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B9931" w14:textId="77777777" w:rsidR="00702903" w:rsidRPr="008A3E53" w:rsidRDefault="00702903" w:rsidP="00D41D7F">
      <w:pPr>
        <w:spacing w:before="60" w:after="60" w:line="288" w:lineRule="auto"/>
        <w:jc w:val="center"/>
        <w:outlineLvl w:val="0"/>
        <w:rPr>
          <w:rFonts w:ascii="Arial" w:eastAsia="Times New Roman" w:hAnsi="Arial" w:cs="Arial"/>
          <w:b/>
          <w:bCs/>
          <w:kern w:val="28"/>
        </w:rPr>
      </w:pPr>
    </w:p>
    <w:p w14:paraId="11409783" w14:textId="77777777" w:rsidR="00702903" w:rsidRPr="008A3E53" w:rsidRDefault="00702903" w:rsidP="00D41D7F">
      <w:pPr>
        <w:spacing w:before="60" w:after="60" w:line="288" w:lineRule="auto"/>
        <w:jc w:val="center"/>
        <w:outlineLvl w:val="0"/>
        <w:rPr>
          <w:rFonts w:ascii="Arial" w:eastAsia="Times New Roman" w:hAnsi="Arial" w:cs="Arial"/>
          <w:b/>
          <w:bCs/>
          <w:kern w:val="28"/>
        </w:rPr>
      </w:pPr>
    </w:p>
    <w:p w14:paraId="76014498" w14:textId="77777777" w:rsidR="00702903" w:rsidRPr="008A3E53" w:rsidRDefault="00702903" w:rsidP="00D41D7F">
      <w:pPr>
        <w:spacing w:before="60" w:after="60" w:line="288" w:lineRule="auto"/>
        <w:jc w:val="center"/>
        <w:outlineLvl w:val="0"/>
        <w:rPr>
          <w:rFonts w:ascii="Arial" w:eastAsia="Times New Roman" w:hAnsi="Arial" w:cs="Arial"/>
          <w:b/>
          <w:bCs/>
          <w:kern w:val="28"/>
        </w:rPr>
      </w:pPr>
    </w:p>
    <w:p w14:paraId="29B16A6A" w14:textId="77777777" w:rsidR="00702903" w:rsidRPr="008A3E53" w:rsidRDefault="00702903" w:rsidP="00D41D7F">
      <w:pPr>
        <w:spacing w:before="60" w:after="60" w:line="288" w:lineRule="auto"/>
        <w:jc w:val="center"/>
        <w:outlineLvl w:val="0"/>
        <w:rPr>
          <w:rFonts w:ascii="Arial" w:eastAsia="Times New Roman" w:hAnsi="Arial" w:cs="Arial"/>
          <w:b/>
          <w:bCs/>
          <w:kern w:val="28"/>
        </w:rPr>
      </w:pPr>
    </w:p>
    <w:p w14:paraId="164C2D44" w14:textId="77777777" w:rsidR="00387928" w:rsidRPr="008A3E53" w:rsidRDefault="00387928" w:rsidP="00D41D7F">
      <w:pPr>
        <w:spacing w:before="60" w:after="60" w:line="288" w:lineRule="auto"/>
        <w:jc w:val="center"/>
        <w:outlineLvl w:val="0"/>
        <w:rPr>
          <w:rFonts w:ascii="Arial" w:eastAsia="Times New Roman" w:hAnsi="Arial" w:cs="Arial"/>
          <w:b/>
          <w:bCs/>
          <w:kern w:val="28"/>
        </w:rPr>
      </w:pPr>
    </w:p>
    <w:p w14:paraId="03714B7F" w14:textId="77777777" w:rsidR="00387928" w:rsidRPr="008A3E53" w:rsidRDefault="00387928" w:rsidP="00D41D7F">
      <w:pPr>
        <w:spacing w:before="60" w:after="60" w:line="288" w:lineRule="auto"/>
        <w:jc w:val="center"/>
        <w:outlineLvl w:val="0"/>
        <w:rPr>
          <w:rFonts w:ascii="Arial" w:eastAsia="Times New Roman" w:hAnsi="Arial" w:cs="Arial"/>
          <w:b/>
          <w:bCs/>
          <w:kern w:val="28"/>
        </w:rPr>
      </w:pPr>
    </w:p>
    <w:p w14:paraId="2C69E6AF" w14:textId="77777777" w:rsidR="00387928" w:rsidRPr="008A3E53" w:rsidRDefault="00387928" w:rsidP="00D41D7F">
      <w:pPr>
        <w:spacing w:before="60" w:after="60" w:line="288" w:lineRule="auto"/>
        <w:jc w:val="center"/>
        <w:outlineLvl w:val="0"/>
        <w:rPr>
          <w:rFonts w:ascii="Arial" w:eastAsia="Times New Roman" w:hAnsi="Arial" w:cs="Arial"/>
          <w:b/>
          <w:bCs/>
          <w:kern w:val="28"/>
        </w:rPr>
      </w:pPr>
    </w:p>
    <w:p w14:paraId="75C38D1B" w14:textId="77777777" w:rsidR="00702903" w:rsidRPr="008A3E53" w:rsidRDefault="00702903" w:rsidP="00D41D7F">
      <w:pPr>
        <w:spacing w:before="60" w:after="60" w:line="288" w:lineRule="auto"/>
        <w:jc w:val="center"/>
        <w:outlineLvl w:val="0"/>
        <w:rPr>
          <w:rFonts w:ascii="Arial" w:eastAsia="Times New Roman" w:hAnsi="Arial" w:cs="Arial"/>
          <w:b/>
          <w:bCs/>
          <w:kern w:val="28"/>
        </w:rPr>
      </w:pPr>
    </w:p>
    <w:p w14:paraId="6A09343A" w14:textId="77777777" w:rsidR="00B03C71" w:rsidRPr="00035F35" w:rsidRDefault="00702903" w:rsidP="00D41D7F">
      <w:pPr>
        <w:spacing w:before="60" w:after="60" w:line="288" w:lineRule="auto"/>
        <w:jc w:val="center"/>
        <w:outlineLvl w:val="0"/>
        <w:rPr>
          <w:rFonts w:ascii="Lato" w:eastAsia="Times New Roman" w:hAnsi="Lato" w:cs="Arial"/>
          <w:b/>
          <w:bCs/>
          <w:kern w:val="28"/>
          <w:sz w:val="28"/>
          <w:szCs w:val="28"/>
        </w:rPr>
      </w:pPr>
      <w:r w:rsidRPr="00035F35">
        <w:rPr>
          <w:rFonts w:ascii="Lato" w:eastAsia="Times New Roman" w:hAnsi="Lato" w:cs="Arial"/>
          <w:b/>
          <w:bCs/>
          <w:kern w:val="28"/>
          <w:sz w:val="28"/>
          <w:szCs w:val="28"/>
        </w:rPr>
        <w:t xml:space="preserve">Sprawozdanie </w:t>
      </w:r>
    </w:p>
    <w:p w14:paraId="7E2572CD" w14:textId="14933B6E" w:rsidR="00B03C71" w:rsidRPr="00035F35" w:rsidRDefault="00702903" w:rsidP="00D41D7F">
      <w:pPr>
        <w:spacing w:before="60" w:after="60" w:line="288" w:lineRule="auto"/>
        <w:jc w:val="center"/>
        <w:outlineLvl w:val="0"/>
        <w:rPr>
          <w:rFonts w:ascii="Lato" w:eastAsia="Times New Roman" w:hAnsi="Lato" w:cs="Arial"/>
          <w:b/>
          <w:bCs/>
          <w:kern w:val="28"/>
          <w:sz w:val="28"/>
          <w:szCs w:val="28"/>
        </w:rPr>
      </w:pPr>
      <w:r w:rsidRPr="00035F35">
        <w:rPr>
          <w:rFonts w:ascii="Lato" w:eastAsia="Times New Roman" w:hAnsi="Lato" w:cs="Arial"/>
          <w:b/>
          <w:bCs/>
          <w:kern w:val="28"/>
          <w:sz w:val="28"/>
          <w:szCs w:val="28"/>
        </w:rPr>
        <w:t xml:space="preserve">z nadzoru pedagogicznego sprawowanego przez </w:t>
      </w:r>
      <w:r w:rsidR="00221F25" w:rsidRPr="00221F25">
        <w:rPr>
          <w:rFonts w:ascii="Lato" w:eastAsia="Times New Roman" w:hAnsi="Lato" w:cs="Arial"/>
          <w:b/>
          <w:bCs/>
          <w:kern w:val="28"/>
          <w:sz w:val="28"/>
          <w:szCs w:val="28"/>
        </w:rPr>
        <w:t xml:space="preserve">Łódzkiego </w:t>
      </w:r>
      <w:r w:rsidR="00B03C71" w:rsidRPr="00221F25">
        <w:rPr>
          <w:rFonts w:ascii="Lato" w:eastAsia="Times New Roman" w:hAnsi="Lato" w:cs="Arial"/>
          <w:b/>
          <w:bCs/>
          <w:kern w:val="28"/>
          <w:sz w:val="28"/>
          <w:szCs w:val="28"/>
        </w:rPr>
        <w:t>K</w:t>
      </w:r>
      <w:r w:rsidR="00B03C71" w:rsidRPr="00035F35">
        <w:rPr>
          <w:rFonts w:ascii="Lato" w:eastAsia="Times New Roman" w:hAnsi="Lato" w:cs="Arial"/>
          <w:b/>
          <w:bCs/>
          <w:kern w:val="28"/>
          <w:sz w:val="28"/>
          <w:szCs w:val="28"/>
        </w:rPr>
        <w:t>uratora Oświaty</w:t>
      </w:r>
      <w:r w:rsidR="00DD5BF8" w:rsidRPr="00035F35">
        <w:rPr>
          <w:rFonts w:ascii="Lato" w:eastAsia="Times New Roman" w:hAnsi="Lato" w:cs="Arial"/>
          <w:b/>
          <w:bCs/>
          <w:kern w:val="28"/>
          <w:sz w:val="28"/>
          <w:szCs w:val="28"/>
        </w:rPr>
        <w:t xml:space="preserve"> </w:t>
      </w:r>
    </w:p>
    <w:p w14:paraId="7DB22B97" w14:textId="77626979" w:rsidR="003A327C" w:rsidRPr="00035F35" w:rsidRDefault="003A327C" w:rsidP="00D41D7F">
      <w:pPr>
        <w:spacing w:before="60" w:after="60" w:line="288" w:lineRule="auto"/>
        <w:jc w:val="center"/>
        <w:outlineLvl w:val="0"/>
        <w:rPr>
          <w:rFonts w:ascii="Lato" w:eastAsia="Times New Roman" w:hAnsi="Lato" w:cs="Arial"/>
          <w:b/>
          <w:bCs/>
          <w:color w:val="000000" w:themeColor="text1"/>
          <w:kern w:val="28"/>
          <w:sz w:val="28"/>
          <w:szCs w:val="28"/>
        </w:rPr>
      </w:pPr>
      <w:r w:rsidRPr="00035F35">
        <w:rPr>
          <w:rFonts w:ascii="Lato" w:eastAsia="Times New Roman" w:hAnsi="Lato" w:cs="Arial"/>
          <w:b/>
          <w:bCs/>
          <w:color w:val="000000" w:themeColor="text1"/>
          <w:kern w:val="28"/>
          <w:sz w:val="28"/>
          <w:szCs w:val="28"/>
        </w:rPr>
        <w:t xml:space="preserve">w </w:t>
      </w:r>
      <w:r w:rsidR="00135828" w:rsidRPr="00035F35">
        <w:rPr>
          <w:rFonts w:ascii="Lato" w:eastAsia="Times New Roman" w:hAnsi="Lato" w:cs="Arial"/>
          <w:b/>
          <w:bCs/>
          <w:color w:val="000000" w:themeColor="text1"/>
          <w:kern w:val="28"/>
          <w:sz w:val="28"/>
          <w:szCs w:val="28"/>
        </w:rPr>
        <w:t>roku szkolnym</w:t>
      </w:r>
      <w:r w:rsidR="00A63080" w:rsidRPr="00035F35">
        <w:rPr>
          <w:rFonts w:ascii="Lato" w:eastAsia="Times New Roman" w:hAnsi="Lato" w:cs="Arial"/>
          <w:b/>
          <w:bCs/>
          <w:color w:val="000000" w:themeColor="text1"/>
          <w:kern w:val="28"/>
          <w:sz w:val="28"/>
          <w:szCs w:val="28"/>
        </w:rPr>
        <w:t xml:space="preserve"> </w:t>
      </w:r>
      <w:r w:rsidR="00E31DBF" w:rsidRPr="00035F35">
        <w:rPr>
          <w:rFonts w:ascii="Lato" w:eastAsia="Times New Roman" w:hAnsi="Lato" w:cs="Arial"/>
          <w:b/>
          <w:bCs/>
          <w:color w:val="000000" w:themeColor="text1"/>
          <w:kern w:val="28"/>
          <w:sz w:val="28"/>
          <w:szCs w:val="28"/>
        </w:rPr>
        <w:t>202</w:t>
      </w:r>
      <w:r w:rsidR="008D614E" w:rsidRPr="00035F35">
        <w:rPr>
          <w:rFonts w:ascii="Lato" w:eastAsia="Times New Roman" w:hAnsi="Lato" w:cs="Arial"/>
          <w:b/>
          <w:bCs/>
          <w:color w:val="000000" w:themeColor="text1"/>
          <w:kern w:val="28"/>
          <w:sz w:val="28"/>
          <w:szCs w:val="28"/>
        </w:rPr>
        <w:t>5</w:t>
      </w:r>
      <w:r w:rsidR="00135828" w:rsidRPr="00035F35">
        <w:rPr>
          <w:rFonts w:ascii="Lato" w:eastAsia="Times New Roman" w:hAnsi="Lato" w:cs="Arial"/>
          <w:b/>
          <w:bCs/>
          <w:color w:val="000000" w:themeColor="text1"/>
          <w:kern w:val="28"/>
          <w:sz w:val="28"/>
          <w:szCs w:val="28"/>
        </w:rPr>
        <w:t>/</w:t>
      </w:r>
      <w:r w:rsidR="00E31DBF" w:rsidRPr="00035F35">
        <w:rPr>
          <w:rFonts w:ascii="Lato" w:eastAsia="Times New Roman" w:hAnsi="Lato" w:cs="Arial"/>
          <w:b/>
          <w:bCs/>
          <w:color w:val="000000" w:themeColor="text1"/>
          <w:kern w:val="28"/>
          <w:sz w:val="28"/>
          <w:szCs w:val="28"/>
        </w:rPr>
        <w:t>202</w:t>
      </w:r>
      <w:r w:rsidR="008D614E" w:rsidRPr="00035F35">
        <w:rPr>
          <w:rFonts w:ascii="Lato" w:eastAsia="Times New Roman" w:hAnsi="Lato" w:cs="Arial"/>
          <w:b/>
          <w:bCs/>
          <w:color w:val="000000" w:themeColor="text1"/>
          <w:kern w:val="28"/>
          <w:sz w:val="28"/>
          <w:szCs w:val="28"/>
        </w:rPr>
        <w:t>6</w:t>
      </w:r>
    </w:p>
    <w:p w14:paraId="373F2948" w14:textId="77777777" w:rsidR="00702903" w:rsidRPr="008A3E53" w:rsidRDefault="00702903" w:rsidP="00D41D7F">
      <w:pPr>
        <w:spacing w:before="60" w:after="60" w:line="288" w:lineRule="auto"/>
        <w:jc w:val="center"/>
        <w:outlineLvl w:val="0"/>
        <w:rPr>
          <w:rFonts w:ascii="Arial" w:eastAsia="Times New Roman" w:hAnsi="Arial" w:cs="Arial"/>
          <w:b/>
          <w:bCs/>
          <w:kern w:val="28"/>
        </w:rPr>
      </w:pPr>
    </w:p>
    <w:p w14:paraId="0D1F7884" w14:textId="77777777" w:rsidR="00702903" w:rsidRPr="008A3E53" w:rsidRDefault="00702903" w:rsidP="00D41D7F">
      <w:pPr>
        <w:spacing w:before="60" w:after="60" w:line="288" w:lineRule="auto"/>
        <w:jc w:val="center"/>
        <w:outlineLvl w:val="0"/>
        <w:rPr>
          <w:rFonts w:ascii="Arial" w:eastAsia="Times New Roman" w:hAnsi="Arial" w:cs="Arial"/>
          <w:b/>
          <w:bCs/>
          <w:kern w:val="28"/>
        </w:rPr>
      </w:pPr>
    </w:p>
    <w:p w14:paraId="0B5F0CC4" w14:textId="77777777" w:rsidR="00B03C71" w:rsidRPr="008A3E53" w:rsidRDefault="00B03C71" w:rsidP="00D41D7F">
      <w:pPr>
        <w:spacing w:before="60" w:after="60" w:line="288" w:lineRule="auto"/>
        <w:jc w:val="center"/>
        <w:outlineLvl w:val="0"/>
        <w:rPr>
          <w:rFonts w:ascii="Arial" w:eastAsia="Times New Roman" w:hAnsi="Arial" w:cs="Arial"/>
          <w:b/>
          <w:bCs/>
          <w:kern w:val="28"/>
        </w:rPr>
      </w:pPr>
    </w:p>
    <w:p w14:paraId="58796024" w14:textId="77777777" w:rsidR="00B03C71" w:rsidRPr="008A3E53" w:rsidRDefault="00B03C71" w:rsidP="00D41D7F">
      <w:pPr>
        <w:spacing w:before="60" w:after="60" w:line="288" w:lineRule="auto"/>
        <w:jc w:val="center"/>
        <w:outlineLvl w:val="0"/>
        <w:rPr>
          <w:rFonts w:ascii="Arial" w:eastAsia="Times New Roman" w:hAnsi="Arial" w:cs="Arial"/>
          <w:b/>
          <w:bCs/>
          <w:kern w:val="28"/>
        </w:rPr>
      </w:pPr>
    </w:p>
    <w:p w14:paraId="436A33F9" w14:textId="77777777" w:rsidR="00B03C71" w:rsidRPr="008A3E53" w:rsidRDefault="00B03C71" w:rsidP="00D41D7F">
      <w:pPr>
        <w:spacing w:before="60" w:after="60" w:line="288" w:lineRule="auto"/>
        <w:jc w:val="center"/>
        <w:outlineLvl w:val="0"/>
        <w:rPr>
          <w:rFonts w:ascii="Arial" w:eastAsia="Times New Roman" w:hAnsi="Arial" w:cs="Arial"/>
          <w:b/>
          <w:bCs/>
          <w:kern w:val="28"/>
        </w:rPr>
      </w:pPr>
    </w:p>
    <w:p w14:paraId="5C58AAB3" w14:textId="77777777" w:rsidR="00B03C71" w:rsidRPr="008A3E53" w:rsidRDefault="00B03C71" w:rsidP="00D41D7F">
      <w:pPr>
        <w:spacing w:before="60" w:after="60" w:line="288" w:lineRule="auto"/>
        <w:jc w:val="center"/>
        <w:outlineLvl w:val="0"/>
        <w:rPr>
          <w:rFonts w:ascii="Arial" w:eastAsia="Times New Roman" w:hAnsi="Arial" w:cs="Arial"/>
          <w:b/>
          <w:bCs/>
          <w:kern w:val="28"/>
        </w:rPr>
      </w:pPr>
    </w:p>
    <w:p w14:paraId="50998DA9" w14:textId="77777777" w:rsidR="00B03C71" w:rsidRPr="008A3E53" w:rsidRDefault="00B03C71" w:rsidP="00D41D7F">
      <w:pPr>
        <w:spacing w:before="60" w:after="60" w:line="288" w:lineRule="auto"/>
        <w:jc w:val="center"/>
        <w:outlineLvl w:val="0"/>
        <w:rPr>
          <w:rFonts w:ascii="Arial" w:eastAsia="Times New Roman" w:hAnsi="Arial" w:cs="Arial"/>
          <w:b/>
          <w:bCs/>
          <w:kern w:val="28"/>
        </w:rPr>
      </w:pPr>
    </w:p>
    <w:p w14:paraId="2DDC772B" w14:textId="77777777" w:rsidR="00B03C71" w:rsidRPr="008A3E53" w:rsidRDefault="00B03C71" w:rsidP="00D41D7F">
      <w:pPr>
        <w:spacing w:before="60" w:after="60" w:line="288" w:lineRule="auto"/>
        <w:jc w:val="center"/>
        <w:outlineLvl w:val="0"/>
        <w:rPr>
          <w:rFonts w:ascii="Arial" w:eastAsia="Times New Roman" w:hAnsi="Arial" w:cs="Arial"/>
          <w:b/>
          <w:bCs/>
          <w:kern w:val="28"/>
        </w:rPr>
      </w:pPr>
    </w:p>
    <w:p w14:paraId="7DD4803D" w14:textId="77777777" w:rsidR="00B03C71" w:rsidRPr="008A3E53" w:rsidRDefault="00B03C71" w:rsidP="00D41D7F">
      <w:pPr>
        <w:spacing w:before="60" w:after="60" w:line="288" w:lineRule="auto"/>
        <w:jc w:val="center"/>
        <w:outlineLvl w:val="0"/>
        <w:rPr>
          <w:rFonts w:ascii="Arial" w:eastAsia="Times New Roman" w:hAnsi="Arial" w:cs="Arial"/>
          <w:b/>
          <w:bCs/>
          <w:kern w:val="28"/>
        </w:rPr>
      </w:pPr>
    </w:p>
    <w:p w14:paraId="56C01BCD" w14:textId="77777777" w:rsidR="00E37976" w:rsidRPr="008A3E53" w:rsidRDefault="00E37976" w:rsidP="00D41D7F">
      <w:pPr>
        <w:spacing w:before="60" w:after="60" w:line="288" w:lineRule="auto"/>
        <w:jc w:val="center"/>
        <w:outlineLvl w:val="0"/>
        <w:rPr>
          <w:rFonts w:ascii="Arial" w:eastAsia="Times New Roman" w:hAnsi="Arial" w:cs="Arial"/>
          <w:b/>
          <w:bCs/>
          <w:kern w:val="28"/>
        </w:rPr>
      </w:pPr>
    </w:p>
    <w:p w14:paraId="5233B737" w14:textId="77777777" w:rsidR="007B6305" w:rsidRDefault="007B6305" w:rsidP="0009384D">
      <w:pPr>
        <w:spacing w:before="60" w:after="60" w:line="288" w:lineRule="auto"/>
        <w:outlineLvl w:val="0"/>
        <w:rPr>
          <w:rFonts w:ascii="Arial" w:eastAsia="Times New Roman" w:hAnsi="Arial" w:cs="Arial"/>
          <w:b/>
          <w:bCs/>
          <w:kern w:val="28"/>
        </w:rPr>
      </w:pPr>
    </w:p>
    <w:p w14:paraId="37FBE6C1" w14:textId="77777777" w:rsidR="0009384D" w:rsidRPr="008A3E53" w:rsidRDefault="0009384D" w:rsidP="0009384D">
      <w:pPr>
        <w:spacing w:before="60" w:after="60" w:line="288" w:lineRule="auto"/>
        <w:outlineLvl w:val="0"/>
        <w:rPr>
          <w:rFonts w:ascii="Arial" w:eastAsia="Times New Roman" w:hAnsi="Arial" w:cs="Arial"/>
          <w:b/>
          <w:bCs/>
          <w:kern w:val="28"/>
        </w:rPr>
      </w:pPr>
    </w:p>
    <w:p w14:paraId="0F5147B5" w14:textId="77777777" w:rsidR="0037325E" w:rsidRDefault="0037325E" w:rsidP="00D41D7F">
      <w:pPr>
        <w:spacing w:before="60" w:after="60" w:line="288" w:lineRule="auto"/>
        <w:jc w:val="center"/>
        <w:outlineLvl w:val="0"/>
        <w:rPr>
          <w:rFonts w:ascii="Lato" w:eastAsia="Times New Roman" w:hAnsi="Lato" w:cs="Arial"/>
          <w:b/>
          <w:bCs/>
          <w:kern w:val="28"/>
          <w:sz w:val="20"/>
          <w:szCs w:val="20"/>
        </w:rPr>
      </w:pPr>
    </w:p>
    <w:p w14:paraId="552ED160" w14:textId="26406437" w:rsidR="00C722A1" w:rsidRPr="00AA549D" w:rsidRDefault="00C722A1" w:rsidP="00D41D7F">
      <w:pPr>
        <w:spacing w:before="60" w:after="60" w:line="288" w:lineRule="auto"/>
        <w:jc w:val="center"/>
        <w:outlineLvl w:val="0"/>
        <w:rPr>
          <w:rFonts w:ascii="Lato" w:eastAsia="Times New Roman" w:hAnsi="Lato" w:cs="Arial"/>
          <w:b/>
          <w:bCs/>
          <w:kern w:val="28"/>
          <w:sz w:val="20"/>
          <w:szCs w:val="20"/>
        </w:rPr>
      </w:pPr>
      <w:r w:rsidRPr="00AA549D">
        <w:rPr>
          <w:rFonts w:ascii="Lato" w:eastAsia="Times New Roman" w:hAnsi="Lato" w:cs="Arial"/>
          <w:b/>
          <w:bCs/>
          <w:kern w:val="28"/>
          <w:sz w:val="20"/>
          <w:szCs w:val="20"/>
        </w:rPr>
        <w:lastRenderedPageBreak/>
        <w:t>Spis treści</w:t>
      </w:r>
    </w:p>
    <w:p w14:paraId="5F186DC1" w14:textId="604FF80E" w:rsidR="004A7FFA" w:rsidRPr="00AA549D" w:rsidRDefault="00C722A1" w:rsidP="0037325E">
      <w:pPr>
        <w:pStyle w:val="Akapitzlist"/>
        <w:numPr>
          <w:ilvl w:val="0"/>
          <w:numId w:val="2"/>
        </w:numPr>
        <w:tabs>
          <w:tab w:val="right" w:pos="13861"/>
        </w:tabs>
        <w:spacing w:before="60" w:after="60" w:line="288" w:lineRule="auto"/>
        <w:ind w:left="357" w:hanging="357"/>
        <w:outlineLvl w:val="0"/>
        <w:rPr>
          <w:rFonts w:ascii="Lato" w:eastAsia="Times New Roman" w:hAnsi="Lato" w:cs="Arial"/>
          <w:bCs/>
          <w:kern w:val="28"/>
          <w:sz w:val="20"/>
          <w:szCs w:val="20"/>
        </w:rPr>
      </w:pPr>
      <w:r w:rsidRPr="00AA549D">
        <w:rPr>
          <w:rFonts w:ascii="Lato" w:eastAsia="Times New Roman" w:hAnsi="Lato" w:cs="Arial"/>
          <w:b/>
          <w:kern w:val="28"/>
          <w:sz w:val="20"/>
          <w:szCs w:val="20"/>
        </w:rPr>
        <w:t>Wstęp</w:t>
      </w:r>
      <w:r w:rsidR="00A919E5" w:rsidRPr="00AA549D">
        <w:rPr>
          <w:rFonts w:ascii="Lato" w:eastAsia="Times New Roman" w:hAnsi="Lato" w:cs="Arial"/>
          <w:bCs/>
          <w:kern w:val="28"/>
          <w:sz w:val="20"/>
          <w:szCs w:val="20"/>
        </w:rPr>
        <w:t xml:space="preserve"> </w:t>
      </w:r>
      <w:r w:rsidR="004A7FFA" w:rsidRPr="00AA549D">
        <w:rPr>
          <w:rFonts w:ascii="Lato" w:eastAsia="Times New Roman" w:hAnsi="Lato" w:cs="Arial"/>
          <w:bCs/>
          <w:kern w:val="28"/>
          <w:sz w:val="20"/>
          <w:szCs w:val="20"/>
        </w:rPr>
        <w:t>………………………………………………………………</w:t>
      </w:r>
      <w:r w:rsidR="00527213" w:rsidRPr="00AA549D">
        <w:rPr>
          <w:rFonts w:ascii="Lato" w:eastAsia="Times New Roman" w:hAnsi="Lato" w:cs="Arial"/>
          <w:bCs/>
          <w:kern w:val="28"/>
          <w:sz w:val="20"/>
          <w:szCs w:val="20"/>
        </w:rPr>
        <w:t>…………………………………………………………………………………………………………………</w:t>
      </w:r>
      <w:r w:rsidR="0037325E">
        <w:rPr>
          <w:rFonts w:ascii="Lato" w:eastAsia="Times New Roman" w:hAnsi="Lato" w:cs="Arial"/>
          <w:bCs/>
          <w:kern w:val="28"/>
          <w:sz w:val="20"/>
          <w:szCs w:val="20"/>
        </w:rPr>
        <w:t>…………………………………………...</w:t>
      </w:r>
      <w:r w:rsidR="0072058F">
        <w:rPr>
          <w:rFonts w:ascii="Lato" w:eastAsia="Times New Roman" w:hAnsi="Lato" w:cs="Arial"/>
          <w:bCs/>
          <w:kern w:val="28"/>
          <w:sz w:val="20"/>
          <w:szCs w:val="20"/>
        </w:rPr>
        <w:tab/>
      </w:r>
      <w:r w:rsidR="00527213" w:rsidRPr="00AA549D">
        <w:rPr>
          <w:rFonts w:ascii="Lato" w:eastAsia="Times New Roman" w:hAnsi="Lato" w:cs="Arial"/>
          <w:bCs/>
          <w:kern w:val="28"/>
          <w:sz w:val="20"/>
          <w:szCs w:val="20"/>
        </w:rPr>
        <w:t>3</w:t>
      </w:r>
    </w:p>
    <w:p w14:paraId="47377D86" w14:textId="4E36952D" w:rsidR="00C722A1" w:rsidRPr="00AA549D" w:rsidRDefault="00A919E5" w:rsidP="0037325E">
      <w:pPr>
        <w:pStyle w:val="Akapitzlist"/>
        <w:numPr>
          <w:ilvl w:val="0"/>
          <w:numId w:val="2"/>
        </w:numPr>
        <w:tabs>
          <w:tab w:val="right" w:pos="13861"/>
        </w:tabs>
        <w:spacing w:before="60" w:after="60" w:line="288" w:lineRule="auto"/>
        <w:outlineLvl w:val="0"/>
        <w:rPr>
          <w:rFonts w:ascii="Lato" w:eastAsia="Times New Roman" w:hAnsi="Lato" w:cs="Arial"/>
          <w:bCs/>
          <w:kern w:val="28"/>
          <w:sz w:val="20"/>
          <w:szCs w:val="20"/>
        </w:rPr>
      </w:pPr>
      <w:r w:rsidRPr="00AA549D">
        <w:rPr>
          <w:rFonts w:ascii="Lato" w:eastAsia="Times New Roman" w:hAnsi="Lato" w:cs="Arial"/>
          <w:b/>
          <w:bCs/>
          <w:kern w:val="28"/>
          <w:sz w:val="20"/>
          <w:szCs w:val="20"/>
        </w:rPr>
        <w:t>Kontrola</w:t>
      </w:r>
      <w:r w:rsidR="009D5C85" w:rsidRPr="00AA549D">
        <w:rPr>
          <w:rFonts w:ascii="Lato" w:eastAsia="Times New Roman" w:hAnsi="Lato" w:cs="Arial"/>
          <w:bCs/>
          <w:color w:val="000000" w:themeColor="text1"/>
          <w:kern w:val="28"/>
          <w:sz w:val="20"/>
          <w:szCs w:val="20"/>
        </w:rPr>
        <w:t xml:space="preserve"> </w:t>
      </w:r>
      <w:r w:rsidR="00244DE3" w:rsidRPr="00AA549D">
        <w:rPr>
          <w:rFonts w:ascii="Lato" w:eastAsia="Times New Roman" w:hAnsi="Lato" w:cs="Arial"/>
          <w:bCs/>
          <w:color w:val="000000" w:themeColor="text1"/>
          <w:kern w:val="28"/>
          <w:sz w:val="20"/>
          <w:szCs w:val="20"/>
        </w:rPr>
        <w:t>.</w:t>
      </w:r>
      <w:r w:rsidR="009D5C85" w:rsidRPr="00AA549D">
        <w:rPr>
          <w:rFonts w:ascii="Lato" w:eastAsia="Times New Roman" w:hAnsi="Lato" w:cs="Arial"/>
          <w:bCs/>
          <w:color w:val="000000" w:themeColor="text1"/>
          <w:kern w:val="28"/>
          <w:sz w:val="20"/>
          <w:szCs w:val="20"/>
        </w:rPr>
        <w:t>........................................................................................</w:t>
      </w:r>
      <w:r w:rsidR="00244DE3" w:rsidRPr="00AA549D">
        <w:rPr>
          <w:rFonts w:ascii="Lato" w:eastAsia="Times New Roman" w:hAnsi="Lato" w:cs="Arial"/>
          <w:bCs/>
          <w:color w:val="000000" w:themeColor="text1"/>
          <w:kern w:val="28"/>
          <w:sz w:val="20"/>
          <w:szCs w:val="20"/>
        </w:rPr>
        <w:t>.......</w:t>
      </w:r>
      <w:r w:rsidR="00527213" w:rsidRPr="00AA549D">
        <w:rPr>
          <w:rFonts w:ascii="Lato" w:eastAsia="Times New Roman" w:hAnsi="Lato" w:cs="Arial"/>
          <w:bCs/>
          <w:color w:val="000000" w:themeColor="text1"/>
          <w:kern w:val="28"/>
          <w:sz w:val="20"/>
          <w:szCs w:val="20"/>
        </w:rPr>
        <w:t>.......................................................................................................................................................................</w:t>
      </w:r>
      <w:r w:rsidR="0072058F">
        <w:rPr>
          <w:rFonts w:ascii="Lato" w:eastAsia="Times New Roman" w:hAnsi="Lato" w:cs="Arial"/>
          <w:bCs/>
          <w:kern w:val="28"/>
          <w:sz w:val="20"/>
          <w:szCs w:val="20"/>
        </w:rPr>
        <w:tab/>
      </w:r>
      <w:r w:rsidR="00527213" w:rsidRPr="00AA549D">
        <w:rPr>
          <w:rFonts w:ascii="Lato" w:eastAsia="Times New Roman" w:hAnsi="Lato" w:cs="Arial"/>
          <w:bCs/>
          <w:kern w:val="28"/>
          <w:sz w:val="20"/>
          <w:szCs w:val="20"/>
        </w:rPr>
        <w:t>5</w:t>
      </w:r>
    </w:p>
    <w:p w14:paraId="36D761EF" w14:textId="76EC14D0" w:rsidR="005201AB" w:rsidRPr="00AA549D" w:rsidRDefault="003F2FED" w:rsidP="0037325E">
      <w:pPr>
        <w:tabs>
          <w:tab w:val="right" w:pos="13861"/>
        </w:tabs>
        <w:spacing w:before="60" w:after="60" w:line="288" w:lineRule="auto"/>
        <w:ind w:left="426" w:hanging="142"/>
        <w:outlineLvl w:val="0"/>
        <w:rPr>
          <w:rFonts w:ascii="Lato" w:eastAsia="Times New Roman" w:hAnsi="Lato" w:cs="Arial"/>
          <w:bCs/>
          <w:kern w:val="28"/>
          <w:sz w:val="20"/>
          <w:szCs w:val="20"/>
        </w:rPr>
      </w:pPr>
      <w:r w:rsidRPr="00AA549D">
        <w:rPr>
          <w:rFonts w:ascii="Lato" w:eastAsia="Times New Roman" w:hAnsi="Lato" w:cs="Arial"/>
          <w:kern w:val="28"/>
          <w:sz w:val="20"/>
          <w:szCs w:val="20"/>
        </w:rPr>
        <w:t xml:space="preserve">2.1. </w:t>
      </w:r>
      <w:r w:rsidR="008B6C36" w:rsidRPr="00AA549D">
        <w:rPr>
          <w:rFonts w:ascii="Lato" w:eastAsia="Times New Roman" w:hAnsi="Lato" w:cs="Arial"/>
          <w:kern w:val="28"/>
          <w:sz w:val="20"/>
          <w:szCs w:val="20"/>
        </w:rPr>
        <w:t>Kontrole planowe</w:t>
      </w:r>
      <w:r w:rsidR="005201AB" w:rsidRPr="00AA549D">
        <w:rPr>
          <w:rFonts w:ascii="Lato" w:eastAsia="Times New Roman" w:hAnsi="Lato" w:cs="Arial"/>
          <w:bCs/>
          <w:kern w:val="28"/>
          <w:sz w:val="20"/>
          <w:szCs w:val="20"/>
        </w:rPr>
        <w:t xml:space="preserve"> </w:t>
      </w:r>
      <w:r w:rsidR="00E92393" w:rsidRPr="00AA549D">
        <w:rPr>
          <w:rFonts w:ascii="Lato" w:eastAsia="Times New Roman" w:hAnsi="Lato" w:cs="Arial"/>
          <w:bCs/>
          <w:kern w:val="28"/>
          <w:sz w:val="20"/>
          <w:szCs w:val="20"/>
        </w:rPr>
        <w:t>……………………</w:t>
      </w:r>
      <w:r w:rsidR="00527213" w:rsidRPr="00AA549D">
        <w:rPr>
          <w:rFonts w:ascii="Lato" w:eastAsia="Times New Roman" w:hAnsi="Lato" w:cs="Arial"/>
          <w:bCs/>
          <w:kern w:val="28"/>
          <w:sz w:val="20"/>
          <w:szCs w:val="20"/>
        </w:rPr>
        <w:t>………………………………………………………………………………………………………………………………………..</w:t>
      </w:r>
      <w:r w:rsidR="00E92393" w:rsidRPr="00AA549D">
        <w:rPr>
          <w:rFonts w:ascii="Lato" w:eastAsia="Times New Roman" w:hAnsi="Lato" w:cs="Arial"/>
          <w:bCs/>
          <w:kern w:val="28"/>
          <w:sz w:val="20"/>
          <w:szCs w:val="20"/>
        </w:rPr>
        <w:t>…………………</w:t>
      </w:r>
      <w:r w:rsidR="00AA549D" w:rsidRPr="00AA549D">
        <w:rPr>
          <w:rFonts w:ascii="Lato" w:eastAsia="Times New Roman" w:hAnsi="Lato" w:cs="Arial"/>
          <w:bCs/>
          <w:kern w:val="28"/>
          <w:sz w:val="20"/>
          <w:szCs w:val="20"/>
        </w:rPr>
        <w:t>...</w:t>
      </w:r>
      <w:r w:rsidR="00E92393" w:rsidRPr="00AA549D">
        <w:rPr>
          <w:rFonts w:ascii="Lato" w:eastAsia="Times New Roman" w:hAnsi="Lato" w:cs="Arial"/>
          <w:bCs/>
          <w:kern w:val="28"/>
          <w:sz w:val="20"/>
          <w:szCs w:val="20"/>
        </w:rPr>
        <w:t>…………</w:t>
      </w:r>
      <w:r w:rsidRPr="00AA549D">
        <w:rPr>
          <w:rFonts w:ascii="Lato" w:eastAsia="Times New Roman" w:hAnsi="Lato" w:cs="Arial"/>
          <w:bCs/>
          <w:kern w:val="28"/>
          <w:sz w:val="20"/>
          <w:szCs w:val="20"/>
        </w:rPr>
        <w:t>..</w:t>
      </w:r>
      <w:r w:rsidR="00E92393" w:rsidRPr="00AA549D">
        <w:rPr>
          <w:rFonts w:ascii="Lato" w:eastAsia="Times New Roman" w:hAnsi="Lato" w:cs="Arial"/>
          <w:bCs/>
          <w:kern w:val="28"/>
          <w:sz w:val="20"/>
          <w:szCs w:val="20"/>
        </w:rPr>
        <w:t>……</w:t>
      </w:r>
      <w:r w:rsidR="00B35163" w:rsidRPr="00AA549D">
        <w:rPr>
          <w:rFonts w:ascii="Lato" w:eastAsia="Times New Roman" w:hAnsi="Lato" w:cs="Arial"/>
          <w:bCs/>
          <w:kern w:val="28"/>
          <w:sz w:val="20"/>
          <w:szCs w:val="20"/>
        </w:rPr>
        <w:t>…</w:t>
      </w:r>
      <w:r w:rsidR="0037325E">
        <w:rPr>
          <w:rFonts w:ascii="Lato" w:eastAsia="Times New Roman" w:hAnsi="Lato" w:cs="Arial"/>
          <w:bCs/>
          <w:kern w:val="28"/>
          <w:sz w:val="20"/>
          <w:szCs w:val="20"/>
        </w:rPr>
        <w:t>.</w:t>
      </w:r>
      <w:r w:rsidR="0072058F">
        <w:rPr>
          <w:rFonts w:ascii="Lato" w:eastAsia="Times New Roman" w:hAnsi="Lato" w:cs="Arial"/>
          <w:bCs/>
          <w:kern w:val="28"/>
          <w:sz w:val="20"/>
          <w:szCs w:val="20"/>
        </w:rPr>
        <w:tab/>
      </w:r>
      <w:r w:rsidR="00527213" w:rsidRPr="00AA549D">
        <w:rPr>
          <w:rFonts w:ascii="Lato" w:eastAsia="Times New Roman" w:hAnsi="Lato" w:cs="Arial"/>
          <w:bCs/>
          <w:kern w:val="28"/>
          <w:sz w:val="20"/>
          <w:szCs w:val="20"/>
        </w:rPr>
        <w:t>5</w:t>
      </w:r>
    </w:p>
    <w:p w14:paraId="7FD4E902" w14:textId="7A184044" w:rsidR="004B30E6" w:rsidRPr="00AA549D" w:rsidRDefault="00616469" w:rsidP="0037325E">
      <w:pPr>
        <w:pStyle w:val="Akapitzlist"/>
        <w:tabs>
          <w:tab w:val="right" w:pos="13861"/>
        </w:tabs>
        <w:spacing w:before="60" w:after="60" w:line="288" w:lineRule="auto"/>
        <w:ind w:hanging="153"/>
        <w:outlineLvl w:val="0"/>
        <w:rPr>
          <w:rFonts w:ascii="Lato" w:eastAsia="Times New Roman" w:hAnsi="Lato" w:cs="Arial"/>
          <w:bCs/>
          <w:color w:val="000000" w:themeColor="text1"/>
          <w:kern w:val="28"/>
          <w:sz w:val="20"/>
          <w:szCs w:val="20"/>
        </w:rPr>
      </w:pPr>
      <w:r w:rsidRPr="00AA549D">
        <w:rPr>
          <w:rFonts w:ascii="Lato" w:eastAsia="Times New Roman" w:hAnsi="Lato" w:cs="Arial"/>
          <w:bCs/>
          <w:color w:val="000000" w:themeColor="text1"/>
          <w:kern w:val="28"/>
          <w:sz w:val="20"/>
          <w:szCs w:val="20"/>
        </w:rPr>
        <w:t>2</w:t>
      </w:r>
      <w:r w:rsidR="004B30E6" w:rsidRPr="00AA549D">
        <w:rPr>
          <w:rFonts w:ascii="Lato" w:eastAsia="Times New Roman" w:hAnsi="Lato" w:cs="Arial"/>
          <w:bCs/>
          <w:color w:val="000000" w:themeColor="text1"/>
          <w:kern w:val="28"/>
          <w:sz w:val="20"/>
          <w:szCs w:val="20"/>
        </w:rPr>
        <w:t>.1.1.</w:t>
      </w:r>
      <w:r w:rsidR="00826943" w:rsidRPr="00AA549D">
        <w:rPr>
          <w:rFonts w:ascii="Lato" w:eastAsia="Times New Roman" w:hAnsi="Lato" w:cs="Arial"/>
          <w:bCs/>
          <w:color w:val="000000" w:themeColor="text1"/>
          <w:kern w:val="28"/>
          <w:sz w:val="20"/>
          <w:szCs w:val="20"/>
        </w:rPr>
        <w:t xml:space="preserve"> </w:t>
      </w:r>
      <w:r w:rsidR="002B5DD1" w:rsidRPr="00AA549D">
        <w:rPr>
          <w:rFonts w:ascii="Lato" w:eastAsia="Times New Roman" w:hAnsi="Lato" w:cs="Arial"/>
          <w:bCs/>
          <w:color w:val="000000" w:themeColor="text1"/>
          <w:kern w:val="28"/>
          <w:sz w:val="20"/>
          <w:szCs w:val="20"/>
        </w:rPr>
        <w:t xml:space="preserve">Ogólne informacje o liczbie przeprowadzonych kontroli </w:t>
      </w:r>
      <w:r w:rsidR="003D062D" w:rsidRPr="00AA549D">
        <w:rPr>
          <w:rFonts w:ascii="Lato" w:eastAsia="Times New Roman" w:hAnsi="Lato" w:cs="Arial"/>
          <w:bCs/>
          <w:color w:val="000000" w:themeColor="text1"/>
          <w:kern w:val="28"/>
          <w:sz w:val="20"/>
          <w:szCs w:val="20"/>
        </w:rPr>
        <w:t>planowych.</w:t>
      </w:r>
      <w:r w:rsidR="00361DC5" w:rsidRPr="00AA549D">
        <w:rPr>
          <w:rFonts w:ascii="Lato" w:eastAsia="Times New Roman" w:hAnsi="Lato" w:cs="Arial"/>
          <w:bCs/>
          <w:color w:val="000000" w:themeColor="text1"/>
          <w:kern w:val="28"/>
          <w:sz w:val="20"/>
          <w:szCs w:val="20"/>
        </w:rPr>
        <w:t>.</w:t>
      </w:r>
      <w:r w:rsidR="00BA5510" w:rsidRPr="00AA549D">
        <w:rPr>
          <w:rFonts w:ascii="Lato" w:eastAsia="Times New Roman" w:hAnsi="Lato" w:cs="Arial"/>
          <w:bCs/>
          <w:color w:val="000000" w:themeColor="text1"/>
          <w:kern w:val="28"/>
          <w:sz w:val="20"/>
          <w:szCs w:val="20"/>
        </w:rPr>
        <w:t>.</w:t>
      </w:r>
      <w:r w:rsidR="00527213" w:rsidRPr="00AA549D">
        <w:rPr>
          <w:rFonts w:ascii="Lato" w:eastAsia="Times New Roman" w:hAnsi="Lato" w:cs="Arial"/>
          <w:bCs/>
          <w:color w:val="000000" w:themeColor="text1"/>
          <w:kern w:val="28"/>
          <w:sz w:val="20"/>
          <w:szCs w:val="20"/>
        </w:rPr>
        <w:t>....................................................</w:t>
      </w:r>
      <w:r w:rsidR="00AA549D" w:rsidRPr="00AA549D">
        <w:rPr>
          <w:rFonts w:ascii="Lato" w:eastAsia="Times New Roman" w:hAnsi="Lato" w:cs="Arial"/>
          <w:bCs/>
          <w:color w:val="000000" w:themeColor="text1"/>
          <w:kern w:val="28"/>
          <w:sz w:val="20"/>
          <w:szCs w:val="20"/>
        </w:rPr>
        <w:t>..........</w:t>
      </w:r>
      <w:r w:rsidR="00527213" w:rsidRPr="00AA549D">
        <w:rPr>
          <w:rFonts w:ascii="Lato" w:eastAsia="Times New Roman" w:hAnsi="Lato" w:cs="Arial"/>
          <w:bCs/>
          <w:color w:val="000000" w:themeColor="text1"/>
          <w:kern w:val="28"/>
          <w:sz w:val="20"/>
          <w:szCs w:val="20"/>
        </w:rPr>
        <w:t>..............................</w:t>
      </w:r>
      <w:r w:rsidR="00AA549D" w:rsidRPr="00AA549D">
        <w:rPr>
          <w:rFonts w:ascii="Lato" w:eastAsia="Times New Roman" w:hAnsi="Lato" w:cs="Arial"/>
          <w:bCs/>
          <w:color w:val="000000" w:themeColor="text1"/>
          <w:kern w:val="28"/>
          <w:sz w:val="20"/>
          <w:szCs w:val="20"/>
        </w:rPr>
        <w:t>.</w:t>
      </w:r>
      <w:r w:rsidR="00527213" w:rsidRPr="00AA549D">
        <w:rPr>
          <w:rFonts w:ascii="Lato" w:eastAsia="Times New Roman" w:hAnsi="Lato" w:cs="Arial"/>
          <w:bCs/>
          <w:color w:val="000000" w:themeColor="text1"/>
          <w:kern w:val="28"/>
          <w:sz w:val="20"/>
          <w:szCs w:val="20"/>
        </w:rPr>
        <w:t>...........................</w:t>
      </w:r>
      <w:r w:rsidR="00AA549D" w:rsidRPr="00AA549D">
        <w:rPr>
          <w:rFonts w:ascii="Lato" w:eastAsia="Times New Roman" w:hAnsi="Lato" w:cs="Arial"/>
          <w:bCs/>
          <w:color w:val="000000" w:themeColor="text1"/>
          <w:kern w:val="28"/>
          <w:sz w:val="20"/>
          <w:szCs w:val="20"/>
        </w:rPr>
        <w:t>..</w:t>
      </w:r>
      <w:r w:rsidR="00527213" w:rsidRPr="00AA549D">
        <w:rPr>
          <w:rFonts w:ascii="Lato" w:eastAsia="Times New Roman" w:hAnsi="Lato" w:cs="Arial"/>
          <w:bCs/>
          <w:color w:val="000000" w:themeColor="text1"/>
          <w:kern w:val="28"/>
          <w:sz w:val="20"/>
          <w:szCs w:val="20"/>
        </w:rPr>
        <w:t>..............</w:t>
      </w:r>
      <w:r w:rsidR="00CE41F9">
        <w:rPr>
          <w:rFonts w:ascii="Lato" w:eastAsia="Times New Roman" w:hAnsi="Lato" w:cs="Arial"/>
          <w:bCs/>
          <w:color w:val="000000" w:themeColor="text1"/>
          <w:kern w:val="28"/>
          <w:sz w:val="20"/>
          <w:szCs w:val="20"/>
        </w:rPr>
        <w:t>..</w:t>
      </w:r>
      <w:r w:rsidR="007354E8">
        <w:rPr>
          <w:rFonts w:ascii="Lato" w:eastAsia="Times New Roman" w:hAnsi="Lato" w:cs="Arial"/>
          <w:bCs/>
          <w:color w:val="000000" w:themeColor="text1"/>
          <w:kern w:val="28"/>
          <w:sz w:val="20"/>
          <w:szCs w:val="20"/>
        </w:rPr>
        <w:tab/>
      </w:r>
      <w:r w:rsidR="00527213" w:rsidRPr="00AA549D">
        <w:rPr>
          <w:rFonts w:ascii="Lato" w:eastAsia="Times New Roman" w:hAnsi="Lato" w:cs="Arial"/>
          <w:bCs/>
          <w:color w:val="000000" w:themeColor="text1"/>
          <w:kern w:val="28"/>
          <w:sz w:val="20"/>
          <w:szCs w:val="20"/>
        </w:rPr>
        <w:t>5</w:t>
      </w:r>
    </w:p>
    <w:p w14:paraId="25FBF41B" w14:textId="5BA400EF" w:rsidR="005201AB" w:rsidRPr="00AA549D" w:rsidRDefault="00616469" w:rsidP="0037325E">
      <w:pPr>
        <w:pStyle w:val="Akapitzlist"/>
        <w:tabs>
          <w:tab w:val="right" w:pos="13861"/>
        </w:tabs>
        <w:spacing w:before="60" w:after="60" w:line="288" w:lineRule="auto"/>
        <w:ind w:hanging="153"/>
        <w:outlineLvl w:val="0"/>
        <w:rPr>
          <w:rFonts w:ascii="Lato" w:eastAsia="Times New Roman" w:hAnsi="Lato" w:cs="Arial"/>
          <w:bCs/>
          <w:color w:val="000000" w:themeColor="text1"/>
          <w:kern w:val="28"/>
          <w:sz w:val="20"/>
          <w:szCs w:val="20"/>
        </w:rPr>
      </w:pPr>
      <w:r w:rsidRPr="00AA549D">
        <w:rPr>
          <w:rFonts w:ascii="Lato" w:eastAsia="Times New Roman" w:hAnsi="Lato" w:cs="Arial"/>
          <w:bCs/>
          <w:color w:val="000000" w:themeColor="text1"/>
          <w:kern w:val="28"/>
          <w:sz w:val="20"/>
          <w:szCs w:val="20"/>
        </w:rPr>
        <w:t>2</w:t>
      </w:r>
      <w:r w:rsidR="004713FE" w:rsidRPr="00AA549D">
        <w:rPr>
          <w:rFonts w:ascii="Lato" w:eastAsia="Times New Roman" w:hAnsi="Lato" w:cs="Arial"/>
          <w:bCs/>
          <w:color w:val="000000" w:themeColor="text1"/>
          <w:kern w:val="28"/>
          <w:sz w:val="20"/>
          <w:szCs w:val="20"/>
        </w:rPr>
        <w:t>.</w:t>
      </w:r>
      <w:r w:rsidR="00826943" w:rsidRPr="00AA549D">
        <w:rPr>
          <w:rFonts w:ascii="Lato" w:eastAsia="Times New Roman" w:hAnsi="Lato" w:cs="Arial"/>
          <w:bCs/>
          <w:color w:val="000000" w:themeColor="text1"/>
          <w:kern w:val="28"/>
          <w:sz w:val="20"/>
          <w:szCs w:val="20"/>
        </w:rPr>
        <w:t>1.</w:t>
      </w:r>
      <w:r w:rsidR="004713FE" w:rsidRPr="00AA549D">
        <w:rPr>
          <w:rFonts w:ascii="Lato" w:eastAsia="Times New Roman" w:hAnsi="Lato" w:cs="Arial"/>
          <w:bCs/>
          <w:color w:val="000000" w:themeColor="text1"/>
          <w:kern w:val="28"/>
          <w:sz w:val="20"/>
          <w:szCs w:val="20"/>
        </w:rPr>
        <w:t xml:space="preserve">2. </w:t>
      </w:r>
      <w:r w:rsidR="00826943" w:rsidRPr="00AA549D">
        <w:rPr>
          <w:rFonts w:ascii="Lato" w:eastAsia="Times New Roman" w:hAnsi="Lato" w:cs="Arial"/>
          <w:bCs/>
          <w:color w:val="000000" w:themeColor="text1"/>
          <w:kern w:val="28"/>
          <w:sz w:val="20"/>
          <w:szCs w:val="20"/>
        </w:rPr>
        <w:t>Wyniki</w:t>
      </w:r>
      <w:r w:rsidR="00E36212" w:rsidRPr="00AA549D">
        <w:rPr>
          <w:rFonts w:ascii="Lato" w:eastAsia="Times New Roman" w:hAnsi="Lato" w:cs="Arial"/>
          <w:bCs/>
          <w:color w:val="000000" w:themeColor="text1"/>
          <w:kern w:val="28"/>
          <w:sz w:val="20"/>
          <w:szCs w:val="20"/>
        </w:rPr>
        <w:t xml:space="preserve"> </w:t>
      </w:r>
      <w:r w:rsidR="0020458D" w:rsidRPr="00AA549D">
        <w:rPr>
          <w:rFonts w:ascii="Lato" w:eastAsia="Times New Roman" w:hAnsi="Lato" w:cs="Arial"/>
          <w:bCs/>
          <w:color w:val="000000" w:themeColor="text1"/>
          <w:kern w:val="28"/>
          <w:sz w:val="20"/>
          <w:szCs w:val="20"/>
        </w:rPr>
        <w:t xml:space="preserve">i wnioski z poszczególnych </w:t>
      </w:r>
      <w:r w:rsidR="00E36212" w:rsidRPr="00AA549D">
        <w:rPr>
          <w:rFonts w:ascii="Lato" w:eastAsia="Times New Roman" w:hAnsi="Lato" w:cs="Arial"/>
          <w:bCs/>
          <w:color w:val="000000" w:themeColor="text1"/>
          <w:kern w:val="28"/>
          <w:sz w:val="20"/>
          <w:szCs w:val="20"/>
        </w:rPr>
        <w:t>kontroli</w:t>
      </w:r>
      <w:r w:rsidR="00826943" w:rsidRPr="00AA549D">
        <w:rPr>
          <w:rFonts w:ascii="Lato" w:eastAsia="Times New Roman" w:hAnsi="Lato" w:cs="Arial"/>
          <w:bCs/>
          <w:color w:val="000000" w:themeColor="text1"/>
          <w:kern w:val="28"/>
          <w:sz w:val="20"/>
          <w:szCs w:val="20"/>
        </w:rPr>
        <w:t xml:space="preserve"> planowych</w:t>
      </w:r>
      <w:r w:rsidR="00B03C71" w:rsidRPr="00AA549D">
        <w:rPr>
          <w:rFonts w:ascii="Lato" w:eastAsia="Times New Roman" w:hAnsi="Lato" w:cs="Arial"/>
          <w:bCs/>
          <w:color w:val="000000" w:themeColor="text1"/>
          <w:kern w:val="28"/>
          <w:sz w:val="20"/>
          <w:szCs w:val="20"/>
        </w:rPr>
        <w:t xml:space="preserve"> </w:t>
      </w:r>
      <w:r w:rsidR="0020458D" w:rsidRPr="00AA549D">
        <w:rPr>
          <w:rFonts w:ascii="Lato" w:eastAsia="Times New Roman" w:hAnsi="Lato" w:cs="Arial"/>
          <w:bCs/>
          <w:color w:val="000000" w:themeColor="text1"/>
          <w:kern w:val="28"/>
          <w:sz w:val="20"/>
          <w:szCs w:val="20"/>
        </w:rPr>
        <w:t>...</w:t>
      </w:r>
      <w:r w:rsidR="00E92393" w:rsidRPr="00AA549D">
        <w:rPr>
          <w:rFonts w:ascii="Lato" w:eastAsia="Times New Roman" w:hAnsi="Lato" w:cs="Arial"/>
          <w:bCs/>
          <w:color w:val="000000" w:themeColor="text1"/>
          <w:kern w:val="28"/>
          <w:sz w:val="20"/>
          <w:szCs w:val="20"/>
        </w:rPr>
        <w:t>…</w:t>
      </w:r>
      <w:r w:rsidR="00527213" w:rsidRPr="00AA549D">
        <w:rPr>
          <w:rFonts w:ascii="Lato" w:eastAsia="Times New Roman" w:hAnsi="Lato" w:cs="Arial"/>
          <w:bCs/>
          <w:color w:val="000000" w:themeColor="text1"/>
          <w:kern w:val="28"/>
          <w:sz w:val="20"/>
          <w:szCs w:val="20"/>
        </w:rPr>
        <w:t>…………………………………………………………………</w:t>
      </w:r>
      <w:r w:rsidR="00AA549D" w:rsidRPr="00AA549D">
        <w:rPr>
          <w:rFonts w:ascii="Lato" w:eastAsia="Times New Roman" w:hAnsi="Lato" w:cs="Arial"/>
          <w:bCs/>
          <w:color w:val="000000" w:themeColor="text1"/>
          <w:kern w:val="28"/>
          <w:sz w:val="20"/>
          <w:szCs w:val="20"/>
        </w:rPr>
        <w:t>……</w:t>
      </w:r>
      <w:r w:rsidR="00527213" w:rsidRPr="00AA549D">
        <w:rPr>
          <w:rFonts w:ascii="Lato" w:eastAsia="Times New Roman" w:hAnsi="Lato" w:cs="Arial"/>
          <w:bCs/>
          <w:color w:val="000000" w:themeColor="text1"/>
          <w:kern w:val="28"/>
          <w:sz w:val="20"/>
          <w:szCs w:val="20"/>
        </w:rPr>
        <w:t>………………………………………</w:t>
      </w:r>
      <w:r w:rsidR="00AA549D" w:rsidRPr="00AA549D">
        <w:rPr>
          <w:rFonts w:ascii="Lato" w:eastAsia="Times New Roman" w:hAnsi="Lato" w:cs="Arial"/>
          <w:bCs/>
          <w:color w:val="000000" w:themeColor="text1"/>
          <w:kern w:val="28"/>
          <w:sz w:val="20"/>
          <w:szCs w:val="20"/>
        </w:rPr>
        <w:t>.</w:t>
      </w:r>
      <w:r w:rsidR="00527213" w:rsidRPr="00AA549D">
        <w:rPr>
          <w:rFonts w:ascii="Lato" w:eastAsia="Times New Roman" w:hAnsi="Lato" w:cs="Arial"/>
          <w:bCs/>
          <w:color w:val="000000" w:themeColor="text1"/>
          <w:kern w:val="28"/>
          <w:sz w:val="20"/>
          <w:szCs w:val="20"/>
        </w:rPr>
        <w:t>………..</w:t>
      </w:r>
      <w:r w:rsidR="00E92393" w:rsidRPr="00AA549D">
        <w:rPr>
          <w:rFonts w:ascii="Lato" w:eastAsia="Times New Roman" w:hAnsi="Lato" w:cs="Arial"/>
          <w:bCs/>
          <w:color w:val="000000" w:themeColor="text1"/>
          <w:kern w:val="28"/>
          <w:sz w:val="20"/>
          <w:szCs w:val="20"/>
        </w:rPr>
        <w:t>…..</w:t>
      </w:r>
      <w:r w:rsidR="00B03C71" w:rsidRPr="00AA549D">
        <w:rPr>
          <w:rFonts w:ascii="Lato" w:eastAsia="Times New Roman" w:hAnsi="Lato" w:cs="Arial"/>
          <w:bCs/>
          <w:color w:val="000000" w:themeColor="text1"/>
          <w:kern w:val="28"/>
          <w:sz w:val="20"/>
          <w:szCs w:val="20"/>
        </w:rPr>
        <w:t>…</w:t>
      </w:r>
      <w:r w:rsidR="0037325E">
        <w:rPr>
          <w:rFonts w:ascii="Lato" w:eastAsia="Times New Roman" w:hAnsi="Lato" w:cs="Arial"/>
          <w:bCs/>
          <w:color w:val="000000" w:themeColor="text1"/>
          <w:kern w:val="28"/>
          <w:sz w:val="20"/>
          <w:szCs w:val="20"/>
        </w:rPr>
        <w:t>..</w:t>
      </w:r>
      <w:r w:rsidR="0037325E">
        <w:rPr>
          <w:rFonts w:ascii="Lato" w:eastAsia="Times New Roman" w:hAnsi="Lato" w:cs="Arial"/>
          <w:bCs/>
          <w:color w:val="000000" w:themeColor="text1"/>
          <w:kern w:val="28"/>
          <w:sz w:val="20"/>
          <w:szCs w:val="20"/>
        </w:rPr>
        <w:tab/>
      </w:r>
      <w:r w:rsidR="00527213" w:rsidRPr="00AA549D">
        <w:rPr>
          <w:rFonts w:ascii="Lato" w:eastAsia="Times New Roman" w:hAnsi="Lato" w:cs="Arial"/>
          <w:bCs/>
          <w:color w:val="000000" w:themeColor="text1"/>
          <w:kern w:val="28"/>
          <w:sz w:val="20"/>
          <w:szCs w:val="20"/>
        </w:rPr>
        <w:t>6</w:t>
      </w:r>
    </w:p>
    <w:p w14:paraId="4DD06562" w14:textId="1B0EEDF8" w:rsidR="00E72A4F" w:rsidRPr="00AA549D" w:rsidRDefault="00616469" w:rsidP="0037325E">
      <w:pPr>
        <w:pStyle w:val="Akapitzlist"/>
        <w:tabs>
          <w:tab w:val="right" w:pos="13861"/>
        </w:tabs>
        <w:spacing w:before="240"/>
        <w:ind w:hanging="153"/>
        <w:rPr>
          <w:rFonts w:ascii="Lato" w:hAnsi="Lato" w:cs="Arial"/>
          <w:bCs/>
          <w:iCs/>
          <w:color w:val="000000" w:themeColor="text1"/>
          <w:sz w:val="20"/>
          <w:szCs w:val="20"/>
        </w:rPr>
      </w:pPr>
      <w:r w:rsidRPr="00AA549D">
        <w:rPr>
          <w:rFonts w:ascii="Lato" w:eastAsia="Times New Roman" w:hAnsi="Lato" w:cs="Arial"/>
          <w:bCs/>
          <w:color w:val="000000" w:themeColor="text1"/>
          <w:kern w:val="28"/>
          <w:sz w:val="20"/>
          <w:szCs w:val="20"/>
        </w:rPr>
        <w:t>2</w:t>
      </w:r>
      <w:r w:rsidR="003161C5" w:rsidRPr="00AA549D">
        <w:rPr>
          <w:rFonts w:ascii="Lato" w:eastAsia="Times New Roman" w:hAnsi="Lato" w:cs="Arial"/>
          <w:bCs/>
          <w:color w:val="000000" w:themeColor="text1"/>
          <w:kern w:val="28"/>
          <w:sz w:val="20"/>
          <w:szCs w:val="20"/>
        </w:rPr>
        <w:t>.1.2.1</w:t>
      </w:r>
      <w:r w:rsidR="00E72A4F" w:rsidRPr="00AA549D">
        <w:rPr>
          <w:rFonts w:ascii="Lato" w:eastAsia="Times New Roman" w:hAnsi="Lato" w:cs="Arial"/>
          <w:bCs/>
          <w:color w:val="000000" w:themeColor="text1"/>
          <w:kern w:val="28"/>
          <w:sz w:val="20"/>
          <w:szCs w:val="20"/>
        </w:rPr>
        <w:t>.</w:t>
      </w:r>
      <w:r w:rsidR="000B6F66" w:rsidRPr="00AA549D">
        <w:rPr>
          <w:rFonts w:ascii="Lato" w:eastAsia="Times New Roman" w:hAnsi="Lato" w:cs="Arial"/>
          <w:bCs/>
          <w:color w:val="000000" w:themeColor="text1"/>
          <w:kern w:val="28"/>
          <w:sz w:val="20"/>
          <w:szCs w:val="20"/>
        </w:rPr>
        <w:t xml:space="preserve"> </w:t>
      </w:r>
      <w:r w:rsidR="00CE3EBD" w:rsidRPr="00AA549D">
        <w:rPr>
          <w:rFonts w:ascii="Lato" w:eastAsia="Times New Roman" w:hAnsi="Lato" w:cs="Arial"/>
          <w:bCs/>
          <w:iCs/>
          <w:sz w:val="20"/>
          <w:szCs w:val="20"/>
          <w:lang w:eastAsia="pl-PL"/>
        </w:rPr>
        <w:t xml:space="preserve">Zgodność kształcenia zawodowego z podstawami programowymi kształcenia w wybranych zawodach, w zakresie przygotowania do prawa jazdy kategorii B, C, kwalifikacji wstępnej oraz C+E </w:t>
      </w:r>
      <w:r w:rsidR="00850897" w:rsidRPr="00AA549D">
        <w:rPr>
          <w:rFonts w:ascii="Lato" w:eastAsia="Times New Roman" w:hAnsi="Lato" w:cs="Arial"/>
          <w:bCs/>
          <w:color w:val="000000" w:themeColor="text1"/>
          <w:kern w:val="28"/>
          <w:sz w:val="20"/>
          <w:szCs w:val="20"/>
        </w:rPr>
        <w:t>...............................</w:t>
      </w:r>
      <w:r w:rsidR="00527213" w:rsidRPr="00AA549D">
        <w:rPr>
          <w:rFonts w:ascii="Lato" w:eastAsia="Times New Roman" w:hAnsi="Lato" w:cs="Arial"/>
          <w:bCs/>
          <w:color w:val="000000" w:themeColor="text1"/>
          <w:kern w:val="28"/>
          <w:sz w:val="20"/>
          <w:szCs w:val="20"/>
        </w:rPr>
        <w:t>....................................................................................................................................................</w:t>
      </w:r>
      <w:r w:rsidR="007354E8">
        <w:rPr>
          <w:rFonts w:ascii="Lato" w:eastAsia="Times New Roman" w:hAnsi="Lato" w:cs="Arial"/>
          <w:bCs/>
          <w:color w:val="000000" w:themeColor="text1"/>
          <w:kern w:val="28"/>
          <w:sz w:val="20"/>
          <w:szCs w:val="20"/>
        </w:rPr>
        <w:tab/>
      </w:r>
      <w:r w:rsidR="00527213" w:rsidRPr="00AA549D">
        <w:rPr>
          <w:rFonts w:ascii="Lato" w:eastAsia="Times New Roman" w:hAnsi="Lato" w:cs="Arial"/>
          <w:bCs/>
          <w:kern w:val="28"/>
          <w:sz w:val="20"/>
          <w:szCs w:val="20"/>
        </w:rPr>
        <w:t>6</w:t>
      </w:r>
    </w:p>
    <w:p w14:paraId="4ECE3592" w14:textId="66BBA9D9" w:rsidR="005C3835" w:rsidRPr="00AA549D" w:rsidRDefault="00616469" w:rsidP="0037325E">
      <w:pPr>
        <w:pStyle w:val="Akapitzlist"/>
        <w:tabs>
          <w:tab w:val="right" w:pos="13861"/>
        </w:tabs>
        <w:spacing w:after="0" w:line="240" w:lineRule="auto"/>
        <w:ind w:hanging="153"/>
        <w:rPr>
          <w:rFonts w:ascii="Lato" w:eastAsia="Times New Roman" w:hAnsi="Lato" w:cs="Arial"/>
          <w:bCs/>
          <w:sz w:val="20"/>
          <w:szCs w:val="20"/>
          <w:lang w:eastAsia="pl-PL"/>
        </w:rPr>
      </w:pPr>
      <w:r w:rsidRPr="00AA549D">
        <w:rPr>
          <w:rFonts w:ascii="Lato" w:eastAsia="Times New Roman" w:hAnsi="Lato" w:cs="Arial"/>
          <w:bCs/>
          <w:color w:val="000000" w:themeColor="text1"/>
          <w:kern w:val="28"/>
          <w:sz w:val="20"/>
          <w:szCs w:val="20"/>
        </w:rPr>
        <w:t>2</w:t>
      </w:r>
      <w:r w:rsidR="005C3835" w:rsidRPr="00AA549D">
        <w:rPr>
          <w:rFonts w:ascii="Lato" w:eastAsia="Times New Roman" w:hAnsi="Lato" w:cs="Arial"/>
          <w:bCs/>
          <w:color w:val="000000" w:themeColor="text1"/>
          <w:kern w:val="28"/>
          <w:sz w:val="20"/>
          <w:szCs w:val="20"/>
        </w:rPr>
        <w:t>.1.2.</w:t>
      </w:r>
      <w:r w:rsidR="003161C5" w:rsidRPr="00AA549D">
        <w:rPr>
          <w:rFonts w:ascii="Lato" w:eastAsia="Times New Roman" w:hAnsi="Lato" w:cs="Arial"/>
          <w:bCs/>
          <w:color w:val="000000" w:themeColor="text1"/>
          <w:kern w:val="28"/>
          <w:sz w:val="20"/>
          <w:szCs w:val="20"/>
        </w:rPr>
        <w:t>2</w:t>
      </w:r>
      <w:r w:rsidR="005C3835" w:rsidRPr="00AA549D">
        <w:rPr>
          <w:rFonts w:ascii="Lato" w:eastAsia="Times New Roman" w:hAnsi="Lato" w:cs="Arial"/>
          <w:bCs/>
          <w:color w:val="000000" w:themeColor="text1"/>
          <w:kern w:val="28"/>
          <w:sz w:val="20"/>
          <w:szCs w:val="20"/>
        </w:rPr>
        <w:t>.</w:t>
      </w:r>
      <w:r w:rsidR="000B6F66" w:rsidRPr="00AA549D">
        <w:rPr>
          <w:rFonts w:ascii="Lato" w:eastAsia="Times New Roman" w:hAnsi="Lato" w:cs="Arial"/>
          <w:bCs/>
          <w:color w:val="000000" w:themeColor="text1"/>
          <w:kern w:val="28"/>
          <w:sz w:val="20"/>
          <w:szCs w:val="20"/>
        </w:rPr>
        <w:t xml:space="preserve"> </w:t>
      </w:r>
      <w:r w:rsidR="00CE3EBD" w:rsidRPr="00AA549D">
        <w:rPr>
          <w:rFonts w:ascii="Lato" w:eastAsia="Times New Roman" w:hAnsi="Lato" w:cs="Arial"/>
          <w:bCs/>
          <w:iCs/>
          <w:sz w:val="20"/>
          <w:szCs w:val="20"/>
          <w:lang w:eastAsia="pl-PL"/>
        </w:rPr>
        <w:t>Zapewnienie uczniom jednego gorącego posiłku w ciągu dnia i stwarzanie im możliwości jego spożycia w czasie pobytu w</w:t>
      </w:r>
      <w:r w:rsidR="00DA1C96" w:rsidRPr="00AA549D">
        <w:rPr>
          <w:rFonts w:ascii="Lato" w:eastAsia="Times New Roman" w:hAnsi="Lato" w:cs="Arial"/>
          <w:bCs/>
          <w:iCs/>
          <w:sz w:val="20"/>
          <w:szCs w:val="20"/>
          <w:lang w:eastAsia="pl-PL"/>
        </w:rPr>
        <w:t xml:space="preserve"> </w:t>
      </w:r>
      <w:r w:rsidR="00CE3EBD" w:rsidRPr="00AA549D">
        <w:rPr>
          <w:rFonts w:ascii="Lato" w:eastAsia="Times New Roman" w:hAnsi="Lato" w:cs="Arial"/>
          <w:bCs/>
          <w:iCs/>
          <w:sz w:val="20"/>
          <w:szCs w:val="20"/>
          <w:lang w:eastAsia="pl-PL"/>
        </w:rPr>
        <w:t>szkole</w:t>
      </w:r>
      <w:r w:rsidR="00DA1C96" w:rsidRPr="00AA549D">
        <w:rPr>
          <w:rFonts w:ascii="Lato" w:eastAsia="Times New Roman" w:hAnsi="Lato" w:cs="Arial"/>
          <w:bCs/>
          <w:iCs/>
          <w:sz w:val="20"/>
          <w:szCs w:val="20"/>
          <w:lang w:eastAsia="pl-PL"/>
        </w:rPr>
        <w:t xml:space="preserve"> </w:t>
      </w:r>
      <w:r w:rsidR="006E4260" w:rsidRPr="00AA549D">
        <w:rPr>
          <w:rFonts w:ascii="Lato" w:hAnsi="Lato" w:cs="Arial"/>
          <w:iCs/>
          <w:color w:val="000000" w:themeColor="text1"/>
          <w:sz w:val="20"/>
          <w:szCs w:val="20"/>
        </w:rPr>
        <w:t>…</w:t>
      </w:r>
      <w:r w:rsidR="006E4260" w:rsidRPr="00AA549D">
        <w:rPr>
          <w:rFonts w:ascii="Lato" w:hAnsi="Lato" w:cs="Arial"/>
          <w:color w:val="000000" w:themeColor="text1"/>
          <w:sz w:val="20"/>
          <w:szCs w:val="20"/>
        </w:rPr>
        <w:t>…………</w:t>
      </w:r>
      <w:r w:rsidR="007354E8">
        <w:rPr>
          <w:rFonts w:ascii="Lato" w:hAnsi="Lato" w:cs="Arial"/>
          <w:color w:val="000000" w:themeColor="text1"/>
          <w:sz w:val="20"/>
          <w:szCs w:val="20"/>
        </w:rPr>
        <w:t>……</w:t>
      </w:r>
      <w:r w:rsidR="007354E8">
        <w:rPr>
          <w:rFonts w:ascii="Lato" w:hAnsi="Lato" w:cs="Arial"/>
          <w:color w:val="000000" w:themeColor="text1"/>
          <w:sz w:val="20"/>
          <w:szCs w:val="20"/>
        </w:rPr>
        <w:tab/>
      </w:r>
      <w:r w:rsidR="00527213" w:rsidRPr="00AA549D">
        <w:rPr>
          <w:rFonts w:ascii="Lato" w:hAnsi="Lato" w:cs="Arial"/>
          <w:color w:val="000000" w:themeColor="text1"/>
          <w:sz w:val="20"/>
          <w:szCs w:val="20"/>
        </w:rPr>
        <w:t>26</w:t>
      </w:r>
    </w:p>
    <w:p w14:paraId="5B862B1B" w14:textId="1CDDFA90" w:rsidR="000B6F66" w:rsidRPr="00AA549D" w:rsidRDefault="00616469" w:rsidP="0037325E">
      <w:pPr>
        <w:pStyle w:val="Akapitzlist"/>
        <w:tabs>
          <w:tab w:val="right" w:pos="13861"/>
        </w:tabs>
        <w:spacing w:after="0" w:line="240" w:lineRule="auto"/>
        <w:ind w:hanging="153"/>
        <w:rPr>
          <w:rFonts w:ascii="Lato" w:hAnsi="Lato"/>
          <w:color w:val="000000" w:themeColor="text1"/>
          <w:sz w:val="20"/>
          <w:szCs w:val="20"/>
        </w:rPr>
      </w:pPr>
      <w:r w:rsidRPr="00AA549D">
        <w:rPr>
          <w:rFonts w:ascii="Lato" w:eastAsia="Times New Roman" w:hAnsi="Lato" w:cs="Arial"/>
          <w:bCs/>
          <w:color w:val="000000" w:themeColor="text1"/>
          <w:kern w:val="28"/>
          <w:sz w:val="20"/>
          <w:szCs w:val="20"/>
        </w:rPr>
        <w:t>2</w:t>
      </w:r>
      <w:r w:rsidR="001C5C43" w:rsidRPr="00AA549D">
        <w:rPr>
          <w:rFonts w:ascii="Lato" w:eastAsia="Times New Roman" w:hAnsi="Lato" w:cs="Arial"/>
          <w:bCs/>
          <w:color w:val="000000" w:themeColor="text1"/>
          <w:kern w:val="28"/>
          <w:sz w:val="20"/>
          <w:szCs w:val="20"/>
        </w:rPr>
        <w:t>.1.2.</w:t>
      </w:r>
      <w:r w:rsidR="003161C5" w:rsidRPr="00AA549D">
        <w:rPr>
          <w:rFonts w:ascii="Lato" w:eastAsia="Times New Roman" w:hAnsi="Lato" w:cs="Arial"/>
          <w:bCs/>
          <w:color w:val="000000" w:themeColor="text1"/>
          <w:kern w:val="28"/>
          <w:sz w:val="20"/>
          <w:szCs w:val="20"/>
        </w:rPr>
        <w:t>3</w:t>
      </w:r>
      <w:r w:rsidR="001C5C43" w:rsidRPr="00AA549D">
        <w:rPr>
          <w:rFonts w:ascii="Lato" w:eastAsia="Times New Roman" w:hAnsi="Lato" w:cs="Arial"/>
          <w:bCs/>
          <w:color w:val="000000" w:themeColor="text1"/>
          <w:kern w:val="28"/>
          <w:sz w:val="20"/>
          <w:szCs w:val="20"/>
        </w:rPr>
        <w:t>.</w:t>
      </w:r>
      <w:r w:rsidR="000B6F66" w:rsidRPr="00AA549D">
        <w:rPr>
          <w:rFonts w:ascii="Lato" w:eastAsia="Times New Roman" w:hAnsi="Lato" w:cs="Arial"/>
          <w:bCs/>
          <w:color w:val="000000" w:themeColor="text1"/>
          <w:kern w:val="28"/>
          <w:sz w:val="20"/>
          <w:szCs w:val="20"/>
        </w:rPr>
        <w:t xml:space="preserve"> </w:t>
      </w:r>
      <w:r w:rsidR="00347290" w:rsidRPr="00AA549D">
        <w:rPr>
          <w:rFonts w:ascii="Lato" w:eastAsia="Times New Roman" w:hAnsi="Lato" w:cs="Arial"/>
          <w:bCs/>
          <w:iCs/>
          <w:sz w:val="20"/>
          <w:szCs w:val="20"/>
          <w:lang w:eastAsia="pl-PL"/>
        </w:rPr>
        <w:t xml:space="preserve">Ocena zgodności z przepisami prawa oświatowego realizacji zajęć wychowania fizycznego w szkołach podstawowych publicznych </w:t>
      </w:r>
      <w:r w:rsidR="00DA1C96" w:rsidRPr="00AA549D">
        <w:rPr>
          <w:rFonts w:ascii="Lato" w:eastAsia="Times New Roman" w:hAnsi="Lato" w:cs="Arial"/>
          <w:bCs/>
          <w:iCs/>
          <w:sz w:val="20"/>
          <w:szCs w:val="20"/>
          <w:lang w:eastAsia="pl-PL"/>
        </w:rPr>
        <w:br/>
      </w:r>
      <w:r w:rsidR="00347290" w:rsidRPr="00AA549D">
        <w:rPr>
          <w:rFonts w:ascii="Lato" w:eastAsia="Times New Roman" w:hAnsi="Lato" w:cs="Arial"/>
          <w:bCs/>
          <w:iCs/>
          <w:sz w:val="20"/>
          <w:szCs w:val="20"/>
          <w:lang w:eastAsia="pl-PL"/>
        </w:rPr>
        <w:t>i niepublicznych w roku szkolnym 2025/2026</w:t>
      </w:r>
      <w:r w:rsidR="00DA1C96" w:rsidRPr="00AA549D">
        <w:rPr>
          <w:rFonts w:ascii="Lato" w:eastAsia="Times New Roman" w:hAnsi="Lato" w:cs="Arial"/>
          <w:bCs/>
          <w:iCs/>
          <w:sz w:val="20"/>
          <w:szCs w:val="20"/>
          <w:lang w:eastAsia="pl-PL"/>
        </w:rPr>
        <w:t xml:space="preserve"> </w:t>
      </w:r>
      <w:r w:rsidR="004F6DA0" w:rsidRPr="00AA549D">
        <w:rPr>
          <w:rFonts w:ascii="Lato" w:hAnsi="Lato" w:cs="Arial"/>
          <w:bCs/>
          <w:color w:val="000000" w:themeColor="text1"/>
          <w:sz w:val="20"/>
          <w:szCs w:val="20"/>
        </w:rPr>
        <w:t>…………………</w:t>
      </w:r>
      <w:r w:rsidR="00AA549D" w:rsidRPr="00AA549D">
        <w:rPr>
          <w:rFonts w:ascii="Lato" w:hAnsi="Lato" w:cs="Arial"/>
          <w:bCs/>
          <w:color w:val="000000" w:themeColor="text1"/>
          <w:sz w:val="20"/>
          <w:szCs w:val="20"/>
        </w:rPr>
        <w:t>……………………………………………………….……………………………………………………………………………</w:t>
      </w:r>
      <w:r w:rsidR="0037325E">
        <w:rPr>
          <w:rFonts w:ascii="Lato" w:hAnsi="Lato" w:cs="Arial"/>
          <w:bCs/>
          <w:color w:val="000000" w:themeColor="text1"/>
          <w:sz w:val="20"/>
          <w:szCs w:val="20"/>
        </w:rPr>
        <w:t>….</w:t>
      </w:r>
      <w:r w:rsidR="0037325E">
        <w:rPr>
          <w:rFonts w:ascii="Lato" w:hAnsi="Lato" w:cs="Arial"/>
          <w:bCs/>
          <w:color w:val="000000" w:themeColor="text1"/>
          <w:sz w:val="20"/>
          <w:szCs w:val="20"/>
        </w:rPr>
        <w:tab/>
      </w:r>
      <w:r w:rsidR="00527213" w:rsidRPr="00AA549D">
        <w:rPr>
          <w:rFonts w:ascii="Lato" w:hAnsi="Lato" w:cs="Arial"/>
          <w:bCs/>
          <w:color w:val="000000" w:themeColor="text1"/>
          <w:sz w:val="20"/>
          <w:szCs w:val="20"/>
        </w:rPr>
        <w:t>3</w:t>
      </w:r>
      <w:r w:rsidR="006A1D09">
        <w:rPr>
          <w:rFonts w:ascii="Lato" w:hAnsi="Lato" w:cs="Arial"/>
          <w:bCs/>
          <w:color w:val="000000" w:themeColor="text1"/>
          <w:sz w:val="20"/>
          <w:szCs w:val="20"/>
        </w:rPr>
        <w:t>1</w:t>
      </w:r>
    </w:p>
    <w:p w14:paraId="3768EFAD" w14:textId="55E3BD32" w:rsidR="004B30E6" w:rsidRPr="00AA549D" w:rsidRDefault="00616469" w:rsidP="0037325E">
      <w:pPr>
        <w:pStyle w:val="Akapitzlist"/>
        <w:tabs>
          <w:tab w:val="right" w:pos="13861"/>
        </w:tabs>
        <w:spacing w:before="60" w:after="60" w:line="288" w:lineRule="auto"/>
        <w:ind w:left="426" w:hanging="142"/>
        <w:outlineLvl w:val="0"/>
        <w:rPr>
          <w:rFonts w:ascii="Lato" w:eastAsia="Times New Roman" w:hAnsi="Lato" w:cs="Arial"/>
          <w:bCs/>
          <w:color w:val="000000" w:themeColor="text1"/>
          <w:kern w:val="28"/>
          <w:sz w:val="20"/>
          <w:szCs w:val="20"/>
        </w:rPr>
      </w:pPr>
      <w:r w:rsidRPr="00AA549D">
        <w:rPr>
          <w:rFonts w:ascii="Lato" w:eastAsia="Times New Roman" w:hAnsi="Lato" w:cs="Arial"/>
          <w:bCs/>
          <w:color w:val="000000" w:themeColor="text1"/>
          <w:kern w:val="28"/>
          <w:sz w:val="20"/>
          <w:szCs w:val="20"/>
        </w:rPr>
        <w:t>2</w:t>
      </w:r>
      <w:r w:rsidR="004B30E6" w:rsidRPr="00AA549D">
        <w:rPr>
          <w:rFonts w:ascii="Lato" w:eastAsia="Times New Roman" w:hAnsi="Lato" w:cs="Arial"/>
          <w:bCs/>
          <w:color w:val="000000" w:themeColor="text1"/>
          <w:kern w:val="28"/>
          <w:sz w:val="20"/>
          <w:szCs w:val="20"/>
        </w:rPr>
        <w:t>.</w:t>
      </w:r>
      <w:r w:rsidR="00826943" w:rsidRPr="00AA549D">
        <w:rPr>
          <w:rFonts w:ascii="Lato" w:eastAsia="Times New Roman" w:hAnsi="Lato" w:cs="Arial"/>
          <w:bCs/>
          <w:color w:val="000000" w:themeColor="text1"/>
          <w:kern w:val="28"/>
          <w:sz w:val="20"/>
          <w:szCs w:val="20"/>
        </w:rPr>
        <w:t>2</w:t>
      </w:r>
      <w:r w:rsidR="004B30E6" w:rsidRPr="00AA549D">
        <w:rPr>
          <w:rFonts w:ascii="Lato" w:eastAsia="Times New Roman" w:hAnsi="Lato" w:cs="Arial"/>
          <w:bCs/>
          <w:color w:val="000000" w:themeColor="text1"/>
          <w:kern w:val="28"/>
          <w:sz w:val="20"/>
          <w:szCs w:val="20"/>
        </w:rPr>
        <w:t>.</w:t>
      </w:r>
      <w:r w:rsidR="00826943" w:rsidRPr="00AA549D">
        <w:rPr>
          <w:rFonts w:ascii="Lato" w:eastAsia="Times New Roman" w:hAnsi="Lato" w:cs="Arial"/>
          <w:bCs/>
          <w:color w:val="000000" w:themeColor="text1"/>
          <w:kern w:val="28"/>
          <w:sz w:val="20"/>
          <w:szCs w:val="20"/>
        </w:rPr>
        <w:t xml:space="preserve"> </w:t>
      </w:r>
      <w:r w:rsidR="00826943" w:rsidRPr="00AA549D">
        <w:rPr>
          <w:rFonts w:ascii="Lato" w:eastAsia="Times New Roman" w:hAnsi="Lato" w:cs="Arial"/>
          <w:color w:val="000000" w:themeColor="text1"/>
          <w:kern w:val="28"/>
          <w:sz w:val="20"/>
          <w:szCs w:val="20"/>
        </w:rPr>
        <w:t>Kontrole doraźne</w:t>
      </w:r>
      <w:r w:rsidR="008F6696" w:rsidRPr="00AA549D">
        <w:rPr>
          <w:rFonts w:ascii="Lato" w:eastAsia="Times New Roman" w:hAnsi="Lato" w:cs="Arial"/>
          <w:bCs/>
          <w:color w:val="000000" w:themeColor="text1"/>
          <w:kern w:val="28"/>
          <w:sz w:val="20"/>
          <w:szCs w:val="20"/>
        </w:rPr>
        <w:t xml:space="preserve"> </w:t>
      </w:r>
      <w:r w:rsidR="009D5C85" w:rsidRPr="00AA549D">
        <w:rPr>
          <w:rFonts w:ascii="Lato" w:eastAsia="Times New Roman" w:hAnsi="Lato" w:cs="Arial"/>
          <w:bCs/>
          <w:color w:val="000000" w:themeColor="text1"/>
          <w:kern w:val="28"/>
          <w:sz w:val="20"/>
          <w:szCs w:val="20"/>
        </w:rPr>
        <w:t>.....................................................</w:t>
      </w:r>
      <w:r w:rsidR="00AA549D" w:rsidRPr="00AA549D">
        <w:rPr>
          <w:rFonts w:ascii="Lato" w:eastAsia="Times New Roman" w:hAnsi="Lato" w:cs="Arial"/>
          <w:bCs/>
          <w:color w:val="000000" w:themeColor="text1"/>
          <w:kern w:val="28"/>
          <w:sz w:val="20"/>
          <w:szCs w:val="20"/>
        </w:rPr>
        <w:t>..........................................................................................................................................................................</w:t>
      </w:r>
      <w:r w:rsidR="009D5C85" w:rsidRPr="00AA549D">
        <w:rPr>
          <w:rFonts w:ascii="Lato" w:eastAsia="Times New Roman" w:hAnsi="Lato" w:cs="Arial"/>
          <w:bCs/>
          <w:color w:val="000000" w:themeColor="text1"/>
          <w:kern w:val="28"/>
          <w:sz w:val="20"/>
          <w:szCs w:val="20"/>
        </w:rPr>
        <w:t>.................</w:t>
      </w:r>
      <w:r w:rsidR="0037325E">
        <w:rPr>
          <w:rFonts w:ascii="Lato" w:eastAsia="Times New Roman" w:hAnsi="Lato" w:cs="Arial"/>
          <w:bCs/>
          <w:color w:val="000000" w:themeColor="text1"/>
          <w:kern w:val="28"/>
          <w:sz w:val="20"/>
          <w:szCs w:val="20"/>
        </w:rPr>
        <w:tab/>
      </w:r>
      <w:r w:rsidR="00527213" w:rsidRPr="00AA549D">
        <w:rPr>
          <w:rFonts w:ascii="Lato" w:eastAsia="Times New Roman" w:hAnsi="Lato" w:cs="Arial"/>
          <w:bCs/>
          <w:color w:val="000000" w:themeColor="text1"/>
          <w:kern w:val="28"/>
          <w:sz w:val="20"/>
          <w:szCs w:val="20"/>
        </w:rPr>
        <w:t>43</w:t>
      </w:r>
    </w:p>
    <w:p w14:paraId="4FBF84A2" w14:textId="0837E5B8" w:rsidR="004B30E6" w:rsidRPr="00AA549D" w:rsidRDefault="00616469" w:rsidP="0037325E">
      <w:pPr>
        <w:pStyle w:val="Akapitzlist"/>
        <w:tabs>
          <w:tab w:val="right" w:pos="13861"/>
        </w:tabs>
        <w:spacing w:before="60" w:after="60" w:line="288" w:lineRule="auto"/>
        <w:ind w:left="426" w:firstLine="141"/>
        <w:outlineLvl w:val="0"/>
        <w:rPr>
          <w:rFonts w:ascii="Lato" w:eastAsia="Times New Roman" w:hAnsi="Lato" w:cs="Arial"/>
          <w:bCs/>
          <w:color w:val="000000" w:themeColor="text1"/>
          <w:kern w:val="28"/>
          <w:sz w:val="20"/>
          <w:szCs w:val="20"/>
        </w:rPr>
      </w:pPr>
      <w:r w:rsidRPr="00AA549D">
        <w:rPr>
          <w:rFonts w:ascii="Lato" w:eastAsia="Times New Roman" w:hAnsi="Lato" w:cs="Arial"/>
          <w:bCs/>
          <w:color w:val="000000" w:themeColor="text1"/>
          <w:kern w:val="28"/>
          <w:sz w:val="20"/>
          <w:szCs w:val="20"/>
        </w:rPr>
        <w:t>2</w:t>
      </w:r>
      <w:r w:rsidR="004B30E6" w:rsidRPr="00AA549D">
        <w:rPr>
          <w:rFonts w:ascii="Lato" w:eastAsia="Times New Roman" w:hAnsi="Lato" w:cs="Arial"/>
          <w:bCs/>
          <w:color w:val="000000" w:themeColor="text1"/>
          <w:kern w:val="28"/>
          <w:sz w:val="20"/>
          <w:szCs w:val="20"/>
        </w:rPr>
        <w:t>.</w:t>
      </w:r>
      <w:r w:rsidR="008B6C36" w:rsidRPr="00AA549D">
        <w:rPr>
          <w:rFonts w:ascii="Lato" w:eastAsia="Times New Roman" w:hAnsi="Lato" w:cs="Arial"/>
          <w:bCs/>
          <w:color w:val="000000" w:themeColor="text1"/>
          <w:kern w:val="28"/>
          <w:sz w:val="20"/>
          <w:szCs w:val="20"/>
        </w:rPr>
        <w:t>2.</w:t>
      </w:r>
      <w:r w:rsidR="004B30E6" w:rsidRPr="00AA549D">
        <w:rPr>
          <w:rFonts w:ascii="Lato" w:eastAsia="Times New Roman" w:hAnsi="Lato" w:cs="Arial"/>
          <w:bCs/>
          <w:color w:val="000000" w:themeColor="text1"/>
          <w:kern w:val="28"/>
          <w:sz w:val="20"/>
          <w:szCs w:val="20"/>
        </w:rPr>
        <w:t>1.</w:t>
      </w:r>
      <w:r w:rsidR="008B6C36" w:rsidRPr="00AA549D">
        <w:rPr>
          <w:rFonts w:ascii="Lato" w:eastAsia="Times New Roman" w:hAnsi="Lato" w:cs="Arial"/>
          <w:bCs/>
          <w:color w:val="000000" w:themeColor="text1"/>
          <w:kern w:val="28"/>
          <w:sz w:val="20"/>
          <w:szCs w:val="20"/>
        </w:rPr>
        <w:t xml:space="preserve"> </w:t>
      </w:r>
      <w:r w:rsidR="0059744D" w:rsidRPr="00AA549D">
        <w:rPr>
          <w:rFonts w:ascii="Lato" w:hAnsi="Lato" w:cs="Arial"/>
          <w:color w:val="000000" w:themeColor="text1"/>
          <w:sz w:val="20"/>
          <w:szCs w:val="20"/>
        </w:rPr>
        <w:t>Ogólne informacje o przepr</w:t>
      </w:r>
      <w:r w:rsidR="00C72BF5" w:rsidRPr="00AA549D">
        <w:rPr>
          <w:rFonts w:ascii="Lato" w:hAnsi="Lato" w:cs="Arial"/>
          <w:color w:val="000000" w:themeColor="text1"/>
          <w:sz w:val="20"/>
          <w:szCs w:val="20"/>
        </w:rPr>
        <w:t>owadzonych kontrolach doraźnych</w:t>
      </w:r>
      <w:r w:rsidR="00A86D18" w:rsidRPr="00AA549D">
        <w:rPr>
          <w:rFonts w:ascii="Lato" w:eastAsia="Times New Roman" w:hAnsi="Lato" w:cs="Arial"/>
          <w:bCs/>
          <w:color w:val="000000" w:themeColor="text1"/>
          <w:kern w:val="28"/>
          <w:sz w:val="20"/>
          <w:szCs w:val="20"/>
        </w:rPr>
        <w:t>.</w:t>
      </w:r>
      <w:r w:rsidR="003F1317" w:rsidRPr="00AA549D">
        <w:rPr>
          <w:rFonts w:ascii="Lato" w:eastAsia="Times New Roman" w:hAnsi="Lato" w:cs="Arial"/>
          <w:bCs/>
          <w:color w:val="000000" w:themeColor="text1"/>
          <w:kern w:val="28"/>
          <w:sz w:val="20"/>
          <w:szCs w:val="20"/>
        </w:rPr>
        <w:t>.......</w:t>
      </w:r>
      <w:r w:rsidR="00AA549D" w:rsidRPr="00AA549D">
        <w:rPr>
          <w:rFonts w:ascii="Lato" w:eastAsia="Times New Roman" w:hAnsi="Lato" w:cs="Arial"/>
          <w:bCs/>
          <w:color w:val="000000" w:themeColor="text1"/>
          <w:kern w:val="28"/>
          <w:sz w:val="20"/>
          <w:szCs w:val="20"/>
        </w:rPr>
        <w:t>.......................................................................................................................................</w:t>
      </w:r>
      <w:r w:rsidR="0037325E">
        <w:rPr>
          <w:rFonts w:ascii="Lato" w:eastAsia="Times New Roman" w:hAnsi="Lato" w:cs="Arial"/>
          <w:bCs/>
          <w:color w:val="000000" w:themeColor="text1"/>
          <w:kern w:val="28"/>
          <w:sz w:val="20"/>
          <w:szCs w:val="20"/>
        </w:rPr>
        <w:t>.....</w:t>
      </w:r>
      <w:r w:rsidR="0037325E">
        <w:rPr>
          <w:rFonts w:ascii="Lato" w:eastAsia="Times New Roman" w:hAnsi="Lato" w:cs="Arial"/>
          <w:bCs/>
          <w:color w:val="000000" w:themeColor="text1"/>
          <w:kern w:val="28"/>
          <w:sz w:val="20"/>
          <w:szCs w:val="20"/>
        </w:rPr>
        <w:tab/>
      </w:r>
      <w:r w:rsidR="00527213" w:rsidRPr="00AA549D">
        <w:rPr>
          <w:rFonts w:ascii="Lato" w:eastAsia="Times New Roman" w:hAnsi="Lato" w:cs="Arial"/>
          <w:bCs/>
          <w:color w:val="000000" w:themeColor="text1"/>
          <w:kern w:val="28"/>
          <w:sz w:val="20"/>
          <w:szCs w:val="20"/>
        </w:rPr>
        <w:t>43</w:t>
      </w:r>
    </w:p>
    <w:p w14:paraId="01500AF4" w14:textId="200C18DD" w:rsidR="008B6C36" w:rsidRPr="00AA549D" w:rsidRDefault="00616469" w:rsidP="0037325E">
      <w:pPr>
        <w:pStyle w:val="Akapitzlist"/>
        <w:tabs>
          <w:tab w:val="right" w:pos="13861"/>
        </w:tabs>
        <w:spacing w:before="60" w:after="60" w:line="288" w:lineRule="auto"/>
        <w:ind w:left="426" w:firstLine="141"/>
        <w:outlineLvl w:val="0"/>
        <w:rPr>
          <w:rFonts w:ascii="Lato" w:eastAsia="Times New Roman" w:hAnsi="Lato" w:cs="Arial"/>
          <w:bCs/>
          <w:color w:val="000000" w:themeColor="text1"/>
          <w:kern w:val="28"/>
          <w:sz w:val="20"/>
          <w:szCs w:val="20"/>
        </w:rPr>
      </w:pPr>
      <w:r w:rsidRPr="00AA549D">
        <w:rPr>
          <w:rFonts w:ascii="Lato" w:eastAsia="Times New Roman" w:hAnsi="Lato" w:cs="Arial"/>
          <w:bCs/>
          <w:color w:val="000000" w:themeColor="text1"/>
          <w:kern w:val="28"/>
          <w:sz w:val="20"/>
          <w:szCs w:val="20"/>
        </w:rPr>
        <w:t>2</w:t>
      </w:r>
      <w:r w:rsidR="008B6C36" w:rsidRPr="00AA549D">
        <w:rPr>
          <w:rFonts w:ascii="Lato" w:eastAsia="Times New Roman" w:hAnsi="Lato" w:cs="Arial"/>
          <w:bCs/>
          <w:color w:val="000000" w:themeColor="text1"/>
          <w:kern w:val="28"/>
          <w:sz w:val="20"/>
          <w:szCs w:val="20"/>
        </w:rPr>
        <w:t>.2.</w:t>
      </w:r>
      <w:r w:rsidR="00EF49AB" w:rsidRPr="00AA549D">
        <w:rPr>
          <w:rFonts w:ascii="Lato" w:eastAsia="Times New Roman" w:hAnsi="Lato" w:cs="Arial"/>
          <w:bCs/>
          <w:color w:val="000000" w:themeColor="text1"/>
          <w:kern w:val="28"/>
          <w:sz w:val="20"/>
          <w:szCs w:val="20"/>
        </w:rPr>
        <w:t>2</w:t>
      </w:r>
      <w:r w:rsidR="008B6C36" w:rsidRPr="00AA549D">
        <w:rPr>
          <w:rFonts w:ascii="Lato" w:eastAsia="Times New Roman" w:hAnsi="Lato" w:cs="Arial"/>
          <w:bCs/>
          <w:color w:val="000000" w:themeColor="text1"/>
          <w:kern w:val="28"/>
          <w:sz w:val="20"/>
          <w:szCs w:val="20"/>
        </w:rPr>
        <w:t xml:space="preserve">. Informacje dotyczące organizacji i przeprowadzania kontroli </w:t>
      </w:r>
      <w:r w:rsidR="00A86D18" w:rsidRPr="00AA549D">
        <w:rPr>
          <w:rFonts w:ascii="Lato" w:eastAsia="Times New Roman" w:hAnsi="Lato" w:cs="Arial"/>
          <w:bCs/>
          <w:color w:val="000000" w:themeColor="text1"/>
          <w:kern w:val="28"/>
          <w:sz w:val="20"/>
          <w:szCs w:val="20"/>
        </w:rPr>
        <w:t>………</w:t>
      </w:r>
      <w:r w:rsidR="00AA549D" w:rsidRPr="00AA549D">
        <w:rPr>
          <w:rFonts w:ascii="Lato" w:eastAsia="Times New Roman" w:hAnsi="Lato" w:cs="Arial"/>
          <w:bCs/>
          <w:color w:val="000000" w:themeColor="text1"/>
          <w:kern w:val="28"/>
          <w:sz w:val="20"/>
          <w:szCs w:val="20"/>
        </w:rPr>
        <w:t>……………………………………………………………………………………………………………………</w:t>
      </w:r>
      <w:r w:rsidR="0037325E">
        <w:rPr>
          <w:rFonts w:ascii="Lato" w:eastAsia="Times New Roman" w:hAnsi="Lato" w:cs="Arial"/>
          <w:bCs/>
          <w:color w:val="000000" w:themeColor="text1"/>
          <w:kern w:val="28"/>
          <w:sz w:val="20"/>
          <w:szCs w:val="20"/>
        </w:rPr>
        <w:t>…</w:t>
      </w:r>
      <w:r w:rsidR="0037325E">
        <w:rPr>
          <w:rFonts w:ascii="Lato" w:eastAsia="Times New Roman" w:hAnsi="Lato" w:cs="Arial"/>
          <w:bCs/>
          <w:color w:val="000000" w:themeColor="text1"/>
          <w:kern w:val="28"/>
          <w:sz w:val="20"/>
          <w:szCs w:val="20"/>
        </w:rPr>
        <w:tab/>
      </w:r>
      <w:r w:rsidR="00527213" w:rsidRPr="00AA549D">
        <w:rPr>
          <w:rFonts w:ascii="Lato" w:eastAsia="Times New Roman" w:hAnsi="Lato" w:cs="Arial"/>
          <w:bCs/>
          <w:color w:val="000000" w:themeColor="text1"/>
          <w:kern w:val="28"/>
          <w:sz w:val="20"/>
          <w:szCs w:val="20"/>
        </w:rPr>
        <w:t>45</w:t>
      </w:r>
    </w:p>
    <w:p w14:paraId="76C0ECC8" w14:textId="42167BDA" w:rsidR="008B6C36" w:rsidRPr="00AA549D" w:rsidRDefault="00616469" w:rsidP="0037325E">
      <w:pPr>
        <w:pStyle w:val="Akapitzlist"/>
        <w:tabs>
          <w:tab w:val="right" w:pos="13861"/>
        </w:tabs>
        <w:spacing w:before="60" w:after="60" w:line="288" w:lineRule="auto"/>
        <w:ind w:left="426" w:firstLine="141"/>
        <w:outlineLvl w:val="0"/>
        <w:rPr>
          <w:rFonts w:ascii="Lato" w:eastAsia="Times New Roman" w:hAnsi="Lato" w:cs="Arial"/>
          <w:bCs/>
          <w:color w:val="000000" w:themeColor="text1"/>
          <w:kern w:val="28"/>
          <w:sz w:val="20"/>
          <w:szCs w:val="20"/>
        </w:rPr>
      </w:pPr>
      <w:r w:rsidRPr="00AA549D">
        <w:rPr>
          <w:rFonts w:ascii="Lato" w:eastAsia="Times New Roman" w:hAnsi="Lato" w:cs="Arial"/>
          <w:bCs/>
          <w:color w:val="000000" w:themeColor="text1"/>
          <w:kern w:val="28"/>
          <w:sz w:val="20"/>
          <w:szCs w:val="20"/>
        </w:rPr>
        <w:t>2</w:t>
      </w:r>
      <w:r w:rsidR="008B6C36" w:rsidRPr="00AA549D">
        <w:rPr>
          <w:rFonts w:ascii="Lato" w:eastAsia="Times New Roman" w:hAnsi="Lato" w:cs="Arial"/>
          <w:bCs/>
          <w:color w:val="000000" w:themeColor="text1"/>
          <w:kern w:val="28"/>
          <w:sz w:val="20"/>
          <w:szCs w:val="20"/>
        </w:rPr>
        <w:t>.2.</w:t>
      </w:r>
      <w:r w:rsidR="00EF49AB" w:rsidRPr="00AA549D">
        <w:rPr>
          <w:rFonts w:ascii="Lato" w:eastAsia="Times New Roman" w:hAnsi="Lato" w:cs="Arial"/>
          <w:bCs/>
          <w:color w:val="000000" w:themeColor="text1"/>
          <w:kern w:val="28"/>
          <w:sz w:val="20"/>
          <w:szCs w:val="20"/>
        </w:rPr>
        <w:t>3</w:t>
      </w:r>
      <w:r w:rsidR="008B6C36" w:rsidRPr="00AA549D">
        <w:rPr>
          <w:rFonts w:ascii="Lato" w:eastAsia="Times New Roman" w:hAnsi="Lato" w:cs="Arial"/>
          <w:bCs/>
          <w:color w:val="000000" w:themeColor="text1"/>
          <w:kern w:val="28"/>
          <w:sz w:val="20"/>
          <w:szCs w:val="20"/>
        </w:rPr>
        <w:t>. Wyniki kontroli doraźnych</w:t>
      </w:r>
      <w:r w:rsidR="00A86D18" w:rsidRPr="00AA549D">
        <w:rPr>
          <w:rFonts w:ascii="Lato" w:eastAsia="Times New Roman" w:hAnsi="Lato" w:cs="Arial"/>
          <w:bCs/>
          <w:color w:val="000000" w:themeColor="text1"/>
          <w:kern w:val="28"/>
          <w:sz w:val="20"/>
          <w:szCs w:val="20"/>
        </w:rPr>
        <w:t xml:space="preserve"> ………………………………………………</w:t>
      </w:r>
      <w:r w:rsidR="00AA549D" w:rsidRPr="00AA549D">
        <w:rPr>
          <w:rFonts w:ascii="Lato" w:eastAsia="Times New Roman" w:hAnsi="Lato" w:cs="Arial"/>
          <w:bCs/>
          <w:color w:val="000000" w:themeColor="text1"/>
          <w:kern w:val="28"/>
          <w:sz w:val="20"/>
          <w:szCs w:val="20"/>
        </w:rPr>
        <w:t>………………………………………………………………………………………………………………………………</w:t>
      </w:r>
      <w:r w:rsidR="00D77DA0">
        <w:rPr>
          <w:rFonts w:ascii="Lato" w:eastAsia="Times New Roman" w:hAnsi="Lato" w:cs="Arial"/>
          <w:bCs/>
          <w:color w:val="000000" w:themeColor="text1"/>
          <w:kern w:val="28"/>
          <w:sz w:val="20"/>
          <w:szCs w:val="20"/>
        </w:rPr>
        <w:t>.</w:t>
      </w:r>
      <w:r w:rsidR="00AA549D" w:rsidRPr="00AA549D">
        <w:rPr>
          <w:rFonts w:ascii="Lato" w:eastAsia="Times New Roman" w:hAnsi="Lato" w:cs="Arial"/>
          <w:bCs/>
          <w:color w:val="000000" w:themeColor="text1"/>
          <w:kern w:val="28"/>
          <w:sz w:val="20"/>
          <w:szCs w:val="20"/>
        </w:rPr>
        <w:t>…</w:t>
      </w:r>
      <w:r w:rsidR="0037325E">
        <w:rPr>
          <w:rFonts w:ascii="Lato" w:eastAsia="Times New Roman" w:hAnsi="Lato" w:cs="Arial"/>
          <w:bCs/>
          <w:color w:val="000000" w:themeColor="text1"/>
          <w:kern w:val="28"/>
          <w:sz w:val="20"/>
          <w:szCs w:val="20"/>
        </w:rPr>
        <w:tab/>
      </w:r>
      <w:r w:rsidR="00527213" w:rsidRPr="00AA549D">
        <w:rPr>
          <w:rFonts w:ascii="Lato" w:eastAsia="Times New Roman" w:hAnsi="Lato" w:cs="Arial"/>
          <w:bCs/>
          <w:color w:val="000000" w:themeColor="text1"/>
          <w:kern w:val="28"/>
          <w:sz w:val="20"/>
          <w:szCs w:val="20"/>
        </w:rPr>
        <w:t>4</w:t>
      </w:r>
      <w:r w:rsidR="006A1D09">
        <w:rPr>
          <w:rFonts w:ascii="Lato" w:eastAsia="Times New Roman" w:hAnsi="Lato" w:cs="Arial"/>
          <w:bCs/>
          <w:color w:val="000000" w:themeColor="text1"/>
          <w:kern w:val="28"/>
          <w:sz w:val="20"/>
          <w:szCs w:val="20"/>
        </w:rPr>
        <w:t>6</w:t>
      </w:r>
    </w:p>
    <w:p w14:paraId="6248B30F" w14:textId="7D940683" w:rsidR="0038378C" w:rsidRPr="00AA549D" w:rsidRDefault="00616469" w:rsidP="0037325E">
      <w:pPr>
        <w:pStyle w:val="Akapitzlist"/>
        <w:tabs>
          <w:tab w:val="right" w:pos="13861"/>
        </w:tabs>
        <w:spacing w:before="60" w:after="60" w:line="288" w:lineRule="auto"/>
        <w:ind w:left="425" w:firstLine="142"/>
        <w:outlineLvl w:val="0"/>
        <w:rPr>
          <w:rFonts w:ascii="Lato" w:eastAsia="Times New Roman" w:hAnsi="Lato" w:cs="Arial"/>
          <w:bCs/>
          <w:color w:val="000000" w:themeColor="text1"/>
          <w:kern w:val="28"/>
          <w:sz w:val="20"/>
          <w:szCs w:val="20"/>
        </w:rPr>
      </w:pPr>
      <w:r w:rsidRPr="00AA549D">
        <w:rPr>
          <w:rFonts w:ascii="Lato" w:eastAsia="Times New Roman" w:hAnsi="Lato" w:cs="Arial"/>
          <w:bCs/>
          <w:color w:val="000000" w:themeColor="text1"/>
          <w:kern w:val="28"/>
          <w:sz w:val="20"/>
          <w:szCs w:val="20"/>
        </w:rPr>
        <w:t>2</w:t>
      </w:r>
      <w:r w:rsidR="0038378C" w:rsidRPr="00AA549D">
        <w:rPr>
          <w:rFonts w:ascii="Lato" w:eastAsia="Times New Roman" w:hAnsi="Lato" w:cs="Arial"/>
          <w:bCs/>
          <w:color w:val="000000" w:themeColor="text1"/>
          <w:kern w:val="28"/>
          <w:sz w:val="20"/>
          <w:szCs w:val="20"/>
        </w:rPr>
        <w:t xml:space="preserve">.2.4. </w:t>
      </w:r>
      <w:r w:rsidR="0038378C" w:rsidRPr="00AA549D">
        <w:rPr>
          <w:rFonts w:ascii="Lato" w:hAnsi="Lato" w:cs="Arial"/>
          <w:color w:val="000000" w:themeColor="text1"/>
          <w:sz w:val="20"/>
          <w:szCs w:val="20"/>
        </w:rPr>
        <w:t>Informacja</w:t>
      </w:r>
      <w:r w:rsidR="0038378C" w:rsidRPr="00AA549D">
        <w:rPr>
          <w:rFonts w:ascii="Lato" w:hAnsi="Lato" w:cs="Arial"/>
          <w:bCs/>
          <w:color w:val="000000" w:themeColor="text1"/>
          <w:sz w:val="20"/>
          <w:szCs w:val="20"/>
        </w:rPr>
        <w:t xml:space="preserve"> dotycząca terminu powiadomienia </w:t>
      </w:r>
      <w:r w:rsidR="0038378C" w:rsidRPr="00AA549D">
        <w:rPr>
          <w:rFonts w:ascii="Lato" w:hAnsi="Lato" w:cs="Arial"/>
          <w:color w:val="000000" w:themeColor="text1"/>
          <w:sz w:val="20"/>
          <w:szCs w:val="20"/>
        </w:rPr>
        <w:t>organu sprawującego nadzór pedagogiczny o sposobie realizacji zaleceń przez dyrektora</w:t>
      </w:r>
      <w:r w:rsidR="00AA549D" w:rsidRPr="00AA549D">
        <w:rPr>
          <w:rFonts w:ascii="Lato" w:hAnsi="Lato" w:cs="Arial"/>
          <w:color w:val="000000" w:themeColor="text1"/>
          <w:sz w:val="20"/>
          <w:szCs w:val="20"/>
        </w:rPr>
        <w:t xml:space="preserve"> s</w:t>
      </w:r>
      <w:r w:rsidR="0038378C" w:rsidRPr="00AA549D">
        <w:rPr>
          <w:rFonts w:ascii="Lato" w:hAnsi="Lato" w:cs="Arial"/>
          <w:color w:val="000000" w:themeColor="text1"/>
          <w:sz w:val="20"/>
          <w:szCs w:val="20"/>
        </w:rPr>
        <w:t xml:space="preserve">zkoły/placówki </w:t>
      </w:r>
      <w:r w:rsidR="0038378C" w:rsidRPr="00AA549D">
        <w:rPr>
          <w:rFonts w:ascii="Lato" w:eastAsia="Times New Roman" w:hAnsi="Lato" w:cs="Arial"/>
          <w:bCs/>
          <w:color w:val="000000" w:themeColor="text1"/>
          <w:kern w:val="28"/>
          <w:sz w:val="20"/>
          <w:szCs w:val="20"/>
        </w:rPr>
        <w:t>…</w:t>
      </w:r>
      <w:r w:rsidR="00AA549D" w:rsidRPr="00AA549D">
        <w:rPr>
          <w:rFonts w:ascii="Lato" w:eastAsia="Times New Roman" w:hAnsi="Lato" w:cs="Arial"/>
          <w:bCs/>
          <w:color w:val="000000" w:themeColor="text1"/>
          <w:kern w:val="28"/>
          <w:sz w:val="20"/>
          <w:szCs w:val="20"/>
        </w:rPr>
        <w:t>…………………………………………………………………………………………………………………………………………………………………………………………………………</w:t>
      </w:r>
      <w:r w:rsidR="0037325E">
        <w:rPr>
          <w:rFonts w:ascii="Lato" w:eastAsia="Times New Roman" w:hAnsi="Lato" w:cs="Arial"/>
          <w:bCs/>
          <w:color w:val="000000" w:themeColor="text1"/>
          <w:kern w:val="28"/>
          <w:sz w:val="20"/>
          <w:szCs w:val="20"/>
        </w:rPr>
        <w:t>…</w:t>
      </w:r>
      <w:r w:rsidR="0037325E">
        <w:rPr>
          <w:rFonts w:ascii="Lato" w:eastAsia="Times New Roman" w:hAnsi="Lato" w:cs="Arial"/>
          <w:bCs/>
          <w:color w:val="000000" w:themeColor="text1"/>
          <w:kern w:val="28"/>
          <w:sz w:val="20"/>
          <w:szCs w:val="20"/>
        </w:rPr>
        <w:tab/>
      </w:r>
      <w:r w:rsidR="00527213" w:rsidRPr="00AA549D">
        <w:rPr>
          <w:rFonts w:ascii="Lato" w:eastAsia="Times New Roman" w:hAnsi="Lato" w:cs="Arial"/>
          <w:bCs/>
          <w:color w:val="000000" w:themeColor="text1"/>
          <w:kern w:val="28"/>
          <w:sz w:val="20"/>
          <w:szCs w:val="20"/>
        </w:rPr>
        <w:t>48</w:t>
      </w:r>
    </w:p>
    <w:p w14:paraId="1A0A3C50" w14:textId="4A2C388C" w:rsidR="008B6C36" w:rsidRPr="00AA549D" w:rsidRDefault="00616469" w:rsidP="0037325E">
      <w:pPr>
        <w:pStyle w:val="Akapitzlist"/>
        <w:tabs>
          <w:tab w:val="right" w:pos="13861"/>
        </w:tabs>
        <w:spacing w:before="60" w:after="60" w:line="288" w:lineRule="auto"/>
        <w:ind w:left="425" w:firstLine="142"/>
        <w:outlineLvl w:val="0"/>
        <w:rPr>
          <w:rFonts w:ascii="Lato" w:eastAsia="Times New Roman" w:hAnsi="Lato" w:cs="Arial"/>
          <w:bCs/>
          <w:color w:val="000000" w:themeColor="text1"/>
          <w:kern w:val="28"/>
          <w:sz w:val="20"/>
          <w:szCs w:val="20"/>
        </w:rPr>
      </w:pPr>
      <w:r w:rsidRPr="00AA549D">
        <w:rPr>
          <w:rFonts w:ascii="Lato" w:eastAsia="Times New Roman" w:hAnsi="Lato" w:cs="Arial"/>
          <w:bCs/>
          <w:color w:val="000000" w:themeColor="text1"/>
          <w:kern w:val="28"/>
          <w:sz w:val="20"/>
          <w:szCs w:val="20"/>
        </w:rPr>
        <w:t>2</w:t>
      </w:r>
      <w:r w:rsidR="008B6C36" w:rsidRPr="00AA549D">
        <w:rPr>
          <w:rFonts w:ascii="Lato" w:eastAsia="Times New Roman" w:hAnsi="Lato" w:cs="Arial"/>
          <w:bCs/>
          <w:color w:val="000000" w:themeColor="text1"/>
          <w:kern w:val="28"/>
          <w:sz w:val="20"/>
          <w:szCs w:val="20"/>
        </w:rPr>
        <w:t>.2.</w:t>
      </w:r>
      <w:r w:rsidR="0038378C" w:rsidRPr="00AA549D">
        <w:rPr>
          <w:rFonts w:ascii="Lato" w:eastAsia="Times New Roman" w:hAnsi="Lato" w:cs="Arial"/>
          <w:bCs/>
          <w:color w:val="000000" w:themeColor="text1"/>
          <w:kern w:val="28"/>
          <w:sz w:val="20"/>
          <w:szCs w:val="20"/>
        </w:rPr>
        <w:t>5</w:t>
      </w:r>
      <w:r w:rsidR="008B6C36" w:rsidRPr="00AA549D">
        <w:rPr>
          <w:rFonts w:ascii="Lato" w:eastAsia="Times New Roman" w:hAnsi="Lato" w:cs="Arial"/>
          <w:bCs/>
          <w:color w:val="000000" w:themeColor="text1"/>
          <w:kern w:val="28"/>
          <w:sz w:val="20"/>
          <w:szCs w:val="20"/>
        </w:rPr>
        <w:t>. Wnioski wynikające z analizy wyników kontroli doraźnych</w:t>
      </w:r>
      <w:r w:rsidR="00A86D18" w:rsidRPr="00AA549D">
        <w:rPr>
          <w:rFonts w:ascii="Lato" w:eastAsia="Times New Roman" w:hAnsi="Lato" w:cs="Arial"/>
          <w:bCs/>
          <w:color w:val="000000" w:themeColor="text1"/>
          <w:kern w:val="28"/>
          <w:sz w:val="20"/>
          <w:szCs w:val="20"/>
        </w:rPr>
        <w:t xml:space="preserve"> …</w:t>
      </w:r>
      <w:r w:rsidR="00AA549D" w:rsidRPr="00AA549D">
        <w:rPr>
          <w:rFonts w:ascii="Lato" w:eastAsia="Times New Roman" w:hAnsi="Lato" w:cs="Arial"/>
          <w:bCs/>
          <w:color w:val="000000" w:themeColor="text1"/>
          <w:kern w:val="28"/>
          <w:sz w:val="20"/>
          <w:szCs w:val="20"/>
        </w:rPr>
        <w:t>……………………………………………………………………………………………………………………..</w:t>
      </w:r>
      <w:r w:rsidR="00A86D18" w:rsidRPr="00AA549D">
        <w:rPr>
          <w:rFonts w:ascii="Lato" w:eastAsia="Times New Roman" w:hAnsi="Lato" w:cs="Arial"/>
          <w:bCs/>
          <w:color w:val="000000" w:themeColor="text1"/>
          <w:kern w:val="28"/>
          <w:sz w:val="20"/>
          <w:szCs w:val="20"/>
        </w:rPr>
        <w:t>…</w:t>
      </w:r>
      <w:r w:rsidR="006A1D09">
        <w:rPr>
          <w:rFonts w:ascii="Lato" w:eastAsia="Times New Roman" w:hAnsi="Lato" w:cs="Arial"/>
          <w:bCs/>
          <w:color w:val="000000" w:themeColor="text1"/>
          <w:kern w:val="28"/>
          <w:sz w:val="20"/>
          <w:szCs w:val="20"/>
        </w:rPr>
        <w:t>..</w:t>
      </w:r>
      <w:r w:rsidR="00A86D18" w:rsidRPr="00AA549D">
        <w:rPr>
          <w:rFonts w:ascii="Lato" w:eastAsia="Times New Roman" w:hAnsi="Lato" w:cs="Arial"/>
          <w:bCs/>
          <w:color w:val="000000" w:themeColor="text1"/>
          <w:kern w:val="28"/>
          <w:sz w:val="20"/>
          <w:szCs w:val="20"/>
        </w:rPr>
        <w:t>.</w:t>
      </w:r>
      <w:r w:rsidR="0037325E">
        <w:rPr>
          <w:rFonts w:ascii="Lato" w:eastAsia="Times New Roman" w:hAnsi="Lato" w:cs="Arial"/>
          <w:bCs/>
          <w:color w:val="000000" w:themeColor="text1"/>
          <w:kern w:val="28"/>
          <w:sz w:val="20"/>
          <w:szCs w:val="20"/>
        </w:rPr>
        <w:t>.....</w:t>
      </w:r>
      <w:r w:rsidR="0037325E">
        <w:rPr>
          <w:rFonts w:ascii="Lato" w:eastAsia="Times New Roman" w:hAnsi="Lato" w:cs="Arial"/>
          <w:bCs/>
          <w:color w:val="000000" w:themeColor="text1"/>
          <w:kern w:val="28"/>
          <w:sz w:val="20"/>
          <w:szCs w:val="20"/>
        </w:rPr>
        <w:tab/>
      </w:r>
      <w:r w:rsidR="00527213" w:rsidRPr="00AA549D">
        <w:rPr>
          <w:rFonts w:ascii="Lato" w:eastAsia="Times New Roman" w:hAnsi="Lato" w:cs="Arial"/>
          <w:bCs/>
          <w:color w:val="000000" w:themeColor="text1"/>
          <w:kern w:val="28"/>
          <w:sz w:val="20"/>
          <w:szCs w:val="20"/>
        </w:rPr>
        <w:t>48</w:t>
      </w:r>
    </w:p>
    <w:p w14:paraId="15B89831" w14:textId="1EA7AC7E" w:rsidR="00C722A1" w:rsidRPr="00AA549D" w:rsidRDefault="00A919E5" w:rsidP="0037325E">
      <w:pPr>
        <w:pStyle w:val="Akapitzlist"/>
        <w:numPr>
          <w:ilvl w:val="0"/>
          <w:numId w:val="2"/>
        </w:numPr>
        <w:tabs>
          <w:tab w:val="right" w:pos="13861"/>
        </w:tabs>
        <w:spacing w:before="60" w:after="60" w:line="288" w:lineRule="auto"/>
        <w:ind w:left="357" w:hanging="357"/>
        <w:outlineLvl w:val="0"/>
        <w:rPr>
          <w:rFonts w:ascii="Lato" w:eastAsia="Times New Roman" w:hAnsi="Lato" w:cs="Arial"/>
          <w:b/>
          <w:bCs/>
          <w:color w:val="000000" w:themeColor="text1"/>
          <w:kern w:val="28"/>
          <w:sz w:val="20"/>
          <w:szCs w:val="20"/>
        </w:rPr>
      </w:pPr>
      <w:r w:rsidRPr="00AA549D">
        <w:rPr>
          <w:rFonts w:ascii="Lato" w:eastAsia="Times New Roman" w:hAnsi="Lato" w:cs="Arial"/>
          <w:b/>
          <w:bCs/>
          <w:color w:val="000000" w:themeColor="text1"/>
          <w:kern w:val="28"/>
          <w:sz w:val="20"/>
          <w:szCs w:val="20"/>
        </w:rPr>
        <w:t>Wspomaganie</w:t>
      </w:r>
      <w:r w:rsidR="008F6696" w:rsidRPr="00AA549D">
        <w:rPr>
          <w:rFonts w:ascii="Lato" w:eastAsia="Times New Roman" w:hAnsi="Lato" w:cs="Arial"/>
          <w:bCs/>
          <w:color w:val="000000" w:themeColor="text1"/>
          <w:kern w:val="28"/>
          <w:sz w:val="20"/>
          <w:szCs w:val="20"/>
        </w:rPr>
        <w:t xml:space="preserve"> </w:t>
      </w:r>
      <w:r w:rsidR="004A288A" w:rsidRPr="00AA549D">
        <w:rPr>
          <w:rFonts w:ascii="Lato" w:eastAsia="Times New Roman" w:hAnsi="Lato" w:cs="Arial"/>
          <w:bCs/>
          <w:color w:val="000000" w:themeColor="text1"/>
          <w:kern w:val="28"/>
          <w:sz w:val="20"/>
          <w:szCs w:val="20"/>
        </w:rPr>
        <w:t>…</w:t>
      </w:r>
      <w:r w:rsidR="00E92393" w:rsidRPr="00AA549D">
        <w:rPr>
          <w:rFonts w:ascii="Lato" w:eastAsia="Times New Roman" w:hAnsi="Lato" w:cs="Arial"/>
          <w:bCs/>
          <w:color w:val="000000" w:themeColor="text1"/>
          <w:kern w:val="28"/>
          <w:sz w:val="20"/>
          <w:szCs w:val="20"/>
        </w:rPr>
        <w:t>…</w:t>
      </w:r>
      <w:r w:rsidR="009D5C85" w:rsidRPr="00AA549D">
        <w:rPr>
          <w:rFonts w:ascii="Lato" w:eastAsia="Times New Roman" w:hAnsi="Lato" w:cs="Arial"/>
          <w:bCs/>
          <w:color w:val="000000" w:themeColor="text1"/>
          <w:kern w:val="28"/>
          <w:sz w:val="20"/>
          <w:szCs w:val="20"/>
        </w:rPr>
        <w:t>........................................................................</w:t>
      </w:r>
      <w:r w:rsidR="00AA549D" w:rsidRPr="00AA549D">
        <w:rPr>
          <w:rFonts w:ascii="Lato" w:eastAsia="Times New Roman" w:hAnsi="Lato" w:cs="Arial"/>
          <w:bCs/>
          <w:color w:val="000000" w:themeColor="text1"/>
          <w:kern w:val="28"/>
          <w:sz w:val="20"/>
          <w:szCs w:val="20"/>
        </w:rPr>
        <w:t>..........................................................................................................................................................................</w:t>
      </w:r>
      <w:r w:rsidR="009D5C85" w:rsidRPr="00AA549D">
        <w:rPr>
          <w:rFonts w:ascii="Lato" w:eastAsia="Times New Roman" w:hAnsi="Lato" w:cs="Arial"/>
          <w:bCs/>
          <w:color w:val="000000" w:themeColor="text1"/>
          <w:kern w:val="28"/>
          <w:sz w:val="20"/>
          <w:szCs w:val="20"/>
        </w:rPr>
        <w:t>...</w:t>
      </w:r>
      <w:r w:rsidR="0037325E">
        <w:rPr>
          <w:rFonts w:ascii="Lato" w:eastAsia="Times New Roman" w:hAnsi="Lato" w:cs="Arial"/>
          <w:bCs/>
          <w:color w:val="000000" w:themeColor="text1"/>
          <w:kern w:val="28"/>
          <w:sz w:val="20"/>
          <w:szCs w:val="20"/>
        </w:rPr>
        <w:t>.</w:t>
      </w:r>
      <w:r w:rsidR="0037325E">
        <w:rPr>
          <w:rFonts w:ascii="Lato" w:eastAsia="Times New Roman" w:hAnsi="Lato" w:cs="Arial"/>
          <w:bCs/>
          <w:color w:val="000000" w:themeColor="text1"/>
          <w:kern w:val="28"/>
          <w:sz w:val="20"/>
          <w:szCs w:val="20"/>
        </w:rPr>
        <w:tab/>
      </w:r>
      <w:r w:rsidR="00527213" w:rsidRPr="00AA549D">
        <w:rPr>
          <w:rFonts w:ascii="Lato" w:eastAsia="Times New Roman" w:hAnsi="Lato" w:cs="Arial"/>
          <w:bCs/>
          <w:color w:val="000000" w:themeColor="text1"/>
          <w:kern w:val="28"/>
          <w:sz w:val="20"/>
          <w:szCs w:val="20"/>
        </w:rPr>
        <w:t>54</w:t>
      </w:r>
    </w:p>
    <w:p w14:paraId="65B33C15" w14:textId="4D101AA0" w:rsidR="00537A46" w:rsidRPr="00AA549D" w:rsidRDefault="00537A46" w:rsidP="0037325E">
      <w:pPr>
        <w:pStyle w:val="Akapitzlist"/>
        <w:numPr>
          <w:ilvl w:val="1"/>
          <w:numId w:val="2"/>
        </w:numPr>
        <w:tabs>
          <w:tab w:val="right" w:pos="13861"/>
        </w:tabs>
        <w:rPr>
          <w:rFonts w:ascii="Lato" w:eastAsia="Times New Roman" w:hAnsi="Lato" w:cs="Arial"/>
          <w:bCs/>
          <w:color w:val="000000" w:themeColor="text1"/>
          <w:kern w:val="28"/>
          <w:sz w:val="20"/>
          <w:szCs w:val="20"/>
        </w:rPr>
      </w:pPr>
      <w:r w:rsidRPr="00AA549D">
        <w:rPr>
          <w:rFonts w:ascii="Lato" w:eastAsia="Times New Roman" w:hAnsi="Lato" w:cs="Arial"/>
          <w:bCs/>
          <w:color w:val="000000" w:themeColor="text1"/>
          <w:kern w:val="28"/>
          <w:sz w:val="20"/>
          <w:szCs w:val="20"/>
        </w:rPr>
        <w:t>Informacje opisujące działania Kuratora Oświaty w zakresie wspomagania</w:t>
      </w:r>
      <w:r w:rsidR="00B35163" w:rsidRPr="00AA549D">
        <w:rPr>
          <w:rFonts w:ascii="Lato" w:eastAsia="Times New Roman" w:hAnsi="Lato" w:cs="Arial"/>
          <w:bCs/>
          <w:color w:val="000000" w:themeColor="text1"/>
          <w:kern w:val="28"/>
          <w:sz w:val="20"/>
          <w:szCs w:val="20"/>
        </w:rPr>
        <w:t xml:space="preserve"> </w:t>
      </w:r>
      <w:r w:rsidRPr="00AA549D">
        <w:rPr>
          <w:rFonts w:ascii="Lato" w:eastAsia="Times New Roman" w:hAnsi="Lato" w:cs="Arial"/>
          <w:bCs/>
          <w:color w:val="000000" w:themeColor="text1"/>
          <w:kern w:val="28"/>
          <w:sz w:val="20"/>
          <w:szCs w:val="20"/>
        </w:rPr>
        <w:t>szkół</w:t>
      </w:r>
      <w:r w:rsidR="00B35163" w:rsidRPr="00AA549D">
        <w:rPr>
          <w:rFonts w:ascii="Lato" w:eastAsia="Times New Roman" w:hAnsi="Lato" w:cs="Arial"/>
          <w:bCs/>
          <w:color w:val="000000" w:themeColor="text1"/>
          <w:kern w:val="28"/>
          <w:sz w:val="20"/>
          <w:szCs w:val="20"/>
        </w:rPr>
        <w:t xml:space="preserve"> </w:t>
      </w:r>
      <w:r w:rsidRPr="00AA549D">
        <w:rPr>
          <w:rFonts w:ascii="Lato" w:eastAsia="Times New Roman" w:hAnsi="Lato" w:cs="Arial"/>
          <w:bCs/>
          <w:color w:val="000000" w:themeColor="text1"/>
          <w:kern w:val="28"/>
          <w:sz w:val="20"/>
          <w:szCs w:val="20"/>
        </w:rPr>
        <w:t>i</w:t>
      </w:r>
      <w:r w:rsidR="00B35163" w:rsidRPr="00AA549D">
        <w:rPr>
          <w:rFonts w:ascii="Lato" w:eastAsia="Times New Roman" w:hAnsi="Lato" w:cs="Arial"/>
          <w:bCs/>
          <w:color w:val="000000" w:themeColor="text1"/>
          <w:kern w:val="28"/>
          <w:sz w:val="20"/>
          <w:szCs w:val="20"/>
        </w:rPr>
        <w:t xml:space="preserve"> </w:t>
      </w:r>
      <w:r w:rsidRPr="00AA549D">
        <w:rPr>
          <w:rFonts w:ascii="Lato" w:eastAsia="Times New Roman" w:hAnsi="Lato" w:cs="Arial"/>
          <w:bCs/>
          <w:color w:val="000000" w:themeColor="text1"/>
          <w:kern w:val="28"/>
          <w:sz w:val="20"/>
          <w:szCs w:val="20"/>
        </w:rPr>
        <w:t>placówek ………</w:t>
      </w:r>
      <w:r w:rsidR="00E92393" w:rsidRPr="00AA549D">
        <w:rPr>
          <w:rFonts w:ascii="Lato" w:eastAsia="Times New Roman" w:hAnsi="Lato" w:cs="Arial"/>
          <w:bCs/>
          <w:color w:val="000000" w:themeColor="text1"/>
          <w:kern w:val="28"/>
          <w:sz w:val="20"/>
          <w:szCs w:val="20"/>
        </w:rPr>
        <w:t>…………</w:t>
      </w:r>
      <w:r w:rsidR="00AA549D" w:rsidRPr="00AA549D">
        <w:rPr>
          <w:rFonts w:ascii="Lato" w:eastAsia="Times New Roman" w:hAnsi="Lato" w:cs="Arial"/>
          <w:bCs/>
          <w:color w:val="000000" w:themeColor="text1"/>
          <w:kern w:val="28"/>
          <w:sz w:val="20"/>
          <w:szCs w:val="20"/>
        </w:rPr>
        <w:t>………………………………….……………………</w:t>
      </w:r>
      <w:r w:rsidR="006C0ADF">
        <w:rPr>
          <w:rFonts w:ascii="Lato" w:eastAsia="Times New Roman" w:hAnsi="Lato" w:cs="Arial"/>
          <w:bCs/>
          <w:color w:val="000000" w:themeColor="text1"/>
          <w:kern w:val="28"/>
          <w:sz w:val="20"/>
          <w:szCs w:val="20"/>
        </w:rPr>
        <w:t>……</w:t>
      </w:r>
      <w:r w:rsidR="00E92393" w:rsidRPr="00AA549D">
        <w:rPr>
          <w:rFonts w:ascii="Lato" w:eastAsia="Times New Roman" w:hAnsi="Lato" w:cs="Arial"/>
          <w:bCs/>
          <w:color w:val="000000" w:themeColor="text1"/>
          <w:kern w:val="28"/>
          <w:sz w:val="20"/>
          <w:szCs w:val="20"/>
        </w:rPr>
        <w:t>…</w:t>
      </w:r>
      <w:r w:rsidR="0037325E">
        <w:rPr>
          <w:rFonts w:ascii="Lato" w:eastAsia="Times New Roman" w:hAnsi="Lato" w:cs="Arial"/>
          <w:bCs/>
          <w:color w:val="000000" w:themeColor="text1"/>
          <w:kern w:val="28"/>
          <w:sz w:val="20"/>
          <w:szCs w:val="20"/>
        </w:rPr>
        <w:t>..</w:t>
      </w:r>
      <w:r w:rsidR="0037325E">
        <w:rPr>
          <w:rFonts w:ascii="Lato" w:eastAsia="Times New Roman" w:hAnsi="Lato" w:cs="Arial"/>
          <w:bCs/>
          <w:color w:val="000000" w:themeColor="text1"/>
          <w:kern w:val="28"/>
          <w:sz w:val="20"/>
          <w:szCs w:val="20"/>
        </w:rPr>
        <w:tab/>
      </w:r>
      <w:r w:rsidR="00527213" w:rsidRPr="00AA549D">
        <w:rPr>
          <w:rFonts w:ascii="Lato" w:eastAsia="Times New Roman" w:hAnsi="Lato" w:cs="Arial"/>
          <w:bCs/>
          <w:color w:val="000000" w:themeColor="text1"/>
          <w:kern w:val="28"/>
          <w:sz w:val="20"/>
          <w:szCs w:val="20"/>
        </w:rPr>
        <w:t>54</w:t>
      </w:r>
    </w:p>
    <w:p w14:paraId="2814D8E2" w14:textId="230CCA2A" w:rsidR="001C26C4" w:rsidRPr="00AA549D" w:rsidRDefault="001C26C4" w:rsidP="0037325E">
      <w:pPr>
        <w:pStyle w:val="Akapitzlist"/>
        <w:numPr>
          <w:ilvl w:val="2"/>
          <w:numId w:val="2"/>
        </w:numPr>
        <w:tabs>
          <w:tab w:val="left" w:pos="1134"/>
          <w:tab w:val="right" w:pos="13861"/>
        </w:tabs>
        <w:spacing w:before="240"/>
        <w:ind w:left="709" w:hanging="142"/>
        <w:rPr>
          <w:rFonts w:ascii="Lato" w:hAnsi="Lato" w:cs="Arial"/>
          <w:color w:val="000000" w:themeColor="text1"/>
          <w:sz w:val="20"/>
          <w:szCs w:val="20"/>
        </w:rPr>
      </w:pPr>
      <w:r w:rsidRPr="00AA549D">
        <w:rPr>
          <w:rFonts w:ascii="Lato" w:hAnsi="Lato" w:cs="Arial"/>
          <w:color w:val="000000" w:themeColor="text1"/>
          <w:sz w:val="20"/>
          <w:szCs w:val="20"/>
        </w:rPr>
        <w:t xml:space="preserve">Przygotowywanie i podawanie do publicznej wiadomości na stronie internetowej Kuratorium analiz wyników sprawowanego nadzoru pedagogicznego, w tym wniosków </w:t>
      </w:r>
      <w:r w:rsidR="00F97CEC" w:rsidRPr="00AA549D">
        <w:rPr>
          <w:rFonts w:ascii="Lato" w:hAnsi="Lato" w:cs="Arial"/>
          <w:color w:val="000000" w:themeColor="text1"/>
          <w:sz w:val="20"/>
          <w:szCs w:val="20"/>
        </w:rPr>
        <w:t>z</w:t>
      </w:r>
      <w:r w:rsidRPr="00AA549D">
        <w:rPr>
          <w:rFonts w:ascii="Lato" w:hAnsi="Lato" w:cs="Arial"/>
          <w:color w:val="000000" w:themeColor="text1"/>
          <w:sz w:val="20"/>
          <w:szCs w:val="20"/>
        </w:rPr>
        <w:t xml:space="preserve"> kontro</w:t>
      </w:r>
      <w:r w:rsidR="00CE41F9">
        <w:rPr>
          <w:rFonts w:ascii="Lato" w:hAnsi="Lato" w:cs="Arial"/>
          <w:color w:val="000000" w:themeColor="text1"/>
          <w:sz w:val="20"/>
          <w:szCs w:val="20"/>
        </w:rPr>
        <w:t>li</w:t>
      </w:r>
      <w:r w:rsidR="00850897" w:rsidRPr="00AA549D">
        <w:rPr>
          <w:rFonts w:ascii="Lato" w:hAnsi="Lato" w:cs="Arial"/>
          <w:color w:val="000000" w:themeColor="text1"/>
          <w:sz w:val="20"/>
          <w:szCs w:val="20"/>
        </w:rPr>
        <w:t>…</w:t>
      </w:r>
      <w:r w:rsidR="00AA549D" w:rsidRPr="00AA549D">
        <w:rPr>
          <w:rFonts w:ascii="Lato" w:hAnsi="Lato" w:cs="Arial"/>
          <w:color w:val="000000" w:themeColor="text1"/>
          <w:sz w:val="20"/>
          <w:szCs w:val="20"/>
        </w:rPr>
        <w:t>…………………………………………………………………………………………………………………………</w:t>
      </w:r>
      <w:r w:rsidR="008F6696" w:rsidRPr="00AA549D">
        <w:rPr>
          <w:rFonts w:ascii="Lato" w:hAnsi="Lato" w:cs="Arial"/>
          <w:color w:val="000000" w:themeColor="text1"/>
          <w:sz w:val="20"/>
          <w:szCs w:val="20"/>
        </w:rPr>
        <w:t>.</w:t>
      </w:r>
      <w:r w:rsidR="00FD52B6" w:rsidRPr="00AA549D">
        <w:rPr>
          <w:rFonts w:ascii="Lato" w:hAnsi="Lato" w:cs="Arial"/>
          <w:color w:val="000000" w:themeColor="text1"/>
          <w:sz w:val="20"/>
          <w:szCs w:val="20"/>
        </w:rPr>
        <w:t>…</w:t>
      </w:r>
      <w:r w:rsidR="006C0ADF">
        <w:rPr>
          <w:rFonts w:ascii="Lato" w:hAnsi="Lato" w:cs="Arial"/>
          <w:color w:val="000000" w:themeColor="text1"/>
          <w:sz w:val="20"/>
          <w:szCs w:val="20"/>
        </w:rPr>
        <w:t>……………………………</w:t>
      </w:r>
      <w:r w:rsidR="00CE41F9">
        <w:rPr>
          <w:rFonts w:ascii="Lato" w:hAnsi="Lato" w:cs="Arial"/>
          <w:color w:val="000000" w:themeColor="text1"/>
          <w:sz w:val="20"/>
          <w:szCs w:val="20"/>
        </w:rPr>
        <w:t>..</w:t>
      </w:r>
      <w:r w:rsidR="0037325E">
        <w:rPr>
          <w:rFonts w:ascii="Lato" w:hAnsi="Lato" w:cs="Arial"/>
          <w:color w:val="000000" w:themeColor="text1"/>
          <w:sz w:val="20"/>
          <w:szCs w:val="20"/>
        </w:rPr>
        <w:tab/>
      </w:r>
      <w:r w:rsidR="00527213" w:rsidRPr="00AA549D">
        <w:rPr>
          <w:rFonts w:ascii="Lato" w:hAnsi="Lato" w:cs="Arial"/>
          <w:color w:val="000000" w:themeColor="text1"/>
          <w:sz w:val="20"/>
          <w:szCs w:val="20"/>
        </w:rPr>
        <w:t>54</w:t>
      </w:r>
    </w:p>
    <w:p w14:paraId="42D1151E" w14:textId="17808FF9" w:rsidR="00507064" w:rsidRPr="00AA549D" w:rsidRDefault="00507064" w:rsidP="0037325E">
      <w:pPr>
        <w:pStyle w:val="Akapitzlist"/>
        <w:numPr>
          <w:ilvl w:val="2"/>
          <w:numId w:val="2"/>
        </w:numPr>
        <w:tabs>
          <w:tab w:val="left" w:pos="1134"/>
          <w:tab w:val="right" w:pos="13861"/>
        </w:tabs>
        <w:ind w:left="709" w:hanging="142"/>
        <w:rPr>
          <w:rFonts w:ascii="Lato" w:eastAsia="Times New Roman" w:hAnsi="Lato" w:cs="Arial"/>
          <w:bCs/>
          <w:color w:val="000000" w:themeColor="text1"/>
          <w:kern w:val="28"/>
          <w:sz w:val="20"/>
          <w:szCs w:val="20"/>
        </w:rPr>
      </w:pPr>
      <w:r w:rsidRPr="00AA549D">
        <w:rPr>
          <w:rFonts w:ascii="Lato" w:hAnsi="Lato" w:cs="Arial"/>
          <w:color w:val="000000" w:themeColor="text1"/>
          <w:sz w:val="20"/>
          <w:szCs w:val="20"/>
        </w:rPr>
        <w:t xml:space="preserve">Organizowanie konferencji i narad dla dyrektorów szkół i placówek </w:t>
      </w:r>
      <w:r w:rsidR="00AA549D" w:rsidRPr="00AA549D">
        <w:rPr>
          <w:rFonts w:ascii="Lato" w:hAnsi="Lato" w:cs="Arial"/>
          <w:color w:val="000000" w:themeColor="text1"/>
          <w:sz w:val="20"/>
          <w:szCs w:val="20"/>
        </w:rPr>
        <w:t>…………………………………………………………………………………………………………………</w:t>
      </w:r>
      <w:r w:rsidR="00CE41F9">
        <w:rPr>
          <w:rFonts w:ascii="Lato" w:hAnsi="Lato" w:cs="Arial"/>
          <w:color w:val="000000" w:themeColor="text1"/>
          <w:sz w:val="20"/>
          <w:szCs w:val="20"/>
        </w:rPr>
        <w:t>.</w:t>
      </w:r>
      <w:r w:rsidR="0037325E">
        <w:rPr>
          <w:rFonts w:ascii="Lato" w:hAnsi="Lato" w:cs="Arial"/>
          <w:color w:val="000000" w:themeColor="text1"/>
          <w:sz w:val="20"/>
          <w:szCs w:val="20"/>
        </w:rPr>
        <w:tab/>
      </w:r>
      <w:r w:rsidR="00527213" w:rsidRPr="00AA549D">
        <w:rPr>
          <w:rFonts w:ascii="Lato" w:hAnsi="Lato" w:cs="Arial"/>
          <w:color w:val="000000" w:themeColor="text1"/>
          <w:sz w:val="20"/>
          <w:szCs w:val="20"/>
        </w:rPr>
        <w:t>5</w:t>
      </w:r>
      <w:r w:rsidR="006A1D09">
        <w:rPr>
          <w:rFonts w:ascii="Lato" w:hAnsi="Lato" w:cs="Arial"/>
          <w:color w:val="000000" w:themeColor="text1"/>
          <w:sz w:val="20"/>
          <w:szCs w:val="20"/>
        </w:rPr>
        <w:t>6</w:t>
      </w:r>
    </w:p>
    <w:p w14:paraId="6A23F085" w14:textId="5678CED0" w:rsidR="00717F40" w:rsidRPr="00AA549D" w:rsidRDefault="00717F40" w:rsidP="0037325E">
      <w:pPr>
        <w:pStyle w:val="Akapitzlist"/>
        <w:numPr>
          <w:ilvl w:val="2"/>
          <w:numId w:val="2"/>
        </w:numPr>
        <w:tabs>
          <w:tab w:val="left" w:pos="1134"/>
          <w:tab w:val="right" w:pos="13861"/>
        </w:tabs>
        <w:ind w:left="709" w:hanging="142"/>
        <w:rPr>
          <w:rFonts w:ascii="Lato" w:eastAsia="Times New Roman" w:hAnsi="Lato" w:cs="Arial"/>
          <w:bCs/>
          <w:color w:val="000000" w:themeColor="text1"/>
          <w:kern w:val="28"/>
          <w:sz w:val="20"/>
          <w:szCs w:val="20"/>
        </w:rPr>
      </w:pPr>
      <w:r w:rsidRPr="00AA549D">
        <w:rPr>
          <w:rFonts w:ascii="Lato" w:hAnsi="Lato" w:cs="Arial"/>
          <w:color w:val="000000" w:themeColor="text1"/>
          <w:sz w:val="20"/>
          <w:szCs w:val="20"/>
        </w:rPr>
        <w:t>Przekazywanie informacji o istotnych zagadnieniach dotyczących systemu oświaty i zmianach w przepisach prawa dotyczących funkcjonowania szkół i placówek .........................................................................................</w:t>
      </w:r>
      <w:r w:rsidR="00AA549D" w:rsidRPr="00AA549D">
        <w:rPr>
          <w:rFonts w:ascii="Lato" w:hAnsi="Lato" w:cs="Arial"/>
          <w:color w:val="000000" w:themeColor="text1"/>
          <w:sz w:val="20"/>
          <w:szCs w:val="20"/>
        </w:rPr>
        <w:t>........................................................................................................................................................</w:t>
      </w:r>
      <w:r w:rsidR="0037325E">
        <w:rPr>
          <w:rFonts w:ascii="Lato" w:hAnsi="Lato" w:cs="Arial"/>
          <w:color w:val="000000" w:themeColor="text1"/>
          <w:sz w:val="20"/>
          <w:szCs w:val="20"/>
        </w:rPr>
        <w:tab/>
      </w:r>
      <w:r w:rsidR="00527213" w:rsidRPr="00AA549D">
        <w:rPr>
          <w:rFonts w:ascii="Lato" w:hAnsi="Lato" w:cs="Arial"/>
          <w:color w:val="000000" w:themeColor="text1"/>
          <w:sz w:val="20"/>
          <w:szCs w:val="20"/>
        </w:rPr>
        <w:t>61</w:t>
      </w:r>
    </w:p>
    <w:p w14:paraId="44A24AB8" w14:textId="68000941" w:rsidR="00C046A7" w:rsidRPr="00AA549D" w:rsidRDefault="00C046A7" w:rsidP="0037325E">
      <w:pPr>
        <w:pStyle w:val="Akapitzlist"/>
        <w:numPr>
          <w:ilvl w:val="2"/>
          <w:numId w:val="2"/>
        </w:numPr>
        <w:tabs>
          <w:tab w:val="left" w:pos="1134"/>
          <w:tab w:val="right" w:pos="13861"/>
        </w:tabs>
        <w:ind w:left="709" w:hanging="142"/>
        <w:rPr>
          <w:rFonts w:ascii="Lato" w:eastAsia="Times New Roman" w:hAnsi="Lato" w:cs="Arial"/>
          <w:bCs/>
          <w:color w:val="000000" w:themeColor="text1"/>
          <w:kern w:val="28"/>
          <w:sz w:val="20"/>
          <w:szCs w:val="20"/>
        </w:rPr>
      </w:pPr>
      <w:r w:rsidRPr="00AA549D">
        <w:rPr>
          <w:rFonts w:ascii="Lato" w:eastAsia="Times New Roman" w:hAnsi="Lato" w:cs="Arial"/>
          <w:bCs/>
          <w:color w:val="000000" w:themeColor="text1"/>
          <w:kern w:val="28"/>
          <w:sz w:val="20"/>
          <w:szCs w:val="20"/>
        </w:rPr>
        <w:t>Inne działania wspomagające</w:t>
      </w:r>
      <w:r w:rsidR="00AA549D" w:rsidRPr="00AA549D">
        <w:rPr>
          <w:rFonts w:ascii="Lato" w:eastAsia="Times New Roman" w:hAnsi="Lato" w:cs="Arial"/>
          <w:bCs/>
          <w:color w:val="000000" w:themeColor="text1"/>
          <w:kern w:val="28"/>
          <w:sz w:val="20"/>
          <w:szCs w:val="20"/>
        </w:rPr>
        <w:t>………………………………..</w:t>
      </w:r>
      <w:r w:rsidR="00FD52B6" w:rsidRPr="00AA549D">
        <w:rPr>
          <w:rFonts w:ascii="Lato" w:eastAsia="Times New Roman" w:hAnsi="Lato" w:cs="Arial"/>
          <w:bCs/>
          <w:color w:val="000000" w:themeColor="text1"/>
          <w:kern w:val="28"/>
          <w:sz w:val="20"/>
          <w:szCs w:val="20"/>
        </w:rPr>
        <w:t>………………</w:t>
      </w:r>
      <w:r w:rsidR="00AA549D" w:rsidRPr="00AA549D">
        <w:rPr>
          <w:rFonts w:ascii="Lato" w:eastAsia="Times New Roman" w:hAnsi="Lato" w:cs="Arial"/>
          <w:bCs/>
          <w:color w:val="000000" w:themeColor="text1"/>
          <w:kern w:val="28"/>
          <w:sz w:val="20"/>
          <w:szCs w:val="20"/>
        </w:rPr>
        <w:t>…</w:t>
      </w:r>
      <w:r w:rsidR="00FD52B6" w:rsidRPr="00AA549D">
        <w:rPr>
          <w:rFonts w:ascii="Lato" w:eastAsia="Times New Roman" w:hAnsi="Lato" w:cs="Arial"/>
          <w:bCs/>
          <w:color w:val="000000" w:themeColor="text1"/>
          <w:kern w:val="28"/>
          <w:sz w:val="20"/>
          <w:szCs w:val="20"/>
        </w:rPr>
        <w:t>…</w:t>
      </w:r>
      <w:r w:rsidR="00CE41F9">
        <w:rPr>
          <w:rFonts w:ascii="Lato" w:eastAsia="Times New Roman" w:hAnsi="Lato" w:cs="Arial"/>
          <w:bCs/>
          <w:color w:val="000000" w:themeColor="text1"/>
          <w:kern w:val="28"/>
          <w:sz w:val="20"/>
          <w:szCs w:val="20"/>
        </w:rPr>
        <w:t>……………………………………………………………………………………………………………………</w:t>
      </w:r>
      <w:r w:rsidR="0037325E">
        <w:rPr>
          <w:rFonts w:ascii="Lato" w:eastAsia="Times New Roman" w:hAnsi="Lato" w:cs="Arial"/>
          <w:bCs/>
          <w:color w:val="000000" w:themeColor="text1"/>
          <w:kern w:val="28"/>
          <w:sz w:val="20"/>
          <w:szCs w:val="20"/>
        </w:rPr>
        <w:t>….</w:t>
      </w:r>
      <w:r w:rsidR="0037325E">
        <w:rPr>
          <w:rFonts w:ascii="Lato" w:eastAsia="Times New Roman" w:hAnsi="Lato" w:cs="Arial"/>
          <w:bCs/>
          <w:color w:val="000000" w:themeColor="text1"/>
          <w:kern w:val="28"/>
          <w:sz w:val="20"/>
          <w:szCs w:val="20"/>
        </w:rPr>
        <w:tab/>
      </w:r>
      <w:r w:rsidR="00527213" w:rsidRPr="00AA549D">
        <w:rPr>
          <w:rFonts w:ascii="Lato" w:eastAsia="Times New Roman" w:hAnsi="Lato" w:cs="Arial"/>
          <w:bCs/>
          <w:color w:val="000000" w:themeColor="text1"/>
          <w:kern w:val="28"/>
          <w:sz w:val="20"/>
          <w:szCs w:val="20"/>
        </w:rPr>
        <w:t>62</w:t>
      </w:r>
    </w:p>
    <w:p w14:paraId="21193B81" w14:textId="2C45652A" w:rsidR="008B6C36" w:rsidRPr="00AA549D" w:rsidRDefault="00702903" w:rsidP="0037325E">
      <w:pPr>
        <w:pStyle w:val="Akapitzlist"/>
        <w:numPr>
          <w:ilvl w:val="1"/>
          <w:numId w:val="2"/>
        </w:numPr>
        <w:tabs>
          <w:tab w:val="right" w:pos="13861"/>
        </w:tabs>
        <w:spacing w:before="60" w:after="60"/>
        <w:outlineLvl w:val="0"/>
        <w:rPr>
          <w:rFonts w:ascii="Lato" w:eastAsia="Times New Roman" w:hAnsi="Lato" w:cs="Arial"/>
          <w:bCs/>
          <w:color w:val="000000" w:themeColor="text1"/>
          <w:kern w:val="28"/>
          <w:sz w:val="20"/>
          <w:szCs w:val="20"/>
        </w:rPr>
      </w:pPr>
      <w:r w:rsidRPr="00AA549D">
        <w:rPr>
          <w:rFonts w:ascii="Lato" w:eastAsia="Times New Roman" w:hAnsi="Lato" w:cs="Arial"/>
          <w:bCs/>
          <w:color w:val="000000" w:themeColor="text1"/>
          <w:kern w:val="28"/>
          <w:sz w:val="20"/>
          <w:szCs w:val="20"/>
        </w:rPr>
        <w:t xml:space="preserve">Wnioski </w:t>
      </w:r>
      <w:r w:rsidR="00A71F37" w:rsidRPr="00AA549D">
        <w:rPr>
          <w:rFonts w:ascii="Lato" w:eastAsia="Times New Roman" w:hAnsi="Lato" w:cs="Arial"/>
          <w:bCs/>
          <w:color w:val="000000" w:themeColor="text1"/>
          <w:kern w:val="28"/>
          <w:sz w:val="20"/>
          <w:szCs w:val="20"/>
        </w:rPr>
        <w:t>z</w:t>
      </w:r>
      <w:r w:rsidRPr="00AA549D">
        <w:rPr>
          <w:rFonts w:ascii="Lato" w:eastAsia="Times New Roman" w:hAnsi="Lato" w:cs="Arial"/>
          <w:bCs/>
          <w:color w:val="000000" w:themeColor="text1"/>
          <w:kern w:val="28"/>
          <w:sz w:val="20"/>
          <w:szCs w:val="20"/>
        </w:rPr>
        <w:t xml:space="preserve"> działalności wspomagającej</w:t>
      </w:r>
      <w:r w:rsidR="00B03C71" w:rsidRPr="00AA549D">
        <w:rPr>
          <w:rFonts w:ascii="Lato" w:eastAsia="Times New Roman" w:hAnsi="Lato" w:cs="Arial"/>
          <w:bCs/>
          <w:color w:val="000000" w:themeColor="text1"/>
          <w:kern w:val="28"/>
          <w:sz w:val="20"/>
          <w:szCs w:val="20"/>
        </w:rPr>
        <w:t xml:space="preserve"> …</w:t>
      </w:r>
      <w:r w:rsidR="00E92393" w:rsidRPr="00AA549D">
        <w:rPr>
          <w:rFonts w:ascii="Lato" w:eastAsia="Times New Roman" w:hAnsi="Lato" w:cs="Arial"/>
          <w:bCs/>
          <w:color w:val="000000" w:themeColor="text1"/>
          <w:kern w:val="28"/>
          <w:sz w:val="20"/>
          <w:szCs w:val="20"/>
        </w:rPr>
        <w:t>………</w:t>
      </w:r>
      <w:r w:rsidR="00AA549D" w:rsidRPr="00AA549D">
        <w:rPr>
          <w:rFonts w:ascii="Lato" w:eastAsia="Times New Roman" w:hAnsi="Lato" w:cs="Arial"/>
          <w:bCs/>
          <w:color w:val="000000" w:themeColor="text1"/>
          <w:kern w:val="28"/>
          <w:sz w:val="20"/>
          <w:szCs w:val="20"/>
        </w:rPr>
        <w:t>…………………………………………………………………………………………………………………………….</w:t>
      </w:r>
      <w:r w:rsidR="00E92393" w:rsidRPr="00AA549D">
        <w:rPr>
          <w:rFonts w:ascii="Lato" w:eastAsia="Times New Roman" w:hAnsi="Lato" w:cs="Arial"/>
          <w:bCs/>
          <w:color w:val="000000" w:themeColor="text1"/>
          <w:kern w:val="28"/>
          <w:sz w:val="20"/>
          <w:szCs w:val="20"/>
        </w:rPr>
        <w:t>……</w:t>
      </w:r>
      <w:r w:rsidR="003F2FED" w:rsidRPr="00AA549D">
        <w:rPr>
          <w:rFonts w:ascii="Lato" w:eastAsia="Times New Roman" w:hAnsi="Lato" w:cs="Arial"/>
          <w:bCs/>
          <w:color w:val="000000" w:themeColor="text1"/>
          <w:kern w:val="28"/>
          <w:sz w:val="20"/>
          <w:szCs w:val="20"/>
        </w:rPr>
        <w:t>……</w:t>
      </w:r>
      <w:r w:rsidR="00E92393" w:rsidRPr="00AA549D">
        <w:rPr>
          <w:rFonts w:ascii="Lato" w:eastAsia="Times New Roman" w:hAnsi="Lato" w:cs="Arial"/>
          <w:bCs/>
          <w:color w:val="000000" w:themeColor="text1"/>
          <w:kern w:val="28"/>
          <w:sz w:val="20"/>
          <w:szCs w:val="20"/>
        </w:rPr>
        <w:t>.</w:t>
      </w:r>
      <w:r w:rsidR="00443037" w:rsidRPr="00AA549D">
        <w:rPr>
          <w:rFonts w:ascii="Lato" w:eastAsia="Times New Roman" w:hAnsi="Lato" w:cs="Arial"/>
          <w:bCs/>
          <w:color w:val="000000" w:themeColor="text1"/>
          <w:kern w:val="28"/>
          <w:sz w:val="20"/>
          <w:szCs w:val="20"/>
        </w:rPr>
        <w:t>……….</w:t>
      </w:r>
      <w:r w:rsidR="00DB5900" w:rsidRPr="00AA549D">
        <w:rPr>
          <w:rFonts w:ascii="Lato" w:eastAsia="Times New Roman" w:hAnsi="Lato" w:cs="Arial"/>
          <w:bCs/>
          <w:color w:val="000000" w:themeColor="text1"/>
          <w:kern w:val="28"/>
          <w:sz w:val="20"/>
          <w:szCs w:val="20"/>
        </w:rPr>
        <w:t>..</w:t>
      </w:r>
      <w:r w:rsidR="006A1D09">
        <w:rPr>
          <w:rFonts w:ascii="Lato" w:eastAsia="Times New Roman" w:hAnsi="Lato" w:cs="Arial"/>
          <w:bCs/>
          <w:color w:val="000000" w:themeColor="text1"/>
          <w:kern w:val="28"/>
          <w:sz w:val="20"/>
          <w:szCs w:val="20"/>
        </w:rPr>
        <w:t>.</w:t>
      </w:r>
      <w:r w:rsidR="00D93B78" w:rsidRPr="00AA549D">
        <w:rPr>
          <w:rFonts w:ascii="Lato" w:eastAsia="Times New Roman" w:hAnsi="Lato" w:cs="Arial"/>
          <w:bCs/>
          <w:color w:val="000000" w:themeColor="text1"/>
          <w:kern w:val="28"/>
          <w:sz w:val="20"/>
          <w:szCs w:val="20"/>
        </w:rPr>
        <w:t>.</w:t>
      </w:r>
      <w:r w:rsidR="00B03C71" w:rsidRPr="00AA549D">
        <w:rPr>
          <w:rFonts w:ascii="Lato" w:eastAsia="Times New Roman" w:hAnsi="Lato" w:cs="Arial"/>
          <w:bCs/>
          <w:color w:val="000000" w:themeColor="text1"/>
          <w:kern w:val="28"/>
          <w:sz w:val="20"/>
          <w:szCs w:val="20"/>
        </w:rPr>
        <w:t>……</w:t>
      </w:r>
      <w:r w:rsidR="0037325E">
        <w:rPr>
          <w:rFonts w:ascii="Lato" w:eastAsia="Times New Roman" w:hAnsi="Lato" w:cs="Arial"/>
          <w:bCs/>
          <w:color w:val="000000" w:themeColor="text1"/>
          <w:kern w:val="28"/>
          <w:sz w:val="20"/>
          <w:szCs w:val="20"/>
        </w:rPr>
        <w:t>..</w:t>
      </w:r>
      <w:r w:rsidR="0037325E">
        <w:rPr>
          <w:rFonts w:ascii="Lato" w:eastAsia="Times New Roman" w:hAnsi="Lato" w:cs="Arial"/>
          <w:bCs/>
          <w:color w:val="000000" w:themeColor="text1"/>
          <w:kern w:val="28"/>
          <w:sz w:val="20"/>
          <w:szCs w:val="20"/>
        </w:rPr>
        <w:tab/>
      </w:r>
      <w:r w:rsidR="00527213" w:rsidRPr="00AA549D">
        <w:rPr>
          <w:rFonts w:ascii="Lato" w:eastAsia="Times New Roman" w:hAnsi="Lato" w:cs="Arial"/>
          <w:bCs/>
          <w:color w:val="000000" w:themeColor="text1"/>
          <w:kern w:val="28"/>
          <w:sz w:val="20"/>
          <w:szCs w:val="20"/>
        </w:rPr>
        <w:t>63</w:t>
      </w:r>
    </w:p>
    <w:p w14:paraId="5AF1A344" w14:textId="7935F4B5" w:rsidR="00D41D7F" w:rsidRPr="00035F35" w:rsidRDefault="00717F40" w:rsidP="00D91E81">
      <w:pPr>
        <w:rPr>
          <w:rFonts w:ascii="Lato" w:eastAsia="Times New Roman" w:hAnsi="Lato" w:cs="Arial"/>
          <w:b/>
          <w:bCs/>
          <w:color w:val="000000" w:themeColor="text1"/>
          <w:kern w:val="28"/>
          <w:sz w:val="20"/>
          <w:szCs w:val="20"/>
        </w:rPr>
      </w:pPr>
      <w:r w:rsidRPr="00035F35">
        <w:rPr>
          <w:rFonts w:ascii="Lato" w:eastAsia="Times New Roman" w:hAnsi="Lato" w:cs="Arial"/>
          <w:b/>
          <w:bCs/>
          <w:color w:val="000000" w:themeColor="text1"/>
          <w:kern w:val="28"/>
          <w:sz w:val="20"/>
          <w:szCs w:val="20"/>
        </w:rPr>
        <w:br w:type="page"/>
      </w:r>
      <w:r w:rsidR="004A7FFA" w:rsidRPr="00035F35">
        <w:rPr>
          <w:rFonts w:ascii="Lato" w:eastAsia="Times New Roman" w:hAnsi="Lato" w:cs="Arial"/>
          <w:b/>
          <w:bCs/>
          <w:color w:val="000000" w:themeColor="text1"/>
          <w:kern w:val="28"/>
          <w:sz w:val="20"/>
          <w:szCs w:val="20"/>
        </w:rPr>
        <w:lastRenderedPageBreak/>
        <w:t>1.</w:t>
      </w:r>
      <w:r w:rsidR="00D41D7F" w:rsidRPr="00035F35">
        <w:rPr>
          <w:rFonts w:ascii="Lato" w:eastAsia="Times New Roman" w:hAnsi="Lato" w:cs="Arial"/>
          <w:b/>
          <w:bCs/>
          <w:color w:val="000000" w:themeColor="text1"/>
          <w:kern w:val="28"/>
          <w:sz w:val="20"/>
          <w:szCs w:val="20"/>
        </w:rPr>
        <w:t xml:space="preserve">   Wstęp</w:t>
      </w:r>
      <w:bookmarkStart w:id="0" w:name="_Toc299879208"/>
      <w:r w:rsidR="00D41D7F" w:rsidRPr="00035F35">
        <w:rPr>
          <w:rFonts w:ascii="Lato" w:eastAsia="Times New Roman" w:hAnsi="Lato" w:cs="Arial"/>
          <w:b/>
          <w:bCs/>
          <w:color w:val="000000" w:themeColor="text1"/>
          <w:kern w:val="28"/>
          <w:sz w:val="20"/>
          <w:szCs w:val="20"/>
        </w:rPr>
        <w:t xml:space="preserve"> </w:t>
      </w:r>
      <w:bookmarkEnd w:id="0"/>
    </w:p>
    <w:p w14:paraId="7FC17A2D" w14:textId="589EDB78" w:rsidR="00D47A1C" w:rsidRPr="00D47A1C" w:rsidRDefault="00B87CB6" w:rsidP="00A87C94">
      <w:pPr>
        <w:spacing w:before="60" w:after="60" w:line="288" w:lineRule="auto"/>
        <w:jc w:val="both"/>
        <w:outlineLvl w:val="0"/>
        <w:rPr>
          <w:rFonts w:ascii="Lato" w:eastAsia="Times New Roman" w:hAnsi="Lato" w:cs="Arial"/>
          <w:bCs/>
          <w:color w:val="000000" w:themeColor="text1"/>
          <w:kern w:val="28"/>
          <w:sz w:val="20"/>
          <w:szCs w:val="20"/>
        </w:rPr>
      </w:pPr>
      <w:r>
        <w:rPr>
          <w:rFonts w:ascii="Lato" w:eastAsia="Times New Roman" w:hAnsi="Lato" w:cs="Arial"/>
          <w:bCs/>
          <w:color w:val="000000" w:themeColor="text1"/>
          <w:kern w:val="28"/>
          <w:sz w:val="20"/>
          <w:szCs w:val="20"/>
        </w:rPr>
        <w:t>Poniższe sprawozdanie stanowi</w:t>
      </w:r>
      <w:r w:rsidR="00D47A1C" w:rsidRPr="00D47A1C">
        <w:rPr>
          <w:rFonts w:ascii="Lato" w:eastAsia="Times New Roman" w:hAnsi="Lato" w:cs="Arial"/>
          <w:bCs/>
          <w:color w:val="000000" w:themeColor="text1"/>
          <w:kern w:val="28"/>
          <w:sz w:val="20"/>
          <w:szCs w:val="20"/>
        </w:rPr>
        <w:t xml:space="preserve"> podsumowanie realizacji nadzoru pedagogicznego sprawowanego przez Łódzkiego Kuratora Oświaty w okresie od 1 września 202</w:t>
      </w:r>
      <w:r>
        <w:rPr>
          <w:rFonts w:ascii="Lato" w:eastAsia="Times New Roman" w:hAnsi="Lato" w:cs="Arial"/>
          <w:bCs/>
          <w:color w:val="000000" w:themeColor="text1"/>
          <w:kern w:val="28"/>
          <w:sz w:val="20"/>
          <w:szCs w:val="20"/>
        </w:rPr>
        <w:t>5</w:t>
      </w:r>
      <w:r w:rsidR="00D47A1C" w:rsidRPr="00D47A1C">
        <w:rPr>
          <w:rFonts w:ascii="Lato" w:eastAsia="Times New Roman" w:hAnsi="Lato" w:cs="Arial"/>
          <w:bCs/>
          <w:color w:val="000000" w:themeColor="text1"/>
          <w:kern w:val="28"/>
          <w:sz w:val="20"/>
          <w:szCs w:val="20"/>
        </w:rPr>
        <w:t xml:space="preserve"> r. do 31 sierpnia 202</w:t>
      </w:r>
      <w:r>
        <w:rPr>
          <w:rFonts w:ascii="Lato" w:eastAsia="Times New Roman" w:hAnsi="Lato" w:cs="Arial"/>
          <w:bCs/>
          <w:color w:val="000000" w:themeColor="text1"/>
          <w:kern w:val="28"/>
          <w:sz w:val="20"/>
          <w:szCs w:val="20"/>
        </w:rPr>
        <w:t>6</w:t>
      </w:r>
      <w:r w:rsidR="00D47A1C" w:rsidRPr="00D47A1C">
        <w:rPr>
          <w:rFonts w:ascii="Lato" w:eastAsia="Times New Roman" w:hAnsi="Lato" w:cs="Arial"/>
          <w:bCs/>
          <w:color w:val="000000" w:themeColor="text1"/>
          <w:kern w:val="28"/>
          <w:sz w:val="20"/>
          <w:szCs w:val="20"/>
        </w:rPr>
        <w:t xml:space="preserve"> r.</w:t>
      </w:r>
      <w:r>
        <w:rPr>
          <w:rFonts w:ascii="Lato" w:eastAsia="Times New Roman" w:hAnsi="Lato" w:cs="Arial"/>
          <w:bCs/>
          <w:color w:val="000000" w:themeColor="text1"/>
          <w:kern w:val="28"/>
          <w:sz w:val="20"/>
          <w:szCs w:val="20"/>
        </w:rPr>
        <w:t>,</w:t>
      </w:r>
      <w:r w:rsidR="00D47A1C" w:rsidRPr="00D47A1C">
        <w:rPr>
          <w:rFonts w:ascii="Lato" w:eastAsia="Times New Roman" w:hAnsi="Lato" w:cs="Arial"/>
          <w:bCs/>
          <w:color w:val="000000" w:themeColor="text1"/>
          <w:kern w:val="28"/>
          <w:sz w:val="20"/>
          <w:szCs w:val="20"/>
        </w:rPr>
        <w:t xml:space="preserve"> zgodnie z planem nadzoru na rok szkolny </w:t>
      </w:r>
      <w:r w:rsidR="00781AE0" w:rsidRPr="00530CF6">
        <w:rPr>
          <w:rFonts w:ascii="Lato" w:eastAsia="Times New Roman" w:hAnsi="Lato" w:cs="Arial"/>
          <w:bCs/>
          <w:color w:val="000000" w:themeColor="text1"/>
          <w:kern w:val="28"/>
          <w:sz w:val="20"/>
          <w:szCs w:val="20"/>
        </w:rPr>
        <w:t>2025/2026</w:t>
      </w:r>
      <w:r w:rsidR="00D47A1C" w:rsidRPr="00530CF6">
        <w:rPr>
          <w:rFonts w:ascii="Lato" w:eastAsia="Times New Roman" w:hAnsi="Lato" w:cs="Arial"/>
          <w:bCs/>
          <w:color w:val="000000" w:themeColor="text1"/>
          <w:kern w:val="28"/>
          <w:sz w:val="20"/>
          <w:szCs w:val="20"/>
        </w:rPr>
        <w:t>,</w:t>
      </w:r>
      <w:r w:rsidR="00D47A1C" w:rsidRPr="00D47A1C">
        <w:rPr>
          <w:rFonts w:ascii="Lato" w:eastAsia="Times New Roman" w:hAnsi="Lato" w:cs="Arial"/>
          <w:bCs/>
          <w:color w:val="000000" w:themeColor="text1"/>
          <w:kern w:val="28"/>
          <w:sz w:val="20"/>
          <w:szCs w:val="20"/>
        </w:rPr>
        <w:t xml:space="preserve"> wdrożonym Zarządzeniem nr </w:t>
      </w:r>
      <w:r>
        <w:rPr>
          <w:rFonts w:ascii="Lato" w:eastAsia="Times New Roman" w:hAnsi="Lato" w:cs="Arial"/>
          <w:bCs/>
          <w:color w:val="000000" w:themeColor="text1"/>
          <w:kern w:val="28"/>
          <w:sz w:val="20"/>
          <w:szCs w:val="20"/>
        </w:rPr>
        <w:t>95</w:t>
      </w:r>
      <w:r w:rsidR="00D47A1C" w:rsidRPr="00D47A1C">
        <w:rPr>
          <w:rFonts w:ascii="Lato" w:eastAsia="Times New Roman" w:hAnsi="Lato" w:cs="Arial"/>
          <w:bCs/>
          <w:color w:val="000000" w:themeColor="text1"/>
          <w:kern w:val="28"/>
          <w:sz w:val="20"/>
          <w:szCs w:val="20"/>
        </w:rPr>
        <w:t>/2025 Łódzkiego Kuratora Oświaty z dnia 2</w:t>
      </w:r>
      <w:r>
        <w:rPr>
          <w:rFonts w:ascii="Lato" w:eastAsia="Times New Roman" w:hAnsi="Lato" w:cs="Arial"/>
          <w:bCs/>
          <w:color w:val="000000" w:themeColor="text1"/>
          <w:kern w:val="28"/>
          <w:sz w:val="20"/>
          <w:szCs w:val="20"/>
        </w:rPr>
        <w:t>1</w:t>
      </w:r>
      <w:r w:rsidR="00D47A1C" w:rsidRPr="00D47A1C">
        <w:rPr>
          <w:rFonts w:ascii="Lato" w:eastAsia="Times New Roman" w:hAnsi="Lato" w:cs="Arial"/>
          <w:bCs/>
          <w:color w:val="000000" w:themeColor="text1"/>
          <w:kern w:val="28"/>
          <w:sz w:val="20"/>
          <w:szCs w:val="20"/>
        </w:rPr>
        <w:t xml:space="preserve"> sierpnia 202</w:t>
      </w:r>
      <w:r>
        <w:rPr>
          <w:rFonts w:ascii="Lato" w:eastAsia="Times New Roman" w:hAnsi="Lato" w:cs="Arial"/>
          <w:bCs/>
          <w:color w:val="000000" w:themeColor="text1"/>
          <w:kern w:val="28"/>
          <w:sz w:val="20"/>
          <w:szCs w:val="20"/>
        </w:rPr>
        <w:t>5</w:t>
      </w:r>
      <w:r w:rsidR="00D47A1C" w:rsidRPr="00D47A1C">
        <w:rPr>
          <w:rFonts w:ascii="Lato" w:eastAsia="Times New Roman" w:hAnsi="Lato" w:cs="Arial"/>
          <w:bCs/>
          <w:color w:val="000000" w:themeColor="text1"/>
          <w:kern w:val="28"/>
          <w:sz w:val="20"/>
          <w:szCs w:val="20"/>
        </w:rPr>
        <w:t xml:space="preserve"> roku oraz zmienionym Zarządzeniem nr </w:t>
      </w:r>
      <w:r>
        <w:rPr>
          <w:rFonts w:ascii="Lato" w:eastAsia="Times New Roman" w:hAnsi="Lato" w:cs="Arial"/>
          <w:bCs/>
          <w:color w:val="000000" w:themeColor="text1"/>
          <w:kern w:val="28"/>
          <w:sz w:val="20"/>
          <w:szCs w:val="20"/>
        </w:rPr>
        <w:t>11</w:t>
      </w:r>
      <w:r w:rsidR="00D47A1C" w:rsidRPr="00D47A1C">
        <w:rPr>
          <w:rFonts w:ascii="Lato" w:eastAsia="Times New Roman" w:hAnsi="Lato" w:cs="Arial"/>
          <w:bCs/>
          <w:color w:val="000000" w:themeColor="text1"/>
          <w:kern w:val="28"/>
          <w:sz w:val="20"/>
          <w:szCs w:val="20"/>
        </w:rPr>
        <w:t>/202</w:t>
      </w:r>
      <w:r>
        <w:rPr>
          <w:rFonts w:ascii="Lato" w:eastAsia="Times New Roman" w:hAnsi="Lato" w:cs="Arial"/>
          <w:bCs/>
          <w:color w:val="000000" w:themeColor="text1"/>
          <w:kern w:val="28"/>
          <w:sz w:val="20"/>
          <w:szCs w:val="20"/>
        </w:rPr>
        <w:t>6 z dnia 12 lutego 2026 r.</w:t>
      </w:r>
    </w:p>
    <w:p w14:paraId="3C790995" w14:textId="77777777" w:rsidR="00D47A1C" w:rsidRPr="00D47A1C" w:rsidRDefault="00D47A1C" w:rsidP="00A87C94">
      <w:pPr>
        <w:spacing w:before="60" w:after="60" w:line="288" w:lineRule="auto"/>
        <w:jc w:val="both"/>
        <w:outlineLvl w:val="0"/>
        <w:rPr>
          <w:rFonts w:ascii="Lato" w:eastAsia="Times New Roman" w:hAnsi="Lato" w:cs="Arial"/>
          <w:bCs/>
          <w:color w:val="000000" w:themeColor="text1"/>
          <w:kern w:val="28"/>
          <w:sz w:val="20"/>
          <w:szCs w:val="20"/>
        </w:rPr>
      </w:pPr>
      <w:r w:rsidRPr="00D47A1C">
        <w:rPr>
          <w:rFonts w:ascii="Lato" w:eastAsia="Times New Roman" w:hAnsi="Lato" w:cs="Arial"/>
          <w:bCs/>
          <w:color w:val="000000" w:themeColor="text1"/>
          <w:kern w:val="28"/>
          <w:sz w:val="20"/>
          <w:szCs w:val="20"/>
        </w:rPr>
        <w:t>Obejmuje zestawienia ilościowe oraz analizę jakościową realizowanych form nadzoru pedagogicznego. Sformułowane wnioski są źródłem rekomendacji dotyczących poprawy funkcjonowania szkół i placówek oświatowych. Znajdują one także zastosowanie w dalszych działaniach podejmowanych w ramach poszczególnych form nadzoru, w tym wspomagania.</w:t>
      </w:r>
    </w:p>
    <w:p w14:paraId="0A716F13" w14:textId="77777777" w:rsidR="00D47A1C" w:rsidRPr="00D47A1C" w:rsidRDefault="00D47A1C" w:rsidP="00A87C94">
      <w:pPr>
        <w:spacing w:before="60" w:after="60" w:line="288" w:lineRule="auto"/>
        <w:jc w:val="both"/>
        <w:outlineLvl w:val="0"/>
        <w:rPr>
          <w:rFonts w:ascii="Lato" w:eastAsia="Times New Roman" w:hAnsi="Lato" w:cs="Arial"/>
          <w:bCs/>
          <w:color w:val="000000" w:themeColor="text1"/>
          <w:kern w:val="28"/>
          <w:sz w:val="20"/>
          <w:szCs w:val="20"/>
        </w:rPr>
      </w:pPr>
      <w:r w:rsidRPr="00D47A1C">
        <w:rPr>
          <w:rFonts w:ascii="Lato" w:eastAsia="Times New Roman" w:hAnsi="Lato" w:cs="Arial"/>
          <w:bCs/>
          <w:color w:val="000000" w:themeColor="text1"/>
          <w:kern w:val="28"/>
          <w:sz w:val="20"/>
          <w:szCs w:val="20"/>
        </w:rPr>
        <w:t>Działania podejmowane w zakresie nadzoru pedagogicznego dokumentowane były w szczególności poprzez protokoły kontroli doraźnych i planowych oraz analizy wyników sprawowanego nadzoru pedagogicznego, uwzględniające wnioski z kontroli oraz materiały z prowadzonych działań wspomagających pracę szkół i placówek.</w:t>
      </w:r>
    </w:p>
    <w:p w14:paraId="409BED77" w14:textId="28FD8464" w:rsidR="00D47A1C" w:rsidRPr="00D47A1C" w:rsidRDefault="00D47A1C" w:rsidP="00A87C94">
      <w:pPr>
        <w:spacing w:before="60" w:after="60" w:line="288" w:lineRule="auto"/>
        <w:jc w:val="both"/>
        <w:outlineLvl w:val="0"/>
        <w:rPr>
          <w:rFonts w:ascii="Lato" w:eastAsia="Times New Roman" w:hAnsi="Lato" w:cs="Arial"/>
          <w:bCs/>
          <w:color w:val="000000" w:themeColor="text1"/>
          <w:kern w:val="28"/>
          <w:sz w:val="20"/>
          <w:szCs w:val="20"/>
        </w:rPr>
      </w:pPr>
      <w:r w:rsidRPr="00906563">
        <w:rPr>
          <w:rFonts w:ascii="Lato" w:eastAsia="Times New Roman" w:hAnsi="Lato" w:cs="Arial"/>
          <w:bCs/>
          <w:color w:val="000000" w:themeColor="text1"/>
          <w:kern w:val="28"/>
          <w:sz w:val="20"/>
          <w:szCs w:val="20"/>
        </w:rPr>
        <w:t>Kontrole planowe</w:t>
      </w:r>
      <w:r w:rsidRPr="00D47A1C">
        <w:rPr>
          <w:rFonts w:ascii="Lato" w:eastAsia="Times New Roman" w:hAnsi="Lato" w:cs="Arial"/>
          <w:bCs/>
          <w:color w:val="000000" w:themeColor="text1"/>
          <w:kern w:val="28"/>
          <w:sz w:val="20"/>
          <w:szCs w:val="20"/>
        </w:rPr>
        <w:t xml:space="preserve"> </w:t>
      </w:r>
      <w:r w:rsidR="00A87C94">
        <w:rPr>
          <w:rFonts w:ascii="Lato" w:eastAsia="Times New Roman" w:hAnsi="Lato" w:cs="Arial"/>
          <w:bCs/>
          <w:color w:val="000000" w:themeColor="text1"/>
          <w:kern w:val="28"/>
          <w:sz w:val="20"/>
          <w:szCs w:val="20"/>
        </w:rPr>
        <w:t>przeprowadzone zostały</w:t>
      </w:r>
      <w:r w:rsidRPr="00D47A1C">
        <w:rPr>
          <w:rFonts w:ascii="Lato" w:eastAsia="Times New Roman" w:hAnsi="Lato" w:cs="Arial"/>
          <w:bCs/>
          <w:color w:val="000000" w:themeColor="text1"/>
          <w:kern w:val="28"/>
          <w:sz w:val="20"/>
          <w:szCs w:val="20"/>
        </w:rPr>
        <w:t xml:space="preserve"> w oparciu o arkusze zatwierdzone przez Ministerstwo Edukacji Narodowej w zakresie:</w:t>
      </w:r>
    </w:p>
    <w:p w14:paraId="78EE817B" w14:textId="77777777" w:rsidR="00A87C94" w:rsidRPr="00D91E81" w:rsidRDefault="00B87CB6" w:rsidP="00865C46">
      <w:pPr>
        <w:pStyle w:val="Akapitzlist"/>
        <w:numPr>
          <w:ilvl w:val="0"/>
          <w:numId w:val="36"/>
        </w:numPr>
        <w:spacing w:before="60" w:after="60" w:line="288" w:lineRule="auto"/>
        <w:ind w:left="284" w:hanging="284"/>
        <w:jc w:val="both"/>
        <w:outlineLvl w:val="0"/>
        <w:rPr>
          <w:rFonts w:ascii="Lato" w:eastAsia="Times New Roman" w:hAnsi="Lato" w:cs="Arial"/>
          <w:bCs/>
          <w:color w:val="000000" w:themeColor="text1"/>
          <w:kern w:val="28"/>
          <w:sz w:val="20"/>
          <w:szCs w:val="20"/>
        </w:rPr>
      </w:pPr>
      <w:r w:rsidRPr="00D91E81">
        <w:rPr>
          <w:rFonts w:ascii="Lato" w:eastAsia="Times New Roman" w:hAnsi="Lato" w:cs="Arial"/>
          <w:bCs/>
          <w:color w:val="000000" w:themeColor="text1"/>
          <w:kern w:val="28"/>
          <w:sz w:val="20"/>
          <w:szCs w:val="20"/>
        </w:rPr>
        <w:t xml:space="preserve">zgodność kształcenia zawodowego z podstawami programowymi kształcenia w wybranych zawodach, w zakresie przygotowanie do prawa jazdy kategorii B, C, kwalifikacji wstępnej oraz C+E. </w:t>
      </w:r>
    </w:p>
    <w:p w14:paraId="4D2D18F4" w14:textId="77777777" w:rsidR="00A87C94" w:rsidRDefault="00A87C94" w:rsidP="00A87C94">
      <w:pPr>
        <w:pStyle w:val="Akapitzlist"/>
        <w:spacing w:before="60" w:after="60" w:line="288" w:lineRule="auto"/>
        <w:ind w:left="284"/>
        <w:jc w:val="both"/>
        <w:outlineLvl w:val="0"/>
        <w:rPr>
          <w:rFonts w:ascii="Lato" w:eastAsia="Times New Roman" w:hAnsi="Lato" w:cs="Arial"/>
          <w:bCs/>
          <w:color w:val="000000" w:themeColor="text1"/>
          <w:kern w:val="28"/>
          <w:sz w:val="20"/>
          <w:szCs w:val="20"/>
        </w:rPr>
      </w:pPr>
      <w:r>
        <w:rPr>
          <w:rFonts w:ascii="Lato" w:eastAsia="Times New Roman" w:hAnsi="Lato" w:cs="Arial"/>
          <w:bCs/>
          <w:color w:val="000000" w:themeColor="text1"/>
          <w:kern w:val="28"/>
          <w:sz w:val="20"/>
          <w:szCs w:val="20"/>
        </w:rPr>
        <w:t>K</w:t>
      </w:r>
      <w:r w:rsidR="00B87CB6" w:rsidRPr="00A87C94">
        <w:rPr>
          <w:rFonts w:ascii="Lato" w:eastAsia="Times New Roman" w:hAnsi="Lato" w:cs="Arial"/>
          <w:bCs/>
          <w:color w:val="000000" w:themeColor="text1"/>
          <w:kern w:val="28"/>
          <w:sz w:val="20"/>
          <w:szCs w:val="20"/>
        </w:rPr>
        <w:t xml:space="preserve">ontrolą objęto branżowe szkoły I stopnia (21 kontroli) prowadzące kształcenie w zawodach: kierowca mechanik, mechanik pojazdów samochodowych, elektromechanik pojazdów samochodowych oraz technika (31 kontroli) prowadzące kształcenie w zawodach: technik pojazdów samochodowych, technik transportu drogowego, technik </w:t>
      </w:r>
      <w:proofErr w:type="spellStart"/>
      <w:r w:rsidR="00B87CB6" w:rsidRPr="00A87C94">
        <w:rPr>
          <w:rFonts w:ascii="Lato" w:eastAsia="Times New Roman" w:hAnsi="Lato" w:cs="Arial"/>
          <w:bCs/>
          <w:color w:val="000000" w:themeColor="text1"/>
          <w:kern w:val="28"/>
          <w:sz w:val="20"/>
          <w:szCs w:val="20"/>
        </w:rPr>
        <w:t>elektromobilności</w:t>
      </w:r>
      <w:proofErr w:type="spellEnd"/>
      <w:r w:rsidR="00B87CB6" w:rsidRPr="00A87C94">
        <w:rPr>
          <w:rFonts w:ascii="Lato" w:eastAsia="Times New Roman" w:hAnsi="Lato" w:cs="Arial"/>
          <w:bCs/>
          <w:color w:val="000000" w:themeColor="text1"/>
          <w:kern w:val="28"/>
          <w:sz w:val="20"/>
          <w:szCs w:val="20"/>
        </w:rPr>
        <w:t>. Łącznie zaplanowano i zrealizowano 52 kontrole, z czego 35 zakończyło się wydaniem zaleceń.</w:t>
      </w:r>
    </w:p>
    <w:p w14:paraId="3A4C4F15" w14:textId="77777777" w:rsidR="00A87C94" w:rsidRDefault="00A87C94" w:rsidP="00A87C94">
      <w:pPr>
        <w:pStyle w:val="Akapitzlist"/>
        <w:spacing w:before="60" w:after="60" w:line="288" w:lineRule="auto"/>
        <w:ind w:left="284"/>
        <w:jc w:val="both"/>
        <w:outlineLvl w:val="0"/>
        <w:rPr>
          <w:rFonts w:ascii="Lato" w:eastAsia="Times New Roman" w:hAnsi="Lato" w:cs="Arial"/>
          <w:bCs/>
          <w:color w:val="000000" w:themeColor="text1"/>
          <w:kern w:val="28"/>
          <w:sz w:val="20"/>
          <w:szCs w:val="20"/>
        </w:rPr>
      </w:pPr>
      <w:r>
        <w:rPr>
          <w:rFonts w:ascii="Lato" w:eastAsia="Times New Roman" w:hAnsi="Lato" w:cs="Arial"/>
          <w:bCs/>
          <w:color w:val="000000" w:themeColor="text1"/>
          <w:kern w:val="28"/>
          <w:sz w:val="20"/>
          <w:szCs w:val="20"/>
        </w:rPr>
        <w:t>S</w:t>
      </w:r>
      <w:r w:rsidR="00B87CB6" w:rsidRPr="00A87C94">
        <w:rPr>
          <w:rFonts w:ascii="Lato" w:eastAsia="Times New Roman" w:hAnsi="Lato" w:cs="Arial"/>
          <w:bCs/>
          <w:color w:val="000000" w:themeColor="text1"/>
          <w:kern w:val="28"/>
          <w:sz w:val="20"/>
          <w:szCs w:val="20"/>
        </w:rPr>
        <w:t xml:space="preserve">twierdzone </w:t>
      </w:r>
      <w:r>
        <w:rPr>
          <w:rFonts w:ascii="Lato" w:eastAsia="Times New Roman" w:hAnsi="Lato" w:cs="Arial"/>
          <w:bCs/>
          <w:color w:val="000000" w:themeColor="text1"/>
          <w:kern w:val="28"/>
          <w:sz w:val="20"/>
          <w:szCs w:val="20"/>
        </w:rPr>
        <w:t xml:space="preserve">podczas kontroli </w:t>
      </w:r>
      <w:r w:rsidR="00B87CB6" w:rsidRPr="00A87C94">
        <w:rPr>
          <w:rFonts w:ascii="Lato" w:eastAsia="Times New Roman" w:hAnsi="Lato" w:cs="Arial"/>
          <w:bCs/>
          <w:color w:val="000000" w:themeColor="text1"/>
          <w:kern w:val="28"/>
          <w:sz w:val="20"/>
          <w:szCs w:val="20"/>
        </w:rPr>
        <w:t>nieprawidłowości wskazują na niewystarczające przygotowanie części szkół do realizacji kształcenia w zakresie przygotowania do uzyskania prawa jazdy, zarówno pod względem organizacyjnym, kadrowym, jak i zapewnienia warunków określonych w obowiązujących przepisach</w:t>
      </w:r>
      <w:r>
        <w:rPr>
          <w:rFonts w:ascii="Lato" w:eastAsia="Times New Roman" w:hAnsi="Lato" w:cs="Arial"/>
          <w:bCs/>
          <w:color w:val="000000" w:themeColor="text1"/>
          <w:kern w:val="28"/>
          <w:sz w:val="20"/>
          <w:szCs w:val="20"/>
        </w:rPr>
        <w:t>. N</w:t>
      </w:r>
      <w:r w:rsidR="00B87CB6" w:rsidRPr="00A87C94">
        <w:rPr>
          <w:rFonts w:ascii="Lato" w:eastAsia="Times New Roman" w:hAnsi="Lato" w:cs="Arial"/>
          <w:bCs/>
          <w:color w:val="000000" w:themeColor="text1"/>
          <w:kern w:val="28"/>
          <w:sz w:val="20"/>
          <w:szCs w:val="20"/>
        </w:rPr>
        <w:t>ajczęściej występujące uchybienia dotyczyły prowadzenia dokumentacji przebiegu szkolenia, organizacji egzaminów wewnętrznych oraz realizacji obowiązkowych elementów procesu szkolenia, co wskazuje na potrzebę większego nadzoru nad prawidłowym stosowaniem przepisów regulujących przygotowanie do uzyskania prawa jazdy</w:t>
      </w:r>
      <w:r>
        <w:rPr>
          <w:rFonts w:ascii="Lato" w:eastAsia="Times New Roman" w:hAnsi="Lato" w:cs="Arial"/>
          <w:bCs/>
          <w:color w:val="000000" w:themeColor="text1"/>
          <w:kern w:val="28"/>
          <w:sz w:val="20"/>
          <w:szCs w:val="20"/>
        </w:rPr>
        <w:t>.</w:t>
      </w:r>
    </w:p>
    <w:p w14:paraId="7914FB09" w14:textId="1D7F6089" w:rsidR="00A87C94" w:rsidRPr="00D91E81" w:rsidRDefault="00B87CB6" w:rsidP="00865C46">
      <w:pPr>
        <w:pStyle w:val="Akapitzlist"/>
        <w:numPr>
          <w:ilvl w:val="0"/>
          <w:numId w:val="36"/>
        </w:numPr>
        <w:spacing w:before="60" w:after="60" w:line="288" w:lineRule="auto"/>
        <w:ind w:left="284" w:hanging="284"/>
        <w:jc w:val="both"/>
        <w:outlineLvl w:val="0"/>
        <w:rPr>
          <w:rFonts w:ascii="Lato" w:eastAsia="Times New Roman" w:hAnsi="Lato" w:cs="Arial"/>
          <w:bCs/>
          <w:color w:val="000000" w:themeColor="text1"/>
          <w:kern w:val="28"/>
          <w:sz w:val="20"/>
          <w:szCs w:val="20"/>
        </w:rPr>
      </w:pPr>
      <w:r w:rsidRPr="00D91E81">
        <w:rPr>
          <w:rFonts w:ascii="Lato" w:eastAsia="Times New Roman" w:hAnsi="Lato" w:cs="Arial"/>
          <w:bCs/>
          <w:color w:val="000000" w:themeColor="text1"/>
          <w:kern w:val="28"/>
          <w:sz w:val="20"/>
          <w:szCs w:val="20"/>
        </w:rPr>
        <w:t>zapewni</w:t>
      </w:r>
      <w:r w:rsidR="004D065E">
        <w:rPr>
          <w:rFonts w:ascii="Lato" w:eastAsia="Times New Roman" w:hAnsi="Lato" w:cs="Arial"/>
          <w:bCs/>
          <w:color w:val="000000" w:themeColor="text1"/>
          <w:kern w:val="28"/>
          <w:sz w:val="20"/>
          <w:szCs w:val="20"/>
        </w:rPr>
        <w:t>e</w:t>
      </w:r>
      <w:r w:rsidRPr="00D91E81">
        <w:rPr>
          <w:rFonts w:ascii="Lato" w:eastAsia="Times New Roman" w:hAnsi="Lato" w:cs="Arial"/>
          <w:bCs/>
          <w:color w:val="000000" w:themeColor="text1"/>
          <w:kern w:val="28"/>
          <w:sz w:val="20"/>
          <w:szCs w:val="20"/>
        </w:rPr>
        <w:t xml:space="preserve">nie uczniom jednego gorącego posiłku w ciągu dnia i stwarzanie im możliwości jego spożycia w czasie pobytu w szkole. </w:t>
      </w:r>
    </w:p>
    <w:p w14:paraId="1039D76C" w14:textId="7B272521" w:rsidR="00B87CB6" w:rsidRDefault="00B87CB6" w:rsidP="00B950C6">
      <w:pPr>
        <w:pStyle w:val="Akapitzlist"/>
        <w:spacing w:before="60" w:after="60" w:line="288" w:lineRule="auto"/>
        <w:ind w:left="284"/>
        <w:jc w:val="both"/>
        <w:outlineLvl w:val="0"/>
        <w:rPr>
          <w:rFonts w:ascii="Lato" w:eastAsia="Times New Roman" w:hAnsi="Lato" w:cs="Arial"/>
          <w:bCs/>
          <w:color w:val="000000" w:themeColor="text1"/>
          <w:kern w:val="28"/>
          <w:sz w:val="20"/>
          <w:szCs w:val="20"/>
        </w:rPr>
      </w:pPr>
      <w:r w:rsidRPr="00A87C94">
        <w:rPr>
          <w:rFonts w:ascii="Lato" w:eastAsia="Times New Roman" w:hAnsi="Lato" w:cs="Arial"/>
          <w:bCs/>
          <w:color w:val="000000" w:themeColor="text1"/>
          <w:kern w:val="28"/>
          <w:sz w:val="20"/>
          <w:szCs w:val="20"/>
        </w:rPr>
        <w:t>Kontrole przeprowadzono w 205 publicznych szkołach podstawowych, z czego jedynie 3 kontrole zakończyły się wydaniem zaleceń, które dotyczyły zapewnienia uczniom możliwości korzystania z pomieszczenia umożliwiającego spożycie posiłku oraz określenia w statucie szkoły organizacji żywienia.</w:t>
      </w:r>
    </w:p>
    <w:p w14:paraId="6F7D7AF0" w14:textId="161FA8A2" w:rsidR="00B87CB6" w:rsidRPr="00A87C94" w:rsidRDefault="00A87C94" w:rsidP="00B950C6">
      <w:pPr>
        <w:pStyle w:val="Akapitzlist"/>
        <w:spacing w:before="60" w:after="60" w:line="288" w:lineRule="auto"/>
        <w:ind w:left="284"/>
        <w:jc w:val="both"/>
        <w:outlineLvl w:val="0"/>
        <w:rPr>
          <w:rFonts w:ascii="Lato" w:eastAsia="Times New Roman" w:hAnsi="Lato" w:cs="Arial"/>
          <w:bCs/>
          <w:color w:val="000000" w:themeColor="text1"/>
          <w:kern w:val="28"/>
          <w:sz w:val="20"/>
          <w:szCs w:val="20"/>
        </w:rPr>
      </w:pPr>
      <w:r>
        <w:rPr>
          <w:rFonts w:ascii="Lato" w:eastAsia="Times New Roman" w:hAnsi="Lato" w:cs="Arial"/>
          <w:bCs/>
          <w:color w:val="000000" w:themeColor="text1"/>
          <w:kern w:val="28"/>
          <w:sz w:val="20"/>
          <w:szCs w:val="20"/>
        </w:rPr>
        <w:t xml:space="preserve">W wyniku przeprowadzonych kontroli stwierdzono, że </w:t>
      </w:r>
      <w:r w:rsidR="00B87CB6" w:rsidRPr="00A87C94">
        <w:rPr>
          <w:rFonts w:ascii="Lato" w:eastAsia="Times New Roman" w:hAnsi="Lato" w:cs="Arial"/>
          <w:bCs/>
          <w:color w:val="000000" w:themeColor="text1"/>
          <w:kern w:val="28"/>
          <w:sz w:val="20"/>
          <w:szCs w:val="20"/>
        </w:rPr>
        <w:t xml:space="preserve">organizacja żywienia uczniów była zgodna z przepisami ustawy – Prawo oświatowe, </w:t>
      </w:r>
      <w:r w:rsidR="00B87CB6" w:rsidRPr="00A87C94">
        <w:rPr>
          <w:rFonts w:ascii="Lato" w:eastAsia="Times New Roman" w:hAnsi="Lato" w:cs="Arial"/>
          <w:bCs/>
          <w:color w:val="000000" w:themeColor="text1"/>
          <w:kern w:val="28"/>
          <w:sz w:val="20"/>
          <w:szCs w:val="20"/>
        </w:rPr>
        <w:br/>
        <w:t>co świadczy o prawidłowej realizacji zadań opiekuńczych przez szkoły</w:t>
      </w:r>
      <w:r>
        <w:rPr>
          <w:rFonts w:ascii="Lato" w:eastAsia="Times New Roman" w:hAnsi="Lato" w:cs="Arial"/>
          <w:bCs/>
          <w:color w:val="000000" w:themeColor="text1"/>
          <w:kern w:val="28"/>
          <w:sz w:val="20"/>
          <w:szCs w:val="20"/>
        </w:rPr>
        <w:t>. D</w:t>
      </w:r>
      <w:r w:rsidR="00B87CB6" w:rsidRPr="00A87C94">
        <w:rPr>
          <w:rFonts w:ascii="Lato" w:eastAsia="Times New Roman" w:hAnsi="Lato" w:cs="Arial"/>
          <w:bCs/>
          <w:color w:val="000000" w:themeColor="text1"/>
          <w:kern w:val="28"/>
          <w:sz w:val="20"/>
          <w:szCs w:val="20"/>
        </w:rPr>
        <w:t>yrektorzy kontrolowanych szkół zapewnili warunki organizacyjne umożliwiające uczniom korzystanie z gorącego posiłku zgodnie z obowiązującymi wymaganiami</w:t>
      </w:r>
      <w:r>
        <w:rPr>
          <w:rFonts w:ascii="Lato" w:eastAsia="Times New Roman" w:hAnsi="Lato" w:cs="Arial"/>
          <w:bCs/>
          <w:color w:val="000000" w:themeColor="text1"/>
          <w:kern w:val="28"/>
          <w:sz w:val="20"/>
          <w:szCs w:val="20"/>
        </w:rPr>
        <w:t>.</w:t>
      </w:r>
    </w:p>
    <w:p w14:paraId="568C20F0" w14:textId="4BF722CC" w:rsidR="00A87C94" w:rsidRPr="00D91E81" w:rsidRDefault="00B87CB6" w:rsidP="00865C46">
      <w:pPr>
        <w:pStyle w:val="Akapitzlist"/>
        <w:numPr>
          <w:ilvl w:val="0"/>
          <w:numId w:val="36"/>
        </w:numPr>
        <w:spacing w:before="60" w:after="60" w:line="288" w:lineRule="auto"/>
        <w:ind w:left="284" w:hanging="284"/>
        <w:jc w:val="both"/>
        <w:outlineLvl w:val="0"/>
        <w:rPr>
          <w:rFonts w:ascii="Lato" w:eastAsia="Times New Roman" w:hAnsi="Lato" w:cs="Arial"/>
          <w:bCs/>
          <w:color w:val="000000" w:themeColor="text1"/>
          <w:kern w:val="28"/>
          <w:sz w:val="20"/>
          <w:szCs w:val="20"/>
        </w:rPr>
      </w:pPr>
      <w:r w:rsidRPr="00D91E81">
        <w:rPr>
          <w:rFonts w:ascii="Lato" w:eastAsia="Times New Roman" w:hAnsi="Lato" w:cs="Arial"/>
          <w:bCs/>
          <w:color w:val="000000" w:themeColor="text1"/>
          <w:kern w:val="28"/>
          <w:sz w:val="20"/>
          <w:szCs w:val="20"/>
        </w:rPr>
        <w:t>ocen</w:t>
      </w:r>
      <w:r w:rsidR="00591CF0">
        <w:rPr>
          <w:rFonts w:ascii="Lato" w:eastAsia="Times New Roman" w:hAnsi="Lato" w:cs="Arial"/>
          <w:bCs/>
          <w:color w:val="000000" w:themeColor="text1"/>
          <w:kern w:val="28"/>
          <w:sz w:val="20"/>
          <w:szCs w:val="20"/>
        </w:rPr>
        <w:t>a</w:t>
      </w:r>
      <w:r w:rsidRPr="00D91E81">
        <w:rPr>
          <w:rFonts w:ascii="Lato" w:eastAsia="Times New Roman" w:hAnsi="Lato" w:cs="Arial"/>
          <w:bCs/>
          <w:color w:val="000000" w:themeColor="text1"/>
          <w:kern w:val="28"/>
          <w:sz w:val="20"/>
          <w:szCs w:val="20"/>
        </w:rPr>
        <w:t xml:space="preserve"> zgodności z przepisami prawa oświatowego realizacji zajęć wychowania fizycznego w szkołach podstawowych publicznych i niepublicznych w roku szkolnym 2025/2026</w:t>
      </w:r>
      <w:r w:rsidR="00A87C94" w:rsidRPr="00D91E81">
        <w:rPr>
          <w:rFonts w:ascii="Lato" w:eastAsia="Times New Roman" w:hAnsi="Lato" w:cs="Arial"/>
          <w:bCs/>
          <w:color w:val="000000" w:themeColor="text1"/>
          <w:kern w:val="28"/>
          <w:sz w:val="20"/>
          <w:szCs w:val="20"/>
        </w:rPr>
        <w:t>.</w:t>
      </w:r>
    </w:p>
    <w:p w14:paraId="1A0D9525" w14:textId="77777777" w:rsidR="000E1E89" w:rsidRDefault="00B87CB6" w:rsidP="008B6233">
      <w:pPr>
        <w:pStyle w:val="Akapitzlist"/>
        <w:spacing w:before="60" w:after="60" w:line="288" w:lineRule="auto"/>
        <w:ind w:left="284"/>
        <w:jc w:val="both"/>
        <w:outlineLvl w:val="0"/>
        <w:rPr>
          <w:rFonts w:ascii="Lato" w:eastAsia="Times New Roman" w:hAnsi="Lato" w:cs="Arial"/>
          <w:bCs/>
          <w:color w:val="000000" w:themeColor="text1"/>
          <w:kern w:val="28"/>
          <w:sz w:val="20"/>
          <w:szCs w:val="20"/>
        </w:rPr>
      </w:pPr>
      <w:r w:rsidRPr="00A87C94">
        <w:rPr>
          <w:rFonts w:ascii="Lato" w:eastAsia="Times New Roman" w:hAnsi="Lato" w:cs="Arial"/>
          <w:bCs/>
          <w:color w:val="000000" w:themeColor="text1"/>
          <w:kern w:val="28"/>
          <w:sz w:val="20"/>
          <w:szCs w:val="20"/>
        </w:rPr>
        <w:t>Zaplanowano</w:t>
      </w:r>
      <w:r w:rsidR="000E1E89">
        <w:rPr>
          <w:rFonts w:ascii="Lato" w:eastAsia="Times New Roman" w:hAnsi="Lato" w:cs="Arial"/>
          <w:bCs/>
          <w:color w:val="000000" w:themeColor="text1"/>
          <w:kern w:val="28"/>
          <w:sz w:val="20"/>
          <w:szCs w:val="20"/>
        </w:rPr>
        <w:t xml:space="preserve"> i zrealizowano </w:t>
      </w:r>
      <w:r w:rsidRPr="00A87C94">
        <w:rPr>
          <w:rFonts w:ascii="Lato" w:eastAsia="Times New Roman" w:hAnsi="Lato" w:cs="Arial"/>
          <w:bCs/>
          <w:color w:val="000000" w:themeColor="text1"/>
          <w:kern w:val="28"/>
          <w:sz w:val="20"/>
          <w:szCs w:val="20"/>
        </w:rPr>
        <w:t xml:space="preserve">82 kontrole, </w:t>
      </w:r>
      <w:r w:rsidR="000E1E89">
        <w:rPr>
          <w:rFonts w:ascii="Lato" w:eastAsia="Times New Roman" w:hAnsi="Lato" w:cs="Arial"/>
          <w:bCs/>
          <w:color w:val="000000" w:themeColor="text1"/>
          <w:kern w:val="28"/>
          <w:sz w:val="20"/>
          <w:szCs w:val="20"/>
        </w:rPr>
        <w:t xml:space="preserve">i tylko </w:t>
      </w:r>
      <w:r w:rsidRPr="00A87C94">
        <w:rPr>
          <w:rFonts w:ascii="Lato" w:eastAsia="Times New Roman" w:hAnsi="Lato" w:cs="Arial"/>
          <w:bCs/>
          <w:color w:val="000000" w:themeColor="text1"/>
          <w:kern w:val="28"/>
          <w:sz w:val="20"/>
          <w:szCs w:val="20"/>
        </w:rPr>
        <w:t>w nielicznych szkołach stwierdzono nieprawidłowości, zalecenia wydano w przypadku 5 kontroli.</w:t>
      </w:r>
    </w:p>
    <w:p w14:paraId="023221DE" w14:textId="77777777" w:rsidR="008B6233" w:rsidRDefault="00B87CB6" w:rsidP="008B6233">
      <w:pPr>
        <w:pStyle w:val="Akapitzlist"/>
        <w:spacing w:before="60" w:after="60" w:line="288" w:lineRule="auto"/>
        <w:ind w:left="284"/>
        <w:jc w:val="both"/>
        <w:outlineLvl w:val="0"/>
        <w:rPr>
          <w:rFonts w:ascii="Lato" w:eastAsia="Times New Roman" w:hAnsi="Lato" w:cs="Arial"/>
          <w:bCs/>
          <w:color w:val="000000" w:themeColor="text1"/>
          <w:kern w:val="28"/>
          <w:sz w:val="20"/>
          <w:szCs w:val="20"/>
        </w:rPr>
      </w:pPr>
      <w:r w:rsidRPr="00A87C94">
        <w:rPr>
          <w:rFonts w:ascii="Lato" w:eastAsia="Times New Roman" w:hAnsi="Lato" w:cs="Arial"/>
          <w:bCs/>
          <w:color w:val="000000" w:themeColor="text1"/>
          <w:kern w:val="28"/>
          <w:sz w:val="20"/>
          <w:szCs w:val="20"/>
        </w:rPr>
        <w:lastRenderedPageBreak/>
        <w:t>W</w:t>
      </w:r>
      <w:r w:rsidR="000E1E89">
        <w:rPr>
          <w:rFonts w:ascii="Lato" w:eastAsia="Times New Roman" w:hAnsi="Lato" w:cs="Arial"/>
          <w:bCs/>
          <w:color w:val="000000" w:themeColor="text1"/>
          <w:kern w:val="28"/>
          <w:sz w:val="20"/>
          <w:szCs w:val="20"/>
        </w:rPr>
        <w:t>yniki</w:t>
      </w:r>
      <w:r w:rsidRPr="00A87C94">
        <w:rPr>
          <w:rFonts w:ascii="Lato" w:eastAsia="Times New Roman" w:hAnsi="Lato" w:cs="Arial"/>
          <w:bCs/>
          <w:color w:val="000000" w:themeColor="text1"/>
          <w:kern w:val="28"/>
          <w:sz w:val="20"/>
          <w:szCs w:val="20"/>
        </w:rPr>
        <w:t xml:space="preserve"> kontroli wskazują, że w zdecydowanej większości skontrolowanych szkół organizacja zajęć wychowania fizycznego była zgodna z obowiązującymi przepisami prawa, </w:t>
      </w:r>
      <w:bookmarkStart w:id="1" w:name="_Hlk234390191"/>
      <w:r w:rsidRPr="00A87C94">
        <w:rPr>
          <w:rFonts w:ascii="Lato" w:eastAsia="Times New Roman" w:hAnsi="Lato" w:cs="Arial"/>
          <w:bCs/>
          <w:color w:val="000000" w:themeColor="text1"/>
          <w:kern w:val="28"/>
          <w:sz w:val="20"/>
          <w:szCs w:val="20"/>
        </w:rPr>
        <w:t>a nieprawidłowości miały charakter incydentalny</w:t>
      </w:r>
      <w:bookmarkEnd w:id="1"/>
      <w:r w:rsidR="000E1E89">
        <w:rPr>
          <w:rFonts w:ascii="Lato" w:eastAsia="Times New Roman" w:hAnsi="Lato" w:cs="Arial"/>
          <w:bCs/>
          <w:color w:val="000000" w:themeColor="text1"/>
          <w:kern w:val="28"/>
          <w:sz w:val="20"/>
          <w:szCs w:val="20"/>
        </w:rPr>
        <w:t xml:space="preserve"> i dotyczyły </w:t>
      </w:r>
      <w:r w:rsidR="000E1E89" w:rsidRPr="00A87C94">
        <w:rPr>
          <w:rFonts w:ascii="Lato" w:eastAsia="Times New Roman" w:hAnsi="Lato" w:cs="Arial"/>
          <w:bCs/>
          <w:color w:val="000000" w:themeColor="text1"/>
          <w:kern w:val="28"/>
          <w:sz w:val="20"/>
          <w:szCs w:val="20"/>
        </w:rPr>
        <w:t>dopuszczani</w:t>
      </w:r>
      <w:r w:rsidR="000E1E89">
        <w:rPr>
          <w:rFonts w:ascii="Lato" w:eastAsia="Times New Roman" w:hAnsi="Lato" w:cs="Arial"/>
          <w:bCs/>
          <w:color w:val="000000" w:themeColor="text1"/>
          <w:kern w:val="28"/>
          <w:sz w:val="20"/>
          <w:szCs w:val="20"/>
        </w:rPr>
        <w:t>a</w:t>
      </w:r>
      <w:r w:rsidR="000E1E89" w:rsidRPr="00A87C94">
        <w:rPr>
          <w:rFonts w:ascii="Lato" w:eastAsia="Times New Roman" w:hAnsi="Lato" w:cs="Arial"/>
          <w:bCs/>
          <w:color w:val="000000" w:themeColor="text1"/>
          <w:kern w:val="28"/>
          <w:sz w:val="20"/>
          <w:szCs w:val="20"/>
        </w:rPr>
        <w:t xml:space="preserve"> programów nauczania, podział</w:t>
      </w:r>
      <w:r w:rsidR="000E1E89">
        <w:rPr>
          <w:rFonts w:ascii="Lato" w:eastAsia="Times New Roman" w:hAnsi="Lato" w:cs="Arial"/>
          <w:bCs/>
          <w:color w:val="000000" w:themeColor="text1"/>
          <w:kern w:val="28"/>
          <w:sz w:val="20"/>
          <w:szCs w:val="20"/>
        </w:rPr>
        <w:t>u</w:t>
      </w:r>
      <w:r w:rsidR="000E1E89" w:rsidRPr="00A87C94">
        <w:rPr>
          <w:rFonts w:ascii="Lato" w:eastAsia="Times New Roman" w:hAnsi="Lato" w:cs="Arial"/>
          <w:bCs/>
          <w:color w:val="000000" w:themeColor="text1"/>
          <w:kern w:val="28"/>
          <w:sz w:val="20"/>
          <w:szCs w:val="20"/>
        </w:rPr>
        <w:t xml:space="preserve"> uczniów na grupy oraz kwalifikacji nauczycieli</w:t>
      </w:r>
      <w:r w:rsidR="000E1E89">
        <w:rPr>
          <w:rFonts w:ascii="Lato" w:eastAsia="Times New Roman" w:hAnsi="Lato" w:cs="Arial"/>
          <w:bCs/>
          <w:color w:val="000000" w:themeColor="text1"/>
          <w:kern w:val="28"/>
          <w:sz w:val="20"/>
          <w:szCs w:val="20"/>
        </w:rPr>
        <w:t>.</w:t>
      </w:r>
    </w:p>
    <w:p w14:paraId="01EB670C" w14:textId="06C14BAB" w:rsidR="000E1E89" w:rsidRDefault="000E1E89" w:rsidP="00B950C6">
      <w:pPr>
        <w:spacing w:before="60" w:after="60" w:line="288" w:lineRule="auto"/>
        <w:jc w:val="both"/>
        <w:outlineLvl w:val="0"/>
        <w:rPr>
          <w:rFonts w:ascii="Lato" w:eastAsia="Times New Roman" w:hAnsi="Lato" w:cs="Arial"/>
          <w:bCs/>
          <w:color w:val="000000" w:themeColor="text1"/>
          <w:kern w:val="28"/>
          <w:sz w:val="20"/>
          <w:szCs w:val="20"/>
        </w:rPr>
      </w:pPr>
      <w:r w:rsidRPr="000E1E89">
        <w:rPr>
          <w:rFonts w:ascii="Lato" w:eastAsia="Times New Roman" w:hAnsi="Lato" w:cs="Arial"/>
          <w:bCs/>
          <w:color w:val="000000" w:themeColor="text1"/>
          <w:kern w:val="28"/>
          <w:sz w:val="20"/>
          <w:szCs w:val="20"/>
        </w:rPr>
        <w:t>W</w:t>
      </w:r>
      <w:r w:rsidR="00B87CB6" w:rsidRPr="000E1E89">
        <w:rPr>
          <w:rFonts w:ascii="Lato" w:eastAsia="Times New Roman" w:hAnsi="Lato" w:cs="Arial"/>
          <w:bCs/>
          <w:color w:val="000000" w:themeColor="text1"/>
          <w:kern w:val="28"/>
          <w:sz w:val="20"/>
          <w:szCs w:val="20"/>
        </w:rPr>
        <w:t xml:space="preserve"> roku szkolny 2025/2026 przeprowadzono </w:t>
      </w:r>
      <w:r w:rsidRPr="000E1E89">
        <w:rPr>
          <w:rFonts w:ascii="Lato" w:eastAsia="Times New Roman" w:hAnsi="Lato" w:cs="Arial"/>
          <w:bCs/>
          <w:color w:val="000000" w:themeColor="text1"/>
          <w:kern w:val="28"/>
          <w:sz w:val="20"/>
          <w:szCs w:val="20"/>
        </w:rPr>
        <w:t xml:space="preserve">w 343 szkołach </w:t>
      </w:r>
      <w:r w:rsidR="00B87CB6" w:rsidRPr="000E1E89">
        <w:rPr>
          <w:rFonts w:ascii="Lato" w:eastAsia="Times New Roman" w:hAnsi="Lato" w:cs="Arial"/>
          <w:bCs/>
          <w:color w:val="000000" w:themeColor="text1"/>
          <w:kern w:val="28"/>
          <w:sz w:val="20"/>
          <w:szCs w:val="20"/>
        </w:rPr>
        <w:t>łącznie 4</w:t>
      </w:r>
      <w:r w:rsidRPr="000E1E89">
        <w:rPr>
          <w:rFonts w:ascii="Lato" w:eastAsia="Times New Roman" w:hAnsi="Lato" w:cs="Arial"/>
          <w:bCs/>
          <w:color w:val="000000" w:themeColor="text1"/>
          <w:kern w:val="28"/>
          <w:sz w:val="20"/>
          <w:szCs w:val="20"/>
        </w:rPr>
        <w:t>24</w:t>
      </w:r>
      <w:r w:rsidR="00B87CB6" w:rsidRPr="000E1E89">
        <w:rPr>
          <w:rFonts w:ascii="Lato" w:eastAsia="Times New Roman" w:hAnsi="Lato" w:cs="Arial"/>
          <w:bCs/>
          <w:color w:val="000000" w:themeColor="text1"/>
          <w:kern w:val="28"/>
          <w:sz w:val="20"/>
          <w:szCs w:val="20"/>
        </w:rPr>
        <w:t xml:space="preserve"> kontrole</w:t>
      </w:r>
      <w:r>
        <w:rPr>
          <w:rFonts w:ascii="Lato" w:eastAsia="Times New Roman" w:hAnsi="Lato" w:cs="Arial"/>
          <w:bCs/>
          <w:color w:val="000000" w:themeColor="text1"/>
          <w:kern w:val="28"/>
          <w:sz w:val="20"/>
          <w:szCs w:val="20"/>
        </w:rPr>
        <w:t>, które</w:t>
      </w:r>
      <w:r w:rsidR="00B87CB6" w:rsidRPr="000E1E89">
        <w:rPr>
          <w:rFonts w:ascii="Lato" w:eastAsia="Times New Roman" w:hAnsi="Lato" w:cs="Arial"/>
          <w:bCs/>
          <w:color w:val="000000" w:themeColor="text1"/>
          <w:kern w:val="28"/>
          <w:sz w:val="20"/>
          <w:szCs w:val="20"/>
        </w:rPr>
        <w:t xml:space="preserve"> </w:t>
      </w:r>
      <w:r w:rsidRPr="000E1E89">
        <w:rPr>
          <w:rFonts w:ascii="Lato" w:eastAsia="Times New Roman" w:hAnsi="Lato" w:cs="Arial"/>
          <w:bCs/>
          <w:color w:val="000000" w:themeColor="text1"/>
          <w:kern w:val="28"/>
          <w:sz w:val="20"/>
          <w:szCs w:val="20"/>
        </w:rPr>
        <w:t>były prowadzone na wniosek podmiotu zewnętrznego</w:t>
      </w:r>
      <w:r>
        <w:rPr>
          <w:rFonts w:ascii="Lato" w:eastAsia="Times New Roman" w:hAnsi="Lato" w:cs="Arial"/>
          <w:bCs/>
          <w:color w:val="000000" w:themeColor="text1"/>
          <w:kern w:val="28"/>
          <w:sz w:val="20"/>
          <w:szCs w:val="20"/>
        </w:rPr>
        <w:t xml:space="preserve"> -</w:t>
      </w:r>
      <w:r w:rsidR="004D065E">
        <w:rPr>
          <w:rFonts w:ascii="Lato" w:eastAsia="Times New Roman" w:hAnsi="Lato" w:cs="Arial"/>
          <w:bCs/>
          <w:color w:val="000000" w:themeColor="text1"/>
          <w:kern w:val="28"/>
          <w:sz w:val="20"/>
          <w:szCs w:val="20"/>
        </w:rPr>
        <w:t xml:space="preserve"> </w:t>
      </w:r>
      <w:r w:rsidRPr="000E1E89">
        <w:rPr>
          <w:rFonts w:ascii="Lato" w:eastAsia="Times New Roman" w:hAnsi="Lato" w:cs="Arial"/>
          <w:bCs/>
          <w:color w:val="000000" w:themeColor="text1"/>
          <w:kern w:val="28"/>
          <w:sz w:val="20"/>
          <w:szCs w:val="20"/>
        </w:rPr>
        <w:t>głównie rodziców, organów prowadzących lub na skutek stwierdzenia przez Łódzkiego Kuratora Oświaty potrzeby przeprowadzenia kontroli doraźnej w szkole lub placówce, m. in. w związku z dokonywaną oceną pracy dyrektora lub realizacją zaleceń pokontrolnych</w:t>
      </w:r>
      <w:r>
        <w:rPr>
          <w:rFonts w:ascii="Lato" w:eastAsia="Times New Roman" w:hAnsi="Lato" w:cs="Arial"/>
          <w:bCs/>
          <w:color w:val="000000" w:themeColor="text1"/>
          <w:kern w:val="28"/>
          <w:sz w:val="20"/>
          <w:szCs w:val="20"/>
        </w:rPr>
        <w:t xml:space="preserve">. </w:t>
      </w:r>
    </w:p>
    <w:p w14:paraId="30B29812" w14:textId="698FF364" w:rsidR="00B87CB6" w:rsidRDefault="00B87CB6" w:rsidP="00B950C6">
      <w:pPr>
        <w:spacing w:before="60" w:after="60" w:line="288" w:lineRule="auto"/>
        <w:jc w:val="both"/>
        <w:outlineLvl w:val="0"/>
        <w:rPr>
          <w:rFonts w:ascii="Lato" w:eastAsia="Times New Roman" w:hAnsi="Lato" w:cs="Arial"/>
          <w:bCs/>
          <w:color w:val="000000" w:themeColor="text1"/>
          <w:kern w:val="28"/>
          <w:sz w:val="20"/>
          <w:szCs w:val="20"/>
        </w:rPr>
      </w:pPr>
      <w:r w:rsidRPr="00A87C94">
        <w:rPr>
          <w:rFonts w:ascii="Lato" w:eastAsia="Times New Roman" w:hAnsi="Lato" w:cs="Arial"/>
          <w:bCs/>
          <w:color w:val="000000" w:themeColor="text1"/>
          <w:kern w:val="28"/>
          <w:sz w:val="20"/>
          <w:szCs w:val="20"/>
        </w:rPr>
        <w:t xml:space="preserve">Połowa </w:t>
      </w:r>
      <w:r w:rsidR="000E1E89">
        <w:rPr>
          <w:rFonts w:ascii="Lato" w:eastAsia="Times New Roman" w:hAnsi="Lato" w:cs="Arial"/>
          <w:bCs/>
          <w:color w:val="000000" w:themeColor="text1"/>
          <w:kern w:val="28"/>
          <w:sz w:val="20"/>
          <w:szCs w:val="20"/>
        </w:rPr>
        <w:t xml:space="preserve">przeprowadzonych </w:t>
      </w:r>
      <w:r w:rsidRPr="00A87C94">
        <w:rPr>
          <w:rFonts w:ascii="Lato" w:eastAsia="Times New Roman" w:hAnsi="Lato" w:cs="Arial"/>
          <w:bCs/>
          <w:color w:val="000000" w:themeColor="text1"/>
          <w:kern w:val="28"/>
          <w:sz w:val="20"/>
          <w:szCs w:val="20"/>
        </w:rPr>
        <w:t>kontroli zakończyła się wydaniem zaleceń dyrektoro</w:t>
      </w:r>
      <w:r w:rsidR="000E1E89">
        <w:rPr>
          <w:rFonts w:ascii="Lato" w:eastAsia="Times New Roman" w:hAnsi="Lato" w:cs="Arial"/>
          <w:bCs/>
          <w:color w:val="000000" w:themeColor="text1"/>
          <w:kern w:val="28"/>
          <w:sz w:val="20"/>
          <w:szCs w:val="20"/>
        </w:rPr>
        <w:t>m szkół lub placówek</w:t>
      </w:r>
      <w:r w:rsidR="00D17D1C">
        <w:rPr>
          <w:rFonts w:ascii="Lato" w:eastAsia="Times New Roman" w:hAnsi="Lato" w:cs="Arial"/>
          <w:bCs/>
          <w:color w:val="000000" w:themeColor="text1"/>
          <w:kern w:val="28"/>
          <w:sz w:val="20"/>
          <w:szCs w:val="20"/>
        </w:rPr>
        <w:t xml:space="preserve"> wskazujących głównie </w:t>
      </w:r>
      <w:r w:rsidRPr="000E1E89">
        <w:rPr>
          <w:rFonts w:ascii="Lato" w:eastAsia="Times New Roman" w:hAnsi="Lato" w:cs="Arial"/>
          <w:bCs/>
          <w:color w:val="000000" w:themeColor="text1"/>
          <w:kern w:val="28"/>
          <w:sz w:val="20"/>
          <w:szCs w:val="20"/>
        </w:rPr>
        <w:t>niewystarczającą diagnozę potrzeb uczniów w celu ustalenia dla nich adekwatnej pomocy psychologiczno-pedagogicznej;</w:t>
      </w:r>
      <w:r w:rsidR="00D17D1C">
        <w:rPr>
          <w:rFonts w:ascii="Lato" w:eastAsia="Times New Roman" w:hAnsi="Lato" w:cs="Arial"/>
          <w:bCs/>
          <w:color w:val="000000" w:themeColor="text1"/>
          <w:kern w:val="28"/>
          <w:sz w:val="20"/>
          <w:szCs w:val="20"/>
        </w:rPr>
        <w:t xml:space="preserve"> </w:t>
      </w:r>
      <w:r w:rsidRPr="00D17D1C">
        <w:rPr>
          <w:rFonts w:ascii="Lato" w:eastAsia="Times New Roman" w:hAnsi="Lato" w:cs="Arial"/>
          <w:bCs/>
          <w:color w:val="000000" w:themeColor="text1"/>
          <w:kern w:val="28"/>
          <w:sz w:val="20"/>
          <w:szCs w:val="20"/>
        </w:rPr>
        <w:t>potrzebę zwiększenia nadzoru dyrektorów szkół i placówek w zakresie egzekwowania procedur, monitorowania pracy nauczycieli oraz wykorzystywania wyników nadzoru do doskonalenia pracy szkoły;</w:t>
      </w:r>
      <w:r w:rsidR="00D17D1C">
        <w:rPr>
          <w:rFonts w:ascii="Lato" w:eastAsia="Times New Roman" w:hAnsi="Lato" w:cs="Arial"/>
          <w:bCs/>
          <w:color w:val="000000" w:themeColor="text1"/>
          <w:kern w:val="28"/>
          <w:sz w:val="20"/>
          <w:szCs w:val="20"/>
        </w:rPr>
        <w:t xml:space="preserve"> </w:t>
      </w:r>
      <w:r w:rsidRPr="00D17D1C">
        <w:rPr>
          <w:rFonts w:ascii="Lato" w:eastAsia="Times New Roman" w:hAnsi="Lato" w:cs="Arial"/>
          <w:bCs/>
          <w:color w:val="000000" w:themeColor="text1"/>
          <w:kern w:val="28"/>
          <w:sz w:val="20"/>
          <w:szCs w:val="20"/>
        </w:rPr>
        <w:t xml:space="preserve">potrzebę zwiększenia nadzoru w obszarze bezpieczeństwa uczniów oraz przestrzegania </w:t>
      </w:r>
      <w:r w:rsidRPr="000E1E89">
        <w:rPr>
          <w:rFonts w:ascii="Lato" w:eastAsia="Times New Roman" w:hAnsi="Lato" w:cs="Arial"/>
          <w:bCs/>
          <w:color w:val="000000" w:themeColor="text1"/>
          <w:kern w:val="28"/>
          <w:sz w:val="20"/>
          <w:szCs w:val="20"/>
        </w:rPr>
        <w:t>zasad oceniania, klasyfikowania i promowania uczniów oraz postanowień statutu, dotyczących oceniania wewnątrzszkolnego.</w:t>
      </w:r>
    </w:p>
    <w:p w14:paraId="19A74E34" w14:textId="3ABC90FD" w:rsidR="00D17D1C" w:rsidRDefault="00D17D1C" w:rsidP="00B950C6">
      <w:pPr>
        <w:spacing w:before="60" w:after="60" w:line="288" w:lineRule="auto"/>
        <w:jc w:val="both"/>
        <w:outlineLvl w:val="0"/>
        <w:rPr>
          <w:rFonts w:ascii="Lato" w:eastAsia="Times New Roman" w:hAnsi="Lato" w:cs="Arial"/>
          <w:bCs/>
          <w:color w:val="000000" w:themeColor="text1"/>
          <w:kern w:val="28"/>
          <w:sz w:val="20"/>
          <w:szCs w:val="20"/>
        </w:rPr>
      </w:pPr>
      <w:r w:rsidRPr="00D47A1C">
        <w:rPr>
          <w:rFonts w:ascii="Lato" w:eastAsia="Times New Roman" w:hAnsi="Lato" w:cs="Arial"/>
          <w:bCs/>
          <w:color w:val="000000" w:themeColor="text1"/>
          <w:kern w:val="28"/>
          <w:sz w:val="20"/>
          <w:szCs w:val="20"/>
        </w:rPr>
        <w:t xml:space="preserve">W ramach nadzoru pedagogicznego szczególny nacisk położono na działania służące wspomaganiu szkół. Podejmowano współpracę z podmiotami działającymi w strukturze państwowej i samorządowej, organizacjami pozarządowymi i innymi instytucjami zainteresowanymi sprawami oświaty. Organizowano konferencje, narady i szkolenia adresowane do wszystkich grup mających wpływ na realizację kierunków polityki oświatowej państwa począwszy od dyrektorów szkół, rodziców, nauczycieli, uczniów, organów prowadzących, jak i placówek wspomagających szkoły w ich działalności. </w:t>
      </w:r>
      <w:r>
        <w:rPr>
          <w:rFonts w:ascii="Lato" w:eastAsia="Times New Roman" w:hAnsi="Lato" w:cs="Arial"/>
          <w:bCs/>
          <w:color w:val="000000" w:themeColor="text1"/>
          <w:kern w:val="28"/>
          <w:sz w:val="20"/>
          <w:szCs w:val="20"/>
        </w:rPr>
        <w:t xml:space="preserve">Podejmowano działania na </w:t>
      </w:r>
      <w:r w:rsidRPr="000E1E89">
        <w:rPr>
          <w:rFonts w:ascii="Lato" w:eastAsia="Times New Roman" w:hAnsi="Lato" w:cs="Arial"/>
          <w:bCs/>
          <w:color w:val="000000" w:themeColor="text1"/>
          <w:kern w:val="28"/>
          <w:sz w:val="20"/>
          <w:szCs w:val="20"/>
        </w:rPr>
        <w:t>rzecz</w:t>
      </w:r>
      <w:r>
        <w:rPr>
          <w:rFonts w:ascii="Lato" w:eastAsia="Times New Roman" w:hAnsi="Lato" w:cs="Arial"/>
          <w:bCs/>
          <w:color w:val="000000" w:themeColor="text1"/>
          <w:kern w:val="28"/>
          <w:sz w:val="20"/>
          <w:szCs w:val="20"/>
        </w:rPr>
        <w:t xml:space="preserve"> </w:t>
      </w:r>
      <w:r w:rsidR="00B57551">
        <w:rPr>
          <w:rFonts w:ascii="Lato" w:eastAsia="Times New Roman" w:hAnsi="Lato" w:cs="Arial"/>
          <w:bCs/>
          <w:color w:val="000000" w:themeColor="text1"/>
          <w:kern w:val="28"/>
          <w:sz w:val="20"/>
          <w:szCs w:val="20"/>
        </w:rPr>
        <w:t xml:space="preserve">m.in.: </w:t>
      </w:r>
      <w:r w:rsidRPr="00D17D1C">
        <w:rPr>
          <w:rFonts w:ascii="Lato" w:eastAsia="Times New Roman" w:hAnsi="Lato" w:cs="Arial"/>
          <w:bCs/>
          <w:color w:val="000000" w:themeColor="text1"/>
          <w:kern w:val="28"/>
          <w:sz w:val="20"/>
          <w:szCs w:val="20"/>
        </w:rPr>
        <w:t xml:space="preserve">rozwoju szkolnictwa branżowego oraz kształcenia zawodowego młodzieży i dorosłych; </w:t>
      </w:r>
      <w:r>
        <w:rPr>
          <w:rFonts w:ascii="Lato" w:eastAsia="Times New Roman" w:hAnsi="Lato" w:cs="Arial"/>
          <w:bCs/>
          <w:color w:val="000000" w:themeColor="text1"/>
          <w:kern w:val="28"/>
          <w:sz w:val="20"/>
          <w:szCs w:val="20"/>
        </w:rPr>
        <w:t xml:space="preserve">edukacji zdrowotnej i ekologicznej; </w:t>
      </w:r>
      <w:r w:rsidRPr="000E1E89">
        <w:rPr>
          <w:rFonts w:ascii="Lato" w:eastAsia="Times New Roman" w:hAnsi="Lato" w:cs="Arial"/>
          <w:bCs/>
          <w:color w:val="000000" w:themeColor="text1"/>
          <w:kern w:val="28"/>
          <w:sz w:val="20"/>
          <w:szCs w:val="20"/>
        </w:rPr>
        <w:t>edukacji europejskiej w szkołach i placówkach</w:t>
      </w:r>
      <w:r w:rsidR="00B57551">
        <w:rPr>
          <w:rFonts w:ascii="Lato" w:eastAsia="Times New Roman" w:hAnsi="Lato" w:cs="Arial"/>
          <w:bCs/>
          <w:color w:val="000000" w:themeColor="text1"/>
          <w:kern w:val="28"/>
          <w:sz w:val="20"/>
          <w:szCs w:val="20"/>
        </w:rPr>
        <w:t>; integracji uczniów cudzoziemskich;</w:t>
      </w:r>
      <w:r w:rsidR="00B57551" w:rsidRPr="00B57551">
        <w:rPr>
          <w:rFonts w:ascii="Lato" w:eastAsia="Times New Roman" w:hAnsi="Lato" w:cs="Arial"/>
          <w:bCs/>
          <w:color w:val="000000" w:themeColor="text1"/>
          <w:kern w:val="28"/>
          <w:sz w:val="20"/>
          <w:szCs w:val="20"/>
        </w:rPr>
        <w:t xml:space="preserve"> </w:t>
      </w:r>
      <w:r w:rsidR="00B57551">
        <w:rPr>
          <w:rFonts w:ascii="Lato" w:eastAsia="Times New Roman" w:hAnsi="Lato" w:cs="Arial"/>
          <w:bCs/>
          <w:color w:val="000000" w:themeColor="text1"/>
          <w:kern w:val="28"/>
          <w:sz w:val="20"/>
          <w:szCs w:val="20"/>
        </w:rPr>
        <w:t>edukacji włączającej.</w:t>
      </w:r>
    </w:p>
    <w:p w14:paraId="3FE5B0EC" w14:textId="17283EC6" w:rsidR="00B87CB6" w:rsidRPr="000E1E89" w:rsidRDefault="00B87CB6" w:rsidP="00B950C6">
      <w:pPr>
        <w:spacing w:before="60" w:after="60" w:line="288" w:lineRule="auto"/>
        <w:jc w:val="both"/>
        <w:outlineLvl w:val="0"/>
        <w:rPr>
          <w:rFonts w:ascii="Lato" w:eastAsia="Times New Roman" w:hAnsi="Lato" w:cs="Arial"/>
          <w:bCs/>
          <w:color w:val="000000" w:themeColor="text1"/>
          <w:kern w:val="28"/>
          <w:sz w:val="20"/>
          <w:szCs w:val="20"/>
        </w:rPr>
      </w:pPr>
      <w:r w:rsidRPr="00B57551">
        <w:rPr>
          <w:rFonts w:ascii="Lato" w:eastAsia="Times New Roman" w:hAnsi="Lato" w:cs="Arial"/>
          <w:bCs/>
          <w:color w:val="000000" w:themeColor="text1"/>
          <w:kern w:val="28"/>
          <w:sz w:val="20"/>
          <w:szCs w:val="20"/>
        </w:rPr>
        <w:t>Koordyn</w:t>
      </w:r>
      <w:r w:rsidR="00B57551">
        <w:rPr>
          <w:rFonts w:ascii="Lato" w:eastAsia="Times New Roman" w:hAnsi="Lato" w:cs="Arial"/>
          <w:bCs/>
          <w:color w:val="000000" w:themeColor="text1"/>
          <w:kern w:val="28"/>
          <w:sz w:val="20"/>
          <w:szCs w:val="20"/>
        </w:rPr>
        <w:t xml:space="preserve">owano </w:t>
      </w:r>
      <w:r w:rsidRPr="00B57551">
        <w:rPr>
          <w:rFonts w:ascii="Lato" w:eastAsia="Times New Roman" w:hAnsi="Lato" w:cs="Arial"/>
          <w:bCs/>
          <w:color w:val="000000" w:themeColor="text1"/>
          <w:kern w:val="28"/>
          <w:sz w:val="20"/>
          <w:szCs w:val="20"/>
        </w:rPr>
        <w:t>zada</w:t>
      </w:r>
      <w:r w:rsidR="00B57551">
        <w:rPr>
          <w:rFonts w:ascii="Lato" w:eastAsia="Times New Roman" w:hAnsi="Lato" w:cs="Arial"/>
          <w:bCs/>
          <w:color w:val="000000" w:themeColor="text1"/>
          <w:kern w:val="28"/>
          <w:sz w:val="20"/>
          <w:szCs w:val="20"/>
        </w:rPr>
        <w:t>nia</w:t>
      </w:r>
      <w:r w:rsidRPr="00B57551">
        <w:rPr>
          <w:rFonts w:ascii="Lato" w:eastAsia="Times New Roman" w:hAnsi="Lato" w:cs="Arial"/>
          <w:bCs/>
          <w:color w:val="000000" w:themeColor="text1"/>
          <w:kern w:val="28"/>
          <w:sz w:val="20"/>
          <w:szCs w:val="20"/>
        </w:rPr>
        <w:t xml:space="preserve"> w zakresie rekrutacji do szkół i przedszkoli</w:t>
      </w:r>
      <w:r w:rsidR="00B57551">
        <w:rPr>
          <w:rFonts w:ascii="Lato" w:eastAsia="Times New Roman" w:hAnsi="Lato" w:cs="Arial"/>
          <w:bCs/>
          <w:color w:val="000000" w:themeColor="text1"/>
          <w:kern w:val="28"/>
          <w:sz w:val="20"/>
          <w:szCs w:val="20"/>
        </w:rPr>
        <w:t>, d</w:t>
      </w:r>
      <w:r w:rsidRPr="00B57551">
        <w:rPr>
          <w:rFonts w:ascii="Lato" w:eastAsia="Times New Roman" w:hAnsi="Lato" w:cs="Arial"/>
          <w:bCs/>
          <w:color w:val="000000" w:themeColor="text1"/>
          <w:kern w:val="28"/>
          <w:sz w:val="20"/>
          <w:szCs w:val="20"/>
        </w:rPr>
        <w:t>oradztw</w:t>
      </w:r>
      <w:r w:rsidR="00B57551">
        <w:rPr>
          <w:rFonts w:ascii="Lato" w:eastAsia="Times New Roman" w:hAnsi="Lato" w:cs="Arial"/>
          <w:bCs/>
          <w:color w:val="000000" w:themeColor="text1"/>
          <w:kern w:val="28"/>
          <w:sz w:val="20"/>
          <w:szCs w:val="20"/>
        </w:rPr>
        <w:t>a</w:t>
      </w:r>
      <w:r w:rsidRPr="00B57551">
        <w:rPr>
          <w:rFonts w:ascii="Lato" w:eastAsia="Times New Roman" w:hAnsi="Lato" w:cs="Arial"/>
          <w:bCs/>
          <w:color w:val="000000" w:themeColor="text1"/>
          <w:kern w:val="28"/>
          <w:sz w:val="20"/>
          <w:szCs w:val="20"/>
        </w:rPr>
        <w:t xml:space="preserve"> metodyczne</w:t>
      </w:r>
      <w:r w:rsidR="00B57551">
        <w:rPr>
          <w:rFonts w:ascii="Lato" w:eastAsia="Times New Roman" w:hAnsi="Lato" w:cs="Arial"/>
          <w:bCs/>
          <w:color w:val="000000" w:themeColor="text1"/>
          <w:kern w:val="28"/>
          <w:sz w:val="20"/>
          <w:szCs w:val="20"/>
        </w:rPr>
        <w:t>go, organizacji wypoczynku oraz realizacji programów rządowych. P</w:t>
      </w:r>
      <w:r w:rsidRPr="000E1E89">
        <w:rPr>
          <w:rFonts w:ascii="Lato" w:eastAsia="Times New Roman" w:hAnsi="Lato" w:cs="Arial"/>
          <w:bCs/>
          <w:color w:val="000000" w:themeColor="text1"/>
          <w:kern w:val="28"/>
          <w:sz w:val="20"/>
          <w:szCs w:val="20"/>
        </w:rPr>
        <w:t>odejmowan</w:t>
      </w:r>
      <w:r w:rsidR="00B57551">
        <w:rPr>
          <w:rFonts w:ascii="Lato" w:eastAsia="Times New Roman" w:hAnsi="Lato" w:cs="Arial"/>
          <w:bCs/>
          <w:color w:val="000000" w:themeColor="text1"/>
          <w:kern w:val="28"/>
          <w:sz w:val="20"/>
          <w:szCs w:val="20"/>
        </w:rPr>
        <w:t>o działania</w:t>
      </w:r>
      <w:r w:rsidRPr="000E1E89">
        <w:rPr>
          <w:rFonts w:ascii="Lato" w:eastAsia="Times New Roman" w:hAnsi="Lato" w:cs="Arial"/>
          <w:bCs/>
          <w:color w:val="000000" w:themeColor="text1"/>
          <w:kern w:val="28"/>
          <w:sz w:val="20"/>
          <w:szCs w:val="20"/>
        </w:rPr>
        <w:t xml:space="preserve"> na rzecz uczniów zdolnych</w:t>
      </w:r>
      <w:r w:rsidR="00B57551">
        <w:rPr>
          <w:rFonts w:ascii="Lato" w:eastAsia="Times New Roman" w:hAnsi="Lato" w:cs="Arial"/>
          <w:bCs/>
          <w:color w:val="000000" w:themeColor="text1"/>
          <w:kern w:val="28"/>
          <w:sz w:val="20"/>
          <w:szCs w:val="20"/>
        </w:rPr>
        <w:t xml:space="preserve"> organizując konkursy przedmiotowe, tematyczne i interdyscyplinarne oraz koordynując </w:t>
      </w:r>
      <w:r w:rsidR="00B950C6">
        <w:rPr>
          <w:rFonts w:ascii="Lato" w:eastAsia="Times New Roman" w:hAnsi="Lato" w:cs="Arial"/>
          <w:bCs/>
          <w:color w:val="000000" w:themeColor="text1"/>
          <w:kern w:val="28"/>
          <w:sz w:val="20"/>
          <w:szCs w:val="20"/>
        </w:rPr>
        <w:t>przyznawanie</w:t>
      </w:r>
      <w:r w:rsidR="00B57551">
        <w:rPr>
          <w:rFonts w:ascii="Lato" w:eastAsia="Times New Roman" w:hAnsi="Lato" w:cs="Arial"/>
          <w:bCs/>
          <w:color w:val="000000" w:themeColor="text1"/>
          <w:kern w:val="28"/>
          <w:sz w:val="20"/>
          <w:szCs w:val="20"/>
        </w:rPr>
        <w:t xml:space="preserve"> uczniom s</w:t>
      </w:r>
      <w:r w:rsidRPr="000E1E89">
        <w:rPr>
          <w:rFonts w:ascii="Lato" w:eastAsia="Times New Roman" w:hAnsi="Lato" w:cs="Arial"/>
          <w:bCs/>
          <w:color w:val="000000" w:themeColor="text1"/>
          <w:kern w:val="28"/>
          <w:sz w:val="20"/>
          <w:szCs w:val="20"/>
        </w:rPr>
        <w:t>typendi</w:t>
      </w:r>
      <w:r w:rsidR="00B57551">
        <w:rPr>
          <w:rFonts w:ascii="Lato" w:eastAsia="Times New Roman" w:hAnsi="Lato" w:cs="Arial"/>
          <w:bCs/>
          <w:color w:val="000000" w:themeColor="text1"/>
          <w:kern w:val="28"/>
          <w:sz w:val="20"/>
          <w:szCs w:val="20"/>
        </w:rPr>
        <w:t xml:space="preserve">ów </w:t>
      </w:r>
      <w:r w:rsidRPr="000E1E89">
        <w:rPr>
          <w:rFonts w:ascii="Lato" w:eastAsia="Times New Roman" w:hAnsi="Lato" w:cs="Arial"/>
          <w:bCs/>
          <w:color w:val="000000" w:themeColor="text1"/>
          <w:kern w:val="28"/>
          <w:sz w:val="20"/>
          <w:szCs w:val="20"/>
        </w:rPr>
        <w:t xml:space="preserve">Prezesa Rady Ministrów oraz </w:t>
      </w:r>
      <w:r w:rsidR="00B57551">
        <w:rPr>
          <w:rFonts w:ascii="Lato" w:eastAsia="Times New Roman" w:hAnsi="Lato" w:cs="Arial"/>
          <w:bCs/>
          <w:color w:val="000000" w:themeColor="text1"/>
          <w:kern w:val="28"/>
          <w:sz w:val="20"/>
          <w:szCs w:val="20"/>
        </w:rPr>
        <w:t>Ministra Edukacji.</w:t>
      </w:r>
    </w:p>
    <w:p w14:paraId="06BB18AD" w14:textId="786E643F" w:rsidR="00F96ED2" w:rsidRPr="00035F35" w:rsidRDefault="002516D4" w:rsidP="00356F8F">
      <w:pPr>
        <w:pStyle w:val="Nagwek1"/>
        <w:numPr>
          <w:ilvl w:val="0"/>
          <w:numId w:val="0"/>
        </w:numPr>
        <w:jc w:val="both"/>
        <w:rPr>
          <w:rFonts w:ascii="Lato" w:hAnsi="Lato"/>
          <w:color w:val="000000" w:themeColor="text1"/>
          <w:sz w:val="20"/>
          <w:szCs w:val="20"/>
        </w:rPr>
      </w:pPr>
      <w:r w:rsidRPr="00035F35">
        <w:rPr>
          <w:rFonts w:ascii="Lato" w:hAnsi="Lato"/>
          <w:color w:val="000000" w:themeColor="text1"/>
          <w:sz w:val="20"/>
          <w:szCs w:val="20"/>
        </w:rPr>
        <w:t>2</w:t>
      </w:r>
      <w:r w:rsidR="00163EE0" w:rsidRPr="00035F35">
        <w:rPr>
          <w:rFonts w:ascii="Lato" w:hAnsi="Lato"/>
          <w:color w:val="000000" w:themeColor="text1"/>
          <w:sz w:val="20"/>
          <w:szCs w:val="20"/>
        </w:rPr>
        <w:t xml:space="preserve">. </w:t>
      </w:r>
      <w:r w:rsidR="00777BA3" w:rsidRPr="00035F35">
        <w:rPr>
          <w:rFonts w:ascii="Lato" w:hAnsi="Lato"/>
          <w:color w:val="000000" w:themeColor="text1"/>
          <w:sz w:val="20"/>
          <w:szCs w:val="20"/>
        </w:rPr>
        <w:t>Kontrola</w:t>
      </w:r>
    </w:p>
    <w:p w14:paraId="52AE5CAB" w14:textId="77777777" w:rsidR="004713FE" w:rsidRPr="00906563" w:rsidRDefault="004C1429">
      <w:pPr>
        <w:pStyle w:val="Nagwek1"/>
        <w:numPr>
          <w:ilvl w:val="1"/>
          <w:numId w:val="7"/>
        </w:numPr>
        <w:ind w:left="142" w:hanging="62"/>
        <w:jc w:val="both"/>
        <w:rPr>
          <w:rFonts w:ascii="Lato" w:hAnsi="Lato"/>
          <w:color w:val="000000" w:themeColor="text1"/>
          <w:sz w:val="20"/>
          <w:szCs w:val="20"/>
        </w:rPr>
      </w:pPr>
      <w:r w:rsidRPr="00906563">
        <w:rPr>
          <w:rFonts w:ascii="Lato" w:hAnsi="Lato"/>
          <w:color w:val="000000" w:themeColor="text1"/>
          <w:sz w:val="20"/>
          <w:szCs w:val="20"/>
        </w:rPr>
        <w:t>Kontrole planowe</w:t>
      </w:r>
    </w:p>
    <w:p w14:paraId="7336AB56" w14:textId="7800176D" w:rsidR="00BD7264" w:rsidRPr="00035F35" w:rsidRDefault="00163EE0" w:rsidP="00BD7264">
      <w:pPr>
        <w:spacing w:before="240"/>
        <w:jc w:val="both"/>
        <w:rPr>
          <w:rFonts w:ascii="Lato" w:hAnsi="Lato" w:cs="Arial"/>
          <w:color w:val="000000" w:themeColor="text1"/>
          <w:sz w:val="20"/>
          <w:szCs w:val="20"/>
        </w:rPr>
      </w:pPr>
      <w:r w:rsidRPr="00035F35">
        <w:rPr>
          <w:rFonts w:ascii="Lato" w:hAnsi="Lato" w:cs="Arial"/>
          <w:color w:val="000000" w:themeColor="text1"/>
          <w:sz w:val="20"/>
          <w:szCs w:val="20"/>
        </w:rPr>
        <w:t xml:space="preserve">W roku szkolnym </w:t>
      </w:r>
      <w:r w:rsidR="00E31DBF" w:rsidRPr="00035F35">
        <w:rPr>
          <w:rFonts w:ascii="Lato" w:hAnsi="Lato" w:cs="Arial"/>
          <w:color w:val="000000" w:themeColor="text1"/>
          <w:sz w:val="20"/>
          <w:szCs w:val="20"/>
        </w:rPr>
        <w:t>202</w:t>
      </w:r>
      <w:r w:rsidR="00366FE9" w:rsidRPr="00035F35">
        <w:rPr>
          <w:rFonts w:ascii="Lato" w:hAnsi="Lato" w:cs="Arial"/>
          <w:color w:val="000000" w:themeColor="text1"/>
          <w:sz w:val="20"/>
          <w:szCs w:val="20"/>
        </w:rPr>
        <w:t>5</w:t>
      </w:r>
      <w:r w:rsidR="00D92AC1" w:rsidRPr="00035F35">
        <w:rPr>
          <w:rFonts w:ascii="Lato" w:hAnsi="Lato" w:cs="Arial"/>
          <w:color w:val="000000" w:themeColor="text1"/>
          <w:sz w:val="20"/>
          <w:szCs w:val="20"/>
        </w:rPr>
        <w:t>/</w:t>
      </w:r>
      <w:r w:rsidR="00E31DBF" w:rsidRPr="00035F35">
        <w:rPr>
          <w:rFonts w:ascii="Lato" w:hAnsi="Lato" w:cs="Arial"/>
          <w:color w:val="000000" w:themeColor="text1"/>
          <w:sz w:val="20"/>
          <w:szCs w:val="20"/>
        </w:rPr>
        <w:t>202</w:t>
      </w:r>
      <w:r w:rsidR="00366FE9" w:rsidRPr="00035F35">
        <w:rPr>
          <w:rFonts w:ascii="Lato" w:hAnsi="Lato" w:cs="Arial"/>
          <w:color w:val="000000" w:themeColor="text1"/>
          <w:sz w:val="20"/>
          <w:szCs w:val="20"/>
        </w:rPr>
        <w:t>6</w:t>
      </w:r>
      <w:r w:rsidRPr="00035F35">
        <w:rPr>
          <w:rFonts w:ascii="Lato" w:hAnsi="Lato" w:cs="Arial"/>
          <w:bCs/>
          <w:color w:val="000000" w:themeColor="text1"/>
          <w:sz w:val="20"/>
          <w:szCs w:val="20"/>
        </w:rPr>
        <w:t xml:space="preserve"> na podstawie arkuszy zatwierdzonych przez Ministra Edukacji, </w:t>
      </w:r>
      <w:r w:rsidR="00B950C6" w:rsidRPr="008B6233">
        <w:rPr>
          <w:rFonts w:ascii="Lato" w:hAnsi="Lato" w:cs="Arial"/>
          <w:bCs/>
          <w:color w:val="000000" w:themeColor="text1"/>
          <w:sz w:val="20"/>
          <w:szCs w:val="20"/>
        </w:rPr>
        <w:t>Łódzki</w:t>
      </w:r>
      <w:r w:rsidRPr="00035F35">
        <w:rPr>
          <w:rFonts w:ascii="Lato" w:hAnsi="Lato" w:cs="Arial"/>
          <w:bCs/>
          <w:color w:val="000000" w:themeColor="text1"/>
          <w:sz w:val="20"/>
          <w:szCs w:val="20"/>
        </w:rPr>
        <w:t xml:space="preserve"> Kurator Oświaty p</w:t>
      </w:r>
      <w:r w:rsidRPr="00035F35">
        <w:rPr>
          <w:rFonts w:ascii="Lato" w:hAnsi="Lato" w:cs="Arial"/>
          <w:color w:val="000000" w:themeColor="text1"/>
          <w:sz w:val="20"/>
          <w:szCs w:val="20"/>
        </w:rPr>
        <w:t xml:space="preserve">rzeprowadził kontrole planowe </w:t>
      </w:r>
      <w:r w:rsidR="00D035AA" w:rsidRPr="00035F35">
        <w:rPr>
          <w:rFonts w:ascii="Lato" w:hAnsi="Lato" w:cs="Arial"/>
          <w:color w:val="000000" w:themeColor="text1"/>
          <w:sz w:val="20"/>
          <w:szCs w:val="20"/>
        </w:rPr>
        <w:t>o </w:t>
      </w:r>
      <w:r w:rsidR="00BB0ED1" w:rsidRPr="00035F35">
        <w:rPr>
          <w:rFonts w:ascii="Lato" w:hAnsi="Lato" w:cs="Arial"/>
          <w:color w:val="000000" w:themeColor="text1"/>
          <w:sz w:val="20"/>
          <w:szCs w:val="20"/>
        </w:rPr>
        <w:t>następującej tematyce</w:t>
      </w:r>
      <w:r w:rsidRPr="00035F35">
        <w:rPr>
          <w:rFonts w:ascii="Lato" w:hAnsi="Lato" w:cs="Arial"/>
          <w:color w:val="000000" w:themeColor="text1"/>
          <w:sz w:val="20"/>
          <w:szCs w:val="20"/>
        </w:rPr>
        <w:t>:</w:t>
      </w:r>
      <w:r w:rsidR="005C3683" w:rsidRPr="00035F35">
        <w:rPr>
          <w:rFonts w:ascii="Lato" w:hAnsi="Lato" w:cs="Arial"/>
          <w:color w:val="000000" w:themeColor="text1"/>
          <w:sz w:val="20"/>
          <w:szCs w:val="20"/>
        </w:rPr>
        <w:t xml:space="preserve"> </w:t>
      </w:r>
    </w:p>
    <w:p w14:paraId="218F95F0" w14:textId="41C2F685" w:rsidR="00BD7264" w:rsidRPr="00035F35" w:rsidRDefault="00BD7264" w:rsidP="00865C46">
      <w:pPr>
        <w:pStyle w:val="Akapitzlist"/>
        <w:numPr>
          <w:ilvl w:val="0"/>
          <w:numId w:val="12"/>
        </w:numPr>
        <w:spacing w:before="240"/>
        <w:jc w:val="both"/>
        <w:rPr>
          <w:rFonts w:ascii="Lato" w:hAnsi="Lato" w:cs="Arial"/>
          <w:bCs/>
          <w:color w:val="000000" w:themeColor="text1"/>
          <w:sz w:val="20"/>
          <w:szCs w:val="20"/>
        </w:rPr>
      </w:pPr>
      <w:r w:rsidRPr="00035F35">
        <w:rPr>
          <w:rFonts w:ascii="Lato" w:eastAsia="Times New Roman" w:hAnsi="Lato" w:cs="Arial"/>
          <w:bCs/>
          <w:sz w:val="20"/>
          <w:szCs w:val="20"/>
          <w:lang w:eastAsia="pl-PL"/>
        </w:rPr>
        <w:t xml:space="preserve">Zgodność </w:t>
      </w:r>
      <w:r w:rsidR="00366FE9" w:rsidRPr="00035F35">
        <w:rPr>
          <w:rFonts w:ascii="Lato" w:eastAsia="Times New Roman" w:hAnsi="Lato" w:cs="Arial"/>
          <w:bCs/>
          <w:sz w:val="20"/>
          <w:szCs w:val="20"/>
          <w:lang w:eastAsia="pl-PL"/>
        </w:rPr>
        <w:t xml:space="preserve">kształcenia zawodowego z podstawami programowymi kształcenia w wybranych zawodach, w zakresie przygotowania do prawa jazdy kategorii B, C, kwalifikacji wstępnej oraz C+E. </w:t>
      </w:r>
    </w:p>
    <w:p w14:paraId="14BC9060" w14:textId="2213C84C" w:rsidR="00BD7264" w:rsidRPr="00035F35" w:rsidRDefault="00BD7264" w:rsidP="00865C46">
      <w:pPr>
        <w:pStyle w:val="Akapitzlist"/>
        <w:numPr>
          <w:ilvl w:val="0"/>
          <w:numId w:val="12"/>
        </w:numPr>
        <w:spacing w:after="0" w:line="240" w:lineRule="auto"/>
        <w:jc w:val="both"/>
        <w:rPr>
          <w:rFonts w:ascii="Lato" w:eastAsia="Times New Roman" w:hAnsi="Lato" w:cs="Arial"/>
          <w:bCs/>
          <w:sz w:val="20"/>
          <w:szCs w:val="20"/>
          <w:lang w:eastAsia="pl-PL"/>
        </w:rPr>
      </w:pPr>
      <w:r w:rsidRPr="00035F35">
        <w:rPr>
          <w:rFonts w:ascii="Lato" w:eastAsia="Times New Roman" w:hAnsi="Lato" w:cs="Arial"/>
          <w:bCs/>
          <w:sz w:val="20"/>
          <w:szCs w:val="20"/>
          <w:lang w:eastAsia="pl-PL"/>
        </w:rPr>
        <w:t>Z</w:t>
      </w:r>
      <w:r w:rsidR="00366FE9" w:rsidRPr="00035F35">
        <w:rPr>
          <w:rFonts w:ascii="Lato" w:eastAsia="Times New Roman" w:hAnsi="Lato" w:cs="Arial"/>
          <w:bCs/>
          <w:sz w:val="20"/>
          <w:szCs w:val="20"/>
          <w:lang w:eastAsia="pl-PL"/>
        </w:rPr>
        <w:t xml:space="preserve">apewnienie uczniom jednego gorącego posiłku w ciągu dnia i stwarzanie im możliwości jego spożycia w czasie pobytu w szkole. </w:t>
      </w:r>
    </w:p>
    <w:p w14:paraId="6D214A45" w14:textId="4463104E" w:rsidR="004626DD" w:rsidRPr="00035F35" w:rsidRDefault="00366FE9" w:rsidP="00865C46">
      <w:pPr>
        <w:pStyle w:val="Akapitzlist"/>
        <w:numPr>
          <w:ilvl w:val="0"/>
          <w:numId w:val="12"/>
        </w:numPr>
        <w:spacing w:after="0" w:line="240" w:lineRule="auto"/>
        <w:jc w:val="both"/>
        <w:rPr>
          <w:rFonts w:ascii="Lato" w:hAnsi="Lato"/>
          <w:color w:val="000000" w:themeColor="text1"/>
          <w:sz w:val="20"/>
          <w:szCs w:val="20"/>
        </w:rPr>
      </w:pPr>
      <w:r w:rsidRPr="00035F35">
        <w:rPr>
          <w:rFonts w:ascii="Lato" w:eastAsia="Times New Roman" w:hAnsi="Lato" w:cs="Arial"/>
          <w:bCs/>
          <w:sz w:val="20"/>
          <w:szCs w:val="20"/>
          <w:lang w:eastAsia="pl-PL"/>
        </w:rPr>
        <w:lastRenderedPageBreak/>
        <w:t>Ocena zgodności z przepisami prawa oświatowego realizacji zajęć wychowania fizycznego w szkołach podstawowych publicznych i niepublicznych w</w:t>
      </w:r>
      <w:r w:rsidR="00FC0978">
        <w:rPr>
          <w:rFonts w:ascii="Lato" w:eastAsia="Times New Roman" w:hAnsi="Lato" w:cs="Arial"/>
          <w:bCs/>
          <w:sz w:val="20"/>
          <w:szCs w:val="20"/>
          <w:lang w:eastAsia="pl-PL"/>
        </w:rPr>
        <w:t> </w:t>
      </w:r>
      <w:r w:rsidRPr="00035F35">
        <w:rPr>
          <w:rFonts w:ascii="Lato" w:eastAsia="Times New Roman" w:hAnsi="Lato" w:cs="Arial"/>
          <w:bCs/>
          <w:sz w:val="20"/>
          <w:szCs w:val="20"/>
          <w:lang w:eastAsia="pl-PL"/>
        </w:rPr>
        <w:t xml:space="preserve">roku szkolnym 2025/2026. </w:t>
      </w:r>
    </w:p>
    <w:p w14:paraId="3561007B" w14:textId="77777777" w:rsidR="00C443F4" w:rsidRPr="00035F35" w:rsidRDefault="00F409CE" w:rsidP="00095683">
      <w:pPr>
        <w:pStyle w:val="Nagwek1"/>
        <w:numPr>
          <w:ilvl w:val="0"/>
          <w:numId w:val="0"/>
        </w:numPr>
        <w:ind w:left="284"/>
        <w:jc w:val="both"/>
        <w:rPr>
          <w:rFonts w:ascii="Lato" w:hAnsi="Lato"/>
          <w:color w:val="000000" w:themeColor="text1"/>
          <w:sz w:val="20"/>
          <w:szCs w:val="20"/>
        </w:rPr>
      </w:pPr>
      <w:r w:rsidRPr="00035F35">
        <w:rPr>
          <w:rFonts w:ascii="Lato" w:hAnsi="Lato"/>
          <w:color w:val="000000" w:themeColor="text1"/>
          <w:sz w:val="20"/>
          <w:szCs w:val="20"/>
        </w:rPr>
        <w:t>2</w:t>
      </w:r>
      <w:r w:rsidR="00B62DDC" w:rsidRPr="00035F35">
        <w:rPr>
          <w:rFonts w:ascii="Lato" w:hAnsi="Lato"/>
          <w:color w:val="000000" w:themeColor="text1"/>
          <w:sz w:val="20"/>
          <w:szCs w:val="20"/>
        </w:rPr>
        <w:t>.1.1</w:t>
      </w:r>
      <w:r w:rsidR="00270B20" w:rsidRPr="00035F35">
        <w:rPr>
          <w:rFonts w:ascii="Lato" w:hAnsi="Lato"/>
          <w:color w:val="000000" w:themeColor="text1"/>
          <w:sz w:val="20"/>
          <w:szCs w:val="20"/>
        </w:rPr>
        <w:t xml:space="preserve">. </w:t>
      </w:r>
      <w:r w:rsidR="00C443F4" w:rsidRPr="00035F35">
        <w:rPr>
          <w:rFonts w:ascii="Lato" w:hAnsi="Lato"/>
          <w:color w:val="000000" w:themeColor="text1"/>
          <w:sz w:val="20"/>
          <w:szCs w:val="20"/>
        </w:rPr>
        <w:t>Ogólne informacje o liczbie przeprowadzonych kontroli planowych (realizacji planu kontroli)</w:t>
      </w:r>
    </w:p>
    <w:p w14:paraId="655C48BF" w14:textId="77777777" w:rsidR="00C443F4" w:rsidRPr="00035F35" w:rsidRDefault="00C443F4" w:rsidP="00C443F4">
      <w:pPr>
        <w:rPr>
          <w:rFonts w:ascii="Lato" w:hAnsi="Lato" w:cs="Arial"/>
          <w:color w:val="000000" w:themeColor="text1"/>
          <w:sz w:val="20"/>
          <w:szCs w:val="20"/>
          <w:lang w:eastAsia="pl-PL"/>
        </w:rPr>
      </w:pPr>
    </w:p>
    <w:p w14:paraId="205FADF7" w14:textId="5D1CE54E" w:rsidR="00FE7F69" w:rsidRPr="008B6233" w:rsidRDefault="00B62DDC" w:rsidP="00B62DDC">
      <w:pPr>
        <w:spacing w:after="0"/>
        <w:jc w:val="both"/>
        <w:rPr>
          <w:rFonts w:ascii="Lato" w:hAnsi="Lato" w:cs="Arial"/>
          <w:color w:val="000000" w:themeColor="text1"/>
          <w:sz w:val="20"/>
          <w:szCs w:val="20"/>
        </w:rPr>
      </w:pPr>
      <w:r w:rsidRPr="008B6233">
        <w:rPr>
          <w:rFonts w:ascii="Lato" w:hAnsi="Lato" w:cs="Arial"/>
          <w:color w:val="000000" w:themeColor="text1"/>
          <w:sz w:val="20"/>
          <w:szCs w:val="20"/>
        </w:rPr>
        <w:t xml:space="preserve">W roku szkolnym </w:t>
      </w:r>
      <w:r w:rsidR="00E31DBF" w:rsidRPr="008B6233">
        <w:rPr>
          <w:rFonts w:ascii="Lato" w:hAnsi="Lato" w:cs="Arial"/>
          <w:color w:val="000000" w:themeColor="text1"/>
          <w:sz w:val="20"/>
          <w:szCs w:val="20"/>
        </w:rPr>
        <w:t>202</w:t>
      </w:r>
      <w:r w:rsidR="00F11EC0" w:rsidRPr="008B6233">
        <w:rPr>
          <w:rFonts w:ascii="Lato" w:hAnsi="Lato" w:cs="Arial"/>
          <w:color w:val="000000" w:themeColor="text1"/>
          <w:sz w:val="20"/>
          <w:szCs w:val="20"/>
        </w:rPr>
        <w:t>5</w:t>
      </w:r>
      <w:r w:rsidRPr="008B6233">
        <w:rPr>
          <w:rFonts w:ascii="Lato" w:hAnsi="Lato" w:cs="Arial"/>
          <w:color w:val="000000" w:themeColor="text1"/>
          <w:sz w:val="20"/>
          <w:szCs w:val="20"/>
        </w:rPr>
        <w:t>/</w:t>
      </w:r>
      <w:r w:rsidR="00E31DBF" w:rsidRPr="008B6233">
        <w:rPr>
          <w:rFonts w:ascii="Lato" w:hAnsi="Lato" w:cs="Arial"/>
          <w:color w:val="000000" w:themeColor="text1"/>
          <w:sz w:val="20"/>
          <w:szCs w:val="20"/>
        </w:rPr>
        <w:t>202</w:t>
      </w:r>
      <w:r w:rsidR="00F11EC0" w:rsidRPr="008B6233">
        <w:rPr>
          <w:rFonts w:ascii="Lato" w:hAnsi="Lato" w:cs="Arial"/>
          <w:color w:val="000000" w:themeColor="text1"/>
          <w:sz w:val="20"/>
          <w:szCs w:val="20"/>
        </w:rPr>
        <w:t>6</w:t>
      </w:r>
      <w:r w:rsidRPr="008B6233">
        <w:rPr>
          <w:rFonts w:ascii="Lato" w:hAnsi="Lato" w:cs="Arial"/>
          <w:color w:val="000000" w:themeColor="text1"/>
          <w:sz w:val="20"/>
          <w:szCs w:val="20"/>
        </w:rPr>
        <w:t xml:space="preserve"> w Kuratorium Oświaty w </w:t>
      </w:r>
      <w:r w:rsidR="00221F25" w:rsidRPr="008B6233">
        <w:rPr>
          <w:rFonts w:ascii="Lato" w:hAnsi="Lato" w:cs="Arial"/>
          <w:color w:val="000000" w:themeColor="text1"/>
          <w:sz w:val="20"/>
          <w:szCs w:val="20"/>
        </w:rPr>
        <w:t xml:space="preserve">Łodzi </w:t>
      </w:r>
      <w:r w:rsidRPr="008B6233">
        <w:rPr>
          <w:rFonts w:ascii="Lato" w:hAnsi="Lato" w:cs="Arial"/>
          <w:color w:val="000000" w:themeColor="text1"/>
          <w:sz w:val="20"/>
          <w:szCs w:val="20"/>
        </w:rPr>
        <w:t xml:space="preserve"> zaplanowano przeprowadzenie</w:t>
      </w:r>
      <w:r w:rsidRPr="008B6233">
        <w:rPr>
          <w:rFonts w:ascii="Lato" w:hAnsi="Lato" w:cs="Arial"/>
          <w:b/>
          <w:color w:val="000000" w:themeColor="text1"/>
          <w:sz w:val="20"/>
          <w:szCs w:val="20"/>
        </w:rPr>
        <w:t xml:space="preserve"> </w:t>
      </w:r>
      <w:r w:rsidR="00221F25" w:rsidRPr="008B6233">
        <w:rPr>
          <w:rFonts w:ascii="Lato" w:hAnsi="Lato" w:cs="Arial"/>
          <w:b/>
          <w:color w:val="000000" w:themeColor="text1"/>
          <w:sz w:val="20"/>
          <w:szCs w:val="20"/>
        </w:rPr>
        <w:t>339</w:t>
      </w:r>
      <w:r w:rsidRPr="008B6233">
        <w:rPr>
          <w:rFonts w:ascii="Lato" w:hAnsi="Lato" w:cs="Arial"/>
          <w:color w:val="000000" w:themeColor="text1"/>
          <w:sz w:val="20"/>
          <w:szCs w:val="20"/>
        </w:rPr>
        <w:t xml:space="preserve"> kontroli</w:t>
      </w:r>
      <w:r w:rsidR="000B0BE5" w:rsidRPr="008B6233">
        <w:rPr>
          <w:rFonts w:ascii="Lato" w:hAnsi="Lato" w:cs="Arial"/>
          <w:color w:val="000000" w:themeColor="text1"/>
          <w:sz w:val="20"/>
          <w:szCs w:val="20"/>
          <w:u w:val="single"/>
        </w:rPr>
        <w:t>.</w:t>
      </w:r>
    </w:p>
    <w:p w14:paraId="11A1A9C3" w14:textId="77777777" w:rsidR="00FE7F69" w:rsidRPr="008B6233" w:rsidRDefault="00FE7F69" w:rsidP="00B62DDC">
      <w:pPr>
        <w:spacing w:after="0"/>
        <w:jc w:val="both"/>
        <w:rPr>
          <w:rFonts w:ascii="Lato" w:hAnsi="Lato" w:cs="Arial"/>
          <w:color w:val="000000" w:themeColor="text1"/>
          <w:sz w:val="20"/>
          <w:szCs w:val="20"/>
        </w:rPr>
      </w:pPr>
    </w:p>
    <w:p w14:paraId="01FA46D4" w14:textId="31FF650D" w:rsidR="00B62DDC" w:rsidRPr="008B6233" w:rsidRDefault="00B62DDC" w:rsidP="00B62DDC">
      <w:pPr>
        <w:spacing w:after="0"/>
        <w:jc w:val="both"/>
        <w:rPr>
          <w:rFonts w:ascii="Lato" w:hAnsi="Lato" w:cs="Arial"/>
          <w:color w:val="000000" w:themeColor="text1"/>
          <w:sz w:val="20"/>
          <w:szCs w:val="20"/>
        </w:rPr>
      </w:pPr>
      <w:r w:rsidRPr="008B6233">
        <w:rPr>
          <w:rFonts w:ascii="Lato" w:hAnsi="Lato" w:cs="Arial"/>
          <w:b/>
          <w:color w:val="000000" w:themeColor="text1"/>
          <w:sz w:val="20"/>
          <w:szCs w:val="20"/>
        </w:rPr>
        <w:t xml:space="preserve">Do 31 </w:t>
      </w:r>
      <w:r w:rsidR="001455FB" w:rsidRPr="008B6233">
        <w:rPr>
          <w:rFonts w:ascii="Lato" w:hAnsi="Lato" w:cs="Arial"/>
          <w:b/>
          <w:color w:val="000000" w:themeColor="text1"/>
          <w:sz w:val="20"/>
          <w:szCs w:val="20"/>
        </w:rPr>
        <w:t xml:space="preserve">sierpnia </w:t>
      </w:r>
      <w:r w:rsidR="00D23937" w:rsidRPr="008B6233">
        <w:rPr>
          <w:rFonts w:ascii="Lato" w:hAnsi="Lato" w:cs="Arial"/>
          <w:b/>
          <w:color w:val="000000" w:themeColor="text1"/>
          <w:sz w:val="20"/>
          <w:szCs w:val="20"/>
        </w:rPr>
        <w:t>202</w:t>
      </w:r>
      <w:r w:rsidR="00F11EC0" w:rsidRPr="008B6233">
        <w:rPr>
          <w:rFonts w:ascii="Lato" w:hAnsi="Lato" w:cs="Arial"/>
          <w:b/>
          <w:color w:val="000000" w:themeColor="text1"/>
          <w:sz w:val="20"/>
          <w:szCs w:val="20"/>
        </w:rPr>
        <w:t>6</w:t>
      </w:r>
      <w:r w:rsidR="00D23937" w:rsidRPr="008B6233">
        <w:rPr>
          <w:rFonts w:ascii="Lato" w:hAnsi="Lato" w:cs="Arial"/>
          <w:b/>
          <w:color w:val="000000" w:themeColor="text1"/>
          <w:sz w:val="20"/>
          <w:szCs w:val="20"/>
        </w:rPr>
        <w:t xml:space="preserve"> r.</w:t>
      </w:r>
      <w:r w:rsidRPr="008B6233">
        <w:rPr>
          <w:rFonts w:ascii="Lato" w:hAnsi="Lato" w:cs="Arial"/>
          <w:color w:val="000000" w:themeColor="text1"/>
          <w:sz w:val="20"/>
          <w:szCs w:val="20"/>
        </w:rPr>
        <w:t xml:space="preserve"> zrealizowano </w:t>
      </w:r>
      <w:r w:rsidR="00221F25" w:rsidRPr="008B6233">
        <w:rPr>
          <w:rFonts w:ascii="Lato" w:hAnsi="Lato" w:cs="Arial"/>
          <w:b/>
          <w:color w:val="000000" w:themeColor="text1"/>
          <w:sz w:val="20"/>
          <w:szCs w:val="20"/>
        </w:rPr>
        <w:t>339</w:t>
      </w:r>
      <w:r w:rsidRPr="008B6233">
        <w:rPr>
          <w:rFonts w:ascii="Lato" w:hAnsi="Lato" w:cs="Arial"/>
          <w:color w:val="000000" w:themeColor="text1"/>
          <w:sz w:val="20"/>
          <w:szCs w:val="20"/>
        </w:rPr>
        <w:t xml:space="preserve"> kontroli, co stanowi </w:t>
      </w:r>
      <w:r w:rsidR="00221F25" w:rsidRPr="008B6233">
        <w:rPr>
          <w:rFonts w:ascii="Lato" w:hAnsi="Lato" w:cs="Arial"/>
          <w:b/>
          <w:color w:val="000000" w:themeColor="text1"/>
          <w:sz w:val="20"/>
          <w:szCs w:val="20"/>
        </w:rPr>
        <w:t>100</w:t>
      </w:r>
      <w:r w:rsidRPr="008B6233">
        <w:rPr>
          <w:rFonts w:ascii="Lato" w:hAnsi="Lato" w:cs="Arial"/>
          <w:b/>
          <w:color w:val="000000" w:themeColor="text1"/>
          <w:sz w:val="20"/>
          <w:szCs w:val="20"/>
        </w:rPr>
        <w:t xml:space="preserve"> %</w:t>
      </w:r>
      <w:r w:rsidRPr="008B6233">
        <w:rPr>
          <w:rFonts w:ascii="Lato" w:hAnsi="Lato" w:cs="Arial"/>
          <w:color w:val="000000" w:themeColor="text1"/>
          <w:sz w:val="20"/>
          <w:szCs w:val="20"/>
        </w:rPr>
        <w:t xml:space="preserve"> planu nadzoru pedagogicznego. </w:t>
      </w:r>
    </w:p>
    <w:p w14:paraId="797BF433" w14:textId="77777777" w:rsidR="00B62DDC" w:rsidRPr="008B6233" w:rsidRDefault="00B62DDC" w:rsidP="00B62DDC">
      <w:pPr>
        <w:spacing w:after="0"/>
        <w:jc w:val="both"/>
        <w:rPr>
          <w:rFonts w:ascii="Lato" w:hAnsi="Lato" w:cs="Arial"/>
          <w:color w:val="000000" w:themeColor="text1"/>
          <w:sz w:val="20"/>
          <w:szCs w:val="20"/>
        </w:rPr>
      </w:pPr>
    </w:p>
    <w:p w14:paraId="29A7E21F" w14:textId="355A308F" w:rsidR="000B0BE5" w:rsidRPr="00035F35" w:rsidRDefault="00C443F4" w:rsidP="00C443F4">
      <w:pPr>
        <w:jc w:val="both"/>
        <w:rPr>
          <w:rFonts w:ascii="Lato" w:hAnsi="Lato" w:cs="Arial"/>
          <w:color w:val="000000" w:themeColor="text1"/>
          <w:sz w:val="20"/>
          <w:szCs w:val="20"/>
        </w:rPr>
      </w:pPr>
      <w:r w:rsidRPr="008B6233">
        <w:rPr>
          <w:rFonts w:ascii="Lato" w:hAnsi="Lato" w:cs="Arial"/>
          <w:color w:val="000000" w:themeColor="text1"/>
          <w:sz w:val="20"/>
          <w:szCs w:val="20"/>
        </w:rPr>
        <w:t xml:space="preserve">W roku szkolnym </w:t>
      </w:r>
      <w:r w:rsidR="00E31DBF" w:rsidRPr="008B6233">
        <w:rPr>
          <w:rFonts w:ascii="Lato" w:hAnsi="Lato" w:cs="Arial"/>
          <w:color w:val="000000" w:themeColor="text1"/>
          <w:sz w:val="20"/>
          <w:szCs w:val="20"/>
        </w:rPr>
        <w:t>202</w:t>
      </w:r>
      <w:r w:rsidR="00F11EC0" w:rsidRPr="008B6233">
        <w:rPr>
          <w:rFonts w:ascii="Lato" w:hAnsi="Lato" w:cs="Arial"/>
          <w:color w:val="000000" w:themeColor="text1"/>
          <w:sz w:val="20"/>
          <w:szCs w:val="20"/>
        </w:rPr>
        <w:t>5</w:t>
      </w:r>
      <w:r w:rsidR="00D92AC1" w:rsidRPr="008B6233">
        <w:rPr>
          <w:rFonts w:ascii="Lato" w:hAnsi="Lato" w:cs="Arial"/>
          <w:color w:val="000000" w:themeColor="text1"/>
          <w:sz w:val="20"/>
          <w:szCs w:val="20"/>
        </w:rPr>
        <w:t>/</w:t>
      </w:r>
      <w:r w:rsidR="00E31DBF" w:rsidRPr="008B6233">
        <w:rPr>
          <w:rFonts w:ascii="Lato" w:hAnsi="Lato" w:cs="Arial"/>
          <w:color w:val="000000" w:themeColor="text1"/>
          <w:sz w:val="20"/>
          <w:szCs w:val="20"/>
        </w:rPr>
        <w:t>202</w:t>
      </w:r>
      <w:r w:rsidR="00F11EC0" w:rsidRPr="008B6233">
        <w:rPr>
          <w:rFonts w:ascii="Lato" w:hAnsi="Lato" w:cs="Arial"/>
          <w:color w:val="000000" w:themeColor="text1"/>
          <w:sz w:val="20"/>
          <w:szCs w:val="20"/>
        </w:rPr>
        <w:t>6</w:t>
      </w:r>
      <w:r w:rsidR="0043524D" w:rsidRPr="008B6233">
        <w:rPr>
          <w:rFonts w:ascii="Lato" w:hAnsi="Lato" w:cs="Arial"/>
          <w:color w:val="000000" w:themeColor="text1"/>
          <w:sz w:val="20"/>
          <w:szCs w:val="20"/>
        </w:rPr>
        <w:t xml:space="preserve"> </w:t>
      </w:r>
      <w:r w:rsidRPr="008B6233">
        <w:rPr>
          <w:rFonts w:ascii="Lato" w:hAnsi="Lato" w:cs="Arial"/>
          <w:color w:val="000000" w:themeColor="text1"/>
          <w:sz w:val="20"/>
          <w:szCs w:val="20"/>
        </w:rPr>
        <w:t xml:space="preserve">pracownicy Kuratorium Oświaty w </w:t>
      </w:r>
      <w:r w:rsidR="00221F25" w:rsidRPr="008B6233">
        <w:rPr>
          <w:rFonts w:ascii="Lato" w:hAnsi="Lato" w:cs="Arial"/>
          <w:color w:val="000000" w:themeColor="text1"/>
          <w:sz w:val="20"/>
          <w:szCs w:val="20"/>
        </w:rPr>
        <w:t>Łodzi</w:t>
      </w:r>
      <w:r w:rsidRPr="008B6233">
        <w:rPr>
          <w:rFonts w:ascii="Lato" w:hAnsi="Lato" w:cs="Arial"/>
          <w:color w:val="000000" w:themeColor="text1"/>
          <w:sz w:val="20"/>
          <w:szCs w:val="20"/>
        </w:rPr>
        <w:t xml:space="preserve"> przeprowadzili </w:t>
      </w:r>
      <w:r w:rsidR="00221F25" w:rsidRPr="008B6233">
        <w:rPr>
          <w:rFonts w:ascii="Lato" w:hAnsi="Lato" w:cs="Arial"/>
          <w:b/>
          <w:color w:val="000000" w:themeColor="text1"/>
          <w:sz w:val="20"/>
          <w:szCs w:val="20"/>
        </w:rPr>
        <w:t>339</w:t>
      </w:r>
      <w:r w:rsidR="00221F25" w:rsidRPr="008B6233">
        <w:rPr>
          <w:rFonts w:ascii="Lato" w:hAnsi="Lato" w:cs="Arial"/>
          <w:color w:val="000000" w:themeColor="text1"/>
          <w:sz w:val="20"/>
          <w:szCs w:val="20"/>
        </w:rPr>
        <w:t xml:space="preserve"> </w:t>
      </w:r>
      <w:r w:rsidRPr="008B6233">
        <w:rPr>
          <w:rFonts w:ascii="Lato" w:hAnsi="Lato" w:cs="Arial"/>
          <w:color w:val="000000" w:themeColor="text1"/>
          <w:sz w:val="20"/>
          <w:szCs w:val="20"/>
        </w:rPr>
        <w:t xml:space="preserve">kontroli planowych w </w:t>
      </w:r>
      <w:r w:rsidR="00B950C6" w:rsidRPr="008B6233">
        <w:rPr>
          <w:rFonts w:ascii="Lato" w:hAnsi="Lato" w:cs="Arial"/>
          <w:b/>
          <w:color w:val="000000" w:themeColor="text1"/>
          <w:sz w:val="20"/>
          <w:szCs w:val="20"/>
        </w:rPr>
        <w:t>339</w:t>
      </w:r>
      <w:r w:rsidRPr="008B6233">
        <w:rPr>
          <w:rFonts w:ascii="Lato" w:hAnsi="Lato" w:cs="Arial"/>
          <w:color w:val="000000" w:themeColor="text1"/>
          <w:sz w:val="20"/>
          <w:szCs w:val="20"/>
        </w:rPr>
        <w:t xml:space="preserve"> spośród </w:t>
      </w:r>
      <w:r w:rsidR="00221F25" w:rsidRPr="008B6233">
        <w:rPr>
          <w:rFonts w:ascii="Lato" w:hAnsi="Lato" w:cs="Arial"/>
          <w:b/>
          <w:color w:val="000000" w:themeColor="text1"/>
          <w:sz w:val="20"/>
          <w:szCs w:val="20"/>
        </w:rPr>
        <w:t>2466</w:t>
      </w:r>
      <w:r w:rsidRPr="008B6233">
        <w:rPr>
          <w:rFonts w:ascii="Lato" w:hAnsi="Lato" w:cs="Arial"/>
          <w:color w:val="000000" w:themeColor="text1"/>
          <w:sz w:val="20"/>
          <w:szCs w:val="20"/>
        </w:rPr>
        <w:t xml:space="preserve"> </w:t>
      </w:r>
      <w:r w:rsidR="004C6EF6" w:rsidRPr="008B6233">
        <w:rPr>
          <w:rFonts w:ascii="Lato" w:hAnsi="Lato" w:cs="Arial"/>
          <w:color w:val="000000" w:themeColor="text1"/>
          <w:sz w:val="20"/>
          <w:szCs w:val="20"/>
        </w:rPr>
        <w:t>nadzorowanych szkół i </w:t>
      </w:r>
      <w:r w:rsidRPr="008B6233">
        <w:rPr>
          <w:rFonts w:ascii="Lato" w:hAnsi="Lato" w:cs="Arial"/>
          <w:color w:val="000000" w:themeColor="text1"/>
          <w:sz w:val="20"/>
          <w:szCs w:val="20"/>
        </w:rPr>
        <w:t>placówek.</w:t>
      </w:r>
      <w:r w:rsidRPr="00035F35">
        <w:rPr>
          <w:rFonts w:ascii="Lato" w:hAnsi="Lato" w:cs="Arial"/>
          <w:color w:val="000000" w:themeColor="text1"/>
          <w:sz w:val="20"/>
          <w:szCs w:val="20"/>
        </w:rPr>
        <w:t xml:space="preserve"> </w:t>
      </w:r>
    </w:p>
    <w:p w14:paraId="35915549" w14:textId="24CEB67B" w:rsidR="00F556B1" w:rsidRPr="004D065E" w:rsidRDefault="00F556B1" w:rsidP="00F556B1">
      <w:pPr>
        <w:jc w:val="both"/>
        <w:rPr>
          <w:rFonts w:ascii="Lato" w:hAnsi="Lato" w:cs="Arial"/>
          <w:b/>
          <w:color w:val="000000" w:themeColor="text1"/>
          <w:sz w:val="20"/>
          <w:szCs w:val="20"/>
        </w:rPr>
      </w:pPr>
      <w:r w:rsidRPr="004D065E">
        <w:rPr>
          <w:rFonts w:ascii="Lato" w:hAnsi="Lato" w:cs="Arial"/>
          <w:b/>
          <w:color w:val="000000" w:themeColor="text1"/>
          <w:sz w:val="20"/>
          <w:szCs w:val="20"/>
        </w:rPr>
        <w:t>Wykonanie planu kontroli (w okresie od 1</w:t>
      </w:r>
      <w:r w:rsidRPr="004D065E">
        <w:rPr>
          <w:rFonts w:ascii="Lato" w:hAnsi="Lato" w:cs="Arial"/>
          <w:b/>
          <w:bCs/>
          <w:color w:val="000000" w:themeColor="text1"/>
          <w:sz w:val="20"/>
          <w:szCs w:val="20"/>
        </w:rPr>
        <w:t xml:space="preserve"> </w:t>
      </w:r>
      <w:r w:rsidRPr="004D065E">
        <w:rPr>
          <w:rFonts w:ascii="Lato" w:hAnsi="Lato" w:cs="Arial"/>
          <w:b/>
          <w:color w:val="000000" w:themeColor="text1"/>
          <w:sz w:val="20"/>
          <w:szCs w:val="20"/>
        </w:rPr>
        <w:t xml:space="preserve">września </w:t>
      </w:r>
      <w:r w:rsidRPr="004D065E">
        <w:rPr>
          <w:rFonts w:ascii="Lato" w:hAnsi="Lato" w:cs="Arial"/>
          <w:b/>
          <w:bCs/>
          <w:color w:val="000000" w:themeColor="text1"/>
          <w:sz w:val="20"/>
          <w:szCs w:val="20"/>
        </w:rPr>
        <w:t>202</w:t>
      </w:r>
      <w:r w:rsidR="00F11EC0" w:rsidRPr="004D065E">
        <w:rPr>
          <w:rFonts w:ascii="Lato" w:hAnsi="Lato" w:cs="Arial"/>
          <w:b/>
          <w:bCs/>
          <w:color w:val="000000" w:themeColor="text1"/>
          <w:sz w:val="20"/>
          <w:szCs w:val="20"/>
        </w:rPr>
        <w:t>5</w:t>
      </w:r>
      <w:r w:rsidRPr="004D065E">
        <w:rPr>
          <w:rFonts w:ascii="Lato" w:hAnsi="Lato" w:cs="Arial"/>
          <w:b/>
          <w:bCs/>
          <w:color w:val="000000" w:themeColor="text1"/>
          <w:sz w:val="20"/>
          <w:szCs w:val="20"/>
        </w:rPr>
        <w:t xml:space="preserve"> r. do 31 </w:t>
      </w:r>
      <w:r w:rsidRPr="004D065E">
        <w:rPr>
          <w:rFonts w:ascii="Lato" w:hAnsi="Lato" w:cs="Arial"/>
          <w:b/>
          <w:color w:val="000000" w:themeColor="text1"/>
          <w:sz w:val="20"/>
          <w:szCs w:val="20"/>
        </w:rPr>
        <w:t>sierpnia 202</w:t>
      </w:r>
      <w:r w:rsidR="00F11EC0" w:rsidRPr="004D065E">
        <w:rPr>
          <w:rFonts w:ascii="Lato" w:hAnsi="Lato" w:cs="Arial"/>
          <w:b/>
          <w:color w:val="000000" w:themeColor="text1"/>
          <w:sz w:val="20"/>
          <w:szCs w:val="20"/>
        </w:rPr>
        <w:t>6</w:t>
      </w:r>
      <w:r w:rsidRPr="004D065E">
        <w:rPr>
          <w:rFonts w:ascii="Lato" w:hAnsi="Lato" w:cs="Arial"/>
          <w:b/>
          <w:color w:val="000000" w:themeColor="text1"/>
          <w:sz w:val="20"/>
          <w:szCs w:val="20"/>
        </w:rPr>
        <w:t> r.) w ramach zadań zaplanowanych na rok szkolny 202</w:t>
      </w:r>
      <w:r w:rsidR="00DA1C96" w:rsidRPr="004D065E">
        <w:rPr>
          <w:rFonts w:ascii="Lato" w:hAnsi="Lato" w:cs="Arial"/>
          <w:b/>
          <w:color w:val="000000" w:themeColor="text1"/>
          <w:sz w:val="20"/>
          <w:szCs w:val="20"/>
        </w:rPr>
        <w:t>5</w:t>
      </w:r>
      <w:r w:rsidRPr="004D065E">
        <w:rPr>
          <w:rFonts w:ascii="Lato" w:hAnsi="Lato" w:cs="Arial"/>
          <w:b/>
          <w:color w:val="000000" w:themeColor="text1"/>
          <w:sz w:val="20"/>
          <w:szCs w:val="20"/>
        </w:rPr>
        <w:t>/202</w:t>
      </w:r>
      <w:r w:rsidR="00DA1C96" w:rsidRPr="004D065E">
        <w:rPr>
          <w:rFonts w:ascii="Lato" w:hAnsi="Lato" w:cs="Arial"/>
          <w:b/>
          <w:color w:val="000000" w:themeColor="text1"/>
          <w:sz w:val="20"/>
          <w:szCs w:val="20"/>
        </w:rPr>
        <w:t>6</w:t>
      </w:r>
      <w:r w:rsidRPr="004D065E">
        <w:rPr>
          <w:rFonts w:ascii="Lato" w:hAnsi="Lato" w:cs="Arial"/>
          <w:b/>
          <w:color w:val="000000" w:themeColor="text1"/>
          <w:sz w:val="20"/>
          <w:szCs w:val="20"/>
        </w:rPr>
        <w:t xml:space="preserve"> przedstawia poniższa tabela</w:t>
      </w:r>
    </w:p>
    <w:tbl>
      <w:tblPr>
        <w:tblW w:w="13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9"/>
        <w:gridCol w:w="7336"/>
        <w:gridCol w:w="1701"/>
        <w:gridCol w:w="2126"/>
        <w:gridCol w:w="1843"/>
      </w:tblGrid>
      <w:tr w:rsidR="00F556B1" w:rsidRPr="00035F35" w14:paraId="6C6034E0" w14:textId="77777777" w:rsidTr="00221F25">
        <w:trPr>
          <w:trHeight w:val="404"/>
        </w:trPr>
        <w:tc>
          <w:tcPr>
            <w:tcW w:w="739" w:type="dxa"/>
            <w:vMerge w:val="restart"/>
          </w:tcPr>
          <w:p w14:paraId="2381ABA9" w14:textId="77777777" w:rsidR="00F556B1" w:rsidRPr="00035F35" w:rsidRDefault="00F556B1" w:rsidP="00221F25">
            <w:pPr>
              <w:spacing w:before="240"/>
              <w:jc w:val="center"/>
              <w:rPr>
                <w:rFonts w:ascii="Lato" w:hAnsi="Lato" w:cs="Arial"/>
                <w:b/>
                <w:color w:val="000000" w:themeColor="text1"/>
                <w:sz w:val="20"/>
                <w:szCs w:val="20"/>
              </w:rPr>
            </w:pPr>
          </w:p>
          <w:p w14:paraId="40A33994" w14:textId="77777777" w:rsidR="00F556B1" w:rsidRPr="00035F35" w:rsidRDefault="00F556B1" w:rsidP="00221F25">
            <w:pPr>
              <w:spacing w:before="240"/>
              <w:jc w:val="center"/>
              <w:rPr>
                <w:rFonts w:ascii="Lato" w:hAnsi="Lato" w:cs="Arial"/>
                <w:b/>
                <w:color w:val="000000" w:themeColor="text1"/>
                <w:sz w:val="20"/>
                <w:szCs w:val="20"/>
              </w:rPr>
            </w:pPr>
            <w:r w:rsidRPr="00035F35">
              <w:rPr>
                <w:rFonts w:ascii="Lato" w:hAnsi="Lato" w:cs="Arial"/>
                <w:b/>
                <w:color w:val="000000" w:themeColor="text1"/>
                <w:sz w:val="20"/>
                <w:szCs w:val="20"/>
              </w:rPr>
              <w:t>Lp.</w:t>
            </w:r>
          </w:p>
        </w:tc>
        <w:tc>
          <w:tcPr>
            <w:tcW w:w="7336" w:type="dxa"/>
            <w:vMerge w:val="restart"/>
          </w:tcPr>
          <w:p w14:paraId="50E4ABAC" w14:textId="77777777" w:rsidR="00F556B1" w:rsidRPr="00035F35" w:rsidRDefault="00F556B1" w:rsidP="00221F25">
            <w:pPr>
              <w:spacing w:before="240"/>
              <w:jc w:val="center"/>
              <w:rPr>
                <w:rFonts w:ascii="Lato" w:hAnsi="Lato" w:cs="Arial"/>
                <w:b/>
                <w:color w:val="000000" w:themeColor="text1"/>
                <w:sz w:val="20"/>
                <w:szCs w:val="20"/>
              </w:rPr>
            </w:pPr>
            <w:r w:rsidRPr="00035F35">
              <w:rPr>
                <w:rFonts w:ascii="Lato" w:hAnsi="Lato" w:cs="Arial"/>
                <w:b/>
                <w:color w:val="000000" w:themeColor="text1"/>
                <w:sz w:val="20"/>
                <w:szCs w:val="20"/>
              </w:rPr>
              <w:t>Zadanie z zakresu nadzoru pedagogicznego</w:t>
            </w:r>
          </w:p>
        </w:tc>
        <w:tc>
          <w:tcPr>
            <w:tcW w:w="3827" w:type="dxa"/>
            <w:gridSpan w:val="2"/>
          </w:tcPr>
          <w:p w14:paraId="6F9AB535" w14:textId="77777777" w:rsidR="00F556B1" w:rsidRPr="00035F35" w:rsidRDefault="00F556B1" w:rsidP="00221F25">
            <w:pPr>
              <w:spacing w:before="240"/>
              <w:jc w:val="center"/>
              <w:rPr>
                <w:rFonts w:ascii="Lato" w:hAnsi="Lato" w:cs="Arial"/>
                <w:b/>
                <w:color w:val="000000" w:themeColor="text1"/>
                <w:sz w:val="20"/>
                <w:szCs w:val="20"/>
              </w:rPr>
            </w:pPr>
            <w:r w:rsidRPr="00035F35">
              <w:rPr>
                <w:rFonts w:ascii="Lato" w:hAnsi="Lato" w:cs="Arial"/>
                <w:b/>
                <w:color w:val="000000" w:themeColor="text1"/>
                <w:sz w:val="20"/>
                <w:szCs w:val="20"/>
              </w:rPr>
              <w:t>Liczba kontroli</w:t>
            </w:r>
          </w:p>
        </w:tc>
        <w:tc>
          <w:tcPr>
            <w:tcW w:w="1843" w:type="dxa"/>
            <w:vMerge w:val="restart"/>
          </w:tcPr>
          <w:p w14:paraId="1D269649" w14:textId="77777777" w:rsidR="00F556B1" w:rsidRPr="00035F35" w:rsidRDefault="00F556B1" w:rsidP="00221F25">
            <w:pPr>
              <w:spacing w:before="240" w:line="240" w:lineRule="auto"/>
              <w:jc w:val="center"/>
              <w:rPr>
                <w:rFonts w:ascii="Lato" w:hAnsi="Lato" w:cs="Arial"/>
                <w:b/>
                <w:color w:val="000000" w:themeColor="text1"/>
                <w:sz w:val="20"/>
                <w:szCs w:val="20"/>
              </w:rPr>
            </w:pPr>
            <w:r w:rsidRPr="00035F35">
              <w:rPr>
                <w:rFonts w:ascii="Lato" w:hAnsi="Lato" w:cs="Arial"/>
                <w:b/>
                <w:color w:val="000000" w:themeColor="text1"/>
                <w:sz w:val="20"/>
                <w:szCs w:val="20"/>
              </w:rPr>
              <w:t>Stopień realizacji planu (%)</w:t>
            </w:r>
          </w:p>
        </w:tc>
      </w:tr>
      <w:tr w:rsidR="00F556B1" w:rsidRPr="00035F35" w14:paraId="6FFF5FCE" w14:textId="77777777" w:rsidTr="00221F25">
        <w:trPr>
          <w:trHeight w:val="474"/>
        </w:trPr>
        <w:tc>
          <w:tcPr>
            <w:tcW w:w="739" w:type="dxa"/>
            <w:vMerge/>
          </w:tcPr>
          <w:p w14:paraId="41D964B8" w14:textId="77777777" w:rsidR="00F556B1" w:rsidRPr="00035F35" w:rsidRDefault="00F556B1" w:rsidP="00221F25">
            <w:pPr>
              <w:spacing w:before="240"/>
              <w:jc w:val="center"/>
              <w:rPr>
                <w:rFonts w:ascii="Lato" w:hAnsi="Lato" w:cs="Arial"/>
                <w:color w:val="000000" w:themeColor="text1"/>
                <w:sz w:val="20"/>
                <w:szCs w:val="20"/>
              </w:rPr>
            </w:pPr>
          </w:p>
        </w:tc>
        <w:tc>
          <w:tcPr>
            <w:tcW w:w="7336" w:type="dxa"/>
            <w:vMerge/>
          </w:tcPr>
          <w:p w14:paraId="4BF9BDAF" w14:textId="77777777" w:rsidR="00F556B1" w:rsidRPr="00035F35" w:rsidRDefault="00F556B1" w:rsidP="00221F25">
            <w:pPr>
              <w:spacing w:before="240"/>
              <w:jc w:val="center"/>
              <w:rPr>
                <w:rFonts w:ascii="Lato" w:hAnsi="Lato" w:cs="Arial"/>
                <w:color w:val="000000" w:themeColor="text1"/>
                <w:sz w:val="20"/>
                <w:szCs w:val="20"/>
              </w:rPr>
            </w:pPr>
          </w:p>
        </w:tc>
        <w:tc>
          <w:tcPr>
            <w:tcW w:w="1701" w:type="dxa"/>
            <w:vAlign w:val="center"/>
          </w:tcPr>
          <w:p w14:paraId="46EED06B" w14:textId="77777777" w:rsidR="00F556B1" w:rsidRPr="00035F35" w:rsidRDefault="00F556B1" w:rsidP="00221F25">
            <w:pPr>
              <w:spacing w:before="240"/>
              <w:jc w:val="center"/>
              <w:rPr>
                <w:rFonts w:ascii="Lato" w:hAnsi="Lato" w:cs="Arial"/>
                <w:b/>
                <w:color w:val="000000" w:themeColor="text1"/>
                <w:sz w:val="20"/>
                <w:szCs w:val="20"/>
              </w:rPr>
            </w:pPr>
            <w:r w:rsidRPr="00035F35">
              <w:rPr>
                <w:rFonts w:ascii="Lato" w:hAnsi="Lato" w:cs="Arial"/>
                <w:b/>
                <w:color w:val="000000" w:themeColor="text1"/>
                <w:sz w:val="20"/>
                <w:szCs w:val="20"/>
              </w:rPr>
              <w:t>zaplanowanych</w:t>
            </w:r>
          </w:p>
        </w:tc>
        <w:tc>
          <w:tcPr>
            <w:tcW w:w="2126" w:type="dxa"/>
            <w:vAlign w:val="center"/>
          </w:tcPr>
          <w:p w14:paraId="52BE7DA6" w14:textId="77777777" w:rsidR="00F556B1" w:rsidRPr="00035F35" w:rsidRDefault="00F556B1" w:rsidP="00221F25">
            <w:pPr>
              <w:spacing w:before="240"/>
              <w:jc w:val="center"/>
              <w:rPr>
                <w:rFonts w:ascii="Lato" w:hAnsi="Lato" w:cs="Arial"/>
                <w:b/>
                <w:color w:val="000000" w:themeColor="text1"/>
                <w:sz w:val="20"/>
                <w:szCs w:val="20"/>
              </w:rPr>
            </w:pPr>
            <w:r w:rsidRPr="00035F35">
              <w:rPr>
                <w:rFonts w:ascii="Lato" w:hAnsi="Lato" w:cs="Arial"/>
                <w:b/>
                <w:color w:val="000000" w:themeColor="text1"/>
                <w:sz w:val="20"/>
                <w:szCs w:val="20"/>
              </w:rPr>
              <w:t>przeprowadzonych</w:t>
            </w:r>
          </w:p>
        </w:tc>
        <w:tc>
          <w:tcPr>
            <w:tcW w:w="1843" w:type="dxa"/>
            <w:vMerge/>
          </w:tcPr>
          <w:p w14:paraId="70E72EE8" w14:textId="77777777" w:rsidR="00F556B1" w:rsidRPr="00035F35" w:rsidRDefault="00F556B1" w:rsidP="00221F25">
            <w:pPr>
              <w:spacing w:before="240"/>
              <w:jc w:val="center"/>
              <w:rPr>
                <w:rFonts w:ascii="Lato" w:hAnsi="Lato" w:cs="Arial"/>
                <w:color w:val="000000" w:themeColor="text1"/>
                <w:sz w:val="20"/>
                <w:szCs w:val="20"/>
              </w:rPr>
            </w:pPr>
          </w:p>
        </w:tc>
      </w:tr>
      <w:tr w:rsidR="00221F25" w:rsidRPr="00035F35" w14:paraId="07D1CA1C" w14:textId="77777777" w:rsidTr="00B950C6">
        <w:trPr>
          <w:trHeight w:val="1335"/>
        </w:trPr>
        <w:tc>
          <w:tcPr>
            <w:tcW w:w="739" w:type="dxa"/>
          </w:tcPr>
          <w:p w14:paraId="41966CAA" w14:textId="35609074" w:rsidR="00221F25" w:rsidRPr="00035F35" w:rsidRDefault="00221F25" w:rsidP="00221F25">
            <w:pPr>
              <w:jc w:val="center"/>
              <w:rPr>
                <w:rFonts w:ascii="Lato" w:hAnsi="Lato" w:cs="Arial"/>
                <w:color w:val="000000" w:themeColor="text1"/>
                <w:sz w:val="20"/>
                <w:szCs w:val="20"/>
              </w:rPr>
            </w:pPr>
            <w:r w:rsidRPr="00035F35">
              <w:rPr>
                <w:rFonts w:ascii="Lato" w:hAnsi="Lato" w:cs="Arial"/>
                <w:color w:val="000000" w:themeColor="text1"/>
                <w:sz w:val="20"/>
                <w:szCs w:val="20"/>
              </w:rPr>
              <w:t>1.</w:t>
            </w:r>
          </w:p>
        </w:tc>
        <w:tc>
          <w:tcPr>
            <w:tcW w:w="7336" w:type="dxa"/>
          </w:tcPr>
          <w:p w14:paraId="42D386AE" w14:textId="242D6259" w:rsidR="00221F25" w:rsidRPr="00035F35" w:rsidRDefault="00221F25" w:rsidP="00221F25">
            <w:pPr>
              <w:spacing w:before="240"/>
              <w:jc w:val="both"/>
              <w:rPr>
                <w:rFonts w:ascii="Lato" w:hAnsi="Lato" w:cs="Arial"/>
                <w:bCs/>
                <w:color w:val="000000" w:themeColor="text1"/>
                <w:sz w:val="20"/>
                <w:szCs w:val="20"/>
              </w:rPr>
            </w:pPr>
            <w:r w:rsidRPr="00035F35">
              <w:rPr>
                <w:rFonts w:ascii="Lato" w:eastAsia="Times New Roman" w:hAnsi="Lato" w:cs="Arial"/>
                <w:bCs/>
                <w:sz w:val="20"/>
                <w:szCs w:val="20"/>
                <w:lang w:eastAsia="pl-PL"/>
              </w:rPr>
              <w:t xml:space="preserve">Zgodność kształcenia zawodowego z podstawami programowymi kształcenia w wybranych zawodach, w zakresie przygotowania do prawa jazdy kategorii B, C, kwalifikacji wstępnej oraz C+E. </w:t>
            </w:r>
          </w:p>
        </w:tc>
        <w:tc>
          <w:tcPr>
            <w:tcW w:w="1701" w:type="dxa"/>
            <w:vAlign w:val="center"/>
          </w:tcPr>
          <w:p w14:paraId="47E2A1A5" w14:textId="77777777" w:rsidR="00221F25" w:rsidRPr="00221F25" w:rsidRDefault="00221F25" w:rsidP="00B950C6">
            <w:pPr>
              <w:jc w:val="center"/>
              <w:rPr>
                <w:rFonts w:ascii="Lato" w:hAnsi="Lato" w:cs="Arial"/>
                <w:color w:val="000000" w:themeColor="text1"/>
                <w:sz w:val="20"/>
                <w:szCs w:val="20"/>
              </w:rPr>
            </w:pPr>
          </w:p>
          <w:p w14:paraId="5C600803" w14:textId="60E0DD7B" w:rsidR="00221F25" w:rsidRPr="00221F25" w:rsidRDefault="00221F25" w:rsidP="00B950C6">
            <w:pPr>
              <w:jc w:val="center"/>
              <w:rPr>
                <w:rFonts w:ascii="Lato" w:hAnsi="Lato" w:cs="Arial"/>
                <w:sz w:val="20"/>
                <w:szCs w:val="20"/>
              </w:rPr>
            </w:pPr>
            <w:r w:rsidRPr="00221F25">
              <w:rPr>
                <w:rFonts w:ascii="Lato" w:hAnsi="Lato" w:cs="Arial"/>
                <w:sz w:val="20"/>
                <w:szCs w:val="20"/>
              </w:rPr>
              <w:t>52</w:t>
            </w:r>
          </w:p>
        </w:tc>
        <w:tc>
          <w:tcPr>
            <w:tcW w:w="2126" w:type="dxa"/>
            <w:vAlign w:val="center"/>
          </w:tcPr>
          <w:p w14:paraId="7608311B" w14:textId="77777777" w:rsidR="00221F25" w:rsidRPr="00221F25" w:rsidRDefault="00221F25" w:rsidP="00B950C6">
            <w:pPr>
              <w:jc w:val="center"/>
              <w:rPr>
                <w:rFonts w:ascii="Lato" w:hAnsi="Lato" w:cs="Arial"/>
                <w:color w:val="000000" w:themeColor="text1"/>
                <w:sz w:val="20"/>
                <w:szCs w:val="20"/>
              </w:rPr>
            </w:pPr>
          </w:p>
          <w:p w14:paraId="50AEFCB2" w14:textId="3350D018" w:rsidR="00221F25" w:rsidRPr="00221F25" w:rsidRDefault="00221F25" w:rsidP="00B950C6">
            <w:pPr>
              <w:jc w:val="center"/>
              <w:rPr>
                <w:rFonts w:ascii="Lato" w:hAnsi="Lato" w:cs="Arial"/>
                <w:sz w:val="20"/>
                <w:szCs w:val="20"/>
              </w:rPr>
            </w:pPr>
            <w:r w:rsidRPr="00221F25">
              <w:rPr>
                <w:rFonts w:ascii="Lato" w:hAnsi="Lato" w:cs="Arial"/>
                <w:sz w:val="20"/>
                <w:szCs w:val="20"/>
              </w:rPr>
              <w:t>52</w:t>
            </w:r>
          </w:p>
        </w:tc>
        <w:tc>
          <w:tcPr>
            <w:tcW w:w="1843" w:type="dxa"/>
            <w:vAlign w:val="center"/>
          </w:tcPr>
          <w:p w14:paraId="642127C8" w14:textId="77777777" w:rsidR="00221F25" w:rsidRPr="00221F25" w:rsidRDefault="00221F25" w:rsidP="00B950C6">
            <w:pPr>
              <w:jc w:val="center"/>
              <w:rPr>
                <w:rFonts w:ascii="Lato" w:hAnsi="Lato" w:cs="Arial"/>
                <w:color w:val="000000" w:themeColor="text1"/>
                <w:sz w:val="20"/>
                <w:szCs w:val="20"/>
              </w:rPr>
            </w:pPr>
          </w:p>
          <w:p w14:paraId="67000BCE" w14:textId="52A70691" w:rsidR="00221F25" w:rsidRPr="00221F25" w:rsidRDefault="00221F25" w:rsidP="00B950C6">
            <w:pPr>
              <w:jc w:val="center"/>
              <w:rPr>
                <w:rFonts w:ascii="Lato" w:hAnsi="Lato" w:cs="Arial"/>
                <w:sz w:val="20"/>
                <w:szCs w:val="20"/>
              </w:rPr>
            </w:pPr>
            <w:r w:rsidRPr="00221F25">
              <w:rPr>
                <w:rFonts w:ascii="Lato" w:hAnsi="Lato" w:cs="Arial"/>
                <w:sz w:val="20"/>
                <w:szCs w:val="20"/>
              </w:rPr>
              <w:t>100%</w:t>
            </w:r>
          </w:p>
        </w:tc>
      </w:tr>
      <w:tr w:rsidR="00221F25" w:rsidRPr="00035F35" w14:paraId="635F0E01" w14:textId="77777777" w:rsidTr="00B950C6">
        <w:trPr>
          <w:trHeight w:val="953"/>
        </w:trPr>
        <w:tc>
          <w:tcPr>
            <w:tcW w:w="739" w:type="dxa"/>
          </w:tcPr>
          <w:p w14:paraId="164359B5" w14:textId="77777777" w:rsidR="00221F25" w:rsidRPr="00035F35" w:rsidRDefault="00221F25" w:rsidP="00221F25">
            <w:pPr>
              <w:jc w:val="center"/>
              <w:rPr>
                <w:rFonts w:ascii="Lato" w:hAnsi="Lato" w:cs="Arial"/>
                <w:color w:val="000000" w:themeColor="text1"/>
                <w:sz w:val="20"/>
                <w:szCs w:val="20"/>
              </w:rPr>
            </w:pPr>
            <w:r w:rsidRPr="00035F35">
              <w:rPr>
                <w:rFonts w:ascii="Lato" w:hAnsi="Lato" w:cs="Arial"/>
                <w:color w:val="000000" w:themeColor="text1"/>
                <w:sz w:val="20"/>
                <w:szCs w:val="20"/>
              </w:rPr>
              <w:t>2.</w:t>
            </w:r>
          </w:p>
        </w:tc>
        <w:tc>
          <w:tcPr>
            <w:tcW w:w="7336" w:type="dxa"/>
          </w:tcPr>
          <w:p w14:paraId="6133FEFC" w14:textId="77777777" w:rsidR="00221F25" w:rsidRPr="00035F35" w:rsidRDefault="00221F25" w:rsidP="00221F25">
            <w:pPr>
              <w:spacing w:after="0" w:line="240" w:lineRule="auto"/>
              <w:jc w:val="both"/>
              <w:rPr>
                <w:rFonts w:ascii="Lato" w:eastAsia="Times New Roman" w:hAnsi="Lato" w:cs="Arial"/>
                <w:bCs/>
                <w:sz w:val="20"/>
                <w:szCs w:val="20"/>
                <w:lang w:eastAsia="pl-PL"/>
              </w:rPr>
            </w:pPr>
            <w:r w:rsidRPr="00035F35">
              <w:rPr>
                <w:rFonts w:ascii="Lato" w:eastAsia="Times New Roman" w:hAnsi="Lato" w:cs="Arial"/>
                <w:bCs/>
                <w:sz w:val="20"/>
                <w:szCs w:val="20"/>
                <w:lang w:eastAsia="pl-PL"/>
              </w:rPr>
              <w:t xml:space="preserve">Zapewnienie uczniom jednego gorącego posiłku w ciągu dnia i stwarzanie im możliwości jego spożycia w czasie pobytu w szkole. </w:t>
            </w:r>
          </w:p>
          <w:p w14:paraId="30D53DCF" w14:textId="4A5A6CD6" w:rsidR="00221F25" w:rsidRPr="00035F35" w:rsidRDefault="00221F25" w:rsidP="00221F25">
            <w:pPr>
              <w:pStyle w:val="menfont"/>
              <w:spacing w:line="276" w:lineRule="auto"/>
              <w:rPr>
                <w:rFonts w:ascii="Lato" w:hAnsi="Lato"/>
                <w:color w:val="000000" w:themeColor="text1"/>
                <w:sz w:val="20"/>
                <w:szCs w:val="20"/>
              </w:rPr>
            </w:pPr>
          </w:p>
        </w:tc>
        <w:tc>
          <w:tcPr>
            <w:tcW w:w="1701" w:type="dxa"/>
            <w:vAlign w:val="center"/>
          </w:tcPr>
          <w:p w14:paraId="7FB10BDB" w14:textId="3AC4B57C" w:rsidR="00221F25" w:rsidRPr="00221F25" w:rsidRDefault="00221F25" w:rsidP="00B950C6">
            <w:pPr>
              <w:spacing w:after="0"/>
              <w:jc w:val="center"/>
              <w:rPr>
                <w:rFonts w:ascii="Lato" w:hAnsi="Lato" w:cs="Arial"/>
                <w:color w:val="000000" w:themeColor="text1"/>
                <w:sz w:val="20"/>
                <w:szCs w:val="20"/>
              </w:rPr>
            </w:pPr>
            <w:r w:rsidRPr="00221F25">
              <w:rPr>
                <w:rFonts w:ascii="Lato" w:hAnsi="Lato" w:cs="Arial"/>
                <w:sz w:val="20"/>
                <w:szCs w:val="20"/>
              </w:rPr>
              <w:t>205</w:t>
            </w:r>
          </w:p>
        </w:tc>
        <w:tc>
          <w:tcPr>
            <w:tcW w:w="2126" w:type="dxa"/>
            <w:vAlign w:val="center"/>
          </w:tcPr>
          <w:p w14:paraId="4620D2B6" w14:textId="0607EE3F" w:rsidR="00221F25" w:rsidRPr="00221F25" w:rsidRDefault="00221F25" w:rsidP="00B950C6">
            <w:pPr>
              <w:spacing w:after="0"/>
              <w:jc w:val="center"/>
              <w:rPr>
                <w:rFonts w:ascii="Lato" w:hAnsi="Lato" w:cs="Arial"/>
                <w:color w:val="000000" w:themeColor="text1"/>
                <w:sz w:val="20"/>
                <w:szCs w:val="20"/>
              </w:rPr>
            </w:pPr>
            <w:r w:rsidRPr="00221F25">
              <w:rPr>
                <w:rFonts w:ascii="Lato" w:hAnsi="Lato" w:cs="Arial"/>
                <w:sz w:val="20"/>
                <w:szCs w:val="20"/>
              </w:rPr>
              <w:t>205</w:t>
            </w:r>
          </w:p>
        </w:tc>
        <w:tc>
          <w:tcPr>
            <w:tcW w:w="1843" w:type="dxa"/>
            <w:vAlign w:val="center"/>
          </w:tcPr>
          <w:p w14:paraId="74405739" w14:textId="175129F3" w:rsidR="00221F25" w:rsidRPr="00221F25" w:rsidRDefault="00221F25" w:rsidP="00B950C6">
            <w:pPr>
              <w:spacing w:after="0"/>
              <w:jc w:val="center"/>
              <w:rPr>
                <w:rFonts w:ascii="Lato" w:hAnsi="Lato" w:cs="Arial"/>
                <w:color w:val="000000" w:themeColor="text1"/>
                <w:sz w:val="20"/>
                <w:szCs w:val="20"/>
              </w:rPr>
            </w:pPr>
            <w:r w:rsidRPr="00221F25">
              <w:rPr>
                <w:rFonts w:ascii="Lato" w:hAnsi="Lato" w:cs="Arial"/>
                <w:sz w:val="20"/>
                <w:szCs w:val="20"/>
              </w:rPr>
              <w:t>100%</w:t>
            </w:r>
          </w:p>
        </w:tc>
      </w:tr>
      <w:tr w:rsidR="00221F25" w:rsidRPr="00035F35" w14:paraId="2E1C9ABB" w14:textId="77777777" w:rsidTr="00B950C6">
        <w:trPr>
          <w:trHeight w:val="658"/>
        </w:trPr>
        <w:tc>
          <w:tcPr>
            <w:tcW w:w="739" w:type="dxa"/>
          </w:tcPr>
          <w:p w14:paraId="50A93692" w14:textId="77777777" w:rsidR="00221F25" w:rsidRPr="00035F35" w:rsidRDefault="00221F25" w:rsidP="00221F25">
            <w:pPr>
              <w:spacing w:after="0"/>
              <w:jc w:val="center"/>
              <w:rPr>
                <w:rFonts w:ascii="Lato" w:hAnsi="Lato" w:cs="Arial"/>
                <w:color w:val="000000" w:themeColor="text1"/>
                <w:sz w:val="20"/>
                <w:szCs w:val="20"/>
              </w:rPr>
            </w:pPr>
            <w:r w:rsidRPr="00035F35">
              <w:rPr>
                <w:rFonts w:ascii="Lato" w:hAnsi="Lato" w:cs="Arial"/>
                <w:color w:val="000000" w:themeColor="text1"/>
                <w:sz w:val="20"/>
                <w:szCs w:val="20"/>
              </w:rPr>
              <w:t>3.</w:t>
            </w:r>
          </w:p>
        </w:tc>
        <w:tc>
          <w:tcPr>
            <w:tcW w:w="7336" w:type="dxa"/>
          </w:tcPr>
          <w:p w14:paraId="526A021F" w14:textId="77777777" w:rsidR="00221F25" w:rsidRPr="00035F35" w:rsidRDefault="00221F25" w:rsidP="00221F25">
            <w:pPr>
              <w:spacing w:after="0" w:line="240" w:lineRule="auto"/>
              <w:jc w:val="both"/>
              <w:rPr>
                <w:rFonts w:ascii="Lato" w:hAnsi="Lato"/>
                <w:color w:val="000000" w:themeColor="text1"/>
                <w:sz w:val="20"/>
                <w:szCs w:val="20"/>
              </w:rPr>
            </w:pPr>
            <w:r w:rsidRPr="00035F35">
              <w:rPr>
                <w:rFonts w:ascii="Lato" w:eastAsia="Times New Roman" w:hAnsi="Lato" w:cs="Arial"/>
                <w:bCs/>
                <w:sz w:val="20"/>
                <w:szCs w:val="20"/>
                <w:lang w:eastAsia="pl-PL"/>
              </w:rPr>
              <w:t xml:space="preserve">Ocena zgodności z przepisami prawa oświatowego realizacji zajęć wychowania fizycznego w szkołach podstawowych publicznych i niepublicznych w roku szkolnym 2025/2026. </w:t>
            </w:r>
          </w:p>
          <w:p w14:paraId="069F62B3" w14:textId="4FE365F8" w:rsidR="00221F25" w:rsidRPr="00035F35" w:rsidRDefault="00221F25" w:rsidP="00221F25">
            <w:pPr>
              <w:pStyle w:val="menfont"/>
              <w:spacing w:line="276" w:lineRule="auto"/>
              <w:rPr>
                <w:rFonts w:ascii="Lato" w:hAnsi="Lato"/>
                <w:color w:val="000000" w:themeColor="text1"/>
                <w:sz w:val="20"/>
                <w:szCs w:val="20"/>
              </w:rPr>
            </w:pPr>
          </w:p>
        </w:tc>
        <w:tc>
          <w:tcPr>
            <w:tcW w:w="1701" w:type="dxa"/>
            <w:vAlign w:val="center"/>
          </w:tcPr>
          <w:p w14:paraId="2B9A1078" w14:textId="380A6254" w:rsidR="00221F25" w:rsidRPr="00221F25" w:rsidRDefault="00221F25" w:rsidP="00B950C6">
            <w:pPr>
              <w:spacing w:after="0"/>
              <w:jc w:val="center"/>
              <w:rPr>
                <w:rFonts w:ascii="Lato" w:hAnsi="Lato" w:cs="Arial"/>
                <w:color w:val="000000" w:themeColor="text1"/>
                <w:sz w:val="20"/>
                <w:szCs w:val="20"/>
              </w:rPr>
            </w:pPr>
            <w:r w:rsidRPr="00221F25">
              <w:rPr>
                <w:rFonts w:ascii="Lato" w:hAnsi="Lato" w:cs="Arial"/>
                <w:sz w:val="20"/>
                <w:szCs w:val="20"/>
              </w:rPr>
              <w:t>82</w:t>
            </w:r>
          </w:p>
        </w:tc>
        <w:tc>
          <w:tcPr>
            <w:tcW w:w="2126" w:type="dxa"/>
            <w:vAlign w:val="center"/>
          </w:tcPr>
          <w:p w14:paraId="5076A236" w14:textId="61C1923C" w:rsidR="00221F25" w:rsidRPr="00221F25" w:rsidRDefault="00221F25" w:rsidP="00B950C6">
            <w:pPr>
              <w:spacing w:after="0"/>
              <w:jc w:val="center"/>
              <w:rPr>
                <w:rFonts w:ascii="Lato" w:hAnsi="Lato" w:cs="Arial"/>
                <w:color w:val="000000" w:themeColor="text1"/>
                <w:sz w:val="20"/>
                <w:szCs w:val="20"/>
              </w:rPr>
            </w:pPr>
            <w:r w:rsidRPr="00221F25">
              <w:rPr>
                <w:rFonts w:ascii="Lato" w:hAnsi="Lato" w:cs="Arial"/>
                <w:sz w:val="20"/>
                <w:szCs w:val="20"/>
              </w:rPr>
              <w:t>82</w:t>
            </w:r>
          </w:p>
        </w:tc>
        <w:tc>
          <w:tcPr>
            <w:tcW w:w="1843" w:type="dxa"/>
            <w:vAlign w:val="center"/>
          </w:tcPr>
          <w:p w14:paraId="7239CA8E" w14:textId="18502C26" w:rsidR="00221F25" w:rsidRPr="00221F25" w:rsidRDefault="00221F25" w:rsidP="00B950C6">
            <w:pPr>
              <w:spacing w:after="0"/>
              <w:jc w:val="center"/>
              <w:rPr>
                <w:rFonts w:ascii="Lato" w:hAnsi="Lato" w:cs="Arial"/>
                <w:color w:val="000000" w:themeColor="text1"/>
                <w:sz w:val="20"/>
                <w:szCs w:val="20"/>
              </w:rPr>
            </w:pPr>
            <w:r w:rsidRPr="00221F25">
              <w:rPr>
                <w:rFonts w:ascii="Lato" w:hAnsi="Lato" w:cs="Arial"/>
                <w:sz w:val="20"/>
                <w:szCs w:val="20"/>
              </w:rPr>
              <w:t>100%</w:t>
            </w:r>
          </w:p>
        </w:tc>
      </w:tr>
      <w:tr w:rsidR="00221F25" w:rsidRPr="00035F35" w14:paraId="785BCC1B" w14:textId="77777777" w:rsidTr="00221F25">
        <w:trPr>
          <w:trHeight w:val="416"/>
        </w:trPr>
        <w:tc>
          <w:tcPr>
            <w:tcW w:w="8075" w:type="dxa"/>
            <w:gridSpan w:val="2"/>
          </w:tcPr>
          <w:p w14:paraId="7093C343" w14:textId="77777777" w:rsidR="00221F25" w:rsidRPr="00035F35" w:rsidRDefault="00221F25" w:rsidP="00221F25">
            <w:pPr>
              <w:spacing w:before="240"/>
              <w:jc w:val="center"/>
              <w:rPr>
                <w:rFonts w:ascii="Lato" w:hAnsi="Lato" w:cs="Arial"/>
                <w:bCs/>
                <w:color w:val="000000" w:themeColor="text1"/>
                <w:sz w:val="20"/>
                <w:szCs w:val="20"/>
              </w:rPr>
            </w:pPr>
            <w:r w:rsidRPr="00035F35">
              <w:rPr>
                <w:rFonts w:ascii="Lato" w:hAnsi="Lato" w:cs="Arial"/>
                <w:bCs/>
                <w:color w:val="000000" w:themeColor="text1"/>
                <w:sz w:val="20"/>
                <w:szCs w:val="20"/>
              </w:rPr>
              <w:lastRenderedPageBreak/>
              <w:t>RAZEM</w:t>
            </w:r>
          </w:p>
        </w:tc>
        <w:tc>
          <w:tcPr>
            <w:tcW w:w="1701" w:type="dxa"/>
            <w:vAlign w:val="center"/>
          </w:tcPr>
          <w:p w14:paraId="6FB6DA92" w14:textId="55C992CC" w:rsidR="00221F25" w:rsidRPr="00221F25" w:rsidRDefault="00221F25" w:rsidP="00221F25">
            <w:pPr>
              <w:jc w:val="center"/>
              <w:rPr>
                <w:rFonts w:ascii="Lato" w:hAnsi="Lato" w:cs="Arial"/>
                <w:bCs/>
                <w:color w:val="000000" w:themeColor="text1"/>
                <w:sz w:val="20"/>
                <w:szCs w:val="20"/>
              </w:rPr>
            </w:pPr>
            <w:r w:rsidRPr="00221F25">
              <w:rPr>
                <w:rFonts w:ascii="Lato" w:hAnsi="Lato" w:cs="Arial"/>
                <w:sz w:val="20"/>
                <w:szCs w:val="20"/>
              </w:rPr>
              <w:t>339</w:t>
            </w:r>
          </w:p>
        </w:tc>
        <w:tc>
          <w:tcPr>
            <w:tcW w:w="2126" w:type="dxa"/>
            <w:vAlign w:val="center"/>
          </w:tcPr>
          <w:p w14:paraId="54EC0F58" w14:textId="4FCBC151" w:rsidR="00221F25" w:rsidRPr="00221F25" w:rsidRDefault="00221F25" w:rsidP="00221F25">
            <w:pPr>
              <w:jc w:val="center"/>
              <w:rPr>
                <w:rFonts w:ascii="Lato" w:hAnsi="Lato" w:cs="Arial"/>
                <w:bCs/>
                <w:color w:val="000000" w:themeColor="text1"/>
                <w:sz w:val="20"/>
                <w:szCs w:val="20"/>
              </w:rPr>
            </w:pPr>
            <w:r w:rsidRPr="00221F25">
              <w:rPr>
                <w:rFonts w:ascii="Lato" w:hAnsi="Lato" w:cs="Arial"/>
                <w:sz w:val="20"/>
                <w:szCs w:val="20"/>
              </w:rPr>
              <w:t>339</w:t>
            </w:r>
          </w:p>
        </w:tc>
        <w:tc>
          <w:tcPr>
            <w:tcW w:w="1843" w:type="dxa"/>
            <w:vAlign w:val="center"/>
          </w:tcPr>
          <w:p w14:paraId="7F1589FE" w14:textId="490A439E" w:rsidR="00221F25" w:rsidRPr="00221F25" w:rsidRDefault="00221F25" w:rsidP="00221F25">
            <w:pPr>
              <w:jc w:val="center"/>
              <w:rPr>
                <w:rFonts w:ascii="Lato" w:hAnsi="Lato" w:cs="Arial"/>
                <w:bCs/>
                <w:color w:val="000000" w:themeColor="text1"/>
                <w:sz w:val="20"/>
                <w:szCs w:val="20"/>
              </w:rPr>
            </w:pPr>
            <w:r w:rsidRPr="00221F25">
              <w:rPr>
                <w:rFonts w:ascii="Lato" w:hAnsi="Lato" w:cs="Arial"/>
                <w:sz w:val="20"/>
                <w:szCs w:val="20"/>
              </w:rPr>
              <w:t>100%</w:t>
            </w:r>
          </w:p>
        </w:tc>
      </w:tr>
    </w:tbl>
    <w:p w14:paraId="7E49F9B2" w14:textId="77777777" w:rsidR="000B0BE5" w:rsidRPr="00035F35" w:rsidRDefault="000B0BE5" w:rsidP="00B62DDC">
      <w:pPr>
        <w:spacing w:after="0"/>
        <w:jc w:val="both"/>
        <w:rPr>
          <w:rFonts w:ascii="Lato" w:hAnsi="Lato" w:cs="Arial"/>
          <w:color w:val="000000" w:themeColor="text1"/>
          <w:sz w:val="20"/>
          <w:szCs w:val="20"/>
          <w:highlight w:val="red"/>
        </w:rPr>
      </w:pPr>
    </w:p>
    <w:p w14:paraId="3750A049" w14:textId="77777777" w:rsidR="00C443F4" w:rsidRPr="00035F35" w:rsidRDefault="00F409CE" w:rsidP="00331019">
      <w:pPr>
        <w:pStyle w:val="Nagwek3"/>
        <w:numPr>
          <w:ilvl w:val="0"/>
          <w:numId w:val="0"/>
        </w:numPr>
        <w:jc w:val="both"/>
        <w:rPr>
          <w:rFonts w:ascii="Lato" w:hAnsi="Lato"/>
          <w:b w:val="0"/>
          <w:i/>
          <w:color w:val="000000" w:themeColor="text1"/>
          <w:sz w:val="20"/>
          <w:szCs w:val="20"/>
        </w:rPr>
      </w:pPr>
      <w:r w:rsidRPr="00035F35">
        <w:rPr>
          <w:rFonts w:ascii="Lato" w:hAnsi="Lato"/>
          <w:color w:val="000000" w:themeColor="text1"/>
          <w:sz w:val="20"/>
          <w:szCs w:val="20"/>
        </w:rPr>
        <w:t>2</w:t>
      </w:r>
      <w:r w:rsidR="00C443F4" w:rsidRPr="00035F35">
        <w:rPr>
          <w:rFonts w:ascii="Lato" w:hAnsi="Lato"/>
          <w:color w:val="000000" w:themeColor="text1"/>
          <w:sz w:val="20"/>
          <w:szCs w:val="20"/>
        </w:rPr>
        <w:t>.</w:t>
      </w:r>
      <w:r w:rsidR="00B62DDC" w:rsidRPr="00035F35">
        <w:rPr>
          <w:rFonts w:ascii="Lato" w:hAnsi="Lato"/>
          <w:color w:val="000000" w:themeColor="text1"/>
          <w:sz w:val="20"/>
          <w:szCs w:val="20"/>
        </w:rPr>
        <w:t>1.2</w:t>
      </w:r>
      <w:r w:rsidR="00C443F4" w:rsidRPr="00035F35">
        <w:rPr>
          <w:rFonts w:ascii="Lato" w:hAnsi="Lato"/>
          <w:color w:val="000000" w:themeColor="text1"/>
          <w:sz w:val="20"/>
          <w:szCs w:val="20"/>
        </w:rPr>
        <w:t>. Wyniki i wnioski z poszczególnych kontroli planowych</w:t>
      </w:r>
      <w:r w:rsidR="00C443F4" w:rsidRPr="00035F35">
        <w:rPr>
          <w:rFonts w:ascii="Lato" w:hAnsi="Lato"/>
          <w:i/>
          <w:color w:val="000000" w:themeColor="text1"/>
          <w:sz w:val="20"/>
          <w:szCs w:val="20"/>
        </w:rPr>
        <w:t xml:space="preserve"> </w:t>
      </w:r>
    </w:p>
    <w:p w14:paraId="2B21DB3A" w14:textId="77777777" w:rsidR="00C443F4" w:rsidRPr="00035F35" w:rsidRDefault="00C443F4" w:rsidP="00C443F4">
      <w:pPr>
        <w:jc w:val="both"/>
        <w:rPr>
          <w:rFonts w:ascii="Lato" w:hAnsi="Lato" w:cs="Arial"/>
          <w:color w:val="000000" w:themeColor="text1"/>
          <w:sz w:val="20"/>
          <w:szCs w:val="20"/>
        </w:rPr>
      </w:pPr>
    </w:p>
    <w:p w14:paraId="5348BD6D" w14:textId="2D7AB8C7" w:rsidR="000B0BE5" w:rsidRPr="00035F35" w:rsidRDefault="00F409CE" w:rsidP="000B0BE5">
      <w:pPr>
        <w:spacing w:after="0" w:line="240" w:lineRule="auto"/>
        <w:ind w:left="567" w:hanging="567"/>
        <w:jc w:val="both"/>
        <w:rPr>
          <w:rFonts w:ascii="Lato" w:hAnsi="Lato" w:cs="Arial"/>
          <w:b/>
          <w:color w:val="000000" w:themeColor="text1"/>
          <w:sz w:val="20"/>
          <w:szCs w:val="20"/>
        </w:rPr>
      </w:pPr>
      <w:r w:rsidRPr="00035F35">
        <w:rPr>
          <w:rFonts w:ascii="Lato" w:hAnsi="Lato" w:cs="Arial"/>
          <w:b/>
          <w:color w:val="000000" w:themeColor="text1"/>
          <w:sz w:val="20"/>
          <w:szCs w:val="20"/>
        </w:rPr>
        <w:t>2</w:t>
      </w:r>
      <w:r w:rsidR="00454CFB" w:rsidRPr="00035F35">
        <w:rPr>
          <w:rFonts w:ascii="Lato" w:hAnsi="Lato" w:cs="Arial"/>
          <w:b/>
          <w:color w:val="000000" w:themeColor="text1"/>
          <w:sz w:val="20"/>
          <w:szCs w:val="20"/>
        </w:rPr>
        <w:t>.1.2.1</w:t>
      </w:r>
      <w:r w:rsidR="00454CFB" w:rsidRPr="00035F35">
        <w:rPr>
          <w:rFonts w:ascii="Lato" w:eastAsia="Times New Roman" w:hAnsi="Lato" w:cs="Arial"/>
          <w:b/>
          <w:bCs/>
          <w:color w:val="000000" w:themeColor="text1"/>
          <w:kern w:val="28"/>
          <w:sz w:val="20"/>
          <w:szCs w:val="20"/>
        </w:rPr>
        <w:t xml:space="preserve">. </w:t>
      </w:r>
      <w:r w:rsidR="00F11EC0" w:rsidRPr="00035F35">
        <w:rPr>
          <w:rFonts w:ascii="Lato" w:eastAsia="Times New Roman" w:hAnsi="Lato" w:cs="Arial"/>
          <w:b/>
          <w:sz w:val="20"/>
          <w:szCs w:val="20"/>
          <w:lang w:eastAsia="pl-PL"/>
        </w:rPr>
        <w:t xml:space="preserve">Zgodność kształcenia zawodowego z podstawami programowymi kształcenia w wybranych zawodach, w zakresie przygotowania do prawa jazdy kategorii B, C, kwalifikacji wstępnej oraz C+E. </w:t>
      </w:r>
    </w:p>
    <w:p w14:paraId="28BFCBD1" w14:textId="77777777" w:rsidR="00561625" w:rsidRPr="00035F35" w:rsidRDefault="00561625" w:rsidP="000D6D77">
      <w:pPr>
        <w:tabs>
          <w:tab w:val="center" w:pos="4536"/>
        </w:tabs>
        <w:spacing w:before="120" w:after="120"/>
        <w:jc w:val="center"/>
        <w:rPr>
          <w:rFonts w:ascii="Lato" w:eastAsia="Times New Roman" w:hAnsi="Lato" w:cs="Arial"/>
          <w:b/>
          <w:sz w:val="20"/>
          <w:szCs w:val="20"/>
          <w:lang w:eastAsia="pl-PL"/>
        </w:rPr>
      </w:pPr>
    </w:p>
    <w:p w14:paraId="174AEC28" w14:textId="77777777" w:rsidR="000B11F7" w:rsidRPr="00035F35" w:rsidRDefault="000B11F7" w:rsidP="000B11F7">
      <w:pPr>
        <w:spacing w:after="0" w:line="240" w:lineRule="auto"/>
        <w:jc w:val="center"/>
        <w:rPr>
          <w:rFonts w:ascii="Lato" w:eastAsia="Aptos" w:hAnsi="Lato" w:cs="Arial"/>
          <w:b/>
          <w:bCs/>
          <w:kern w:val="2"/>
          <w:sz w:val="20"/>
          <w:szCs w:val="20"/>
          <w14:ligatures w14:val="standardContextual"/>
        </w:rPr>
      </w:pPr>
      <w:r w:rsidRPr="00035F35">
        <w:rPr>
          <w:rFonts w:ascii="Lato" w:eastAsia="Aptos" w:hAnsi="Lato" w:cs="Arial"/>
          <w:b/>
          <w:bCs/>
          <w:kern w:val="2"/>
          <w:sz w:val="20"/>
          <w:szCs w:val="20"/>
          <w14:ligatures w14:val="standardContextual"/>
        </w:rPr>
        <w:t>ARKUSZ ZBIORCZY KONTROLI</w:t>
      </w:r>
    </w:p>
    <w:p w14:paraId="305282D7" w14:textId="77777777" w:rsidR="000B11F7" w:rsidRPr="00035F35" w:rsidRDefault="000B11F7" w:rsidP="000B11F7">
      <w:pPr>
        <w:spacing w:after="0" w:line="240" w:lineRule="auto"/>
        <w:jc w:val="center"/>
        <w:rPr>
          <w:rFonts w:ascii="Lato" w:eastAsia="Aptos" w:hAnsi="Lato" w:cs="Arial"/>
          <w:b/>
          <w:bCs/>
          <w:kern w:val="2"/>
          <w:sz w:val="20"/>
          <w:szCs w:val="20"/>
          <w14:ligatures w14:val="standardContextual"/>
        </w:rPr>
      </w:pPr>
    </w:p>
    <w:p w14:paraId="64D16F18" w14:textId="2FDCD507" w:rsidR="00F11EC0" w:rsidRPr="00035F35" w:rsidRDefault="00F11EC0" w:rsidP="000B11F7">
      <w:pPr>
        <w:spacing w:after="0" w:line="240" w:lineRule="auto"/>
        <w:jc w:val="center"/>
        <w:rPr>
          <w:rFonts w:ascii="Lato" w:eastAsia="Aptos" w:hAnsi="Lato" w:cs="Arial"/>
          <w:b/>
          <w:kern w:val="2"/>
          <w:sz w:val="20"/>
          <w:szCs w:val="20"/>
          <w14:ligatures w14:val="standardContextual"/>
        </w:rPr>
      </w:pPr>
      <w:r w:rsidRPr="00035F35">
        <w:rPr>
          <w:rFonts w:ascii="Lato" w:eastAsia="Times New Roman" w:hAnsi="Lato" w:cs="Arial"/>
          <w:b/>
          <w:sz w:val="20"/>
          <w:szCs w:val="20"/>
          <w:lang w:eastAsia="pl-PL"/>
        </w:rPr>
        <w:t>Zgodność kształcenia zawodowego z podstawami programowymi kształcenia w wybranych zawodach, w zakresie przygotowania do prawa jazdy kategorii B, C, kwalifikacji wstępnej oraz C+E.</w:t>
      </w:r>
    </w:p>
    <w:p w14:paraId="66C1CDA1" w14:textId="77777777" w:rsidR="000B11F7" w:rsidRPr="00035F35" w:rsidRDefault="000B11F7" w:rsidP="00F11EC0">
      <w:pPr>
        <w:spacing w:after="0" w:line="240" w:lineRule="auto"/>
        <w:rPr>
          <w:rFonts w:ascii="Lato" w:eastAsia="Aptos" w:hAnsi="Lato" w:cs="Arial"/>
          <w:b/>
          <w:bCs/>
          <w:kern w:val="2"/>
          <w:sz w:val="20"/>
          <w:szCs w:val="20"/>
          <w14:ligatures w14:val="standardContextual"/>
        </w:rPr>
      </w:pPr>
    </w:p>
    <w:p w14:paraId="33FA77AD" w14:textId="77777777" w:rsidR="000B11F7" w:rsidRPr="00035F35" w:rsidRDefault="000B11F7" w:rsidP="000B11F7">
      <w:pPr>
        <w:spacing w:after="160" w:line="240" w:lineRule="auto"/>
        <w:rPr>
          <w:rFonts w:ascii="Lato" w:eastAsia="Aptos" w:hAnsi="Lato" w:cs="Arial"/>
          <w:b/>
          <w:bCs/>
          <w:kern w:val="2"/>
          <w:sz w:val="20"/>
          <w:szCs w:val="20"/>
          <w14:ligatures w14:val="standardContextual"/>
        </w:rPr>
      </w:pPr>
      <w:r w:rsidRPr="00035F35">
        <w:rPr>
          <w:rFonts w:ascii="Lato" w:eastAsia="Aptos" w:hAnsi="Lato" w:cs="Arial"/>
          <w:b/>
          <w:bCs/>
          <w:kern w:val="2"/>
          <w:sz w:val="20"/>
          <w:szCs w:val="20"/>
          <w14:ligatures w14:val="standardContextual"/>
        </w:rPr>
        <w:t>Informacje o kontroli:</w:t>
      </w:r>
    </w:p>
    <w:tbl>
      <w:tblPr>
        <w:tblStyle w:val="Tabela-Siatka4"/>
        <w:tblW w:w="13887" w:type="dxa"/>
        <w:tblLook w:val="04A0" w:firstRow="1" w:lastRow="0" w:firstColumn="1" w:lastColumn="0" w:noHBand="0" w:noVBand="1"/>
      </w:tblPr>
      <w:tblGrid>
        <w:gridCol w:w="13887"/>
      </w:tblGrid>
      <w:tr w:rsidR="000B11F7" w:rsidRPr="00035F35" w14:paraId="5CAA232F" w14:textId="77777777" w:rsidTr="000B11F7">
        <w:tc>
          <w:tcPr>
            <w:tcW w:w="13887" w:type="dxa"/>
          </w:tcPr>
          <w:p w14:paraId="759FEBAF" w14:textId="4C4DCE24" w:rsidR="00417796" w:rsidRPr="00035F35" w:rsidRDefault="00417796" w:rsidP="00865C46">
            <w:pPr>
              <w:numPr>
                <w:ilvl w:val="0"/>
                <w:numId w:val="14"/>
              </w:numPr>
              <w:tabs>
                <w:tab w:val="num" w:pos="567"/>
              </w:tabs>
              <w:spacing w:before="100" w:beforeAutospacing="1" w:after="100" w:afterAutospacing="1" w:line="276" w:lineRule="auto"/>
              <w:ind w:right="-108"/>
              <w:rPr>
                <w:rFonts w:ascii="Lato" w:hAnsi="Lato" w:cs="Arial"/>
                <w:sz w:val="20"/>
                <w:szCs w:val="20"/>
              </w:rPr>
            </w:pPr>
            <w:r w:rsidRPr="00035F35">
              <w:rPr>
                <w:rFonts w:ascii="Lato" w:hAnsi="Lato" w:cs="Arial"/>
                <w:sz w:val="20"/>
                <w:szCs w:val="20"/>
              </w:rPr>
              <w:t xml:space="preserve">Kontrola dotyczy zgodności kształcenia zawodowego z podstawami programowymi kształcenia w wybranych zawodach szkolnictwa branżowego, </w:t>
            </w:r>
            <w:r w:rsidRPr="00035F35">
              <w:rPr>
                <w:rFonts w:ascii="Lato" w:hAnsi="Lato" w:cs="Arial"/>
                <w:sz w:val="20"/>
                <w:szCs w:val="20"/>
              </w:rPr>
              <w:br/>
              <w:t>w zakresie przygotowania do uzyskania prawa jazdy kategorii B, C, C+E oraz kwalifikacji wstępnej.</w:t>
            </w:r>
          </w:p>
          <w:p w14:paraId="13219F73" w14:textId="1D09CD3D" w:rsidR="00417796" w:rsidRPr="00035F35" w:rsidRDefault="00417796" w:rsidP="00865C46">
            <w:pPr>
              <w:numPr>
                <w:ilvl w:val="0"/>
                <w:numId w:val="14"/>
              </w:numPr>
              <w:tabs>
                <w:tab w:val="num" w:pos="567"/>
              </w:tabs>
              <w:spacing w:before="100" w:beforeAutospacing="1" w:after="100" w:afterAutospacing="1" w:line="276" w:lineRule="auto"/>
              <w:ind w:right="-108"/>
              <w:rPr>
                <w:rFonts w:ascii="Lato" w:hAnsi="Lato" w:cs="Arial"/>
                <w:sz w:val="20"/>
                <w:szCs w:val="20"/>
              </w:rPr>
            </w:pPr>
            <w:r w:rsidRPr="00035F35">
              <w:rPr>
                <w:rFonts w:ascii="Lato" w:hAnsi="Lato" w:cs="Arial"/>
                <w:sz w:val="20"/>
                <w:szCs w:val="20"/>
              </w:rPr>
              <w:t>Kontrolę należy przeprowadzić w okresie od maja 2026 r. do czerwca 2026 r.</w:t>
            </w:r>
          </w:p>
          <w:p w14:paraId="0BEEB075" w14:textId="5C367FF0" w:rsidR="00417796" w:rsidRPr="00035F35" w:rsidRDefault="00417796" w:rsidP="004D065E">
            <w:pPr>
              <w:numPr>
                <w:ilvl w:val="0"/>
                <w:numId w:val="14"/>
              </w:numPr>
              <w:tabs>
                <w:tab w:val="num" w:pos="567"/>
              </w:tabs>
              <w:spacing w:before="100" w:beforeAutospacing="1" w:after="100" w:afterAutospacing="1" w:line="276" w:lineRule="auto"/>
              <w:ind w:left="601" w:right="-108" w:hanging="241"/>
              <w:rPr>
                <w:rFonts w:ascii="Lato" w:hAnsi="Lato" w:cs="Arial"/>
                <w:b/>
                <w:bCs/>
                <w:sz w:val="20"/>
                <w:szCs w:val="20"/>
              </w:rPr>
            </w:pPr>
            <w:r w:rsidRPr="00035F35">
              <w:rPr>
                <w:rFonts w:ascii="Lato" w:hAnsi="Lato" w:cs="Arial"/>
                <w:sz w:val="20"/>
                <w:szCs w:val="20"/>
              </w:rPr>
              <w:t xml:space="preserve">Kontrolą należy objąć 50% szkół prowadzących kształcenie zawodowe w zawodach, dla których w podstawach programowych przewidziano przygotowanie ucznia do kierowania pojazdem silnikowym oraz do egzaminu państwowego na prawo jazdy kategorii B, C, C+E lub do testu kwalifikacyjnego w zakresie kwalifikacji wstępnej. </w:t>
            </w:r>
            <w:r w:rsidRPr="004D065E">
              <w:rPr>
                <w:rFonts w:ascii="Lato" w:hAnsi="Lato" w:cs="Arial"/>
                <w:bCs/>
                <w:sz w:val="20"/>
                <w:szCs w:val="20"/>
              </w:rPr>
              <w:t>Kontrolą nie należy obejmować szkół prowadzących kształcenie zawodowe wyłącznie dla uczniów będących pracownikami młodocianymi.</w:t>
            </w:r>
          </w:p>
          <w:p w14:paraId="432E2765" w14:textId="7A638D62" w:rsidR="000B11F7" w:rsidRPr="00035F35" w:rsidRDefault="00417796" w:rsidP="004D065E">
            <w:pPr>
              <w:numPr>
                <w:ilvl w:val="0"/>
                <w:numId w:val="14"/>
              </w:numPr>
              <w:tabs>
                <w:tab w:val="num" w:pos="567"/>
              </w:tabs>
              <w:spacing w:before="100" w:beforeAutospacing="1" w:after="100" w:afterAutospacing="1" w:line="276" w:lineRule="auto"/>
              <w:ind w:left="601" w:right="-108" w:hanging="241"/>
              <w:rPr>
                <w:rFonts w:ascii="Lato" w:hAnsi="Lato" w:cs="Arial"/>
                <w:sz w:val="20"/>
                <w:szCs w:val="20"/>
              </w:rPr>
            </w:pPr>
            <w:r w:rsidRPr="00035F35">
              <w:rPr>
                <w:rFonts w:ascii="Lato" w:hAnsi="Lato" w:cs="Arial"/>
                <w:sz w:val="20"/>
                <w:szCs w:val="20"/>
              </w:rPr>
              <w:t xml:space="preserve">Kontrolą należy objąć wszystkie klasy, w których uczniowie realizują kształcenie w zawodach, dla których w podstawach programowych kształcenia </w:t>
            </w:r>
            <w:r w:rsidR="004D065E">
              <w:rPr>
                <w:rFonts w:ascii="Lato" w:hAnsi="Lato" w:cs="Arial"/>
                <w:sz w:val="20"/>
                <w:szCs w:val="20"/>
              </w:rPr>
              <w:br/>
            </w:r>
            <w:r w:rsidRPr="00035F35">
              <w:rPr>
                <w:rFonts w:ascii="Lato" w:hAnsi="Lato" w:cs="Arial"/>
                <w:sz w:val="20"/>
                <w:szCs w:val="20"/>
              </w:rPr>
              <w:t>w zawodach szkolnictwa branżowego przewidziano przygotowanie ucznia: do kierowania pojazdem silnikowym oraz do egzaminu państwowego na prawo jazdy kategorii B lub C lub C+E lub do testu kwalifikacyjnego w zakresie kwalifikacji wstępnej</w:t>
            </w:r>
          </w:p>
        </w:tc>
      </w:tr>
    </w:tbl>
    <w:p w14:paraId="0614A595" w14:textId="77777777" w:rsidR="000B11F7" w:rsidRPr="00035F35" w:rsidRDefault="000B11F7" w:rsidP="000B11F7">
      <w:pPr>
        <w:spacing w:after="160" w:line="240" w:lineRule="auto"/>
        <w:rPr>
          <w:rFonts w:ascii="Lato" w:eastAsia="Aptos" w:hAnsi="Lato" w:cs="Arial"/>
          <w:b/>
          <w:bCs/>
          <w:kern w:val="2"/>
          <w:sz w:val="20"/>
          <w:szCs w:val="20"/>
          <w14:ligatures w14:val="standardContextual"/>
        </w:rPr>
      </w:pPr>
    </w:p>
    <w:p w14:paraId="612100FF" w14:textId="77777777" w:rsidR="000B11F7" w:rsidRPr="00035F35" w:rsidRDefault="000B11F7" w:rsidP="000B11F7">
      <w:pPr>
        <w:spacing w:after="160" w:line="240" w:lineRule="auto"/>
        <w:rPr>
          <w:rFonts w:ascii="Lato" w:eastAsia="Aptos" w:hAnsi="Lato" w:cs="Arial"/>
          <w:b/>
          <w:bCs/>
          <w:kern w:val="2"/>
          <w:sz w:val="20"/>
          <w:szCs w:val="20"/>
          <w14:ligatures w14:val="standardContextual"/>
        </w:rPr>
      </w:pPr>
      <w:r w:rsidRPr="00035F35">
        <w:rPr>
          <w:rFonts w:ascii="Lato" w:eastAsia="Aptos" w:hAnsi="Lato" w:cs="Arial"/>
          <w:b/>
          <w:bCs/>
          <w:kern w:val="2"/>
          <w:sz w:val="20"/>
          <w:szCs w:val="20"/>
          <w14:ligatures w14:val="standardContextual"/>
        </w:rPr>
        <w:t>Podstawa prawna kontroli:</w:t>
      </w:r>
    </w:p>
    <w:tbl>
      <w:tblPr>
        <w:tblStyle w:val="Tabela-Siatka4"/>
        <w:tblW w:w="13887" w:type="dxa"/>
        <w:tblLook w:val="04A0" w:firstRow="1" w:lastRow="0" w:firstColumn="1" w:lastColumn="0" w:noHBand="0" w:noVBand="1"/>
      </w:tblPr>
      <w:tblGrid>
        <w:gridCol w:w="13887"/>
      </w:tblGrid>
      <w:tr w:rsidR="000B11F7" w:rsidRPr="00035F35" w14:paraId="58B14B3A" w14:textId="77777777" w:rsidTr="000B11F7">
        <w:tc>
          <w:tcPr>
            <w:tcW w:w="13887" w:type="dxa"/>
          </w:tcPr>
          <w:p w14:paraId="75896383" w14:textId="5FDE1122" w:rsidR="00417796" w:rsidRPr="00035F35" w:rsidRDefault="00417796" w:rsidP="00865C46">
            <w:pPr>
              <w:numPr>
                <w:ilvl w:val="0"/>
                <w:numId w:val="16"/>
              </w:numPr>
              <w:tabs>
                <w:tab w:val="clear" w:pos="502"/>
              </w:tabs>
              <w:spacing w:before="100" w:beforeAutospacing="1" w:after="100" w:afterAutospacing="1" w:line="276" w:lineRule="auto"/>
              <w:ind w:left="567" w:right="-108" w:hanging="425"/>
              <w:rPr>
                <w:rFonts w:ascii="Lato" w:hAnsi="Lato" w:cs="Arial"/>
                <w:sz w:val="20"/>
                <w:szCs w:val="20"/>
              </w:rPr>
            </w:pPr>
            <w:r w:rsidRPr="00035F35">
              <w:rPr>
                <w:rFonts w:ascii="Lato" w:hAnsi="Lato" w:cs="Arial"/>
                <w:sz w:val="20"/>
                <w:szCs w:val="20"/>
              </w:rPr>
              <w:t xml:space="preserve">Ustawa z dnia 14 grudnia 2016 r. – Prawo oświatowe (Dz. U. z 2025 r. poz. 1043, z </w:t>
            </w:r>
            <w:proofErr w:type="spellStart"/>
            <w:r w:rsidRPr="00035F35">
              <w:rPr>
                <w:rFonts w:ascii="Lato" w:hAnsi="Lato" w:cs="Arial"/>
                <w:sz w:val="20"/>
                <w:szCs w:val="20"/>
              </w:rPr>
              <w:t>późn</w:t>
            </w:r>
            <w:proofErr w:type="spellEnd"/>
            <w:r w:rsidRPr="00035F35">
              <w:rPr>
                <w:rFonts w:ascii="Lato" w:hAnsi="Lato" w:cs="Arial"/>
                <w:sz w:val="20"/>
                <w:szCs w:val="20"/>
              </w:rPr>
              <w:t>. zm.).</w:t>
            </w:r>
          </w:p>
          <w:p w14:paraId="32BB9F89" w14:textId="77777777" w:rsidR="00417796" w:rsidRPr="00035F35" w:rsidRDefault="00417796" w:rsidP="00865C46">
            <w:pPr>
              <w:numPr>
                <w:ilvl w:val="0"/>
                <w:numId w:val="16"/>
              </w:numPr>
              <w:tabs>
                <w:tab w:val="clear" w:pos="502"/>
              </w:tabs>
              <w:spacing w:before="100" w:beforeAutospacing="1" w:after="100" w:afterAutospacing="1" w:line="276" w:lineRule="auto"/>
              <w:ind w:left="567" w:right="-108" w:hanging="425"/>
              <w:rPr>
                <w:rFonts w:ascii="Lato" w:hAnsi="Lato" w:cs="Arial"/>
                <w:sz w:val="20"/>
                <w:szCs w:val="20"/>
              </w:rPr>
            </w:pPr>
            <w:r w:rsidRPr="00035F35">
              <w:rPr>
                <w:rFonts w:ascii="Lato" w:hAnsi="Lato" w:cs="Arial"/>
                <w:sz w:val="20"/>
                <w:szCs w:val="20"/>
              </w:rPr>
              <w:t xml:space="preserve">Ustawa z dnia 7 września 1991 r. o systemie oświaty (Dz. U. z 2025 r. poz. 881, z </w:t>
            </w:r>
            <w:proofErr w:type="spellStart"/>
            <w:r w:rsidRPr="00035F35">
              <w:rPr>
                <w:rFonts w:ascii="Lato" w:hAnsi="Lato" w:cs="Arial"/>
                <w:sz w:val="20"/>
                <w:szCs w:val="20"/>
              </w:rPr>
              <w:t>późn</w:t>
            </w:r>
            <w:proofErr w:type="spellEnd"/>
            <w:r w:rsidRPr="00035F35">
              <w:rPr>
                <w:rFonts w:ascii="Lato" w:hAnsi="Lato" w:cs="Arial"/>
                <w:sz w:val="20"/>
                <w:szCs w:val="20"/>
              </w:rPr>
              <w:t>. zm.).</w:t>
            </w:r>
          </w:p>
          <w:p w14:paraId="62E429DA" w14:textId="77777777" w:rsidR="00417796" w:rsidRPr="00035F35" w:rsidRDefault="00417796" w:rsidP="00865C46">
            <w:pPr>
              <w:numPr>
                <w:ilvl w:val="0"/>
                <w:numId w:val="16"/>
              </w:numPr>
              <w:tabs>
                <w:tab w:val="clear" w:pos="502"/>
              </w:tabs>
              <w:spacing w:before="100" w:beforeAutospacing="1" w:after="100" w:afterAutospacing="1" w:line="276" w:lineRule="auto"/>
              <w:ind w:left="567" w:right="-108" w:hanging="425"/>
              <w:rPr>
                <w:rFonts w:ascii="Lato" w:hAnsi="Lato" w:cs="Arial"/>
                <w:sz w:val="20"/>
                <w:szCs w:val="20"/>
              </w:rPr>
            </w:pPr>
            <w:r w:rsidRPr="00035F35">
              <w:rPr>
                <w:rFonts w:ascii="Lato" w:hAnsi="Lato" w:cs="Arial"/>
                <w:sz w:val="20"/>
                <w:szCs w:val="20"/>
              </w:rPr>
              <w:lastRenderedPageBreak/>
              <w:t>Ustawa z dnia 5 stycznia 2011 r. o kierujących pojazdami (Dz. U. z 2025 r. poz. 1226).</w:t>
            </w:r>
          </w:p>
          <w:p w14:paraId="66267D4A" w14:textId="77777777" w:rsidR="00417796" w:rsidRPr="00035F35" w:rsidRDefault="00417796" w:rsidP="00865C46">
            <w:pPr>
              <w:numPr>
                <w:ilvl w:val="0"/>
                <w:numId w:val="16"/>
              </w:numPr>
              <w:tabs>
                <w:tab w:val="clear" w:pos="502"/>
              </w:tabs>
              <w:spacing w:before="100" w:beforeAutospacing="1" w:after="100" w:afterAutospacing="1" w:line="276" w:lineRule="auto"/>
              <w:ind w:left="567" w:right="-108" w:hanging="425"/>
              <w:rPr>
                <w:rFonts w:ascii="Lato" w:hAnsi="Lato" w:cs="Arial"/>
                <w:sz w:val="20"/>
                <w:szCs w:val="20"/>
              </w:rPr>
            </w:pPr>
            <w:r w:rsidRPr="00035F35">
              <w:rPr>
                <w:rFonts w:ascii="Lato" w:hAnsi="Lato" w:cs="Arial"/>
                <w:sz w:val="20"/>
                <w:szCs w:val="20"/>
              </w:rPr>
              <w:t xml:space="preserve">Ustawa z dnia 6 września 2001 r. o transporcie drogowym (Dz. U. z 2024 r. poz. 1539, z </w:t>
            </w:r>
            <w:proofErr w:type="spellStart"/>
            <w:r w:rsidRPr="00035F35">
              <w:rPr>
                <w:rFonts w:ascii="Lato" w:hAnsi="Lato" w:cs="Arial"/>
                <w:sz w:val="20"/>
                <w:szCs w:val="20"/>
              </w:rPr>
              <w:t>późn</w:t>
            </w:r>
            <w:proofErr w:type="spellEnd"/>
            <w:r w:rsidRPr="00035F35">
              <w:rPr>
                <w:rFonts w:ascii="Lato" w:hAnsi="Lato" w:cs="Arial"/>
                <w:sz w:val="20"/>
                <w:szCs w:val="20"/>
              </w:rPr>
              <w:t>. zm.).</w:t>
            </w:r>
          </w:p>
          <w:p w14:paraId="6DA16BB4" w14:textId="77777777" w:rsidR="00417796" w:rsidRPr="00035F35" w:rsidRDefault="00417796" w:rsidP="00865C46">
            <w:pPr>
              <w:numPr>
                <w:ilvl w:val="0"/>
                <w:numId w:val="16"/>
              </w:numPr>
              <w:tabs>
                <w:tab w:val="clear" w:pos="502"/>
              </w:tabs>
              <w:spacing w:before="100" w:beforeAutospacing="1" w:after="100" w:afterAutospacing="1" w:line="276" w:lineRule="auto"/>
              <w:ind w:left="567" w:right="-108" w:hanging="425"/>
              <w:rPr>
                <w:rFonts w:ascii="Lato" w:hAnsi="Lato" w:cs="Arial"/>
                <w:sz w:val="20"/>
                <w:szCs w:val="20"/>
              </w:rPr>
            </w:pPr>
            <w:r w:rsidRPr="00035F35">
              <w:rPr>
                <w:rFonts w:ascii="Lato" w:hAnsi="Lato" w:cs="Arial"/>
                <w:sz w:val="20"/>
                <w:szCs w:val="20"/>
              </w:rPr>
              <w:t>Rozporządzenie Ministra Edukacji Narodowej z dnia 25 sierpnia 2017 r. w sprawie nadzoru pedagogicznego (Dz. U. z 2024 r. poz. 15), oznaczone dalej jako „RNP”.</w:t>
            </w:r>
          </w:p>
          <w:p w14:paraId="64ADC0D7" w14:textId="77777777" w:rsidR="00417796" w:rsidRPr="00035F35" w:rsidRDefault="00417796" w:rsidP="00865C46">
            <w:pPr>
              <w:numPr>
                <w:ilvl w:val="0"/>
                <w:numId w:val="16"/>
              </w:numPr>
              <w:tabs>
                <w:tab w:val="clear" w:pos="502"/>
              </w:tabs>
              <w:spacing w:before="100" w:beforeAutospacing="1" w:after="100" w:afterAutospacing="1" w:line="276" w:lineRule="auto"/>
              <w:ind w:left="567" w:right="-108" w:hanging="425"/>
              <w:rPr>
                <w:rFonts w:ascii="Lato" w:hAnsi="Lato" w:cs="Arial"/>
                <w:sz w:val="20"/>
                <w:szCs w:val="20"/>
              </w:rPr>
            </w:pPr>
            <w:r w:rsidRPr="00035F35">
              <w:rPr>
                <w:rFonts w:ascii="Lato" w:hAnsi="Lato" w:cs="Arial"/>
                <w:sz w:val="20"/>
                <w:szCs w:val="20"/>
              </w:rPr>
              <w:t>Rozporządzenie Ministra Edukacji Narodowej z dnia 16 maja 2019 r. w sprawie podstaw programowych kształcenia w zawodach szkolnictwa branżowego oraz dodatkowych umiejętności zawodowych w zakresie wybranych zawodów szkolnictwa branżowego (Dz. U. poz. 991, z </w:t>
            </w:r>
            <w:proofErr w:type="spellStart"/>
            <w:r w:rsidRPr="00035F35">
              <w:rPr>
                <w:rFonts w:ascii="Lato" w:hAnsi="Lato" w:cs="Arial"/>
                <w:sz w:val="20"/>
                <w:szCs w:val="20"/>
              </w:rPr>
              <w:t>późn</w:t>
            </w:r>
            <w:proofErr w:type="spellEnd"/>
            <w:r w:rsidRPr="00035F35">
              <w:rPr>
                <w:rFonts w:ascii="Lato" w:hAnsi="Lato" w:cs="Arial"/>
                <w:sz w:val="20"/>
                <w:szCs w:val="20"/>
              </w:rPr>
              <w:t xml:space="preserve">. zm.), </w:t>
            </w:r>
            <w:bookmarkStart w:id="2" w:name="_Hlk208765481"/>
            <w:r w:rsidRPr="00035F35">
              <w:rPr>
                <w:rFonts w:ascii="Lato" w:hAnsi="Lato" w:cs="Arial"/>
                <w:sz w:val="20"/>
                <w:szCs w:val="20"/>
              </w:rPr>
              <w:t xml:space="preserve">oznaczone dalej </w:t>
            </w:r>
            <w:bookmarkEnd w:id="2"/>
            <w:r w:rsidRPr="00035F35">
              <w:rPr>
                <w:rFonts w:ascii="Lato" w:hAnsi="Lato" w:cs="Arial"/>
                <w:sz w:val="20"/>
                <w:szCs w:val="20"/>
              </w:rPr>
              <w:t>jako „RPPKZ”.</w:t>
            </w:r>
          </w:p>
          <w:p w14:paraId="78CBDA09" w14:textId="77777777" w:rsidR="00417796" w:rsidRPr="00035F35" w:rsidRDefault="00417796" w:rsidP="00865C46">
            <w:pPr>
              <w:numPr>
                <w:ilvl w:val="0"/>
                <w:numId w:val="16"/>
              </w:numPr>
              <w:tabs>
                <w:tab w:val="clear" w:pos="502"/>
              </w:tabs>
              <w:spacing w:before="100" w:beforeAutospacing="1" w:after="120" w:afterAutospacing="1" w:line="276" w:lineRule="auto"/>
              <w:ind w:left="567" w:right="-108" w:hanging="425"/>
              <w:rPr>
                <w:rFonts w:ascii="Lato" w:hAnsi="Lato" w:cs="Arial"/>
                <w:sz w:val="20"/>
                <w:szCs w:val="20"/>
              </w:rPr>
            </w:pPr>
            <w:r w:rsidRPr="00035F35">
              <w:rPr>
                <w:rFonts w:ascii="Lato" w:hAnsi="Lato" w:cs="Arial"/>
                <w:sz w:val="20"/>
                <w:szCs w:val="20"/>
              </w:rPr>
              <w:t xml:space="preserve">Rozporządzenie Ministra Infrastruktury z dnia 25 marca 2022 r. w sprawie szkolenia i egzaminowania kierowców wykonujących przewóz drogowy (Dz.U. poz. 739, z </w:t>
            </w:r>
            <w:proofErr w:type="spellStart"/>
            <w:r w:rsidRPr="00035F35">
              <w:rPr>
                <w:rFonts w:ascii="Lato" w:hAnsi="Lato" w:cs="Arial"/>
                <w:sz w:val="20"/>
                <w:szCs w:val="20"/>
              </w:rPr>
              <w:t>późn</w:t>
            </w:r>
            <w:proofErr w:type="spellEnd"/>
            <w:r w:rsidRPr="00035F35">
              <w:rPr>
                <w:rFonts w:ascii="Lato" w:hAnsi="Lato" w:cs="Arial"/>
                <w:sz w:val="20"/>
                <w:szCs w:val="20"/>
              </w:rPr>
              <w:t>. zm.), oznaczone dalej jako „</w:t>
            </w:r>
            <w:proofErr w:type="spellStart"/>
            <w:r w:rsidRPr="00035F35">
              <w:rPr>
                <w:rFonts w:ascii="Lato" w:hAnsi="Lato" w:cs="Arial"/>
                <w:sz w:val="20"/>
                <w:szCs w:val="20"/>
              </w:rPr>
              <w:t>RSiEK</w:t>
            </w:r>
            <w:proofErr w:type="spellEnd"/>
            <w:r w:rsidRPr="00035F35">
              <w:rPr>
                <w:rFonts w:ascii="Lato" w:hAnsi="Lato" w:cs="Arial"/>
                <w:sz w:val="20"/>
                <w:szCs w:val="20"/>
              </w:rPr>
              <w:t>”.</w:t>
            </w:r>
          </w:p>
          <w:p w14:paraId="23E9BAD5" w14:textId="73825F92" w:rsidR="000B11F7" w:rsidRPr="00035F35" w:rsidRDefault="00417796" w:rsidP="00865C46">
            <w:pPr>
              <w:numPr>
                <w:ilvl w:val="0"/>
                <w:numId w:val="16"/>
              </w:numPr>
              <w:tabs>
                <w:tab w:val="clear" w:pos="502"/>
              </w:tabs>
              <w:spacing w:before="100" w:beforeAutospacing="1" w:after="120" w:afterAutospacing="1" w:line="276" w:lineRule="auto"/>
              <w:ind w:left="567" w:right="-108" w:hanging="425"/>
              <w:rPr>
                <w:rFonts w:ascii="Lato" w:hAnsi="Lato" w:cs="Arial"/>
                <w:sz w:val="20"/>
                <w:szCs w:val="20"/>
              </w:rPr>
            </w:pPr>
            <w:r w:rsidRPr="00035F35">
              <w:rPr>
                <w:rFonts w:ascii="Lato" w:hAnsi="Lato" w:cs="Arial"/>
                <w:sz w:val="20"/>
                <w:szCs w:val="20"/>
              </w:rPr>
              <w:t xml:space="preserve">Rozporządzenie Ministra Infrastruktury i Budownictwa z dnia 4 marca 2016 r. w sprawie szkolenia osób ubiegających się o uprawnienia do kierowania pojazdami, instruktorów i wykładowców (Dz. U. z 2018 r. poz. 1885, z </w:t>
            </w:r>
            <w:proofErr w:type="spellStart"/>
            <w:r w:rsidRPr="00035F35">
              <w:rPr>
                <w:rFonts w:ascii="Lato" w:hAnsi="Lato" w:cs="Arial"/>
                <w:sz w:val="20"/>
                <w:szCs w:val="20"/>
              </w:rPr>
              <w:t>późn</w:t>
            </w:r>
            <w:proofErr w:type="spellEnd"/>
            <w:r w:rsidRPr="00035F35">
              <w:rPr>
                <w:rFonts w:ascii="Lato" w:hAnsi="Lato" w:cs="Arial"/>
                <w:sz w:val="20"/>
                <w:szCs w:val="20"/>
              </w:rPr>
              <w:t xml:space="preserve">. zm.), oznaczone </w:t>
            </w:r>
            <w:bookmarkStart w:id="3" w:name="_Hlk210825668"/>
            <w:r w:rsidRPr="00035F35">
              <w:rPr>
                <w:rFonts w:ascii="Lato" w:hAnsi="Lato" w:cs="Arial"/>
                <w:sz w:val="20"/>
                <w:szCs w:val="20"/>
              </w:rPr>
              <w:t>dalej jako „RSOKP</w:t>
            </w:r>
            <w:bookmarkEnd w:id="3"/>
            <w:r w:rsidRPr="00035F35">
              <w:rPr>
                <w:rFonts w:ascii="Lato" w:hAnsi="Lato" w:cs="Arial"/>
                <w:sz w:val="20"/>
                <w:szCs w:val="20"/>
              </w:rPr>
              <w:t>”.</w:t>
            </w:r>
          </w:p>
        </w:tc>
      </w:tr>
      <w:tr w:rsidR="000B11F7" w:rsidRPr="00035F35" w14:paraId="5B883660" w14:textId="77777777" w:rsidTr="000B11F7">
        <w:tc>
          <w:tcPr>
            <w:tcW w:w="13887" w:type="dxa"/>
          </w:tcPr>
          <w:p w14:paraId="7DD2C876" w14:textId="76E65FE6" w:rsidR="00392F44" w:rsidRPr="00035F35" w:rsidRDefault="000B11F7" w:rsidP="000B11F7">
            <w:pPr>
              <w:rPr>
                <w:rFonts w:ascii="Lato" w:eastAsia="Aptos" w:hAnsi="Lato" w:cs="Arial"/>
                <w:b/>
                <w:bCs/>
                <w:sz w:val="20"/>
                <w:szCs w:val="20"/>
              </w:rPr>
            </w:pPr>
            <w:r w:rsidRPr="00035F35">
              <w:rPr>
                <w:rFonts w:ascii="Lato" w:eastAsia="Aptos" w:hAnsi="Lato" w:cs="Arial"/>
                <w:b/>
                <w:bCs/>
                <w:sz w:val="20"/>
                <w:szCs w:val="20"/>
              </w:rPr>
              <w:t>Informacje o kontrolowan</w:t>
            </w:r>
            <w:r w:rsidR="00392F44" w:rsidRPr="00035F35">
              <w:rPr>
                <w:rFonts w:ascii="Lato" w:eastAsia="Aptos" w:hAnsi="Lato" w:cs="Arial"/>
                <w:b/>
                <w:bCs/>
                <w:sz w:val="20"/>
                <w:szCs w:val="20"/>
              </w:rPr>
              <w:t>ej szkole</w:t>
            </w:r>
            <w:r w:rsidRPr="00035F35">
              <w:rPr>
                <w:rFonts w:ascii="Lato" w:eastAsia="Aptos" w:hAnsi="Lato" w:cs="Arial"/>
                <w:b/>
                <w:bCs/>
                <w:sz w:val="20"/>
                <w:szCs w:val="20"/>
              </w:rPr>
              <w:t>.</w:t>
            </w:r>
          </w:p>
          <w:p w14:paraId="3927BB1E" w14:textId="77777777" w:rsidR="00392F44" w:rsidRPr="00035F35" w:rsidRDefault="00392F44" w:rsidP="00865C46">
            <w:pPr>
              <w:numPr>
                <w:ilvl w:val="0"/>
                <w:numId w:val="13"/>
              </w:numPr>
              <w:rPr>
                <w:rFonts w:ascii="Lato" w:eastAsia="Aptos" w:hAnsi="Lato" w:cs="Arial"/>
                <w:b/>
                <w:bCs/>
                <w:sz w:val="20"/>
                <w:szCs w:val="20"/>
              </w:rPr>
            </w:pPr>
            <w:r w:rsidRPr="00035F35">
              <w:rPr>
                <w:rFonts w:ascii="Lato" w:eastAsia="Aptos" w:hAnsi="Lato" w:cs="Arial"/>
                <w:b/>
                <w:bCs/>
                <w:sz w:val="20"/>
                <w:szCs w:val="20"/>
              </w:rPr>
              <w:t xml:space="preserve">Forma prawna, struktura: </w:t>
            </w:r>
          </w:p>
          <w:p w14:paraId="44422EC9" w14:textId="5F111D20" w:rsidR="00392F44" w:rsidRPr="00035F35" w:rsidRDefault="00392F44" w:rsidP="00392F44">
            <w:pPr>
              <w:rPr>
                <w:rFonts w:ascii="Lato" w:eastAsia="Aptos" w:hAnsi="Lato" w:cs="Arial"/>
                <w:sz w:val="20"/>
                <w:szCs w:val="20"/>
              </w:rPr>
            </w:pPr>
            <w:r w:rsidRPr="00035F35">
              <w:rPr>
                <w:rFonts w:ascii="Lato" w:eastAsia="Aptos" w:hAnsi="Lato" w:cs="Arial"/>
                <w:sz w:val="20"/>
                <w:szCs w:val="20"/>
              </w:rPr>
              <w:t xml:space="preserve">publiczna </w:t>
            </w:r>
            <w:r w:rsidR="00221F25">
              <w:rPr>
                <w:rFonts w:ascii="Lato" w:eastAsia="Aptos" w:hAnsi="Lato" w:cs="Arial"/>
                <w:sz w:val="20"/>
                <w:szCs w:val="20"/>
              </w:rPr>
              <w:t>–</w:t>
            </w:r>
            <w:r w:rsidRPr="00035F35">
              <w:rPr>
                <w:rFonts w:ascii="Lato" w:eastAsia="Aptos" w:hAnsi="Lato" w:cs="Arial"/>
                <w:sz w:val="20"/>
                <w:szCs w:val="20"/>
              </w:rPr>
              <w:t xml:space="preserve"> łącznie</w:t>
            </w:r>
            <w:r w:rsidR="00221F25">
              <w:rPr>
                <w:rFonts w:ascii="Lato" w:eastAsia="Aptos" w:hAnsi="Lato" w:cs="Arial"/>
                <w:sz w:val="20"/>
                <w:szCs w:val="20"/>
              </w:rPr>
              <w:t xml:space="preserve"> </w:t>
            </w:r>
            <w:r w:rsidR="00221F25" w:rsidRPr="00221F25">
              <w:rPr>
                <w:rFonts w:ascii="Lato" w:eastAsia="Aptos" w:hAnsi="Lato" w:cs="Arial"/>
                <w:b/>
                <w:sz w:val="20"/>
                <w:szCs w:val="20"/>
              </w:rPr>
              <w:t>47</w:t>
            </w:r>
          </w:p>
          <w:p w14:paraId="3A09BA66" w14:textId="0B91C9B7" w:rsidR="00392F44" w:rsidRPr="00035F35" w:rsidRDefault="00392F44" w:rsidP="00392F44">
            <w:pPr>
              <w:rPr>
                <w:rFonts w:ascii="Lato" w:eastAsia="Aptos" w:hAnsi="Lato" w:cs="Arial"/>
                <w:sz w:val="20"/>
                <w:szCs w:val="20"/>
              </w:rPr>
            </w:pPr>
            <w:r w:rsidRPr="00035F35">
              <w:rPr>
                <w:rFonts w:ascii="Lato" w:eastAsia="Aptos" w:hAnsi="Lato" w:cs="Arial"/>
                <w:sz w:val="20"/>
                <w:szCs w:val="20"/>
              </w:rPr>
              <w:t>niepubliczna – łącznie</w:t>
            </w:r>
            <w:r w:rsidR="00221F25" w:rsidRPr="00221F25">
              <w:rPr>
                <w:rFonts w:ascii="Lato" w:eastAsia="Aptos" w:hAnsi="Lato" w:cs="Arial"/>
                <w:b/>
                <w:sz w:val="20"/>
                <w:szCs w:val="20"/>
              </w:rPr>
              <w:t xml:space="preserve"> 5</w:t>
            </w:r>
          </w:p>
          <w:p w14:paraId="0BF0BA33" w14:textId="75B3CE69" w:rsidR="00C80971" w:rsidRPr="00035F35" w:rsidRDefault="00C80971" w:rsidP="00392F44">
            <w:pPr>
              <w:rPr>
                <w:rFonts w:ascii="Lato" w:eastAsia="Aptos" w:hAnsi="Lato" w:cs="Arial"/>
                <w:sz w:val="20"/>
                <w:szCs w:val="20"/>
              </w:rPr>
            </w:pPr>
            <w:r w:rsidRPr="00035F35">
              <w:rPr>
                <w:rFonts w:ascii="Lato" w:eastAsia="Aptos" w:hAnsi="Lato" w:cs="Arial"/>
                <w:sz w:val="20"/>
                <w:szCs w:val="20"/>
              </w:rPr>
              <w:t>szkoła branżowa</w:t>
            </w:r>
            <w:r w:rsidR="00875D28">
              <w:rPr>
                <w:rFonts w:ascii="Lato" w:eastAsia="Aptos" w:hAnsi="Lato" w:cs="Arial"/>
                <w:sz w:val="20"/>
                <w:szCs w:val="20"/>
              </w:rPr>
              <w:t xml:space="preserve"> I stopnia</w:t>
            </w:r>
            <w:r w:rsidRPr="00035F35">
              <w:rPr>
                <w:rFonts w:ascii="Lato" w:eastAsia="Aptos" w:hAnsi="Lato" w:cs="Arial"/>
                <w:sz w:val="20"/>
                <w:szCs w:val="20"/>
              </w:rPr>
              <w:t xml:space="preserve"> – łącznie</w:t>
            </w:r>
            <w:r w:rsidR="00221F25">
              <w:rPr>
                <w:rFonts w:ascii="Lato" w:eastAsia="Aptos" w:hAnsi="Lato" w:cs="Arial"/>
                <w:sz w:val="20"/>
                <w:szCs w:val="20"/>
              </w:rPr>
              <w:t xml:space="preserve"> </w:t>
            </w:r>
            <w:r w:rsidR="00221F25" w:rsidRPr="00221F25">
              <w:rPr>
                <w:rFonts w:ascii="Lato" w:eastAsia="Aptos" w:hAnsi="Lato" w:cs="Arial"/>
                <w:b/>
                <w:sz w:val="20"/>
                <w:szCs w:val="20"/>
              </w:rPr>
              <w:t>21</w:t>
            </w:r>
          </w:p>
          <w:p w14:paraId="3ED4A49C" w14:textId="11B5891A" w:rsidR="00C80971" w:rsidRPr="00035F35" w:rsidRDefault="00C80971" w:rsidP="00C80971">
            <w:pPr>
              <w:rPr>
                <w:rFonts w:ascii="Lato" w:eastAsia="Aptos" w:hAnsi="Lato" w:cs="Arial"/>
                <w:sz w:val="20"/>
                <w:szCs w:val="20"/>
              </w:rPr>
            </w:pPr>
            <w:r w:rsidRPr="00035F35">
              <w:rPr>
                <w:rFonts w:ascii="Lato" w:eastAsia="Aptos" w:hAnsi="Lato" w:cs="Arial"/>
                <w:sz w:val="20"/>
                <w:szCs w:val="20"/>
              </w:rPr>
              <w:t xml:space="preserve">samodzielna - łącznie </w:t>
            </w:r>
            <w:r w:rsidR="00221F25" w:rsidRPr="00221F25">
              <w:rPr>
                <w:rFonts w:ascii="Lato" w:eastAsia="Aptos" w:hAnsi="Lato" w:cs="Arial"/>
                <w:b/>
                <w:sz w:val="20"/>
                <w:szCs w:val="20"/>
              </w:rPr>
              <w:t>0</w:t>
            </w:r>
          </w:p>
          <w:p w14:paraId="7EBBCF1B" w14:textId="7A3DFF4A" w:rsidR="00C80971" w:rsidRPr="00035F35" w:rsidRDefault="00C80971" w:rsidP="00C80971">
            <w:pPr>
              <w:rPr>
                <w:rFonts w:ascii="Lato" w:eastAsia="Aptos" w:hAnsi="Lato" w:cs="Arial"/>
                <w:sz w:val="20"/>
                <w:szCs w:val="20"/>
              </w:rPr>
            </w:pPr>
            <w:r w:rsidRPr="00035F35">
              <w:rPr>
                <w:rFonts w:ascii="Lato" w:eastAsia="Aptos" w:hAnsi="Lato" w:cs="Arial"/>
                <w:sz w:val="20"/>
                <w:szCs w:val="20"/>
              </w:rPr>
              <w:t>w zespole szkół – łącznie</w:t>
            </w:r>
            <w:r w:rsidR="00221F25">
              <w:rPr>
                <w:rFonts w:ascii="Lato" w:eastAsia="Aptos" w:hAnsi="Lato" w:cs="Arial"/>
                <w:sz w:val="20"/>
                <w:szCs w:val="20"/>
              </w:rPr>
              <w:t xml:space="preserve"> </w:t>
            </w:r>
            <w:r w:rsidR="00221F25" w:rsidRPr="00221F25">
              <w:rPr>
                <w:rFonts w:ascii="Lato" w:eastAsia="Aptos" w:hAnsi="Lato" w:cs="Arial"/>
                <w:b/>
                <w:sz w:val="20"/>
                <w:szCs w:val="20"/>
              </w:rPr>
              <w:t>21</w:t>
            </w:r>
          </w:p>
          <w:p w14:paraId="14924944" w14:textId="2E83ADA5" w:rsidR="00C80971" w:rsidRPr="00035F35" w:rsidRDefault="00C80971" w:rsidP="00392F44">
            <w:pPr>
              <w:rPr>
                <w:rFonts w:ascii="Lato" w:eastAsia="Aptos" w:hAnsi="Lato" w:cs="Arial"/>
                <w:sz w:val="20"/>
                <w:szCs w:val="20"/>
              </w:rPr>
            </w:pPr>
            <w:r w:rsidRPr="00035F35">
              <w:rPr>
                <w:rFonts w:ascii="Lato" w:eastAsia="Aptos" w:hAnsi="Lato" w:cs="Arial"/>
                <w:sz w:val="20"/>
                <w:szCs w:val="20"/>
              </w:rPr>
              <w:t xml:space="preserve">inna jaka?: </w:t>
            </w:r>
            <w:r w:rsidR="00D91E81" w:rsidRPr="00D91E81">
              <w:rPr>
                <w:rFonts w:ascii="Lato" w:eastAsia="Aptos" w:hAnsi="Lato" w:cs="Arial"/>
                <w:b/>
                <w:sz w:val="20"/>
                <w:szCs w:val="20"/>
              </w:rPr>
              <w:t>0</w:t>
            </w:r>
          </w:p>
          <w:p w14:paraId="4065FA85" w14:textId="4A0D081B" w:rsidR="00C80971" w:rsidRPr="00035F35" w:rsidRDefault="00C80971" w:rsidP="00392F44">
            <w:pPr>
              <w:rPr>
                <w:rFonts w:ascii="Lato" w:eastAsia="Aptos" w:hAnsi="Lato" w:cs="Arial"/>
                <w:sz w:val="20"/>
                <w:szCs w:val="20"/>
              </w:rPr>
            </w:pPr>
            <w:r w:rsidRPr="00035F35">
              <w:rPr>
                <w:rFonts w:ascii="Lato" w:eastAsia="Aptos" w:hAnsi="Lato" w:cs="Arial"/>
                <w:sz w:val="20"/>
                <w:szCs w:val="20"/>
              </w:rPr>
              <w:t>technikum – łącznie</w:t>
            </w:r>
            <w:r w:rsidR="00221F25">
              <w:rPr>
                <w:rFonts w:ascii="Lato" w:eastAsia="Aptos" w:hAnsi="Lato" w:cs="Arial"/>
                <w:sz w:val="20"/>
                <w:szCs w:val="20"/>
              </w:rPr>
              <w:t xml:space="preserve"> </w:t>
            </w:r>
            <w:r w:rsidR="00221F25" w:rsidRPr="00221F25">
              <w:rPr>
                <w:rFonts w:ascii="Lato" w:eastAsia="Aptos" w:hAnsi="Lato" w:cs="Arial"/>
                <w:b/>
                <w:sz w:val="20"/>
                <w:szCs w:val="20"/>
              </w:rPr>
              <w:t>31</w:t>
            </w:r>
          </w:p>
          <w:p w14:paraId="37EE32E2" w14:textId="72EEB01A" w:rsidR="00C80971" w:rsidRPr="00035F35" w:rsidRDefault="00C80971" w:rsidP="00C80971">
            <w:pPr>
              <w:rPr>
                <w:rFonts w:ascii="Lato" w:eastAsia="Aptos" w:hAnsi="Lato" w:cs="Arial"/>
                <w:sz w:val="20"/>
                <w:szCs w:val="20"/>
              </w:rPr>
            </w:pPr>
            <w:r w:rsidRPr="00035F35">
              <w:rPr>
                <w:rFonts w:ascii="Lato" w:eastAsia="Aptos" w:hAnsi="Lato" w:cs="Arial"/>
                <w:sz w:val="20"/>
                <w:szCs w:val="20"/>
              </w:rPr>
              <w:t xml:space="preserve">samodzielne </w:t>
            </w:r>
            <w:r w:rsidR="00221F25">
              <w:rPr>
                <w:rFonts w:ascii="Lato" w:eastAsia="Aptos" w:hAnsi="Lato" w:cs="Arial"/>
                <w:sz w:val="20"/>
                <w:szCs w:val="20"/>
              </w:rPr>
              <w:t>–</w:t>
            </w:r>
            <w:r w:rsidRPr="00035F35">
              <w:rPr>
                <w:rFonts w:ascii="Lato" w:eastAsia="Aptos" w:hAnsi="Lato" w:cs="Arial"/>
                <w:sz w:val="20"/>
                <w:szCs w:val="20"/>
              </w:rPr>
              <w:t xml:space="preserve"> łącznie</w:t>
            </w:r>
            <w:r w:rsidR="00221F25">
              <w:rPr>
                <w:rFonts w:ascii="Lato" w:eastAsia="Aptos" w:hAnsi="Lato" w:cs="Arial"/>
                <w:sz w:val="20"/>
                <w:szCs w:val="20"/>
              </w:rPr>
              <w:t xml:space="preserve"> </w:t>
            </w:r>
            <w:r w:rsidR="00221F25" w:rsidRPr="00221F25">
              <w:rPr>
                <w:rFonts w:ascii="Lato" w:eastAsia="Aptos" w:hAnsi="Lato" w:cs="Arial"/>
                <w:b/>
                <w:sz w:val="20"/>
                <w:szCs w:val="20"/>
              </w:rPr>
              <w:t>4</w:t>
            </w:r>
          </w:p>
          <w:p w14:paraId="4822E23D" w14:textId="49D03F86" w:rsidR="00C80971" w:rsidRPr="00035F35" w:rsidRDefault="00C80971" w:rsidP="00C80971">
            <w:pPr>
              <w:rPr>
                <w:rFonts w:ascii="Lato" w:eastAsia="Aptos" w:hAnsi="Lato" w:cs="Arial"/>
                <w:sz w:val="20"/>
                <w:szCs w:val="20"/>
              </w:rPr>
            </w:pPr>
            <w:r w:rsidRPr="00035F35">
              <w:rPr>
                <w:rFonts w:ascii="Lato" w:eastAsia="Aptos" w:hAnsi="Lato" w:cs="Arial"/>
                <w:sz w:val="20"/>
                <w:szCs w:val="20"/>
              </w:rPr>
              <w:t xml:space="preserve">w zespole szkół – łącznie </w:t>
            </w:r>
            <w:r w:rsidR="00221F25">
              <w:rPr>
                <w:rFonts w:ascii="Lato" w:eastAsia="Aptos" w:hAnsi="Lato" w:cs="Arial"/>
                <w:b/>
                <w:sz w:val="20"/>
                <w:szCs w:val="20"/>
              </w:rPr>
              <w:t>27</w:t>
            </w:r>
          </w:p>
          <w:p w14:paraId="7D4E2BB4" w14:textId="55F67D6B" w:rsidR="00C80971" w:rsidRPr="00035F35" w:rsidRDefault="00C80971" w:rsidP="00C80971">
            <w:pPr>
              <w:rPr>
                <w:rFonts w:ascii="Lato" w:eastAsia="Aptos" w:hAnsi="Lato" w:cs="Arial"/>
                <w:sz w:val="20"/>
                <w:szCs w:val="20"/>
              </w:rPr>
            </w:pPr>
            <w:r w:rsidRPr="00035F35">
              <w:rPr>
                <w:rFonts w:ascii="Lato" w:eastAsia="Aptos" w:hAnsi="Lato" w:cs="Arial"/>
                <w:sz w:val="20"/>
                <w:szCs w:val="20"/>
              </w:rPr>
              <w:t xml:space="preserve">inna jaka?: </w:t>
            </w:r>
            <w:r w:rsidR="00D91E81">
              <w:rPr>
                <w:rFonts w:ascii="Lato" w:eastAsia="Aptos" w:hAnsi="Lato" w:cs="Arial"/>
                <w:b/>
                <w:sz w:val="20"/>
                <w:szCs w:val="20"/>
              </w:rPr>
              <w:t>0</w:t>
            </w:r>
          </w:p>
          <w:p w14:paraId="2D4DA7C5" w14:textId="77777777" w:rsidR="00392F44" w:rsidRPr="00035F35" w:rsidRDefault="00392F44" w:rsidP="00392F44">
            <w:pPr>
              <w:rPr>
                <w:rFonts w:ascii="Lato" w:hAnsi="Lato"/>
                <w:iCs/>
                <w:sz w:val="20"/>
                <w:szCs w:val="20"/>
              </w:rPr>
            </w:pPr>
          </w:p>
          <w:p w14:paraId="1729F6ED" w14:textId="009312A4" w:rsidR="00392F44" w:rsidRDefault="00392F44" w:rsidP="00865C46">
            <w:pPr>
              <w:pStyle w:val="Akapitzlist"/>
              <w:numPr>
                <w:ilvl w:val="0"/>
                <w:numId w:val="13"/>
              </w:numPr>
              <w:rPr>
                <w:rFonts w:ascii="Lato" w:hAnsi="Lato"/>
                <w:iCs/>
                <w:sz w:val="20"/>
                <w:szCs w:val="20"/>
              </w:rPr>
            </w:pPr>
            <w:r w:rsidRPr="00035F35">
              <w:rPr>
                <w:rFonts w:ascii="Lato" w:hAnsi="Lato"/>
                <w:iCs/>
                <w:sz w:val="20"/>
                <w:szCs w:val="20"/>
              </w:rPr>
              <w:t>W jakich zawodach szkoła prowadzi kształcenie?</w:t>
            </w:r>
            <w:r w:rsidR="009E5258">
              <w:rPr>
                <w:rFonts w:ascii="Lato" w:hAnsi="Lato"/>
                <w:iCs/>
                <w:sz w:val="20"/>
                <w:szCs w:val="20"/>
              </w:rPr>
              <w:t xml:space="preserve"> </w:t>
            </w:r>
          </w:p>
          <w:p w14:paraId="253EBE2D" w14:textId="77777777" w:rsidR="009E5258" w:rsidRPr="00035F35" w:rsidRDefault="009E5258" w:rsidP="009E5258">
            <w:pPr>
              <w:pStyle w:val="Akapitzlist"/>
              <w:rPr>
                <w:rFonts w:ascii="Lato" w:hAnsi="Lato"/>
                <w:iCs/>
                <w:sz w:val="20"/>
                <w:szCs w:val="20"/>
              </w:rPr>
            </w:pPr>
          </w:p>
          <w:p w14:paraId="47ECD792" w14:textId="5E309DBB" w:rsidR="00392F44" w:rsidRPr="00035F35" w:rsidRDefault="009E5258" w:rsidP="004D065E">
            <w:pPr>
              <w:ind w:left="142"/>
              <w:jc w:val="both"/>
              <w:rPr>
                <w:rFonts w:ascii="Lato" w:hAnsi="Lato"/>
                <w:iCs/>
                <w:sz w:val="20"/>
                <w:szCs w:val="20"/>
              </w:rPr>
            </w:pPr>
            <w:r w:rsidRPr="009E5258">
              <w:rPr>
                <w:rFonts w:ascii="Lato" w:hAnsi="Lato"/>
                <w:iCs/>
                <w:sz w:val="20"/>
                <w:szCs w:val="20"/>
              </w:rPr>
              <w:t>Elektryk</w:t>
            </w:r>
            <w:r>
              <w:rPr>
                <w:rFonts w:ascii="Lato" w:hAnsi="Lato"/>
                <w:iCs/>
                <w:sz w:val="20"/>
                <w:szCs w:val="20"/>
              </w:rPr>
              <w:t xml:space="preserve">, </w:t>
            </w:r>
            <w:r w:rsidRPr="009E5258">
              <w:rPr>
                <w:rFonts w:ascii="Lato" w:hAnsi="Lato"/>
                <w:iCs/>
                <w:sz w:val="20"/>
                <w:szCs w:val="20"/>
              </w:rPr>
              <w:t>Fryzjer</w:t>
            </w:r>
            <w:r>
              <w:rPr>
                <w:rFonts w:ascii="Lato" w:hAnsi="Lato"/>
                <w:iCs/>
                <w:sz w:val="20"/>
                <w:szCs w:val="20"/>
              </w:rPr>
              <w:t xml:space="preserve">, </w:t>
            </w:r>
            <w:r w:rsidRPr="009E5258">
              <w:rPr>
                <w:rFonts w:ascii="Lato" w:hAnsi="Lato"/>
                <w:iCs/>
                <w:sz w:val="20"/>
                <w:szCs w:val="20"/>
              </w:rPr>
              <w:t>Kierowca mechanik</w:t>
            </w:r>
            <w:r>
              <w:rPr>
                <w:rFonts w:ascii="Lato" w:hAnsi="Lato"/>
                <w:iCs/>
                <w:sz w:val="20"/>
                <w:szCs w:val="20"/>
              </w:rPr>
              <w:t xml:space="preserve">, </w:t>
            </w:r>
            <w:r w:rsidRPr="009E5258">
              <w:rPr>
                <w:rFonts w:ascii="Lato" w:hAnsi="Lato"/>
                <w:iCs/>
                <w:sz w:val="20"/>
                <w:szCs w:val="20"/>
              </w:rPr>
              <w:t>Mechanik pojazdów samochodowych</w:t>
            </w:r>
            <w:r>
              <w:rPr>
                <w:rFonts w:ascii="Lato" w:hAnsi="Lato"/>
                <w:iCs/>
                <w:sz w:val="20"/>
                <w:szCs w:val="20"/>
              </w:rPr>
              <w:t xml:space="preserve">, </w:t>
            </w:r>
            <w:r w:rsidRPr="009E5258">
              <w:rPr>
                <w:rFonts w:ascii="Lato" w:hAnsi="Lato"/>
                <w:iCs/>
                <w:sz w:val="20"/>
                <w:szCs w:val="20"/>
              </w:rPr>
              <w:t>Sprzedawca</w:t>
            </w:r>
            <w:r>
              <w:rPr>
                <w:rFonts w:ascii="Lato" w:hAnsi="Lato"/>
                <w:iCs/>
                <w:sz w:val="20"/>
                <w:szCs w:val="20"/>
              </w:rPr>
              <w:t xml:space="preserve">, </w:t>
            </w:r>
            <w:r w:rsidRPr="009E5258">
              <w:rPr>
                <w:rFonts w:ascii="Lato" w:hAnsi="Lato"/>
                <w:iCs/>
                <w:sz w:val="20"/>
                <w:szCs w:val="20"/>
              </w:rPr>
              <w:t>Mechanik-operator pojazdów i maszyn rolniczych</w:t>
            </w:r>
            <w:r>
              <w:rPr>
                <w:rFonts w:ascii="Lato" w:hAnsi="Lato"/>
                <w:iCs/>
                <w:sz w:val="20"/>
                <w:szCs w:val="20"/>
              </w:rPr>
              <w:t xml:space="preserve">, </w:t>
            </w:r>
            <w:r w:rsidRPr="009E5258">
              <w:rPr>
                <w:rFonts w:ascii="Lato" w:hAnsi="Lato"/>
                <w:iCs/>
                <w:sz w:val="20"/>
                <w:szCs w:val="20"/>
              </w:rPr>
              <w:t>Cukiernik</w:t>
            </w:r>
            <w:r>
              <w:rPr>
                <w:rFonts w:ascii="Lato" w:hAnsi="Lato"/>
                <w:iCs/>
                <w:sz w:val="20"/>
                <w:szCs w:val="20"/>
              </w:rPr>
              <w:t xml:space="preserve">, </w:t>
            </w:r>
            <w:r w:rsidRPr="009E5258">
              <w:rPr>
                <w:rFonts w:ascii="Lato" w:hAnsi="Lato"/>
                <w:iCs/>
                <w:sz w:val="20"/>
                <w:szCs w:val="20"/>
              </w:rPr>
              <w:t>Elektromechanik</w:t>
            </w:r>
            <w:r>
              <w:rPr>
                <w:rFonts w:ascii="Lato" w:hAnsi="Lato"/>
                <w:iCs/>
                <w:sz w:val="20"/>
                <w:szCs w:val="20"/>
              </w:rPr>
              <w:t xml:space="preserve">, </w:t>
            </w:r>
            <w:r w:rsidRPr="009E5258">
              <w:rPr>
                <w:rFonts w:ascii="Lato" w:hAnsi="Lato"/>
                <w:iCs/>
                <w:sz w:val="20"/>
                <w:szCs w:val="20"/>
              </w:rPr>
              <w:t>Fotograf</w:t>
            </w:r>
            <w:r>
              <w:rPr>
                <w:rFonts w:ascii="Lato" w:hAnsi="Lato"/>
                <w:iCs/>
                <w:sz w:val="20"/>
                <w:szCs w:val="20"/>
              </w:rPr>
              <w:t xml:space="preserve">, </w:t>
            </w:r>
            <w:r w:rsidRPr="009E5258">
              <w:rPr>
                <w:rFonts w:ascii="Lato" w:hAnsi="Lato"/>
                <w:iCs/>
                <w:sz w:val="20"/>
                <w:szCs w:val="20"/>
              </w:rPr>
              <w:t>Kucharz</w:t>
            </w:r>
            <w:r>
              <w:rPr>
                <w:rFonts w:ascii="Lato" w:hAnsi="Lato"/>
                <w:iCs/>
                <w:sz w:val="20"/>
                <w:szCs w:val="20"/>
              </w:rPr>
              <w:t xml:space="preserve">, </w:t>
            </w:r>
            <w:r w:rsidRPr="009E5258">
              <w:rPr>
                <w:rFonts w:ascii="Lato" w:hAnsi="Lato"/>
                <w:iCs/>
                <w:sz w:val="20"/>
                <w:szCs w:val="20"/>
              </w:rPr>
              <w:t>Magazynier-logistyk</w:t>
            </w:r>
            <w:r>
              <w:rPr>
                <w:rFonts w:ascii="Lato" w:hAnsi="Lato"/>
                <w:iCs/>
                <w:sz w:val="20"/>
                <w:szCs w:val="20"/>
              </w:rPr>
              <w:t xml:space="preserve">, </w:t>
            </w:r>
            <w:r w:rsidRPr="009E5258">
              <w:rPr>
                <w:rFonts w:ascii="Lato" w:hAnsi="Lato"/>
                <w:iCs/>
                <w:sz w:val="20"/>
                <w:szCs w:val="20"/>
              </w:rPr>
              <w:t>Mechatronik</w:t>
            </w:r>
            <w:r>
              <w:rPr>
                <w:rFonts w:ascii="Lato" w:hAnsi="Lato"/>
                <w:iCs/>
                <w:sz w:val="20"/>
                <w:szCs w:val="20"/>
              </w:rPr>
              <w:t xml:space="preserve">, </w:t>
            </w:r>
            <w:r w:rsidRPr="009E5258">
              <w:rPr>
                <w:rFonts w:ascii="Lato" w:hAnsi="Lato"/>
                <w:iCs/>
                <w:sz w:val="20"/>
                <w:szCs w:val="20"/>
              </w:rPr>
              <w:t>Murarz-tynkarz</w:t>
            </w:r>
            <w:r>
              <w:rPr>
                <w:rFonts w:ascii="Lato" w:hAnsi="Lato"/>
                <w:iCs/>
                <w:sz w:val="20"/>
                <w:szCs w:val="20"/>
              </w:rPr>
              <w:t xml:space="preserve">, </w:t>
            </w:r>
            <w:r w:rsidRPr="009E5258">
              <w:rPr>
                <w:rFonts w:ascii="Lato" w:hAnsi="Lato"/>
                <w:iCs/>
                <w:sz w:val="20"/>
                <w:szCs w:val="20"/>
              </w:rPr>
              <w:t>Pracownik obsługi hotelowej</w:t>
            </w:r>
            <w:r>
              <w:rPr>
                <w:rFonts w:ascii="Lato" w:hAnsi="Lato"/>
                <w:iCs/>
                <w:sz w:val="20"/>
                <w:szCs w:val="20"/>
              </w:rPr>
              <w:t xml:space="preserve">, </w:t>
            </w:r>
            <w:r w:rsidRPr="009E5258">
              <w:rPr>
                <w:rFonts w:ascii="Lato" w:hAnsi="Lato"/>
                <w:iCs/>
                <w:sz w:val="20"/>
                <w:szCs w:val="20"/>
              </w:rPr>
              <w:t>Pracownik pomocniczy obsługi hotelowej</w:t>
            </w:r>
            <w:r>
              <w:rPr>
                <w:rFonts w:ascii="Lato" w:hAnsi="Lato"/>
                <w:iCs/>
                <w:sz w:val="20"/>
                <w:szCs w:val="20"/>
              </w:rPr>
              <w:t xml:space="preserve">, </w:t>
            </w:r>
            <w:r w:rsidRPr="009E5258">
              <w:rPr>
                <w:rFonts w:ascii="Lato" w:hAnsi="Lato"/>
                <w:iCs/>
                <w:sz w:val="20"/>
                <w:szCs w:val="20"/>
              </w:rPr>
              <w:t>Stolarz</w:t>
            </w:r>
            <w:r>
              <w:rPr>
                <w:rFonts w:ascii="Lato" w:hAnsi="Lato"/>
                <w:iCs/>
                <w:sz w:val="20"/>
                <w:szCs w:val="20"/>
              </w:rPr>
              <w:t xml:space="preserve">, </w:t>
            </w:r>
            <w:r w:rsidRPr="009E5258">
              <w:rPr>
                <w:rFonts w:ascii="Lato" w:hAnsi="Lato"/>
                <w:iCs/>
                <w:sz w:val="20"/>
                <w:szCs w:val="20"/>
              </w:rPr>
              <w:t>Ślusarz</w:t>
            </w:r>
            <w:r>
              <w:rPr>
                <w:rFonts w:ascii="Lato" w:hAnsi="Lato"/>
                <w:iCs/>
                <w:sz w:val="20"/>
                <w:szCs w:val="20"/>
              </w:rPr>
              <w:t xml:space="preserve">, </w:t>
            </w:r>
            <w:r w:rsidRPr="009E5258">
              <w:rPr>
                <w:rFonts w:ascii="Lato" w:hAnsi="Lato"/>
                <w:iCs/>
                <w:sz w:val="20"/>
                <w:szCs w:val="20"/>
              </w:rPr>
              <w:t>Blacharz samochodowy</w:t>
            </w:r>
            <w:r>
              <w:rPr>
                <w:rFonts w:ascii="Lato" w:hAnsi="Lato"/>
                <w:iCs/>
                <w:sz w:val="20"/>
                <w:szCs w:val="20"/>
              </w:rPr>
              <w:t xml:space="preserve">, </w:t>
            </w:r>
            <w:r w:rsidRPr="009E5258">
              <w:rPr>
                <w:rFonts w:ascii="Lato" w:hAnsi="Lato"/>
                <w:iCs/>
                <w:sz w:val="20"/>
                <w:szCs w:val="20"/>
              </w:rPr>
              <w:t>Elektromechanik pojazdów samochodowych</w:t>
            </w:r>
            <w:r>
              <w:rPr>
                <w:rFonts w:ascii="Lato" w:hAnsi="Lato"/>
                <w:iCs/>
                <w:sz w:val="20"/>
                <w:szCs w:val="20"/>
              </w:rPr>
              <w:t xml:space="preserve">, </w:t>
            </w:r>
            <w:r w:rsidRPr="009E5258">
              <w:rPr>
                <w:rFonts w:ascii="Lato" w:hAnsi="Lato"/>
                <w:iCs/>
                <w:sz w:val="20"/>
                <w:szCs w:val="20"/>
              </w:rPr>
              <w:t>Monter sieci i instalacji sanitarnych</w:t>
            </w:r>
            <w:r>
              <w:rPr>
                <w:rFonts w:ascii="Lato" w:hAnsi="Lato"/>
                <w:iCs/>
                <w:sz w:val="20"/>
                <w:szCs w:val="20"/>
              </w:rPr>
              <w:t xml:space="preserve">, </w:t>
            </w:r>
            <w:r w:rsidRPr="009E5258">
              <w:rPr>
                <w:rFonts w:ascii="Lato" w:hAnsi="Lato"/>
                <w:iCs/>
                <w:sz w:val="20"/>
                <w:szCs w:val="20"/>
              </w:rPr>
              <w:t xml:space="preserve">Monter zabudowy </w:t>
            </w:r>
            <w:r w:rsidR="004D065E">
              <w:rPr>
                <w:rFonts w:ascii="Lato" w:hAnsi="Lato"/>
                <w:iCs/>
                <w:sz w:val="20"/>
                <w:szCs w:val="20"/>
              </w:rPr>
              <w:br/>
            </w:r>
            <w:r w:rsidRPr="009E5258">
              <w:rPr>
                <w:rFonts w:ascii="Lato" w:hAnsi="Lato"/>
                <w:iCs/>
                <w:sz w:val="20"/>
                <w:szCs w:val="20"/>
              </w:rPr>
              <w:t>i robót wykończeniowych w budownictwie</w:t>
            </w:r>
            <w:r>
              <w:rPr>
                <w:rFonts w:ascii="Lato" w:hAnsi="Lato"/>
                <w:iCs/>
                <w:sz w:val="20"/>
                <w:szCs w:val="20"/>
              </w:rPr>
              <w:t xml:space="preserve">, </w:t>
            </w:r>
            <w:r w:rsidRPr="009E5258">
              <w:rPr>
                <w:rFonts w:ascii="Lato" w:hAnsi="Lato"/>
                <w:iCs/>
                <w:sz w:val="20"/>
                <w:szCs w:val="20"/>
              </w:rPr>
              <w:t>Operator obrabiarek skrawających</w:t>
            </w:r>
            <w:r>
              <w:rPr>
                <w:rFonts w:ascii="Lato" w:hAnsi="Lato"/>
                <w:iCs/>
                <w:sz w:val="20"/>
                <w:szCs w:val="20"/>
              </w:rPr>
              <w:t xml:space="preserve">, </w:t>
            </w:r>
            <w:r w:rsidRPr="009E5258">
              <w:rPr>
                <w:rFonts w:ascii="Lato" w:hAnsi="Lato"/>
                <w:iCs/>
                <w:sz w:val="20"/>
                <w:szCs w:val="20"/>
              </w:rPr>
              <w:t>Technik ekonomista</w:t>
            </w:r>
            <w:r>
              <w:rPr>
                <w:rFonts w:ascii="Lato" w:hAnsi="Lato"/>
                <w:iCs/>
                <w:sz w:val="20"/>
                <w:szCs w:val="20"/>
              </w:rPr>
              <w:t xml:space="preserve">, </w:t>
            </w:r>
            <w:r w:rsidRPr="009E5258">
              <w:rPr>
                <w:rFonts w:ascii="Lato" w:hAnsi="Lato"/>
                <w:iCs/>
                <w:sz w:val="20"/>
                <w:szCs w:val="20"/>
              </w:rPr>
              <w:t>Technik eksploatacji portów i terminali</w:t>
            </w:r>
            <w:r>
              <w:rPr>
                <w:rFonts w:ascii="Lato" w:hAnsi="Lato"/>
                <w:iCs/>
                <w:sz w:val="20"/>
                <w:szCs w:val="20"/>
              </w:rPr>
              <w:t xml:space="preserve">, </w:t>
            </w:r>
            <w:r w:rsidRPr="009E5258">
              <w:rPr>
                <w:rFonts w:ascii="Lato" w:hAnsi="Lato"/>
                <w:iCs/>
                <w:sz w:val="20"/>
                <w:szCs w:val="20"/>
              </w:rPr>
              <w:t>Technik logistyk</w:t>
            </w:r>
            <w:r>
              <w:rPr>
                <w:rFonts w:ascii="Lato" w:hAnsi="Lato"/>
                <w:iCs/>
                <w:sz w:val="20"/>
                <w:szCs w:val="20"/>
              </w:rPr>
              <w:t xml:space="preserve">, </w:t>
            </w:r>
            <w:r w:rsidRPr="009E5258">
              <w:rPr>
                <w:rFonts w:ascii="Lato" w:hAnsi="Lato"/>
                <w:iCs/>
                <w:sz w:val="20"/>
                <w:szCs w:val="20"/>
              </w:rPr>
              <w:t>Technik mechanik</w:t>
            </w:r>
            <w:r>
              <w:rPr>
                <w:rFonts w:ascii="Lato" w:hAnsi="Lato"/>
                <w:iCs/>
                <w:sz w:val="20"/>
                <w:szCs w:val="20"/>
              </w:rPr>
              <w:t xml:space="preserve">, </w:t>
            </w:r>
            <w:r w:rsidRPr="009E5258">
              <w:rPr>
                <w:rFonts w:ascii="Lato" w:hAnsi="Lato"/>
                <w:iCs/>
                <w:sz w:val="20"/>
                <w:szCs w:val="20"/>
              </w:rPr>
              <w:t>Technik pojazdów samochodowych</w:t>
            </w:r>
            <w:r>
              <w:rPr>
                <w:rFonts w:ascii="Lato" w:hAnsi="Lato"/>
                <w:iCs/>
                <w:sz w:val="20"/>
                <w:szCs w:val="20"/>
              </w:rPr>
              <w:t xml:space="preserve">, </w:t>
            </w:r>
            <w:r w:rsidRPr="009E5258">
              <w:rPr>
                <w:rFonts w:ascii="Lato" w:hAnsi="Lato"/>
                <w:iCs/>
                <w:sz w:val="20"/>
                <w:szCs w:val="20"/>
              </w:rPr>
              <w:t>Technik reklamy</w:t>
            </w:r>
            <w:r>
              <w:rPr>
                <w:rFonts w:ascii="Lato" w:hAnsi="Lato"/>
                <w:iCs/>
                <w:sz w:val="20"/>
                <w:szCs w:val="20"/>
              </w:rPr>
              <w:t xml:space="preserve">, </w:t>
            </w:r>
            <w:r w:rsidRPr="009E5258">
              <w:rPr>
                <w:rFonts w:ascii="Lato" w:hAnsi="Lato"/>
                <w:iCs/>
                <w:sz w:val="20"/>
                <w:szCs w:val="20"/>
              </w:rPr>
              <w:t>Technik elektryk</w:t>
            </w:r>
            <w:r>
              <w:rPr>
                <w:rFonts w:ascii="Lato" w:hAnsi="Lato"/>
                <w:iCs/>
                <w:sz w:val="20"/>
                <w:szCs w:val="20"/>
              </w:rPr>
              <w:t xml:space="preserve">, </w:t>
            </w:r>
            <w:r w:rsidRPr="009E5258">
              <w:rPr>
                <w:rFonts w:ascii="Lato" w:hAnsi="Lato"/>
                <w:iCs/>
                <w:sz w:val="20"/>
                <w:szCs w:val="20"/>
              </w:rPr>
              <w:t>Technik grafiki i poligrafii cyfrowej</w:t>
            </w:r>
            <w:r>
              <w:rPr>
                <w:rFonts w:ascii="Lato" w:hAnsi="Lato"/>
                <w:iCs/>
                <w:sz w:val="20"/>
                <w:szCs w:val="20"/>
              </w:rPr>
              <w:t xml:space="preserve">, </w:t>
            </w:r>
            <w:r w:rsidRPr="009E5258">
              <w:rPr>
                <w:rFonts w:ascii="Lato" w:hAnsi="Lato"/>
                <w:iCs/>
                <w:sz w:val="20"/>
                <w:szCs w:val="20"/>
              </w:rPr>
              <w:t>Technik informatyk</w:t>
            </w:r>
            <w:r>
              <w:rPr>
                <w:rFonts w:ascii="Lato" w:hAnsi="Lato"/>
                <w:iCs/>
                <w:sz w:val="20"/>
                <w:szCs w:val="20"/>
              </w:rPr>
              <w:t xml:space="preserve">, </w:t>
            </w:r>
            <w:r w:rsidRPr="009E5258">
              <w:rPr>
                <w:rFonts w:ascii="Lato" w:hAnsi="Lato"/>
                <w:iCs/>
                <w:sz w:val="20"/>
                <w:szCs w:val="20"/>
              </w:rPr>
              <w:t>Technik mechatronik</w:t>
            </w:r>
            <w:r>
              <w:rPr>
                <w:rFonts w:ascii="Lato" w:hAnsi="Lato"/>
                <w:iCs/>
                <w:sz w:val="20"/>
                <w:szCs w:val="20"/>
              </w:rPr>
              <w:t xml:space="preserve">, </w:t>
            </w:r>
            <w:r w:rsidRPr="009E5258">
              <w:rPr>
                <w:rFonts w:ascii="Lato" w:hAnsi="Lato"/>
                <w:iCs/>
                <w:sz w:val="20"/>
                <w:szCs w:val="20"/>
              </w:rPr>
              <w:t>Technik organizacji turystyki</w:t>
            </w:r>
            <w:r>
              <w:rPr>
                <w:rFonts w:ascii="Lato" w:hAnsi="Lato"/>
                <w:iCs/>
                <w:sz w:val="20"/>
                <w:szCs w:val="20"/>
              </w:rPr>
              <w:t xml:space="preserve">, </w:t>
            </w:r>
            <w:r w:rsidRPr="009E5258">
              <w:rPr>
                <w:rFonts w:ascii="Lato" w:hAnsi="Lato"/>
                <w:iCs/>
                <w:sz w:val="20"/>
                <w:szCs w:val="20"/>
              </w:rPr>
              <w:t>Technik architektury krajobrazu</w:t>
            </w:r>
            <w:r>
              <w:rPr>
                <w:rFonts w:ascii="Lato" w:hAnsi="Lato"/>
                <w:iCs/>
                <w:sz w:val="20"/>
                <w:szCs w:val="20"/>
              </w:rPr>
              <w:t xml:space="preserve">, </w:t>
            </w:r>
            <w:r w:rsidRPr="009E5258">
              <w:rPr>
                <w:rFonts w:ascii="Lato" w:hAnsi="Lato"/>
                <w:iCs/>
                <w:sz w:val="20"/>
                <w:szCs w:val="20"/>
              </w:rPr>
              <w:t>Technik budownictwa</w:t>
            </w:r>
            <w:r>
              <w:rPr>
                <w:rFonts w:ascii="Lato" w:hAnsi="Lato"/>
                <w:iCs/>
                <w:sz w:val="20"/>
                <w:szCs w:val="20"/>
              </w:rPr>
              <w:t xml:space="preserve">, </w:t>
            </w:r>
            <w:r w:rsidRPr="009E5258">
              <w:rPr>
                <w:rFonts w:ascii="Lato" w:hAnsi="Lato"/>
                <w:iCs/>
                <w:sz w:val="20"/>
                <w:szCs w:val="20"/>
              </w:rPr>
              <w:t>Technik geodeta</w:t>
            </w:r>
            <w:r>
              <w:rPr>
                <w:rFonts w:ascii="Lato" w:hAnsi="Lato"/>
                <w:iCs/>
                <w:sz w:val="20"/>
                <w:szCs w:val="20"/>
              </w:rPr>
              <w:t xml:space="preserve">, </w:t>
            </w:r>
            <w:r w:rsidRPr="009E5258">
              <w:rPr>
                <w:rFonts w:ascii="Lato" w:hAnsi="Lato"/>
                <w:iCs/>
                <w:sz w:val="20"/>
                <w:szCs w:val="20"/>
              </w:rPr>
              <w:t>Technik programista</w:t>
            </w:r>
            <w:r>
              <w:rPr>
                <w:rFonts w:ascii="Lato" w:hAnsi="Lato"/>
                <w:iCs/>
                <w:sz w:val="20"/>
                <w:szCs w:val="20"/>
              </w:rPr>
              <w:t xml:space="preserve">, </w:t>
            </w:r>
            <w:r w:rsidRPr="009E5258">
              <w:rPr>
                <w:rFonts w:ascii="Lato" w:hAnsi="Lato"/>
                <w:iCs/>
                <w:sz w:val="20"/>
                <w:szCs w:val="20"/>
              </w:rPr>
              <w:t>Technik spawalnictwa</w:t>
            </w:r>
            <w:r>
              <w:rPr>
                <w:rFonts w:ascii="Lato" w:hAnsi="Lato"/>
                <w:iCs/>
                <w:sz w:val="20"/>
                <w:szCs w:val="20"/>
              </w:rPr>
              <w:t xml:space="preserve">, </w:t>
            </w:r>
            <w:r w:rsidRPr="009E5258">
              <w:rPr>
                <w:rFonts w:ascii="Lato" w:hAnsi="Lato"/>
                <w:iCs/>
                <w:sz w:val="20"/>
                <w:szCs w:val="20"/>
              </w:rPr>
              <w:t>Technik urządzeń i systemów energetyki odnawialnej</w:t>
            </w:r>
            <w:r>
              <w:rPr>
                <w:rFonts w:ascii="Lato" w:hAnsi="Lato"/>
                <w:iCs/>
                <w:sz w:val="20"/>
                <w:szCs w:val="20"/>
              </w:rPr>
              <w:t xml:space="preserve">, </w:t>
            </w:r>
            <w:r w:rsidRPr="009E5258">
              <w:rPr>
                <w:rFonts w:ascii="Lato" w:hAnsi="Lato"/>
                <w:iCs/>
                <w:sz w:val="20"/>
                <w:szCs w:val="20"/>
              </w:rPr>
              <w:t>Technik fotografii i multimediów</w:t>
            </w:r>
            <w:r>
              <w:rPr>
                <w:rFonts w:ascii="Lato" w:hAnsi="Lato"/>
                <w:iCs/>
                <w:sz w:val="20"/>
                <w:szCs w:val="20"/>
              </w:rPr>
              <w:t xml:space="preserve">, </w:t>
            </w:r>
            <w:r w:rsidRPr="009E5258">
              <w:rPr>
                <w:rFonts w:ascii="Lato" w:hAnsi="Lato"/>
                <w:iCs/>
                <w:sz w:val="20"/>
                <w:szCs w:val="20"/>
              </w:rPr>
              <w:t>Technik rolnik</w:t>
            </w:r>
            <w:r>
              <w:rPr>
                <w:rFonts w:ascii="Lato" w:hAnsi="Lato"/>
                <w:iCs/>
                <w:sz w:val="20"/>
                <w:szCs w:val="20"/>
              </w:rPr>
              <w:t xml:space="preserve">, </w:t>
            </w:r>
            <w:r w:rsidRPr="009E5258">
              <w:rPr>
                <w:rFonts w:ascii="Lato" w:hAnsi="Lato"/>
                <w:iCs/>
                <w:sz w:val="20"/>
                <w:szCs w:val="20"/>
              </w:rPr>
              <w:t>Technik żywienia i usług gastronomicznych</w:t>
            </w:r>
            <w:r>
              <w:rPr>
                <w:rFonts w:ascii="Lato" w:hAnsi="Lato"/>
                <w:iCs/>
                <w:sz w:val="20"/>
                <w:szCs w:val="20"/>
              </w:rPr>
              <w:t xml:space="preserve">, </w:t>
            </w:r>
            <w:r w:rsidRPr="009E5258">
              <w:rPr>
                <w:rFonts w:ascii="Lato" w:hAnsi="Lato"/>
                <w:iCs/>
                <w:sz w:val="20"/>
                <w:szCs w:val="20"/>
              </w:rPr>
              <w:t>Technik usług fryzjerskich</w:t>
            </w:r>
            <w:r>
              <w:rPr>
                <w:rFonts w:ascii="Lato" w:hAnsi="Lato"/>
                <w:iCs/>
                <w:sz w:val="20"/>
                <w:szCs w:val="20"/>
              </w:rPr>
              <w:t xml:space="preserve">, </w:t>
            </w:r>
            <w:r w:rsidRPr="009E5258">
              <w:rPr>
                <w:rFonts w:ascii="Lato" w:hAnsi="Lato"/>
                <w:iCs/>
                <w:sz w:val="20"/>
                <w:szCs w:val="20"/>
              </w:rPr>
              <w:t>Technik elektronik</w:t>
            </w:r>
            <w:r>
              <w:rPr>
                <w:rFonts w:ascii="Lato" w:hAnsi="Lato"/>
                <w:iCs/>
                <w:sz w:val="20"/>
                <w:szCs w:val="20"/>
              </w:rPr>
              <w:t xml:space="preserve">, </w:t>
            </w:r>
            <w:r w:rsidRPr="009E5258">
              <w:rPr>
                <w:rFonts w:ascii="Lato" w:hAnsi="Lato"/>
                <w:iCs/>
                <w:sz w:val="20"/>
                <w:szCs w:val="20"/>
              </w:rPr>
              <w:t>Technik hodowca koni</w:t>
            </w:r>
            <w:r>
              <w:rPr>
                <w:rFonts w:ascii="Lato" w:hAnsi="Lato"/>
                <w:iCs/>
                <w:sz w:val="20"/>
                <w:szCs w:val="20"/>
              </w:rPr>
              <w:t xml:space="preserve">, </w:t>
            </w:r>
            <w:r w:rsidRPr="009E5258">
              <w:rPr>
                <w:rFonts w:ascii="Lato" w:hAnsi="Lato"/>
                <w:iCs/>
                <w:sz w:val="20"/>
                <w:szCs w:val="20"/>
              </w:rPr>
              <w:t xml:space="preserve">Technik mechanizacji rolnictwa i </w:t>
            </w:r>
            <w:proofErr w:type="spellStart"/>
            <w:r w:rsidRPr="009E5258">
              <w:rPr>
                <w:rFonts w:ascii="Lato" w:hAnsi="Lato"/>
                <w:iCs/>
                <w:sz w:val="20"/>
                <w:szCs w:val="20"/>
              </w:rPr>
              <w:t>agrotroniki</w:t>
            </w:r>
            <w:proofErr w:type="spellEnd"/>
            <w:r>
              <w:rPr>
                <w:rFonts w:ascii="Lato" w:hAnsi="Lato"/>
                <w:iCs/>
                <w:sz w:val="20"/>
                <w:szCs w:val="20"/>
              </w:rPr>
              <w:t xml:space="preserve">, </w:t>
            </w:r>
            <w:r w:rsidRPr="009E5258">
              <w:rPr>
                <w:rFonts w:ascii="Lato" w:hAnsi="Lato"/>
                <w:iCs/>
                <w:sz w:val="20"/>
                <w:szCs w:val="20"/>
              </w:rPr>
              <w:t>Technik leśnik</w:t>
            </w:r>
            <w:r>
              <w:rPr>
                <w:rFonts w:ascii="Lato" w:hAnsi="Lato"/>
                <w:iCs/>
                <w:sz w:val="20"/>
                <w:szCs w:val="20"/>
              </w:rPr>
              <w:t xml:space="preserve">, </w:t>
            </w:r>
            <w:r w:rsidRPr="009E5258">
              <w:rPr>
                <w:rFonts w:ascii="Lato" w:hAnsi="Lato"/>
                <w:iCs/>
                <w:sz w:val="20"/>
                <w:szCs w:val="20"/>
              </w:rPr>
              <w:t xml:space="preserve">Technik </w:t>
            </w:r>
            <w:r w:rsidRPr="009E5258">
              <w:rPr>
                <w:rFonts w:ascii="Lato" w:hAnsi="Lato"/>
                <w:iCs/>
                <w:sz w:val="20"/>
                <w:szCs w:val="20"/>
              </w:rPr>
              <w:lastRenderedPageBreak/>
              <w:t>weterynarii</w:t>
            </w:r>
            <w:r>
              <w:rPr>
                <w:rFonts w:ascii="Lato" w:hAnsi="Lato"/>
                <w:iCs/>
                <w:sz w:val="20"/>
                <w:szCs w:val="20"/>
              </w:rPr>
              <w:t xml:space="preserve">, </w:t>
            </w:r>
            <w:r w:rsidRPr="009E5258">
              <w:rPr>
                <w:rFonts w:ascii="Lato" w:hAnsi="Lato"/>
                <w:iCs/>
                <w:sz w:val="20"/>
                <w:szCs w:val="20"/>
              </w:rPr>
              <w:t>Blacharz</w:t>
            </w:r>
            <w:r>
              <w:rPr>
                <w:rFonts w:ascii="Lato" w:hAnsi="Lato"/>
                <w:iCs/>
                <w:sz w:val="20"/>
                <w:szCs w:val="20"/>
              </w:rPr>
              <w:t xml:space="preserve">, </w:t>
            </w:r>
            <w:r w:rsidRPr="009E5258">
              <w:rPr>
                <w:rFonts w:ascii="Lato" w:hAnsi="Lato"/>
                <w:iCs/>
                <w:sz w:val="20"/>
                <w:szCs w:val="20"/>
              </w:rPr>
              <w:t>Lakiernik samochodowy</w:t>
            </w:r>
            <w:r>
              <w:rPr>
                <w:rFonts w:ascii="Lato" w:hAnsi="Lato"/>
                <w:iCs/>
                <w:sz w:val="20"/>
                <w:szCs w:val="20"/>
              </w:rPr>
              <w:t xml:space="preserve">, </w:t>
            </w:r>
            <w:r w:rsidRPr="009E5258">
              <w:rPr>
                <w:rFonts w:ascii="Lato" w:hAnsi="Lato"/>
                <w:iCs/>
                <w:sz w:val="20"/>
                <w:szCs w:val="20"/>
              </w:rPr>
              <w:t>Mechanik motocyklowy</w:t>
            </w:r>
            <w:r>
              <w:rPr>
                <w:rFonts w:ascii="Lato" w:hAnsi="Lato"/>
                <w:iCs/>
                <w:sz w:val="20"/>
                <w:szCs w:val="20"/>
              </w:rPr>
              <w:t xml:space="preserve">, </w:t>
            </w:r>
            <w:r w:rsidRPr="009E5258">
              <w:rPr>
                <w:rFonts w:ascii="Lato" w:hAnsi="Lato"/>
                <w:iCs/>
                <w:sz w:val="20"/>
                <w:szCs w:val="20"/>
              </w:rPr>
              <w:t>Piekarz</w:t>
            </w:r>
            <w:r>
              <w:rPr>
                <w:rFonts w:ascii="Lato" w:hAnsi="Lato"/>
                <w:iCs/>
                <w:sz w:val="20"/>
                <w:szCs w:val="20"/>
              </w:rPr>
              <w:t xml:space="preserve">, </w:t>
            </w:r>
            <w:r w:rsidRPr="009E5258">
              <w:rPr>
                <w:rFonts w:ascii="Lato" w:hAnsi="Lato"/>
                <w:iCs/>
                <w:sz w:val="20"/>
                <w:szCs w:val="20"/>
              </w:rPr>
              <w:t xml:space="preserve">Technik </w:t>
            </w:r>
            <w:proofErr w:type="spellStart"/>
            <w:r w:rsidRPr="009E5258">
              <w:rPr>
                <w:rFonts w:ascii="Lato" w:hAnsi="Lato"/>
                <w:iCs/>
                <w:sz w:val="20"/>
                <w:szCs w:val="20"/>
              </w:rPr>
              <w:t>elektromobilności</w:t>
            </w:r>
            <w:proofErr w:type="spellEnd"/>
            <w:r>
              <w:rPr>
                <w:rFonts w:ascii="Lato" w:hAnsi="Lato"/>
                <w:iCs/>
                <w:sz w:val="20"/>
                <w:szCs w:val="20"/>
              </w:rPr>
              <w:t xml:space="preserve">, </w:t>
            </w:r>
            <w:r w:rsidRPr="009E5258">
              <w:rPr>
                <w:rFonts w:ascii="Lato" w:hAnsi="Lato"/>
                <w:iCs/>
                <w:sz w:val="20"/>
                <w:szCs w:val="20"/>
              </w:rPr>
              <w:t>Technik transportu drogowego</w:t>
            </w:r>
            <w:r>
              <w:rPr>
                <w:rFonts w:ascii="Lato" w:hAnsi="Lato"/>
                <w:iCs/>
                <w:sz w:val="20"/>
                <w:szCs w:val="20"/>
              </w:rPr>
              <w:t xml:space="preserve">, </w:t>
            </w:r>
            <w:r w:rsidRPr="009E5258">
              <w:rPr>
                <w:rFonts w:ascii="Lato" w:hAnsi="Lato"/>
                <w:iCs/>
                <w:sz w:val="20"/>
                <w:szCs w:val="20"/>
              </w:rPr>
              <w:t>Technik hotelarstwa</w:t>
            </w:r>
            <w:r>
              <w:rPr>
                <w:rFonts w:ascii="Lato" w:hAnsi="Lato"/>
                <w:iCs/>
                <w:sz w:val="20"/>
                <w:szCs w:val="20"/>
              </w:rPr>
              <w:t xml:space="preserve">, </w:t>
            </w:r>
            <w:r w:rsidRPr="009E5258">
              <w:rPr>
                <w:rFonts w:ascii="Lato" w:hAnsi="Lato"/>
                <w:iCs/>
                <w:sz w:val="20"/>
                <w:szCs w:val="20"/>
              </w:rPr>
              <w:t>Technik spedytor</w:t>
            </w:r>
            <w:r>
              <w:rPr>
                <w:rFonts w:ascii="Lato" w:hAnsi="Lato"/>
                <w:iCs/>
                <w:sz w:val="20"/>
                <w:szCs w:val="20"/>
              </w:rPr>
              <w:t xml:space="preserve">, </w:t>
            </w:r>
            <w:r w:rsidRPr="009E5258">
              <w:rPr>
                <w:rFonts w:ascii="Lato" w:hAnsi="Lato"/>
                <w:iCs/>
                <w:sz w:val="20"/>
                <w:szCs w:val="20"/>
              </w:rPr>
              <w:t>Technik analityk</w:t>
            </w:r>
            <w:r>
              <w:rPr>
                <w:rFonts w:ascii="Lato" w:hAnsi="Lato"/>
                <w:iCs/>
                <w:sz w:val="20"/>
                <w:szCs w:val="20"/>
              </w:rPr>
              <w:t>.</w:t>
            </w:r>
          </w:p>
          <w:p w14:paraId="3C573AEA" w14:textId="77777777" w:rsidR="00392F44" w:rsidRPr="00035F35" w:rsidRDefault="00392F44" w:rsidP="00392F44">
            <w:pPr>
              <w:rPr>
                <w:rFonts w:ascii="Lato" w:hAnsi="Lato"/>
                <w:iCs/>
                <w:sz w:val="20"/>
                <w:szCs w:val="20"/>
              </w:rPr>
            </w:pPr>
          </w:p>
          <w:p w14:paraId="797BE9A9" w14:textId="77777777" w:rsidR="00392F44" w:rsidRPr="00035F35" w:rsidRDefault="00392F44" w:rsidP="00865C46">
            <w:pPr>
              <w:numPr>
                <w:ilvl w:val="0"/>
                <w:numId w:val="13"/>
              </w:numPr>
              <w:rPr>
                <w:rFonts w:ascii="Lato" w:hAnsi="Lato"/>
                <w:iCs/>
                <w:sz w:val="20"/>
                <w:szCs w:val="20"/>
              </w:rPr>
            </w:pPr>
            <w:r w:rsidRPr="00035F35">
              <w:rPr>
                <w:rFonts w:ascii="Lato" w:hAnsi="Lato"/>
                <w:iCs/>
                <w:sz w:val="20"/>
                <w:szCs w:val="20"/>
              </w:rPr>
              <w:t xml:space="preserve">W jakich </w:t>
            </w:r>
            <w:bookmarkStart w:id="4" w:name="_Hlk208779129"/>
            <w:r w:rsidRPr="00035F35">
              <w:rPr>
                <w:rFonts w:ascii="Lato" w:hAnsi="Lato"/>
                <w:iCs/>
                <w:sz w:val="20"/>
                <w:szCs w:val="20"/>
              </w:rPr>
              <w:t>zawodach, w których w podstawach programowych przewidziano przygotowanie do uzyskania prawa jazdy kategorii B, C, C+E</w:t>
            </w:r>
            <w:bookmarkEnd w:id="4"/>
            <w:r w:rsidRPr="00035F35">
              <w:rPr>
                <w:rFonts w:ascii="Lato" w:hAnsi="Lato"/>
                <w:iCs/>
                <w:sz w:val="20"/>
                <w:szCs w:val="20"/>
              </w:rPr>
              <w:t xml:space="preserve"> lub do testu kwalifikacyjnego w zakresie kwalifikacji wstępnej, szkoła prowadzi kształcenie?</w:t>
            </w:r>
          </w:p>
          <w:p w14:paraId="5E576464" w14:textId="77777777" w:rsidR="00392F44" w:rsidRPr="00035F35" w:rsidRDefault="00392F44" w:rsidP="00392F44">
            <w:pPr>
              <w:rPr>
                <w:rFonts w:ascii="Lato" w:hAnsi="Lato"/>
                <w:i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3138"/>
              <w:gridCol w:w="2454"/>
              <w:gridCol w:w="2454"/>
            </w:tblGrid>
            <w:tr w:rsidR="00392F44" w:rsidRPr="00035F35" w14:paraId="42C27BC8" w14:textId="77777777" w:rsidTr="00221F25">
              <w:tc>
                <w:tcPr>
                  <w:tcW w:w="1276" w:type="dxa"/>
                </w:tcPr>
                <w:p w14:paraId="59B33FAC" w14:textId="77777777" w:rsidR="00392F44" w:rsidRPr="00035F35" w:rsidRDefault="00392F44" w:rsidP="00392F44">
                  <w:pPr>
                    <w:spacing w:line="360" w:lineRule="auto"/>
                    <w:jc w:val="center"/>
                    <w:rPr>
                      <w:rFonts w:ascii="Lato" w:hAnsi="Lato"/>
                      <w:iCs/>
                      <w:sz w:val="20"/>
                      <w:szCs w:val="20"/>
                    </w:rPr>
                  </w:pPr>
                  <w:r w:rsidRPr="00035F35">
                    <w:rPr>
                      <w:rFonts w:ascii="Lato" w:hAnsi="Lato"/>
                      <w:iCs/>
                      <w:sz w:val="20"/>
                      <w:szCs w:val="20"/>
                    </w:rPr>
                    <w:t>X</w:t>
                  </w:r>
                </w:p>
              </w:tc>
              <w:tc>
                <w:tcPr>
                  <w:tcW w:w="3138" w:type="dxa"/>
                </w:tcPr>
                <w:p w14:paraId="4C9E802D" w14:textId="77777777" w:rsidR="00392F44" w:rsidRPr="00035F35" w:rsidRDefault="00392F44" w:rsidP="00392F44">
                  <w:pPr>
                    <w:spacing w:line="360" w:lineRule="auto"/>
                    <w:jc w:val="center"/>
                    <w:rPr>
                      <w:rFonts w:ascii="Lato" w:hAnsi="Lato"/>
                      <w:iCs/>
                      <w:sz w:val="20"/>
                      <w:szCs w:val="20"/>
                    </w:rPr>
                  </w:pPr>
                  <w:r w:rsidRPr="00035F35">
                    <w:rPr>
                      <w:rFonts w:ascii="Lato" w:hAnsi="Lato"/>
                      <w:iCs/>
                      <w:sz w:val="20"/>
                      <w:szCs w:val="20"/>
                    </w:rPr>
                    <w:t>Nazwa zawodu</w:t>
                  </w:r>
                </w:p>
              </w:tc>
              <w:tc>
                <w:tcPr>
                  <w:tcW w:w="2454" w:type="dxa"/>
                </w:tcPr>
                <w:p w14:paraId="77A81E41" w14:textId="77777777" w:rsidR="00392F44" w:rsidRPr="00035F35" w:rsidRDefault="00392F44" w:rsidP="00392F44">
                  <w:pPr>
                    <w:spacing w:line="360" w:lineRule="auto"/>
                    <w:jc w:val="center"/>
                    <w:rPr>
                      <w:rFonts w:ascii="Lato" w:hAnsi="Lato"/>
                      <w:iCs/>
                      <w:sz w:val="20"/>
                      <w:szCs w:val="20"/>
                    </w:rPr>
                  </w:pPr>
                  <w:r w:rsidRPr="00035F35">
                    <w:rPr>
                      <w:rFonts w:ascii="Lato" w:hAnsi="Lato"/>
                      <w:iCs/>
                      <w:sz w:val="20"/>
                      <w:szCs w:val="20"/>
                    </w:rPr>
                    <w:t>Liczba oddziałów w szkole</w:t>
                  </w:r>
                </w:p>
              </w:tc>
              <w:tc>
                <w:tcPr>
                  <w:tcW w:w="2454" w:type="dxa"/>
                </w:tcPr>
                <w:p w14:paraId="079D90A3" w14:textId="77777777" w:rsidR="00392F44" w:rsidRPr="00035F35" w:rsidRDefault="00392F44" w:rsidP="00392F44">
                  <w:pPr>
                    <w:spacing w:line="360" w:lineRule="auto"/>
                    <w:jc w:val="center"/>
                    <w:rPr>
                      <w:rFonts w:ascii="Lato" w:hAnsi="Lato"/>
                      <w:iCs/>
                      <w:sz w:val="20"/>
                      <w:szCs w:val="20"/>
                    </w:rPr>
                  </w:pPr>
                  <w:r w:rsidRPr="00035F35">
                    <w:rPr>
                      <w:rFonts w:ascii="Lato" w:hAnsi="Lato"/>
                      <w:iCs/>
                      <w:sz w:val="20"/>
                      <w:szCs w:val="20"/>
                    </w:rPr>
                    <w:t>Liczba uczniów</w:t>
                  </w:r>
                </w:p>
              </w:tc>
            </w:tr>
            <w:tr w:rsidR="00392F44" w:rsidRPr="00035F35" w14:paraId="5A8CF305" w14:textId="77777777" w:rsidTr="00DC3DC8">
              <w:tc>
                <w:tcPr>
                  <w:tcW w:w="1276" w:type="dxa"/>
                </w:tcPr>
                <w:p w14:paraId="3A1374D5" w14:textId="77777777" w:rsidR="00392F44" w:rsidRPr="00035F35" w:rsidRDefault="00392F44" w:rsidP="00392F44">
                  <w:pPr>
                    <w:spacing w:line="360" w:lineRule="auto"/>
                    <w:rPr>
                      <w:rFonts w:ascii="Lato" w:hAnsi="Lato"/>
                      <w:iCs/>
                      <w:sz w:val="20"/>
                      <w:szCs w:val="20"/>
                    </w:rPr>
                  </w:pPr>
                </w:p>
              </w:tc>
              <w:tc>
                <w:tcPr>
                  <w:tcW w:w="3138" w:type="dxa"/>
                </w:tcPr>
                <w:p w14:paraId="1775ECAB" w14:textId="77777777" w:rsidR="00392F44" w:rsidRPr="00035F35" w:rsidRDefault="00392F44" w:rsidP="00392F44">
                  <w:pPr>
                    <w:rPr>
                      <w:rFonts w:ascii="Lato" w:hAnsi="Lato"/>
                      <w:iCs/>
                      <w:sz w:val="20"/>
                      <w:szCs w:val="20"/>
                    </w:rPr>
                  </w:pPr>
                  <w:r w:rsidRPr="00035F35">
                    <w:rPr>
                      <w:rFonts w:ascii="Lato" w:hAnsi="Lato"/>
                      <w:iCs/>
                      <w:sz w:val="20"/>
                      <w:szCs w:val="20"/>
                    </w:rPr>
                    <w:t>elektromechanik pojazdów samochodowych</w:t>
                  </w:r>
                </w:p>
              </w:tc>
              <w:tc>
                <w:tcPr>
                  <w:tcW w:w="2454" w:type="dxa"/>
                  <w:vAlign w:val="center"/>
                </w:tcPr>
                <w:p w14:paraId="22051512" w14:textId="5521E659" w:rsidR="00392F44" w:rsidRPr="00221F25" w:rsidRDefault="00221F25" w:rsidP="00DC3DC8">
                  <w:pPr>
                    <w:spacing w:line="360" w:lineRule="auto"/>
                    <w:jc w:val="center"/>
                    <w:rPr>
                      <w:rFonts w:ascii="Lato" w:hAnsi="Lato"/>
                      <w:b/>
                      <w:iCs/>
                      <w:sz w:val="20"/>
                      <w:szCs w:val="20"/>
                    </w:rPr>
                  </w:pPr>
                  <w:r w:rsidRPr="00221F25">
                    <w:rPr>
                      <w:rFonts w:ascii="Lato" w:hAnsi="Lato"/>
                      <w:b/>
                      <w:iCs/>
                      <w:sz w:val="20"/>
                      <w:szCs w:val="20"/>
                    </w:rPr>
                    <w:t>5</w:t>
                  </w:r>
                </w:p>
              </w:tc>
              <w:tc>
                <w:tcPr>
                  <w:tcW w:w="2454" w:type="dxa"/>
                  <w:vAlign w:val="center"/>
                </w:tcPr>
                <w:p w14:paraId="380608D0" w14:textId="50C33CE7" w:rsidR="00392F44" w:rsidRPr="00221F25" w:rsidRDefault="00221F25" w:rsidP="00DC3DC8">
                  <w:pPr>
                    <w:spacing w:line="360" w:lineRule="auto"/>
                    <w:jc w:val="center"/>
                    <w:rPr>
                      <w:rFonts w:ascii="Lato" w:hAnsi="Lato"/>
                      <w:b/>
                      <w:iCs/>
                      <w:sz w:val="20"/>
                      <w:szCs w:val="20"/>
                    </w:rPr>
                  </w:pPr>
                  <w:r w:rsidRPr="00221F25">
                    <w:rPr>
                      <w:rFonts w:ascii="Lato" w:hAnsi="Lato"/>
                      <w:b/>
                      <w:iCs/>
                      <w:sz w:val="20"/>
                      <w:szCs w:val="20"/>
                    </w:rPr>
                    <w:t>30</w:t>
                  </w:r>
                </w:p>
              </w:tc>
            </w:tr>
            <w:tr w:rsidR="00392F44" w:rsidRPr="00035F35" w14:paraId="6925DB36" w14:textId="77777777" w:rsidTr="00DC3DC8">
              <w:tc>
                <w:tcPr>
                  <w:tcW w:w="1276" w:type="dxa"/>
                </w:tcPr>
                <w:p w14:paraId="6C53F063" w14:textId="77777777" w:rsidR="00392F44" w:rsidRPr="00035F35" w:rsidRDefault="00392F44" w:rsidP="00392F44">
                  <w:pPr>
                    <w:spacing w:line="360" w:lineRule="auto"/>
                    <w:rPr>
                      <w:rFonts w:ascii="Lato" w:hAnsi="Lato"/>
                      <w:iCs/>
                      <w:sz w:val="20"/>
                      <w:szCs w:val="20"/>
                    </w:rPr>
                  </w:pPr>
                </w:p>
              </w:tc>
              <w:tc>
                <w:tcPr>
                  <w:tcW w:w="3138" w:type="dxa"/>
                </w:tcPr>
                <w:p w14:paraId="6B3A038B" w14:textId="77777777" w:rsidR="00392F44" w:rsidRPr="00035F35" w:rsidRDefault="00392F44" w:rsidP="00392F44">
                  <w:pPr>
                    <w:rPr>
                      <w:rFonts w:ascii="Lato" w:hAnsi="Lato"/>
                      <w:iCs/>
                      <w:sz w:val="20"/>
                      <w:szCs w:val="20"/>
                    </w:rPr>
                  </w:pPr>
                  <w:r w:rsidRPr="00035F35">
                    <w:rPr>
                      <w:rFonts w:ascii="Lato" w:hAnsi="Lato"/>
                      <w:iCs/>
                      <w:sz w:val="20"/>
                      <w:szCs w:val="20"/>
                    </w:rPr>
                    <w:t>kierowca mechanik</w:t>
                  </w:r>
                </w:p>
              </w:tc>
              <w:tc>
                <w:tcPr>
                  <w:tcW w:w="2454" w:type="dxa"/>
                  <w:vAlign w:val="center"/>
                </w:tcPr>
                <w:p w14:paraId="2BA6D5D2" w14:textId="6D045390" w:rsidR="00392F44" w:rsidRPr="00221F25" w:rsidRDefault="00221F25" w:rsidP="00DC3DC8">
                  <w:pPr>
                    <w:spacing w:line="360" w:lineRule="auto"/>
                    <w:jc w:val="center"/>
                    <w:rPr>
                      <w:rFonts w:ascii="Lato" w:hAnsi="Lato"/>
                      <w:b/>
                      <w:iCs/>
                      <w:sz w:val="20"/>
                      <w:szCs w:val="20"/>
                    </w:rPr>
                  </w:pPr>
                  <w:r w:rsidRPr="00221F25">
                    <w:rPr>
                      <w:rFonts w:ascii="Lato" w:hAnsi="Lato"/>
                      <w:b/>
                      <w:iCs/>
                      <w:sz w:val="20"/>
                      <w:szCs w:val="20"/>
                    </w:rPr>
                    <w:t>5</w:t>
                  </w:r>
                </w:p>
              </w:tc>
              <w:tc>
                <w:tcPr>
                  <w:tcW w:w="2454" w:type="dxa"/>
                  <w:vAlign w:val="center"/>
                </w:tcPr>
                <w:p w14:paraId="3A65A98A" w14:textId="1DE43A0C" w:rsidR="00392F44" w:rsidRPr="00221F25" w:rsidRDefault="00221F25" w:rsidP="00DC3DC8">
                  <w:pPr>
                    <w:spacing w:line="360" w:lineRule="auto"/>
                    <w:jc w:val="center"/>
                    <w:rPr>
                      <w:rFonts w:ascii="Lato" w:hAnsi="Lato"/>
                      <w:b/>
                      <w:iCs/>
                      <w:sz w:val="20"/>
                      <w:szCs w:val="20"/>
                    </w:rPr>
                  </w:pPr>
                  <w:r w:rsidRPr="00221F25">
                    <w:rPr>
                      <w:rFonts w:ascii="Lato" w:hAnsi="Lato"/>
                      <w:b/>
                      <w:iCs/>
                      <w:sz w:val="20"/>
                      <w:szCs w:val="20"/>
                    </w:rPr>
                    <w:t>77</w:t>
                  </w:r>
                </w:p>
              </w:tc>
            </w:tr>
            <w:tr w:rsidR="00392F44" w:rsidRPr="00035F35" w14:paraId="531422A4" w14:textId="77777777" w:rsidTr="00DC3DC8">
              <w:tc>
                <w:tcPr>
                  <w:tcW w:w="1276" w:type="dxa"/>
                </w:tcPr>
                <w:p w14:paraId="6C579CC7" w14:textId="77777777" w:rsidR="00392F44" w:rsidRPr="00035F35" w:rsidRDefault="00392F44" w:rsidP="00392F44">
                  <w:pPr>
                    <w:spacing w:line="360" w:lineRule="auto"/>
                    <w:rPr>
                      <w:rFonts w:ascii="Lato" w:hAnsi="Lato"/>
                      <w:iCs/>
                      <w:sz w:val="20"/>
                      <w:szCs w:val="20"/>
                    </w:rPr>
                  </w:pPr>
                </w:p>
              </w:tc>
              <w:tc>
                <w:tcPr>
                  <w:tcW w:w="3138" w:type="dxa"/>
                </w:tcPr>
                <w:p w14:paraId="7826694A" w14:textId="77777777" w:rsidR="00392F44" w:rsidRPr="00035F35" w:rsidRDefault="00392F44" w:rsidP="00392F44">
                  <w:pPr>
                    <w:rPr>
                      <w:rFonts w:ascii="Lato" w:hAnsi="Lato"/>
                      <w:iCs/>
                      <w:sz w:val="20"/>
                      <w:szCs w:val="20"/>
                    </w:rPr>
                  </w:pPr>
                  <w:r w:rsidRPr="00035F35">
                    <w:rPr>
                      <w:rFonts w:ascii="Lato" w:hAnsi="Lato"/>
                      <w:iCs/>
                      <w:sz w:val="20"/>
                      <w:szCs w:val="20"/>
                    </w:rPr>
                    <w:t>mechanik-operator pojazdów i maszyn rolniczych</w:t>
                  </w:r>
                </w:p>
              </w:tc>
              <w:tc>
                <w:tcPr>
                  <w:tcW w:w="2454" w:type="dxa"/>
                  <w:vAlign w:val="center"/>
                </w:tcPr>
                <w:p w14:paraId="74A22468" w14:textId="5A06BFDC" w:rsidR="00392F44" w:rsidRPr="00221F25" w:rsidRDefault="00221F25" w:rsidP="00DC3DC8">
                  <w:pPr>
                    <w:spacing w:line="360" w:lineRule="auto"/>
                    <w:jc w:val="center"/>
                    <w:rPr>
                      <w:rFonts w:ascii="Lato" w:hAnsi="Lato"/>
                      <w:b/>
                      <w:iCs/>
                      <w:sz w:val="20"/>
                      <w:szCs w:val="20"/>
                    </w:rPr>
                  </w:pPr>
                  <w:r w:rsidRPr="00221F25">
                    <w:rPr>
                      <w:rFonts w:ascii="Lato" w:hAnsi="Lato"/>
                      <w:b/>
                      <w:iCs/>
                      <w:sz w:val="20"/>
                      <w:szCs w:val="20"/>
                    </w:rPr>
                    <w:t>4</w:t>
                  </w:r>
                </w:p>
              </w:tc>
              <w:tc>
                <w:tcPr>
                  <w:tcW w:w="2454" w:type="dxa"/>
                  <w:vAlign w:val="center"/>
                </w:tcPr>
                <w:p w14:paraId="0B5B929C" w14:textId="563CCEA9" w:rsidR="00392F44" w:rsidRPr="00221F25" w:rsidRDefault="00221F25" w:rsidP="00DC3DC8">
                  <w:pPr>
                    <w:spacing w:line="360" w:lineRule="auto"/>
                    <w:jc w:val="center"/>
                    <w:rPr>
                      <w:rFonts w:ascii="Lato" w:hAnsi="Lato"/>
                      <w:b/>
                      <w:iCs/>
                      <w:sz w:val="20"/>
                      <w:szCs w:val="20"/>
                    </w:rPr>
                  </w:pPr>
                  <w:r w:rsidRPr="00221F25">
                    <w:rPr>
                      <w:rFonts w:ascii="Lato" w:hAnsi="Lato"/>
                      <w:b/>
                      <w:iCs/>
                      <w:sz w:val="20"/>
                      <w:szCs w:val="20"/>
                    </w:rPr>
                    <w:t>84</w:t>
                  </w:r>
                </w:p>
              </w:tc>
            </w:tr>
            <w:tr w:rsidR="00392F44" w:rsidRPr="00035F35" w14:paraId="28EB7493" w14:textId="77777777" w:rsidTr="00DC3DC8">
              <w:tc>
                <w:tcPr>
                  <w:tcW w:w="1276" w:type="dxa"/>
                </w:tcPr>
                <w:p w14:paraId="4681E1B8" w14:textId="77777777" w:rsidR="00392F44" w:rsidRPr="00035F35" w:rsidRDefault="00392F44" w:rsidP="00392F44">
                  <w:pPr>
                    <w:spacing w:line="360" w:lineRule="auto"/>
                    <w:rPr>
                      <w:rFonts w:ascii="Lato" w:hAnsi="Lato"/>
                      <w:iCs/>
                      <w:sz w:val="20"/>
                      <w:szCs w:val="20"/>
                    </w:rPr>
                  </w:pPr>
                </w:p>
              </w:tc>
              <w:tc>
                <w:tcPr>
                  <w:tcW w:w="3138" w:type="dxa"/>
                </w:tcPr>
                <w:p w14:paraId="7FBD1825" w14:textId="77777777" w:rsidR="00392F44" w:rsidRPr="00035F35" w:rsidRDefault="00392F44" w:rsidP="00392F44">
                  <w:pPr>
                    <w:rPr>
                      <w:rFonts w:ascii="Lato" w:hAnsi="Lato"/>
                      <w:iCs/>
                      <w:sz w:val="20"/>
                      <w:szCs w:val="20"/>
                    </w:rPr>
                  </w:pPr>
                  <w:r w:rsidRPr="00035F35">
                    <w:rPr>
                      <w:rFonts w:ascii="Lato" w:hAnsi="Lato"/>
                      <w:iCs/>
                      <w:sz w:val="20"/>
                      <w:szCs w:val="20"/>
                    </w:rPr>
                    <w:t>mechanik pojazdów samochodowych</w:t>
                  </w:r>
                </w:p>
              </w:tc>
              <w:tc>
                <w:tcPr>
                  <w:tcW w:w="2454" w:type="dxa"/>
                  <w:vAlign w:val="center"/>
                </w:tcPr>
                <w:p w14:paraId="14544E83" w14:textId="7501190A" w:rsidR="00392F44" w:rsidRPr="00221F25" w:rsidRDefault="00221F25" w:rsidP="00DC3DC8">
                  <w:pPr>
                    <w:spacing w:line="360" w:lineRule="auto"/>
                    <w:jc w:val="center"/>
                    <w:rPr>
                      <w:rFonts w:ascii="Lato" w:hAnsi="Lato"/>
                      <w:b/>
                      <w:iCs/>
                      <w:sz w:val="20"/>
                      <w:szCs w:val="20"/>
                    </w:rPr>
                  </w:pPr>
                  <w:r w:rsidRPr="00221F25">
                    <w:rPr>
                      <w:rFonts w:ascii="Lato" w:hAnsi="Lato"/>
                      <w:b/>
                      <w:iCs/>
                      <w:sz w:val="20"/>
                      <w:szCs w:val="20"/>
                    </w:rPr>
                    <w:t>52</w:t>
                  </w:r>
                </w:p>
              </w:tc>
              <w:tc>
                <w:tcPr>
                  <w:tcW w:w="2454" w:type="dxa"/>
                  <w:vAlign w:val="center"/>
                </w:tcPr>
                <w:p w14:paraId="0154AFDD" w14:textId="77370BCA" w:rsidR="00392F44" w:rsidRPr="00221F25" w:rsidRDefault="00221F25" w:rsidP="00DC3DC8">
                  <w:pPr>
                    <w:spacing w:line="360" w:lineRule="auto"/>
                    <w:jc w:val="center"/>
                    <w:rPr>
                      <w:rFonts w:ascii="Lato" w:hAnsi="Lato"/>
                      <w:b/>
                      <w:iCs/>
                      <w:sz w:val="20"/>
                      <w:szCs w:val="20"/>
                    </w:rPr>
                  </w:pPr>
                  <w:r w:rsidRPr="00221F25">
                    <w:rPr>
                      <w:rFonts w:ascii="Lato" w:hAnsi="Lato"/>
                      <w:b/>
                      <w:iCs/>
                      <w:sz w:val="20"/>
                      <w:szCs w:val="20"/>
                    </w:rPr>
                    <w:t>835</w:t>
                  </w:r>
                </w:p>
              </w:tc>
            </w:tr>
            <w:tr w:rsidR="00392F44" w:rsidRPr="00035F35" w14:paraId="3A7FE303" w14:textId="77777777" w:rsidTr="00DC3DC8">
              <w:tc>
                <w:tcPr>
                  <w:tcW w:w="1276" w:type="dxa"/>
                </w:tcPr>
                <w:p w14:paraId="6BE3E339" w14:textId="77777777" w:rsidR="00392F44" w:rsidRPr="00035F35" w:rsidRDefault="00392F44" w:rsidP="00392F44">
                  <w:pPr>
                    <w:spacing w:line="360" w:lineRule="auto"/>
                    <w:rPr>
                      <w:rFonts w:ascii="Lato" w:hAnsi="Lato"/>
                      <w:iCs/>
                      <w:sz w:val="20"/>
                      <w:szCs w:val="20"/>
                    </w:rPr>
                  </w:pPr>
                </w:p>
              </w:tc>
              <w:tc>
                <w:tcPr>
                  <w:tcW w:w="3138" w:type="dxa"/>
                </w:tcPr>
                <w:p w14:paraId="2090F36A" w14:textId="77777777" w:rsidR="00392F44" w:rsidRPr="00035F35" w:rsidRDefault="00392F44" w:rsidP="00392F44">
                  <w:pPr>
                    <w:jc w:val="both"/>
                    <w:rPr>
                      <w:rFonts w:ascii="Lato" w:hAnsi="Lato"/>
                      <w:iCs/>
                      <w:sz w:val="20"/>
                      <w:szCs w:val="20"/>
                    </w:rPr>
                  </w:pPr>
                  <w:r w:rsidRPr="00035F35">
                    <w:rPr>
                      <w:rFonts w:ascii="Lato" w:hAnsi="Lato"/>
                      <w:iCs/>
                      <w:sz w:val="20"/>
                      <w:szCs w:val="20"/>
                    </w:rPr>
                    <w:t xml:space="preserve">technik </w:t>
                  </w:r>
                  <w:proofErr w:type="spellStart"/>
                  <w:r w:rsidRPr="00035F35">
                    <w:rPr>
                      <w:rFonts w:ascii="Lato" w:hAnsi="Lato"/>
                      <w:iCs/>
                      <w:sz w:val="20"/>
                      <w:szCs w:val="20"/>
                    </w:rPr>
                    <w:t>elektromobilności</w:t>
                  </w:r>
                  <w:proofErr w:type="spellEnd"/>
                </w:p>
              </w:tc>
              <w:tc>
                <w:tcPr>
                  <w:tcW w:w="2454" w:type="dxa"/>
                  <w:vAlign w:val="center"/>
                </w:tcPr>
                <w:p w14:paraId="73D6E260" w14:textId="462A9AD4" w:rsidR="00392F44" w:rsidRPr="00221F25" w:rsidRDefault="00221F25" w:rsidP="00DC3DC8">
                  <w:pPr>
                    <w:spacing w:line="360" w:lineRule="auto"/>
                    <w:jc w:val="center"/>
                    <w:rPr>
                      <w:rFonts w:ascii="Lato" w:hAnsi="Lato"/>
                      <w:b/>
                      <w:iCs/>
                      <w:sz w:val="20"/>
                      <w:szCs w:val="20"/>
                    </w:rPr>
                  </w:pPr>
                  <w:r w:rsidRPr="00221F25">
                    <w:rPr>
                      <w:rFonts w:ascii="Lato" w:hAnsi="Lato"/>
                      <w:b/>
                      <w:iCs/>
                      <w:sz w:val="20"/>
                      <w:szCs w:val="20"/>
                    </w:rPr>
                    <w:t>3</w:t>
                  </w:r>
                </w:p>
              </w:tc>
              <w:tc>
                <w:tcPr>
                  <w:tcW w:w="2454" w:type="dxa"/>
                  <w:vAlign w:val="center"/>
                </w:tcPr>
                <w:p w14:paraId="15B777E9" w14:textId="5659584B" w:rsidR="00392F44" w:rsidRPr="00221F25" w:rsidRDefault="00221F25" w:rsidP="00DC3DC8">
                  <w:pPr>
                    <w:spacing w:line="360" w:lineRule="auto"/>
                    <w:jc w:val="center"/>
                    <w:rPr>
                      <w:rFonts w:ascii="Lato" w:hAnsi="Lato"/>
                      <w:b/>
                      <w:iCs/>
                      <w:sz w:val="20"/>
                      <w:szCs w:val="20"/>
                    </w:rPr>
                  </w:pPr>
                  <w:r w:rsidRPr="00221F25">
                    <w:rPr>
                      <w:rFonts w:ascii="Lato" w:hAnsi="Lato"/>
                      <w:b/>
                      <w:iCs/>
                      <w:sz w:val="20"/>
                      <w:szCs w:val="20"/>
                    </w:rPr>
                    <w:t>22</w:t>
                  </w:r>
                </w:p>
              </w:tc>
            </w:tr>
            <w:tr w:rsidR="00392F44" w:rsidRPr="00035F35" w14:paraId="2FF73A6E" w14:textId="77777777" w:rsidTr="00DC3DC8">
              <w:tc>
                <w:tcPr>
                  <w:tcW w:w="1276" w:type="dxa"/>
                </w:tcPr>
                <w:p w14:paraId="5734BADD" w14:textId="77777777" w:rsidR="00392F44" w:rsidRPr="00035F35" w:rsidRDefault="00392F44" w:rsidP="00392F44">
                  <w:pPr>
                    <w:spacing w:line="360" w:lineRule="auto"/>
                    <w:rPr>
                      <w:rFonts w:ascii="Lato" w:hAnsi="Lato"/>
                      <w:iCs/>
                      <w:sz w:val="20"/>
                      <w:szCs w:val="20"/>
                    </w:rPr>
                  </w:pPr>
                </w:p>
              </w:tc>
              <w:tc>
                <w:tcPr>
                  <w:tcW w:w="3138" w:type="dxa"/>
                </w:tcPr>
                <w:p w14:paraId="1CF182C9" w14:textId="77777777" w:rsidR="00392F44" w:rsidRPr="00035F35" w:rsidRDefault="00392F44" w:rsidP="00392F44">
                  <w:pPr>
                    <w:jc w:val="both"/>
                    <w:rPr>
                      <w:rFonts w:ascii="Lato" w:hAnsi="Lato"/>
                      <w:iCs/>
                      <w:sz w:val="20"/>
                      <w:szCs w:val="20"/>
                    </w:rPr>
                  </w:pPr>
                  <w:r w:rsidRPr="00035F35">
                    <w:rPr>
                      <w:rFonts w:ascii="Lato" w:hAnsi="Lato"/>
                      <w:iCs/>
                      <w:sz w:val="20"/>
                      <w:szCs w:val="20"/>
                    </w:rPr>
                    <w:t xml:space="preserve">technik mechanizacji rolnictwa i </w:t>
                  </w:r>
                  <w:proofErr w:type="spellStart"/>
                  <w:r w:rsidRPr="00035F35">
                    <w:rPr>
                      <w:rFonts w:ascii="Lato" w:hAnsi="Lato"/>
                      <w:iCs/>
                      <w:sz w:val="20"/>
                      <w:szCs w:val="20"/>
                    </w:rPr>
                    <w:t>agrotroniki</w:t>
                  </w:r>
                  <w:proofErr w:type="spellEnd"/>
                </w:p>
              </w:tc>
              <w:tc>
                <w:tcPr>
                  <w:tcW w:w="2454" w:type="dxa"/>
                  <w:vAlign w:val="center"/>
                </w:tcPr>
                <w:p w14:paraId="78330BF8" w14:textId="0CD35E06" w:rsidR="00392F44" w:rsidRPr="00221F25" w:rsidRDefault="00221F25" w:rsidP="00DC3DC8">
                  <w:pPr>
                    <w:spacing w:line="360" w:lineRule="auto"/>
                    <w:jc w:val="center"/>
                    <w:rPr>
                      <w:rFonts w:ascii="Lato" w:hAnsi="Lato"/>
                      <w:b/>
                      <w:iCs/>
                      <w:sz w:val="20"/>
                      <w:szCs w:val="20"/>
                    </w:rPr>
                  </w:pPr>
                  <w:r w:rsidRPr="00221F25">
                    <w:rPr>
                      <w:rFonts w:ascii="Lato" w:hAnsi="Lato"/>
                      <w:b/>
                      <w:iCs/>
                      <w:sz w:val="20"/>
                      <w:szCs w:val="20"/>
                    </w:rPr>
                    <w:t>21</w:t>
                  </w:r>
                </w:p>
              </w:tc>
              <w:tc>
                <w:tcPr>
                  <w:tcW w:w="2454" w:type="dxa"/>
                  <w:vAlign w:val="center"/>
                </w:tcPr>
                <w:p w14:paraId="595F16B6" w14:textId="3BE07CBB" w:rsidR="00392F44" w:rsidRPr="00221F25" w:rsidRDefault="00221F25" w:rsidP="00DC3DC8">
                  <w:pPr>
                    <w:spacing w:line="360" w:lineRule="auto"/>
                    <w:jc w:val="center"/>
                    <w:rPr>
                      <w:rFonts w:ascii="Lato" w:hAnsi="Lato"/>
                      <w:b/>
                      <w:iCs/>
                      <w:sz w:val="20"/>
                      <w:szCs w:val="20"/>
                    </w:rPr>
                  </w:pPr>
                  <w:r w:rsidRPr="00221F25">
                    <w:rPr>
                      <w:rFonts w:ascii="Lato" w:hAnsi="Lato"/>
                      <w:b/>
                      <w:iCs/>
                      <w:sz w:val="20"/>
                      <w:szCs w:val="20"/>
                    </w:rPr>
                    <w:t>325</w:t>
                  </w:r>
                </w:p>
              </w:tc>
            </w:tr>
            <w:tr w:rsidR="00392F44" w:rsidRPr="00035F35" w14:paraId="4873ED45" w14:textId="77777777" w:rsidTr="00DC3DC8">
              <w:tc>
                <w:tcPr>
                  <w:tcW w:w="1276" w:type="dxa"/>
                </w:tcPr>
                <w:p w14:paraId="3A896088" w14:textId="77777777" w:rsidR="00392F44" w:rsidRPr="00035F35" w:rsidRDefault="00392F44" w:rsidP="00392F44">
                  <w:pPr>
                    <w:spacing w:line="360" w:lineRule="auto"/>
                    <w:rPr>
                      <w:rFonts w:ascii="Lato" w:hAnsi="Lato"/>
                      <w:iCs/>
                      <w:sz w:val="20"/>
                      <w:szCs w:val="20"/>
                    </w:rPr>
                  </w:pPr>
                </w:p>
              </w:tc>
              <w:tc>
                <w:tcPr>
                  <w:tcW w:w="3138" w:type="dxa"/>
                </w:tcPr>
                <w:p w14:paraId="434921B0" w14:textId="77777777" w:rsidR="00392F44" w:rsidRPr="00035F35" w:rsidRDefault="00392F44" w:rsidP="00392F44">
                  <w:pPr>
                    <w:rPr>
                      <w:rFonts w:ascii="Lato" w:hAnsi="Lato"/>
                      <w:iCs/>
                      <w:sz w:val="20"/>
                      <w:szCs w:val="20"/>
                    </w:rPr>
                  </w:pPr>
                  <w:r w:rsidRPr="00035F35">
                    <w:rPr>
                      <w:rFonts w:ascii="Lato" w:hAnsi="Lato"/>
                      <w:iCs/>
                      <w:sz w:val="20"/>
                      <w:szCs w:val="20"/>
                    </w:rPr>
                    <w:t>technik pojazdów samochodowych (w zakresie kwalifikacji MOT.02. oraz MOT.06)</w:t>
                  </w:r>
                </w:p>
              </w:tc>
              <w:tc>
                <w:tcPr>
                  <w:tcW w:w="2454" w:type="dxa"/>
                  <w:vAlign w:val="center"/>
                </w:tcPr>
                <w:p w14:paraId="679E466F" w14:textId="364F48E0" w:rsidR="00392F44" w:rsidRPr="00221F25" w:rsidRDefault="00221F25" w:rsidP="00DC3DC8">
                  <w:pPr>
                    <w:spacing w:line="360" w:lineRule="auto"/>
                    <w:jc w:val="center"/>
                    <w:rPr>
                      <w:rFonts w:ascii="Lato" w:hAnsi="Lato"/>
                      <w:b/>
                      <w:iCs/>
                      <w:sz w:val="20"/>
                      <w:szCs w:val="20"/>
                    </w:rPr>
                  </w:pPr>
                  <w:r w:rsidRPr="00221F25">
                    <w:rPr>
                      <w:rFonts w:ascii="Lato" w:hAnsi="Lato"/>
                      <w:b/>
                      <w:iCs/>
                      <w:sz w:val="20"/>
                      <w:szCs w:val="20"/>
                    </w:rPr>
                    <w:t>15</w:t>
                  </w:r>
                </w:p>
              </w:tc>
              <w:tc>
                <w:tcPr>
                  <w:tcW w:w="2454" w:type="dxa"/>
                  <w:vAlign w:val="center"/>
                </w:tcPr>
                <w:p w14:paraId="3E0106F0" w14:textId="4C1A07F3" w:rsidR="00392F44" w:rsidRPr="00221F25" w:rsidRDefault="00221F25" w:rsidP="00DC3DC8">
                  <w:pPr>
                    <w:spacing w:line="360" w:lineRule="auto"/>
                    <w:jc w:val="center"/>
                    <w:rPr>
                      <w:rFonts w:ascii="Lato" w:hAnsi="Lato"/>
                      <w:b/>
                      <w:iCs/>
                      <w:sz w:val="20"/>
                      <w:szCs w:val="20"/>
                    </w:rPr>
                  </w:pPr>
                  <w:r w:rsidRPr="00221F25">
                    <w:rPr>
                      <w:rFonts w:ascii="Lato" w:hAnsi="Lato"/>
                      <w:b/>
                      <w:iCs/>
                      <w:sz w:val="20"/>
                      <w:szCs w:val="20"/>
                    </w:rPr>
                    <w:t>285</w:t>
                  </w:r>
                </w:p>
              </w:tc>
            </w:tr>
            <w:tr w:rsidR="00392F44" w:rsidRPr="00035F35" w14:paraId="371E41A9" w14:textId="77777777" w:rsidTr="00DC3DC8">
              <w:tc>
                <w:tcPr>
                  <w:tcW w:w="1276" w:type="dxa"/>
                </w:tcPr>
                <w:p w14:paraId="22623FDE" w14:textId="77777777" w:rsidR="00392F44" w:rsidRPr="00035F35" w:rsidRDefault="00392F44" w:rsidP="00392F44">
                  <w:pPr>
                    <w:spacing w:line="360" w:lineRule="auto"/>
                    <w:rPr>
                      <w:rFonts w:ascii="Lato" w:hAnsi="Lato"/>
                      <w:iCs/>
                      <w:sz w:val="20"/>
                      <w:szCs w:val="20"/>
                    </w:rPr>
                  </w:pPr>
                </w:p>
              </w:tc>
              <w:tc>
                <w:tcPr>
                  <w:tcW w:w="3138" w:type="dxa"/>
                </w:tcPr>
                <w:p w14:paraId="2E38EC49" w14:textId="77777777" w:rsidR="00392F44" w:rsidRPr="00035F35" w:rsidRDefault="00392F44" w:rsidP="00392F44">
                  <w:pPr>
                    <w:rPr>
                      <w:rFonts w:ascii="Lato" w:hAnsi="Lato"/>
                      <w:iCs/>
                      <w:sz w:val="20"/>
                      <w:szCs w:val="20"/>
                    </w:rPr>
                  </w:pPr>
                  <w:r w:rsidRPr="00035F35">
                    <w:rPr>
                      <w:rFonts w:ascii="Lato" w:hAnsi="Lato"/>
                      <w:iCs/>
                      <w:sz w:val="20"/>
                      <w:szCs w:val="20"/>
                    </w:rPr>
                    <w:t xml:space="preserve">technik pojazdów samochodowych (w zakresie </w:t>
                  </w:r>
                  <w:r w:rsidRPr="00035F35">
                    <w:rPr>
                      <w:rFonts w:ascii="Lato" w:hAnsi="Lato"/>
                      <w:iCs/>
                      <w:sz w:val="20"/>
                      <w:szCs w:val="20"/>
                    </w:rPr>
                    <w:lastRenderedPageBreak/>
                    <w:t>kwalifikacji MOT.05. oraz MOT.06)</w:t>
                  </w:r>
                </w:p>
              </w:tc>
              <w:tc>
                <w:tcPr>
                  <w:tcW w:w="2454" w:type="dxa"/>
                  <w:vAlign w:val="center"/>
                </w:tcPr>
                <w:p w14:paraId="58CD6EAE" w14:textId="3F9260D0" w:rsidR="00392F44" w:rsidRPr="00221F25" w:rsidRDefault="00221F25" w:rsidP="00DC3DC8">
                  <w:pPr>
                    <w:spacing w:line="360" w:lineRule="auto"/>
                    <w:jc w:val="center"/>
                    <w:rPr>
                      <w:rFonts w:ascii="Lato" w:hAnsi="Lato"/>
                      <w:b/>
                      <w:iCs/>
                      <w:sz w:val="20"/>
                      <w:szCs w:val="20"/>
                    </w:rPr>
                  </w:pPr>
                  <w:r w:rsidRPr="00221F25">
                    <w:rPr>
                      <w:rFonts w:ascii="Lato" w:hAnsi="Lato"/>
                      <w:b/>
                      <w:iCs/>
                      <w:sz w:val="20"/>
                      <w:szCs w:val="20"/>
                    </w:rPr>
                    <w:lastRenderedPageBreak/>
                    <w:t>78</w:t>
                  </w:r>
                </w:p>
              </w:tc>
              <w:tc>
                <w:tcPr>
                  <w:tcW w:w="2454" w:type="dxa"/>
                  <w:vAlign w:val="center"/>
                </w:tcPr>
                <w:p w14:paraId="5C1BF1F6" w14:textId="237BC37C" w:rsidR="00392F44" w:rsidRPr="00221F25" w:rsidRDefault="00221F25" w:rsidP="00DC3DC8">
                  <w:pPr>
                    <w:spacing w:line="360" w:lineRule="auto"/>
                    <w:jc w:val="center"/>
                    <w:rPr>
                      <w:rFonts w:ascii="Lato" w:hAnsi="Lato"/>
                      <w:b/>
                      <w:iCs/>
                      <w:sz w:val="20"/>
                      <w:szCs w:val="20"/>
                    </w:rPr>
                  </w:pPr>
                  <w:r w:rsidRPr="00221F25">
                    <w:rPr>
                      <w:rFonts w:ascii="Lato" w:hAnsi="Lato"/>
                      <w:b/>
                      <w:iCs/>
                      <w:sz w:val="20"/>
                      <w:szCs w:val="20"/>
                    </w:rPr>
                    <w:t>1151</w:t>
                  </w:r>
                </w:p>
              </w:tc>
            </w:tr>
            <w:tr w:rsidR="00392F44" w:rsidRPr="00035F35" w14:paraId="51E92340" w14:textId="77777777" w:rsidTr="00DC3DC8">
              <w:tc>
                <w:tcPr>
                  <w:tcW w:w="1276" w:type="dxa"/>
                </w:tcPr>
                <w:p w14:paraId="1EC9BB53" w14:textId="77777777" w:rsidR="00392F44" w:rsidRPr="00035F35" w:rsidRDefault="00392F44" w:rsidP="00392F44">
                  <w:pPr>
                    <w:spacing w:line="360" w:lineRule="auto"/>
                    <w:rPr>
                      <w:rFonts w:ascii="Lato" w:hAnsi="Lato"/>
                      <w:iCs/>
                      <w:sz w:val="20"/>
                      <w:szCs w:val="20"/>
                    </w:rPr>
                  </w:pPr>
                </w:p>
              </w:tc>
              <w:tc>
                <w:tcPr>
                  <w:tcW w:w="3138" w:type="dxa"/>
                </w:tcPr>
                <w:p w14:paraId="3C242B35" w14:textId="77777777" w:rsidR="00392F44" w:rsidRPr="00035F35" w:rsidRDefault="00392F44" w:rsidP="00392F44">
                  <w:pPr>
                    <w:rPr>
                      <w:rFonts w:ascii="Lato" w:hAnsi="Lato"/>
                      <w:iCs/>
                      <w:sz w:val="20"/>
                      <w:szCs w:val="20"/>
                    </w:rPr>
                  </w:pPr>
                  <w:r w:rsidRPr="00035F35">
                    <w:rPr>
                      <w:rFonts w:ascii="Lato" w:hAnsi="Lato"/>
                      <w:iCs/>
                      <w:sz w:val="20"/>
                      <w:szCs w:val="20"/>
                    </w:rPr>
                    <w:t>technik transportu drogowego</w:t>
                  </w:r>
                </w:p>
              </w:tc>
              <w:tc>
                <w:tcPr>
                  <w:tcW w:w="2454" w:type="dxa"/>
                  <w:vAlign w:val="center"/>
                </w:tcPr>
                <w:p w14:paraId="529A51BE" w14:textId="6D98E5B3" w:rsidR="00392F44" w:rsidRPr="00221F25" w:rsidRDefault="00221F25" w:rsidP="00DC3DC8">
                  <w:pPr>
                    <w:spacing w:line="360" w:lineRule="auto"/>
                    <w:jc w:val="center"/>
                    <w:rPr>
                      <w:rFonts w:ascii="Lato" w:hAnsi="Lato"/>
                      <w:b/>
                      <w:iCs/>
                      <w:sz w:val="20"/>
                      <w:szCs w:val="20"/>
                    </w:rPr>
                  </w:pPr>
                  <w:r w:rsidRPr="00221F25">
                    <w:rPr>
                      <w:rFonts w:ascii="Lato" w:hAnsi="Lato"/>
                      <w:b/>
                      <w:iCs/>
                      <w:sz w:val="20"/>
                      <w:szCs w:val="20"/>
                    </w:rPr>
                    <w:t>2</w:t>
                  </w:r>
                </w:p>
              </w:tc>
              <w:tc>
                <w:tcPr>
                  <w:tcW w:w="2454" w:type="dxa"/>
                  <w:vAlign w:val="center"/>
                </w:tcPr>
                <w:p w14:paraId="053EB66D" w14:textId="56929856" w:rsidR="00392F44" w:rsidRPr="00221F25" w:rsidRDefault="00221F25" w:rsidP="00DC3DC8">
                  <w:pPr>
                    <w:spacing w:line="360" w:lineRule="auto"/>
                    <w:jc w:val="center"/>
                    <w:rPr>
                      <w:rFonts w:ascii="Lato" w:hAnsi="Lato"/>
                      <w:b/>
                      <w:iCs/>
                      <w:sz w:val="20"/>
                      <w:szCs w:val="20"/>
                    </w:rPr>
                  </w:pPr>
                  <w:r w:rsidRPr="00221F25">
                    <w:rPr>
                      <w:rFonts w:ascii="Lato" w:hAnsi="Lato"/>
                      <w:b/>
                      <w:iCs/>
                      <w:sz w:val="20"/>
                      <w:szCs w:val="20"/>
                    </w:rPr>
                    <w:t>22</w:t>
                  </w:r>
                </w:p>
              </w:tc>
            </w:tr>
            <w:tr w:rsidR="00392F44" w:rsidRPr="00035F35" w14:paraId="3CFE9526" w14:textId="77777777" w:rsidTr="00DC3DC8">
              <w:tc>
                <w:tcPr>
                  <w:tcW w:w="1276" w:type="dxa"/>
                </w:tcPr>
                <w:p w14:paraId="77FA3C2B" w14:textId="77777777" w:rsidR="00392F44" w:rsidRPr="00035F35" w:rsidRDefault="00392F44" w:rsidP="00392F44">
                  <w:pPr>
                    <w:spacing w:line="360" w:lineRule="auto"/>
                    <w:rPr>
                      <w:rFonts w:ascii="Lato" w:hAnsi="Lato"/>
                      <w:iCs/>
                      <w:sz w:val="20"/>
                      <w:szCs w:val="20"/>
                    </w:rPr>
                  </w:pPr>
                </w:p>
              </w:tc>
              <w:tc>
                <w:tcPr>
                  <w:tcW w:w="3138" w:type="dxa"/>
                </w:tcPr>
                <w:p w14:paraId="55E3295E" w14:textId="77777777" w:rsidR="00392F44" w:rsidRPr="00035F35" w:rsidRDefault="00392F44" w:rsidP="00392F44">
                  <w:pPr>
                    <w:rPr>
                      <w:rFonts w:ascii="Lato" w:hAnsi="Lato"/>
                      <w:iCs/>
                      <w:sz w:val="20"/>
                      <w:szCs w:val="20"/>
                    </w:rPr>
                  </w:pPr>
                  <w:r w:rsidRPr="00035F35">
                    <w:rPr>
                      <w:rFonts w:ascii="Lato" w:hAnsi="Lato"/>
                      <w:iCs/>
                      <w:sz w:val="20"/>
                      <w:szCs w:val="20"/>
                    </w:rPr>
                    <w:t>technik weterynarii</w:t>
                  </w:r>
                </w:p>
              </w:tc>
              <w:tc>
                <w:tcPr>
                  <w:tcW w:w="2454" w:type="dxa"/>
                  <w:vAlign w:val="center"/>
                </w:tcPr>
                <w:p w14:paraId="06B6DCC9" w14:textId="28305D76" w:rsidR="00392F44" w:rsidRPr="00221F25" w:rsidRDefault="00221F25" w:rsidP="00DC3DC8">
                  <w:pPr>
                    <w:spacing w:line="360" w:lineRule="auto"/>
                    <w:jc w:val="center"/>
                    <w:rPr>
                      <w:rFonts w:ascii="Lato" w:hAnsi="Lato"/>
                      <w:b/>
                      <w:iCs/>
                      <w:sz w:val="20"/>
                      <w:szCs w:val="20"/>
                    </w:rPr>
                  </w:pPr>
                  <w:r w:rsidRPr="00221F25">
                    <w:rPr>
                      <w:rFonts w:ascii="Lato" w:hAnsi="Lato"/>
                      <w:b/>
                      <w:iCs/>
                      <w:sz w:val="20"/>
                      <w:szCs w:val="20"/>
                    </w:rPr>
                    <w:t>35</w:t>
                  </w:r>
                </w:p>
              </w:tc>
              <w:tc>
                <w:tcPr>
                  <w:tcW w:w="2454" w:type="dxa"/>
                  <w:vAlign w:val="center"/>
                </w:tcPr>
                <w:p w14:paraId="3040B222" w14:textId="55B2CDF2" w:rsidR="00392F44" w:rsidRPr="00221F25" w:rsidRDefault="00221F25" w:rsidP="00DC3DC8">
                  <w:pPr>
                    <w:spacing w:line="360" w:lineRule="auto"/>
                    <w:jc w:val="center"/>
                    <w:rPr>
                      <w:rFonts w:ascii="Lato" w:hAnsi="Lato"/>
                      <w:b/>
                      <w:iCs/>
                      <w:sz w:val="20"/>
                      <w:szCs w:val="20"/>
                    </w:rPr>
                  </w:pPr>
                  <w:r w:rsidRPr="00221F25">
                    <w:rPr>
                      <w:rFonts w:ascii="Lato" w:hAnsi="Lato"/>
                      <w:b/>
                      <w:iCs/>
                      <w:sz w:val="20"/>
                      <w:szCs w:val="20"/>
                    </w:rPr>
                    <w:t>635</w:t>
                  </w:r>
                </w:p>
              </w:tc>
            </w:tr>
          </w:tbl>
          <w:p w14:paraId="0DACA1A2" w14:textId="77777777" w:rsidR="00392F44" w:rsidRPr="00035F35" w:rsidRDefault="00392F44" w:rsidP="00392F44">
            <w:pPr>
              <w:rPr>
                <w:rFonts w:ascii="Lato" w:hAnsi="Lato"/>
                <w:iCs/>
                <w:sz w:val="20"/>
                <w:szCs w:val="20"/>
              </w:rPr>
            </w:pPr>
          </w:p>
          <w:p w14:paraId="32C17AA0" w14:textId="77777777" w:rsidR="00392F44" w:rsidRPr="00035F35" w:rsidRDefault="00392F44" w:rsidP="00865C46">
            <w:pPr>
              <w:pStyle w:val="Akapitzlist"/>
              <w:numPr>
                <w:ilvl w:val="0"/>
                <w:numId w:val="13"/>
              </w:numPr>
              <w:contextualSpacing w:val="0"/>
              <w:rPr>
                <w:rFonts w:ascii="Lato" w:hAnsi="Lato"/>
                <w:iCs/>
                <w:sz w:val="20"/>
                <w:szCs w:val="20"/>
              </w:rPr>
            </w:pPr>
            <w:r w:rsidRPr="00035F35">
              <w:rPr>
                <w:rFonts w:ascii="Lato" w:hAnsi="Lato"/>
                <w:iCs/>
                <w:sz w:val="20"/>
                <w:szCs w:val="20"/>
              </w:rPr>
              <w:t>Przygotowanie do prawa jazdy kategorii B:</w:t>
            </w:r>
          </w:p>
          <w:p w14:paraId="438A1D7F" w14:textId="77777777" w:rsidR="00392F44" w:rsidRPr="00035F35" w:rsidRDefault="00392F44" w:rsidP="00392F44">
            <w:pPr>
              <w:pStyle w:val="Akapitzlist"/>
              <w:rPr>
                <w:rFonts w:ascii="Lato" w:hAnsi="Lato"/>
                <w:iCs/>
                <w:sz w:val="20"/>
                <w:szCs w:val="20"/>
              </w:rPr>
            </w:pPr>
          </w:p>
          <w:p w14:paraId="7F6E8A82" w14:textId="25000F43" w:rsidR="00392F44" w:rsidRPr="00035F35" w:rsidRDefault="00392F44" w:rsidP="00865C46">
            <w:pPr>
              <w:numPr>
                <w:ilvl w:val="0"/>
                <w:numId w:val="17"/>
              </w:numPr>
              <w:rPr>
                <w:rFonts w:ascii="Lato" w:hAnsi="Lato"/>
                <w:iCs/>
                <w:sz w:val="20"/>
                <w:szCs w:val="20"/>
              </w:rPr>
            </w:pPr>
            <w:r w:rsidRPr="00035F35">
              <w:rPr>
                <w:rFonts w:ascii="Lato" w:hAnsi="Lato"/>
                <w:iCs/>
                <w:sz w:val="20"/>
                <w:szCs w:val="20"/>
              </w:rPr>
              <w:t>W których klasach w poszczególnych zawodach realizowane jest przygotowanie do kierowania pojazdem w zakresie kategorii B?</w:t>
            </w:r>
          </w:p>
          <w:p w14:paraId="4EC49DA7" w14:textId="77777777" w:rsidR="00392F44" w:rsidRPr="00035F35" w:rsidRDefault="00392F44" w:rsidP="00865C46">
            <w:pPr>
              <w:numPr>
                <w:ilvl w:val="3"/>
                <w:numId w:val="13"/>
              </w:numPr>
              <w:ind w:left="851"/>
              <w:rPr>
                <w:rFonts w:ascii="Lato" w:hAnsi="Lato"/>
                <w:iCs/>
                <w:sz w:val="20"/>
                <w:szCs w:val="20"/>
              </w:rPr>
            </w:pPr>
            <w:r w:rsidRPr="00035F35">
              <w:rPr>
                <w:rFonts w:ascii="Lato" w:hAnsi="Lato"/>
                <w:iCs/>
                <w:sz w:val="20"/>
                <w:szCs w:val="20"/>
              </w:rPr>
              <w:t>branżowa szkoła I stopnia:</w:t>
            </w:r>
          </w:p>
          <w:p w14:paraId="67E0F664" w14:textId="77777777" w:rsidR="00392F44" w:rsidRPr="00035F35" w:rsidRDefault="00392F44" w:rsidP="00392F44">
            <w:pPr>
              <w:ind w:left="851"/>
              <w:rPr>
                <w:rFonts w:ascii="Lato" w:hAnsi="Lato"/>
                <w:i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2"/>
              <w:gridCol w:w="1276"/>
              <w:gridCol w:w="1134"/>
              <w:gridCol w:w="1100"/>
            </w:tblGrid>
            <w:tr w:rsidR="00392F44" w:rsidRPr="00035F35" w14:paraId="55922CB4" w14:textId="77777777" w:rsidTr="00221F25">
              <w:tc>
                <w:tcPr>
                  <w:tcW w:w="5812" w:type="dxa"/>
                </w:tcPr>
                <w:p w14:paraId="3C595BA8" w14:textId="77777777" w:rsidR="00392F44" w:rsidRPr="00035F35" w:rsidRDefault="00392F44" w:rsidP="00392F44">
                  <w:pPr>
                    <w:jc w:val="center"/>
                    <w:rPr>
                      <w:rFonts w:ascii="Lato" w:hAnsi="Lato"/>
                      <w:iCs/>
                      <w:sz w:val="20"/>
                      <w:szCs w:val="20"/>
                    </w:rPr>
                  </w:pPr>
                  <w:r w:rsidRPr="00035F35">
                    <w:rPr>
                      <w:rFonts w:ascii="Lato" w:hAnsi="Lato"/>
                      <w:iCs/>
                      <w:sz w:val="20"/>
                      <w:szCs w:val="20"/>
                    </w:rPr>
                    <w:t>Zawód</w:t>
                  </w:r>
                </w:p>
              </w:tc>
              <w:tc>
                <w:tcPr>
                  <w:tcW w:w="1276" w:type="dxa"/>
                </w:tcPr>
                <w:p w14:paraId="4B1E0323" w14:textId="77777777" w:rsidR="00392F44" w:rsidRPr="00035F35" w:rsidRDefault="00392F44" w:rsidP="00392F44">
                  <w:pPr>
                    <w:jc w:val="center"/>
                    <w:rPr>
                      <w:rFonts w:ascii="Lato" w:hAnsi="Lato"/>
                      <w:iCs/>
                      <w:sz w:val="20"/>
                      <w:szCs w:val="20"/>
                    </w:rPr>
                  </w:pPr>
                  <w:r w:rsidRPr="00035F35">
                    <w:rPr>
                      <w:rFonts w:ascii="Lato" w:hAnsi="Lato"/>
                      <w:iCs/>
                      <w:sz w:val="20"/>
                      <w:szCs w:val="20"/>
                    </w:rPr>
                    <w:t>Klasa I</w:t>
                  </w:r>
                </w:p>
                <w:p w14:paraId="596B3E04" w14:textId="77777777" w:rsidR="00392F44" w:rsidRPr="00035F35" w:rsidRDefault="00392F44" w:rsidP="00392F44">
                  <w:pPr>
                    <w:jc w:val="center"/>
                    <w:rPr>
                      <w:rFonts w:ascii="Lato" w:hAnsi="Lato"/>
                      <w:iCs/>
                      <w:sz w:val="20"/>
                      <w:szCs w:val="20"/>
                    </w:rPr>
                  </w:pPr>
                </w:p>
              </w:tc>
              <w:tc>
                <w:tcPr>
                  <w:tcW w:w="1134" w:type="dxa"/>
                </w:tcPr>
                <w:p w14:paraId="0236F34D" w14:textId="77777777" w:rsidR="00392F44" w:rsidRPr="00035F35" w:rsidRDefault="00392F44" w:rsidP="00392F44">
                  <w:pPr>
                    <w:jc w:val="center"/>
                    <w:rPr>
                      <w:rFonts w:ascii="Lato" w:hAnsi="Lato"/>
                      <w:iCs/>
                      <w:sz w:val="20"/>
                      <w:szCs w:val="20"/>
                    </w:rPr>
                  </w:pPr>
                  <w:r w:rsidRPr="00035F35">
                    <w:rPr>
                      <w:rFonts w:ascii="Lato" w:hAnsi="Lato"/>
                      <w:iCs/>
                      <w:sz w:val="20"/>
                      <w:szCs w:val="20"/>
                    </w:rPr>
                    <w:t>Klasa II</w:t>
                  </w:r>
                </w:p>
                <w:p w14:paraId="11208E44" w14:textId="77777777" w:rsidR="00392F44" w:rsidRPr="00035F35" w:rsidRDefault="00392F44" w:rsidP="00392F44">
                  <w:pPr>
                    <w:jc w:val="center"/>
                    <w:rPr>
                      <w:rFonts w:ascii="Lato" w:hAnsi="Lato"/>
                      <w:iCs/>
                      <w:sz w:val="20"/>
                      <w:szCs w:val="20"/>
                    </w:rPr>
                  </w:pPr>
                </w:p>
              </w:tc>
              <w:tc>
                <w:tcPr>
                  <w:tcW w:w="1100" w:type="dxa"/>
                </w:tcPr>
                <w:p w14:paraId="28FE9083" w14:textId="77777777" w:rsidR="00392F44" w:rsidRPr="00035F35" w:rsidRDefault="00392F44" w:rsidP="00392F44">
                  <w:pPr>
                    <w:jc w:val="center"/>
                    <w:rPr>
                      <w:rFonts w:ascii="Lato" w:hAnsi="Lato"/>
                      <w:iCs/>
                      <w:sz w:val="20"/>
                      <w:szCs w:val="20"/>
                    </w:rPr>
                  </w:pPr>
                  <w:r w:rsidRPr="00035F35">
                    <w:rPr>
                      <w:rFonts w:ascii="Lato" w:hAnsi="Lato"/>
                      <w:iCs/>
                      <w:sz w:val="20"/>
                      <w:szCs w:val="20"/>
                    </w:rPr>
                    <w:t>Klasa III</w:t>
                  </w:r>
                </w:p>
                <w:p w14:paraId="48FAB8D9" w14:textId="77777777" w:rsidR="00392F44" w:rsidRPr="00035F35" w:rsidRDefault="00392F44" w:rsidP="00392F44">
                  <w:pPr>
                    <w:jc w:val="center"/>
                    <w:rPr>
                      <w:rFonts w:ascii="Lato" w:hAnsi="Lato"/>
                      <w:iCs/>
                      <w:sz w:val="20"/>
                      <w:szCs w:val="20"/>
                    </w:rPr>
                  </w:pPr>
                </w:p>
              </w:tc>
            </w:tr>
            <w:tr w:rsidR="00392F44" w:rsidRPr="00035F35" w14:paraId="2DA61FAF" w14:textId="77777777" w:rsidTr="00221F25">
              <w:tc>
                <w:tcPr>
                  <w:tcW w:w="5812" w:type="dxa"/>
                </w:tcPr>
                <w:p w14:paraId="63C9E75B" w14:textId="77777777" w:rsidR="00392F44" w:rsidRPr="00035F35" w:rsidRDefault="00392F44" w:rsidP="00392F44">
                  <w:pPr>
                    <w:rPr>
                      <w:rFonts w:ascii="Lato" w:hAnsi="Lato"/>
                      <w:iCs/>
                      <w:sz w:val="20"/>
                      <w:szCs w:val="20"/>
                    </w:rPr>
                  </w:pPr>
                  <w:r w:rsidRPr="00035F35">
                    <w:rPr>
                      <w:rFonts w:ascii="Lato" w:hAnsi="Lato"/>
                      <w:iCs/>
                      <w:sz w:val="20"/>
                      <w:szCs w:val="20"/>
                    </w:rPr>
                    <w:t>Mechanik pojazdów samochodowych</w:t>
                  </w:r>
                </w:p>
              </w:tc>
              <w:tc>
                <w:tcPr>
                  <w:tcW w:w="1276" w:type="dxa"/>
                </w:tcPr>
                <w:p w14:paraId="53BD7276" w14:textId="4793999A" w:rsidR="00392F44" w:rsidRPr="00221F25" w:rsidRDefault="00221F25" w:rsidP="00221F25">
                  <w:pPr>
                    <w:jc w:val="center"/>
                    <w:rPr>
                      <w:rFonts w:ascii="Lato" w:hAnsi="Lato"/>
                      <w:b/>
                      <w:iCs/>
                      <w:sz w:val="20"/>
                      <w:szCs w:val="20"/>
                    </w:rPr>
                  </w:pPr>
                  <w:r w:rsidRPr="00221F25">
                    <w:rPr>
                      <w:rFonts w:ascii="Lato" w:hAnsi="Lato"/>
                      <w:b/>
                      <w:iCs/>
                      <w:sz w:val="20"/>
                      <w:szCs w:val="20"/>
                    </w:rPr>
                    <w:t>3</w:t>
                  </w:r>
                </w:p>
              </w:tc>
              <w:tc>
                <w:tcPr>
                  <w:tcW w:w="1134" w:type="dxa"/>
                </w:tcPr>
                <w:p w14:paraId="25DD01FE" w14:textId="047876E0" w:rsidR="00392F44" w:rsidRPr="00221F25" w:rsidRDefault="00221F25" w:rsidP="00221F25">
                  <w:pPr>
                    <w:jc w:val="center"/>
                    <w:rPr>
                      <w:rFonts w:ascii="Lato" w:hAnsi="Lato"/>
                      <w:b/>
                      <w:iCs/>
                      <w:sz w:val="20"/>
                      <w:szCs w:val="20"/>
                    </w:rPr>
                  </w:pPr>
                  <w:r w:rsidRPr="00221F25">
                    <w:rPr>
                      <w:rFonts w:ascii="Lato" w:hAnsi="Lato"/>
                      <w:b/>
                      <w:iCs/>
                      <w:sz w:val="20"/>
                      <w:szCs w:val="20"/>
                    </w:rPr>
                    <w:t>4</w:t>
                  </w:r>
                </w:p>
              </w:tc>
              <w:tc>
                <w:tcPr>
                  <w:tcW w:w="1100" w:type="dxa"/>
                </w:tcPr>
                <w:p w14:paraId="2AA2410B" w14:textId="543CDD13" w:rsidR="00392F44" w:rsidRPr="00221F25" w:rsidRDefault="00221F25" w:rsidP="00221F25">
                  <w:pPr>
                    <w:jc w:val="center"/>
                    <w:rPr>
                      <w:rFonts w:ascii="Lato" w:hAnsi="Lato"/>
                      <w:b/>
                      <w:iCs/>
                      <w:sz w:val="20"/>
                      <w:szCs w:val="20"/>
                    </w:rPr>
                  </w:pPr>
                  <w:r w:rsidRPr="00221F25">
                    <w:rPr>
                      <w:rFonts w:ascii="Lato" w:hAnsi="Lato"/>
                      <w:b/>
                      <w:iCs/>
                      <w:sz w:val="20"/>
                      <w:szCs w:val="20"/>
                    </w:rPr>
                    <w:t>11</w:t>
                  </w:r>
                </w:p>
              </w:tc>
            </w:tr>
            <w:tr w:rsidR="00392F44" w:rsidRPr="00035F35" w14:paraId="4BF3BD91" w14:textId="77777777" w:rsidTr="00DC3DC8">
              <w:tc>
                <w:tcPr>
                  <w:tcW w:w="5812" w:type="dxa"/>
                </w:tcPr>
                <w:p w14:paraId="591A4A80" w14:textId="77777777" w:rsidR="00392F44" w:rsidRPr="00035F35" w:rsidRDefault="00392F44" w:rsidP="00392F44">
                  <w:pPr>
                    <w:rPr>
                      <w:rFonts w:ascii="Lato" w:hAnsi="Lato"/>
                      <w:iCs/>
                      <w:sz w:val="20"/>
                      <w:szCs w:val="20"/>
                    </w:rPr>
                  </w:pPr>
                  <w:r w:rsidRPr="00035F35">
                    <w:rPr>
                      <w:rFonts w:ascii="Lato" w:hAnsi="Lato"/>
                      <w:iCs/>
                      <w:sz w:val="20"/>
                      <w:szCs w:val="20"/>
                    </w:rPr>
                    <w:t>Elektromechanik pojazdów samochodowych</w:t>
                  </w:r>
                </w:p>
              </w:tc>
              <w:tc>
                <w:tcPr>
                  <w:tcW w:w="1276" w:type="dxa"/>
                  <w:vAlign w:val="center"/>
                </w:tcPr>
                <w:p w14:paraId="60A8E6BE" w14:textId="3DFA0149" w:rsidR="00392F44" w:rsidRPr="00221F25" w:rsidRDefault="00221F25" w:rsidP="00DC3DC8">
                  <w:pPr>
                    <w:jc w:val="center"/>
                    <w:rPr>
                      <w:rFonts w:ascii="Lato" w:hAnsi="Lato"/>
                      <w:b/>
                      <w:iCs/>
                      <w:sz w:val="20"/>
                      <w:szCs w:val="20"/>
                    </w:rPr>
                  </w:pPr>
                  <w:r w:rsidRPr="00221F25">
                    <w:rPr>
                      <w:rFonts w:ascii="Lato" w:hAnsi="Lato"/>
                      <w:b/>
                      <w:iCs/>
                      <w:sz w:val="20"/>
                      <w:szCs w:val="20"/>
                    </w:rPr>
                    <w:t>0</w:t>
                  </w:r>
                </w:p>
              </w:tc>
              <w:tc>
                <w:tcPr>
                  <w:tcW w:w="1134" w:type="dxa"/>
                  <w:vAlign w:val="center"/>
                </w:tcPr>
                <w:p w14:paraId="4AA8E37C" w14:textId="3B103020" w:rsidR="00392F44" w:rsidRPr="00221F25" w:rsidRDefault="00221F25" w:rsidP="00DC3DC8">
                  <w:pPr>
                    <w:jc w:val="center"/>
                    <w:rPr>
                      <w:rFonts w:ascii="Lato" w:hAnsi="Lato"/>
                      <w:b/>
                      <w:iCs/>
                      <w:sz w:val="20"/>
                      <w:szCs w:val="20"/>
                    </w:rPr>
                  </w:pPr>
                  <w:r w:rsidRPr="00221F25">
                    <w:rPr>
                      <w:rFonts w:ascii="Lato" w:hAnsi="Lato"/>
                      <w:b/>
                      <w:iCs/>
                      <w:sz w:val="20"/>
                      <w:szCs w:val="20"/>
                    </w:rPr>
                    <w:t>2</w:t>
                  </w:r>
                </w:p>
              </w:tc>
              <w:tc>
                <w:tcPr>
                  <w:tcW w:w="1100" w:type="dxa"/>
                  <w:vAlign w:val="center"/>
                </w:tcPr>
                <w:p w14:paraId="4C2BEB6E" w14:textId="771316F6" w:rsidR="00392F44" w:rsidRPr="00221F25" w:rsidRDefault="00221F25" w:rsidP="00DC3DC8">
                  <w:pPr>
                    <w:jc w:val="center"/>
                    <w:rPr>
                      <w:rFonts w:ascii="Lato" w:hAnsi="Lato"/>
                      <w:b/>
                      <w:iCs/>
                      <w:sz w:val="20"/>
                      <w:szCs w:val="20"/>
                    </w:rPr>
                  </w:pPr>
                  <w:r w:rsidRPr="00221F25">
                    <w:rPr>
                      <w:rFonts w:ascii="Lato" w:hAnsi="Lato"/>
                      <w:b/>
                      <w:iCs/>
                      <w:sz w:val="20"/>
                      <w:szCs w:val="20"/>
                    </w:rPr>
                    <w:t>0</w:t>
                  </w:r>
                </w:p>
              </w:tc>
            </w:tr>
            <w:tr w:rsidR="00392F44" w:rsidRPr="00035F35" w14:paraId="2DD376D8" w14:textId="77777777" w:rsidTr="00DC3DC8">
              <w:tc>
                <w:tcPr>
                  <w:tcW w:w="5812" w:type="dxa"/>
                </w:tcPr>
                <w:p w14:paraId="60BC3F03" w14:textId="77777777" w:rsidR="00392F44" w:rsidRPr="00035F35" w:rsidRDefault="00392F44" w:rsidP="00392F44">
                  <w:pPr>
                    <w:rPr>
                      <w:rFonts w:ascii="Lato" w:hAnsi="Lato"/>
                      <w:iCs/>
                      <w:sz w:val="20"/>
                      <w:szCs w:val="20"/>
                    </w:rPr>
                  </w:pPr>
                  <w:r w:rsidRPr="00035F35">
                    <w:rPr>
                      <w:rFonts w:ascii="Lato" w:hAnsi="Lato"/>
                      <w:iCs/>
                      <w:sz w:val="20"/>
                      <w:szCs w:val="20"/>
                    </w:rPr>
                    <w:t>Mechanik-operator pojazdów i maszyn rolniczych</w:t>
                  </w:r>
                </w:p>
              </w:tc>
              <w:tc>
                <w:tcPr>
                  <w:tcW w:w="1276" w:type="dxa"/>
                  <w:vAlign w:val="center"/>
                </w:tcPr>
                <w:p w14:paraId="30CA400A" w14:textId="3264C551" w:rsidR="00392F44" w:rsidRPr="00221F25" w:rsidRDefault="00221F25" w:rsidP="00DC3DC8">
                  <w:pPr>
                    <w:jc w:val="center"/>
                    <w:rPr>
                      <w:rFonts w:ascii="Lato" w:hAnsi="Lato"/>
                      <w:b/>
                      <w:iCs/>
                      <w:sz w:val="20"/>
                      <w:szCs w:val="20"/>
                    </w:rPr>
                  </w:pPr>
                  <w:r w:rsidRPr="00221F25">
                    <w:rPr>
                      <w:rFonts w:ascii="Lato" w:hAnsi="Lato"/>
                      <w:b/>
                      <w:iCs/>
                      <w:sz w:val="20"/>
                      <w:szCs w:val="20"/>
                    </w:rPr>
                    <w:t>0</w:t>
                  </w:r>
                </w:p>
              </w:tc>
              <w:tc>
                <w:tcPr>
                  <w:tcW w:w="1134" w:type="dxa"/>
                  <w:vAlign w:val="center"/>
                </w:tcPr>
                <w:p w14:paraId="5A079354" w14:textId="5EF28845" w:rsidR="00392F44" w:rsidRPr="00221F25" w:rsidRDefault="00221F25" w:rsidP="00DC3DC8">
                  <w:pPr>
                    <w:jc w:val="center"/>
                    <w:rPr>
                      <w:rFonts w:ascii="Lato" w:hAnsi="Lato"/>
                      <w:b/>
                      <w:iCs/>
                      <w:sz w:val="20"/>
                      <w:szCs w:val="20"/>
                    </w:rPr>
                  </w:pPr>
                  <w:r w:rsidRPr="00221F25">
                    <w:rPr>
                      <w:rFonts w:ascii="Lato" w:hAnsi="Lato"/>
                      <w:b/>
                      <w:iCs/>
                      <w:sz w:val="20"/>
                      <w:szCs w:val="20"/>
                    </w:rPr>
                    <w:t>1</w:t>
                  </w:r>
                </w:p>
              </w:tc>
              <w:tc>
                <w:tcPr>
                  <w:tcW w:w="1100" w:type="dxa"/>
                  <w:vAlign w:val="center"/>
                </w:tcPr>
                <w:p w14:paraId="6FABD33B" w14:textId="1962A2B9" w:rsidR="00392F44" w:rsidRPr="00221F25" w:rsidRDefault="00221F25" w:rsidP="00DC3DC8">
                  <w:pPr>
                    <w:jc w:val="center"/>
                    <w:rPr>
                      <w:rFonts w:ascii="Lato" w:hAnsi="Lato"/>
                      <w:b/>
                      <w:iCs/>
                      <w:sz w:val="20"/>
                      <w:szCs w:val="20"/>
                    </w:rPr>
                  </w:pPr>
                  <w:r w:rsidRPr="00221F25">
                    <w:rPr>
                      <w:rFonts w:ascii="Lato" w:hAnsi="Lato"/>
                      <w:b/>
                      <w:iCs/>
                      <w:sz w:val="20"/>
                      <w:szCs w:val="20"/>
                    </w:rPr>
                    <w:t>1</w:t>
                  </w:r>
                </w:p>
              </w:tc>
            </w:tr>
            <w:tr w:rsidR="00392F44" w:rsidRPr="00035F35" w14:paraId="2E078F02" w14:textId="77777777" w:rsidTr="00DC3DC8">
              <w:tc>
                <w:tcPr>
                  <w:tcW w:w="5812" w:type="dxa"/>
                </w:tcPr>
                <w:p w14:paraId="2483126A" w14:textId="77777777" w:rsidR="00392F44" w:rsidRPr="00035F35" w:rsidRDefault="00392F44" w:rsidP="00392F44">
                  <w:pPr>
                    <w:rPr>
                      <w:rFonts w:ascii="Lato" w:hAnsi="Lato"/>
                      <w:iCs/>
                      <w:sz w:val="20"/>
                      <w:szCs w:val="20"/>
                    </w:rPr>
                  </w:pPr>
                  <w:r w:rsidRPr="00035F35">
                    <w:rPr>
                      <w:rFonts w:ascii="Lato" w:hAnsi="Lato"/>
                      <w:iCs/>
                      <w:sz w:val="20"/>
                      <w:szCs w:val="20"/>
                    </w:rPr>
                    <w:t>Kierowca mechanik (w zakresie kat. B)</w:t>
                  </w:r>
                </w:p>
              </w:tc>
              <w:tc>
                <w:tcPr>
                  <w:tcW w:w="1276" w:type="dxa"/>
                  <w:vAlign w:val="center"/>
                </w:tcPr>
                <w:p w14:paraId="53662D18" w14:textId="78095D02" w:rsidR="00392F44" w:rsidRPr="00221F25" w:rsidRDefault="00221F25" w:rsidP="00DC3DC8">
                  <w:pPr>
                    <w:jc w:val="center"/>
                    <w:rPr>
                      <w:rFonts w:ascii="Lato" w:hAnsi="Lato"/>
                      <w:b/>
                      <w:iCs/>
                      <w:sz w:val="20"/>
                      <w:szCs w:val="20"/>
                    </w:rPr>
                  </w:pPr>
                  <w:r w:rsidRPr="00221F25">
                    <w:rPr>
                      <w:rFonts w:ascii="Lato" w:hAnsi="Lato"/>
                      <w:b/>
                      <w:iCs/>
                      <w:sz w:val="20"/>
                      <w:szCs w:val="20"/>
                    </w:rPr>
                    <w:t>0</w:t>
                  </w:r>
                </w:p>
              </w:tc>
              <w:tc>
                <w:tcPr>
                  <w:tcW w:w="1134" w:type="dxa"/>
                  <w:vAlign w:val="center"/>
                </w:tcPr>
                <w:p w14:paraId="11DCE197" w14:textId="1A4212B6" w:rsidR="00392F44" w:rsidRPr="00221F25" w:rsidRDefault="00221F25" w:rsidP="00DC3DC8">
                  <w:pPr>
                    <w:jc w:val="center"/>
                    <w:rPr>
                      <w:rFonts w:ascii="Lato" w:hAnsi="Lato"/>
                      <w:b/>
                      <w:iCs/>
                      <w:sz w:val="20"/>
                      <w:szCs w:val="20"/>
                    </w:rPr>
                  </w:pPr>
                  <w:r w:rsidRPr="00221F25">
                    <w:rPr>
                      <w:rFonts w:ascii="Lato" w:hAnsi="Lato"/>
                      <w:b/>
                      <w:iCs/>
                      <w:sz w:val="20"/>
                      <w:szCs w:val="20"/>
                    </w:rPr>
                    <w:t>2</w:t>
                  </w:r>
                </w:p>
              </w:tc>
              <w:tc>
                <w:tcPr>
                  <w:tcW w:w="1100" w:type="dxa"/>
                  <w:vAlign w:val="center"/>
                </w:tcPr>
                <w:p w14:paraId="61C71899" w14:textId="73D482B1" w:rsidR="00392F44" w:rsidRPr="00221F25" w:rsidRDefault="00221F25" w:rsidP="00DC3DC8">
                  <w:pPr>
                    <w:jc w:val="center"/>
                    <w:rPr>
                      <w:rFonts w:ascii="Lato" w:hAnsi="Lato"/>
                      <w:b/>
                      <w:iCs/>
                      <w:sz w:val="20"/>
                      <w:szCs w:val="20"/>
                    </w:rPr>
                  </w:pPr>
                  <w:r w:rsidRPr="00221F25">
                    <w:rPr>
                      <w:rFonts w:ascii="Lato" w:hAnsi="Lato"/>
                      <w:b/>
                      <w:iCs/>
                      <w:sz w:val="20"/>
                      <w:szCs w:val="20"/>
                    </w:rPr>
                    <w:t>1</w:t>
                  </w:r>
                </w:p>
              </w:tc>
            </w:tr>
          </w:tbl>
          <w:p w14:paraId="5BE442F5" w14:textId="77777777" w:rsidR="00392F44" w:rsidRPr="00035F35" w:rsidRDefault="00392F44" w:rsidP="007A4D15">
            <w:pPr>
              <w:rPr>
                <w:rFonts w:ascii="Lato" w:hAnsi="Lato"/>
                <w:iCs/>
                <w:sz w:val="20"/>
                <w:szCs w:val="20"/>
              </w:rPr>
            </w:pPr>
          </w:p>
          <w:p w14:paraId="5EE9A67D" w14:textId="77777777" w:rsidR="00392F44" w:rsidRPr="00035F35" w:rsidRDefault="00392F44" w:rsidP="00865C46">
            <w:pPr>
              <w:numPr>
                <w:ilvl w:val="3"/>
                <w:numId w:val="13"/>
              </w:numPr>
              <w:ind w:left="851"/>
              <w:rPr>
                <w:rFonts w:ascii="Lato" w:hAnsi="Lato"/>
                <w:iCs/>
                <w:sz w:val="20"/>
                <w:szCs w:val="20"/>
              </w:rPr>
            </w:pPr>
            <w:r w:rsidRPr="00035F35">
              <w:rPr>
                <w:rFonts w:ascii="Lato" w:hAnsi="Lato"/>
                <w:iCs/>
                <w:sz w:val="20"/>
                <w:szCs w:val="20"/>
              </w:rPr>
              <w:t>technikum:</w:t>
            </w:r>
          </w:p>
          <w:p w14:paraId="44A5026B" w14:textId="77777777" w:rsidR="00392F44" w:rsidRPr="00035F35" w:rsidRDefault="00392F44" w:rsidP="00392F44">
            <w:pPr>
              <w:ind w:left="851"/>
              <w:rPr>
                <w:rFonts w:ascii="Lato" w:hAnsi="Lato"/>
                <w:i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992"/>
              <w:gridCol w:w="1134"/>
              <w:gridCol w:w="1134"/>
              <w:gridCol w:w="1418"/>
              <w:gridCol w:w="958"/>
            </w:tblGrid>
            <w:tr w:rsidR="00392F44" w:rsidRPr="00035F35" w14:paraId="44858F96" w14:textId="77777777" w:rsidTr="00221F25">
              <w:tc>
                <w:tcPr>
                  <w:tcW w:w="3686" w:type="dxa"/>
                </w:tcPr>
                <w:p w14:paraId="095AAA20" w14:textId="77777777" w:rsidR="00392F44" w:rsidRPr="00035F35" w:rsidRDefault="00392F44" w:rsidP="00392F44">
                  <w:pPr>
                    <w:jc w:val="center"/>
                    <w:rPr>
                      <w:rFonts w:ascii="Lato" w:hAnsi="Lato"/>
                      <w:iCs/>
                      <w:sz w:val="20"/>
                      <w:szCs w:val="20"/>
                    </w:rPr>
                  </w:pPr>
                  <w:bookmarkStart w:id="5" w:name="_Hlk210564233"/>
                  <w:r w:rsidRPr="00035F35">
                    <w:rPr>
                      <w:rFonts w:ascii="Lato" w:hAnsi="Lato"/>
                      <w:iCs/>
                      <w:sz w:val="20"/>
                      <w:szCs w:val="20"/>
                    </w:rPr>
                    <w:t>Zawód</w:t>
                  </w:r>
                </w:p>
              </w:tc>
              <w:tc>
                <w:tcPr>
                  <w:tcW w:w="992" w:type="dxa"/>
                </w:tcPr>
                <w:p w14:paraId="763D4CA3" w14:textId="77777777" w:rsidR="00392F44" w:rsidRPr="00035F35" w:rsidRDefault="00392F44" w:rsidP="00392F44">
                  <w:pPr>
                    <w:jc w:val="center"/>
                    <w:rPr>
                      <w:rFonts w:ascii="Lato" w:hAnsi="Lato"/>
                      <w:iCs/>
                      <w:sz w:val="20"/>
                      <w:szCs w:val="20"/>
                    </w:rPr>
                  </w:pPr>
                  <w:r w:rsidRPr="00035F35">
                    <w:rPr>
                      <w:rFonts w:ascii="Lato" w:hAnsi="Lato"/>
                      <w:iCs/>
                      <w:sz w:val="20"/>
                      <w:szCs w:val="20"/>
                    </w:rPr>
                    <w:t>Klasa I</w:t>
                  </w:r>
                </w:p>
              </w:tc>
              <w:tc>
                <w:tcPr>
                  <w:tcW w:w="1134" w:type="dxa"/>
                </w:tcPr>
                <w:p w14:paraId="28B20034" w14:textId="77777777" w:rsidR="00392F44" w:rsidRPr="00035F35" w:rsidRDefault="00392F44" w:rsidP="00392F44">
                  <w:pPr>
                    <w:jc w:val="center"/>
                    <w:rPr>
                      <w:rFonts w:ascii="Lato" w:hAnsi="Lato"/>
                      <w:iCs/>
                      <w:sz w:val="20"/>
                      <w:szCs w:val="20"/>
                    </w:rPr>
                  </w:pPr>
                  <w:r w:rsidRPr="00035F35">
                    <w:rPr>
                      <w:rFonts w:ascii="Lato" w:hAnsi="Lato"/>
                      <w:iCs/>
                      <w:sz w:val="20"/>
                      <w:szCs w:val="20"/>
                    </w:rPr>
                    <w:t>Klasa II</w:t>
                  </w:r>
                </w:p>
                <w:p w14:paraId="4FBE8F73" w14:textId="77777777" w:rsidR="00392F44" w:rsidRPr="00035F35" w:rsidRDefault="00392F44" w:rsidP="00392F44">
                  <w:pPr>
                    <w:jc w:val="center"/>
                    <w:rPr>
                      <w:rFonts w:ascii="Lato" w:hAnsi="Lato"/>
                      <w:iCs/>
                      <w:sz w:val="20"/>
                      <w:szCs w:val="20"/>
                    </w:rPr>
                  </w:pPr>
                </w:p>
              </w:tc>
              <w:tc>
                <w:tcPr>
                  <w:tcW w:w="1134" w:type="dxa"/>
                </w:tcPr>
                <w:p w14:paraId="5C921055" w14:textId="77777777" w:rsidR="00392F44" w:rsidRPr="00035F35" w:rsidRDefault="00392F44" w:rsidP="00392F44">
                  <w:pPr>
                    <w:jc w:val="center"/>
                    <w:rPr>
                      <w:rFonts w:ascii="Lato" w:hAnsi="Lato"/>
                      <w:iCs/>
                      <w:sz w:val="20"/>
                      <w:szCs w:val="20"/>
                    </w:rPr>
                  </w:pPr>
                  <w:r w:rsidRPr="00035F35">
                    <w:rPr>
                      <w:rFonts w:ascii="Lato" w:hAnsi="Lato"/>
                      <w:iCs/>
                      <w:sz w:val="20"/>
                      <w:szCs w:val="20"/>
                    </w:rPr>
                    <w:t>Klasa III</w:t>
                  </w:r>
                </w:p>
                <w:p w14:paraId="6A8979BF" w14:textId="77777777" w:rsidR="00392F44" w:rsidRPr="00035F35" w:rsidRDefault="00392F44" w:rsidP="00392F44">
                  <w:pPr>
                    <w:jc w:val="center"/>
                    <w:rPr>
                      <w:rFonts w:ascii="Lato" w:hAnsi="Lato"/>
                      <w:iCs/>
                      <w:sz w:val="20"/>
                      <w:szCs w:val="20"/>
                    </w:rPr>
                  </w:pPr>
                </w:p>
              </w:tc>
              <w:tc>
                <w:tcPr>
                  <w:tcW w:w="1418" w:type="dxa"/>
                </w:tcPr>
                <w:p w14:paraId="371091AB" w14:textId="77777777" w:rsidR="00392F44" w:rsidRPr="00035F35" w:rsidRDefault="00392F44" w:rsidP="00392F44">
                  <w:pPr>
                    <w:jc w:val="center"/>
                    <w:rPr>
                      <w:rFonts w:ascii="Lato" w:hAnsi="Lato"/>
                      <w:iCs/>
                      <w:sz w:val="20"/>
                      <w:szCs w:val="20"/>
                    </w:rPr>
                  </w:pPr>
                  <w:r w:rsidRPr="00035F35">
                    <w:rPr>
                      <w:rFonts w:ascii="Lato" w:hAnsi="Lato"/>
                      <w:iCs/>
                      <w:sz w:val="20"/>
                      <w:szCs w:val="20"/>
                    </w:rPr>
                    <w:t>Klasa IV</w:t>
                  </w:r>
                </w:p>
                <w:p w14:paraId="11B11B93" w14:textId="77777777" w:rsidR="00392F44" w:rsidRPr="00035F35" w:rsidRDefault="00392F44" w:rsidP="00392F44">
                  <w:pPr>
                    <w:jc w:val="center"/>
                    <w:rPr>
                      <w:rFonts w:ascii="Lato" w:hAnsi="Lato"/>
                      <w:iCs/>
                      <w:sz w:val="20"/>
                      <w:szCs w:val="20"/>
                    </w:rPr>
                  </w:pPr>
                </w:p>
              </w:tc>
              <w:tc>
                <w:tcPr>
                  <w:tcW w:w="958" w:type="dxa"/>
                </w:tcPr>
                <w:p w14:paraId="527B90B2" w14:textId="77777777" w:rsidR="00392F44" w:rsidRPr="00035F35" w:rsidRDefault="00392F44" w:rsidP="00392F44">
                  <w:pPr>
                    <w:jc w:val="center"/>
                    <w:rPr>
                      <w:rFonts w:ascii="Lato" w:hAnsi="Lato"/>
                      <w:iCs/>
                      <w:sz w:val="20"/>
                      <w:szCs w:val="20"/>
                    </w:rPr>
                  </w:pPr>
                  <w:r w:rsidRPr="00035F35">
                    <w:rPr>
                      <w:rFonts w:ascii="Lato" w:hAnsi="Lato"/>
                      <w:iCs/>
                      <w:sz w:val="20"/>
                      <w:szCs w:val="20"/>
                    </w:rPr>
                    <w:t>Klasa V</w:t>
                  </w:r>
                </w:p>
                <w:p w14:paraId="696AE2A4" w14:textId="77777777" w:rsidR="00392F44" w:rsidRPr="00035F35" w:rsidRDefault="00392F44" w:rsidP="00392F44">
                  <w:pPr>
                    <w:jc w:val="center"/>
                    <w:rPr>
                      <w:rFonts w:ascii="Lato" w:hAnsi="Lato"/>
                      <w:iCs/>
                      <w:sz w:val="20"/>
                      <w:szCs w:val="20"/>
                    </w:rPr>
                  </w:pPr>
                </w:p>
              </w:tc>
            </w:tr>
            <w:tr w:rsidR="00392F44" w:rsidRPr="00035F35" w14:paraId="7BDAEECC" w14:textId="77777777" w:rsidTr="00DC3DC8">
              <w:tc>
                <w:tcPr>
                  <w:tcW w:w="3686" w:type="dxa"/>
                </w:tcPr>
                <w:p w14:paraId="52E23772" w14:textId="77777777" w:rsidR="00392F44" w:rsidRPr="00035F35" w:rsidRDefault="00392F44" w:rsidP="00392F44">
                  <w:pPr>
                    <w:jc w:val="center"/>
                    <w:rPr>
                      <w:rFonts w:ascii="Lato" w:hAnsi="Lato"/>
                      <w:iCs/>
                      <w:sz w:val="20"/>
                      <w:szCs w:val="20"/>
                    </w:rPr>
                  </w:pPr>
                  <w:r w:rsidRPr="00035F35">
                    <w:rPr>
                      <w:rFonts w:ascii="Lato" w:hAnsi="Lato"/>
                      <w:iCs/>
                      <w:sz w:val="20"/>
                      <w:szCs w:val="20"/>
                    </w:rPr>
                    <w:t xml:space="preserve">Technik </w:t>
                  </w:r>
                  <w:proofErr w:type="spellStart"/>
                  <w:r w:rsidRPr="00035F35">
                    <w:rPr>
                      <w:rFonts w:ascii="Lato" w:hAnsi="Lato"/>
                      <w:iCs/>
                      <w:sz w:val="20"/>
                      <w:szCs w:val="20"/>
                    </w:rPr>
                    <w:t>elektromobilności</w:t>
                  </w:r>
                  <w:proofErr w:type="spellEnd"/>
                </w:p>
              </w:tc>
              <w:tc>
                <w:tcPr>
                  <w:tcW w:w="992" w:type="dxa"/>
                  <w:vAlign w:val="center"/>
                </w:tcPr>
                <w:p w14:paraId="4B75F4F8" w14:textId="54DAE640" w:rsidR="00392F44" w:rsidRPr="00DC3DC8" w:rsidRDefault="00DC3DC8" w:rsidP="00DC3DC8">
                  <w:pPr>
                    <w:jc w:val="center"/>
                    <w:rPr>
                      <w:rFonts w:ascii="Lato" w:hAnsi="Lato"/>
                      <w:b/>
                      <w:iCs/>
                      <w:sz w:val="20"/>
                      <w:szCs w:val="20"/>
                    </w:rPr>
                  </w:pPr>
                  <w:r w:rsidRPr="00DC3DC8">
                    <w:rPr>
                      <w:rFonts w:ascii="Lato" w:hAnsi="Lato"/>
                      <w:b/>
                      <w:iCs/>
                      <w:sz w:val="20"/>
                      <w:szCs w:val="20"/>
                    </w:rPr>
                    <w:t>0</w:t>
                  </w:r>
                </w:p>
              </w:tc>
              <w:tc>
                <w:tcPr>
                  <w:tcW w:w="1134" w:type="dxa"/>
                  <w:vAlign w:val="center"/>
                </w:tcPr>
                <w:p w14:paraId="07439ECC" w14:textId="3E5A09DE" w:rsidR="00392F44" w:rsidRPr="00DC3DC8" w:rsidRDefault="00DC3DC8" w:rsidP="00DC3DC8">
                  <w:pPr>
                    <w:jc w:val="center"/>
                    <w:rPr>
                      <w:rFonts w:ascii="Lato" w:hAnsi="Lato"/>
                      <w:b/>
                      <w:iCs/>
                      <w:sz w:val="20"/>
                      <w:szCs w:val="20"/>
                    </w:rPr>
                  </w:pPr>
                  <w:r w:rsidRPr="00DC3DC8">
                    <w:rPr>
                      <w:rFonts w:ascii="Lato" w:hAnsi="Lato"/>
                      <w:b/>
                      <w:iCs/>
                      <w:sz w:val="20"/>
                      <w:szCs w:val="20"/>
                    </w:rPr>
                    <w:t>0</w:t>
                  </w:r>
                </w:p>
              </w:tc>
              <w:tc>
                <w:tcPr>
                  <w:tcW w:w="1134" w:type="dxa"/>
                  <w:vAlign w:val="center"/>
                </w:tcPr>
                <w:p w14:paraId="482F9D46" w14:textId="1CB330BA" w:rsidR="00392F44" w:rsidRPr="00DC3DC8" w:rsidRDefault="00DC3DC8" w:rsidP="00DC3DC8">
                  <w:pPr>
                    <w:jc w:val="center"/>
                    <w:rPr>
                      <w:rFonts w:ascii="Lato" w:hAnsi="Lato"/>
                      <w:b/>
                      <w:iCs/>
                      <w:sz w:val="20"/>
                      <w:szCs w:val="20"/>
                    </w:rPr>
                  </w:pPr>
                  <w:r w:rsidRPr="00DC3DC8">
                    <w:rPr>
                      <w:rFonts w:ascii="Lato" w:hAnsi="Lato"/>
                      <w:b/>
                      <w:iCs/>
                      <w:sz w:val="20"/>
                      <w:szCs w:val="20"/>
                    </w:rPr>
                    <w:t>1</w:t>
                  </w:r>
                </w:p>
              </w:tc>
              <w:tc>
                <w:tcPr>
                  <w:tcW w:w="1418" w:type="dxa"/>
                  <w:vAlign w:val="center"/>
                </w:tcPr>
                <w:p w14:paraId="65B163DD" w14:textId="54262B66" w:rsidR="00392F44" w:rsidRPr="00DC3DC8" w:rsidRDefault="00DC3DC8" w:rsidP="00DC3DC8">
                  <w:pPr>
                    <w:jc w:val="center"/>
                    <w:rPr>
                      <w:rFonts w:ascii="Lato" w:hAnsi="Lato"/>
                      <w:b/>
                      <w:iCs/>
                      <w:sz w:val="20"/>
                      <w:szCs w:val="20"/>
                    </w:rPr>
                  </w:pPr>
                  <w:r w:rsidRPr="00DC3DC8">
                    <w:rPr>
                      <w:rFonts w:ascii="Lato" w:hAnsi="Lato"/>
                      <w:b/>
                      <w:iCs/>
                      <w:sz w:val="20"/>
                      <w:szCs w:val="20"/>
                    </w:rPr>
                    <w:t>0</w:t>
                  </w:r>
                </w:p>
              </w:tc>
              <w:tc>
                <w:tcPr>
                  <w:tcW w:w="958" w:type="dxa"/>
                  <w:vAlign w:val="center"/>
                </w:tcPr>
                <w:p w14:paraId="61510287" w14:textId="132E771B" w:rsidR="00392F44" w:rsidRPr="00DC3DC8" w:rsidRDefault="00DC3DC8" w:rsidP="00DC3DC8">
                  <w:pPr>
                    <w:jc w:val="center"/>
                    <w:rPr>
                      <w:rFonts w:ascii="Lato" w:hAnsi="Lato"/>
                      <w:b/>
                      <w:iCs/>
                      <w:sz w:val="20"/>
                      <w:szCs w:val="20"/>
                    </w:rPr>
                  </w:pPr>
                  <w:r w:rsidRPr="00DC3DC8">
                    <w:rPr>
                      <w:rFonts w:ascii="Lato" w:hAnsi="Lato"/>
                      <w:b/>
                      <w:iCs/>
                      <w:sz w:val="20"/>
                      <w:szCs w:val="20"/>
                    </w:rPr>
                    <w:t>0</w:t>
                  </w:r>
                </w:p>
              </w:tc>
            </w:tr>
            <w:tr w:rsidR="00392F44" w:rsidRPr="00035F35" w14:paraId="13D0A531" w14:textId="77777777" w:rsidTr="00DC3DC8">
              <w:tc>
                <w:tcPr>
                  <w:tcW w:w="3686" w:type="dxa"/>
                </w:tcPr>
                <w:p w14:paraId="19080EAF" w14:textId="77777777" w:rsidR="00392F44" w:rsidRPr="00035F35" w:rsidRDefault="00392F44" w:rsidP="00392F44">
                  <w:pPr>
                    <w:jc w:val="center"/>
                    <w:rPr>
                      <w:rFonts w:ascii="Lato" w:hAnsi="Lato"/>
                      <w:iCs/>
                      <w:sz w:val="20"/>
                      <w:szCs w:val="20"/>
                    </w:rPr>
                  </w:pPr>
                  <w:r w:rsidRPr="00035F35">
                    <w:rPr>
                      <w:rFonts w:ascii="Lato" w:hAnsi="Lato"/>
                      <w:iCs/>
                      <w:sz w:val="20"/>
                      <w:szCs w:val="20"/>
                    </w:rPr>
                    <w:lastRenderedPageBreak/>
                    <w:t>Technik pojazdów samochodowych (w zakresie kwalifikacji MOT.02. oraz MOT.06)</w:t>
                  </w:r>
                </w:p>
              </w:tc>
              <w:tc>
                <w:tcPr>
                  <w:tcW w:w="992" w:type="dxa"/>
                  <w:vAlign w:val="center"/>
                </w:tcPr>
                <w:p w14:paraId="65280BBD" w14:textId="6CC00EF9" w:rsidR="00392F44" w:rsidRPr="00DC3DC8" w:rsidRDefault="00DC3DC8" w:rsidP="00DC3DC8">
                  <w:pPr>
                    <w:jc w:val="center"/>
                    <w:rPr>
                      <w:rFonts w:ascii="Lato" w:hAnsi="Lato"/>
                      <w:b/>
                      <w:iCs/>
                      <w:sz w:val="20"/>
                      <w:szCs w:val="20"/>
                    </w:rPr>
                  </w:pPr>
                  <w:r w:rsidRPr="00DC3DC8">
                    <w:rPr>
                      <w:rFonts w:ascii="Lato" w:hAnsi="Lato"/>
                      <w:b/>
                      <w:iCs/>
                      <w:sz w:val="20"/>
                      <w:szCs w:val="20"/>
                    </w:rPr>
                    <w:t>0</w:t>
                  </w:r>
                </w:p>
              </w:tc>
              <w:tc>
                <w:tcPr>
                  <w:tcW w:w="1134" w:type="dxa"/>
                  <w:vAlign w:val="center"/>
                </w:tcPr>
                <w:p w14:paraId="4C574C64" w14:textId="1F3970FA" w:rsidR="00392F44" w:rsidRPr="00DC3DC8" w:rsidRDefault="00DC3DC8" w:rsidP="00DC3DC8">
                  <w:pPr>
                    <w:jc w:val="center"/>
                    <w:rPr>
                      <w:rFonts w:ascii="Lato" w:hAnsi="Lato"/>
                      <w:b/>
                      <w:iCs/>
                      <w:sz w:val="20"/>
                      <w:szCs w:val="20"/>
                    </w:rPr>
                  </w:pPr>
                  <w:r w:rsidRPr="00DC3DC8">
                    <w:rPr>
                      <w:rFonts w:ascii="Lato" w:hAnsi="Lato"/>
                      <w:b/>
                      <w:iCs/>
                      <w:sz w:val="20"/>
                      <w:szCs w:val="20"/>
                    </w:rPr>
                    <w:t>0</w:t>
                  </w:r>
                </w:p>
              </w:tc>
              <w:tc>
                <w:tcPr>
                  <w:tcW w:w="1134" w:type="dxa"/>
                  <w:vAlign w:val="center"/>
                </w:tcPr>
                <w:p w14:paraId="4C1A8666" w14:textId="21610539" w:rsidR="00392F44" w:rsidRPr="00DC3DC8" w:rsidRDefault="00DC3DC8" w:rsidP="00DC3DC8">
                  <w:pPr>
                    <w:jc w:val="center"/>
                    <w:rPr>
                      <w:rFonts w:ascii="Lato" w:hAnsi="Lato"/>
                      <w:b/>
                      <w:iCs/>
                      <w:sz w:val="20"/>
                      <w:szCs w:val="20"/>
                    </w:rPr>
                  </w:pPr>
                  <w:r w:rsidRPr="00DC3DC8">
                    <w:rPr>
                      <w:rFonts w:ascii="Lato" w:hAnsi="Lato"/>
                      <w:b/>
                      <w:iCs/>
                      <w:sz w:val="20"/>
                      <w:szCs w:val="20"/>
                    </w:rPr>
                    <w:t>4</w:t>
                  </w:r>
                </w:p>
              </w:tc>
              <w:tc>
                <w:tcPr>
                  <w:tcW w:w="1418" w:type="dxa"/>
                  <w:vAlign w:val="center"/>
                </w:tcPr>
                <w:p w14:paraId="30A2CA60" w14:textId="575BD8E5" w:rsidR="00392F44" w:rsidRPr="00DC3DC8" w:rsidRDefault="00DC3DC8" w:rsidP="00DC3DC8">
                  <w:pPr>
                    <w:jc w:val="center"/>
                    <w:rPr>
                      <w:rFonts w:ascii="Lato" w:hAnsi="Lato"/>
                      <w:b/>
                      <w:iCs/>
                      <w:sz w:val="20"/>
                      <w:szCs w:val="20"/>
                    </w:rPr>
                  </w:pPr>
                  <w:r w:rsidRPr="00DC3DC8">
                    <w:rPr>
                      <w:rFonts w:ascii="Lato" w:hAnsi="Lato"/>
                      <w:b/>
                      <w:iCs/>
                      <w:sz w:val="20"/>
                      <w:szCs w:val="20"/>
                    </w:rPr>
                    <w:t>0</w:t>
                  </w:r>
                </w:p>
              </w:tc>
              <w:tc>
                <w:tcPr>
                  <w:tcW w:w="958" w:type="dxa"/>
                  <w:vAlign w:val="center"/>
                </w:tcPr>
                <w:p w14:paraId="703A9E1D" w14:textId="789BFF74" w:rsidR="00392F44" w:rsidRPr="00DC3DC8" w:rsidRDefault="00DC3DC8" w:rsidP="00DC3DC8">
                  <w:pPr>
                    <w:jc w:val="center"/>
                    <w:rPr>
                      <w:rFonts w:ascii="Lato" w:hAnsi="Lato"/>
                      <w:b/>
                      <w:iCs/>
                      <w:sz w:val="20"/>
                      <w:szCs w:val="20"/>
                    </w:rPr>
                  </w:pPr>
                  <w:r w:rsidRPr="00DC3DC8">
                    <w:rPr>
                      <w:rFonts w:ascii="Lato" w:hAnsi="Lato"/>
                      <w:b/>
                      <w:iCs/>
                      <w:sz w:val="20"/>
                      <w:szCs w:val="20"/>
                    </w:rPr>
                    <w:t>0</w:t>
                  </w:r>
                </w:p>
              </w:tc>
            </w:tr>
            <w:tr w:rsidR="00392F44" w:rsidRPr="00035F35" w14:paraId="02B72F51" w14:textId="77777777" w:rsidTr="00DC3DC8">
              <w:tc>
                <w:tcPr>
                  <w:tcW w:w="3686" w:type="dxa"/>
                </w:tcPr>
                <w:p w14:paraId="465DF695" w14:textId="77777777" w:rsidR="00392F44" w:rsidRPr="00035F35" w:rsidRDefault="00392F44" w:rsidP="00392F44">
                  <w:pPr>
                    <w:jc w:val="center"/>
                    <w:rPr>
                      <w:rFonts w:ascii="Lato" w:hAnsi="Lato"/>
                      <w:iCs/>
                      <w:sz w:val="20"/>
                      <w:szCs w:val="20"/>
                    </w:rPr>
                  </w:pPr>
                  <w:r w:rsidRPr="00035F35">
                    <w:rPr>
                      <w:rFonts w:ascii="Lato" w:hAnsi="Lato"/>
                      <w:iCs/>
                      <w:sz w:val="20"/>
                      <w:szCs w:val="20"/>
                    </w:rPr>
                    <w:t>Technik pojazdów samochodowych (w zakresie kwalifikacji MOT.05. oraz MOT.06)</w:t>
                  </w:r>
                </w:p>
              </w:tc>
              <w:tc>
                <w:tcPr>
                  <w:tcW w:w="992" w:type="dxa"/>
                  <w:vAlign w:val="center"/>
                </w:tcPr>
                <w:p w14:paraId="1DC98B4C" w14:textId="1F0B4B9D" w:rsidR="00392F44" w:rsidRPr="00DC3DC8" w:rsidRDefault="00DC3DC8" w:rsidP="00DC3DC8">
                  <w:pPr>
                    <w:jc w:val="center"/>
                    <w:rPr>
                      <w:rFonts w:ascii="Lato" w:hAnsi="Lato"/>
                      <w:b/>
                      <w:iCs/>
                      <w:sz w:val="20"/>
                      <w:szCs w:val="20"/>
                    </w:rPr>
                  </w:pPr>
                  <w:r w:rsidRPr="00DC3DC8">
                    <w:rPr>
                      <w:rFonts w:ascii="Lato" w:hAnsi="Lato"/>
                      <w:b/>
                      <w:iCs/>
                      <w:sz w:val="20"/>
                      <w:szCs w:val="20"/>
                    </w:rPr>
                    <w:t>0</w:t>
                  </w:r>
                </w:p>
              </w:tc>
              <w:tc>
                <w:tcPr>
                  <w:tcW w:w="1134" w:type="dxa"/>
                  <w:vAlign w:val="center"/>
                </w:tcPr>
                <w:p w14:paraId="57F19BEE" w14:textId="79AFECCD" w:rsidR="00392F44" w:rsidRPr="00DC3DC8" w:rsidRDefault="00DC3DC8" w:rsidP="00DC3DC8">
                  <w:pPr>
                    <w:jc w:val="center"/>
                    <w:rPr>
                      <w:rFonts w:ascii="Lato" w:hAnsi="Lato"/>
                      <w:b/>
                      <w:iCs/>
                      <w:sz w:val="20"/>
                      <w:szCs w:val="20"/>
                    </w:rPr>
                  </w:pPr>
                  <w:r w:rsidRPr="00DC3DC8">
                    <w:rPr>
                      <w:rFonts w:ascii="Lato" w:hAnsi="Lato"/>
                      <w:b/>
                      <w:iCs/>
                      <w:sz w:val="20"/>
                      <w:szCs w:val="20"/>
                    </w:rPr>
                    <w:t>2</w:t>
                  </w:r>
                </w:p>
              </w:tc>
              <w:tc>
                <w:tcPr>
                  <w:tcW w:w="1134" w:type="dxa"/>
                  <w:vAlign w:val="center"/>
                </w:tcPr>
                <w:p w14:paraId="6AF7D193" w14:textId="22121148" w:rsidR="00392F44" w:rsidRPr="00DC3DC8" w:rsidRDefault="00DC3DC8" w:rsidP="00DC3DC8">
                  <w:pPr>
                    <w:jc w:val="center"/>
                    <w:rPr>
                      <w:rFonts w:ascii="Lato" w:hAnsi="Lato"/>
                      <w:b/>
                      <w:iCs/>
                      <w:sz w:val="20"/>
                      <w:szCs w:val="20"/>
                    </w:rPr>
                  </w:pPr>
                  <w:r w:rsidRPr="00DC3DC8">
                    <w:rPr>
                      <w:rFonts w:ascii="Lato" w:hAnsi="Lato"/>
                      <w:b/>
                      <w:iCs/>
                      <w:sz w:val="20"/>
                      <w:szCs w:val="20"/>
                    </w:rPr>
                    <w:t>3</w:t>
                  </w:r>
                </w:p>
              </w:tc>
              <w:tc>
                <w:tcPr>
                  <w:tcW w:w="1418" w:type="dxa"/>
                  <w:vAlign w:val="center"/>
                </w:tcPr>
                <w:p w14:paraId="402FE59F" w14:textId="0C51D71D" w:rsidR="00392F44" w:rsidRPr="00DC3DC8" w:rsidRDefault="00DC3DC8" w:rsidP="00DC3DC8">
                  <w:pPr>
                    <w:jc w:val="center"/>
                    <w:rPr>
                      <w:rFonts w:ascii="Lato" w:hAnsi="Lato"/>
                      <w:b/>
                      <w:iCs/>
                      <w:sz w:val="20"/>
                      <w:szCs w:val="20"/>
                    </w:rPr>
                  </w:pPr>
                  <w:r w:rsidRPr="00DC3DC8">
                    <w:rPr>
                      <w:rFonts w:ascii="Lato" w:hAnsi="Lato"/>
                      <w:b/>
                      <w:iCs/>
                      <w:sz w:val="20"/>
                      <w:szCs w:val="20"/>
                    </w:rPr>
                    <w:t>10</w:t>
                  </w:r>
                </w:p>
              </w:tc>
              <w:tc>
                <w:tcPr>
                  <w:tcW w:w="958" w:type="dxa"/>
                  <w:vAlign w:val="center"/>
                </w:tcPr>
                <w:p w14:paraId="0888C9ED" w14:textId="13A3EB45" w:rsidR="00392F44" w:rsidRPr="00DC3DC8" w:rsidRDefault="00DC3DC8" w:rsidP="00DC3DC8">
                  <w:pPr>
                    <w:jc w:val="center"/>
                    <w:rPr>
                      <w:rFonts w:ascii="Lato" w:hAnsi="Lato"/>
                      <w:b/>
                      <w:iCs/>
                      <w:sz w:val="20"/>
                      <w:szCs w:val="20"/>
                    </w:rPr>
                  </w:pPr>
                  <w:r w:rsidRPr="00DC3DC8">
                    <w:rPr>
                      <w:rFonts w:ascii="Lato" w:hAnsi="Lato"/>
                      <w:b/>
                      <w:iCs/>
                      <w:sz w:val="20"/>
                      <w:szCs w:val="20"/>
                    </w:rPr>
                    <w:t>4</w:t>
                  </w:r>
                </w:p>
              </w:tc>
            </w:tr>
            <w:bookmarkEnd w:id="5"/>
            <w:tr w:rsidR="00392F44" w:rsidRPr="00035F35" w14:paraId="0035395C" w14:textId="77777777" w:rsidTr="00DC3DC8">
              <w:tc>
                <w:tcPr>
                  <w:tcW w:w="3686" w:type="dxa"/>
                </w:tcPr>
                <w:p w14:paraId="489EDBF7" w14:textId="77777777" w:rsidR="00392F44" w:rsidRPr="00035F35" w:rsidRDefault="00392F44" w:rsidP="00392F44">
                  <w:pPr>
                    <w:jc w:val="center"/>
                    <w:rPr>
                      <w:rFonts w:ascii="Lato" w:hAnsi="Lato"/>
                      <w:iCs/>
                      <w:sz w:val="20"/>
                      <w:szCs w:val="20"/>
                    </w:rPr>
                  </w:pPr>
                  <w:r w:rsidRPr="00035F35">
                    <w:rPr>
                      <w:rFonts w:ascii="Lato" w:hAnsi="Lato"/>
                      <w:iCs/>
                      <w:sz w:val="20"/>
                      <w:szCs w:val="20"/>
                    </w:rPr>
                    <w:t xml:space="preserve">Technik mechanizacji rolnictwa i </w:t>
                  </w:r>
                  <w:proofErr w:type="spellStart"/>
                  <w:r w:rsidRPr="00035F35">
                    <w:rPr>
                      <w:rFonts w:ascii="Lato" w:hAnsi="Lato"/>
                      <w:iCs/>
                      <w:sz w:val="20"/>
                      <w:szCs w:val="20"/>
                    </w:rPr>
                    <w:t>agrotroniki</w:t>
                  </w:r>
                  <w:proofErr w:type="spellEnd"/>
                </w:p>
              </w:tc>
              <w:tc>
                <w:tcPr>
                  <w:tcW w:w="992" w:type="dxa"/>
                  <w:vAlign w:val="center"/>
                </w:tcPr>
                <w:p w14:paraId="11696CA6" w14:textId="0F6081E8" w:rsidR="00392F44" w:rsidRPr="00DC3DC8" w:rsidRDefault="00DC3DC8" w:rsidP="00DC3DC8">
                  <w:pPr>
                    <w:jc w:val="center"/>
                    <w:rPr>
                      <w:rFonts w:ascii="Lato" w:hAnsi="Lato"/>
                      <w:b/>
                      <w:iCs/>
                      <w:sz w:val="20"/>
                      <w:szCs w:val="20"/>
                    </w:rPr>
                  </w:pPr>
                  <w:r w:rsidRPr="00DC3DC8">
                    <w:rPr>
                      <w:rFonts w:ascii="Lato" w:hAnsi="Lato"/>
                      <w:b/>
                      <w:iCs/>
                      <w:sz w:val="20"/>
                      <w:szCs w:val="20"/>
                    </w:rPr>
                    <w:t>0</w:t>
                  </w:r>
                </w:p>
              </w:tc>
              <w:tc>
                <w:tcPr>
                  <w:tcW w:w="1134" w:type="dxa"/>
                  <w:vAlign w:val="center"/>
                </w:tcPr>
                <w:p w14:paraId="1479E596" w14:textId="6D1C6756" w:rsidR="00392F44" w:rsidRPr="00DC3DC8" w:rsidRDefault="00DC3DC8" w:rsidP="00DC3DC8">
                  <w:pPr>
                    <w:jc w:val="center"/>
                    <w:rPr>
                      <w:rFonts w:ascii="Lato" w:hAnsi="Lato"/>
                      <w:b/>
                      <w:iCs/>
                      <w:sz w:val="20"/>
                      <w:szCs w:val="20"/>
                    </w:rPr>
                  </w:pPr>
                  <w:r w:rsidRPr="00DC3DC8">
                    <w:rPr>
                      <w:rFonts w:ascii="Lato" w:hAnsi="Lato"/>
                      <w:b/>
                      <w:iCs/>
                      <w:sz w:val="20"/>
                      <w:szCs w:val="20"/>
                    </w:rPr>
                    <w:t>0</w:t>
                  </w:r>
                </w:p>
              </w:tc>
              <w:tc>
                <w:tcPr>
                  <w:tcW w:w="1134" w:type="dxa"/>
                  <w:vAlign w:val="center"/>
                </w:tcPr>
                <w:p w14:paraId="236977B2" w14:textId="2A2DCC20" w:rsidR="00392F44" w:rsidRPr="00DC3DC8" w:rsidRDefault="00DC3DC8" w:rsidP="00DC3DC8">
                  <w:pPr>
                    <w:jc w:val="center"/>
                    <w:rPr>
                      <w:rFonts w:ascii="Lato" w:hAnsi="Lato"/>
                      <w:b/>
                      <w:iCs/>
                      <w:sz w:val="20"/>
                      <w:szCs w:val="20"/>
                    </w:rPr>
                  </w:pPr>
                  <w:r w:rsidRPr="00DC3DC8">
                    <w:rPr>
                      <w:rFonts w:ascii="Lato" w:hAnsi="Lato"/>
                      <w:b/>
                      <w:iCs/>
                      <w:sz w:val="20"/>
                      <w:szCs w:val="20"/>
                    </w:rPr>
                    <w:t>2</w:t>
                  </w:r>
                </w:p>
              </w:tc>
              <w:tc>
                <w:tcPr>
                  <w:tcW w:w="1418" w:type="dxa"/>
                  <w:vAlign w:val="center"/>
                </w:tcPr>
                <w:p w14:paraId="2021B717" w14:textId="3AB61B53" w:rsidR="00392F44" w:rsidRPr="00DC3DC8" w:rsidRDefault="00DC3DC8" w:rsidP="00DC3DC8">
                  <w:pPr>
                    <w:jc w:val="center"/>
                    <w:rPr>
                      <w:rFonts w:ascii="Lato" w:hAnsi="Lato"/>
                      <w:b/>
                      <w:iCs/>
                      <w:sz w:val="20"/>
                      <w:szCs w:val="20"/>
                    </w:rPr>
                  </w:pPr>
                  <w:r w:rsidRPr="00DC3DC8">
                    <w:rPr>
                      <w:rFonts w:ascii="Lato" w:hAnsi="Lato"/>
                      <w:b/>
                      <w:iCs/>
                      <w:sz w:val="20"/>
                      <w:szCs w:val="20"/>
                    </w:rPr>
                    <w:t>2</w:t>
                  </w:r>
                </w:p>
              </w:tc>
              <w:tc>
                <w:tcPr>
                  <w:tcW w:w="958" w:type="dxa"/>
                  <w:vAlign w:val="center"/>
                </w:tcPr>
                <w:p w14:paraId="4879B583" w14:textId="12857FB9" w:rsidR="00392F44" w:rsidRPr="00DC3DC8" w:rsidRDefault="00DC3DC8" w:rsidP="00DC3DC8">
                  <w:pPr>
                    <w:jc w:val="center"/>
                    <w:rPr>
                      <w:rFonts w:ascii="Lato" w:hAnsi="Lato"/>
                      <w:b/>
                      <w:iCs/>
                      <w:sz w:val="20"/>
                      <w:szCs w:val="20"/>
                    </w:rPr>
                  </w:pPr>
                  <w:r w:rsidRPr="00DC3DC8">
                    <w:rPr>
                      <w:rFonts w:ascii="Lato" w:hAnsi="Lato"/>
                      <w:b/>
                      <w:iCs/>
                      <w:sz w:val="20"/>
                      <w:szCs w:val="20"/>
                    </w:rPr>
                    <w:t>1</w:t>
                  </w:r>
                </w:p>
              </w:tc>
            </w:tr>
            <w:tr w:rsidR="00392F44" w:rsidRPr="00035F35" w14:paraId="733DC7A3" w14:textId="77777777" w:rsidTr="00DC3DC8">
              <w:tc>
                <w:tcPr>
                  <w:tcW w:w="3686" w:type="dxa"/>
                </w:tcPr>
                <w:p w14:paraId="14E63EF0" w14:textId="77777777" w:rsidR="00392F44" w:rsidRPr="00035F35" w:rsidRDefault="00392F44" w:rsidP="00392F44">
                  <w:pPr>
                    <w:jc w:val="center"/>
                    <w:rPr>
                      <w:rFonts w:ascii="Lato" w:hAnsi="Lato"/>
                      <w:iCs/>
                      <w:sz w:val="20"/>
                      <w:szCs w:val="20"/>
                    </w:rPr>
                  </w:pPr>
                  <w:r w:rsidRPr="00035F35">
                    <w:rPr>
                      <w:rFonts w:ascii="Lato" w:hAnsi="Lato"/>
                      <w:iCs/>
                      <w:sz w:val="20"/>
                      <w:szCs w:val="20"/>
                    </w:rPr>
                    <w:t>Technik weterynarii</w:t>
                  </w:r>
                </w:p>
              </w:tc>
              <w:tc>
                <w:tcPr>
                  <w:tcW w:w="992" w:type="dxa"/>
                  <w:vAlign w:val="center"/>
                </w:tcPr>
                <w:p w14:paraId="60093FB9" w14:textId="046459C8" w:rsidR="00392F44" w:rsidRPr="00DC3DC8" w:rsidRDefault="00DC3DC8" w:rsidP="00DC3DC8">
                  <w:pPr>
                    <w:jc w:val="center"/>
                    <w:rPr>
                      <w:rFonts w:ascii="Lato" w:hAnsi="Lato"/>
                      <w:b/>
                      <w:iCs/>
                      <w:sz w:val="20"/>
                      <w:szCs w:val="20"/>
                    </w:rPr>
                  </w:pPr>
                  <w:r w:rsidRPr="00DC3DC8">
                    <w:rPr>
                      <w:rFonts w:ascii="Lato" w:hAnsi="Lato"/>
                      <w:b/>
                      <w:iCs/>
                      <w:sz w:val="20"/>
                      <w:szCs w:val="20"/>
                    </w:rPr>
                    <w:t>0</w:t>
                  </w:r>
                </w:p>
              </w:tc>
              <w:tc>
                <w:tcPr>
                  <w:tcW w:w="1134" w:type="dxa"/>
                  <w:vAlign w:val="center"/>
                </w:tcPr>
                <w:p w14:paraId="5DDE8FCD" w14:textId="75B5399D" w:rsidR="00392F44" w:rsidRPr="00DC3DC8" w:rsidRDefault="00DC3DC8" w:rsidP="00DC3DC8">
                  <w:pPr>
                    <w:jc w:val="center"/>
                    <w:rPr>
                      <w:rFonts w:ascii="Lato" w:hAnsi="Lato"/>
                      <w:b/>
                      <w:iCs/>
                      <w:sz w:val="20"/>
                      <w:szCs w:val="20"/>
                    </w:rPr>
                  </w:pPr>
                  <w:r w:rsidRPr="00DC3DC8">
                    <w:rPr>
                      <w:rFonts w:ascii="Lato" w:hAnsi="Lato"/>
                      <w:b/>
                      <w:iCs/>
                      <w:sz w:val="20"/>
                      <w:szCs w:val="20"/>
                    </w:rPr>
                    <w:t>0</w:t>
                  </w:r>
                </w:p>
              </w:tc>
              <w:tc>
                <w:tcPr>
                  <w:tcW w:w="1134" w:type="dxa"/>
                  <w:vAlign w:val="center"/>
                </w:tcPr>
                <w:p w14:paraId="3E3F9798" w14:textId="39FCC0B7" w:rsidR="00392F44" w:rsidRPr="00DC3DC8" w:rsidRDefault="00DC3DC8" w:rsidP="00DC3DC8">
                  <w:pPr>
                    <w:jc w:val="center"/>
                    <w:rPr>
                      <w:rFonts w:ascii="Lato" w:hAnsi="Lato"/>
                      <w:b/>
                      <w:iCs/>
                      <w:sz w:val="20"/>
                      <w:szCs w:val="20"/>
                    </w:rPr>
                  </w:pPr>
                  <w:r w:rsidRPr="00DC3DC8">
                    <w:rPr>
                      <w:rFonts w:ascii="Lato" w:hAnsi="Lato"/>
                      <w:b/>
                      <w:iCs/>
                      <w:sz w:val="20"/>
                      <w:szCs w:val="20"/>
                    </w:rPr>
                    <w:t>3</w:t>
                  </w:r>
                </w:p>
              </w:tc>
              <w:tc>
                <w:tcPr>
                  <w:tcW w:w="1418" w:type="dxa"/>
                  <w:vAlign w:val="center"/>
                </w:tcPr>
                <w:p w14:paraId="28A7802E" w14:textId="774303EF" w:rsidR="00392F44" w:rsidRPr="00DC3DC8" w:rsidRDefault="00DC3DC8" w:rsidP="00DC3DC8">
                  <w:pPr>
                    <w:jc w:val="center"/>
                    <w:rPr>
                      <w:rFonts w:ascii="Lato" w:hAnsi="Lato"/>
                      <w:b/>
                      <w:iCs/>
                      <w:sz w:val="20"/>
                      <w:szCs w:val="20"/>
                    </w:rPr>
                  </w:pPr>
                  <w:r w:rsidRPr="00DC3DC8">
                    <w:rPr>
                      <w:rFonts w:ascii="Lato" w:hAnsi="Lato"/>
                      <w:b/>
                      <w:iCs/>
                      <w:sz w:val="20"/>
                      <w:szCs w:val="20"/>
                    </w:rPr>
                    <w:t>2</w:t>
                  </w:r>
                </w:p>
              </w:tc>
              <w:tc>
                <w:tcPr>
                  <w:tcW w:w="958" w:type="dxa"/>
                  <w:vAlign w:val="center"/>
                </w:tcPr>
                <w:p w14:paraId="3CED3602" w14:textId="2681A4E4" w:rsidR="00392F44" w:rsidRPr="00DC3DC8" w:rsidRDefault="00DC3DC8" w:rsidP="00DC3DC8">
                  <w:pPr>
                    <w:jc w:val="center"/>
                    <w:rPr>
                      <w:rFonts w:ascii="Lato" w:hAnsi="Lato"/>
                      <w:b/>
                      <w:iCs/>
                      <w:sz w:val="20"/>
                      <w:szCs w:val="20"/>
                    </w:rPr>
                  </w:pPr>
                  <w:r w:rsidRPr="00DC3DC8">
                    <w:rPr>
                      <w:rFonts w:ascii="Lato" w:hAnsi="Lato"/>
                      <w:b/>
                      <w:iCs/>
                      <w:sz w:val="20"/>
                      <w:szCs w:val="20"/>
                    </w:rPr>
                    <w:t>1</w:t>
                  </w:r>
                </w:p>
              </w:tc>
            </w:tr>
            <w:tr w:rsidR="00392F44" w:rsidRPr="00035F35" w14:paraId="2D130CAB" w14:textId="77777777" w:rsidTr="00DC3DC8">
              <w:tc>
                <w:tcPr>
                  <w:tcW w:w="3686" w:type="dxa"/>
                </w:tcPr>
                <w:p w14:paraId="24209B0C" w14:textId="77777777" w:rsidR="00392F44" w:rsidRPr="00035F35" w:rsidRDefault="00392F44" w:rsidP="00392F44">
                  <w:pPr>
                    <w:jc w:val="center"/>
                    <w:rPr>
                      <w:rFonts w:ascii="Lato" w:hAnsi="Lato"/>
                      <w:iCs/>
                      <w:sz w:val="20"/>
                      <w:szCs w:val="20"/>
                    </w:rPr>
                  </w:pPr>
                  <w:r w:rsidRPr="00035F35">
                    <w:rPr>
                      <w:rFonts w:ascii="Lato" w:hAnsi="Lato"/>
                      <w:iCs/>
                      <w:sz w:val="20"/>
                      <w:szCs w:val="20"/>
                    </w:rPr>
                    <w:t>Technik transportu drogowego</w:t>
                  </w:r>
                </w:p>
              </w:tc>
              <w:tc>
                <w:tcPr>
                  <w:tcW w:w="992" w:type="dxa"/>
                  <w:vAlign w:val="center"/>
                </w:tcPr>
                <w:p w14:paraId="11E8E551" w14:textId="18D4FF7C" w:rsidR="00392F44" w:rsidRPr="00DC3DC8" w:rsidRDefault="00DC3DC8" w:rsidP="00DC3DC8">
                  <w:pPr>
                    <w:jc w:val="center"/>
                    <w:rPr>
                      <w:rFonts w:ascii="Lato" w:hAnsi="Lato"/>
                      <w:b/>
                      <w:iCs/>
                      <w:sz w:val="20"/>
                      <w:szCs w:val="20"/>
                    </w:rPr>
                  </w:pPr>
                  <w:r w:rsidRPr="00DC3DC8">
                    <w:rPr>
                      <w:rFonts w:ascii="Lato" w:hAnsi="Lato"/>
                      <w:b/>
                      <w:iCs/>
                      <w:sz w:val="20"/>
                      <w:szCs w:val="20"/>
                    </w:rPr>
                    <w:t>0</w:t>
                  </w:r>
                </w:p>
              </w:tc>
              <w:tc>
                <w:tcPr>
                  <w:tcW w:w="1134" w:type="dxa"/>
                  <w:vAlign w:val="center"/>
                </w:tcPr>
                <w:p w14:paraId="2EB2129E" w14:textId="4470211D" w:rsidR="00392F44" w:rsidRPr="00DC3DC8" w:rsidRDefault="00DC3DC8" w:rsidP="00DC3DC8">
                  <w:pPr>
                    <w:jc w:val="center"/>
                    <w:rPr>
                      <w:rFonts w:ascii="Lato" w:hAnsi="Lato"/>
                      <w:b/>
                      <w:iCs/>
                      <w:sz w:val="20"/>
                      <w:szCs w:val="20"/>
                    </w:rPr>
                  </w:pPr>
                  <w:r w:rsidRPr="00DC3DC8">
                    <w:rPr>
                      <w:rFonts w:ascii="Lato" w:hAnsi="Lato"/>
                      <w:b/>
                      <w:iCs/>
                      <w:sz w:val="20"/>
                      <w:szCs w:val="20"/>
                    </w:rPr>
                    <w:t>0</w:t>
                  </w:r>
                </w:p>
              </w:tc>
              <w:tc>
                <w:tcPr>
                  <w:tcW w:w="1134" w:type="dxa"/>
                  <w:vAlign w:val="center"/>
                </w:tcPr>
                <w:p w14:paraId="0081081A" w14:textId="307A0532" w:rsidR="00392F44" w:rsidRPr="00DC3DC8" w:rsidRDefault="00DC3DC8" w:rsidP="00DC3DC8">
                  <w:pPr>
                    <w:jc w:val="center"/>
                    <w:rPr>
                      <w:rFonts w:ascii="Lato" w:hAnsi="Lato"/>
                      <w:b/>
                      <w:iCs/>
                      <w:sz w:val="20"/>
                      <w:szCs w:val="20"/>
                    </w:rPr>
                  </w:pPr>
                  <w:r w:rsidRPr="00DC3DC8">
                    <w:rPr>
                      <w:rFonts w:ascii="Lato" w:hAnsi="Lato"/>
                      <w:b/>
                      <w:iCs/>
                      <w:sz w:val="20"/>
                      <w:szCs w:val="20"/>
                    </w:rPr>
                    <w:t>1</w:t>
                  </w:r>
                </w:p>
              </w:tc>
              <w:tc>
                <w:tcPr>
                  <w:tcW w:w="1418" w:type="dxa"/>
                  <w:vAlign w:val="center"/>
                </w:tcPr>
                <w:p w14:paraId="7120729B" w14:textId="60FADE49" w:rsidR="00392F44" w:rsidRPr="00DC3DC8" w:rsidRDefault="00DC3DC8" w:rsidP="00DC3DC8">
                  <w:pPr>
                    <w:jc w:val="center"/>
                    <w:rPr>
                      <w:rFonts w:ascii="Lato" w:hAnsi="Lato"/>
                      <w:b/>
                      <w:iCs/>
                      <w:sz w:val="20"/>
                      <w:szCs w:val="20"/>
                    </w:rPr>
                  </w:pPr>
                  <w:r w:rsidRPr="00DC3DC8">
                    <w:rPr>
                      <w:rFonts w:ascii="Lato" w:hAnsi="Lato"/>
                      <w:b/>
                      <w:iCs/>
                      <w:sz w:val="20"/>
                      <w:szCs w:val="20"/>
                    </w:rPr>
                    <w:t>0</w:t>
                  </w:r>
                </w:p>
              </w:tc>
              <w:tc>
                <w:tcPr>
                  <w:tcW w:w="958" w:type="dxa"/>
                  <w:vAlign w:val="center"/>
                </w:tcPr>
                <w:p w14:paraId="04D9A81D" w14:textId="569F79A5" w:rsidR="00392F44" w:rsidRPr="00DC3DC8" w:rsidRDefault="00DC3DC8" w:rsidP="00DC3DC8">
                  <w:pPr>
                    <w:jc w:val="center"/>
                    <w:rPr>
                      <w:rFonts w:ascii="Lato" w:hAnsi="Lato"/>
                      <w:b/>
                      <w:iCs/>
                      <w:sz w:val="20"/>
                      <w:szCs w:val="20"/>
                    </w:rPr>
                  </w:pPr>
                  <w:r w:rsidRPr="00DC3DC8">
                    <w:rPr>
                      <w:rFonts w:ascii="Lato" w:hAnsi="Lato"/>
                      <w:b/>
                      <w:iCs/>
                      <w:sz w:val="20"/>
                      <w:szCs w:val="20"/>
                    </w:rPr>
                    <w:t>0</w:t>
                  </w:r>
                </w:p>
              </w:tc>
            </w:tr>
          </w:tbl>
          <w:p w14:paraId="4ED9D56F" w14:textId="77777777" w:rsidR="00392F44" w:rsidRPr="00035F35" w:rsidRDefault="00392F44" w:rsidP="00392F44">
            <w:pPr>
              <w:ind w:left="502"/>
              <w:rPr>
                <w:rFonts w:ascii="Lato" w:hAnsi="Lato"/>
                <w:iCs/>
                <w:sz w:val="20"/>
                <w:szCs w:val="20"/>
              </w:rPr>
            </w:pPr>
          </w:p>
          <w:p w14:paraId="15DDF0F2" w14:textId="77777777" w:rsidR="00392F44" w:rsidRPr="00035F35" w:rsidRDefault="00392F44" w:rsidP="00865C46">
            <w:pPr>
              <w:numPr>
                <w:ilvl w:val="0"/>
                <w:numId w:val="17"/>
              </w:numPr>
              <w:jc w:val="both"/>
              <w:rPr>
                <w:rFonts w:ascii="Lato" w:hAnsi="Lato"/>
                <w:iCs/>
                <w:sz w:val="20"/>
                <w:szCs w:val="20"/>
              </w:rPr>
            </w:pPr>
            <w:r w:rsidRPr="00035F35">
              <w:rPr>
                <w:rFonts w:ascii="Lato" w:hAnsi="Lato"/>
                <w:iCs/>
                <w:sz w:val="20"/>
                <w:szCs w:val="20"/>
              </w:rPr>
              <w:t>Czy wszyscy uczniowie przyjęci do szkoły prowadzącej kształcenie w zawodzie, dla którego podstawa programowa przewiduje przygotowanie do uzyskania umiejętności kierowania pojazdem silnikowym w zakresie kategorii B, posiadają orzeczenie lekarskie o braku przeciwwskazań zdrowotnych do kierowania pojazdami, wydane zgodnie z przepisami rozdziału 12 ustawy z dnia 5 stycznia 2011 r. o kierujących pojazdami?</w:t>
            </w:r>
          </w:p>
          <w:p w14:paraId="5A4267FC" w14:textId="77777777" w:rsidR="00392F44" w:rsidRPr="00035F35" w:rsidRDefault="00392F44" w:rsidP="00392F44">
            <w:pPr>
              <w:spacing w:after="120"/>
              <w:rPr>
                <w:rFonts w:ascii="Lato" w:hAnsi="Lato"/>
                <w:i/>
                <w:sz w:val="20"/>
                <w:szCs w:val="20"/>
              </w:rPr>
            </w:pPr>
            <w:bookmarkStart w:id="6" w:name="_Hlk210824243"/>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
              <w:gridCol w:w="850"/>
            </w:tblGrid>
            <w:tr w:rsidR="00392F44" w:rsidRPr="00035F35" w14:paraId="1E73F615" w14:textId="77777777" w:rsidTr="00DC3DC8">
              <w:tc>
                <w:tcPr>
                  <w:tcW w:w="496" w:type="dxa"/>
                  <w:vAlign w:val="center"/>
                </w:tcPr>
                <w:p w14:paraId="409C1307" w14:textId="158F6B67" w:rsidR="00392F44" w:rsidRPr="00DC3DC8" w:rsidRDefault="00DC3DC8" w:rsidP="00DC3DC8">
                  <w:pPr>
                    <w:jc w:val="center"/>
                    <w:rPr>
                      <w:rFonts w:ascii="Lato" w:hAnsi="Lato"/>
                      <w:b/>
                      <w:iCs/>
                      <w:sz w:val="20"/>
                      <w:szCs w:val="20"/>
                    </w:rPr>
                  </w:pPr>
                  <w:bookmarkStart w:id="7" w:name="_Hlk210207701"/>
                  <w:r w:rsidRPr="00DC3DC8">
                    <w:rPr>
                      <w:rFonts w:ascii="Lato" w:hAnsi="Lato"/>
                      <w:b/>
                      <w:iCs/>
                      <w:sz w:val="20"/>
                      <w:szCs w:val="20"/>
                    </w:rPr>
                    <w:t>48</w:t>
                  </w:r>
                </w:p>
              </w:tc>
              <w:tc>
                <w:tcPr>
                  <w:tcW w:w="850" w:type="dxa"/>
                </w:tcPr>
                <w:p w14:paraId="3E92BD46" w14:textId="77777777" w:rsidR="00392F44" w:rsidRPr="00035F35" w:rsidRDefault="00392F44" w:rsidP="00392F44">
                  <w:pPr>
                    <w:rPr>
                      <w:rFonts w:ascii="Lato" w:hAnsi="Lato"/>
                      <w:iCs/>
                      <w:sz w:val="20"/>
                      <w:szCs w:val="20"/>
                    </w:rPr>
                  </w:pPr>
                  <w:r w:rsidRPr="00035F35">
                    <w:rPr>
                      <w:rFonts w:ascii="Lato" w:hAnsi="Lato"/>
                      <w:iCs/>
                      <w:sz w:val="20"/>
                      <w:szCs w:val="20"/>
                    </w:rPr>
                    <w:t>Tak</w:t>
                  </w:r>
                </w:p>
              </w:tc>
            </w:tr>
            <w:tr w:rsidR="00392F44" w:rsidRPr="00035F35" w14:paraId="42FB895F" w14:textId="77777777" w:rsidTr="00DC3DC8">
              <w:tc>
                <w:tcPr>
                  <w:tcW w:w="496" w:type="dxa"/>
                  <w:vAlign w:val="center"/>
                </w:tcPr>
                <w:p w14:paraId="61B43A53" w14:textId="3A181AFF" w:rsidR="00392F44" w:rsidRPr="00DC3DC8" w:rsidRDefault="00DC3DC8" w:rsidP="00DC3DC8">
                  <w:pPr>
                    <w:jc w:val="center"/>
                    <w:rPr>
                      <w:rFonts w:ascii="Lato" w:hAnsi="Lato"/>
                      <w:b/>
                      <w:iCs/>
                      <w:sz w:val="20"/>
                      <w:szCs w:val="20"/>
                    </w:rPr>
                  </w:pPr>
                  <w:r w:rsidRPr="00DC3DC8">
                    <w:rPr>
                      <w:rFonts w:ascii="Lato" w:hAnsi="Lato"/>
                      <w:b/>
                      <w:iCs/>
                      <w:sz w:val="20"/>
                      <w:szCs w:val="20"/>
                    </w:rPr>
                    <w:t>4</w:t>
                  </w:r>
                </w:p>
              </w:tc>
              <w:tc>
                <w:tcPr>
                  <w:tcW w:w="850" w:type="dxa"/>
                </w:tcPr>
                <w:p w14:paraId="5A2E72EB" w14:textId="77777777" w:rsidR="00392F44" w:rsidRPr="00035F35" w:rsidRDefault="00392F44" w:rsidP="00392F44">
                  <w:pPr>
                    <w:rPr>
                      <w:rFonts w:ascii="Lato" w:hAnsi="Lato"/>
                      <w:iCs/>
                      <w:sz w:val="20"/>
                      <w:szCs w:val="20"/>
                    </w:rPr>
                  </w:pPr>
                  <w:r w:rsidRPr="00035F35">
                    <w:rPr>
                      <w:rFonts w:ascii="Lato" w:hAnsi="Lato"/>
                      <w:iCs/>
                      <w:sz w:val="20"/>
                      <w:szCs w:val="20"/>
                    </w:rPr>
                    <w:t>Nie</w:t>
                  </w:r>
                </w:p>
              </w:tc>
            </w:tr>
            <w:bookmarkEnd w:id="7"/>
          </w:tbl>
          <w:p w14:paraId="46D1DFD9" w14:textId="77777777" w:rsidR="00392F44" w:rsidRPr="00035F35" w:rsidRDefault="00392F44" w:rsidP="00392F44">
            <w:pPr>
              <w:rPr>
                <w:rFonts w:ascii="Lato" w:hAnsi="Lato"/>
                <w:iCs/>
                <w:sz w:val="20"/>
                <w:szCs w:val="20"/>
              </w:rPr>
            </w:pPr>
          </w:p>
          <w:bookmarkEnd w:id="6"/>
          <w:p w14:paraId="533E753F" w14:textId="210CC80A" w:rsidR="00392F44" w:rsidRPr="00035F35" w:rsidRDefault="00392F44" w:rsidP="00865C46">
            <w:pPr>
              <w:numPr>
                <w:ilvl w:val="0"/>
                <w:numId w:val="17"/>
              </w:numPr>
              <w:rPr>
                <w:rFonts w:ascii="Lato" w:hAnsi="Lato"/>
                <w:iCs/>
                <w:sz w:val="20"/>
                <w:szCs w:val="20"/>
              </w:rPr>
            </w:pPr>
            <w:r w:rsidRPr="00035F35">
              <w:rPr>
                <w:rFonts w:ascii="Lato" w:hAnsi="Lato"/>
                <w:iCs/>
                <w:sz w:val="20"/>
                <w:szCs w:val="20"/>
              </w:rPr>
              <w:t>Czy szkoła prowadząca kształcenie w zawodzie, dla którego podstawa programowa kształcenia w zawodzie szkolnictwa branżowego przewiduje przygotowanie do prawa jazdy kategorii B posiada lub zapewnia dostęp do wyposażenie niezbędnego do prowadzenia przygotowania do uzyskania prawa jazdy kategorii B?</w:t>
            </w:r>
          </w:p>
          <w:p w14:paraId="1E24D0D3" w14:textId="77777777" w:rsidR="00392F44" w:rsidRPr="00035F35" w:rsidRDefault="00392F44" w:rsidP="00392F44">
            <w:pPr>
              <w:rPr>
                <w:rFonts w:ascii="Lato" w:hAnsi="Lato"/>
                <w:iCs/>
                <w:sz w:val="20"/>
                <w:szCs w:val="20"/>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2"/>
              <w:gridCol w:w="1418"/>
              <w:gridCol w:w="1701"/>
              <w:gridCol w:w="2659"/>
            </w:tblGrid>
            <w:tr w:rsidR="00392F44" w:rsidRPr="00035F35" w14:paraId="389EEDD7" w14:textId="77777777" w:rsidTr="00221F25">
              <w:tc>
                <w:tcPr>
                  <w:tcW w:w="3472" w:type="dxa"/>
                </w:tcPr>
                <w:p w14:paraId="056BE774" w14:textId="77777777" w:rsidR="00392F44" w:rsidRPr="00035F35" w:rsidRDefault="00392F44" w:rsidP="00392F44">
                  <w:pPr>
                    <w:rPr>
                      <w:rFonts w:ascii="Lato" w:hAnsi="Lato"/>
                      <w:iCs/>
                      <w:sz w:val="20"/>
                      <w:szCs w:val="20"/>
                    </w:rPr>
                  </w:pPr>
                  <w:r w:rsidRPr="00035F35">
                    <w:rPr>
                      <w:rFonts w:ascii="Lato" w:hAnsi="Lato"/>
                      <w:iCs/>
                      <w:sz w:val="20"/>
                      <w:szCs w:val="20"/>
                    </w:rPr>
                    <w:t>Wyposażenie w zakresie przygotowania do uzyskania prawa jazdy kategorii B</w:t>
                  </w:r>
                </w:p>
              </w:tc>
              <w:tc>
                <w:tcPr>
                  <w:tcW w:w="1418" w:type="dxa"/>
                </w:tcPr>
                <w:p w14:paraId="179AF47B" w14:textId="77777777" w:rsidR="00392F44" w:rsidRPr="00035F35" w:rsidRDefault="00392F44" w:rsidP="00392F44">
                  <w:pPr>
                    <w:rPr>
                      <w:rFonts w:ascii="Lato" w:hAnsi="Lato"/>
                      <w:iCs/>
                      <w:sz w:val="20"/>
                      <w:szCs w:val="20"/>
                    </w:rPr>
                  </w:pPr>
                  <w:r w:rsidRPr="00035F35">
                    <w:rPr>
                      <w:rFonts w:ascii="Lato" w:hAnsi="Lato"/>
                      <w:iCs/>
                      <w:sz w:val="20"/>
                      <w:szCs w:val="20"/>
                    </w:rPr>
                    <w:t>Szkoła posiada wyposażenie</w:t>
                  </w:r>
                </w:p>
              </w:tc>
              <w:tc>
                <w:tcPr>
                  <w:tcW w:w="1701" w:type="dxa"/>
                </w:tcPr>
                <w:p w14:paraId="2EA1D406" w14:textId="77777777" w:rsidR="00392F44" w:rsidRPr="00035F35" w:rsidRDefault="00392F44" w:rsidP="00392F44">
                  <w:pPr>
                    <w:rPr>
                      <w:rFonts w:ascii="Lato" w:hAnsi="Lato"/>
                      <w:iCs/>
                      <w:sz w:val="20"/>
                      <w:szCs w:val="20"/>
                    </w:rPr>
                  </w:pPr>
                  <w:r w:rsidRPr="00035F35">
                    <w:rPr>
                      <w:rFonts w:ascii="Lato" w:hAnsi="Lato"/>
                      <w:iCs/>
                      <w:sz w:val="20"/>
                      <w:szCs w:val="20"/>
                    </w:rPr>
                    <w:t>Szkoła zapewnia dostęp do wyposażenia</w:t>
                  </w:r>
                </w:p>
              </w:tc>
              <w:tc>
                <w:tcPr>
                  <w:tcW w:w="2659" w:type="dxa"/>
                </w:tcPr>
                <w:p w14:paraId="114FACA5" w14:textId="77777777" w:rsidR="00392F44" w:rsidRPr="00035F35" w:rsidRDefault="00392F44" w:rsidP="00392F44">
                  <w:pPr>
                    <w:rPr>
                      <w:rFonts w:ascii="Lato" w:hAnsi="Lato"/>
                      <w:iCs/>
                      <w:sz w:val="20"/>
                      <w:szCs w:val="20"/>
                    </w:rPr>
                  </w:pPr>
                  <w:r w:rsidRPr="00035F35">
                    <w:rPr>
                      <w:rFonts w:ascii="Lato" w:hAnsi="Lato"/>
                      <w:iCs/>
                      <w:sz w:val="20"/>
                      <w:szCs w:val="20"/>
                    </w:rPr>
                    <w:t>Szkoła nie posiada wyposażenia i nie zapewnia do niego dostępu</w:t>
                  </w:r>
                </w:p>
              </w:tc>
            </w:tr>
            <w:tr w:rsidR="00392F44" w:rsidRPr="00035F35" w14:paraId="7D300C8A" w14:textId="77777777" w:rsidTr="00DC3DC8">
              <w:tc>
                <w:tcPr>
                  <w:tcW w:w="3472" w:type="dxa"/>
                </w:tcPr>
                <w:p w14:paraId="441717EA" w14:textId="77777777" w:rsidR="00392F44" w:rsidRPr="00035F35" w:rsidRDefault="00392F44" w:rsidP="00392F44">
                  <w:pPr>
                    <w:rPr>
                      <w:rFonts w:ascii="Lato" w:hAnsi="Lato"/>
                      <w:iCs/>
                      <w:sz w:val="20"/>
                      <w:szCs w:val="20"/>
                    </w:rPr>
                  </w:pPr>
                  <w:r w:rsidRPr="00035F35">
                    <w:rPr>
                      <w:rFonts w:ascii="Lato" w:hAnsi="Lato"/>
                      <w:iCs/>
                      <w:sz w:val="20"/>
                      <w:szCs w:val="20"/>
                    </w:rPr>
                    <w:t>plac manewrowy</w:t>
                  </w:r>
                </w:p>
              </w:tc>
              <w:tc>
                <w:tcPr>
                  <w:tcW w:w="1418" w:type="dxa"/>
                  <w:vAlign w:val="center"/>
                </w:tcPr>
                <w:p w14:paraId="44FD386F" w14:textId="5D13AC0C" w:rsidR="00392F44" w:rsidRPr="00DC3DC8" w:rsidRDefault="00DC3DC8" w:rsidP="00DC3DC8">
                  <w:pPr>
                    <w:jc w:val="center"/>
                    <w:rPr>
                      <w:rFonts w:ascii="Lato" w:hAnsi="Lato"/>
                      <w:b/>
                      <w:iCs/>
                      <w:sz w:val="20"/>
                      <w:szCs w:val="20"/>
                    </w:rPr>
                  </w:pPr>
                  <w:r w:rsidRPr="00DC3DC8">
                    <w:rPr>
                      <w:rFonts w:ascii="Lato" w:hAnsi="Lato"/>
                      <w:b/>
                      <w:iCs/>
                      <w:sz w:val="20"/>
                      <w:szCs w:val="20"/>
                    </w:rPr>
                    <w:t>19</w:t>
                  </w:r>
                </w:p>
              </w:tc>
              <w:tc>
                <w:tcPr>
                  <w:tcW w:w="1701" w:type="dxa"/>
                  <w:vAlign w:val="center"/>
                </w:tcPr>
                <w:p w14:paraId="416ADEA7" w14:textId="1971E9E6" w:rsidR="00392F44" w:rsidRPr="00DC3DC8" w:rsidRDefault="00DC3DC8" w:rsidP="00DC3DC8">
                  <w:pPr>
                    <w:jc w:val="center"/>
                    <w:rPr>
                      <w:rFonts w:ascii="Lato" w:hAnsi="Lato"/>
                      <w:b/>
                      <w:iCs/>
                      <w:sz w:val="20"/>
                      <w:szCs w:val="20"/>
                    </w:rPr>
                  </w:pPr>
                  <w:r w:rsidRPr="00DC3DC8">
                    <w:rPr>
                      <w:rFonts w:ascii="Lato" w:hAnsi="Lato"/>
                      <w:b/>
                      <w:iCs/>
                      <w:sz w:val="20"/>
                      <w:szCs w:val="20"/>
                    </w:rPr>
                    <w:t>22</w:t>
                  </w:r>
                </w:p>
              </w:tc>
              <w:tc>
                <w:tcPr>
                  <w:tcW w:w="2659" w:type="dxa"/>
                  <w:vAlign w:val="center"/>
                </w:tcPr>
                <w:p w14:paraId="3BEC8ED3" w14:textId="79E3E971" w:rsidR="00392F44" w:rsidRPr="00DC3DC8" w:rsidRDefault="00DC3DC8" w:rsidP="00DC3DC8">
                  <w:pPr>
                    <w:jc w:val="center"/>
                    <w:rPr>
                      <w:rFonts w:ascii="Lato" w:hAnsi="Lato"/>
                      <w:b/>
                      <w:iCs/>
                      <w:sz w:val="20"/>
                      <w:szCs w:val="20"/>
                    </w:rPr>
                  </w:pPr>
                  <w:r w:rsidRPr="00DC3DC8">
                    <w:rPr>
                      <w:rFonts w:ascii="Lato" w:hAnsi="Lato"/>
                      <w:b/>
                      <w:iCs/>
                      <w:sz w:val="20"/>
                      <w:szCs w:val="20"/>
                    </w:rPr>
                    <w:t>11</w:t>
                  </w:r>
                </w:p>
              </w:tc>
            </w:tr>
            <w:tr w:rsidR="00392F44" w:rsidRPr="00035F35" w14:paraId="0ABF1C17" w14:textId="77777777" w:rsidTr="00DC3DC8">
              <w:tc>
                <w:tcPr>
                  <w:tcW w:w="3472" w:type="dxa"/>
                </w:tcPr>
                <w:p w14:paraId="375E0CCF" w14:textId="77777777" w:rsidR="00392F44" w:rsidRPr="00035F35" w:rsidRDefault="00392F44" w:rsidP="00392F44">
                  <w:pPr>
                    <w:rPr>
                      <w:rFonts w:ascii="Lato" w:hAnsi="Lato"/>
                      <w:iCs/>
                      <w:sz w:val="20"/>
                      <w:szCs w:val="20"/>
                    </w:rPr>
                  </w:pPr>
                  <w:r w:rsidRPr="00035F35">
                    <w:rPr>
                      <w:rFonts w:ascii="Lato" w:hAnsi="Lato"/>
                      <w:iCs/>
                      <w:sz w:val="20"/>
                      <w:szCs w:val="20"/>
                    </w:rPr>
                    <w:lastRenderedPageBreak/>
                    <w:t>pojazd silnikowy przeznaczony do nauki jazdy w zakresie kategorii B</w:t>
                  </w:r>
                </w:p>
              </w:tc>
              <w:tc>
                <w:tcPr>
                  <w:tcW w:w="1418" w:type="dxa"/>
                  <w:vAlign w:val="center"/>
                </w:tcPr>
                <w:p w14:paraId="2E1E32A6" w14:textId="0A4AD246" w:rsidR="00392F44" w:rsidRPr="00DC3DC8" w:rsidRDefault="00DC3DC8" w:rsidP="00DC3DC8">
                  <w:pPr>
                    <w:jc w:val="center"/>
                    <w:rPr>
                      <w:rFonts w:ascii="Lato" w:hAnsi="Lato"/>
                      <w:b/>
                      <w:iCs/>
                      <w:sz w:val="20"/>
                      <w:szCs w:val="20"/>
                    </w:rPr>
                  </w:pPr>
                  <w:r w:rsidRPr="00DC3DC8">
                    <w:rPr>
                      <w:rFonts w:ascii="Lato" w:hAnsi="Lato"/>
                      <w:b/>
                      <w:iCs/>
                      <w:sz w:val="20"/>
                      <w:szCs w:val="20"/>
                    </w:rPr>
                    <w:t>27</w:t>
                  </w:r>
                </w:p>
              </w:tc>
              <w:tc>
                <w:tcPr>
                  <w:tcW w:w="1701" w:type="dxa"/>
                  <w:vAlign w:val="center"/>
                </w:tcPr>
                <w:p w14:paraId="5789CECA" w14:textId="6643F1DC" w:rsidR="00392F44" w:rsidRPr="00DC3DC8" w:rsidRDefault="00DC3DC8" w:rsidP="00DC3DC8">
                  <w:pPr>
                    <w:jc w:val="center"/>
                    <w:rPr>
                      <w:rFonts w:ascii="Lato" w:hAnsi="Lato"/>
                      <w:b/>
                      <w:iCs/>
                      <w:sz w:val="20"/>
                      <w:szCs w:val="20"/>
                    </w:rPr>
                  </w:pPr>
                  <w:r w:rsidRPr="00DC3DC8">
                    <w:rPr>
                      <w:rFonts w:ascii="Lato" w:hAnsi="Lato"/>
                      <w:b/>
                      <w:iCs/>
                      <w:sz w:val="20"/>
                      <w:szCs w:val="20"/>
                    </w:rPr>
                    <w:t>14</w:t>
                  </w:r>
                </w:p>
              </w:tc>
              <w:tc>
                <w:tcPr>
                  <w:tcW w:w="2659" w:type="dxa"/>
                  <w:vAlign w:val="center"/>
                </w:tcPr>
                <w:p w14:paraId="5CCEF5F8" w14:textId="359AE599" w:rsidR="00392F44" w:rsidRPr="00DC3DC8" w:rsidRDefault="00DC3DC8" w:rsidP="00DC3DC8">
                  <w:pPr>
                    <w:jc w:val="center"/>
                    <w:rPr>
                      <w:rFonts w:ascii="Lato" w:hAnsi="Lato"/>
                      <w:b/>
                      <w:iCs/>
                      <w:sz w:val="20"/>
                      <w:szCs w:val="20"/>
                    </w:rPr>
                  </w:pPr>
                  <w:r w:rsidRPr="00DC3DC8">
                    <w:rPr>
                      <w:rFonts w:ascii="Lato" w:hAnsi="Lato"/>
                      <w:b/>
                      <w:iCs/>
                      <w:sz w:val="20"/>
                      <w:szCs w:val="20"/>
                    </w:rPr>
                    <w:t>11</w:t>
                  </w:r>
                </w:p>
              </w:tc>
            </w:tr>
            <w:tr w:rsidR="00392F44" w:rsidRPr="00035F35" w14:paraId="04B3CC5C" w14:textId="77777777" w:rsidTr="00DC3DC8">
              <w:tc>
                <w:tcPr>
                  <w:tcW w:w="3472" w:type="dxa"/>
                </w:tcPr>
                <w:p w14:paraId="60A54E88" w14:textId="77777777" w:rsidR="00392F44" w:rsidRPr="00035F35" w:rsidRDefault="00392F44" w:rsidP="00392F44">
                  <w:pPr>
                    <w:rPr>
                      <w:rFonts w:ascii="Lato" w:hAnsi="Lato"/>
                      <w:iCs/>
                      <w:sz w:val="20"/>
                      <w:szCs w:val="20"/>
                    </w:rPr>
                  </w:pPr>
                  <w:r w:rsidRPr="00035F35">
                    <w:rPr>
                      <w:rFonts w:ascii="Lato" w:hAnsi="Lato"/>
                      <w:iCs/>
                      <w:sz w:val="20"/>
                      <w:szCs w:val="20"/>
                    </w:rPr>
                    <w:t>zbiór przepisów ruchu drogowego</w:t>
                  </w:r>
                </w:p>
              </w:tc>
              <w:tc>
                <w:tcPr>
                  <w:tcW w:w="1418" w:type="dxa"/>
                  <w:vAlign w:val="center"/>
                </w:tcPr>
                <w:p w14:paraId="40C2AFBE" w14:textId="61D5BB5A" w:rsidR="00392F44" w:rsidRPr="00DC3DC8" w:rsidRDefault="00DC3DC8" w:rsidP="00DC3DC8">
                  <w:pPr>
                    <w:jc w:val="center"/>
                    <w:rPr>
                      <w:rFonts w:ascii="Lato" w:hAnsi="Lato"/>
                      <w:b/>
                      <w:iCs/>
                      <w:sz w:val="20"/>
                      <w:szCs w:val="20"/>
                    </w:rPr>
                  </w:pPr>
                  <w:r w:rsidRPr="00DC3DC8">
                    <w:rPr>
                      <w:rFonts w:ascii="Lato" w:hAnsi="Lato"/>
                      <w:b/>
                      <w:iCs/>
                      <w:sz w:val="20"/>
                      <w:szCs w:val="20"/>
                    </w:rPr>
                    <w:t>43</w:t>
                  </w:r>
                </w:p>
              </w:tc>
              <w:tc>
                <w:tcPr>
                  <w:tcW w:w="1701" w:type="dxa"/>
                  <w:vAlign w:val="center"/>
                </w:tcPr>
                <w:p w14:paraId="07DCDAED" w14:textId="57A27ADC" w:rsidR="00392F44" w:rsidRPr="00DC3DC8" w:rsidRDefault="00DC3DC8" w:rsidP="00DC3DC8">
                  <w:pPr>
                    <w:jc w:val="center"/>
                    <w:rPr>
                      <w:rFonts w:ascii="Lato" w:hAnsi="Lato"/>
                      <w:b/>
                      <w:iCs/>
                      <w:sz w:val="20"/>
                      <w:szCs w:val="20"/>
                    </w:rPr>
                  </w:pPr>
                  <w:r w:rsidRPr="00DC3DC8">
                    <w:rPr>
                      <w:rFonts w:ascii="Lato" w:hAnsi="Lato"/>
                      <w:b/>
                      <w:iCs/>
                      <w:sz w:val="20"/>
                      <w:szCs w:val="20"/>
                    </w:rPr>
                    <w:t>8</w:t>
                  </w:r>
                </w:p>
              </w:tc>
              <w:tc>
                <w:tcPr>
                  <w:tcW w:w="2659" w:type="dxa"/>
                  <w:vAlign w:val="center"/>
                </w:tcPr>
                <w:p w14:paraId="3EC773D7" w14:textId="1266F2F4" w:rsidR="00392F44" w:rsidRPr="00DC3DC8" w:rsidRDefault="00DC3DC8" w:rsidP="00DC3DC8">
                  <w:pPr>
                    <w:jc w:val="center"/>
                    <w:rPr>
                      <w:rFonts w:ascii="Lato" w:hAnsi="Lato"/>
                      <w:b/>
                      <w:iCs/>
                      <w:sz w:val="20"/>
                      <w:szCs w:val="20"/>
                    </w:rPr>
                  </w:pPr>
                  <w:r w:rsidRPr="00DC3DC8">
                    <w:rPr>
                      <w:rFonts w:ascii="Lato" w:hAnsi="Lato"/>
                      <w:b/>
                      <w:iCs/>
                      <w:sz w:val="20"/>
                      <w:szCs w:val="20"/>
                    </w:rPr>
                    <w:t>1</w:t>
                  </w:r>
                </w:p>
              </w:tc>
            </w:tr>
            <w:tr w:rsidR="00392F44" w:rsidRPr="00035F35" w14:paraId="3046AB05" w14:textId="77777777" w:rsidTr="00DC3DC8">
              <w:tc>
                <w:tcPr>
                  <w:tcW w:w="3472" w:type="dxa"/>
                </w:tcPr>
                <w:p w14:paraId="00B3A351" w14:textId="77777777" w:rsidR="00392F44" w:rsidRPr="00035F35" w:rsidRDefault="00392F44" w:rsidP="00392F44">
                  <w:pPr>
                    <w:rPr>
                      <w:rFonts w:ascii="Lato" w:hAnsi="Lato"/>
                      <w:iCs/>
                      <w:sz w:val="20"/>
                      <w:szCs w:val="20"/>
                    </w:rPr>
                  </w:pPr>
                  <w:r w:rsidRPr="00035F35">
                    <w:rPr>
                      <w:rFonts w:ascii="Lato" w:hAnsi="Lato"/>
                      <w:iCs/>
                      <w:sz w:val="20"/>
                      <w:szCs w:val="20"/>
                    </w:rPr>
                    <w:t>pomoce dydaktyczne, właściwe dla kategorii B</w:t>
                  </w:r>
                </w:p>
              </w:tc>
              <w:tc>
                <w:tcPr>
                  <w:tcW w:w="1418" w:type="dxa"/>
                  <w:vAlign w:val="center"/>
                </w:tcPr>
                <w:p w14:paraId="068D0F41" w14:textId="7DEAE3B7" w:rsidR="00392F44" w:rsidRPr="00DC3DC8" w:rsidRDefault="00DC3DC8" w:rsidP="00DC3DC8">
                  <w:pPr>
                    <w:jc w:val="center"/>
                    <w:rPr>
                      <w:rFonts w:ascii="Lato" w:hAnsi="Lato"/>
                      <w:b/>
                      <w:iCs/>
                      <w:sz w:val="20"/>
                      <w:szCs w:val="20"/>
                    </w:rPr>
                  </w:pPr>
                  <w:r w:rsidRPr="00DC3DC8">
                    <w:rPr>
                      <w:rFonts w:ascii="Lato" w:hAnsi="Lato"/>
                      <w:b/>
                      <w:iCs/>
                      <w:sz w:val="20"/>
                      <w:szCs w:val="20"/>
                    </w:rPr>
                    <w:t>42</w:t>
                  </w:r>
                </w:p>
              </w:tc>
              <w:tc>
                <w:tcPr>
                  <w:tcW w:w="1701" w:type="dxa"/>
                  <w:vAlign w:val="center"/>
                </w:tcPr>
                <w:p w14:paraId="6C8EE643" w14:textId="0F502005" w:rsidR="00392F44" w:rsidRPr="00DC3DC8" w:rsidRDefault="00DC3DC8" w:rsidP="00DC3DC8">
                  <w:pPr>
                    <w:jc w:val="center"/>
                    <w:rPr>
                      <w:rFonts w:ascii="Lato" w:hAnsi="Lato"/>
                      <w:b/>
                      <w:iCs/>
                      <w:sz w:val="20"/>
                      <w:szCs w:val="20"/>
                    </w:rPr>
                  </w:pPr>
                  <w:r w:rsidRPr="00DC3DC8">
                    <w:rPr>
                      <w:rFonts w:ascii="Lato" w:hAnsi="Lato"/>
                      <w:b/>
                      <w:iCs/>
                      <w:sz w:val="20"/>
                      <w:szCs w:val="20"/>
                    </w:rPr>
                    <w:t>9</w:t>
                  </w:r>
                </w:p>
              </w:tc>
              <w:tc>
                <w:tcPr>
                  <w:tcW w:w="2659" w:type="dxa"/>
                  <w:vAlign w:val="center"/>
                </w:tcPr>
                <w:p w14:paraId="41247FC6" w14:textId="1283425A" w:rsidR="00392F44" w:rsidRPr="00DC3DC8" w:rsidRDefault="00DC3DC8" w:rsidP="00DC3DC8">
                  <w:pPr>
                    <w:jc w:val="center"/>
                    <w:rPr>
                      <w:rFonts w:ascii="Lato" w:hAnsi="Lato"/>
                      <w:b/>
                      <w:iCs/>
                      <w:sz w:val="20"/>
                      <w:szCs w:val="20"/>
                    </w:rPr>
                  </w:pPr>
                  <w:r w:rsidRPr="00DC3DC8">
                    <w:rPr>
                      <w:rFonts w:ascii="Lato" w:hAnsi="Lato"/>
                      <w:b/>
                      <w:iCs/>
                      <w:sz w:val="20"/>
                      <w:szCs w:val="20"/>
                    </w:rPr>
                    <w:t>1</w:t>
                  </w:r>
                </w:p>
              </w:tc>
            </w:tr>
          </w:tbl>
          <w:p w14:paraId="221B9B5C" w14:textId="77777777" w:rsidR="00392F44" w:rsidRPr="00035F35" w:rsidRDefault="00392F44" w:rsidP="00392F44">
            <w:pPr>
              <w:rPr>
                <w:rFonts w:ascii="Lato" w:hAnsi="Lato"/>
                <w:iCs/>
                <w:sz w:val="20"/>
                <w:szCs w:val="20"/>
              </w:rPr>
            </w:pPr>
          </w:p>
          <w:p w14:paraId="237EF3CA" w14:textId="77777777" w:rsidR="00392F44" w:rsidRPr="00035F35" w:rsidRDefault="00392F44" w:rsidP="00865C46">
            <w:pPr>
              <w:numPr>
                <w:ilvl w:val="0"/>
                <w:numId w:val="17"/>
              </w:numPr>
              <w:rPr>
                <w:rFonts w:ascii="Lato" w:hAnsi="Lato"/>
                <w:iCs/>
                <w:sz w:val="20"/>
                <w:szCs w:val="20"/>
              </w:rPr>
            </w:pPr>
            <w:r w:rsidRPr="00035F35">
              <w:rPr>
                <w:rFonts w:ascii="Lato" w:hAnsi="Lato"/>
                <w:iCs/>
                <w:sz w:val="20"/>
                <w:szCs w:val="20"/>
              </w:rPr>
              <w:t xml:space="preserve">Czy liczba godzin zajęć w zakresie </w:t>
            </w:r>
            <w:bookmarkStart w:id="8" w:name="_Hlk210410133"/>
            <w:r w:rsidRPr="00035F35">
              <w:rPr>
                <w:rFonts w:ascii="Lato" w:hAnsi="Lato"/>
                <w:iCs/>
                <w:sz w:val="20"/>
                <w:szCs w:val="20"/>
              </w:rPr>
              <w:t>części teoretycznej szkolenia w zakresie prawa jazdy kategorii B</w:t>
            </w:r>
            <w:bookmarkEnd w:id="8"/>
            <w:r w:rsidRPr="00035F35">
              <w:rPr>
                <w:rFonts w:ascii="Lato" w:hAnsi="Lato"/>
                <w:iCs/>
                <w:sz w:val="20"/>
                <w:szCs w:val="20"/>
              </w:rPr>
              <w:t xml:space="preserve"> wynosi co najmniej 26 godzin (45 minutowych)?</w:t>
            </w:r>
          </w:p>
          <w:p w14:paraId="4031E6A5" w14:textId="77777777" w:rsidR="00392F44" w:rsidRPr="00035F35" w:rsidRDefault="00392F44" w:rsidP="00392F44">
            <w:pPr>
              <w:rPr>
                <w:rFonts w:ascii="Lato" w:hAnsi="Lato"/>
                <w:iCs/>
                <w:sz w:val="20"/>
                <w:szCs w:val="20"/>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
              <w:gridCol w:w="850"/>
            </w:tblGrid>
            <w:tr w:rsidR="00392F44" w:rsidRPr="00035F35" w14:paraId="33EBA848" w14:textId="77777777" w:rsidTr="00DC3DC8">
              <w:tc>
                <w:tcPr>
                  <w:tcW w:w="496" w:type="dxa"/>
                  <w:vAlign w:val="center"/>
                </w:tcPr>
                <w:p w14:paraId="556A2394" w14:textId="048596E9" w:rsidR="00392F44" w:rsidRPr="00DC3DC8" w:rsidRDefault="00DC3DC8" w:rsidP="00DC3DC8">
                  <w:pPr>
                    <w:jc w:val="center"/>
                    <w:rPr>
                      <w:rFonts w:ascii="Lato" w:hAnsi="Lato"/>
                      <w:b/>
                      <w:iCs/>
                      <w:sz w:val="20"/>
                      <w:szCs w:val="20"/>
                    </w:rPr>
                  </w:pPr>
                  <w:r w:rsidRPr="00DC3DC8">
                    <w:rPr>
                      <w:rFonts w:ascii="Lato" w:hAnsi="Lato"/>
                      <w:b/>
                      <w:iCs/>
                      <w:sz w:val="20"/>
                      <w:szCs w:val="20"/>
                    </w:rPr>
                    <w:t>50</w:t>
                  </w:r>
                </w:p>
              </w:tc>
              <w:tc>
                <w:tcPr>
                  <w:tcW w:w="850" w:type="dxa"/>
                </w:tcPr>
                <w:p w14:paraId="63E3C439" w14:textId="77777777" w:rsidR="00392F44" w:rsidRPr="00035F35" w:rsidRDefault="00392F44" w:rsidP="00392F44">
                  <w:pPr>
                    <w:rPr>
                      <w:rFonts w:ascii="Lato" w:hAnsi="Lato"/>
                      <w:iCs/>
                      <w:sz w:val="20"/>
                      <w:szCs w:val="20"/>
                    </w:rPr>
                  </w:pPr>
                  <w:r w:rsidRPr="00035F35">
                    <w:rPr>
                      <w:rFonts w:ascii="Lato" w:hAnsi="Lato"/>
                      <w:iCs/>
                      <w:sz w:val="20"/>
                      <w:szCs w:val="20"/>
                    </w:rPr>
                    <w:t>Tak</w:t>
                  </w:r>
                </w:p>
              </w:tc>
            </w:tr>
            <w:tr w:rsidR="00392F44" w:rsidRPr="00035F35" w14:paraId="68F260FD" w14:textId="77777777" w:rsidTr="00DC3DC8">
              <w:tc>
                <w:tcPr>
                  <w:tcW w:w="496" w:type="dxa"/>
                  <w:vAlign w:val="center"/>
                </w:tcPr>
                <w:p w14:paraId="72A3A95F" w14:textId="13FB28F0" w:rsidR="00392F44" w:rsidRPr="00DC3DC8" w:rsidRDefault="00DC3DC8" w:rsidP="00DC3DC8">
                  <w:pPr>
                    <w:jc w:val="center"/>
                    <w:rPr>
                      <w:rFonts w:ascii="Lato" w:hAnsi="Lato"/>
                      <w:b/>
                      <w:iCs/>
                      <w:sz w:val="20"/>
                      <w:szCs w:val="20"/>
                    </w:rPr>
                  </w:pPr>
                  <w:r w:rsidRPr="00DC3DC8">
                    <w:rPr>
                      <w:rFonts w:ascii="Lato" w:hAnsi="Lato"/>
                      <w:b/>
                      <w:iCs/>
                      <w:sz w:val="20"/>
                      <w:szCs w:val="20"/>
                    </w:rPr>
                    <w:t>2</w:t>
                  </w:r>
                </w:p>
              </w:tc>
              <w:tc>
                <w:tcPr>
                  <w:tcW w:w="850" w:type="dxa"/>
                </w:tcPr>
                <w:p w14:paraId="0BA58BD7" w14:textId="77777777" w:rsidR="00392F44" w:rsidRPr="00035F35" w:rsidRDefault="00392F44" w:rsidP="00392F44">
                  <w:pPr>
                    <w:rPr>
                      <w:rFonts w:ascii="Lato" w:hAnsi="Lato"/>
                      <w:iCs/>
                      <w:sz w:val="20"/>
                      <w:szCs w:val="20"/>
                    </w:rPr>
                  </w:pPr>
                  <w:r w:rsidRPr="00035F35">
                    <w:rPr>
                      <w:rFonts w:ascii="Lato" w:hAnsi="Lato"/>
                      <w:iCs/>
                      <w:sz w:val="20"/>
                      <w:szCs w:val="20"/>
                    </w:rPr>
                    <w:t>Nie</w:t>
                  </w:r>
                </w:p>
              </w:tc>
            </w:tr>
          </w:tbl>
          <w:p w14:paraId="6277D328" w14:textId="77777777" w:rsidR="00392F44" w:rsidRPr="00035F35" w:rsidRDefault="00392F44" w:rsidP="00392F44">
            <w:pPr>
              <w:rPr>
                <w:rFonts w:ascii="Lato" w:hAnsi="Lato"/>
                <w:iCs/>
                <w:sz w:val="20"/>
                <w:szCs w:val="20"/>
              </w:rPr>
            </w:pPr>
          </w:p>
          <w:p w14:paraId="7434EAC5" w14:textId="70B2FB7A" w:rsidR="00392F44" w:rsidRPr="00035F35" w:rsidRDefault="00392F44" w:rsidP="00865C46">
            <w:pPr>
              <w:numPr>
                <w:ilvl w:val="0"/>
                <w:numId w:val="17"/>
              </w:numPr>
              <w:rPr>
                <w:rFonts w:ascii="Lato" w:hAnsi="Lato"/>
                <w:iCs/>
                <w:sz w:val="20"/>
                <w:szCs w:val="20"/>
              </w:rPr>
            </w:pPr>
            <w:r w:rsidRPr="00035F35">
              <w:rPr>
                <w:rFonts w:ascii="Lato" w:hAnsi="Lato"/>
                <w:iCs/>
                <w:sz w:val="20"/>
                <w:szCs w:val="20"/>
              </w:rPr>
              <w:t>Czy liczba godzin w zakresie udzielania pierwszej pomocy ofiarom wynosi co najmniej 4 godziny (45 minutowe)zajęć teoretycznych i ćwiczeń?</w:t>
            </w:r>
          </w:p>
          <w:p w14:paraId="2D1F8AFE" w14:textId="77777777" w:rsidR="00392F44" w:rsidRPr="00035F35" w:rsidRDefault="00392F44" w:rsidP="00392F44">
            <w:pPr>
              <w:rPr>
                <w:rFonts w:ascii="Lato" w:hAnsi="Lato"/>
                <w:iCs/>
                <w:sz w:val="20"/>
                <w:szCs w:val="20"/>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
              <w:gridCol w:w="850"/>
            </w:tblGrid>
            <w:tr w:rsidR="00392F44" w:rsidRPr="00035F35" w14:paraId="679A16F2" w14:textId="77777777" w:rsidTr="00DC3DC8">
              <w:tc>
                <w:tcPr>
                  <w:tcW w:w="496" w:type="dxa"/>
                  <w:vAlign w:val="center"/>
                </w:tcPr>
                <w:p w14:paraId="2E23FCD4" w14:textId="28EA3F85" w:rsidR="00392F44" w:rsidRPr="00DC3DC8" w:rsidRDefault="00DC3DC8" w:rsidP="00DC3DC8">
                  <w:pPr>
                    <w:jc w:val="center"/>
                    <w:rPr>
                      <w:rFonts w:ascii="Lato" w:hAnsi="Lato"/>
                      <w:b/>
                      <w:iCs/>
                      <w:sz w:val="20"/>
                      <w:szCs w:val="20"/>
                    </w:rPr>
                  </w:pPr>
                  <w:r>
                    <w:rPr>
                      <w:rFonts w:ascii="Lato" w:hAnsi="Lato"/>
                      <w:b/>
                      <w:iCs/>
                      <w:sz w:val="20"/>
                      <w:szCs w:val="20"/>
                    </w:rPr>
                    <w:t>44</w:t>
                  </w:r>
                </w:p>
              </w:tc>
              <w:tc>
                <w:tcPr>
                  <w:tcW w:w="850" w:type="dxa"/>
                </w:tcPr>
                <w:p w14:paraId="35A72097" w14:textId="77777777" w:rsidR="00392F44" w:rsidRPr="00035F35" w:rsidRDefault="00392F44" w:rsidP="00392F44">
                  <w:pPr>
                    <w:rPr>
                      <w:rFonts w:ascii="Lato" w:hAnsi="Lato"/>
                      <w:iCs/>
                      <w:sz w:val="20"/>
                      <w:szCs w:val="20"/>
                    </w:rPr>
                  </w:pPr>
                  <w:r w:rsidRPr="00035F35">
                    <w:rPr>
                      <w:rFonts w:ascii="Lato" w:hAnsi="Lato"/>
                      <w:iCs/>
                      <w:sz w:val="20"/>
                      <w:szCs w:val="20"/>
                    </w:rPr>
                    <w:t>Tak</w:t>
                  </w:r>
                </w:p>
              </w:tc>
            </w:tr>
            <w:tr w:rsidR="00392F44" w:rsidRPr="00035F35" w14:paraId="74D926EF" w14:textId="77777777" w:rsidTr="00DC3DC8">
              <w:tc>
                <w:tcPr>
                  <w:tcW w:w="496" w:type="dxa"/>
                  <w:vAlign w:val="center"/>
                </w:tcPr>
                <w:p w14:paraId="1D6F36CE" w14:textId="3D9392E1" w:rsidR="00392F44" w:rsidRPr="00DC3DC8" w:rsidRDefault="00DC3DC8" w:rsidP="00DC3DC8">
                  <w:pPr>
                    <w:jc w:val="center"/>
                    <w:rPr>
                      <w:rFonts w:ascii="Lato" w:hAnsi="Lato"/>
                      <w:b/>
                      <w:iCs/>
                      <w:sz w:val="20"/>
                      <w:szCs w:val="20"/>
                    </w:rPr>
                  </w:pPr>
                  <w:r>
                    <w:rPr>
                      <w:rFonts w:ascii="Lato" w:hAnsi="Lato"/>
                      <w:b/>
                      <w:iCs/>
                      <w:sz w:val="20"/>
                      <w:szCs w:val="20"/>
                    </w:rPr>
                    <w:t>8</w:t>
                  </w:r>
                </w:p>
              </w:tc>
              <w:tc>
                <w:tcPr>
                  <w:tcW w:w="850" w:type="dxa"/>
                </w:tcPr>
                <w:p w14:paraId="4E963E19" w14:textId="77777777" w:rsidR="00392F44" w:rsidRPr="00035F35" w:rsidRDefault="00392F44" w:rsidP="00392F44">
                  <w:pPr>
                    <w:rPr>
                      <w:rFonts w:ascii="Lato" w:hAnsi="Lato"/>
                      <w:iCs/>
                      <w:sz w:val="20"/>
                      <w:szCs w:val="20"/>
                    </w:rPr>
                  </w:pPr>
                  <w:r w:rsidRPr="00035F35">
                    <w:rPr>
                      <w:rFonts w:ascii="Lato" w:hAnsi="Lato"/>
                      <w:iCs/>
                      <w:sz w:val="20"/>
                      <w:szCs w:val="20"/>
                    </w:rPr>
                    <w:t>Nie</w:t>
                  </w:r>
                </w:p>
              </w:tc>
            </w:tr>
          </w:tbl>
          <w:p w14:paraId="49B7A791" w14:textId="77777777" w:rsidR="00392F44" w:rsidRPr="00035F35" w:rsidRDefault="00392F44" w:rsidP="00392F44">
            <w:pPr>
              <w:rPr>
                <w:rFonts w:ascii="Lato" w:hAnsi="Lato"/>
                <w:iCs/>
                <w:sz w:val="20"/>
                <w:szCs w:val="20"/>
              </w:rPr>
            </w:pPr>
          </w:p>
          <w:p w14:paraId="170FF531" w14:textId="05573DB1" w:rsidR="00392F44" w:rsidRPr="00035F35" w:rsidRDefault="00392F44" w:rsidP="00865C46">
            <w:pPr>
              <w:numPr>
                <w:ilvl w:val="0"/>
                <w:numId w:val="17"/>
              </w:numPr>
              <w:rPr>
                <w:rFonts w:ascii="Lato" w:hAnsi="Lato"/>
                <w:iCs/>
                <w:sz w:val="20"/>
                <w:szCs w:val="20"/>
              </w:rPr>
            </w:pPr>
            <w:r w:rsidRPr="00035F35">
              <w:rPr>
                <w:rFonts w:ascii="Lato" w:hAnsi="Lato"/>
                <w:iCs/>
                <w:sz w:val="20"/>
                <w:szCs w:val="20"/>
              </w:rPr>
              <w:t>Czy liczba godzin zajęć w zakresie części praktycznej zajęć (jazda indywidualna z uczniem) w zakresie prawa jazdy kategorii B, wynosi co najmniej 30 godzin (60 minutowych)?</w:t>
            </w:r>
            <w:r w:rsidR="007A4D15" w:rsidRPr="00035F35">
              <w:rPr>
                <w:rFonts w:ascii="Lato" w:hAnsi="Lato"/>
                <w:i/>
                <w:sz w:val="20"/>
                <w:szCs w:val="20"/>
              </w:rPr>
              <w:t xml:space="preserve"> </w:t>
            </w:r>
          </w:p>
          <w:p w14:paraId="68FD8BBA" w14:textId="77777777" w:rsidR="007A4D15" w:rsidRPr="00035F35" w:rsidRDefault="007A4D15" w:rsidP="007A4D15">
            <w:pPr>
              <w:ind w:left="644"/>
              <w:rPr>
                <w:rFonts w:ascii="Lato" w:hAnsi="Lato"/>
                <w:iCs/>
                <w:sz w:val="20"/>
                <w:szCs w:val="20"/>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
              <w:gridCol w:w="850"/>
            </w:tblGrid>
            <w:tr w:rsidR="00392F44" w:rsidRPr="00035F35" w14:paraId="7F90B1B3" w14:textId="77777777" w:rsidTr="00DC3DC8">
              <w:tc>
                <w:tcPr>
                  <w:tcW w:w="496" w:type="dxa"/>
                  <w:vAlign w:val="center"/>
                </w:tcPr>
                <w:p w14:paraId="5A3E1471" w14:textId="1DDC72B5" w:rsidR="00392F44" w:rsidRPr="00DC3DC8" w:rsidRDefault="00DC3DC8" w:rsidP="00DC3DC8">
                  <w:pPr>
                    <w:jc w:val="center"/>
                    <w:rPr>
                      <w:rFonts w:ascii="Lato" w:hAnsi="Lato"/>
                      <w:b/>
                      <w:iCs/>
                      <w:sz w:val="20"/>
                      <w:szCs w:val="20"/>
                    </w:rPr>
                  </w:pPr>
                  <w:r>
                    <w:rPr>
                      <w:rFonts w:ascii="Lato" w:hAnsi="Lato"/>
                      <w:b/>
                      <w:iCs/>
                      <w:sz w:val="20"/>
                      <w:szCs w:val="20"/>
                    </w:rPr>
                    <w:t>34</w:t>
                  </w:r>
                </w:p>
              </w:tc>
              <w:tc>
                <w:tcPr>
                  <w:tcW w:w="850" w:type="dxa"/>
                </w:tcPr>
                <w:p w14:paraId="1AA3235F" w14:textId="77777777" w:rsidR="00392F44" w:rsidRPr="00035F35" w:rsidRDefault="00392F44" w:rsidP="00392F44">
                  <w:pPr>
                    <w:rPr>
                      <w:rFonts w:ascii="Lato" w:hAnsi="Lato"/>
                      <w:iCs/>
                      <w:sz w:val="20"/>
                      <w:szCs w:val="20"/>
                    </w:rPr>
                  </w:pPr>
                  <w:r w:rsidRPr="00035F35">
                    <w:rPr>
                      <w:rFonts w:ascii="Lato" w:hAnsi="Lato"/>
                      <w:iCs/>
                      <w:sz w:val="20"/>
                      <w:szCs w:val="20"/>
                    </w:rPr>
                    <w:t>Tak</w:t>
                  </w:r>
                </w:p>
              </w:tc>
            </w:tr>
            <w:tr w:rsidR="00392F44" w:rsidRPr="00035F35" w14:paraId="2CA0D37C" w14:textId="77777777" w:rsidTr="00DC3DC8">
              <w:tc>
                <w:tcPr>
                  <w:tcW w:w="496" w:type="dxa"/>
                  <w:vAlign w:val="center"/>
                </w:tcPr>
                <w:p w14:paraId="6CFE1716" w14:textId="252F8ECD" w:rsidR="00392F44" w:rsidRPr="00DC3DC8" w:rsidRDefault="00DC3DC8" w:rsidP="00DC3DC8">
                  <w:pPr>
                    <w:jc w:val="center"/>
                    <w:rPr>
                      <w:rFonts w:ascii="Lato" w:hAnsi="Lato"/>
                      <w:b/>
                      <w:iCs/>
                      <w:sz w:val="20"/>
                      <w:szCs w:val="20"/>
                    </w:rPr>
                  </w:pPr>
                  <w:r>
                    <w:rPr>
                      <w:rFonts w:ascii="Lato" w:hAnsi="Lato"/>
                      <w:b/>
                      <w:iCs/>
                      <w:sz w:val="20"/>
                      <w:szCs w:val="20"/>
                    </w:rPr>
                    <w:t>18</w:t>
                  </w:r>
                </w:p>
              </w:tc>
              <w:tc>
                <w:tcPr>
                  <w:tcW w:w="850" w:type="dxa"/>
                </w:tcPr>
                <w:p w14:paraId="6AC898F5" w14:textId="77777777" w:rsidR="00392F44" w:rsidRPr="00035F35" w:rsidRDefault="00392F44" w:rsidP="00392F44">
                  <w:pPr>
                    <w:rPr>
                      <w:rFonts w:ascii="Lato" w:hAnsi="Lato"/>
                      <w:iCs/>
                      <w:sz w:val="20"/>
                      <w:szCs w:val="20"/>
                    </w:rPr>
                  </w:pPr>
                  <w:r w:rsidRPr="00035F35">
                    <w:rPr>
                      <w:rFonts w:ascii="Lato" w:hAnsi="Lato"/>
                      <w:iCs/>
                      <w:sz w:val="20"/>
                      <w:szCs w:val="20"/>
                    </w:rPr>
                    <w:t>Nie</w:t>
                  </w:r>
                </w:p>
              </w:tc>
            </w:tr>
          </w:tbl>
          <w:p w14:paraId="3DDA31CB" w14:textId="77777777" w:rsidR="007A4D15" w:rsidRPr="00035F35" w:rsidRDefault="007A4D15" w:rsidP="00392F44">
            <w:pPr>
              <w:rPr>
                <w:rFonts w:ascii="Lato" w:hAnsi="Lato"/>
                <w:iCs/>
                <w:sz w:val="20"/>
                <w:szCs w:val="20"/>
              </w:rPr>
            </w:pPr>
          </w:p>
          <w:p w14:paraId="3117C781" w14:textId="77777777" w:rsidR="00392F44" w:rsidRPr="00035F35" w:rsidRDefault="00392F44" w:rsidP="00865C46">
            <w:pPr>
              <w:pStyle w:val="Akapitzlist"/>
              <w:numPr>
                <w:ilvl w:val="0"/>
                <w:numId w:val="13"/>
              </w:numPr>
              <w:contextualSpacing w:val="0"/>
              <w:rPr>
                <w:rFonts w:ascii="Lato" w:hAnsi="Lato"/>
                <w:iCs/>
                <w:sz w:val="20"/>
                <w:szCs w:val="20"/>
              </w:rPr>
            </w:pPr>
            <w:r w:rsidRPr="00035F35">
              <w:rPr>
                <w:rFonts w:ascii="Lato" w:hAnsi="Lato"/>
                <w:iCs/>
                <w:sz w:val="20"/>
                <w:szCs w:val="20"/>
              </w:rPr>
              <w:t>Przygotowanie do prawa jazdy kategorii C lub C+E</w:t>
            </w:r>
          </w:p>
          <w:p w14:paraId="784D6505" w14:textId="77777777" w:rsidR="00392F44" w:rsidRPr="00035F35" w:rsidRDefault="00392F44" w:rsidP="00392F44">
            <w:pPr>
              <w:pStyle w:val="Akapitzlist"/>
              <w:rPr>
                <w:rFonts w:ascii="Lato" w:hAnsi="Lato"/>
                <w:iCs/>
                <w:sz w:val="20"/>
                <w:szCs w:val="20"/>
              </w:rPr>
            </w:pPr>
          </w:p>
          <w:p w14:paraId="4C2963C2" w14:textId="77777777" w:rsidR="00392F44" w:rsidRPr="00035F35" w:rsidRDefault="00392F44" w:rsidP="00865C46">
            <w:pPr>
              <w:numPr>
                <w:ilvl w:val="0"/>
                <w:numId w:val="19"/>
              </w:numPr>
              <w:rPr>
                <w:rFonts w:ascii="Lato" w:hAnsi="Lato"/>
                <w:iCs/>
                <w:sz w:val="20"/>
                <w:szCs w:val="20"/>
              </w:rPr>
            </w:pPr>
            <w:r w:rsidRPr="00035F35">
              <w:rPr>
                <w:rFonts w:ascii="Lato" w:hAnsi="Lato"/>
                <w:iCs/>
                <w:sz w:val="20"/>
                <w:szCs w:val="20"/>
              </w:rPr>
              <w:t>W których klasach w poszczególnych zawodach realizowane jest przygotowanie do kierowania pojazdem w zakresie kategorii C?</w:t>
            </w:r>
          </w:p>
          <w:p w14:paraId="67E083E4" w14:textId="77777777" w:rsidR="00392F44" w:rsidRPr="00035F35" w:rsidRDefault="00392F44" w:rsidP="00392F44">
            <w:pPr>
              <w:rPr>
                <w:rFonts w:ascii="Lato" w:hAnsi="Lato"/>
                <w:iCs/>
                <w:sz w:val="20"/>
                <w:szCs w:val="20"/>
              </w:rPr>
            </w:pPr>
          </w:p>
          <w:tbl>
            <w:tblPr>
              <w:tblW w:w="0" w:type="auto"/>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2"/>
              <w:gridCol w:w="1478"/>
              <w:gridCol w:w="1478"/>
              <w:gridCol w:w="1407"/>
              <w:gridCol w:w="1390"/>
              <w:gridCol w:w="1384"/>
            </w:tblGrid>
            <w:tr w:rsidR="00392F44" w:rsidRPr="00035F35" w14:paraId="115A47BF" w14:textId="77777777" w:rsidTr="00012523">
              <w:tc>
                <w:tcPr>
                  <w:tcW w:w="1992" w:type="dxa"/>
                </w:tcPr>
                <w:p w14:paraId="2B30B8BE" w14:textId="77777777" w:rsidR="00392F44" w:rsidRPr="00035F35" w:rsidRDefault="00392F44" w:rsidP="00392F44">
                  <w:pPr>
                    <w:jc w:val="center"/>
                    <w:rPr>
                      <w:rFonts w:ascii="Lato" w:hAnsi="Lato"/>
                      <w:iCs/>
                      <w:sz w:val="20"/>
                      <w:szCs w:val="20"/>
                    </w:rPr>
                  </w:pPr>
                  <w:r w:rsidRPr="00035F35">
                    <w:rPr>
                      <w:rFonts w:ascii="Lato" w:hAnsi="Lato"/>
                      <w:iCs/>
                      <w:sz w:val="20"/>
                      <w:szCs w:val="20"/>
                    </w:rPr>
                    <w:lastRenderedPageBreak/>
                    <w:t>Zawód</w:t>
                  </w:r>
                </w:p>
              </w:tc>
              <w:tc>
                <w:tcPr>
                  <w:tcW w:w="1478" w:type="dxa"/>
                </w:tcPr>
                <w:p w14:paraId="072C0E9E" w14:textId="77777777" w:rsidR="00392F44" w:rsidRPr="00035F35" w:rsidRDefault="00392F44" w:rsidP="00392F44">
                  <w:pPr>
                    <w:jc w:val="center"/>
                    <w:rPr>
                      <w:rFonts w:ascii="Lato" w:hAnsi="Lato"/>
                      <w:iCs/>
                      <w:sz w:val="20"/>
                      <w:szCs w:val="20"/>
                    </w:rPr>
                  </w:pPr>
                  <w:r w:rsidRPr="00035F35">
                    <w:rPr>
                      <w:rFonts w:ascii="Lato" w:hAnsi="Lato"/>
                      <w:iCs/>
                      <w:sz w:val="20"/>
                      <w:szCs w:val="20"/>
                    </w:rPr>
                    <w:t>Klasa I</w:t>
                  </w:r>
                </w:p>
              </w:tc>
              <w:tc>
                <w:tcPr>
                  <w:tcW w:w="1478" w:type="dxa"/>
                </w:tcPr>
                <w:p w14:paraId="403982B7" w14:textId="77777777" w:rsidR="00392F44" w:rsidRPr="00035F35" w:rsidRDefault="00392F44" w:rsidP="00392F44">
                  <w:pPr>
                    <w:jc w:val="center"/>
                    <w:rPr>
                      <w:rFonts w:ascii="Lato" w:hAnsi="Lato"/>
                      <w:iCs/>
                      <w:sz w:val="20"/>
                      <w:szCs w:val="20"/>
                    </w:rPr>
                  </w:pPr>
                  <w:r w:rsidRPr="00035F35">
                    <w:rPr>
                      <w:rFonts w:ascii="Lato" w:hAnsi="Lato"/>
                      <w:iCs/>
                      <w:sz w:val="20"/>
                      <w:szCs w:val="20"/>
                    </w:rPr>
                    <w:t>Klasa II</w:t>
                  </w:r>
                </w:p>
              </w:tc>
              <w:tc>
                <w:tcPr>
                  <w:tcW w:w="1407" w:type="dxa"/>
                </w:tcPr>
                <w:p w14:paraId="79586C9C" w14:textId="77777777" w:rsidR="00392F44" w:rsidRPr="00035F35" w:rsidRDefault="00392F44" w:rsidP="00392F44">
                  <w:pPr>
                    <w:jc w:val="center"/>
                    <w:rPr>
                      <w:rFonts w:ascii="Lato" w:hAnsi="Lato"/>
                      <w:iCs/>
                      <w:sz w:val="20"/>
                      <w:szCs w:val="20"/>
                    </w:rPr>
                  </w:pPr>
                  <w:r w:rsidRPr="00035F35">
                    <w:rPr>
                      <w:rFonts w:ascii="Lato" w:hAnsi="Lato"/>
                      <w:iCs/>
                      <w:sz w:val="20"/>
                      <w:szCs w:val="20"/>
                    </w:rPr>
                    <w:t>Klasa III</w:t>
                  </w:r>
                </w:p>
              </w:tc>
              <w:tc>
                <w:tcPr>
                  <w:tcW w:w="1390" w:type="dxa"/>
                </w:tcPr>
                <w:p w14:paraId="504B9D79" w14:textId="77777777" w:rsidR="00392F44" w:rsidRPr="00035F35" w:rsidRDefault="00392F44" w:rsidP="00392F44">
                  <w:pPr>
                    <w:jc w:val="center"/>
                    <w:rPr>
                      <w:rFonts w:ascii="Lato" w:hAnsi="Lato"/>
                      <w:iCs/>
                      <w:sz w:val="20"/>
                      <w:szCs w:val="20"/>
                    </w:rPr>
                  </w:pPr>
                  <w:r w:rsidRPr="00035F35">
                    <w:rPr>
                      <w:rFonts w:ascii="Lato" w:hAnsi="Lato"/>
                      <w:iCs/>
                      <w:sz w:val="20"/>
                      <w:szCs w:val="20"/>
                    </w:rPr>
                    <w:t>Klasa IV</w:t>
                  </w:r>
                </w:p>
              </w:tc>
              <w:tc>
                <w:tcPr>
                  <w:tcW w:w="1384" w:type="dxa"/>
                </w:tcPr>
                <w:p w14:paraId="7FE50E15" w14:textId="77777777" w:rsidR="00392F44" w:rsidRPr="00035F35" w:rsidRDefault="00392F44" w:rsidP="00392F44">
                  <w:pPr>
                    <w:jc w:val="center"/>
                    <w:rPr>
                      <w:rFonts w:ascii="Lato" w:hAnsi="Lato"/>
                      <w:iCs/>
                      <w:sz w:val="20"/>
                      <w:szCs w:val="20"/>
                    </w:rPr>
                  </w:pPr>
                  <w:r w:rsidRPr="00035F35">
                    <w:rPr>
                      <w:rFonts w:ascii="Lato" w:hAnsi="Lato"/>
                      <w:iCs/>
                      <w:sz w:val="20"/>
                      <w:szCs w:val="20"/>
                    </w:rPr>
                    <w:t>Klasa V</w:t>
                  </w:r>
                </w:p>
              </w:tc>
            </w:tr>
            <w:tr w:rsidR="00392F44" w:rsidRPr="00035F35" w14:paraId="3B33B81C" w14:textId="77777777" w:rsidTr="00012523">
              <w:tc>
                <w:tcPr>
                  <w:tcW w:w="1992" w:type="dxa"/>
                </w:tcPr>
                <w:p w14:paraId="4F7F37A3" w14:textId="77777777" w:rsidR="00392F44" w:rsidRPr="00035F35" w:rsidRDefault="00392F44" w:rsidP="00392F44">
                  <w:pPr>
                    <w:jc w:val="center"/>
                    <w:rPr>
                      <w:rFonts w:ascii="Lato" w:hAnsi="Lato"/>
                      <w:iCs/>
                      <w:sz w:val="20"/>
                      <w:szCs w:val="20"/>
                    </w:rPr>
                  </w:pPr>
                  <w:r w:rsidRPr="00035F35">
                    <w:rPr>
                      <w:rFonts w:ascii="Lato" w:hAnsi="Lato"/>
                      <w:iCs/>
                      <w:sz w:val="20"/>
                      <w:szCs w:val="20"/>
                    </w:rPr>
                    <w:t>Kierowca mechanik</w:t>
                  </w:r>
                </w:p>
              </w:tc>
              <w:tc>
                <w:tcPr>
                  <w:tcW w:w="1478" w:type="dxa"/>
                  <w:vAlign w:val="center"/>
                </w:tcPr>
                <w:p w14:paraId="5E864C78" w14:textId="2C861B5A" w:rsidR="00392F44" w:rsidRPr="00DC3DC8" w:rsidRDefault="00DC3DC8" w:rsidP="00DC3DC8">
                  <w:pPr>
                    <w:jc w:val="center"/>
                    <w:rPr>
                      <w:rFonts w:ascii="Lato" w:hAnsi="Lato"/>
                      <w:b/>
                      <w:iCs/>
                      <w:sz w:val="20"/>
                      <w:szCs w:val="20"/>
                    </w:rPr>
                  </w:pPr>
                  <w:r w:rsidRPr="00DC3DC8">
                    <w:rPr>
                      <w:rFonts w:ascii="Lato" w:hAnsi="Lato"/>
                      <w:b/>
                      <w:iCs/>
                      <w:sz w:val="20"/>
                      <w:szCs w:val="20"/>
                    </w:rPr>
                    <w:t>0</w:t>
                  </w:r>
                </w:p>
              </w:tc>
              <w:tc>
                <w:tcPr>
                  <w:tcW w:w="1478" w:type="dxa"/>
                  <w:vAlign w:val="center"/>
                </w:tcPr>
                <w:p w14:paraId="613072C8" w14:textId="2FD40D1C" w:rsidR="00392F44" w:rsidRPr="00DC3DC8" w:rsidRDefault="00DC3DC8" w:rsidP="00DC3DC8">
                  <w:pPr>
                    <w:jc w:val="center"/>
                    <w:rPr>
                      <w:rFonts w:ascii="Lato" w:hAnsi="Lato"/>
                      <w:b/>
                      <w:iCs/>
                      <w:sz w:val="20"/>
                      <w:szCs w:val="20"/>
                    </w:rPr>
                  </w:pPr>
                  <w:r w:rsidRPr="00DC3DC8">
                    <w:rPr>
                      <w:rFonts w:ascii="Lato" w:hAnsi="Lato"/>
                      <w:b/>
                      <w:iCs/>
                      <w:sz w:val="20"/>
                      <w:szCs w:val="20"/>
                    </w:rPr>
                    <w:t>0</w:t>
                  </w:r>
                </w:p>
              </w:tc>
              <w:tc>
                <w:tcPr>
                  <w:tcW w:w="1407" w:type="dxa"/>
                  <w:vAlign w:val="center"/>
                </w:tcPr>
                <w:p w14:paraId="1AB03EAC" w14:textId="7507B499" w:rsidR="00392F44" w:rsidRPr="00DC3DC8" w:rsidRDefault="00DC3DC8" w:rsidP="00DC3DC8">
                  <w:pPr>
                    <w:jc w:val="center"/>
                    <w:rPr>
                      <w:rFonts w:ascii="Lato" w:hAnsi="Lato"/>
                      <w:b/>
                      <w:iCs/>
                      <w:sz w:val="20"/>
                      <w:szCs w:val="20"/>
                    </w:rPr>
                  </w:pPr>
                  <w:r w:rsidRPr="00DC3DC8">
                    <w:rPr>
                      <w:rFonts w:ascii="Lato" w:hAnsi="Lato"/>
                      <w:b/>
                      <w:iCs/>
                      <w:sz w:val="20"/>
                      <w:szCs w:val="20"/>
                    </w:rPr>
                    <w:t>3</w:t>
                  </w:r>
                </w:p>
              </w:tc>
              <w:tc>
                <w:tcPr>
                  <w:tcW w:w="1390" w:type="dxa"/>
                  <w:shd w:val="clear" w:color="auto" w:fill="7F7F7F"/>
                  <w:vAlign w:val="center"/>
                </w:tcPr>
                <w:p w14:paraId="7661020E" w14:textId="77777777" w:rsidR="00392F44" w:rsidRPr="00DC3DC8" w:rsidRDefault="00392F44" w:rsidP="00DC3DC8">
                  <w:pPr>
                    <w:jc w:val="center"/>
                    <w:rPr>
                      <w:rFonts w:ascii="Lato" w:hAnsi="Lato"/>
                      <w:b/>
                      <w:iCs/>
                      <w:sz w:val="20"/>
                      <w:szCs w:val="20"/>
                    </w:rPr>
                  </w:pPr>
                </w:p>
              </w:tc>
              <w:tc>
                <w:tcPr>
                  <w:tcW w:w="1384" w:type="dxa"/>
                  <w:shd w:val="clear" w:color="auto" w:fill="7F7F7F"/>
                  <w:vAlign w:val="center"/>
                </w:tcPr>
                <w:p w14:paraId="0298CE6C" w14:textId="77777777" w:rsidR="00392F44" w:rsidRPr="00DC3DC8" w:rsidRDefault="00392F44" w:rsidP="00DC3DC8">
                  <w:pPr>
                    <w:jc w:val="center"/>
                    <w:rPr>
                      <w:rFonts w:ascii="Lato" w:hAnsi="Lato"/>
                      <w:b/>
                      <w:iCs/>
                      <w:sz w:val="20"/>
                      <w:szCs w:val="20"/>
                    </w:rPr>
                  </w:pPr>
                </w:p>
              </w:tc>
            </w:tr>
            <w:tr w:rsidR="00392F44" w:rsidRPr="00035F35" w14:paraId="299FA36F" w14:textId="77777777" w:rsidTr="00012523">
              <w:tc>
                <w:tcPr>
                  <w:tcW w:w="1992" w:type="dxa"/>
                </w:tcPr>
                <w:p w14:paraId="4A2AF0D3" w14:textId="77777777" w:rsidR="00392F44" w:rsidRPr="00035F35" w:rsidRDefault="00392F44" w:rsidP="00392F44">
                  <w:pPr>
                    <w:jc w:val="center"/>
                    <w:rPr>
                      <w:rFonts w:ascii="Lato" w:hAnsi="Lato"/>
                      <w:iCs/>
                      <w:sz w:val="20"/>
                      <w:szCs w:val="20"/>
                    </w:rPr>
                  </w:pPr>
                  <w:r w:rsidRPr="00035F35">
                    <w:rPr>
                      <w:rFonts w:ascii="Lato" w:hAnsi="Lato"/>
                      <w:iCs/>
                      <w:sz w:val="20"/>
                      <w:szCs w:val="20"/>
                    </w:rPr>
                    <w:t>Technik transportu drogowego</w:t>
                  </w:r>
                </w:p>
              </w:tc>
              <w:tc>
                <w:tcPr>
                  <w:tcW w:w="1478" w:type="dxa"/>
                  <w:vAlign w:val="center"/>
                </w:tcPr>
                <w:p w14:paraId="6C65B9A6" w14:textId="43A85216" w:rsidR="00392F44" w:rsidRPr="00DC3DC8" w:rsidRDefault="00DC3DC8" w:rsidP="00DC3DC8">
                  <w:pPr>
                    <w:jc w:val="center"/>
                    <w:rPr>
                      <w:rFonts w:ascii="Lato" w:hAnsi="Lato"/>
                      <w:b/>
                      <w:iCs/>
                      <w:sz w:val="20"/>
                      <w:szCs w:val="20"/>
                    </w:rPr>
                  </w:pPr>
                  <w:r w:rsidRPr="00DC3DC8">
                    <w:rPr>
                      <w:rFonts w:ascii="Lato" w:hAnsi="Lato"/>
                      <w:b/>
                      <w:iCs/>
                      <w:sz w:val="20"/>
                      <w:szCs w:val="20"/>
                    </w:rPr>
                    <w:t>0</w:t>
                  </w:r>
                </w:p>
              </w:tc>
              <w:tc>
                <w:tcPr>
                  <w:tcW w:w="1478" w:type="dxa"/>
                  <w:vAlign w:val="center"/>
                </w:tcPr>
                <w:p w14:paraId="158FFDD5" w14:textId="2B61DD40" w:rsidR="00392F44" w:rsidRPr="00DC3DC8" w:rsidRDefault="00DC3DC8" w:rsidP="00DC3DC8">
                  <w:pPr>
                    <w:jc w:val="center"/>
                    <w:rPr>
                      <w:rFonts w:ascii="Lato" w:hAnsi="Lato"/>
                      <w:b/>
                      <w:iCs/>
                      <w:sz w:val="20"/>
                      <w:szCs w:val="20"/>
                    </w:rPr>
                  </w:pPr>
                  <w:r w:rsidRPr="00DC3DC8">
                    <w:rPr>
                      <w:rFonts w:ascii="Lato" w:hAnsi="Lato"/>
                      <w:b/>
                      <w:iCs/>
                      <w:sz w:val="20"/>
                      <w:szCs w:val="20"/>
                    </w:rPr>
                    <w:t>0</w:t>
                  </w:r>
                </w:p>
              </w:tc>
              <w:tc>
                <w:tcPr>
                  <w:tcW w:w="1407" w:type="dxa"/>
                  <w:vAlign w:val="center"/>
                </w:tcPr>
                <w:p w14:paraId="500996D7" w14:textId="6471B01F" w:rsidR="00392F44" w:rsidRPr="00DC3DC8" w:rsidRDefault="00DC3DC8" w:rsidP="00DC3DC8">
                  <w:pPr>
                    <w:jc w:val="center"/>
                    <w:rPr>
                      <w:rFonts w:ascii="Lato" w:hAnsi="Lato"/>
                      <w:b/>
                      <w:iCs/>
                      <w:sz w:val="20"/>
                      <w:szCs w:val="20"/>
                    </w:rPr>
                  </w:pPr>
                  <w:r w:rsidRPr="00DC3DC8">
                    <w:rPr>
                      <w:rFonts w:ascii="Lato" w:hAnsi="Lato"/>
                      <w:b/>
                      <w:iCs/>
                      <w:sz w:val="20"/>
                      <w:szCs w:val="20"/>
                    </w:rPr>
                    <w:t>0</w:t>
                  </w:r>
                </w:p>
              </w:tc>
              <w:tc>
                <w:tcPr>
                  <w:tcW w:w="1390" w:type="dxa"/>
                  <w:vAlign w:val="center"/>
                </w:tcPr>
                <w:p w14:paraId="1AEC945E" w14:textId="787E8739" w:rsidR="00392F44" w:rsidRPr="00DC3DC8" w:rsidRDefault="00DC3DC8" w:rsidP="00DC3DC8">
                  <w:pPr>
                    <w:jc w:val="center"/>
                    <w:rPr>
                      <w:rFonts w:ascii="Lato" w:hAnsi="Lato"/>
                      <w:b/>
                      <w:iCs/>
                      <w:sz w:val="20"/>
                      <w:szCs w:val="20"/>
                    </w:rPr>
                  </w:pPr>
                  <w:r w:rsidRPr="00DC3DC8">
                    <w:rPr>
                      <w:rFonts w:ascii="Lato" w:hAnsi="Lato"/>
                      <w:b/>
                      <w:iCs/>
                      <w:sz w:val="20"/>
                      <w:szCs w:val="20"/>
                    </w:rPr>
                    <w:t>1</w:t>
                  </w:r>
                </w:p>
              </w:tc>
              <w:tc>
                <w:tcPr>
                  <w:tcW w:w="1384" w:type="dxa"/>
                  <w:vAlign w:val="center"/>
                </w:tcPr>
                <w:p w14:paraId="0104A0F6" w14:textId="2916A07A" w:rsidR="00392F44" w:rsidRPr="00DC3DC8" w:rsidRDefault="00DC3DC8" w:rsidP="00DC3DC8">
                  <w:pPr>
                    <w:jc w:val="center"/>
                    <w:rPr>
                      <w:rFonts w:ascii="Lato" w:hAnsi="Lato"/>
                      <w:b/>
                      <w:iCs/>
                      <w:sz w:val="20"/>
                      <w:szCs w:val="20"/>
                    </w:rPr>
                  </w:pPr>
                  <w:r w:rsidRPr="00DC3DC8">
                    <w:rPr>
                      <w:rFonts w:ascii="Lato" w:hAnsi="Lato"/>
                      <w:b/>
                      <w:iCs/>
                      <w:sz w:val="20"/>
                      <w:szCs w:val="20"/>
                    </w:rPr>
                    <w:t>0</w:t>
                  </w:r>
                </w:p>
              </w:tc>
            </w:tr>
          </w:tbl>
          <w:p w14:paraId="6C4D974A" w14:textId="77777777" w:rsidR="00392F44" w:rsidRPr="00035F35" w:rsidRDefault="00392F44" w:rsidP="00392F44">
            <w:pPr>
              <w:rPr>
                <w:rFonts w:ascii="Lato" w:hAnsi="Lato"/>
                <w:iCs/>
                <w:sz w:val="20"/>
                <w:szCs w:val="20"/>
              </w:rPr>
            </w:pPr>
          </w:p>
          <w:p w14:paraId="7DD997B5" w14:textId="0913239B" w:rsidR="00392F44" w:rsidRPr="00035F35" w:rsidRDefault="00392F44" w:rsidP="00865C46">
            <w:pPr>
              <w:numPr>
                <w:ilvl w:val="0"/>
                <w:numId w:val="19"/>
              </w:numPr>
              <w:rPr>
                <w:rFonts w:ascii="Lato" w:hAnsi="Lato"/>
                <w:iCs/>
                <w:sz w:val="20"/>
                <w:szCs w:val="20"/>
              </w:rPr>
            </w:pPr>
            <w:r w:rsidRPr="00035F35">
              <w:rPr>
                <w:rFonts w:ascii="Lato" w:hAnsi="Lato"/>
                <w:iCs/>
                <w:sz w:val="20"/>
                <w:szCs w:val="20"/>
              </w:rPr>
              <w:t>W których klasach realizowane jest przygotowanie do kierowania pojazdem w zakresie kategorii C+E?</w:t>
            </w:r>
          </w:p>
          <w:p w14:paraId="1F9DEE39" w14:textId="77777777" w:rsidR="00392F44" w:rsidRPr="00035F35" w:rsidRDefault="00392F44" w:rsidP="00392F44">
            <w:pPr>
              <w:rPr>
                <w:rFonts w:ascii="Lato" w:hAnsi="Lato"/>
                <w:iCs/>
                <w:sz w:val="20"/>
                <w:szCs w:val="20"/>
              </w:rPr>
            </w:pPr>
          </w:p>
          <w:tbl>
            <w:tblPr>
              <w:tblW w:w="0" w:type="auto"/>
              <w:tblInd w:w="5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9"/>
              <w:gridCol w:w="1478"/>
              <w:gridCol w:w="1478"/>
              <w:gridCol w:w="1407"/>
              <w:gridCol w:w="1390"/>
              <w:gridCol w:w="1384"/>
            </w:tblGrid>
            <w:tr w:rsidR="00392F44" w:rsidRPr="00035F35" w14:paraId="6912FD61" w14:textId="77777777" w:rsidTr="00221F25">
              <w:tc>
                <w:tcPr>
                  <w:tcW w:w="1649" w:type="dxa"/>
                </w:tcPr>
                <w:p w14:paraId="08C8B0BD" w14:textId="77777777" w:rsidR="00392F44" w:rsidRPr="00035F35" w:rsidRDefault="00392F44" w:rsidP="00392F44">
                  <w:pPr>
                    <w:jc w:val="center"/>
                    <w:rPr>
                      <w:rFonts w:ascii="Lato" w:hAnsi="Lato"/>
                      <w:iCs/>
                      <w:sz w:val="20"/>
                      <w:szCs w:val="20"/>
                    </w:rPr>
                  </w:pPr>
                  <w:r w:rsidRPr="00035F35">
                    <w:rPr>
                      <w:rFonts w:ascii="Lato" w:hAnsi="Lato"/>
                      <w:iCs/>
                      <w:sz w:val="20"/>
                      <w:szCs w:val="20"/>
                    </w:rPr>
                    <w:t>Zawód</w:t>
                  </w:r>
                </w:p>
              </w:tc>
              <w:tc>
                <w:tcPr>
                  <w:tcW w:w="1478" w:type="dxa"/>
                </w:tcPr>
                <w:p w14:paraId="163106B3" w14:textId="77777777" w:rsidR="00392F44" w:rsidRPr="00035F35" w:rsidRDefault="00392F44" w:rsidP="00392F44">
                  <w:pPr>
                    <w:jc w:val="center"/>
                    <w:rPr>
                      <w:rFonts w:ascii="Lato" w:hAnsi="Lato"/>
                      <w:iCs/>
                      <w:sz w:val="20"/>
                      <w:szCs w:val="20"/>
                    </w:rPr>
                  </w:pPr>
                  <w:r w:rsidRPr="00035F35">
                    <w:rPr>
                      <w:rFonts w:ascii="Lato" w:hAnsi="Lato"/>
                      <w:iCs/>
                      <w:sz w:val="20"/>
                      <w:szCs w:val="20"/>
                    </w:rPr>
                    <w:t>Klasa I</w:t>
                  </w:r>
                </w:p>
              </w:tc>
              <w:tc>
                <w:tcPr>
                  <w:tcW w:w="1478" w:type="dxa"/>
                </w:tcPr>
                <w:p w14:paraId="71DAB1CE" w14:textId="77777777" w:rsidR="00392F44" w:rsidRPr="00035F35" w:rsidRDefault="00392F44" w:rsidP="00392F44">
                  <w:pPr>
                    <w:jc w:val="center"/>
                    <w:rPr>
                      <w:rFonts w:ascii="Lato" w:hAnsi="Lato"/>
                      <w:iCs/>
                      <w:sz w:val="20"/>
                      <w:szCs w:val="20"/>
                    </w:rPr>
                  </w:pPr>
                  <w:r w:rsidRPr="00035F35">
                    <w:rPr>
                      <w:rFonts w:ascii="Lato" w:hAnsi="Lato"/>
                      <w:iCs/>
                      <w:sz w:val="20"/>
                      <w:szCs w:val="20"/>
                    </w:rPr>
                    <w:t>Klasa II</w:t>
                  </w:r>
                </w:p>
              </w:tc>
              <w:tc>
                <w:tcPr>
                  <w:tcW w:w="1407" w:type="dxa"/>
                </w:tcPr>
                <w:p w14:paraId="6DE40F30" w14:textId="77777777" w:rsidR="00392F44" w:rsidRPr="00035F35" w:rsidRDefault="00392F44" w:rsidP="00392F44">
                  <w:pPr>
                    <w:jc w:val="center"/>
                    <w:rPr>
                      <w:rFonts w:ascii="Lato" w:hAnsi="Lato"/>
                      <w:iCs/>
                      <w:sz w:val="20"/>
                      <w:szCs w:val="20"/>
                    </w:rPr>
                  </w:pPr>
                  <w:r w:rsidRPr="00035F35">
                    <w:rPr>
                      <w:rFonts w:ascii="Lato" w:hAnsi="Lato"/>
                      <w:iCs/>
                      <w:sz w:val="20"/>
                      <w:szCs w:val="20"/>
                    </w:rPr>
                    <w:t>Klasa III</w:t>
                  </w:r>
                </w:p>
              </w:tc>
              <w:tc>
                <w:tcPr>
                  <w:tcW w:w="1390" w:type="dxa"/>
                </w:tcPr>
                <w:p w14:paraId="61279F3E" w14:textId="77777777" w:rsidR="00392F44" w:rsidRPr="00035F35" w:rsidRDefault="00392F44" w:rsidP="00392F44">
                  <w:pPr>
                    <w:jc w:val="center"/>
                    <w:rPr>
                      <w:rFonts w:ascii="Lato" w:hAnsi="Lato"/>
                      <w:iCs/>
                      <w:sz w:val="20"/>
                      <w:szCs w:val="20"/>
                    </w:rPr>
                  </w:pPr>
                  <w:r w:rsidRPr="00035F35">
                    <w:rPr>
                      <w:rFonts w:ascii="Lato" w:hAnsi="Lato"/>
                      <w:iCs/>
                      <w:sz w:val="20"/>
                      <w:szCs w:val="20"/>
                    </w:rPr>
                    <w:t>Klasa IV</w:t>
                  </w:r>
                </w:p>
              </w:tc>
              <w:tc>
                <w:tcPr>
                  <w:tcW w:w="1384" w:type="dxa"/>
                </w:tcPr>
                <w:p w14:paraId="481502A3" w14:textId="77777777" w:rsidR="00392F44" w:rsidRPr="00035F35" w:rsidRDefault="00392F44" w:rsidP="00392F44">
                  <w:pPr>
                    <w:jc w:val="center"/>
                    <w:rPr>
                      <w:rFonts w:ascii="Lato" w:hAnsi="Lato"/>
                      <w:iCs/>
                      <w:sz w:val="20"/>
                      <w:szCs w:val="20"/>
                    </w:rPr>
                  </w:pPr>
                  <w:r w:rsidRPr="00035F35">
                    <w:rPr>
                      <w:rFonts w:ascii="Lato" w:hAnsi="Lato"/>
                      <w:iCs/>
                      <w:sz w:val="20"/>
                      <w:szCs w:val="20"/>
                    </w:rPr>
                    <w:t>Klasa V</w:t>
                  </w:r>
                </w:p>
              </w:tc>
            </w:tr>
            <w:tr w:rsidR="00392F44" w:rsidRPr="00035F35" w14:paraId="3CD27C53" w14:textId="77777777" w:rsidTr="00DC3DC8">
              <w:tc>
                <w:tcPr>
                  <w:tcW w:w="1649" w:type="dxa"/>
                </w:tcPr>
                <w:p w14:paraId="188F6E19" w14:textId="77777777" w:rsidR="00392F44" w:rsidRPr="00035F35" w:rsidRDefault="00392F44" w:rsidP="00392F44">
                  <w:pPr>
                    <w:jc w:val="center"/>
                    <w:rPr>
                      <w:rFonts w:ascii="Lato" w:hAnsi="Lato"/>
                      <w:iCs/>
                      <w:sz w:val="20"/>
                      <w:szCs w:val="20"/>
                    </w:rPr>
                  </w:pPr>
                  <w:r w:rsidRPr="00035F35">
                    <w:rPr>
                      <w:rFonts w:ascii="Lato" w:hAnsi="Lato"/>
                      <w:iCs/>
                      <w:sz w:val="20"/>
                      <w:szCs w:val="20"/>
                    </w:rPr>
                    <w:t>Technik transportu drogowego</w:t>
                  </w:r>
                </w:p>
              </w:tc>
              <w:tc>
                <w:tcPr>
                  <w:tcW w:w="1478" w:type="dxa"/>
                  <w:vAlign w:val="center"/>
                </w:tcPr>
                <w:p w14:paraId="517F7239" w14:textId="64172B14" w:rsidR="00392F44" w:rsidRPr="00DC3DC8" w:rsidRDefault="00DC3DC8" w:rsidP="00DC3DC8">
                  <w:pPr>
                    <w:jc w:val="center"/>
                    <w:rPr>
                      <w:rFonts w:ascii="Lato" w:hAnsi="Lato"/>
                      <w:b/>
                      <w:iCs/>
                      <w:sz w:val="20"/>
                      <w:szCs w:val="20"/>
                    </w:rPr>
                  </w:pPr>
                  <w:r w:rsidRPr="00DC3DC8">
                    <w:rPr>
                      <w:rFonts w:ascii="Lato" w:hAnsi="Lato"/>
                      <w:b/>
                      <w:iCs/>
                      <w:sz w:val="20"/>
                      <w:szCs w:val="20"/>
                    </w:rPr>
                    <w:t>0</w:t>
                  </w:r>
                </w:p>
              </w:tc>
              <w:tc>
                <w:tcPr>
                  <w:tcW w:w="1478" w:type="dxa"/>
                  <w:vAlign w:val="center"/>
                </w:tcPr>
                <w:p w14:paraId="214DD6F1" w14:textId="67DC9866" w:rsidR="00392F44" w:rsidRPr="00DC3DC8" w:rsidRDefault="00DC3DC8" w:rsidP="00DC3DC8">
                  <w:pPr>
                    <w:jc w:val="center"/>
                    <w:rPr>
                      <w:rFonts w:ascii="Lato" w:hAnsi="Lato"/>
                      <w:b/>
                      <w:iCs/>
                      <w:sz w:val="20"/>
                      <w:szCs w:val="20"/>
                    </w:rPr>
                  </w:pPr>
                  <w:r w:rsidRPr="00DC3DC8">
                    <w:rPr>
                      <w:rFonts w:ascii="Lato" w:hAnsi="Lato"/>
                      <w:b/>
                      <w:iCs/>
                      <w:sz w:val="20"/>
                      <w:szCs w:val="20"/>
                    </w:rPr>
                    <w:t>0</w:t>
                  </w:r>
                </w:p>
              </w:tc>
              <w:tc>
                <w:tcPr>
                  <w:tcW w:w="1407" w:type="dxa"/>
                  <w:vAlign w:val="center"/>
                </w:tcPr>
                <w:p w14:paraId="423B940C" w14:textId="14CF5DBE" w:rsidR="00392F44" w:rsidRPr="00DC3DC8" w:rsidRDefault="00DC3DC8" w:rsidP="00DC3DC8">
                  <w:pPr>
                    <w:jc w:val="center"/>
                    <w:rPr>
                      <w:rFonts w:ascii="Lato" w:hAnsi="Lato"/>
                      <w:b/>
                      <w:iCs/>
                      <w:sz w:val="20"/>
                      <w:szCs w:val="20"/>
                    </w:rPr>
                  </w:pPr>
                  <w:r w:rsidRPr="00DC3DC8">
                    <w:rPr>
                      <w:rFonts w:ascii="Lato" w:hAnsi="Lato"/>
                      <w:b/>
                      <w:iCs/>
                      <w:sz w:val="20"/>
                      <w:szCs w:val="20"/>
                    </w:rPr>
                    <w:t>0</w:t>
                  </w:r>
                </w:p>
              </w:tc>
              <w:tc>
                <w:tcPr>
                  <w:tcW w:w="1390" w:type="dxa"/>
                  <w:vAlign w:val="center"/>
                </w:tcPr>
                <w:p w14:paraId="02AB688E" w14:textId="724C0FF2" w:rsidR="00392F44" w:rsidRPr="00DC3DC8" w:rsidRDefault="00DC3DC8" w:rsidP="00DC3DC8">
                  <w:pPr>
                    <w:jc w:val="center"/>
                    <w:rPr>
                      <w:rFonts w:ascii="Lato" w:hAnsi="Lato"/>
                      <w:b/>
                      <w:iCs/>
                      <w:sz w:val="20"/>
                      <w:szCs w:val="20"/>
                    </w:rPr>
                  </w:pPr>
                  <w:r w:rsidRPr="00DC3DC8">
                    <w:rPr>
                      <w:rFonts w:ascii="Lato" w:hAnsi="Lato"/>
                      <w:b/>
                      <w:iCs/>
                      <w:sz w:val="20"/>
                      <w:szCs w:val="20"/>
                    </w:rPr>
                    <w:t>1</w:t>
                  </w:r>
                </w:p>
              </w:tc>
              <w:tc>
                <w:tcPr>
                  <w:tcW w:w="1384" w:type="dxa"/>
                  <w:vAlign w:val="center"/>
                </w:tcPr>
                <w:p w14:paraId="04D6BB0C" w14:textId="6B0CB384" w:rsidR="00392F44" w:rsidRPr="00DC3DC8" w:rsidRDefault="00DC3DC8" w:rsidP="00DC3DC8">
                  <w:pPr>
                    <w:jc w:val="center"/>
                    <w:rPr>
                      <w:rFonts w:ascii="Lato" w:hAnsi="Lato"/>
                      <w:b/>
                      <w:iCs/>
                      <w:sz w:val="20"/>
                      <w:szCs w:val="20"/>
                    </w:rPr>
                  </w:pPr>
                  <w:r w:rsidRPr="00DC3DC8">
                    <w:rPr>
                      <w:rFonts w:ascii="Lato" w:hAnsi="Lato"/>
                      <w:b/>
                      <w:iCs/>
                      <w:sz w:val="20"/>
                      <w:szCs w:val="20"/>
                    </w:rPr>
                    <w:t>0</w:t>
                  </w:r>
                </w:p>
              </w:tc>
            </w:tr>
          </w:tbl>
          <w:p w14:paraId="71F85920" w14:textId="77777777" w:rsidR="00392F44" w:rsidRPr="00035F35" w:rsidRDefault="00392F44" w:rsidP="00392F44">
            <w:pPr>
              <w:ind w:left="502"/>
              <w:rPr>
                <w:rFonts w:ascii="Lato" w:hAnsi="Lato"/>
                <w:iCs/>
                <w:sz w:val="20"/>
                <w:szCs w:val="20"/>
              </w:rPr>
            </w:pPr>
          </w:p>
          <w:p w14:paraId="51921586" w14:textId="7163C8CC" w:rsidR="00392F44" w:rsidRPr="00035F35" w:rsidRDefault="00392F44" w:rsidP="00865C46">
            <w:pPr>
              <w:numPr>
                <w:ilvl w:val="0"/>
                <w:numId w:val="19"/>
              </w:numPr>
              <w:rPr>
                <w:rFonts w:ascii="Lato" w:hAnsi="Lato"/>
                <w:iCs/>
                <w:sz w:val="20"/>
                <w:szCs w:val="20"/>
              </w:rPr>
            </w:pPr>
            <w:r w:rsidRPr="00035F35">
              <w:rPr>
                <w:rFonts w:ascii="Lato" w:hAnsi="Lato"/>
                <w:iCs/>
                <w:sz w:val="20"/>
                <w:szCs w:val="20"/>
              </w:rPr>
              <w:t>Czy wszyscy uczniowie przyjęci do szkoły prowadzącej kształcenie w zawodzie, dla którego podstawa programowa przewiduje przygotowanie do uzyskania umiejętności kierowania pojazdem silnikowym w zakresie kategorii C lub C+E – posiadają orzeczenie lekarskie o braku przeciwwskazań zdrowotnych do kierowania pojazdami, wydane zgodnie z przepisami rozdziału 12 ustawy z dnia 5 stycznia 2011 r. o kierujących pojazdami?</w:t>
            </w:r>
          </w:p>
          <w:p w14:paraId="6C509057" w14:textId="77777777" w:rsidR="00392F44" w:rsidRPr="00035F35" w:rsidRDefault="00392F44" w:rsidP="00392F44">
            <w:pPr>
              <w:ind w:left="360"/>
              <w:rPr>
                <w:rFonts w:ascii="Lato" w:hAnsi="Lato"/>
                <w:i/>
                <w:sz w:val="20"/>
                <w:szCs w:val="20"/>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
              <w:gridCol w:w="850"/>
            </w:tblGrid>
            <w:tr w:rsidR="00392F44" w:rsidRPr="00035F35" w14:paraId="0EC9434D" w14:textId="77777777" w:rsidTr="00DC3DC8">
              <w:tc>
                <w:tcPr>
                  <w:tcW w:w="496" w:type="dxa"/>
                  <w:vAlign w:val="center"/>
                </w:tcPr>
                <w:p w14:paraId="69BE5190" w14:textId="614FD1DA" w:rsidR="00392F44" w:rsidRPr="00DC3DC8" w:rsidRDefault="00DC3DC8" w:rsidP="00DC3DC8">
                  <w:pPr>
                    <w:jc w:val="center"/>
                    <w:rPr>
                      <w:rFonts w:ascii="Lato" w:hAnsi="Lato"/>
                      <w:b/>
                      <w:iCs/>
                      <w:sz w:val="20"/>
                      <w:szCs w:val="20"/>
                    </w:rPr>
                  </w:pPr>
                  <w:r w:rsidRPr="00DC3DC8">
                    <w:rPr>
                      <w:rFonts w:ascii="Lato" w:hAnsi="Lato"/>
                      <w:b/>
                      <w:iCs/>
                      <w:sz w:val="20"/>
                      <w:szCs w:val="20"/>
                    </w:rPr>
                    <w:t>2</w:t>
                  </w:r>
                </w:p>
              </w:tc>
              <w:tc>
                <w:tcPr>
                  <w:tcW w:w="850" w:type="dxa"/>
                </w:tcPr>
                <w:p w14:paraId="454BFA2C" w14:textId="77777777" w:rsidR="00392F44" w:rsidRPr="00035F35" w:rsidRDefault="00392F44" w:rsidP="00392F44">
                  <w:pPr>
                    <w:rPr>
                      <w:rFonts w:ascii="Lato" w:hAnsi="Lato"/>
                      <w:iCs/>
                      <w:sz w:val="20"/>
                      <w:szCs w:val="20"/>
                    </w:rPr>
                  </w:pPr>
                  <w:r w:rsidRPr="00035F35">
                    <w:rPr>
                      <w:rFonts w:ascii="Lato" w:hAnsi="Lato"/>
                      <w:iCs/>
                      <w:sz w:val="20"/>
                      <w:szCs w:val="20"/>
                    </w:rPr>
                    <w:t>Tak</w:t>
                  </w:r>
                </w:p>
              </w:tc>
            </w:tr>
            <w:tr w:rsidR="00392F44" w:rsidRPr="00035F35" w14:paraId="10EB354E" w14:textId="77777777" w:rsidTr="00DC3DC8">
              <w:tc>
                <w:tcPr>
                  <w:tcW w:w="496" w:type="dxa"/>
                  <w:vAlign w:val="center"/>
                </w:tcPr>
                <w:p w14:paraId="5A27A83A" w14:textId="4E327E9F" w:rsidR="00392F44" w:rsidRPr="00DC3DC8" w:rsidRDefault="00DC3DC8" w:rsidP="00DC3DC8">
                  <w:pPr>
                    <w:jc w:val="center"/>
                    <w:rPr>
                      <w:rFonts w:ascii="Lato" w:hAnsi="Lato"/>
                      <w:b/>
                      <w:iCs/>
                      <w:sz w:val="20"/>
                      <w:szCs w:val="20"/>
                    </w:rPr>
                  </w:pPr>
                  <w:r w:rsidRPr="00DC3DC8">
                    <w:rPr>
                      <w:rFonts w:ascii="Lato" w:hAnsi="Lato"/>
                      <w:b/>
                      <w:iCs/>
                      <w:sz w:val="20"/>
                      <w:szCs w:val="20"/>
                    </w:rPr>
                    <w:t>1</w:t>
                  </w:r>
                </w:p>
              </w:tc>
              <w:tc>
                <w:tcPr>
                  <w:tcW w:w="850" w:type="dxa"/>
                </w:tcPr>
                <w:p w14:paraId="3E6DAF4F" w14:textId="77777777" w:rsidR="00392F44" w:rsidRPr="00035F35" w:rsidRDefault="00392F44" w:rsidP="00392F44">
                  <w:pPr>
                    <w:rPr>
                      <w:rFonts w:ascii="Lato" w:hAnsi="Lato"/>
                      <w:iCs/>
                      <w:sz w:val="20"/>
                      <w:szCs w:val="20"/>
                    </w:rPr>
                  </w:pPr>
                  <w:r w:rsidRPr="00035F35">
                    <w:rPr>
                      <w:rFonts w:ascii="Lato" w:hAnsi="Lato"/>
                      <w:iCs/>
                      <w:sz w:val="20"/>
                      <w:szCs w:val="20"/>
                    </w:rPr>
                    <w:t>Nie</w:t>
                  </w:r>
                </w:p>
              </w:tc>
            </w:tr>
          </w:tbl>
          <w:p w14:paraId="4CD0B32F" w14:textId="77777777" w:rsidR="00392F44" w:rsidRPr="00035F35" w:rsidRDefault="00392F44" w:rsidP="00392F44">
            <w:pPr>
              <w:rPr>
                <w:rFonts w:ascii="Lato" w:hAnsi="Lato"/>
                <w:iCs/>
                <w:sz w:val="20"/>
                <w:szCs w:val="20"/>
              </w:rPr>
            </w:pPr>
          </w:p>
          <w:p w14:paraId="7D76EF48" w14:textId="77777777" w:rsidR="00392F44" w:rsidRPr="00035F35" w:rsidRDefault="00392F44" w:rsidP="00865C46">
            <w:pPr>
              <w:numPr>
                <w:ilvl w:val="0"/>
                <w:numId w:val="19"/>
              </w:numPr>
              <w:jc w:val="both"/>
              <w:rPr>
                <w:rFonts w:ascii="Lato" w:hAnsi="Lato"/>
                <w:iCs/>
                <w:sz w:val="20"/>
                <w:szCs w:val="20"/>
              </w:rPr>
            </w:pPr>
            <w:r w:rsidRPr="00035F35">
              <w:rPr>
                <w:rFonts w:ascii="Lato" w:hAnsi="Lato"/>
                <w:iCs/>
                <w:sz w:val="20"/>
                <w:szCs w:val="20"/>
              </w:rPr>
              <w:t>Czy wszyscy uczniowie przyjęci do szkoły prowadzącej kształcenie w zawodzie, dla którego podstawa programowa kształcenia w zawodzie szkolnictwa branżowego przewiduje przygotowanie do uzyskania umiejętności kierowania pojazdem silnikowym w zakresie prawa jazdy kategorii C lub C+E, posiadają orzeczenie psychologiczne o braku przeciwwskazań psychologicznych do kierowania pojazdem zgodnie z art. 84 ust. 1 ustawy z dnia 5 stycznia 2011 r. o kierujących pojazdami?</w:t>
            </w:r>
          </w:p>
          <w:p w14:paraId="56C69BDC" w14:textId="1C1B1D04" w:rsidR="00392F44" w:rsidRPr="00035F35" w:rsidRDefault="00392F44" w:rsidP="00392F44">
            <w:pPr>
              <w:rPr>
                <w:rFonts w:ascii="Lato" w:hAnsi="Lato"/>
                <w:i/>
                <w:sz w:val="20"/>
                <w:szCs w:val="20"/>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
              <w:gridCol w:w="850"/>
            </w:tblGrid>
            <w:tr w:rsidR="00392F44" w:rsidRPr="00035F35" w14:paraId="6222543B" w14:textId="77777777" w:rsidTr="00221F25">
              <w:tc>
                <w:tcPr>
                  <w:tcW w:w="496" w:type="dxa"/>
                </w:tcPr>
                <w:p w14:paraId="1C5626C2" w14:textId="02307F38" w:rsidR="00392F44" w:rsidRPr="00DC3DC8" w:rsidRDefault="00DC3DC8" w:rsidP="00392F44">
                  <w:pPr>
                    <w:rPr>
                      <w:rFonts w:ascii="Lato" w:hAnsi="Lato"/>
                      <w:b/>
                      <w:iCs/>
                      <w:sz w:val="20"/>
                      <w:szCs w:val="20"/>
                    </w:rPr>
                  </w:pPr>
                  <w:r w:rsidRPr="00DC3DC8">
                    <w:rPr>
                      <w:rFonts w:ascii="Lato" w:hAnsi="Lato"/>
                      <w:b/>
                      <w:iCs/>
                      <w:sz w:val="20"/>
                      <w:szCs w:val="20"/>
                    </w:rPr>
                    <w:t>1</w:t>
                  </w:r>
                </w:p>
              </w:tc>
              <w:tc>
                <w:tcPr>
                  <w:tcW w:w="850" w:type="dxa"/>
                </w:tcPr>
                <w:p w14:paraId="3019A02B" w14:textId="77777777" w:rsidR="00392F44" w:rsidRPr="00035F35" w:rsidRDefault="00392F44" w:rsidP="00392F44">
                  <w:pPr>
                    <w:rPr>
                      <w:rFonts w:ascii="Lato" w:hAnsi="Lato"/>
                      <w:iCs/>
                      <w:sz w:val="20"/>
                      <w:szCs w:val="20"/>
                    </w:rPr>
                  </w:pPr>
                  <w:r w:rsidRPr="00035F35">
                    <w:rPr>
                      <w:rFonts w:ascii="Lato" w:hAnsi="Lato"/>
                      <w:iCs/>
                      <w:sz w:val="20"/>
                      <w:szCs w:val="20"/>
                    </w:rPr>
                    <w:t>Tak</w:t>
                  </w:r>
                </w:p>
              </w:tc>
            </w:tr>
            <w:tr w:rsidR="00392F44" w:rsidRPr="00035F35" w14:paraId="40A6660C" w14:textId="77777777" w:rsidTr="00221F25">
              <w:tc>
                <w:tcPr>
                  <w:tcW w:w="496" w:type="dxa"/>
                </w:tcPr>
                <w:p w14:paraId="5A0647A1" w14:textId="198D3893" w:rsidR="00392F44" w:rsidRPr="00DC3DC8" w:rsidRDefault="00DC3DC8" w:rsidP="00392F44">
                  <w:pPr>
                    <w:rPr>
                      <w:rFonts w:ascii="Lato" w:hAnsi="Lato"/>
                      <w:b/>
                      <w:iCs/>
                      <w:sz w:val="20"/>
                      <w:szCs w:val="20"/>
                    </w:rPr>
                  </w:pPr>
                  <w:r w:rsidRPr="00DC3DC8">
                    <w:rPr>
                      <w:rFonts w:ascii="Lato" w:hAnsi="Lato"/>
                      <w:b/>
                      <w:iCs/>
                      <w:sz w:val="20"/>
                      <w:szCs w:val="20"/>
                    </w:rPr>
                    <w:t>0</w:t>
                  </w:r>
                </w:p>
              </w:tc>
              <w:tc>
                <w:tcPr>
                  <w:tcW w:w="850" w:type="dxa"/>
                </w:tcPr>
                <w:p w14:paraId="3DF6D06B" w14:textId="77777777" w:rsidR="00392F44" w:rsidRPr="00035F35" w:rsidRDefault="00392F44" w:rsidP="00392F44">
                  <w:pPr>
                    <w:rPr>
                      <w:rFonts w:ascii="Lato" w:hAnsi="Lato"/>
                      <w:iCs/>
                      <w:sz w:val="20"/>
                      <w:szCs w:val="20"/>
                    </w:rPr>
                  </w:pPr>
                  <w:r w:rsidRPr="00035F35">
                    <w:rPr>
                      <w:rFonts w:ascii="Lato" w:hAnsi="Lato"/>
                      <w:iCs/>
                      <w:sz w:val="20"/>
                      <w:szCs w:val="20"/>
                    </w:rPr>
                    <w:t>Nie</w:t>
                  </w:r>
                </w:p>
              </w:tc>
            </w:tr>
          </w:tbl>
          <w:p w14:paraId="45206A1A" w14:textId="77777777" w:rsidR="00392F44" w:rsidRPr="00035F35" w:rsidRDefault="00392F44" w:rsidP="00392F44">
            <w:pPr>
              <w:rPr>
                <w:rFonts w:ascii="Lato" w:hAnsi="Lato"/>
                <w:iCs/>
                <w:sz w:val="20"/>
                <w:szCs w:val="20"/>
              </w:rPr>
            </w:pPr>
          </w:p>
          <w:p w14:paraId="079347E2" w14:textId="77777777" w:rsidR="00392F44" w:rsidRPr="00035F35" w:rsidRDefault="00392F44" w:rsidP="00865C46">
            <w:pPr>
              <w:numPr>
                <w:ilvl w:val="0"/>
                <w:numId w:val="19"/>
              </w:numPr>
              <w:rPr>
                <w:rFonts w:ascii="Lato" w:hAnsi="Lato"/>
                <w:iCs/>
                <w:sz w:val="20"/>
                <w:szCs w:val="20"/>
              </w:rPr>
            </w:pPr>
            <w:r w:rsidRPr="00035F35">
              <w:rPr>
                <w:rFonts w:ascii="Lato" w:hAnsi="Lato"/>
                <w:iCs/>
                <w:sz w:val="20"/>
                <w:szCs w:val="20"/>
              </w:rPr>
              <w:lastRenderedPageBreak/>
              <w:t>Czy szkoła prowadząca kształcenie w zawodzie, dla którego podstawa programowa kształcenia w zawodzie szkolnictwa branżowego przewiduje przygotowanie do prawa jazdy kategorii C lub C+E, posiada lub zapewnia dostęp do wyposażenia niezbędnego do prowadzenia przygotowania do uzyskania prawa jazdy odpowiednio kategorii C lub C+E?</w:t>
            </w:r>
          </w:p>
          <w:p w14:paraId="0A511A92" w14:textId="77777777" w:rsidR="00392F44" w:rsidRPr="00035F35" w:rsidRDefault="00392F44" w:rsidP="00392F44">
            <w:pPr>
              <w:rPr>
                <w:rFonts w:ascii="Lato" w:hAnsi="Lato"/>
                <w:iCs/>
                <w:sz w:val="20"/>
                <w:szCs w:val="20"/>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1"/>
              <w:gridCol w:w="1559"/>
              <w:gridCol w:w="1701"/>
              <w:gridCol w:w="2659"/>
            </w:tblGrid>
            <w:tr w:rsidR="00392F44" w:rsidRPr="00035F35" w14:paraId="0D13405F" w14:textId="77777777" w:rsidTr="00221F25">
              <w:tc>
                <w:tcPr>
                  <w:tcW w:w="3331" w:type="dxa"/>
                </w:tcPr>
                <w:p w14:paraId="64751BDE" w14:textId="77777777" w:rsidR="00392F44" w:rsidRPr="00035F35" w:rsidRDefault="00392F44" w:rsidP="00392F44">
                  <w:pPr>
                    <w:rPr>
                      <w:rFonts w:ascii="Lato" w:hAnsi="Lato"/>
                      <w:iCs/>
                      <w:sz w:val="20"/>
                      <w:szCs w:val="20"/>
                    </w:rPr>
                  </w:pPr>
                  <w:r w:rsidRPr="00035F35">
                    <w:rPr>
                      <w:rFonts w:ascii="Lato" w:hAnsi="Lato"/>
                      <w:iCs/>
                      <w:sz w:val="20"/>
                      <w:szCs w:val="20"/>
                    </w:rPr>
                    <w:t>Wyposażenie w zakresie przygotowania do uzyskania prawa jazdy kategorii C lub C+E</w:t>
                  </w:r>
                </w:p>
              </w:tc>
              <w:tc>
                <w:tcPr>
                  <w:tcW w:w="1559" w:type="dxa"/>
                </w:tcPr>
                <w:p w14:paraId="7BBB02C4" w14:textId="77777777" w:rsidR="00392F44" w:rsidRPr="00035F35" w:rsidRDefault="00392F44" w:rsidP="00392F44">
                  <w:pPr>
                    <w:rPr>
                      <w:rFonts w:ascii="Lato" w:hAnsi="Lato"/>
                      <w:iCs/>
                      <w:sz w:val="20"/>
                      <w:szCs w:val="20"/>
                    </w:rPr>
                  </w:pPr>
                  <w:r w:rsidRPr="00035F35">
                    <w:rPr>
                      <w:rFonts w:ascii="Lato" w:hAnsi="Lato"/>
                      <w:iCs/>
                      <w:sz w:val="20"/>
                      <w:szCs w:val="20"/>
                    </w:rPr>
                    <w:t>Szkoła posiada wyposażenie</w:t>
                  </w:r>
                </w:p>
              </w:tc>
              <w:tc>
                <w:tcPr>
                  <w:tcW w:w="1701" w:type="dxa"/>
                </w:tcPr>
                <w:p w14:paraId="5066015A" w14:textId="77777777" w:rsidR="00392F44" w:rsidRPr="00035F35" w:rsidRDefault="00392F44" w:rsidP="00392F44">
                  <w:pPr>
                    <w:rPr>
                      <w:rFonts w:ascii="Lato" w:hAnsi="Lato"/>
                      <w:iCs/>
                      <w:sz w:val="20"/>
                      <w:szCs w:val="20"/>
                    </w:rPr>
                  </w:pPr>
                  <w:r w:rsidRPr="00035F35">
                    <w:rPr>
                      <w:rFonts w:ascii="Lato" w:hAnsi="Lato"/>
                      <w:iCs/>
                      <w:sz w:val="20"/>
                      <w:szCs w:val="20"/>
                    </w:rPr>
                    <w:t>Szkoła zapewnia dostęp do wyposażenia</w:t>
                  </w:r>
                </w:p>
              </w:tc>
              <w:tc>
                <w:tcPr>
                  <w:tcW w:w="2659" w:type="dxa"/>
                </w:tcPr>
                <w:p w14:paraId="744EC61D" w14:textId="77777777" w:rsidR="00392F44" w:rsidRPr="00035F35" w:rsidRDefault="00392F44" w:rsidP="00392F44">
                  <w:pPr>
                    <w:rPr>
                      <w:rFonts w:ascii="Lato" w:hAnsi="Lato"/>
                      <w:iCs/>
                      <w:sz w:val="20"/>
                      <w:szCs w:val="20"/>
                    </w:rPr>
                  </w:pPr>
                  <w:r w:rsidRPr="00035F35">
                    <w:rPr>
                      <w:rFonts w:ascii="Lato" w:hAnsi="Lato"/>
                      <w:iCs/>
                      <w:sz w:val="20"/>
                      <w:szCs w:val="20"/>
                    </w:rPr>
                    <w:t>Szkoła nie posiada wyposażenia i nie zapewnia do niego dostępu</w:t>
                  </w:r>
                </w:p>
              </w:tc>
            </w:tr>
            <w:tr w:rsidR="00392F44" w:rsidRPr="00035F35" w14:paraId="34EAB5AB" w14:textId="77777777" w:rsidTr="00DC3DC8">
              <w:tc>
                <w:tcPr>
                  <w:tcW w:w="3331" w:type="dxa"/>
                </w:tcPr>
                <w:p w14:paraId="36993D7A" w14:textId="77777777" w:rsidR="00392F44" w:rsidRPr="00035F35" w:rsidRDefault="00392F44" w:rsidP="00392F44">
                  <w:pPr>
                    <w:rPr>
                      <w:rFonts w:ascii="Lato" w:hAnsi="Lato"/>
                      <w:iCs/>
                      <w:sz w:val="20"/>
                      <w:szCs w:val="20"/>
                    </w:rPr>
                  </w:pPr>
                  <w:r w:rsidRPr="00035F35">
                    <w:rPr>
                      <w:rFonts w:ascii="Lato" w:hAnsi="Lato"/>
                      <w:iCs/>
                      <w:sz w:val="20"/>
                      <w:szCs w:val="20"/>
                    </w:rPr>
                    <w:t>plac manewrowy</w:t>
                  </w:r>
                </w:p>
              </w:tc>
              <w:tc>
                <w:tcPr>
                  <w:tcW w:w="1559" w:type="dxa"/>
                  <w:vAlign w:val="center"/>
                </w:tcPr>
                <w:p w14:paraId="2FD8374E" w14:textId="59C01FD7" w:rsidR="00392F44" w:rsidRPr="00DC3DC8" w:rsidRDefault="00DC3DC8" w:rsidP="00DC3DC8">
                  <w:pPr>
                    <w:jc w:val="center"/>
                    <w:rPr>
                      <w:rFonts w:ascii="Lato" w:hAnsi="Lato"/>
                      <w:b/>
                      <w:iCs/>
                      <w:sz w:val="20"/>
                      <w:szCs w:val="20"/>
                    </w:rPr>
                  </w:pPr>
                  <w:r w:rsidRPr="00DC3DC8">
                    <w:rPr>
                      <w:rFonts w:ascii="Lato" w:hAnsi="Lato"/>
                      <w:b/>
                      <w:iCs/>
                      <w:sz w:val="20"/>
                      <w:szCs w:val="20"/>
                    </w:rPr>
                    <w:t>1</w:t>
                  </w:r>
                </w:p>
              </w:tc>
              <w:tc>
                <w:tcPr>
                  <w:tcW w:w="1701" w:type="dxa"/>
                  <w:vAlign w:val="center"/>
                </w:tcPr>
                <w:p w14:paraId="14CE77D7" w14:textId="57F62866" w:rsidR="00392F44" w:rsidRPr="00DC3DC8" w:rsidRDefault="00DC3DC8" w:rsidP="00DC3DC8">
                  <w:pPr>
                    <w:jc w:val="center"/>
                    <w:rPr>
                      <w:rFonts w:ascii="Lato" w:hAnsi="Lato"/>
                      <w:b/>
                      <w:iCs/>
                      <w:sz w:val="20"/>
                      <w:szCs w:val="20"/>
                    </w:rPr>
                  </w:pPr>
                  <w:r w:rsidRPr="00DC3DC8">
                    <w:rPr>
                      <w:rFonts w:ascii="Lato" w:hAnsi="Lato"/>
                      <w:b/>
                      <w:iCs/>
                      <w:sz w:val="20"/>
                      <w:szCs w:val="20"/>
                    </w:rPr>
                    <w:t>3</w:t>
                  </w:r>
                </w:p>
              </w:tc>
              <w:tc>
                <w:tcPr>
                  <w:tcW w:w="2659" w:type="dxa"/>
                  <w:vAlign w:val="center"/>
                </w:tcPr>
                <w:p w14:paraId="4FD8380A" w14:textId="01D3E72A" w:rsidR="00392F44" w:rsidRPr="00DC3DC8" w:rsidRDefault="00DC3DC8" w:rsidP="00DC3DC8">
                  <w:pPr>
                    <w:jc w:val="center"/>
                    <w:rPr>
                      <w:rFonts w:ascii="Lato" w:hAnsi="Lato"/>
                      <w:b/>
                      <w:iCs/>
                      <w:sz w:val="20"/>
                      <w:szCs w:val="20"/>
                    </w:rPr>
                  </w:pPr>
                  <w:r w:rsidRPr="00DC3DC8">
                    <w:rPr>
                      <w:rFonts w:ascii="Lato" w:hAnsi="Lato"/>
                      <w:b/>
                      <w:iCs/>
                      <w:sz w:val="20"/>
                      <w:szCs w:val="20"/>
                    </w:rPr>
                    <w:t>0</w:t>
                  </w:r>
                </w:p>
              </w:tc>
            </w:tr>
            <w:tr w:rsidR="00392F44" w:rsidRPr="00035F35" w14:paraId="6493C0C8" w14:textId="77777777" w:rsidTr="00DC3DC8">
              <w:tc>
                <w:tcPr>
                  <w:tcW w:w="3331" w:type="dxa"/>
                </w:tcPr>
                <w:p w14:paraId="2B483963" w14:textId="77777777" w:rsidR="00392F44" w:rsidRPr="00035F35" w:rsidRDefault="00392F44" w:rsidP="00392F44">
                  <w:pPr>
                    <w:rPr>
                      <w:rFonts w:ascii="Lato" w:hAnsi="Lato"/>
                      <w:iCs/>
                      <w:sz w:val="20"/>
                      <w:szCs w:val="20"/>
                    </w:rPr>
                  </w:pPr>
                  <w:r w:rsidRPr="00035F35">
                    <w:rPr>
                      <w:rFonts w:ascii="Lato" w:hAnsi="Lato"/>
                      <w:iCs/>
                      <w:sz w:val="20"/>
                      <w:szCs w:val="20"/>
                    </w:rPr>
                    <w:t>pojazd silnikowy przeznaczony do nauki jazdy w zakresie kategorii C</w:t>
                  </w:r>
                </w:p>
              </w:tc>
              <w:tc>
                <w:tcPr>
                  <w:tcW w:w="1559" w:type="dxa"/>
                  <w:vAlign w:val="center"/>
                </w:tcPr>
                <w:p w14:paraId="0CCE63C2" w14:textId="3A92740A" w:rsidR="00392F44" w:rsidRPr="00DC3DC8" w:rsidRDefault="00DC3DC8" w:rsidP="00DC3DC8">
                  <w:pPr>
                    <w:jc w:val="center"/>
                    <w:rPr>
                      <w:rFonts w:ascii="Lato" w:hAnsi="Lato"/>
                      <w:b/>
                      <w:iCs/>
                      <w:sz w:val="20"/>
                      <w:szCs w:val="20"/>
                    </w:rPr>
                  </w:pPr>
                  <w:r w:rsidRPr="00DC3DC8">
                    <w:rPr>
                      <w:rFonts w:ascii="Lato" w:hAnsi="Lato"/>
                      <w:b/>
                      <w:iCs/>
                      <w:sz w:val="20"/>
                      <w:szCs w:val="20"/>
                    </w:rPr>
                    <w:t>2</w:t>
                  </w:r>
                </w:p>
              </w:tc>
              <w:tc>
                <w:tcPr>
                  <w:tcW w:w="1701" w:type="dxa"/>
                  <w:vAlign w:val="center"/>
                </w:tcPr>
                <w:p w14:paraId="64D5C651" w14:textId="1978C738" w:rsidR="00392F44" w:rsidRPr="00DC3DC8" w:rsidRDefault="00DC3DC8" w:rsidP="00DC3DC8">
                  <w:pPr>
                    <w:jc w:val="center"/>
                    <w:rPr>
                      <w:rFonts w:ascii="Lato" w:hAnsi="Lato"/>
                      <w:b/>
                      <w:iCs/>
                      <w:sz w:val="20"/>
                      <w:szCs w:val="20"/>
                    </w:rPr>
                  </w:pPr>
                  <w:r w:rsidRPr="00DC3DC8">
                    <w:rPr>
                      <w:rFonts w:ascii="Lato" w:hAnsi="Lato"/>
                      <w:b/>
                      <w:iCs/>
                      <w:sz w:val="20"/>
                      <w:szCs w:val="20"/>
                    </w:rPr>
                    <w:t>2</w:t>
                  </w:r>
                </w:p>
              </w:tc>
              <w:tc>
                <w:tcPr>
                  <w:tcW w:w="2659" w:type="dxa"/>
                  <w:vAlign w:val="center"/>
                </w:tcPr>
                <w:p w14:paraId="7825FE25" w14:textId="3957D940" w:rsidR="00392F44" w:rsidRPr="00DC3DC8" w:rsidRDefault="00DC3DC8" w:rsidP="00DC3DC8">
                  <w:pPr>
                    <w:jc w:val="center"/>
                    <w:rPr>
                      <w:rFonts w:ascii="Lato" w:hAnsi="Lato"/>
                      <w:b/>
                      <w:iCs/>
                      <w:sz w:val="20"/>
                      <w:szCs w:val="20"/>
                    </w:rPr>
                  </w:pPr>
                  <w:r w:rsidRPr="00DC3DC8">
                    <w:rPr>
                      <w:rFonts w:ascii="Lato" w:hAnsi="Lato"/>
                      <w:b/>
                      <w:iCs/>
                      <w:sz w:val="20"/>
                      <w:szCs w:val="20"/>
                    </w:rPr>
                    <w:t>0</w:t>
                  </w:r>
                </w:p>
              </w:tc>
            </w:tr>
            <w:tr w:rsidR="00392F44" w:rsidRPr="00035F35" w14:paraId="56B1178C" w14:textId="77777777" w:rsidTr="00DC3DC8">
              <w:tc>
                <w:tcPr>
                  <w:tcW w:w="3331" w:type="dxa"/>
                </w:tcPr>
                <w:p w14:paraId="1357B5DD" w14:textId="77777777" w:rsidR="00392F44" w:rsidRPr="00035F35" w:rsidRDefault="00392F44" w:rsidP="00392F44">
                  <w:pPr>
                    <w:rPr>
                      <w:rFonts w:ascii="Lato" w:hAnsi="Lato"/>
                      <w:iCs/>
                      <w:sz w:val="20"/>
                      <w:szCs w:val="20"/>
                    </w:rPr>
                  </w:pPr>
                  <w:r w:rsidRPr="00035F35">
                    <w:rPr>
                      <w:rFonts w:ascii="Lato" w:hAnsi="Lato"/>
                      <w:iCs/>
                      <w:sz w:val="20"/>
                      <w:szCs w:val="20"/>
                    </w:rPr>
                    <w:t>zespół pojazdów w zakresie kategorii C+E – w przypadku kształcenia wyłącznie w zawodzie technik transportu drogowego</w:t>
                  </w:r>
                </w:p>
              </w:tc>
              <w:tc>
                <w:tcPr>
                  <w:tcW w:w="1559" w:type="dxa"/>
                  <w:vAlign w:val="center"/>
                </w:tcPr>
                <w:p w14:paraId="26E8A6C5" w14:textId="1F7A83EB" w:rsidR="00392F44" w:rsidRPr="00DC3DC8" w:rsidRDefault="00DC3DC8" w:rsidP="00DC3DC8">
                  <w:pPr>
                    <w:jc w:val="center"/>
                    <w:rPr>
                      <w:rFonts w:ascii="Lato" w:hAnsi="Lato"/>
                      <w:b/>
                      <w:iCs/>
                      <w:sz w:val="20"/>
                      <w:szCs w:val="20"/>
                    </w:rPr>
                  </w:pPr>
                  <w:r w:rsidRPr="00DC3DC8">
                    <w:rPr>
                      <w:rFonts w:ascii="Lato" w:hAnsi="Lato"/>
                      <w:b/>
                      <w:iCs/>
                      <w:sz w:val="20"/>
                      <w:szCs w:val="20"/>
                    </w:rPr>
                    <w:t>0</w:t>
                  </w:r>
                </w:p>
              </w:tc>
              <w:tc>
                <w:tcPr>
                  <w:tcW w:w="1701" w:type="dxa"/>
                  <w:vAlign w:val="center"/>
                </w:tcPr>
                <w:p w14:paraId="465291FB" w14:textId="497F7F71" w:rsidR="00392F44" w:rsidRPr="00DC3DC8" w:rsidRDefault="00DC3DC8" w:rsidP="00DC3DC8">
                  <w:pPr>
                    <w:jc w:val="center"/>
                    <w:rPr>
                      <w:rFonts w:ascii="Lato" w:hAnsi="Lato"/>
                      <w:b/>
                      <w:iCs/>
                      <w:sz w:val="20"/>
                      <w:szCs w:val="20"/>
                    </w:rPr>
                  </w:pPr>
                  <w:r w:rsidRPr="00DC3DC8">
                    <w:rPr>
                      <w:rFonts w:ascii="Lato" w:hAnsi="Lato"/>
                      <w:b/>
                      <w:iCs/>
                      <w:sz w:val="20"/>
                      <w:szCs w:val="20"/>
                    </w:rPr>
                    <w:t>0</w:t>
                  </w:r>
                </w:p>
              </w:tc>
              <w:tc>
                <w:tcPr>
                  <w:tcW w:w="2659" w:type="dxa"/>
                  <w:vAlign w:val="center"/>
                </w:tcPr>
                <w:p w14:paraId="68B72FC9" w14:textId="7A363F6B" w:rsidR="00392F44" w:rsidRPr="00DC3DC8" w:rsidRDefault="00DC3DC8" w:rsidP="00DC3DC8">
                  <w:pPr>
                    <w:jc w:val="center"/>
                    <w:rPr>
                      <w:rFonts w:ascii="Lato" w:hAnsi="Lato"/>
                      <w:b/>
                      <w:iCs/>
                      <w:sz w:val="20"/>
                      <w:szCs w:val="20"/>
                    </w:rPr>
                  </w:pPr>
                  <w:r w:rsidRPr="00DC3DC8">
                    <w:rPr>
                      <w:rFonts w:ascii="Lato" w:hAnsi="Lato"/>
                      <w:b/>
                      <w:iCs/>
                      <w:sz w:val="20"/>
                      <w:szCs w:val="20"/>
                    </w:rPr>
                    <w:t>0</w:t>
                  </w:r>
                </w:p>
              </w:tc>
            </w:tr>
            <w:tr w:rsidR="00392F44" w:rsidRPr="00035F35" w14:paraId="2DD24528" w14:textId="77777777" w:rsidTr="009D6992">
              <w:tc>
                <w:tcPr>
                  <w:tcW w:w="3331" w:type="dxa"/>
                </w:tcPr>
                <w:p w14:paraId="62E1346B" w14:textId="77777777" w:rsidR="00392F44" w:rsidRPr="009D6992" w:rsidRDefault="00392F44" w:rsidP="00392F44">
                  <w:pPr>
                    <w:rPr>
                      <w:rFonts w:ascii="Lato" w:hAnsi="Lato"/>
                      <w:iCs/>
                      <w:sz w:val="20"/>
                      <w:szCs w:val="20"/>
                    </w:rPr>
                  </w:pPr>
                  <w:r w:rsidRPr="009D6992">
                    <w:rPr>
                      <w:rFonts w:ascii="Lato" w:hAnsi="Lato"/>
                      <w:iCs/>
                      <w:sz w:val="20"/>
                      <w:szCs w:val="20"/>
                    </w:rPr>
                    <w:t>zbiór przepisów ruchu drogowego</w:t>
                  </w:r>
                  <w:r w:rsidRPr="009D6992">
                    <w:rPr>
                      <w:rFonts w:ascii="Lato" w:hAnsi="Lato"/>
                      <w:sz w:val="20"/>
                      <w:szCs w:val="20"/>
                    </w:rPr>
                    <w:t xml:space="preserve"> </w:t>
                  </w:r>
                  <w:r w:rsidRPr="009D6992">
                    <w:rPr>
                      <w:rFonts w:ascii="Lato" w:hAnsi="Lato"/>
                      <w:iCs/>
                      <w:sz w:val="20"/>
                      <w:szCs w:val="20"/>
                    </w:rPr>
                    <w:t>właściwych dla kategorii C oraz C+E</w:t>
                  </w:r>
                </w:p>
              </w:tc>
              <w:tc>
                <w:tcPr>
                  <w:tcW w:w="1559" w:type="dxa"/>
                  <w:vAlign w:val="center"/>
                </w:tcPr>
                <w:p w14:paraId="74A4CF8C" w14:textId="3A239182" w:rsidR="00392F44" w:rsidRPr="00DC3DC8" w:rsidRDefault="00DC3DC8" w:rsidP="00DC3DC8">
                  <w:pPr>
                    <w:jc w:val="center"/>
                    <w:rPr>
                      <w:rFonts w:ascii="Lato" w:hAnsi="Lato"/>
                      <w:b/>
                      <w:iCs/>
                      <w:sz w:val="20"/>
                      <w:szCs w:val="20"/>
                    </w:rPr>
                  </w:pPr>
                  <w:r w:rsidRPr="00DC3DC8">
                    <w:rPr>
                      <w:rFonts w:ascii="Lato" w:hAnsi="Lato"/>
                      <w:b/>
                      <w:iCs/>
                      <w:sz w:val="20"/>
                      <w:szCs w:val="20"/>
                    </w:rPr>
                    <w:t>2</w:t>
                  </w:r>
                </w:p>
              </w:tc>
              <w:tc>
                <w:tcPr>
                  <w:tcW w:w="1701" w:type="dxa"/>
                  <w:vAlign w:val="center"/>
                </w:tcPr>
                <w:p w14:paraId="71BB3687" w14:textId="3B48F28F" w:rsidR="00392F44" w:rsidRPr="00DC3DC8" w:rsidRDefault="00DC3DC8" w:rsidP="00DC3DC8">
                  <w:pPr>
                    <w:jc w:val="center"/>
                    <w:rPr>
                      <w:rFonts w:ascii="Lato" w:hAnsi="Lato"/>
                      <w:b/>
                      <w:iCs/>
                      <w:sz w:val="20"/>
                      <w:szCs w:val="20"/>
                    </w:rPr>
                  </w:pPr>
                  <w:r w:rsidRPr="00DC3DC8">
                    <w:rPr>
                      <w:rFonts w:ascii="Lato" w:hAnsi="Lato"/>
                      <w:b/>
                      <w:iCs/>
                      <w:sz w:val="20"/>
                      <w:szCs w:val="20"/>
                    </w:rPr>
                    <w:t>2</w:t>
                  </w:r>
                </w:p>
              </w:tc>
              <w:tc>
                <w:tcPr>
                  <w:tcW w:w="2659" w:type="dxa"/>
                  <w:vAlign w:val="center"/>
                </w:tcPr>
                <w:p w14:paraId="3627BEDF" w14:textId="0E2BF48B" w:rsidR="00392F44" w:rsidRPr="00DC3DC8" w:rsidRDefault="00DC3DC8" w:rsidP="00DC3DC8">
                  <w:pPr>
                    <w:jc w:val="center"/>
                    <w:rPr>
                      <w:rFonts w:ascii="Lato" w:hAnsi="Lato"/>
                      <w:b/>
                      <w:iCs/>
                      <w:sz w:val="20"/>
                      <w:szCs w:val="20"/>
                    </w:rPr>
                  </w:pPr>
                  <w:r w:rsidRPr="00DC3DC8">
                    <w:rPr>
                      <w:rFonts w:ascii="Lato" w:hAnsi="Lato"/>
                      <w:b/>
                      <w:iCs/>
                      <w:sz w:val="20"/>
                      <w:szCs w:val="20"/>
                    </w:rPr>
                    <w:t>0</w:t>
                  </w:r>
                </w:p>
              </w:tc>
            </w:tr>
            <w:tr w:rsidR="00392F44" w:rsidRPr="00035F35" w14:paraId="621CC5C5" w14:textId="77777777" w:rsidTr="009D6992">
              <w:tc>
                <w:tcPr>
                  <w:tcW w:w="3331" w:type="dxa"/>
                </w:tcPr>
                <w:p w14:paraId="76B3E8B1" w14:textId="77777777" w:rsidR="00392F44" w:rsidRPr="009D6992" w:rsidRDefault="00392F44" w:rsidP="00392F44">
                  <w:pPr>
                    <w:rPr>
                      <w:rFonts w:ascii="Lato" w:hAnsi="Lato"/>
                      <w:iCs/>
                      <w:sz w:val="20"/>
                      <w:szCs w:val="20"/>
                    </w:rPr>
                  </w:pPr>
                  <w:r w:rsidRPr="009D6992">
                    <w:rPr>
                      <w:rFonts w:ascii="Lato" w:hAnsi="Lato"/>
                      <w:iCs/>
                      <w:sz w:val="20"/>
                      <w:szCs w:val="20"/>
                    </w:rPr>
                    <w:t>pomoce dydaktyczne, właściwe dla kategorii C oraz C+E</w:t>
                  </w:r>
                </w:p>
              </w:tc>
              <w:tc>
                <w:tcPr>
                  <w:tcW w:w="1559" w:type="dxa"/>
                  <w:vAlign w:val="center"/>
                </w:tcPr>
                <w:p w14:paraId="6EF2D458" w14:textId="0191F87B" w:rsidR="00392F44" w:rsidRPr="00DC3DC8" w:rsidRDefault="00DC3DC8" w:rsidP="00DC3DC8">
                  <w:pPr>
                    <w:jc w:val="center"/>
                    <w:rPr>
                      <w:rFonts w:ascii="Lato" w:hAnsi="Lato"/>
                      <w:b/>
                      <w:iCs/>
                      <w:sz w:val="20"/>
                      <w:szCs w:val="20"/>
                    </w:rPr>
                  </w:pPr>
                  <w:r w:rsidRPr="00DC3DC8">
                    <w:rPr>
                      <w:rFonts w:ascii="Lato" w:hAnsi="Lato"/>
                      <w:b/>
                      <w:iCs/>
                      <w:sz w:val="20"/>
                      <w:szCs w:val="20"/>
                    </w:rPr>
                    <w:t>1</w:t>
                  </w:r>
                </w:p>
              </w:tc>
              <w:tc>
                <w:tcPr>
                  <w:tcW w:w="1701" w:type="dxa"/>
                  <w:vAlign w:val="center"/>
                </w:tcPr>
                <w:p w14:paraId="74C93285" w14:textId="788E2FFD" w:rsidR="00392F44" w:rsidRPr="00DC3DC8" w:rsidRDefault="00DC3DC8" w:rsidP="00DC3DC8">
                  <w:pPr>
                    <w:jc w:val="center"/>
                    <w:rPr>
                      <w:rFonts w:ascii="Lato" w:hAnsi="Lato"/>
                      <w:b/>
                      <w:iCs/>
                      <w:sz w:val="20"/>
                      <w:szCs w:val="20"/>
                    </w:rPr>
                  </w:pPr>
                  <w:r w:rsidRPr="00DC3DC8">
                    <w:rPr>
                      <w:rFonts w:ascii="Lato" w:hAnsi="Lato"/>
                      <w:b/>
                      <w:iCs/>
                      <w:sz w:val="20"/>
                      <w:szCs w:val="20"/>
                    </w:rPr>
                    <w:t>3</w:t>
                  </w:r>
                </w:p>
              </w:tc>
              <w:tc>
                <w:tcPr>
                  <w:tcW w:w="2659" w:type="dxa"/>
                  <w:vAlign w:val="center"/>
                </w:tcPr>
                <w:p w14:paraId="65A41093" w14:textId="475137F6" w:rsidR="00392F44" w:rsidRPr="00DC3DC8" w:rsidRDefault="00DC3DC8" w:rsidP="00DC3DC8">
                  <w:pPr>
                    <w:jc w:val="center"/>
                    <w:rPr>
                      <w:rFonts w:ascii="Lato" w:hAnsi="Lato"/>
                      <w:b/>
                      <w:iCs/>
                      <w:sz w:val="20"/>
                      <w:szCs w:val="20"/>
                    </w:rPr>
                  </w:pPr>
                  <w:r w:rsidRPr="00DC3DC8">
                    <w:rPr>
                      <w:rFonts w:ascii="Lato" w:hAnsi="Lato"/>
                      <w:b/>
                      <w:iCs/>
                      <w:sz w:val="20"/>
                      <w:szCs w:val="20"/>
                    </w:rPr>
                    <w:t>0</w:t>
                  </w:r>
                </w:p>
              </w:tc>
            </w:tr>
          </w:tbl>
          <w:p w14:paraId="0997120B" w14:textId="77777777" w:rsidR="00392F44" w:rsidRPr="00035F35" w:rsidRDefault="00392F44" w:rsidP="00392F44">
            <w:pPr>
              <w:rPr>
                <w:rFonts w:ascii="Lato" w:hAnsi="Lato"/>
                <w:iCs/>
                <w:sz w:val="20"/>
                <w:szCs w:val="20"/>
              </w:rPr>
            </w:pPr>
          </w:p>
          <w:p w14:paraId="039BECC4" w14:textId="6EA55FE1" w:rsidR="00392F44" w:rsidRPr="00035F35" w:rsidRDefault="00392F44" w:rsidP="00865C46">
            <w:pPr>
              <w:numPr>
                <w:ilvl w:val="0"/>
                <w:numId w:val="19"/>
              </w:numPr>
              <w:rPr>
                <w:rFonts w:ascii="Lato" w:hAnsi="Lato"/>
                <w:iCs/>
                <w:sz w:val="20"/>
                <w:szCs w:val="20"/>
              </w:rPr>
            </w:pPr>
            <w:r w:rsidRPr="00035F35">
              <w:rPr>
                <w:rFonts w:ascii="Lato" w:hAnsi="Lato"/>
                <w:iCs/>
                <w:sz w:val="20"/>
                <w:szCs w:val="20"/>
              </w:rPr>
              <w:t xml:space="preserve">Czy liczba godzin zajęć </w:t>
            </w:r>
            <w:r w:rsidR="007A4D15" w:rsidRPr="00035F35">
              <w:rPr>
                <w:rFonts w:ascii="Lato" w:hAnsi="Lato"/>
                <w:iCs/>
                <w:sz w:val="20"/>
                <w:szCs w:val="20"/>
              </w:rPr>
              <w:t>odnośnie do</w:t>
            </w:r>
            <w:r w:rsidRPr="00035F35">
              <w:rPr>
                <w:rFonts w:ascii="Lato" w:hAnsi="Lato"/>
                <w:iCs/>
                <w:sz w:val="20"/>
                <w:szCs w:val="20"/>
              </w:rPr>
              <w:t xml:space="preserve"> części teoretycznej szkolenia w zakresie prawa jazdy kategorii C, wynosi co najmniej 20 godzin (45 minutowych)?</w:t>
            </w:r>
          </w:p>
          <w:p w14:paraId="408CC652" w14:textId="77777777" w:rsidR="00392F44" w:rsidRPr="00035F35" w:rsidRDefault="00392F44" w:rsidP="00392F44">
            <w:pPr>
              <w:rPr>
                <w:rFonts w:ascii="Lato" w:hAnsi="Lato"/>
                <w:iCs/>
                <w:sz w:val="20"/>
                <w:szCs w:val="20"/>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
              <w:gridCol w:w="850"/>
            </w:tblGrid>
            <w:tr w:rsidR="00392F44" w:rsidRPr="00035F35" w14:paraId="1680D080" w14:textId="77777777" w:rsidTr="00221F25">
              <w:tc>
                <w:tcPr>
                  <w:tcW w:w="496" w:type="dxa"/>
                </w:tcPr>
                <w:p w14:paraId="73A10E1B" w14:textId="11DCAC71" w:rsidR="00392F44" w:rsidRPr="00DC3DC8" w:rsidRDefault="00DC3DC8" w:rsidP="00392F44">
                  <w:pPr>
                    <w:rPr>
                      <w:rFonts w:ascii="Lato" w:hAnsi="Lato"/>
                      <w:b/>
                      <w:iCs/>
                      <w:sz w:val="20"/>
                      <w:szCs w:val="20"/>
                    </w:rPr>
                  </w:pPr>
                  <w:r w:rsidRPr="00DC3DC8">
                    <w:rPr>
                      <w:rFonts w:ascii="Lato" w:hAnsi="Lato"/>
                      <w:b/>
                      <w:iCs/>
                      <w:sz w:val="20"/>
                      <w:szCs w:val="20"/>
                    </w:rPr>
                    <w:t>3</w:t>
                  </w:r>
                </w:p>
              </w:tc>
              <w:tc>
                <w:tcPr>
                  <w:tcW w:w="850" w:type="dxa"/>
                </w:tcPr>
                <w:p w14:paraId="04A7053E" w14:textId="77777777" w:rsidR="00392F44" w:rsidRPr="00035F35" w:rsidRDefault="00392F44" w:rsidP="00392F44">
                  <w:pPr>
                    <w:rPr>
                      <w:rFonts w:ascii="Lato" w:hAnsi="Lato"/>
                      <w:iCs/>
                      <w:sz w:val="20"/>
                      <w:szCs w:val="20"/>
                    </w:rPr>
                  </w:pPr>
                  <w:r w:rsidRPr="00035F35">
                    <w:rPr>
                      <w:rFonts w:ascii="Lato" w:hAnsi="Lato"/>
                      <w:iCs/>
                      <w:sz w:val="20"/>
                      <w:szCs w:val="20"/>
                    </w:rPr>
                    <w:t>Tak</w:t>
                  </w:r>
                </w:p>
              </w:tc>
            </w:tr>
            <w:tr w:rsidR="00392F44" w:rsidRPr="00035F35" w14:paraId="475F8AA8" w14:textId="77777777" w:rsidTr="00221F25">
              <w:tc>
                <w:tcPr>
                  <w:tcW w:w="496" w:type="dxa"/>
                </w:tcPr>
                <w:p w14:paraId="66CB8215" w14:textId="59D016E2" w:rsidR="00392F44" w:rsidRPr="00DC3DC8" w:rsidRDefault="00DC3DC8" w:rsidP="00392F44">
                  <w:pPr>
                    <w:rPr>
                      <w:rFonts w:ascii="Lato" w:hAnsi="Lato"/>
                      <w:b/>
                      <w:iCs/>
                      <w:sz w:val="20"/>
                      <w:szCs w:val="20"/>
                    </w:rPr>
                  </w:pPr>
                  <w:r w:rsidRPr="00DC3DC8">
                    <w:rPr>
                      <w:rFonts w:ascii="Lato" w:hAnsi="Lato"/>
                      <w:b/>
                      <w:iCs/>
                      <w:sz w:val="20"/>
                      <w:szCs w:val="20"/>
                    </w:rPr>
                    <w:t>1</w:t>
                  </w:r>
                </w:p>
              </w:tc>
              <w:tc>
                <w:tcPr>
                  <w:tcW w:w="850" w:type="dxa"/>
                </w:tcPr>
                <w:p w14:paraId="284A59B0" w14:textId="77777777" w:rsidR="00392F44" w:rsidRPr="00035F35" w:rsidRDefault="00392F44" w:rsidP="00392F44">
                  <w:pPr>
                    <w:rPr>
                      <w:rFonts w:ascii="Lato" w:hAnsi="Lato"/>
                      <w:iCs/>
                      <w:sz w:val="20"/>
                      <w:szCs w:val="20"/>
                    </w:rPr>
                  </w:pPr>
                  <w:r w:rsidRPr="00035F35">
                    <w:rPr>
                      <w:rFonts w:ascii="Lato" w:hAnsi="Lato"/>
                      <w:iCs/>
                      <w:sz w:val="20"/>
                      <w:szCs w:val="20"/>
                    </w:rPr>
                    <w:t>Nie</w:t>
                  </w:r>
                </w:p>
              </w:tc>
            </w:tr>
          </w:tbl>
          <w:p w14:paraId="773E50BF" w14:textId="77777777" w:rsidR="00392F44" w:rsidRPr="00035F35" w:rsidRDefault="00392F44" w:rsidP="00392F44">
            <w:pPr>
              <w:rPr>
                <w:rFonts w:ascii="Lato" w:hAnsi="Lato"/>
                <w:iCs/>
                <w:sz w:val="20"/>
                <w:szCs w:val="20"/>
              </w:rPr>
            </w:pPr>
          </w:p>
          <w:p w14:paraId="2CACA4BA" w14:textId="77777777" w:rsidR="00392F44" w:rsidRPr="00035F35" w:rsidRDefault="00392F44" w:rsidP="00865C46">
            <w:pPr>
              <w:numPr>
                <w:ilvl w:val="0"/>
                <w:numId w:val="19"/>
              </w:numPr>
              <w:rPr>
                <w:rFonts w:ascii="Lato" w:hAnsi="Lato"/>
                <w:iCs/>
                <w:sz w:val="20"/>
                <w:szCs w:val="20"/>
              </w:rPr>
            </w:pPr>
            <w:r w:rsidRPr="00035F35">
              <w:rPr>
                <w:rFonts w:ascii="Lato" w:hAnsi="Lato"/>
                <w:iCs/>
                <w:sz w:val="20"/>
                <w:szCs w:val="20"/>
              </w:rPr>
              <w:t xml:space="preserve">Czy liczba godzin zajęć części praktycznej (jazda indywidualna z uczniem) w zakresie prawa jazdy kategorii C wynosi co najmniej 30 godzin (60 minutowych)? </w:t>
            </w:r>
          </w:p>
          <w:p w14:paraId="65D9AB07" w14:textId="77777777" w:rsidR="00392F44" w:rsidRPr="00035F35" w:rsidRDefault="00392F44" w:rsidP="00392F44">
            <w:pPr>
              <w:rPr>
                <w:rFonts w:ascii="Lato" w:hAnsi="Lato"/>
                <w:iCs/>
                <w:sz w:val="20"/>
                <w:szCs w:val="20"/>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
              <w:gridCol w:w="850"/>
            </w:tblGrid>
            <w:tr w:rsidR="00392F44" w:rsidRPr="00035F35" w14:paraId="21B204E3" w14:textId="77777777" w:rsidTr="00221F25">
              <w:tc>
                <w:tcPr>
                  <w:tcW w:w="496" w:type="dxa"/>
                </w:tcPr>
                <w:p w14:paraId="6A830814" w14:textId="1F0ABFE9" w:rsidR="00392F44" w:rsidRPr="00DC3DC8" w:rsidRDefault="00DC3DC8" w:rsidP="00392F44">
                  <w:pPr>
                    <w:rPr>
                      <w:rFonts w:ascii="Lato" w:hAnsi="Lato"/>
                      <w:b/>
                      <w:iCs/>
                      <w:sz w:val="20"/>
                      <w:szCs w:val="20"/>
                    </w:rPr>
                  </w:pPr>
                  <w:r w:rsidRPr="00DC3DC8">
                    <w:rPr>
                      <w:rFonts w:ascii="Lato" w:hAnsi="Lato"/>
                      <w:b/>
                      <w:iCs/>
                      <w:sz w:val="20"/>
                      <w:szCs w:val="20"/>
                    </w:rPr>
                    <w:lastRenderedPageBreak/>
                    <w:t>3</w:t>
                  </w:r>
                </w:p>
              </w:tc>
              <w:tc>
                <w:tcPr>
                  <w:tcW w:w="850" w:type="dxa"/>
                </w:tcPr>
                <w:p w14:paraId="3FD9CD9E" w14:textId="77777777" w:rsidR="00392F44" w:rsidRPr="00035F35" w:rsidRDefault="00392F44" w:rsidP="00392F44">
                  <w:pPr>
                    <w:rPr>
                      <w:rFonts w:ascii="Lato" w:hAnsi="Lato"/>
                      <w:iCs/>
                      <w:sz w:val="20"/>
                      <w:szCs w:val="20"/>
                    </w:rPr>
                  </w:pPr>
                  <w:r w:rsidRPr="00035F35">
                    <w:rPr>
                      <w:rFonts w:ascii="Lato" w:hAnsi="Lato"/>
                      <w:iCs/>
                      <w:sz w:val="20"/>
                      <w:szCs w:val="20"/>
                    </w:rPr>
                    <w:t>Tak</w:t>
                  </w:r>
                </w:p>
              </w:tc>
            </w:tr>
            <w:tr w:rsidR="00392F44" w:rsidRPr="00035F35" w14:paraId="6999515C" w14:textId="77777777" w:rsidTr="00221F25">
              <w:tc>
                <w:tcPr>
                  <w:tcW w:w="496" w:type="dxa"/>
                </w:tcPr>
                <w:p w14:paraId="45722DD0" w14:textId="7A70FF05" w:rsidR="00392F44" w:rsidRPr="00DC3DC8" w:rsidRDefault="00DC3DC8" w:rsidP="00392F44">
                  <w:pPr>
                    <w:rPr>
                      <w:rFonts w:ascii="Lato" w:hAnsi="Lato"/>
                      <w:b/>
                      <w:iCs/>
                      <w:sz w:val="20"/>
                      <w:szCs w:val="20"/>
                    </w:rPr>
                  </w:pPr>
                  <w:r w:rsidRPr="00DC3DC8">
                    <w:rPr>
                      <w:rFonts w:ascii="Lato" w:hAnsi="Lato"/>
                      <w:b/>
                      <w:iCs/>
                      <w:sz w:val="20"/>
                      <w:szCs w:val="20"/>
                    </w:rPr>
                    <w:t>1</w:t>
                  </w:r>
                </w:p>
              </w:tc>
              <w:tc>
                <w:tcPr>
                  <w:tcW w:w="850" w:type="dxa"/>
                </w:tcPr>
                <w:p w14:paraId="48546AFD" w14:textId="77777777" w:rsidR="00392F44" w:rsidRPr="00035F35" w:rsidRDefault="00392F44" w:rsidP="00392F44">
                  <w:pPr>
                    <w:rPr>
                      <w:rFonts w:ascii="Lato" w:hAnsi="Lato"/>
                      <w:iCs/>
                      <w:sz w:val="20"/>
                      <w:szCs w:val="20"/>
                    </w:rPr>
                  </w:pPr>
                  <w:r w:rsidRPr="00035F35">
                    <w:rPr>
                      <w:rFonts w:ascii="Lato" w:hAnsi="Lato"/>
                      <w:iCs/>
                      <w:sz w:val="20"/>
                      <w:szCs w:val="20"/>
                    </w:rPr>
                    <w:t>Nie</w:t>
                  </w:r>
                </w:p>
              </w:tc>
            </w:tr>
          </w:tbl>
          <w:p w14:paraId="2D82CDCC" w14:textId="77777777" w:rsidR="00392F44" w:rsidRPr="00035F35" w:rsidRDefault="00392F44" w:rsidP="00392F44">
            <w:pPr>
              <w:rPr>
                <w:rFonts w:ascii="Lato" w:hAnsi="Lato"/>
                <w:iCs/>
                <w:sz w:val="20"/>
                <w:szCs w:val="20"/>
              </w:rPr>
            </w:pPr>
          </w:p>
          <w:p w14:paraId="0E1DE913" w14:textId="77777777" w:rsidR="00392F44" w:rsidRPr="00035F35" w:rsidRDefault="00392F44" w:rsidP="00865C46">
            <w:pPr>
              <w:numPr>
                <w:ilvl w:val="0"/>
                <w:numId w:val="19"/>
              </w:numPr>
              <w:rPr>
                <w:rFonts w:ascii="Lato" w:hAnsi="Lato"/>
                <w:iCs/>
                <w:sz w:val="20"/>
                <w:szCs w:val="20"/>
              </w:rPr>
            </w:pPr>
            <w:r w:rsidRPr="00035F35">
              <w:rPr>
                <w:rFonts w:ascii="Lato" w:hAnsi="Lato"/>
                <w:iCs/>
                <w:sz w:val="20"/>
                <w:szCs w:val="20"/>
              </w:rPr>
              <w:t>Czy liczba godzin zajęć części praktycznej (jazda indywidualna z uczniem) w zakresie prawa jazdy kategorii C+E (w zawodzie technik transportu drogowego), wynosi co najmniej 25 godzin (60 minutowych)?</w:t>
            </w:r>
          </w:p>
          <w:p w14:paraId="3EC276A7" w14:textId="77777777" w:rsidR="00392F44" w:rsidRPr="00035F35" w:rsidRDefault="00392F44" w:rsidP="00392F44">
            <w:pPr>
              <w:rPr>
                <w:rFonts w:ascii="Lato" w:hAnsi="Lato"/>
                <w:iCs/>
                <w:sz w:val="20"/>
                <w:szCs w:val="20"/>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
              <w:gridCol w:w="850"/>
            </w:tblGrid>
            <w:tr w:rsidR="00392F44" w:rsidRPr="00035F35" w14:paraId="414DBDD3" w14:textId="77777777" w:rsidTr="00221F25">
              <w:tc>
                <w:tcPr>
                  <w:tcW w:w="496" w:type="dxa"/>
                </w:tcPr>
                <w:p w14:paraId="454EC780" w14:textId="5BF4578E" w:rsidR="00392F44" w:rsidRPr="00DC3DC8" w:rsidRDefault="00DC3DC8" w:rsidP="00392F44">
                  <w:pPr>
                    <w:rPr>
                      <w:rFonts w:ascii="Lato" w:hAnsi="Lato"/>
                      <w:b/>
                      <w:iCs/>
                      <w:sz w:val="20"/>
                      <w:szCs w:val="20"/>
                    </w:rPr>
                  </w:pPr>
                  <w:r w:rsidRPr="00DC3DC8">
                    <w:rPr>
                      <w:rFonts w:ascii="Lato" w:hAnsi="Lato"/>
                      <w:b/>
                      <w:iCs/>
                      <w:sz w:val="20"/>
                      <w:szCs w:val="20"/>
                    </w:rPr>
                    <w:t>2</w:t>
                  </w:r>
                </w:p>
              </w:tc>
              <w:tc>
                <w:tcPr>
                  <w:tcW w:w="850" w:type="dxa"/>
                </w:tcPr>
                <w:p w14:paraId="7A484360" w14:textId="77777777" w:rsidR="00392F44" w:rsidRPr="00035F35" w:rsidRDefault="00392F44" w:rsidP="00392F44">
                  <w:pPr>
                    <w:rPr>
                      <w:rFonts w:ascii="Lato" w:hAnsi="Lato"/>
                      <w:iCs/>
                      <w:sz w:val="20"/>
                      <w:szCs w:val="20"/>
                    </w:rPr>
                  </w:pPr>
                  <w:r w:rsidRPr="00035F35">
                    <w:rPr>
                      <w:rFonts w:ascii="Lato" w:hAnsi="Lato"/>
                      <w:iCs/>
                      <w:sz w:val="20"/>
                      <w:szCs w:val="20"/>
                    </w:rPr>
                    <w:t>Tak</w:t>
                  </w:r>
                </w:p>
              </w:tc>
            </w:tr>
            <w:tr w:rsidR="00392F44" w:rsidRPr="00035F35" w14:paraId="37BB9205" w14:textId="77777777" w:rsidTr="00221F25">
              <w:tc>
                <w:tcPr>
                  <w:tcW w:w="496" w:type="dxa"/>
                </w:tcPr>
                <w:p w14:paraId="5E781C8B" w14:textId="47CFBC6D" w:rsidR="00392F44" w:rsidRPr="00DC3DC8" w:rsidRDefault="00DC3DC8" w:rsidP="00392F44">
                  <w:pPr>
                    <w:rPr>
                      <w:rFonts w:ascii="Lato" w:hAnsi="Lato"/>
                      <w:b/>
                      <w:iCs/>
                      <w:sz w:val="20"/>
                      <w:szCs w:val="20"/>
                    </w:rPr>
                  </w:pPr>
                  <w:r w:rsidRPr="00DC3DC8">
                    <w:rPr>
                      <w:rFonts w:ascii="Lato" w:hAnsi="Lato"/>
                      <w:b/>
                      <w:iCs/>
                      <w:sz w:val="20"/>
                      <w:szCs w:val="20"/>
                    </w:rPr>
                    <w:t>0</w:t>
                  </w:r>
                </w:p>
              </w:tc>
              <w:tc>
                <w:tcPr>
                  <w:tcW w:w="850" w:type="dxa"/>
                </w:tcPr>
                <w:p w14:paraId="40EBF8FB" w14:textId="77777777" w:rsidR="00392F44" w:rsidRPr="00035F35" w:rsidRDefault="00392F44" w:rsidP="00392F44">
                  <w:pPr>
                    <w:rPr>
                      <w:rFonts w:ascii="Lato" w:hAnsi="Lato"/>
                      <w:iCs/>
                      <w:sz w:val="20"/>
                      <w:szCs w:val="20"/>
                    </w:rPr>
                  </w:pPr>
                  <w:r w:rsidRPr="00035F35">
                    <w:rPr>
                      <w:rFonts w:ascii="Lato" w:hAnsi="Lato"/>
                      <w:iCs/>
                      <w:sz w:val="20"/>
                      <w:szCs w:val="20"/>
                    </w:rPr>
                    <w:t>Nie</w:t>
                  </w:r>
                </w:p>
              </w:tc>
            </w:tr>
          </w:tbl>
          <w:p w14:paraId="3C54A154" w14:textId="77777777" w:rsidR="00392F44" w:rsidRPr="00035F35" w:rsidRDefault="00392F44" w:rsidP="00392F44">
            <w:pPr>
              <w:rPr>
                <w:rFonts w:ascii="Lato" w:hAnsi="Lato"/>
                <w:iCs/>
                <w:sz w:val="20"/>
                <w:szCs w:val="20"/>
              </w:rPr>
            </w:pPr>
          </w:p>
          <w:p w14:paraId="15BDE45E" w14:textId="77777777" w:rsidR="00392F44" w:rsidRPr="00035F35" w:rsidRDefault="00392F44" w:rsidP="00865C46">
            <w:pPr>
              <w:numPr>
                <w:ilvl w:val="0"/>
                <w:numId w:val="20"/>
              </w:numPr>
              <w:rPr>
                <w:rFonts w:ascii="Lato" w:hAnsi="Lato"/>
                <w:iCs/>
                <w:sz w:val="20"/>
                <w:szCs w:val="20"/>
              </w:rPr>
            </w:pPr>
            <w:r w:rsidRPr="00035F35">
              <w:rPr>
                <w:rFonts w:ascii="Lato" w:hAnsi="Lato"/>
                <w:iCs/>
                <w:sz w:val="20"/>
                <w:szCs w:val="20"/>
              </w:rPr>
              <w:t>Kwalifikacja wstępna – testy kwalifikacyjne</w:t>
            </w:r>
          </w:p>
          <w:p w14:paraId="30EE9D40" w14:textId="77777777" w:rsidR="00392F44" w:rsidRPr="00035F35" w:rsidRDefault="00392F44" w:rsidP="00392F44">
            <w:pPr>
              <w:rPr>
                <w:rFonts w:ascii="Lato" w:hAnsi="Lato"/>
                <w:iCs/>
                <w:sz w:val="20"/>
                <w:szCs w:val="20"/>
              </w:rPr>
            </w:pPr>
          </w:p>
          <w:p w14:paraId="4D137571" w14:textId="77777777" w:rsidR="00392F44" w:rsidRPr="00035F35" w:rsidRDefault="00392F44" w:rsidP="00865C46">
            <w:pPr>
              <w:numPr>
                <w:ilvl w:val="1"/>
                <w:numId w:val="20"/>
              </w:numPr>
              <w:rPr>
                <w:rFonts w:ascii="Lato" w:hAnsi="Lato"/>
                <w:iCs/>
                <w:sz w:val="20"/>
                <w:szCs w:val="20"/>
              </w:rPr>
            </w:pPr>
            <w:r w:rsidRPr="00035F35">
              <w:rPr>
                <w:rFonts w:ascii="Lato" w:hAnsi="Lato"/>
                <w:iCs/>
                <w:sz w:val="20"/>
                <w:szCs w:val="20"/>
              </w:rPr>
              <w:t>W których klasach w poszczególnych zawodach realizowane jest przygotowanie do kwalifikacji wstępnej?</w:t>
            </w:r>
          </w:p>
          <w:p w14:paraId="105DBEB7" w14:textId="77777777" w:rsidR="00392F44" w:rsidRPr="00035F35" w:rsidRDefault="00392F44" w:rsidP="00392F44">
            <w:pPr>
              <w:rPr>
                <w:rFonts w:ascii="Lato" w:hAnsi="Lato"/>
                <w:iCs/>
                <w:sz w:val="20"/>
                <w:szCs w:val="20"/>
              </w:rPr>
            </w:pPr>
          </w:p>
          <w:tbl>
            <w:tblPr>
              <w:tblW w:w="0" w:type="auto"/>
              <w:tblInd w:w="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4"/>
              <w:gridCol w:w="1478"/>
              <w:gridCol w:w="1478"/>
              <w:gridCol w:w="1407"/>
              <w:gridCol w:w="1390"/>
              <w:gridCol w:w="1384"/>
            </w:tblGrid>
            <w:tr w:rsidR="00392F44" w:rsidRPr="00035F35" w14:paraId="29796332" w14:textId="77777777" w:rsidTr="00012523">
              <w:tc>
                <w:tcPr>
                  <w:tcW w:w="2134" w:type="dxa"/>
                </w:tcPr>
                <w:p w14:paraId="776A298D" w14:textId="77777777" w:rsidR="00392F44" w:rsidRPr="00035F35" w:rsidRDefault="00392F44" w:rsidP="00392F44">
                  <w:pPr>
                    <w:jc w:val="center"/>
                    <w:rPr>
                      <w:rFonts w:ascii="Lato" w:hAnsi="Lato"/>
                      <w:iCs/>
                      <w:sz w:val="20"/>
                      <w:szCs w:val="20"/>
                    </w:rPr>
                  </w:pPr>
                  <w:r w:rsidRPr="00035F35">
                    <w:rPr>
                      <w:rFonts w:ascii="Lato" w:hAnsi="Lato"/>
                      <w:iCs/>
                      <w:sz w:val="20"/>
                      <w:szCs w:val="20"/>
                    </w:rPr>
                    <w:t>Zawód</w:t>
                  </w:r>
                </w:p>
              </w:tc>
              <w:tc>
                <w:tcPr>
                  <w:tcW w:w="1478" w:type="dxa"/>
                </w:tcPr>
                <w:p w14:paraId="3EC8F378" w14:textId="77777777" w:rsidR="00392F44" w:rsidRPr="00035F35" w:rsidRDefault="00392F44" w:rsidP="00392F44">
                  <w:pPr>
                    <w:jc w:val="center"/>
                    <w:rPr>
                      <w:rFonts w:ascii="Lato" w:hAnsi="Lato"/>
                      <w:iCs/>
                      <w:sz w:val="20"/>
                      <w:szCs w:val="20"/>
                    </w:rPr>
                  </w:pPr>
                  <w:r w:rsidRPr="00035F35">
                    <w:rPr>
                      <w:rFonts w:ascii="Lato" w:hAnsi="Lato"/>
                      <w:iCs/>
                      <w:sz w:val="20"/>
                      <w:szCs w:val="20"/>
                    </w:rPr>
                    <w:t>Klasa I</w:t>
                  </w:r>
                </w:p>
              </w:tc>
              <w:tc>
                <w:tcPr>
                  <w:tcW w:w="1478" w:type="dxa"/>
                </w:tcPr>
                <w:p w14:paraId="3E311624" w14:textId="77777777" w:rsidR="00392F44" w:rsidRPr="00035F35" w:rsidRDefault="00392F44" w:rsidP="00392F44">
                  <w:pPr>
                    <w:jc w:val="center"/>
                    <w:rPr>
                      <w:rFonts w:ascii="Lato" w:hAnsi="Lato"/>
                      <w:iCs/>
                      <w:sz w:val="20"/>
                      <w:szCs w:val="20"/>
                    </w:rPr>
                  </w:pPr>
                  <w:r w:rsidRPr="00035F35">
                    <w:rPr>
                      <w:rFonts w:ascii="Lato" w:hAnsi="Lato"/>
                      <w:iCs/>
                      <w:sz w:val="20"/>
                      <w:szCs w:val="20"/>
                    </w:rPr>
                    <w:t>Klasa II</w:t>
                  </w:r>
                </w:p>
              </w:tc>
              <w:tc>
                <w:tcPr>
                  <w:tcW w:w="1407" w:type="dxa"/>
                </w:tcPr>
                <w:p w14:paraId="7C2B2ADB" w14:textId="77777777" w:rsidR="00392F44" w:rsidRPr="00035F35" w:rsidRDefault="00392F44" w:rsidP="00392F44">
                  <w:pPr>
                    <w:jc w:val="center"/>
                    <w:rPr>
                      <w:rFonts w:ascii="Lato" w:hAnsi="Lato"/>
                      <w:iCs/>
                      <w:sz w:val="20"/>
                      <w:szCs w:val="20"/>
                    </w:rPr>
                  </w:pPr>
                  <w:r w:rsidRPr="00035F35">
                    <w:rPr>
                      <w:rFonts w:ascii="Lato" w:hAnsi="Lato"/>
                      <w:iCs/>
                      <w:sz w:val="20"/>
                      <w:szCs w:val="20"/>
                    </w:rPr>
                    <w:t>Klasa III</w:t>
                  </w:r>
                </w:p>
              </w:tc>
              <w:tc>
                <w:tcPr>
                  <w:tcW w:w="1390" w:type="dxa"/>
                </w:tcPr>
                <w:p w14:paraId="1F181436" w14:textId="77777777" w:rsidR="00392F44" w:rsidRPr="00035F35" w:rsidRDefault="00392F44" w:rsidP="00392F44">
                  <w:pPr>
                    <w:jc w:val="center"/>
                    <w:rPr>
                      <w:rFonts w:ascii="Lato" w:hAnsi="Lato"/>
                      <w:iCs/>
                      <w:sz w:val="20"/>
                      <w:szCs w:val="20"/>
                    </w:rPr>
                  </w:pPr>
                  <w:r w:rsidRPr="00035F35">
                    <w:rPr>
                      <w:rFonts w:ascii="Lato" w:hAnsi="Lato"/>
                      <w:iCs/>
                      <w:sz w:val="20"/>
                      <w:szCs w:val="20"/>
                    </w:rPr>
                    <w:t>Klasa IV</w:t>
                  </w:r>
                </w:p>
              </w:tc>
              <w:tc>
                <w:tcPr>
                  <w:tcW w:w="1384" w:type="dxa"/>
                </w:tcPr>
                <w:p w14:paraId="79CC30CF" w14:textId="77777777" w:rsidR="00392F44" w:rsidRPr="00035F35" w:rsidRDefault="00392F44" w:rsidP="00392F44">
                  <w:pPr>
                    <w:jc w:val="center"/>
                    <w:rPr>
                      <w:rFonts w:ascii="Lato" w:hAnsi="Lato"/>
                      <w:iCs/>
                      <w:sz w:val="20"/>
                      <w:szCs w:val="20"/>
                    </w:rPr>
                  </w:pPr>
                  <w:r w:rsidRPr="00035F35">
                    <w:rPr>
                      <w:rFonts w:ascii="Lato" w:hAnsi="Lato"/>
                      <w:iCs/>
                      <w:sz w:val="20"/>
                      <w:szCs w:val="20"/>
                    </w:rPr>
                    <w:t>Klasa V</w:t>
                  </w:r>
                </w:p>
              </w:tc>
            </w:tr>
            <w:tr w:rsidR="00392F44" w:rsidRPr="00035F35" w14:paraId="20532DA3" w14:textId="77777777" w:rsidTr="00012523">
              <w:tc>
                <w:tcPr>
                  <w:tcW w:w="2134" w:type="dxa"/>
                </w:tcPr>
                <w:p w14:paraId="30DF4184" w14:textId="77777777" w:rsidR="00392F44" w:rsidRPr="00035F35" w:rsidRDefault="00392F44" w:rsidP="00392F44">
                  <w:pPr>
                    <w:jc w:val="center"/>
                    <w:rPr>
                      <w:rFonts w:ascii="Lato" w:hAnsi="Lato"/>
                      <w:iCs/>
                      <w:sz w:val="20"/>
                      <w:szCs w:val="20"/>
                    </w:rPr>
                  </w:pPr>
                  <w:r w:rsidRPr="00035F35">
                    <w:rPr>
                      <w:rFonts w:ascii="Lato" w:hAnsi="Lato"/>
                      <w:iCs/>
                      <w:sz w:val="20"/>
                      <w:szCs w:val="20"/>
                    </w:rPr>
                    <w:t>Kierowca mechanik</w:t>
                  </w:r>
                </w:p>
              </w:tc>
              <w:tc>
                <w:tcPr>
                  <w:tcW w:w="1478" w:type="dxa"/>
                  <w:vAlign w:val="center"/>
                </w:tcPr>
                <w:p w14:paraId="7FE1424F" w14:textId="077C7346" w:rsidR="00392F44" w:rsidRPr="00DC3DC8" w:rsidRDefault="00DC3DC8" w:rsidP="00DC3DC8">
                  <w:pPr>
                    <w:jc w:val="center"/>
                    <w:rPr>
                      <w:rFonts w:ascii="Lato" w:hAnsi="Lato"/>
                      <w:b/>
                      <w:iCs/>
                      <w:sz w:val="20"/>
                      <w:szCs w:val="20"/>
                    </w:rPr>
                  </w:pPr>
                  <w:r w:rsidRPr="00DC3DC8">
                    <w:rPr>
                      <w:rFonts w:ascii="Lato" w:hAnsi="Lato"/>
                      <w:b/>
                      <w:iCs/>
                      <w:sz w:val="20"/>
                      <w:szCs w:val="20"/>
                    </w:rPr>
                    <w:t>0</w:t>
                  </w:r>
                </w:p>
              </w:tc>
              <w:tc>
                <w:tcPr>
                  <w:tcW w:w="1478" w:type="dxa"/>
                  <w:vAlign w:val="center"/>
                </w:tcPr>
                <w:p w14:paraId="7FB9DD56" w14:textId="4C5EF775" w:rsidR="00392F44" w:rsidRPr="00DC3DC8" w:rsidRDefault="00DC3DC8" w:rsidP="00DC3DC8">
                  <w:pPr>
                    <w:jc w:val="center"/>
                    <w:rPr>
                      <w:rFonts w:ascii="Lato" w:hAnsi="Lato"/>
                      <w:b/>
                      <w:iCs/>
                      <w:sz w:val="20"/>
                      <w:szCs w:val="20"/>
                    </w:rPr>
                  </w:pPr>
                  <w:r w:rsidRPr="00DC3DC8">
                    <w:rPr>
                      <w:rFonts w:ascii="Lato" w:hAnsi="Lato"/>
                      <w:b/>
                      <w:iCs/>
                      <w:sz w:val="20"/>
                      <w:szCs w:val="20"/>
                    </w:rPr>
                    <w:t>2</w:t>
                  </w:r>
                </w:p>
              </w:tc>
              <w:tc>
                <w:tcPr>
                  <w:tcW w:w="1407" w:type="dxa"/>
                  <w:vAlign w:val="center"/>
                </w:tcPr>
                <w:p w14:paraId="186D2A33" w14:textId="724811BA" w:rsidR="00392F44" w:rsidRPr="00DC3DC8" w:rsidRDefault="00DC3DC8" w:rsidP="00DC3DC8">
                  <w:pPr>
                    <w:jc w:val="center"/>
                    <w:rPr>
                      <w:rFonts w:ascii="Lato" w:hAnsi="Lato"/>
                      <w:b/>
                      <w:iCs/>
                      <w:sz w:val="20"/>
                      <w:szCs w:val="20"/>
                    </w:rPr>
                  </w:pPr>
                  <w:r w:rsidRPr="00DC3DC8">
                    <w:rPr>
                      <w:rFonts w:ascii="Lato" w:hAnsi="Lato"/>
                      <w:b/>
                      <w:iCs/>
                      <w:sz w:val="20"/>
                      <w:szCs w:val="20"/>
                    </w:rPr>
                    <w:t>1</w:t>
                  </w:r>
                </w:p>
              </w:tc>
              <w:tc>
                <w:tcPr>
                  <w:tcW w:w="1390" w:type="dxa"/>
                  <w:shd w:val="clear" w:color="auto" w:fill="7F7F7F"/>
                  <w:vAlign w:val="center"/>
                </w:tcPr>
                <w:p w14:paraId="2EF8A70B" w14:textId="77777777" w:rsidR="00392F44" w:rsidRPr="00DC3DC8" w:rsidRDefault="00392F44" w:rsidP="00DC3DC8">
                  <w:pPr>
                    <w:jc w:val="center"/>
                    <w:rPr>
                      <w:rFonts w:ascii="Lato" w:hAnsi="Lato"/>
                      <w:b/>
                      <w:iCs/>
                      <w:sz w:val="20"/>
                      <w:szCs w:val="20"/>
                    </w:rPr>
                  </w:pPr>
                </w:p>
              </w:tc>
              <w:tc>
                <w:tcPr>
                  <w:tcW w:w="1384" w:type="dxa"/>
                  <w:shd w:val="clear" w:color="auto" w:fill="7F7F7F"/>
                  <w:vAlign w:val="center"/>
                </w:tcPr>
                <w:p w14:paraId="142D1389" w14:textId="77777777" w:rsidR="00392F44" w:rsidRPr="00DC3DC8" w:rsidRDefault="00392F44" w:rsidP="00DC3DC8">
                  <w:pPr>
                    <w:jc w:val="center"/>
                    <w:rPr>
                      <w:rFonts w:ascii="Lato" w:hAnsi="Lato"/>
                      <w:b/>
                      <w:iCs/>
                      <w:sz w:val="20"/>
                      <w:szCs w:val="20"/>
                    </w:rPr>
                  </w:pPr>
                </w:p>
              </w:tc>
            </w:tr>
            <w:tr w:rsidR="00392F44" w:rsidRPr="00035F35" w14:paraId="702219E2" w14:textId="77777777" w:rsidTr="00012523">
              <w:tc>
                <w:tcPr>
                  <w:tcW w:w="2134" w:type="dxa"/>
                </w:tcPr>
                <w:p w14:paraId="320A88E7" w14:textId="77777777" w:rsidR="00392F44" w:rsidRPr="00035F35" w:rsidRDefault="00392F44" w:rsidP="00392F44">
                  <w:pPr>
                    <w:jc w:val="center"/>
                    <w:rPr>
                      <w:rFonts w:ascii="Lato" w:hAnsi="Lato"/>
                      <w:iCs/>
                      <w:sz w:val="20"/>
                      <w:szCs w:val="20"/>
                    </w:rPr>
                  </w:pPr>
                  <w:r w:rsidRPr="00035F35">
                    <w:rPr>
                      <w:rFonts w:ascii="Lato" w:hAnsi="Lato"/>
                      <w:iCs/>
                      <w:sz w:val="20"/>
                      <w:szCs w:val="20"/>
                    </w:rPr>
                    <w:t>Technik transportu drogowego</w:t>
                  </w:r>
                </w:p>
              </w:tc>
              <w:tc>
                <w:tcPr>
                  <w:tcW w:w="1478" w:type="dxa"/>
                  <w:vAlign w:val="center"/>
                </w:tcPr>
                <w:p w14:paraId="5932D2B8" w14:textId="51DCFEAF" w:rsidR="00392F44" w:rsidRPr="00DC3DC8" w:rsidRDefault="00DC3DC8" w:rsidP="00DC3DC8">
                  <w:pPr>
                    <w:jc w:val="center"/>
                    <w:rPr>
                      <w:rFonts w:ascii="Lato" w:hAnsi="Lato"/>
                      <w:b/>
                      <w:iCs/>
                      <w:sz w:val="20"/>
                      <w:szCs w:val="20"/>
                    </w:rPr>
                  </w:pPr>
                  <w:r w:rsidRPr="00DC3DC8">
                    <w:rPr>
                      <w:rFonts w:ascii="Lato" w:hAnsi="Lato"/>
                      <w:b/>
                      <w:iCs/>
                      <w:sz w:val="20"/>
                      <w:szCs w:val="20"/>
                    </w:rPr>
                    <w:t>0</w:t>
                  </w:r>
                </w:p>
              </w:tc>
              <w:tc>
                <w:tcPr>
                  <w:tcW w:w="1478" w:type="dxa"/>
                  <w:vAlign w:val="center"/>
                </w:tcPr>
                <w:p w14:paraId="0DCABDA8" w14:textId="262371FE" w:rsidR="00392F44" w:rsidRPr="00DC3DC8" w:rsidRDefault="00DC3DC8" w:rsidP="00DC3DC8">
                  <w:pPr>
                    <w:jc w:val="center"/>
                    <w:rPr>
                      <w:rFonts w:ascii="Lato" w:hAnsi="Lato"/>
                      <w:b/>
                      <w:iCs/>
                      <w:sz w:val="20"/>
                      <w:szCs w:val="20"/>
                    </w:rPr>
                  </w:pPr>
                  <w:r w:rsidRPr="00DC3DC8">
                    <w:rPr>
                      <w:rFonts w:ascii="Lato" w:hAnsi="Lato"/>
                      <w:b/>
                      <w:iCs/>
                      <w:sz w:val="20"/>
                      <w:szCs w:val="20"/>
                    </w:rPr>
                    <w:t>1</w:t>
                  </w:r>
                </w:p>
              </w:tc>
              <w:tc>
                <w:tcPr>
                  <w:tcW w:w="1407" w:type="dxa"/>
                  <w:vAlign w:val="center"/>
                </w:tcPr>
                <w:p w14:paraId="35DA7D38" w14:textId="38D8DEC3" w:rsidR="00392F44" w:rsidRPr="00DC3DC8" w:rsidRDefault="00DC3DC8" w:rsidP="00DC3DC8">
                  <w:pPr>
                    <w:jc w:val="center"/>
                    <w:rPr>
                      <w:rFonts w:ascii="Lato" w:hAnsi="Lato"/>
                      <w:b/>
                      <w:iCs/>
                      <w:sz w:val="20"/>
                      <w:szCs w:val="20"/>
                    </w:rPr>
                  </w:pPr>
                  <w:r w:rsidRPr="00DC3DC8">
                    <w:rPr>
                      <w:rFonts w:ascii="Lato" w:hAnsi="Lato"/>
                      <w:b/>
                      <w:iCs/>
                      <w:sz w:val="20"/>
                      <w:szCs w:val="20"/>
                    </w:rPr>
                    <w:t>0</w:t>
                  </w:r>
                </w:p>
              </w:tc>
              <w:tc>
                <w:tcPr>
                  <w:tcW w:w="1390" w:type="dxa"/>
                  <w:vAlign w:val="center"/>
                </w:tcPr>
                <w:p w14:paraId="1A02A71C" w14:textId="72E6AF3C" w:rsidR="00392F44" w:rsidRPr="00DC3DC8" w:rsidRDefault="00DC3DC8" w:rsidP="00DC3DC8">
                  <w:pPr>
                    <w:jc w:val="center"/>
                    <w:rPr>
                      <w:rFonts w:ascii="Lato" w:hAnsi="Lato"/>
                      <w:b/>
                      <w:iCs/>
                      <w:sz w:val="20"/>
                      <w:szCs w:val="20"/>
                    </w:rPr>
                  </w:pPr>
                  <w:r w:rsidRPr="00DC3DC8">
                    <w:rPr>
                      <w:rFonts w:ascii="Lato" w:hAnsi="Lato"/>
                      <w:b/>
                      <w:iCs/>
                      <w:sz w:val="20"/>
                      <w:szCs w:val="20"/>
                    </w:rPr>
                    <w:t>0</w:t>
                  </w:r>
                </w:p>
              </w:tc>
              <w:tc>
                <w:tcPr>
                  <w:tcW w:w="1384" w:type="dxa"/>
                  <w:vAlign w:val="center"/>
                </w:tcPr>
                <w:p w14:paraId="72D1A7DF" w14:textId="16DD8D2E" w:rsidR="00392F44" w:rsidRPr="00DC3DC8" w:rsidRDefault="00DC3DC8" w:rsidP="00DC3DC8">
                  <w:pPr>
                    <w:jc w:val="center"/>
                    <w:rPr>
                      <w:rFonts w:ascii="Lato" w:hAnsi="Lato"/>
                      <w:b/>
                      <w:iCs/>
                      <w:sz w:val="20"/>
                      <w:szCs w:val="20"/>
                    </w:rPr>
                  </w:pPr>
                  <w:r w:rsidRPr="00DC3DC8">
                    <w:rPr>
                      <w:rFonts w:ascii="Lato" w:hAnsi="Lato"/>
                      <w:b/>
                      <w:iCs/>
                      <w:sz w:val="20"/>
                      <w:szCs w:val="20"/>
                    </w:rPr>
                    <w:t>0</w:t>
                  </w:r>
                </w:p>
              </w:tc>
            </w:tr>
          </w:tbl>
          <w:p w14:paraId="6747E750" w14:textId="77777777" w:rsidR="00392F44" w:rsidRPr="00035F35" w:rsidRDefault="00392F44" w:rsidP="00392F44">
            <w:pPr>
              <w:ind w:left="644"/>
              <w:rPr>
                <w:rFonts w:ascii="Lato" w:hAnsi="Lato"/>
                <w:iCs/>
                <w:sz w:val="20"/>
                <w:szCs w:val="20"/>
              </w:rPr>
            </w:pPr>
          </w:p>
          <w:p w14:paraId="2D25DC7B" w14:textId="68F9AB71" w:rsidR="00392F44" w:rsidRPr="00035F35" w:rsidRDefault="00392F44" w:rsidP="00865C46">
            <w:pPr>
              <w:numPr>
                <w:ilvl w:val="1"/>
                <w:numId w:val="20"/>
              </w:numPr>
              <w:rPr>
                <w:rFonts w:ascii="Lato" w:hAnsi="Lato"/>
                <w:iCs/>
                <w:sz w:val="20"/>
                <w:szCs w:val="20"/>
              </w:rPr>
            </w:pPr>
            <w:r w:rsidRPr="00035F35">
              <w:rPr>
                <w:rFonts w:ascii="Lato" w:hAnsi="Lato"/>
                <w:iCs/>
                <w:sz w:val="20"/>
                <w:szCs w:val="20"/>
              </w:rPr>
              <w:t>Czy przygotowanie do uzyskania kwalifikacji do wykonywania pracy na stanowisku kierowcy – w ramach kwalifikacji wstępnej – obejmuje zajęcia teoretyczne i praktyczne oraz testy kwalifikacyjne?</w:t>
            </w:r>
          </w:p>
          <w:p w14:paraId="20883593" w14:textId="77777777" w:rsidR="00392F44" w:rsidRPr="00035F35" w:rsidRDefault="00392F44" w:rsidP="00392F44">
            <w:pPr>
              <w:rPr>
                <w:rFonts w:ascii="Lato" w:hAnsi="Lato"/>
                <w:i/>
                <w:sz w:val="20"/>
                <w:szCs w:val="20"/>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
              <w:gridCol w:w="850"/>
            </w:tblGrid>
            <w:tr w:rsidR="00392F44" w:rsidRPr="00035F35" w14:paraId="227D550F" w14:textId="77777777" w:rsidTr="00221F25">
              <w:tc>
                <w:tcPr>
                  <w:tcW w:w="496" w:type="dxa"/>
                </w:tcPr>
                <w:p w14:paraId="247C088B" w14:textId="4C7DE544" w:rsidR="00392F44" w:rsidRPr="00DC3DC8" w:rsidRDefault="00DC3DC8" w:rsidP="00392F44">
                  <w:pPr>
                    <w:rPr>
                      <w:rFonts w:ascii="Lato" w:hAnsi="Lato"/>
                      <w:b/>
                      <w:iCs/>
                      <w:sz w:val="20"/>
                      <w:szCs w:val="20"/>
                    </w:rPr>
                  </w:pPr>
                  <w:r w:rsidRPr="00DC3DC8">
                    <w:rPr>
                      <w:rFonts w:ascii="Lato" w:hAnsi="Lato"/>
                      <w:b/>
                      <w:iCs/>
                      <w:sz w:val="20"/>
                      <w:szCs w:val="20"/>
                    </w:rPr>
                    <w:t>3</w:t>
                  </w:r>
                </w:p>
              </w:tc>
              <w:tc>
                <w:tcPr>
                  <w:tcW w:w="850" w:type="dxa"/>
                </w:tcPr>
                <w:p w14:paraId="4560828E" w14:textId="77777777" w:rsidR="00392F44" w:rsidRPr="00035F35" w:rsidRDefault="00392F44" w:rsidP="00392F44">
                  <w:pPr>
                    <w:rPr>
                      <w:rFonts w:ascii="Lato" w:hAnsi="Lato"/>
                      <w:iCs/>
                      <w:sz w:val="20"/>
                      <w:szCs w:val="20"/>
                    </w:rPr>
                  </w:pPr>
                  <w:r w:rsidRPr="00035F35">
                    <w:rPr>
                      <w:rFonts w:ascii="Lato" w:hAnsi="Lato"/>
                      <w:iCs/>
                      <w:sz w:val="20"/>
                      <w:szCs w:val="20"/>
                    </w:rPr>
                    <w:t>Tak</w:t>
                  </w:r>
                </w:p>
              </w:tc>
            </w:tr>
            <w:tr w:rsidR="00392F44" w:rsidRPr="00035F35" w14:paraId="508D8B7E" w14:textId="77777777" w:rsidTr="00221F25">
              <w:tc>
                <w:tcPr>
                  <w:tcW w:w="496" w:type="dxa"/>
                </w:tcPr>
                <w:p w14:paraId="3D34E143" w14:textId="14D14D74" w:rsidR="00392F44" w:rsidRPr="00DC3DC8" w:rsidRDefault="00DC3DC8" w:rsidP="00392F44">
                  <w:pPr>
                    <w:rPr>
                      <w:rFonts w:ascii="Lato" w:hAnsi="Lato"/>
                      <w:b/>
                      <w:iCs/>
                      <w:sz w:val="20"/>
                      <w:szCs w:val="20"/>
                    </w:rPr>
                  </w:pPr>
                  <w:r w:rsidRPr="00DC3DC8">
                    <w:rPr>
                      <w:rFonts w:ascii="Lato" w:hAnsi="Lato"/>
                      <w:b/>
                      <w:iCs/>
                      <w:sz w:val="20"/>
                      <w:szCs w:val="20"/>
                    </w:rPr>
                    <w:t>1</w:t>
                  </w:r>
                </w:p>
              </w:tc>
              <w:tc>
                <w:tcPr>
                  <w:tcW w:w="850" w:type="dxa"/>
                </w:tcPr>
                <w:p w14:paraId="30B2A5C0" w14:textId="77777777" w:rsidR="00392F44" w:rsidRPr="00035F35" w:rsidRDefault="00392F44" w:rsidP="00392F44">
                  <w:pPr>
                    <w:rPr>
                      <w:rFonts w:ascii="Lato" w:hAnsi="Lato"/>
                      <w:iCs/>
                      <w:sz w:val="20"/>
                      <w:szCs w:val="20"/>
                    </w:rPr>
                  </w:pPr>
                  <w:r w:rsidRPr="00035F35">
                    <w:rPr>
                      <w:rFonts w:ascii="Lato" w:hAnsi="Lato"/>
                      <w:iCs/>
                      <w:sz w:val="20"/>
                      <w:szCs w:val="20"/>
                    </w:rPr>
                    <w:t>Nie</w:t>
                  </w:r>
                </w:p>
              </w:tc>
            </w:tr>
          </w:tbl>
          <w:p w14:paraId="7E8A75CF" w14:textId="77777777" w:rsidR="00392F44" w:rsidRPr="00035F35" w:rsidRDefault="00392F44" w:rsidP="00392F44">
            <w:pPr>
              <w:rPr>
                <w:rFonts w:ascii="Lato" w:hAnsi="Lato"/>
                <w:iCs/>
                <w:sz w:val="20"/>
                <w:szCs w:val="20"/>
              </w:rPr>
            </w:pPr>
          </w:p>
          <w:p w14:paraId="20D67432" w14:textId="77777777" w:rsidR="00392F44" w:rsidRPr="00035F35" w:rsidRDefault="00392F44" w:rsidP="00865C46">
            <w:pPr>
              <w:numPr>
                <w:ilvl w:val="1"/>
                <w:numId w:val="20"/>
              </w:numPr>
              <w:rPr>
                <w:rFonts w:ascii="Lato" w:hAnsi="Lato"/>
                <w:iCs/>
                <w:sz w:val="20"/>
                <w:szCs w:val="20"/>
              </w:rPr>
            </w:pPr>
            <w:r w:rsidRPr="00035F35">
              <w:rPr>
                <w:rFonts w:ascii="Lato" w:hAnsi="Lato"/>
                <w:iCs/>
                <w:sz w:val="20"/>
                <w:szCs w:val="20"/>
              </w:rPr>
              <w:t xml:space="preserve">Czy zajęcia teoretyczne i praktyczne, w ramach kwalifikacji wstępnej obejmują pełny zakres tematyczny określony w przepisach ustawy z dnia 6 września 2001 r. o transporcie drogowym? </w:t>
            </w:r>
          </w:p>
          <w:p w14:paraId="1C809B51" w14:textId="77777777" w:rsidR="00392F44" w:rsidRPr="00035F35" w:rsidRDefault="00392F44" w:rsidP="00392F44">
            <w:pPr>
              <w:rPr>
                <w:rFonts w:ascii="Lato" w:hAnsi="Lato"/>
                <w:iCs/>
                <w:sz w:val="20"/>
                <w:szCs w:val="20"/>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25"/>
              <w:gridCol w:w="709"/>
              <w:gridCol w:w="778"/>
            </w:tblGrid>
            <w:tr w:rsidR="00392F44" w:rsidRPr="00035F35" w14:paraId="40CA72C5" w14:textId="77777777" w:rsidTr="00221F25">
              <w:tc>
                <w:tcPr>
                  <w:tcW w:w="7725" w:type="dxa"/>
                </w:tcPr>
                <w:p w14:paraId="0CD33258" w14:textId="77777777" w:rsidR="00392F44" w:rsidRPr="00035F35" w:rsidRDefault="00392F44" w:rsidP="00392F44">
                  <w:pPr>
                    <w:rPr>
                      <w:rFonts w:ascii="Lato" w:hAnsi="Lato"/>
                      <w:iCs/>
                      <w:sz w:val="20"/>
                      <w:szCs w:val="20"/>
                    </w:rPr>
                  </w:pPr>
                  <w:r w:rsidRPr="00035F35">
                    <w:rPr>
                      <w:rFonts w:ascii="Lato" w:hAnsi="Lato"/>
                      <w:iCs/>
                      <w:sz w:val="20"/>
                      <w:szCs w:val="20"/>
                    </w:rPr>
                    <w:lastRenderedPageBreak/>
                    <w:t>Zakres tematyczny określony w przepisach ustawy z dnia 6 września 2001 r. o transporcie drogowym</w:t>
                  </w:r>
                </w:p>
              </w:tc>
              <w:tc>
                <w:tcPr>
                  <w:tcW w:w="709" w:type="dxa"/>
                </w:tcPr>
                <w:p w14:paraId="1D3F0B20" w14:textId="77777777" w:rsidR="00392F44" w:rsidRPr="00035F35" w:rsidRDefault="00392F44" w:rsidP="00392F44">
                  <w:pPr>
                    <w:rPr>
                      <w:rFonts w:ascii="Lato" w:hAnsi="Lato"/>
                      <w:iCs/>
                      <w:sz w:val="20"/>
                      <w:szCs w:val="20"/>
                    </w:rPr>
                  </w:pPr>
                  <w:r w:rsidRPr="00035F35">
                    <w:rPr>
                      <w:rFonts w:ascii="Lato" w:hAnsi="Lato"/>
                      <w:iCs/>
                      <w:sz w:val="20"/>
                      <w:szCs w:val="20"/>
                    </w:rPr>
                    <w:t>Tak</w:t>
                  </w:r>
                </w:p>
              </w:tc>
              <w:tc>
                <w:tcPr>
                  <w:tcW w:w="778" w:type="dxa"/>
                </w:tcPr>
                <w:p w14:paraId="169A8419" w14:textId="77777777" w:rsidR="00392F44" w:rsidRPr="00035F35" w:rsidRDefault="00392F44" w:rsidP="00392F44">
                  <w:pPr>
                    <w:rPr>
                      <w:rFonts w:ascii="Lato" w:hAnsi="Lato"/>
                      <w:iCs/>
                      <w:sz w:val="20"/>
                      <w:szCs w:val="20"/>
                    </w:rPr>
                  </w:pPr>
                  <w:r w:rsidRPr="00035F35">
                    <w:rPr>
                      <w:rFonts w:ascii="Lato" w:hAnsi="Lato"/>
                      <w:iCs/>
                      <w:sz w:val="20"/>
                      <w:szCs w:val="20"/>
                    </w:rPr>
                    <w:t>Nie</w:t>
                  </w:r>
                </w:p>
              </w:tc>
            </w:tr>
            <w:tr w:rsidR="00392F44" w:rsidRPr="00035F35" w14:paraId="2E9EB397" w14:textId="77777777" w:rsidTr="00DC3DC8">
              <w:tc>
                <w:tcPr>
                  <w:tcW w:w="7725" w:type="dxa"/>
                </w:tcPr>
                <w:p w14:paraId="31A1D88B" w14:textId="77777777" w:rsidR="00392F44" w:rsidRPr="00035F35" w:rsidRDefault="00392F44" w:rsidP="00392F44">
                  <w:pPr>
                    <w:rPr>
                      <w:rFonts w:ascii="Lato" w:hAnsi="Lato"/>
                      <w:iCs/>
                      <w:sz w:val="20"/>
                      <w:szCs w:val="20"/>
                    </w:rPr>
                  </w:pPr>
                  <w:r w:rsidRPr="00035F35">
                    <w:rPr>
                      <w:rFonts w:ascii="Lato" w:hAnsi="Lato"/>
                      <w:iCs/>
                      <w:sz w:val="20"/>
                      <w:szCs w:val="20"/>
                    </w:rPr>
                    <w:t>1) kształcenie zawodowe w zakresie racjonalnego kierowania pojazdem, z uwzględnieniem przepisów bezpieczeństwa, w tym:</w:t>
                  </w:r>
                </w:p>
              </w:tc>
              <w:tc>
                <w:tcPr>
                  <w:tcW w:w="709" w:type="dxa"/>
                  <w:vAlign w:val="center"/>
                </w:tcPr>
                <w:p w14:paraId="28FD1255" w14:textId="3C951642" w:rsidR="00392F44" w:rsidRPr="00DC3DC8" w:rsidRDefault="00DC3DC8" w:rsidP="00DC3DC8">
                  <w:pPr>
                    <w:jc w:val="center"/>
                    <w:rPr>
                      <w:rFonts w:ascii="Lato" w:hAnsi="Lato"/>
                      <w:b/>
                      <w:iCs/>
                      <w:sz w:val="20"/>
                      <w:szCs w:val="20"/>
                    </w:rPr>
                  </w:pPr>
                  <w:r w:rsidRPr="00DC3DC8">
                    <w:rPr>
                      <w:rFonts w:ascii="Lato" w:hAnsi="Lato"/>
                      <w:b/>
                      <w:iCs/>
                      <w:sz w:val="20"/>
                      <w:szCs w:val="20"/>
                    </w:rPr>
                    <w:t>3</w:t>
                  </w:r>
                </w:p>
              </w:tc>
              <w:tc>
                <w:tcPr>
                  <w:tcW w:w="778" w:type="dxa"/>
                  <w:vAlign w:val="center"/>
                </w:tcPr>
                <w:p w14:paraId="0FB50573" w14:textId="5271C051" w:rsidR="00392F44" w:rsidRPr="00DC3DC8" w:rsidRDefault="00DC3DC8" w:rsidP="00DC3DC8">
                  <w:pPr>
                    <w:jc w:val="center"/>
                    <w:rPr>
                      <w:rFonts w:ascii="Lato" w:hAnsi="Lato"/>
                      <w:b/>
                      <w:iCs/>
                      <w:sz w:val="20"/>
                      <w:szCs w:val="20"/>
                    </w:rPr>
                  </w:pPr>
                  <w:r w:rsidRPr="00DC3DC8">
                    <w:rPr>
                      <w:rFonts w:ascii="Lato" w:hAnsi="Lato"/>
                      <w:b/>
                      <w:iCs/>
                      <w:sz w:val="20"/>
                      <w:szCs w:val="20"/>
                    </w:rPr>
                    <w:t>1</w:t>
                  </w:r>
                </w:p>
              </w:tc>
            </w:tr>
            <w:tr w:rsidR="00392F44" w:rsidRPr="00035F35" w14:paraId="6FBB3D67" w14:textId="77777777" w:rsidTr="00DC3DC8">
              <w:tc>
                <w:tcPr>
                  <w:tcW w:w="7725" w:type="dxa"/>
                </w:tcPr>
                <w:p w14:paraId="195C8525" w14:textId="77777777" w:rsidR="00392F44" w:rsidRPr="00035F35" w:rsidRDefault="00392F44" w:rsidP="00865C46">
                  <w:pPr>
                    <w:numPr>
                      <w:ilvl w:val="0"/>
                      <w:numId w:val="18"/>
                    </w:numPr>
                    <w:spacing w:after="0" w:line="240" w:lineRule="auto"/>
                    <w:rPr>
                      <w:rFonts w:ascii="Lato" w:hAnsi="Lato"/>
                      <w:iCs/>
                      <w:sz w:val="20"/>
                      <w:szCs w:val="20"/>
                    </w:rPr>
                  </w:pPr>
                  <w:r w:rsidRPr="00035F35">
                    <w:rPr>
                      <w:rFonts w:ascii="Lato" w:hAnsi="Lato"/>
                      <w:iCs/>
                      <w:sz w:val="20"/>
                      <w:szCs w:val="20"/>
                    </w:rPr>
                    <w:t>znajomość właściwości technicznych i zasad działania elementów bezpieczeństwa pojazdu</w:t>
                  </w:r>
                </w:p>
              </w:tc>
              <w:tc>
                <w:tcPr>
                  <w:tcW w:w="709" w:type="dxa"/>
                  <w:vAlign w:val="center"/>
                </w:tcPr>
                <w:p w14:paraId="0D6C9564" w14:textId="3E83C7E1" w:rsidR="00392F44" w:rsidRPr="00DC3DC8" w:rsidRDefault="00DC3DC8" w:rsidP="00DC3DC8">
                  <w:pPr>
                    <w:jc w:val="center"/>
                    <w:rPr>
                      <w:rFonts w:ascii="Lato" w:hAnsi="Lato"/>
                      <w:b/>
                      <w:iCs/>
                      <w:sz w:val="20"/>
                      <w:szCs w:val="20"/>
                    </w:rPr>
                  </w:pPr>
                  <w:r w:rsidRPr="00DC3DC8">
                    <w:rPr>
                      <w:rFonts w:ascii="Lato" w:hAnsi="Lato"/>
                      <w:b/>
                      <w:iCs/>
                      <w:sz w:val="20"/>
                      <w:szCs w:val="20"/>
                    </w:rPr>
                    <w:t>3</w:t>
                  </w:r>
                </w:p>
              </w:tc>
              <w:tc>
                <w:tcPr>
                  <w:tcW w:w="778" w:type="dxa"/>
                  <w:vAlign w:val="center"/>
                </w:tcPr>
                <w:p w14:paraId="19ABD29B" w14:textId="1E55B08D" w:rsidR="00392F44" w:rsidRPr="00DC3DC8" w:rsidRDefault="00DC3DC8" w:rsidP="00DC3DC8">
                  <w:pPr>
                    <w:jc w:val="center"/>
                    <w:rPr>
                      <w:rFonts w:ascii="Lato" w:hAnsi="Lato"/>
                      <w:b/>
                      <w:iCs/>
                      <w:sz w:val="20"/>
                      <w:szCs w:val="20"/>
                    </w:rPr>
                  </w:pPr>
                  <w:r w:rsidRPr="00DC3DC8">
                    <w:rPr>
                      <w:rFonts w:ascii="Lato" w:hAnsi="Lato"/>
                      <w:b/>
                      <w:iCs/>
                      <w:sz w:val="20"/>
                      <w:szCs w:val="20"/>
                    </w:rPr>
                    <w:t>1</w:t>
                  </w:r>
                </w:p>
              </w:tc>
            </w:tr>
            <w:tr w:rsidR="00392F44" w:rsidRPr="00035F35" w14:paraId="40A71B3B" w14:textId="77777777" w:rsidTr="00DC3DC8">
              <w:tc>
                <w:tcPr>
                  <w:tcW w:w="7725" w:type="dxa"/>
                </w:tcPr>
                <w:p w14:paraId="7D2F81FD" w14:textId="77777777" w:rsidR="00392F44" w:rsidRPr="00035F35" w:rsidRDefault="00392F44" w:rsidP="00865C46">
                  <w:pPr>
                    <w:numPr>
                      <w:ilvl w:val="0"/>
                      <w:numId w:val="18"/>
                    </w:numPr>
                    <w:spacing w:after="0" w:line="240" w:lineRule="auto"/>
                    <w:rPr>
                      <w:rFonts w:ascii="Lato" w:hAnsi="Lato"/>
                      <w:iCs/>
                      <w:sz w:val="20"/>
                      <w:szCs w:val="20"/>
                    </w:rPr>
                  </w:pPr>
                  <w:r w:rsidRPr="00035F35">
                    <w:rPr>
                      <w:rFonts w:ascii="Lato" w:hAnsi="Lato"/>
                      <w:iCs/>
                      <w:sz w:val="20"/>
                      <w:szCs w:val="20"/>
                    </w:rPr>
                    <w:t>umiejętność optymalizacji zużycia paliwa</w:t>
                  </w:r>
                </w:p>
              </w:tc>
              <w:tc>
                <w:tcPr>
                  <w:tcW w:w="709" w:type="dxa"/>
                  <w:vAlign w:val="center"/>
                </w:tcPr>
                <w:p w14:paraId="229AC491" w14:textId="6097DDC6" w:rsidR="00392F44" w:rsidRPr="00DC3DC8" w:rsidRDefault="00DC3DC8" w:rsidP="00DC3DC8">
                  <w:pPr>
                    <w:jc w:val="center"/>
                    <w:rPr>
                      <w:rFonts w:ascii="Lato" w:hAnsi="Lato"/>
                      <w:b/>
                      <w:iCs/>
                      <w:sz w:val="20"/>
                      <w:szCs w:val="20"/>
                    </w:rPr>
                  </w:pPr>
                  <w:r w:rsidRPr="00DC3DC8">
                    <w:rPr>
                      <w:rFonts w:ascii="Lato" w:hAnsi="Lato"/>
                      <w:b/>
                      <w:iCs/>
                      <w:sz w:val="20"/>
                      <w:szCs w:val="20"/>
                    </w:rPr>
                    <w:t>3</w:t>
                  </w:r>
                </w:p>
              </w:tc>
              <w:tc>
                <w:tcPr>
                  <w:tcW w:w="778" w:type="dxa"/>
                  <w:vAlign w:val="center"/>
                </w:tcPr>
                <w:p w14:paraId="2673B9AE" w14:textId="70EBBA44" w:rsidR="00392F44" w:rsidRPr="00DC3DC8" w:rsidRDefault="00DC3DC8" w:rsidP="00DC3DC8">
                  <w:pPr>
                    <w:jc w:val="center"/>
                    <w:rPr>
                      <w:rFonts w:ascii="Lato" w:hAnsi="Lato"/>
                      <w:b/>
                      <w:iCs/>
                      <w:sz w:val="20"/>
                      <w:szCs w:val="20"/>
                    </w:rPr>
                  </w:pPr>
                  <w:r w:rsidRPr="00DC3DC8">
                    <w:rPr>
                      <w:rFonts w:ascii="Lato" w:hAnsi="Lato"/>
                      <w:b/>
                      <w:iCs/>
                      <w:sz w:val="20"/>
                      <w:szCs w:val="20"/>
                    </w:rPr>
                    <w:t>1</w:t>
                  </w:r>
                </w:p>
              </w:tc>
            </w:tr>
            <w:tr w:rsidR="00392F44" w:rsidRPr="00035F35" w14:paraId="4C6DC7CF" w14:textId="77777777" w:rsidTr="00DC3DC8">
              <w:tc>
                <w:tcPr>
                  <w:tcW w:w="7725" w:type="dxa"/>
                </w:tcPr>
                <w:p w14:paraId="65CC8A29" w14:textId="77777777" w:rsidR="00392F44" w:rsidRPr="00035F35" w:rsidRDefault="00392F44" w:rsidP="00865C46">
                  <w:pPr>
                    <w:numPr>
                      <w:ilvl w:val="0"/>
                      <w:numId w:val="18"/>
                    </w:numPr>
                    <w:spacing w:after="0" w:line="240" w:lineRule="auto"/>
                    <w:rPr>
                      <w:rFonts w:ascii="Lato" w:hAnsi="Lato"/>
                      <w:iCs/>
                      <w:sz w:val="20"/>
                      <w:szCs w:val="20"/>
                    </w:rPr>
                  </w:pPr>
                  <w:r w:rsidRPr="00035F35">
                    <w:rPr>
                      <w:rFonts w:ascii="Lato" w:hAnsi="Lato"/>
                      <w:iCs/>
                      <w:sz w:val="20"/>
                      <w:szCs w:val="20"/>
                    </w:rPr>
                    <w:t>umiejętność zapewnienia bezpieczeństwa w związku z przewożonym towarem</w:t>
                  </w:r>
                </w:p>
              </w:tc>
              <w:tc>
                <w:tcPr>
                  <w:tcW w:w="709" w:type="dxa"/>
                  <w:vAlign w:val="center"/>
                </w:tcPr>
                <w:p w14:paraId="72DD3E07" w14:textId="3D23E95E" w:rsidR="00392F44" w:rsidRPr="00DC3DC8" w:rsidRDefault="00DC3DC8" w:rsidP="00DC3DC8">
                  <w:pPr>
                    <w:jc w:val="center"/>
                    <w:rPr>
                      <w:rFonts w:ascii="Lato" w:hAnsi="Lato"/>
                      <w:b/>
                      <w:iCs/>
                      <w:sz w:val="20"/>
                      <w:szCs w:val="20"/>
                    </w:rPr>
                  </w:pPr>
                  <w:r w:rsidRPr="00DC3DC8">
                    <w:rPr>
                      <w:rFonts w:ascii="Lato" w:hAnsi="Lato"/>
                      <w:b/>
                      <w:iCs/>
                      <w:sz w:val="20"/>
                      <w:szCs w:val="20"/>
                    </w:rPr>
                    <w:t>3</w:t>
                  </w:r>
                </w:p>
              </w:tc>
              <w:tc>
                <w:tcPr>
                  <w:tcW w:w="778" w:type="dxa"/>
                  <w:vAlign w:val="center"/>
                </w:tcPr>
                <w:p w14:paraId="2CA18B67" w14:textId="5862CFC9" w:rsidR="00392F44" w:rsidRPr="00DC3DC8" w:rsidRDefault="00DC3DC8" w:rsidP="00DC3DC8">
                  <w:pPr>
                    <w:jc w:val="center"/>
                    <w:rPr>
                      <w:rFonts w:ascii="Lato" w:hAnsi="Lato"/>
                      <w:b/>
                      <w:iCs/>
                      <w:sz w:val="20"/>
                      <w:szCs w:val="20"/>
                    </w:rPr>
                  </w:pPr>
                  <w:r w:rsidRPr="00DC3DC8">
                    <w:rPr>
                      <w:rFonts w:ascii="Lato" w:hAnsi="Lato"/>
                      <w:b/>
                      <w:iCs/>
                      <w:sz w:val="20"/>
                      <w:szCs w:val="20"/>
                    </w:rPr>
                    <w:t>1</w:t>
                  </w:r>
                </w:p>
              </w:tc>
            </w:tr>
            <w:tr w:rsidR="00392F44" w:rsidRPr="00035F35" w14:paraId="63024E5E" w14:textId="77777777" w:rsidTr="00DC3DC8">
              <w:tc>
                <w:tcPr>
                  <w:tcW w:w="7725" w:type="dxa"/>
                </w:tcPr>
                <w:p w14:paraId="2A971E6D" w14:textId="77777777" w:rsidR="00392F44" w:rsidRPr="00035F35" w:rsidRDefault="00392F44" w:rsidP="00865C46">
                  <w:pPr>
                    <w:numPr>
                      <w:ilvl w:val="0"/>
                      <w:numId w:val="18"/>
                    </w:numPr>
                    <w:spacing w:after="0" w:line="240" w:lineRule="auto"/>
                    <w:rPr>
                      <w:rFonts w:ascii="Lato" w:hAnsi="Lato"/>
                      <w:iCs/>
                      <w:sz w:val="20"/>
                      <w:szCs w:val="20"/>
                    </w:rPr>
                  </w:pPr>
                  <w:r w:rsidRPr="00035F35">
                    <w:rPr>
                      <w:rFonts w:ascii="Lato" w:hAnsi="Lato"/>
                      <w:iCs/>
                      <w:sz w:val="20"/>
                      <w:szCs w:val="20"/>
                    </w:rPr>
                    <w:t>umiejętność zapewnienia bezpieczeństwa pasażerom</w:t>
                  </w:r>
                </w:p>
              </w:tc>
              <w:tc>
                <w:tcPr>
                  <w:tcW w:w="709" w:type="dxa"/>
                  <w:vAlign w:val="center"/>
                </w:tcPr>
                <w:p w14:paraId="0277075B" w14:textId="25BC9F54" w:rsidR="00392F44" w:rsidRPr="00DC3DC8" w:rsidRDefault="00DC3DC8" w:rsidP="00DC3DC8">
                  <w:pPr>
                    <w:jc w:val="center"/>
                    <w:rPr>
                      <w:rFonts w:ascii="Lato" w:hAnsi="Lato"/>
                      <w:b/>
                      <w:iCs/>
                      <w:sz w:val="20"/>
                      <w:szCs w:val="20"/>
                    </w:rPr>
                  </w:pPr>
                  <w:r w:rsidRPr="00DC3DC8">
                    <w:rPr>
                      <w:rFonts w:ascii="Lato" w:hAnsi="Lato"/>
                      <w:b/>
                      <w:iCs/>
                      <w:sz w:val="20"/>
                      <w:szCs w:val="20"/>
                    </w:rPr>
                    <w:t>3</w:t>
                  </w:r>
                </w:p>
              </w:tc>
              <w:tc>
                <w:tcPr>
                  <w:tcW w:w="778" w:type="dxa"/>
                  <w:vAlign w:val="center"/>
                </w:tcPr>
                <w:p w14:paraId="2B61D3AD" w14:textId="27DB5C3D" w:rsidR="00392F44" w:rsidRPr="00DC3DC8" w:rsidRDefault="00DC3DC8" w:rsidP="00DC3DC8">
                  <w:pPr>
                    <w:jc w:val="center"/>
                    <w:rPr>
                      <w:rFonts w:ascii="Lato" w:hAnsi="Lato"/>
                      <w:b/>
                      <w:iCs/>
                      <w:sz w:val="20"/>
                      <w:szCs w:val="20"/>
                    </w:rPr>
                  </w:pPr>
                  <w:r w:rsidRPr="00DC3DC8">
                    <w:rPr>
                      <w:rFonts w:ascii="Lato" w:hAnsi="Lato"/>
                      <w:b/>
                      <w:iCs/>
                      <w:sz w:val="20"/>
                      <w:szCs w:val="20"/>
                    </w:rPr>
                    <w:t>1</w:t>
                  </w:r>
                </w:p>
              </w:tc>
            </w:tr>
            <w:tr w:rsidR="00392F44" w:rsidRPr="00035F35" w14:paraId="1F563166" w14:textId="77777777" w:rsidTr="00DC3DC8">
              <w:tc>
                <w:tcPr>
                  <w:tcW w:w="7725" w:type="dxa"/>
                </w:tcPr>
                <w:p w14:paraId="6A8557AB" w14:textId="77777777" w:rsidR="00392F44" w:rsidRPr="00035F35" w:rsidRDefault="00392F44" w:rsidP="00865C46">
                  <w:pPr>
                    <w:numPr>
                      <w:ilvl w:val="0"/>
                      <w:numId w:val="18"/>
                    </w:numPr>
                    <w:spacing w:after="0" w:line="240" w:lineRule="auto"/>
                    <w:rPr>
                      <w:rFonts w:ascii="Lato" w:hAnsi="Lato"/>
                      <w:iCs/>
                      <w:sz w:val="20"/>
                      <w:szCs w:val="20"/>
                    </w:rPr>
                  </w:pPr>
                  <w:r w:rsidRPr="00035F35">
                    <w:rPr>
                      <w:rFonts w:ascii="Lato" w:hAnsi="Lato"/>
                      <w:iCs/>
                      <w:sz w:val="20"/>
                      <w:szCs w:val="20"/>
                    </w:rPr>
                    <w:t>umiejętność bezpiecznego mocowania ładunku</w:t>
                  </w:r>
                </w:p>
              </w:tc>
              <w:tc>
                <w:tcPr>
                  <w:tcW w:w="709" w:type="dxa"/>
                  <w:vAlign w:val="center"/>
                </w:tcPr>
                <w:p w14:paraId="18812E10" w14:textId="50392DBC" w:rsidR="00392F44" w:rsidRPr="00DC3DC8" w:rsidRDefault="00DC3DC8" w:rsidP="00DC3DC8">
                  <w:pPr>
                    <w:jc w:val="center"/>
                    <w:rPr>
                      <w:rFonts w:ascii="Lato" w:hAnsi="Lato"/>
                      <w:b/>
                      <w:iCs/>
                      <w:sz w:val="20"/>
                      <w:szCs w:val="20"/>
                    </w:rPr>
                  </w:pPr>
                  <w:r w:rsidRPr="00DC3DC8">
                    <w:rPr>
                      <w:rFonts w:ascii="Lato" w:hAnsi="Lato"/>
                      <w:b/>
                      <w:iCs/>
                      <w:sz w:val="20"/>
                      <w:szCs w:val="20"/>
                    </w:rPr>
                    <w:t>3</w:t>
                  </w:r>
                </w:p>
              </w:tc>
              <w:tc>
                <w:tcPr>
                  <w:tcW w:w="778" w:type="dxa"/>
                  <w:vAlign w:val="center"/>
                </w:tcPr>
                <w:p w14:paraId="2ED0E7B7" w14:textId="61CA458F" w:rsidR="00392F44" w:rsidRPr="00DC3DC8" w:rsidRDefault="00DC3DC8" w:rsidP="00DC3DC8">
                  <w:pPr>
                    <w:jc w:val="center"/>
                    <w:rPr>
                      <w:rFonts w:ascii="Lato" w:hAnsi="Lato"/>
                      <w:b/>
                      <w:iCs/>
                      <w:sz w:val="20"/>
                      <w:szCs w:val="20"/>
                    </w:rPr>
                  </w:pPr>
                  <w:r w:rsidRPr="00DC3DC8">
                    <w:rPr>
                      <w:rFonts w:ascii="Lato" w:hAnsi="Lato"/>
                      <w:b/>
                      <w:iCs/>
                      <w:sz w:val="20"/>
                      <w:szCs w:val="20"/>
                    </w:rPr>
                    <w:t>1</w:t>
                  </w:r>
                </w:p>
              </w:tc>
            </w:tr>
            <w:tr w:rsidR="00392F44" w:rsidRPr="00035F35" w14:paraId="6D6B6802" w14:textId="77777777" w:rsidTr="00DC3DC8">
              <w:tc>
                <w:tcPr>
                  <w:tcW w:w="7725" w:type="dxa"/>
                </w:tcPr>
                <w:p w14:paraId="48B1C855" w14:textId="77777777" w:rsidR="00392F44" w:rsidRPr="00035F35" w:rsidRDefault="00392F44" w:rsidP="00392F44">
                  <w:pPr>
                    <w:rPr>
                      <w:rFonts w:ascii="Lato" w:hAnsi="Lato"/>
                      <w:iCs/>
                      <w:sz w:val="20"/>
                      <w:szCs w:val="20"/>
                    </w:rPr>
                  </w:pPr>
                  <w:r w:rsidRPr="00035F35">
                    <w:rPr>
                      <w:rFonts w:ascii="Lato" w:hAnsi="Lato"/>
                      <w:iCs/>
                      <w:sz w:val="20"/>
                      <w:szCs w:val="20"/>
                    </w:rPr>
                    <w:t>2) kształcenie zawodowe w zakresie umiejętności stosowania przepisów dotyczących wykonywania transportu drogowego</w:t>
                  </w:r>
                </w:p>
              </w:tc>
              <w:tc>
                <w:tcPr>
                  <w:tcW w:w="709" w:type="dxa"/>
                  <w:vAlign w:val="center"/>
                </w:tcPr>
                <w:p w14:paraId="675F3A25" w14:textId="3C9C656E" w:rsidR="00392F44" w:rsidRPr="00DC3DC8" w:rsidRDefault="00DC3DC8" w:rsidP="00DC3DC8">
                  <w:pPr>
                    <w:jc w:val="center"/>
                    <w:rPr>
                      <w:rFonts w:ascii="Lato" w:hAnsi="Lato"/>
                      <w:b/>
                      <w:iCs/>
                      <w:sz w:val="20"/>
                      <w:szCs w:val="20"/>
                    </w:rPr>
                  </w:pPr>
                  <w:r w:rsidRPr="00DC3DC8">
                    <w:rPr>
                      <w:rFonts w:ascii="Lato" w:hAnsi="Lato"/>
                      <w:b/>
                      <w:iCs/>
                      <w:sz w:val="20"/>
                      <w:szCs w:val="20"/>
                    </w:rPr>
                    <w:t>3</w:t>
                  </w:r>
                </w:p>
              </w:tc>
              <w:tc>
                <w:tcPr>
                  <w:tcW w:w="778" w:type="dxa"/>
                  <w:vAlign w:val="center"/>
                </w:tcPr>
                <w:p w14:paraId="4B469267" w14:textId="256E491C" w:rsidR="00392F44" w:rsidRPr="00DC3DC8" w:rsidRDefault="00DC3DC8" w:rsidP="00DC3DC8">
                  <w:pPr>
                    <w:jc w:val="center"/>
                    <w:rPr>
                      <w:rFonts w:ascii="Lato" w:hAnsi="Lato"/>
                      <w:b/>
                      <w:iCs/>
                      <w:sz w:val="20"/>
                      <w:szCs w:val="20"/>
                    </w:rPr>
                  </w:pPr>
                  <w:r w:rsidRPr="00DC3DC8">
                    <w:rPr>
                      <w:rFonts w:ascii="Lato" w:hAnsi="Lato"/>
                      <w:b/>
                      <w:iCs/>
                      <w:sz w:val="20"/>
                      <w:szCs w:val="20"/>
                    </w:rPr>
                    <w:t>1</w:t>
                  </w:r>
                </w:p>
              </w:tc>
            </w:tr>
            <w:tr w:rsidR="00392F44" w:rsidRPr="00035F35" w14:paraId="770248AE" w14:textId="77777777" w:rsidTr="00DC3DC8">
              <w:tc>
                <w:tcPr>
                  <w:tcW w:w="7725" w:type="dxa"/>
                </w:tcPr>
                <w:p w14:paraId="4C8218D3" w14:textId="77777777" w:rsidR="00392F44" w:rsidRPr="00035F35" w:rsidRDefault="00392F44" w:rsidP="00392F44">
                  <w:pPr>
                    <w:rPr>
                      <w:rFonts w:ascii="Lato" w:hAnsi="Lato"/>
                      <w:iCs/>
                      <w:sz w:val="20"/>
                      <w:szCs w:val="20"/>
                    </w:rPr>
                  </w:pPr>
                  <w:r w:rsidRPr="00035F35">
                    <w:rPr>
                      <w:rFonts w:ascii="Lato" w:hAnsi="Lato"/>
                      <w:iCs/>
                      <w:sz w:val="20"/>
                      <w:szCs w:val="20"/>
                    </w:rPr>
                    <w:t>3) kształcenie zawodowe w zakresie zagrożeń związanych z wykonywanym zawodem, w tym bezpieczeństwo na drodze i bezpieczeństwo dla środowiska</w:t>
                  </w:r>
                </w:p>
              </w:tc>
              <w:tc>
                <w:tcPr>
                  <w:tcW w:w="709" w:type="dxa"/>
                  <w:vAlign w:val="center"/>
                </w:tcPr>
                <w:p w14:paraId="35FF397C" w14:textId="56EC0886" w:rsidR="00392F44" w:rsidRPr="00DC3DC8" w:rsidRDefault="00DC3DC8" w:rsidP="00DC3DC8">
                  <w:pPr>
                    <w:jc w:val="center"/>
                    <w:rPr>
                      <w:rFonts w:ascii="Lato" w:hAnsi="Lato"/>
                      <w:b/>
                      <w:iCs/>
                      <w:sz w:val="20"/>
                      <w:szCs w:val="20"/>
                    </w:rPr>
                  </w:pPr>
                  <w:r w:rsidRPr="00DC3DC8">
                    <w:rPr>
                      <w:rFonts w:ascii="Lato" w:hAnsi="Lato"/>
                      <w:b/>
                      <w:iCs/>
                      <w:sz w:val="20"/>
                      <w:szCs w:val="20"/>
                    </w:rPr>
                    <w:t>3</w:t>
                  </w:r>
                </w:p>
              </w:tc>
              <w:tc>
                <w:tcPr>
                  <w:tcW w:w="778" w:type="dxa"/>
                  <w:vAlign w:val="center"/>
                </w:tcPr>
                <w:p w14:paraId="1B4D13EE" w14:textId="12F76C73" w:rsidR="00392F44" w:rsidRPr="00DC3DC8" w:rsidRDefault="00DC3DC8" w:rsidP="00DC3DC8">
                  <w:pPr>
                    <w:jc w:val="center"/>
                    <w:rPr>
                      <w:rFonts w:ascii="Lato" w:hAnsi="Lato"/>
                      <w:b/>
                      <w:iCs/>
                      <w:sz w:val="20"/>
                      <w:szCs w:val="20"/>
                    </w:rPr>
                  </w:pPr>
                  <w:r w:rsidRPr="00DC3DC8">
                    <w:rPr>
                      <w:rFonts w:ascii="Lato" w:hAnsi="Lato"/>
                      <w:b/>
                      <w:iCs/>
                      <w:sz w:val="20"/>
                      <w:szCs w:val="20"/>
                    </w:rPr>
                    <w:t>1</w:t>
                  </w:r>
                </w:p>
              </w:tc>
            </w:tr>
            <w:tr w:rsidR="00392F44" w:rsidRPr="00035F35" w14:paraId="14553717" w14:textId="77777777" w:rsidTr="00DC3DC8">
              <w:tc>
                <w:tcPr>
                  <w:tcW w:w="7725" w:type="dxa"/>
                </w:tcPr>
                <w:p w14:paraId="2DAB3665" w14:textId="77777777" w:rsidR="00392F44" w:rsidRPr="00035F35" w:rsidRDefault="00392F44" w:rsidP="00392F44">
                  <w:pPr>
                    <w:rPr>
                      <w:rFonts w:ascii="Lato" w:hAnsi="Lato"/>
                      <w:iCs/>
                      <w:sz w:val="20"/>
                      <w:szCs w:val="20"/>
                    </w:rPr>
                  </w:pPr>
                  <w:r w:rsidRPr="00035F35">
                    <w:rPr>
                      <w:rFonts w:ascii="Lato" w:hAnsi="Lato"/>
                      <w:iCs/>
                      <w:sz w:val="20"/>
                      <w:szCs w:val="20"/>
                    </w:rPr>
                    <w:t>4) kształcenie zawodowe w zakresie obsługi i logistyki, w tym kształtowanie wizerunku firmy oraz znajomość rynku w przewozie drogowym i jego organizacji</w:t>
                  </w:r>
                </w:p>
              </w:tc>
              <w:tc>
                <w:tcPr>
                  <w:tcW w:w="709" w:type="dxa"/>
                  <w:vAlign w:val="center"/>
                </w:tcPr>
                <w:p w14:paraId="1C528BD9" w14:textId="380FD52C" w:rsidR="00392F44" w:rsidRPr="00DC3DC8" w:rsidRDefault="00DC3DC8" w:rsidP="00DC3DC8">
                  <w:pPr>
                    <w:jc w:val="center"/>
                    <w:rPr>
                      <w:rFonts w:ascii="Lato" w:hAnsi="Lato"/>
                      <w:b/>
                      <w:iCs/>
                      <w:sz w:val="20"/>
                      <w:szCs w:val="20"/>
                    </w:rPr>
                  </w:pPr>
                  <w:r w:rsidRPr="00DC3DC8">
                    <w:rPr>
                      <w:rFonts w:ascii="Lato" w:hAnsi="Lato"/>
                      <w:b/>
                      <w:iCs/>
                      <w:sz w:val="20"/>
                      <w:szCs w:val="20"/>
                    </w:rPr>
                    <w:t>3</w:t>
                  </w:r>
                </w:p>
              </w:tc>
              <w:tc>
                <w:tcPr>
                  <w:tcW w:w="778" w:type="dxa"/>
                  <w:vAlign w:val="center"/>
                </w:tcPr>
                <w:p w14:paraId="25CBBE6E" w14:textId="390830E0" w:rsidR="00392F44" w:rsidRPr="00DC3DC8" w:rsidRDefault="00DC3DC8" w:rsidP="00DC3DC8">
                  <w:pPr>
                    <w:jc w:val="center"/>
                    <w:rPr>
                      <w:rFonts w:ascii="Lato" w:hAnsi="Lato"/>
                      <w:b/>
                      <w:iCs/>
                      <w:sz w:val="20"/>
                      <w:szCs w:val="20"/>
                    </w:rPr>
                  </w:pPr>
                  <w:r w:rsidRPr="00DC3DC8">
                    <w:rPr>
                      <w:rFonts w:ascii="Lato" w:hAnsi="Lato"/>
                      <w:b/>
                      <w:iCs/>
                      <w:sz w:val="20"/>
                      <w:szCs w:val="20"/>
                    </w:rPr>
                    <w:t>1</w:t>
                  </w:r>
                </w:p>
              </w:tc>
            </w:tr>
          </w:tbl>
          <w:p w14:paraId="26B42545" w14:textId="77777777" w:rsidR="00392F44" w:rsidRPr="00035F35" w:rsidRDefault="00392F44" w:rsidP="00392F44">
            <w:pPr>
              <w:rPr>
                <w:rFonts w:ascii="Lato" w:hAnsi="Lato"/>
                <w:iCs/>
                <w:sz w:val="20"/>
                <w:szCs w:val="20"/>
              </w:rPr>
            </w:pPr>
          </w:p>
          <w:p w14:paraId="6806A0DB" w14:textId="77777777" w:rsidR="00392F44" w:rsidRPr="00035F35" w:rsidRDefault="00392F44" w:rsidP="00865C46">
            <w:pPr>
              <w:numPr>
                <w:ilvl w:val="1"/>
                <w:numId w:val="20"/>
              </w:numPr>
              <w:rPr>
                <w:rFonts w:ascii="Lato" w:hAnsi="Lato"/>
                <w:iCs/>
                <w:sz w:val="20"/>
                <w:szCs w:val="20"/>
              </w:rPr>
            </w:pPr>
            <w:r w:rsidRPr="00035F35">
              <w:rPr>
                <w:rFonts w:ascii="Lato" w:hAnsi="Lato"/>
                <w:iCs/>
                <w:sz w:val="20"/>
                <w:szCs w:val="20"/>
              </w:rPr>
              <w:t>Czy liczba godzin zajęć realizowanych przez szkołę w ramach kwalifikacji wstępnej wynosi co najmniej 280 godz. (60 minutowych)?</w:t>
            </w:r>
          </w:p>
          <w:p w14:paraId="34D02990" w14:textId="77777777" w:rsidR="00392F44" w:rsidRPr="00035F35" w:rsidRDefault="00392F44" w:rsidP="00392F44">
            <w:pPr>
              <w:ind w:left="360"/>
              <w:rPr>
                <w:rFonts w:ascii="Lato" w:hAnsi="Lato"/>
                <w:iCs/>
                <w:sz w:val="20"/>
                <w:szCs w:val="20"/>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
              <w:gridCol w:w="850"/>
            </w:tblGrid>
            <w:tr w:rsidR="00392F44" w:rsidRPr="00035F35" w14:paraId="087E9019" w14:textId="77777777" w:rsidTr="00221F25">
              <w:tc>
                <w:tcPr>
                  <w:tcW w:w="496" w:type="dxa"/>
                </w:tcPr>
                <w:p w14:paraId="30D7424B" w14:textId="0A47C497" w:rsidR="00392F44" w:rsidRPr="00DC3DC8" w:rsidRDefault="00DC3DC8" w:rsidP="00392F44">
                  <w:pPr>
                    <w:rPr>
                      <w:rFonts w:ascii="Lato" w:hAnsi="Lato"/>
                      <w:b/>
                      <w:iCs/>
                      <w:sz w:val="20"/>
                      <w:szCs w:val="20"/>
                    </w:rPr>
                  </w:pPr>
                  <w:r w:rsidRPr="00DC3DC8">
                    <w:rPr>
                      <w:rFonts w:ascii="Lato" w:hAnsi="Lato"/>
                      <w:b/>
                      <w:iCs/>
                      <w:sz w:val="20"/>
                      <w:szCs w:val="20"/>
                    </w:rPr>
                    <w:t>3</w:t>
                  </w:r>
                </w:p>
              </w:tc>
              <w:tc>
                <w:tcPr>
                  <w:tcW w:w="850" w:type="dxa"/>
                </w:tcPr>
                <w:p w14:paraId="4D170DF0" w14:textId="77777777" w:rsidR="00392F44" w:rsidRPr="00035F35" w:rsidRDefault="00392F44" w:rsidP="00392F44">
                  <w:pPr>
                    <w:rPr>
                      <w:rFonts w:ascii="Lato" w:hAnsi="Lato"/>
                      <w:iCs/>
                      <w:sz w:val="20"/>
                      <w:szCs w:val="20"/>
                    </w:rPr>
                  </w:pPr>
                  <w:r w:rsidRPr="00035F35">
                    <w:rPr>
                      <w:rFonts w:ascii="Lato" w:hAnsi="Lato"/>
                      <w:iCs/>
                      <w:sz w:val="20"/>
                      <w:szCs w:val="20"/>
                    </w:rPr>
                    <w:t>Tak</w:t>
                  </w:r>
                </w:p>
              </w:tc>
            </w:tr>
            <w:tr w:rsidR="00392F44" w:rsidRPr="00035F35" w14:paraId="7F65C64F" w14:textId="77777777" w:rsidTr="00221F25">
              <w:tc>
                <w:tcPr>
                  <w:tcW w:w="496" w:type="dxa"/>
                </w:tcPr>
                <w:p w14:paraId="7A6AD5BC" w14:textId="7E4D85B5" w:rsidR="00392F44" w:rsidRPr="00DC3DC8" w:rsidRDefault="00DC3DC8" w:rsidP="00392F44">
                  <w:pPr>
                    <w:rPr>
                      <w:rFonts w:ascii="Lato" w:hAnsi="Lato"/>
                      <w:b/>
                      <w:iCs/>
                      <w:sz w:val="20"/>
                      <w:szCs w:val="20"/>
                    </w:rPr>
                  </w:pPr>
                  <w:r w:rsidRPr="00DC3DC8">
                    <w:rPr>
                      <w:rFonts w:ascii="Lato" w:hAnsi="Lato"/>
                      <w:b/>
                      <w:iCs/>
                      <w:sz w:val="20"/>
                      <w:szCs w:val="20"/>
                    </w:rPr>
                    <w:t>1</w:t>
                  </w:r>
                </w:p>
              </w:tc>
              <w:tc>
                <w:tcPr>
                  <w:tcW w:w="850" w:type="dxa"/>
                </w:tcPr>
                <w:p w14:paraId="6F969883" w14:textId="77777777" w:rsidR="00392F44" w:rsidRPr="00035F35" w:rsidRDefault="00392F44" w:rsidP="00392F44">
                  <w:pPr>
                    <w:rPr>
                      <w:rFonts w:ascii="Lato" w:hAnsi="Lato"/>
                      <w:iCs/>
                      <w:sz w:val="20"/>
                      <w:szCs w:val="20"/>
                    </w:rPr>
                  </w:pPr>
                  <w:r w:rsidRPr="00035F35">
                    <w:rPr>
                      <w:rFonts w:ascii="Lato" w:hAnsi="Lato"/>
                      <w:iCs/>
                      <w:sz w:val="20"/>
                      <w:szCs w:val="20"/>
                    </w:rPr>
                    <w:t>Nie</w:t>
                  </w:r>
                </w:p>
              </w:tc>
            </w:tr>
          </w:tbl>
          <w:p w14:paraId="7E75B41D" w14:textId="77777777" w:rsidR="00392F44" w:rsidRPr="00035F35" w:rsidRDefault="00392F44" w:rsidP="00875D28">
            <w:pPr>
              <w:rPr>
                <w:rFonts w:ascii="Lato" w:hAnsi="Lato"/>
                <w:iCs/>
                <w:sz w:val="20"/>
                <w:szCs w:val="20"/>
              </w:rPr>
            </w:pPr>
          </w:p>
          <w:p w14:paraId="7361BD22" w14:textId="77777777" w:rsidR="00392F44" w:rsidRPr="00035F35" w:rsidRDefault="00392F44" w:rsidP="00392F44">
            <w:pPr>
              <w:rPr>
                <w:rFonts w:ascii="Lato" w:hAnsi="Lato"/>
                <w:iCs/>
                <w:sz w:val="20"/>
                <w:szCs w:val="20"/>
              </w:rPr>
            </w:pPr>
          </w:p>
          <w:p w14:paraId="07A1B7AB" w14:textId="77777777" w:rsidR="00392F44" w:rsidRPr="00035F35" w:rsidRDefault="00392F44" w:rsidP="00865C46">
            <w:pPr>
              <w:numPr>
                <w:ilvl w:val="1"/>
                <w:numId w:val="20"/>
              </w:numPr>
              <w:spacing w:after="120"/>
              <w:rPr>
                <w:rFonts w:ascii="Lato" w:hAnsi="Lato"/>
                <w:iCs/>
                <w:sz w:val="20"/>
                <w:szCs w:val="20"/>
              </w:rPr>
            </w:pPr>
            <w:r w:rsidRPr="00035F35">
              <w:rPr>
                <w:rFonts w:ascii="Lato" w:hAnsi="Lato"/>
                <w:iCs/>
                <w:sz w:val="20"/>
                <w:szCs w:val="20"/>
              </w:rPr>
              <w:t xml:space="preserve">Czy w ramach kwalifikacji wstępnej zajęcia realizowane są w wymiarze określonym w § 10 ust. 2 </w:t>
            </w:r>
            <w:proofErr w:type="spellStart"/>
            <w:r w:rsidRPr="00035F35">
              <w:rPr>
                <w:rFonts w:ascii="Lato" w:hAnsi="Lato"/>
                <w:iCs/>
                <w:sz w:val="20"/>
                <w:szCs w:val="20"/>
              </w:rPr>
              <w:t>RSiEK</w:t>
            </w:r>
            <w:proofErr w:type="spellEnd"/>
            <w:r w:rsidRPr="00035F35">
              <w:rPr>
                <w:rFonts w:ascii="Lato" w:hAnsi="Lato"/>
                <w:iCs/>
                <w:sz w:val="20"/>
                <w:szCs w:val="20"/>
              </w:rPr>
              <w:t xml:space="preserve">? </w:t>
            </w:r>
          </w:p>
          <w:p w14:paraId="620FC767" w14:textId="77777777" w:rsidR="00392F44" w:rsidRPr="00035F35" w:rsidRDefault="00392F44" w:rsidP="00392F44">
            <w:pPr>
              <w:spacing w:after="120"/>
              <w:ind w:left="644"/>
              <w:rPr>
                <w:rFonts w:ascii="Lato" w:hAnsi="Lato"/>
                <w:iCs/>
                <w:sz w:val="20"/>
                <w:szCs w:val="20"/>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2"/>
              <w:gridCol w:w="2409"/>
              <w:gridCol w:w="851"/>
              <w:gridCol w:w="920"/>
            </w:tblGrid>
            <w:tr w:rsidR="00392F44" w:rsidRPr="00035F35" w14:paraId="605B7DA1" w14:textId="77777777" w:rsidTr="00221F25">
              <w:tc>
                <w:tcPr>
                  <w:tcW w:w="5032" w:type="dxa"/>
                </w:tcPr>
                <w:p w14:paraId="1261A1AC" w14:textId="77777777" w:rsidR="00392F44" w:rsidRPr="00035F35" w:rsidRDefault="00392F44" w:rsidP="00392F44">
                  <w:pPr>
                    <w:jc w:val="center"/>
                    <w:rPr>
                      <w:rFonts w:ascii="Lato" w:hAnsi="Lato"/>
                      <w:iCs/>
                      <w:sz w:val="20"/>
                      <w:szCs w:val="20"/>
                    </w:rPr>
                  </w:pPr>
                  <w:r w:rsidRPr="00035F35">
                    <w:rPr>
                      <w:rFonts w:ascii="Lato" w:hAnsi="Lato"/>
                      <w:iCs/>
                      <w:sz w:val="20"/>
                      <w:szCs w:val="20"/>
                    </w:rPr>
                    <w:t>Zakres zajęć</w:t>
                  </w:r>
                </w:p>
              </w:tc>
              <w:tc>
                <w:tcPr>
                  <w:tcW w:w="2409" w:type="dxa"/>
                </w:tcPr>
                <w:p w14:paraId="46840280" w14:textId="77777777" w:rsidR="00392F44" w:rsidRPr="00035F35" w:rsidRDefault="00392F44" w:rsidP="00392F44">
                  <w:pPr>
                    <w:jc w:val="center"/>
                    <w:rPr>
                      <w:rFonts w:ascii="Lato" w:hAnsi="Lato"/>
                      <w:iCs/>
                      <w:sz w:val="20"/>
                      <w:szCs w:val="20"/>
                    </w:rPr>
                  </w:pPr>
                  <w:r w:rsidRPr="00035F35">
                    <w:rPr>
                      <w:rFonts w:ascii="Lato" w:hAnsi="Lato"/>
                      <w:iCs/>
                      <w:sz w:val="20"/>
                      <w:szCs w:val="20"/>
                    </w:rPr>
                    <w:t>Minimalna liczba godzin</w:t>
                  </w:r>
                </w:p>
              </w:tc>
              <w:tc>
                <w:tcPr>
                  <w:tcW w:w="851" w:type="dxa"/>
                </w:tcPr>
                <w:p w14:paraId="5160B91F" w14:textId="77777777" w:rsidR="00392F44" w:rsidRPr="00035F35" w:rsidRDefault="00392F44" w:rsidP="00392F44">
                  <w:pPr>
                    <w:jc w:val="center"/>
                    <w:rPr>
                      <w:rFonts w:ascii="Lato" w:hAnsi="Lato"/>
                      <w:iCs/>
                      <w:sz w:val="20"/>
                      <w:szCs w:val="20"/>
                    </w:rPr>
                  </w:pPr>
                  <w:r w:rsidRPr="00035F35">
                    <w:rPr>
                      <w:rFonts w:ascii="Lato" w:hAnsi="Lato"/>
                      <w:iCs/>
                      <w:sz w:val="20"/>
                      <w:szCs w:val="20"/>
                    </w:rPr>
                    <w:t>Tak</w:t>
                  </w:r>
                </w:p>
              </w:tc>
              <w:tc>
                <w:tcPr>
                  <w:tcW w:w="920" w:type="dxa"/>
                </w:tcPr>
                <w:p w14:paraId="06AAC530" w14:textId="77777777" w:rsidR="00392F44" w:rsidRPr="00035F35" w:rsidRDefault="00392F44" w:rsidP="00392F44">
                  <w:pPr>
                    <w:jc w:val="center"/>
                    <w:rPr>
                      <w:rFonts w:ascii="Lato" w:hAnsi="Lato"/>
                      <w:iCs/>
                      <w:sz w:val="20"/>
                      <w:szCs w:val="20"/>
                    </w:rPr>
                  </w:pPr>
                  <w:r w:rsidRPr="00035F35">
                    <w:rPr>
                      <w:rFonts w:ascii="Lato" w:hAnsi="Lato"/>
                      <w:iCs/>
                      <w:sz w:val="20"/>
                      <w:szCs w:val="20"/>
                    </w:rPr>
                    <w:t>Nie</w:t>
                  </w:r>
                </w:p>
              </w:tc>
            </w:tr>
            <w:tr w:rsidR="00392F44" w:rsidRPr="00035F35" w14:paraId="6CD3C1DE" w14:textId="77777777" w:rsidTr="004D065E">
              <w:tc>
                <w:tcPr>
                  <w:tcW w:w="5032" w:type="dxa"/>
                </w:tcPr>
                <w:p w14:paraId="30EF765C" w14:textId="77777777" w:rsidR="00392F44" w:rsidRPr="00035F35" w:rsidRDefault="00392F44" w:rsidP="004D065E">
                  <w:pPr>
                    <w:spacing w:after="0"/>
                    <w:rPr>
                      <w:rFonts w:ascii="Lato" w:hAnsi="Lato"/>
                      <w:iCs/>
                      <w:sz w:val="20"/>
                      <w:szCs w:val="20"/>
                    </w:rPr>
                  </w:pPr>
                  <w:r w:rsidRPr="00035F35">
                    <w:rPr>
                      <w:rFonts w:ascii="Lato" w:hAnsi="Lato"/>
                      <w:iCs/>
                      <w:sz w:val="20"/>
                      <w:szCs w:val="20"/>
                    </w:rPr>
                    <w:t>część podstawowa – teoretyczna</w:t>
                  </w:r>
                </w:p>
              </w:tc>
              <w:tc>
                <w:tcPr>
                  <w:tcW w:w="2409" w:type="dxa"/>
                  <w:vAlign w:val="center"/>
                </w:tcPr>
                <w:p w14:paraId="6D9C7E56" w14:textId="77777777" w:rsidR="00392F44" w:rsidRPr="00035F35" w:rsidRDefault="00392F44" w:rsidP="004D065E">
                  <w:pPr>
                    <w:spacing w:after="0"/>
                    <w:rPr>
                      <w:rFonts w:ascii="Lato" w:hAnsi="Lato"/>
                      <w:iCs/>
                      <w:sz w:val="20"/>
                      <w:szCs w:val="20"/>
                    </w:rPr>
                  </w:pPr>
                  <w:r w:rsidRPr="00035F35">
                    <w:rPr>
                      <w:rFonts w:ascii="Lato" w:hAnsi="Lato"/>
                      <w:iCs/>
                      <w:sz w:val="20"/>
                      <w:szCs w:val="20"/>
                    </w:rPr>
                    <w:t>195 godzin</w:t>
                  </w:r>
                </w:p>
              </w:tc>
              <w:tc>
                <w:tcPr>
                  <w:tcW w:w="851" w:type="dxa"/>
                  <w:vAlign w:val="center"/>
                </w:tcPr>
                <w:p w14:paraId="27A79E0F" w14:textId="7F0F5B13" w:rsidR="00392F44" w:rsidRPr="00DC3DC8" w:rsidRDefault="00DC3DC8" w:rsidP="004D065E">
                  <w:pPr>
                    <w:spacing w:after="0"/>
                    <w:jc w:val="center"/>
                    <w:rPr>
                      <w:rFonts w:ascii="Lato" w:hAnsi="Lato"/>
                      <w:b/>
                      <w:iCs/>
                      <w:sz w:val="20"/>
                      <w:szCs w:val="20"/>
                    </w:rPr>
                  </w:pPr>
                  <w:r w:rsidRPr="00DC3DC8">
                    <w:rPr>
                      <w:rFonts w:ascii="Lato" w:hAnsi="Lato"/>
                      <w:b/>
                      <w:iCs/>
                      <w:sz w:val="20"/>
                      <w:szCs w:val="20"/>
                    </w:rPr>
                    <w:t>3</w:t>
                  </w:r>
                </w:p>
              </w:tc>
              <w:tc>
                <w:tcPr>
                  <w:tcW w:w="920" w:type="dxa"/>
                  <w:vAlign w:val="center"/>
                </w:tcPr>
                <w:p w14:paraId="64675FD1" w14:textId="059F2C11" w:rsidR="00392F44" w:rsidRPr="00DC3DC8" w:rsidRDefault="00DC3DC8" w:rsidP="004D065E">
                  <w:pPr>
                    <w:spacing w:after="0"/>
                    <w:jc w:val="center"/>
                    <w:rPr>
                      <w:rFonts w:ascii="Lato" w:hAnsi="Lato"/>
                      <w:b/>
                      <w:iCs/>
                      <w:sz w:val="20"/>
                      <w:szCs w:val="20"/>
                    </w:rPr>
                  </w:pPr>
                  <w:r w:rsidRPr="00DC3DC8">
                    <w:rPr>
                      <w:rFonts w:ascii="Lato" w:hAnsi="Lato"/>
                      <w:b/>
                      <w:iCs/>
                      <w:sz w:val="20"/>
                      <w:szCs w:val="20"/>
                    </w:rPr>
                    <w:t>1</w:t>
                  </w:r>
                </w:p>
              </w:tc>
            </w:tr>
            <w:tr w:rsidR="00392F44" w:rsidRPr="00035F35" w14:paraId="400DA5CE" w14:textId="77777777" w:rsidTr="004D065E">
              <w:tc>
                <w:tcPr>
                  <w:tcW w:w="5032" w:type="dxa"/>
                </w:tcPr>
                <w:p w14:paraId="12C165E6" w14:textId="77777777" w:rsidR="00392F44" w:rsidRPr="00035F35" w:rsidRDefault="00392F44" w:rsidP="004D065E">
                  <w:pPr>
                    <w:spacing w:after="0"/>
                    <w:rPr>
                      <w:rFonts w:ascii="Lato" w:hAnsi="Lato"/>
                      <w:iCs/>
                      <w:sz w:val="20"/>
                      <w:szCs w:val="20"/>
                    </w:rPr>
                  </w:pPr>
                  <w:r w:rsidRPr="00035F35">
                    <w:rPr>
                      <w:rFonts w:ascii="Lato" w:hAnsi="Lato"/>
                      <w:iCs/>
                      <w:sz w:val="20"/>
                      <w:szCs w:val="20"/>
                    </w:rPr>
                    <w:t>część specjalistyczna prowadzona w formie zajęć teoretycznych i ćwiczeń</w:t>
                  </w:r>
                </w:p>
              </w:tc>
              <w:tc>
                <w:tcPr>
                  <w:tcW w:w="2409" w:type="dxa"/>
                  <w:vAlign w:val="center"/>
                </w:tcPr>
                <w:p w14:paraId="206EF2F6" w14:textId="77777777" w:rsidR="00392F44" w:rsidRPr="00035F35" w:rsidRDefault="00392F44" w:rsidP="004D065E">
                  <w:pPr>
                    <w:spacing w:after="0"/>
                    <w:rPr>
                      <w:rFonts w:ascii="Lato" w:hAnsi="Lato"/>
                      <w:iCs/>
                      <w:sz w:val="20"/>
                      <w:szCs w:val="20"/>
                    </w:rPr>
                  </w:pPr>
                  <w:r w:rsidRPr="00035F35">
                    <w:rPr>
                      <w:rFonts w:ascii="Lato" w:hAnsi="Lato"/>
                      <w:iCs/>
                      <w:sz w:val="20"/>
                      <w:szCs w:val="20"/>
                    </w:rPr>
                    <w:t>65 godzin</w:t>
                  </w:r>
                </w:p>
              </w:tc>
              <w:tc>
                <w:tcPr>
                  <w:tcW w:w="851" w:type="dxa"/>
                  <w:vAlign w:val="center"/>
                </w:tcPr>
                <w:p w14:paraId="5B6B8901" w14:textId="0B25DE84" w:rsidR="00392F44" w:rsidRPr="00DC3DC8" w:rsidRDefault="00DC3DC8" w:rsidP="004D065E">
                  <w:pPr>
                    <w:spacing w:after="0"/>
                    <w:jc w:val="center"/>
                    <w:rPr>
                      <w:rFonts w:ascii="Lato" w:hAnsi="Lato"/>
                      <w:b/>
                      <w:iCs/>
                      <w:sz w:val="20"/>
                      <w:szCs w:val="20"/>
                    </w:rPr>
                  </w:pPr>
                  <w:r w:rsidRPr="00DC3DC8">
                    <w:rPr>
                      <w:rFonts w:ascii="Lato" w:hAnsi="Lato"/>
                      <w:b/>
                      <w:iCs/>
                      <w:sz w:val="20"/>
                      <w:szCs w:val="20"/>
                    </w:rPr>
                    <w:t>3</w:t>
                  </w:r>
                </w:p>
              </w:tc>
              <w:tc>
                <w:tcPr>
                  <w:tcW w:w="920" w:type="dxa"/>
                  <w:vAlign w:val="center"/>
                </w:tcPr>
                <w:p w14:paraId="4773C9B3" w14:textId="466A4AB6" w:rsidR="00392F44" w:rsidRPr="00DC3DC8" w:rsidRDefault="00DC3DC8" w:rsidP="004D065E">
                  <w:pPr>
                    <w:spacing w:after="0"/>
                    <w:jc w:val="center"/>
                    <w:rPr>
                      <w:rFonts w:ascii="Lato" w:hAnsi="Lato"/>
                      <w:b/>
                      <w:iCs/>
                      <w:sz w:val="20"/>
                      <w:szCs w:val="20"/>
                    </w:rPr>
                  </w:pPr>
                  <w:r w:rsidRPr="00DC3DC8">
                    <w:rPr>
                      <w:rFonts w:ascii="Lato" w:hAnsi="Lato"/>
                      <w:b/>
                      <w:iCs/>
                      <w:sz w:val="20"/>
                      <w:szCs w:val="20"/>
                    </w:rPr>
                    <w:t>1</w:t>
                  </w:r>
                </w:p>
              </w:tc>
            </w:tr>
            <w:tr w:rsidR="00392F44" w:rsidRPr="00035F35" w14:paraId="733F7376" w14:textId="77777777" w:rsidTr="004D065E">
              <w:tc>
                <w:tcPr>
                  <w:tcW w:w="5032" w:type="dxa"/>
                </w:tcPr>
                <w:p w14:paraId="669E9824" w14:textId="77777777" w:rsidR="00392F44" w:rsidRPr="00035F35" w:rsidRDefault="00392F44" w:rsidP="004D065E">
                  <w:pPr>
                    <w:spacing w:after="0"/>
                    <w:rPr>
                      <w:rFonts w:ascii="Lato" w:hAnsi="Lato"/>
                      <w:iCs/>
                      <w:sz w:val="20"/>
                      <w:szCs w:val="20"/>
                    </w:rPr>
                  </w:pPr>
                  <w:r w:rsidRPr="00035F35">
                    <w:rPr>
                      <w:rFonts w:ascii="Lato" w:hAnsi="Lato"/>
                      <w:iCs/>
                      <w:sz w:val="20"/>
                      <w:szCs w:val="20"/>
                    </w:rPr>
                    <w:t>część specjalistyczna prowadzona w formie zajęć praktycznych w ruchu drogowym</w:t>
                  </w:r>
                </w:p>
              </w:tc>
              <w:tc>
                <w:tcPr>
                  <w:tcW w:w="2409" w:type="dxa"/>
                  <w:vAlign w:val="center"/>
                </w:tcPr>
                <w:p w14:paraId="6D3F81C8" w14:textId="77777777" w:rsidR="00392F44" w:rsidRPr="00035F35" w:rsidRDefault="00392F44" w:rsidP="004D065E">
                  <w:pPr>
                    <w:spacing w:after="0"/>
                    <w:rPr>
                      <w:rFonts w:ascii="Lato" w:hAnsi="Lato"/>
                      <w:iCs/>
                      <w:sz w:val="20"/>
                      <w:szCs w:val="20"/>
                    </w:rPr>
                  </w:pPr>
                  <w:r w:rsidRPr="00035F35">
                    <w:rPr>
                      <w:rFonts w:ascii="Lato" w:hAnsi="Lato"/>
                      <w:iCs/>
                      <w:sz w:val="20"/>
                      <w:szCs w:val="20"/>
                    </w:rPr>
                    <w:t>16 godzin jazdy indywidualnej</w:t>
                  </w:r>
                </w:p>
              </w:tc>
              <w:tc>
                <w:tcPr>
                  <w:tcW w:w="851" w:type="dxa"/>
                  <w:vAlign w:val="center"/>
                </w:tcPr>
                <w:p w14:paraId="3862B44B" w14:textId="46D6361C" w:rsidR="00392F44" w:rsidRPr="00DC3DC8" w:rsidRDefault="00DC3DC8" w:rsidP="004D065E">
                  <w:pPr>
                    <w:spacing w:after="0"/>
                    <w:jc w:val="center"/>
                    <w:rPr>
                      <w:rFonts w:ascii="Lato" w:hAnsi="Lato"/>
                      <w:b/>
                      <w:iCs/>
                      <w:sz w:val="20"/>
                      <w:szCs w:val="20"/>
                    </w:rPr>
                  </w:pPr>
                  <w:r w:rsidRPr="00DC3DC8">
                    <w:rPr>
                      <w:rFonts w:ascii="Lato" w:hAnsi="Lato"/>
                      <w:b/>
                      <w:iCs/>
                      <w:sz w:val="20"/>
                      <w:szCs w:val="20"/>
                    </w:rPr>
                    <w:t>3</w:t>
                  </w:r>
                </w:p>
              </w:tc>
              <w:tc>
                <w:tcPr>
                  <w:tcW w:w="920" w:type="dxa"/>
                  <w:vAlign w:val="center"/>
                </w:tcPr>
                <w:p w14:paraId="3DAB649B" w14:textId="76C10D58" w:rsidR="00392F44" w:rsidRPr="00DC3DC8" w:rsidRDefault="00DC3DC8" w:rsidP="004D065E">
                  <w:pPr>
                    <w:spacing w:after="0"/>
                    <w:jc w:val="center"/>
                    <w:rPr>
                      <w:rFonts w:ascii="Lato" w:hAnsi="Lato"/>
                      <w:b/>
                      <w:iCs/>
                      <w:sz w:val="20"/>
                      <w:szCs w:val="20"/>
                    </w:rPr>
                  </w:pPr>
                  <w:r w:rsidRPr="00DC3DC8">
                    <w:rPr>
                      <w:rFonts w:ascii="Lato" w:hAnsi="Lato"/>
                      <w:b/>
                      <w:iCs/>
                      <w:sz w:val="20"/>
                      <w:szCs w:val="20"/>
                    </w:rPr>
                    <w:t>1</w:t>
                  </w:r>
                </w:p>
              </w:tc>
            </w:tr>
            <w:tr w:rsidR="00392F44" w:rsidRPr="00035F35" w14:paraId="753F42A5" w14:textId="77777777" w:rsidTr="004D065E">
              <w:tc>
                <w:tcPr>
                  <w:tcW w:w="5032" w:type="dxa"/>
                </w:tcPr>
                <w:p w14:paraId="643D57F2" w14:textId="77777777" w:rsidR="00392F44" w:rsidRPr="00035F35" w:rsidRDefault="00392F44" w:rsidP="004D065E">
                  <w:pPr>
                    <w:spacing w:after="0"/>
                    <w:rPr>
                      <w:rFonts w:ascii="Lato" w:hAnsi="Lato"/>
                      <w:iCs/>
                      <w:sz w:val="20"/>
                      <w:szCs w:val="20"/>
                    </w:rPr>
                  </w:pPr>
                  <w:r w:rsidRPr="00035F35">
                    <w:rPr>
                      <w:rFonts w:ascii="Lato" w:hAnsi="Lato"/>
                      <w:iCs/>
                      <w:sz w:val="20"/>
                      <w:szCs w:val="20"/>
                    </w:rPr>
                    <w:t>część specjalistyczna prowadzona w formie zajęć praktycznych z jazdy w warunkach specjalnych</w:t>
                  </w:r>
                </w:p>
              </w:tc>
              <w:tc>
                <w:tcPr>
                  <w:tcW w:w="2409" w:type="dxa"/>
                  <w:vAlign w:val="center"/>
                </w:tcPr>
                <w:p w14:paraId="2063D647" w14:textId="77777777" w:rsidR="00392F44" w:rsidRPr="00035F35" w:rsidRDefault="00392F44" w:rsidP="004D065E">
                  <w:pPr>
                    <w:spacing w:after="0"/>
                    <w:rPr>
                      <w:rFonts w:ascii="Lato" w:hAnsi="Lato"/>
                      <w:iCs/>
                      <w:sz w:val="20"/>
                      <w:szCs w:val="20"/>
                    </w:rPr>
                  </w:pPr>
                  <w:r w:rsidRPr="00035F35">
                    <w:rPr>
                      <w:rFonts w:ascii="Lato" w:hAnsi="Lato"/>
                      <w:iCs/>
                      <w:sz w:val="20"/>
                      <w:szCs w:val="20"/>
                    </w:rPr>
                    <w:t xml:space="preserve">4 godziny </w:t>
                  </w:r>
                </w:p>
                <w:p w14:paraId="312022D5" w14:textId="77777777" w:rsidR="00392F44" w:rsidRPr="00035F35" w:rsidRDefault="00392F44" w:rsidP="004D065E">
                  <w:pPr>
                    <w:spacing w:after="0"/>
                    <w:rPr>
                      <w:rFonts w:ascii="Lato" w:hAnsi="Lato"/>
                      <w:iCs/>
                      <w:sz w:val="20"/>
                      <w:szCs w:val="20"/>
                    </w:rPr>
                  </w:pPr>
                  <w:r w:rsidRPr="00035F35">
                    <w:rPr>
                      <w:rFonts w:ascii="Lato" w:hAnsi="Lato"/>
                      <w:iCs/>
                      <w:sz w:val="20"/>
                      <w:szCs w:val="20"/>
                    </w:rPr>
                    <w:t>jazdy indywidualnej</w:t>
                  </w:r>
                </w:p>
              </w:tc>
              <w:tc>
                <w:tcPr>
                  <w:tcW w:w="851" w:type="dxa"/>
                  <w:vAlign w:val="center"/>
                </w:tcPr>
                <w:p w14:paraId="38E51255" w14:textId="22E6A6F1" w:rsidR="00392F44" w:rsidRPr="00DC3DC8" w:rsidRDefault="00DC3DC8" w:rsidP="004D065E">
                  <w:pPr>
                    <w:spacing w:after="0"/>
                    <w:jc w:val="center"/>
                    <w:rPr>
                      <w:rFonts w:ascii="Lato" w:hAnsi="Lato"/>
                      <w:b/>
                      <w:iCs/>
                      <w:sz w:val="20"/>
                      <w:szCs w:val="20"/>
                    </w:rPr>
                  </w:pPr>
                  <w:r w:rsidRPr="00DC3DC8">
                    <w:rPr>
                      <w:rFonts w:ascii="Lato" w:hAnsi="Lato"/>
                      <w:b/>
                      <w:iCs/>
                      <w:sz w:val="20"/>
                      <w:szCs w:val="20"/>
                    </w:rPr>
                    <w:t>3</w:t>
                  </w:r>
                </w:p>
              </w:tc>
              <w:tc>
                <w:tcPr>
                  <w:tcW w:w="920" w:type="dxa"/>
                  <w:vAlign w:val="center"/>
                </w:tcPr>
                <w:p w14:paraId="46FD0F42" w14:textId="6729D204" w:rsidR="00392F44" w:rsidRPr="00DC3DC8" w:rsidRDefault="00DC3DC8" w:rsidP="004D065E">
                  <w:pPr>
                    <w:spacing w:after="0"/>
                    <w:jc w:val="center"/>
                    <w:rPr>
                      <w:rFonts w:ascii="Lato" w:hAnsi="Lato"/>
                      <w:b/>
                      <w:iCs/>
                      <w:sz w:val="20"/>
                      <w:szCs w:val="20"/>
                    </w:rPr>
                  </w:pPr>
                  <w:r w:rsidRPr="00DC3DC8">
                    <w:rPr>
                      <w:rFonts w:ascii="Lato" w:hAnsi="Lato"/>
                      <w:b/>
                      <w:iCs/>
                      <w:sz w:val="20"/>
                      <w:szCs w:val="20"/>
                    </w:rPr>
                    <w:t>1</w:t>
                  </w:r>
                </w:p>
              </w:tc>
            </w:tr>
          </w:tbl>
          <w:p w14:paraId="270798CA" w14:textId="77777777" w:rsidR="00392F44" w:rsidRPr="00035F35" w:rsidRDefault="00392F44" w:rsidP="00E97250">
            <w:pPr>
              <w:rPr>
                <w:rFonts w:ascii="Lato" w:hAnsi="Lato"/>
                <w:iCs/>
                <w:sz w:val="20"/>
                <w:szCs w:val="20"/>
              </w:rPr>
            </w:pPr>
          </w:p>
          <w:p w14:paraId="697D544C" w14:textId="77777777" w:rsidR="00392F44" w:rsidRPr="00035F35" w:rsidRDefault="00392F44" w:rsidP="00865C46">
            <w:pPr>
              <w:numPr>
                <w:ilvl w:val="1"/>
                <w:numId w:val="20"/>
              </w:numPr>
              <w:rPr>
                <w:rFonts w:ascii="Lato" w:hAnsi="Lato"/>
                <w:iCs/>
                <w:sz w:val="20"/>
                <w:szCs w:val="20"/>
              </w:rPr>
            </w:pPr>
            <w:r w:rsidRPr="00035F35">
              <w:rPr>
                <w:rFonts w:ascii="Lato" w:hAnsi="Lato"/>
                <w:iCs/>
                <w:sz w:val="20"/>
                <w:szCs w:val="20"/>
              </w:rPr>
              <w:t>Czy szkoła prowadząca kształcenie w zawodzie, dla którego podstawa programowa kształcenia w zawodzie szkolnictwa branżowego przewiduje treści nauczania z zakresu kwalifikacji wstępnej posiada lub zapewnia dostęp do wyposażenia niezbędnego do prowadzenia kwalifikacji wstępnej?</w:t>
            </w:r>
          </w:p>
          <w:p w14:paraId="166FFBE5" w14:textId="77777777" w:rsidR="00392F44" w:rsidRPr="00035F35" w:rsidRDefault="00392F44" w:rsidP="00392F44">
            <w:pPr>
              <w:rPr>
                <w:rFonts w:ascii="Lato" w:hAnsi="Lato"/>
                <w:iCs/>
                <w:sz w:val="20"/>
                <w:szCs w:val="20"/>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1"/>
              <w:gridCol w:w="1559"/>
              <w:gridCol w:w="1701"/>
              <w:gridCol w:w="2659"/>
            </w:tblGrid>
            <w:tr w:rsidR="00392F44" w:rsidRPr="00035F35" w14:paraId="7D3F9414" w14:textId="77777777" w:rsidTr="00221F25">
              <w:tc>
                <w:tcPr>
                  <w:tcW w:w="3331" w:type="dxa"/>
                </w:tcPr>
                <w:p w14:paraId="611F3FCE" w14:textId="77777777" w:rsidR="00392F44" w:rsidRPr="00035F35" w:rsidRDefault="00392F44" w:rsidP="00392F44">
                  <w:pPr>
                    <w:rPr>
                      <w:rFonts w:ascii="Lato" w:hAnsi="Lato"/>
                      <w:iCs/>
                      <w:sz w:val="20"/>
                      <w:szCs w:val="20"/>
                    </w:rPr>
                  </w:pPr>
                  <w:r w:rsidRPr="00035F35">
                    <w:rPr>
                      <w:rFonts w:ascii="Lato" w:hAnsi="Lato"/>
                      <w:iCs/>
                      <w:sz w:val="20"/>
                      <w:szCs w:val="20"/>
                    </w:rPr>
                    <w:t>Wyposażenie w zakresie kwalifikacji wstępnej</w:t>
                  </w:r>
                </w:p>
              </w:tc>
              <w:tc>
                <w:tcPr>
                  <w:tcW w:w="1559" w:type="dxa"/>
                </w:tcPr>
                <w:p w14:paraId="06DFA3D9" w14:textId="77777777" w:rsidR="00392F44" w:rsidRPr="00035F35" w:rsidRDefault="00392F44" w:rsidP="00392F44">
                  <w:pPr>
                    <w:rPr>
                      <w:rFonts w:ascii="Lato" w:hAnsi="Lato"/>
                      <w:iCs/>
                      <w:sz w:val="20"/>
                      <w:szCs w:val="20"/>
                    </w:rPr>
                  </w:pPr>
                  <w:r w:rsidRPr="00035F35">
                    <w:rPr>
                      <w:rFonts w:ascii="Lato" w:hAnsi="Lato"/>
                      <w:iCs/>
                      <w:sz w:val="20"/>
                      <w:szCs w:val="20"/>
                    </w:rPr>
                    <w:t>Szkoła posiada wyposażenie</w:t>
                  </w:r>
                </w:p>
              </w:tc>
              <w:tc>
                <w:tcPr>
                  <w:tcW w:w="1701" w:type="dxa"/>
                </w:tcPr>
                <w:p w14:paraId="4C9D5F6C" w14:textId="77777777" w:rsidR="00392F44" w:rsidRPr="00035F35" w:rsidRDefault="00392F44" w:rsidP="00392F44">
                  <w:pPr>
                    <w:rPr>
                      <w:rFonts w:ascii="Lato" w:hAnsi="Lato"/>
                      <w:iCs/>
                      <w:sz w:val="20"/>
                      <w:szCs w:val="20"/>
                    </w:rPr>
                  </w:pPr>
                  <w:r w:rsidRPr="00035F35">
                    <w:rPr>
                      <w:rFonts w:ascii="Lato" w:hAnsi="Lato"/>
                      <w:iCs/>
                      <w:sz w:val="20"/>
                      <w:szCs w:val="20"/>
                    </w:rPr>
                    <w:t>Szkoła zapewnia dostęp do wyposażenia</w:t>
                  </w:r>
                </w:p>
              </w:tc>
              <w:tc>
                <w:tcPr>
                  <w:tcW w:w="2659" w:type="dxa"/>
                </w:tcPr>
                <w:p w14:paraId="4C6296CA" w14:textId="77777777" w:rsidR="00392F44" w:rsidRPr="00035F35" w:rsidRDefault="00392F44" w:rsidP="00392F44">
                  <w:pPr>
                    <w:rPr>
                      <w:rFonts w:ascii="Lato" w:hAnsi="Lato"/>
                      <w:iCs/>
                      <w:sz w:val="20"/>
                      <w:szCs w:val="20"/>
                    </w:rPr>
                  </w:pPr>
                  <w:r w:rsidRPr="00035F35">
                    <w:rPr>
                      <w:rFonts w:ascii="Lato" w:hAnsi="Lato"/>
                      <w:iCs/>
                      <w:sz w:val="20"/>
                      <w:szCs w:val="20"/>
                    </w:rPr>
                    <w:t>Szkoła nie posiada wyposażenia i nie zapewnia do niego dostępu</w:t>
                  </w:r>
                </w:p>
              </w:tc>
            </w:tr>
            <w:tr w:rsidR="00392F44" w:rsidRPr="00035F35" w14:paraId="5DB887B0" w14:textId="77777777" w:rsidTr="009D6992">
              <w:tc>
                <w:tcPr>
                  <w:tcW w:w="3331" w:type="dxa"/>
                </w:tcPr>
                <w:p w14:paraId="0B20B529" w14:textId="77777777" w:rsidR="00392F44" w:rsidRPr="00035F35" w:rsidRDefault="00392F44" w:rsidP="00392F44">
                  <w:pPr>
                    <w:rPr>
                      <w:rFonts w:ascii="Lato" w:hAnsi="Lato"/>
                      <w:iCs/>
                      <w:sz w:val="20"/>
                      <w:szCs w:val="20"/>
                    </w:rPr>
                  </w:pPr>
                  <w:r w:rsidRPr="00035F35">
                    <w:rPr>
                      <w:rFonts w:ascii="Lato" w:hAnsi="Lato"/>
                      <w:iCs/>
                      <w:sz w:val="20"/>
                      <w:szCs w:val="20"/>
                    </w:rPr>
                    <w:t>miejsce przeznaczone do jazdy w warunkach specjalnych lub symulator do jazdy w warunkach niebezpiecznych</w:t>
                  </w:r>
                </w:p>
              </w:tc>
              <w:tc>
                <w:tcPr>
                  <w:tcW w:w="1559" w:type="dxa"/>
                  <w:vAlign w:val="center"/>
                </w:tcPr>
                <w:p w14:paraId="00D29CF9" w14:textId="38DD2E96" w:rsidR="00392F44" w:rsidRPr="009D6992" w:rsidRDefault="00DC3DC8" w:rsidP="00DC3DC8">
                  <w:pPr>
                    <w:jc w:val="center"/>
                    <w:rPr>
                      <w:rFonts w:ascii="Lato" w:hAnsi="Lato"/>
                      <w:b/>
                      <w:iCs/>
                      <w:sz w:val="20"/>
                      <w:szCs w:val="20"/>
                    </w:rPr>
                  </w:pPr>
                  <w:r w:rsidRPr="009D6992">
                    <w:rPr>
                      <w:rFonts w:ascii="Lato" w:hAnsi="Lato"/>
                      <w:b/>
                      <w:iCs/>
                      <w:sz w:val="20"/>
                      <w:szCs w:val="20"/>
                    </w:rPr>
                    <w:t>0</w:t>
                  </w:r>
                </w:p>
              </w:tc>
              <w:tc>
                <w:tcPr>
                  <w:tcW w:w="1701" w:type="dxa"/>
                  <w:vAlign w:val="center"/>
                </w:tcPr>
                <w:p w14:paraId="2ADC9CFA" w14:textId="18510B15" w:rsidR="00392F44" w:rsidRPr="009D6992" w:rsidRDefault="00DC3DC8" w:rsidP="00DC3DC8">
                  <w:pPr>
                    <w:jc w:val="center"/>
                    <w:rPr>
                      <w:rFonts w:ascii="Lato" w:hAnsi="Lato"/>
                      <w:b/>
                      <w:iCs/>
                      <w:sz w:val="20"/>
                      <w:szCs w:val="20"/>
                    </w:rPr>
                  </w:pPr>
                  <w:r w:rsidRPr="009D6992">
                    <w:rPr>
                      <w:rFonts w:ascii="Lato" w:hAnsi="Lato"/>
                      <w:b/>
                      <w:iCs/>
                      <w:sz w:val="20"/>
                      <w:szCs w:val="20"/>
                    </w:rPr>
                    <w:t>4</w:t>
                  </w:r>
                </w:p>
              </w:tc>
              <w:tc>
                <w:tcPr>
                  <w:tcW w:w="2659" w:type="dxa"/>
                  <w:vAlign w:val="center"/>
                </w:tcPr>
                <w:p w14:paraId="6C7EF637" w14:textId="7822EF41" w:rsidR="00392F44" w:rsidRPr="00DC3DC8" w:rsidRDefault="00DC3DC8" w:rsidP="00DC3DC8">
                  <w:pPr>
                    <w:jc w:val="center"/>
                    <w:rPr>
                      <w:rFonts w:ascii="Lato" w:hAnsi="Lato"/>
                      <w:b/>
                      <w:iCs/>
                      <w:sz w:val="20"/>
                      <w:szCs w:val="20"/>
                    </w:rPr>
                  </w:pPr>
                  <w:r w:rsidRPr="00DC3DC8">
                    <w:rPr>
                      <w:rFonts w:ascii="Lato" w:hAnsi="Lato"/>
                      <w:b/>
                      <w:iCs/>
                      <w:sz w:val="20"/>
                      <w:szCs w:val="20"/>
                    </w:rPr>
                    <w:t>0</w:t>
                  </w:r>
                </w:p>
              </w:tc>
            </w:tr>
            <w:tr w:rsidR="00392F44" w:rsidRPr="00035F35" w14:paraId="74F90149" w14:textId="77777777" w:rsidTr="009D6992">
              <w:tc>
                <w:tcPr>
                  <w:tcW w:w="3331" w:type="dxa"/>
                </w:tcPr>
                <w:p w14:paraId="0B3A5C28" w14:textId="77777777" w:rsidR="00392F44" w:rsidRPr="00035F35" w:rsidRDefault="00392F44" w:rsidP="00392F44">
                  <w:pPr>
                    <w:rPr>
                      <w:rFonts w:ascii="Lato" w:hAnsi="Lato"/>
                      <w:iCs/>
                      <w:sz w:val="20"/>
                      <w:szCs w:val="20"/>
                    </w:rPr>
                  </w:pPr>
                  <w:r w:rsidRPr="00035F35">
                    <w:rPr>
                      <w:rFonts w:ascii="Lato" w:hAnsi="Lato"/>
                      <w:iCs/>
                      <w:sz w:val="20"/>
                      <w:szCs w:val="20"/>
                    </w:rPr>
                    <w:t>pojazd silnikowy wykorzystywany do szkolenia w zakresie kategorii C lub symulator do jazdy w warunkach niebezpiecznych</w:t>
                  </w:r>
                </w:p>
              </w:tc>
              <w:tc>
                <w:tcPr>
                  <w:tcW w:w="1559" w:type="dxa"/>
                  <w:vAlign w:val="center"/>
                </w:tcPr>
                <w:p w14:paraId="58EE2F9D" w14:textId="6F418D84" w:rsidR="00392F44" w:rsidRPr="009D6992" w:rsidRDefault="00DC3DC8" w:rsidP="00DC3DC8">
                  <w:pPr>
                    <w:jc w:val="center"/>
                    <w:rPr>
                      <w:rFonts w:ascii="Lato" w:hAnsi="Lato"/>
                      <w:b/>
                      <w:iCs/>
                      <w:sz w:val="20"/>
                      <w:szCs w:val="20"/>
                    </w:rPr>
                  </w:pPr>
                  <w:r w:rsidRPr="009D6992">
                    <w:rPr>
                      <w:rFonts w:ascii="Lato" w:hAnsi="Lato"/>
                      <w:b/>
                      <w:iCs/>
                      <w:sz w:val="20"/>
                      <w:szCs w:val="20"/>
                    </w:rPr>
                    <w:t>2</w:t>
                  </w:r>
                </w:p>
              </w:tc>
              <w:tc>
                <w:tcPr>
                  <w:tcW w:w="1701" w:type="dxa"/>
                  <w:vAlign w:val="center"/>
                </w:tcPr>
                <w:p w14:paraId="44A58602" w14:textId="40DEF95D" w:rsidR="00392F44" w:rsidRPr="009D6992" w:rsidRDefault="00DC3DC8" w:rsidP="00DC3DC8">
                  <w:pPr>
                    <w:jc w:val="center"/>
                    <w:rPr>
                      <w:rFonts w:ascii="Lato" w:hAnsi="Lato"/>
                      <w:b/>
                      <w:iCs/>
                      <w:sz w:val="20"/>
                      <w:szCs w:val="20"/>
                    </w:rPr>
                  </w:pPr>
                  <w:r w:rsidRPr="009D6992">
                    <w:rPr>
                      <w:rFonts w:ascii="Lato" w:hAnsi="Lato"/>
                      <w:b/>
                      <w:iCs/>
                      <w:sz w:val="20"/>
                      <w:szCs w:val="20"/>
                    </w:rPr>
                    <w:t>2</w:t>
                  </w:r>
                </w:p>
              </w:tc>
              <w:tc>
                <w:tcPr>
                  <w:tcW w:w="2659" w:type="dxa"/>
                  <w:vAlign w:val="center"/>
                </w:tcPr>
                <w:p w14:paraId="1D12CAC1" w14:textId="45113ABA" w:rsidR="00392F44" w:rsidRPr="00DC3DC8" w:rsidRDefault="00DC3DC8" w:rsidP="00DC3DC8">
                  <w:pPr>
                    <w:jc w:val="center"/>
                    <w:rPr>
                      <w:rFonts w:ascii="Lato" w:hAnsi="Lato"/>
                      <w:b/>
                      <w:iCs/>
                      <w:sz w:val="20"/>
                      <w:szCs w:val="20"/>
                    </w:rPr>
                  </w:pPr>
                  <w:r w:rsidRPr="00DC3DC8">
                    <w:rPr>
                      <w:rFonts w:ascii="Lato" w:hAnsi="Lato"/>
                      <w:b/>
                      <w:iCs/>
                      <w:sz w:val="20"/>
                      <w:szCs w:val="20"/>
                    </w:rPr>
                    <w:t>0</w:t>
                  </w:r>
                </w:p>
              </w:tc>
            </w:tr>
            <w:tr w:rsidR="00392F44" w:rsidRPr="00035F35" w14:paraId="55B4A665" w14:textId="77777777" w:rsidTr="009D6992">
              <w:tc>
                <w:tcPr>
                  <w:tcW w:w="3331" w:type="dxa"/>
                </w:tcPr>
                <w:p w14:paraId="0FB3500C" w14:textId="77777777" w:rsidR="00392F44" w:rsidRPr="00035F35" w:rsidRDefault="00392F44" w:rsidP="00392F44">
                  <w:pPr>
                    <w:rPr>
                      <w:rFonts w:ascii="Lato" w:hAnsi="Lato"/>
                      <w:iCs/>
                      <w:sz w:val="20"/>
                      <w:szCs w:val="20"/>
                    </w:rPr>
                  </w:pPr>
                  <w:r w:rsidRPr="00035F35">
                    <w:rPr>
                      <w:rFonts w:ascii="Lato" w:hAnsi="Lato"/>
                      <w:iCs/>
                      <w:sz w:val="20"/>
                      <w:szCs w:val="20"/>
                    </w:rPr>
                    <w:t>pomoce dydaktyczne, właściwe dla kwalifikacji wstępnej</w:t>
                  </w:r>
                </w:p>
              </w:tc>
              <w:tc>
                <w:tcPr>
                  <w:tcW w:w="1559" w:type="dxa"/>
                  <w:vAlign w:val="center"/>
                </w:tcPr>
                <w:p w14:paraId="6D12A004" w14:textId="4106D886" w:rsidR="00392F44" w:rsidRPr="009D6992" w:rsidRDefault="00DC3DC8" w:rsidP="00DC3DC8">
                  <w:pPr>
                    <w:jc w:val="center"/>
                    <w:rPr>
                      <w:rFonts w:ascii="Lato" w:hAnsi="Lato"/>
                      <w:b/>
                      <w:iCs/>
                      <w:sz w:val="20"/>
                      <w:szCs w:val="20"/>
                    </w:rPr>
                  </w:pPr>
                  <w:r w:rsidRPr="009D6992">
                    <w:rPr>
                      <w:rFonts w:ascii="Lato" w:hAnsi="Lato"/>
                      <w:b/>
                      <w:iCs/>
                      <w:sz w:val="20"/>
                      <w:szCs w:val="20"/>
                    </w:rPr>
                    <w:t>2</w:t>
                  </w:r>
                </w:p>
              </w:tc>
              <w:tc>
                <w:tcPr>
                  <w:tcW w:w="1701" w:type="dxa"/>
                  <w:vAlign w:val="center"/>
                </w:tcPr>
                <w:p w14:paraId="7E91BA7A" w14:textId="3EAD562F" w:rsidR="00392F44" w:rsidRPr="009D6992" w:rsidRDefault="00DC3DC8" w:rsidP="00DC3DC8">
                  <w:pPr>
                    <w:jc w:val="center"/>
                    <w:rPr>
                      <w:rFonts w:ascii="Lato" w:hAnsi="Lato"/>
                      <w:b/>
                      <w:iCs/>
                      <w:sz w:val="20"/>
                      <w:szCs w:val="20"/>
                    </w:rPr>
                  </w:pPr>
                  <w:r w:rsidRPr="009D6992">
                    <w:rPr>
                      <w:rFonts w:ascii="Lato" w:hAnsi="Lato"/>
                      <w:b/>
                      <w:iCs/>
                      <w:sz w:val="20"/>
                      <w:szCs w:val="20"/>
                    </w:rPr>
                    <w:t>2</w:t>
                  </w:r>
                </w:p>
              </w:tc>
              <w:tc>
                <w:tcPr>
                  <w:tcW w:w="2659" w:type="dxa"/>
                  <w:vAlign w:val="center"/>
                </w:tcPr>
                <w:p w14:paraId="37ABD26E" w14:textId="1AD02A2F" w:rsidR="00392F44" w:rsidRPr="00DC3DC8" w:rsidRDefault="00DC3DC8" w:rsidP="00DC3DC8">
                  <w:pPr>
                    <w:jc w:val="center"/>
                    <w:rPr>
                      <w:rFonts w:ascii="Lato" w:hAnsi="Lato"/>
                      <w:b/>
                      <w:iCs/>
                      <w:sz w:val="20"/>
                      <w:szCs w:val="20"/>
                    </w:rPr>
                  </w:pPr>
                  <w:r w:rsidRPr="00DC3DC8">
                    <w:rPr>
                      <w:rFonts w:ascii="Lato" w:hAnsi="Lato"/>
                      <w:b/>
                      <w:iCs/>
                      <w:sz w:val="20"/>
                      <w:szCs w:val="20"/>
                    </w:rPr>
                    <w:t>0</w:t>
                  </w:r>
                </w:p>
              </w:tc>
            </w:tr>
          </w:tbl>
          <w:p w14:paraId="78FBC02E" w14:textId="77777777" w:rsidR="00392F44" w:rsidRPr="00035F35" w:rsidRDefault="00392F44" w:rsidP="00392F44">
            <w:pPr>
              <w:rPr>
                <w:rFonts w:ascii="Lato" w:hAnsi="Lato"/>
                <w:iCs/>
                <w:sz w:val="20"/>
                <w:szCs w:val="20"/>
              </w:rPr>
            </w:pPr>
          </w:p>
          <w:p w14:paraId="6D089207" w14:textId="77777777" w:rsidR="00392F44" w:rsidRPr="00035F35" w:rsidRDefault="00392F44" w:rsidP="00865C46">
            <w:pPr>
              <w:numPr>
                <w:ilvl w:val="1"/>
                <w:numId w:val="20"/>
              </w:numPr>
              <w:rPr>
                <w:rFonts w:ascii="Lato" w:hAnsi="Lato"/>
                <w:iCs/>
                <w:sz w:val="20"/>
                <w:szCs w:val="20"/>
              </w:rPr>
            </w:pPr>
            <w:r w:rsidRPr="00035F35">
              <w:rPr>
                <w:rFonts w:ascii="Lato" w:hAnsi="Lato"/>
                <w:iCs/>
                <w:sz w:val="20"/>
                <w:szCs w:val="20"/>
              </w:rPr>
              <w:t>Czy testy kwalifikacyjne są przeprowadzane przez okręgową komisję egzaminacyjną</w:t>
            </w:r>
            <w:r w:rsidRPr="00035F35">
              <w:rPr>
                <w:rFonts w:ascii="Lato" w:hAnsi="Lato"/>
                <w:sz w:val="20"/>
                <w:szCs w:val="20"/>
              </w:rPr>
              <w:t xml:space="preserve"> </w:t>
            </w:r>
            <w:r w:rsidRPr="00035F35">
              <w:rPr>
                <w:rFonts w:ascii="Lato" w:hAnsi="Lato"/>
                <w:iCs/>
                <w:sz w:val="20"/>
                <w:szCs w:val="20"/>
              </w:rPr>
              <w:t>w ramach egzaminu zawodowego dla uczniów</w:t>
            </w:r>
            <w:r w:rsidRPr="00035F35">
              <w:rPr>
                <w:rFonts w:ascii="Lato" w:hAnsi="Lato"/>
                <w:sz w:val="20"/>
                <w:szCs w:val="20"/>
              </w:rPr>
              <w:t xml:space="preserve"> </w:t>
            </w:r>
            <w:r w:rsidRPr="00035F35">
              <w:rPr>
                <w:rFonts w:ascii="Lato" w:hAnsi="Lato"/>
                <w:iCs/>
                <w:sz w:val="20"/>
                <w:szCs w:val="20"/>
              </w:rPr>
              <w:t xml:space="preserve">przystępujących do tych testów po raz pierwszy bezpośrednio po zakończeniu zajęć szkolnych? </w:t>
            </w:r>
          </w:p>
          <w:p w14:paraId="62A76E19" w14:textId="77777777" w:rsidR="00392F44" w:rsidRPr="00035F35" w:rsidRDefault="00392F44" w:rsidP="00392F44">
            <w:pPr>
              <w:rPr>
                <w:rFonts w:ascii="Lato" w:hAnsi="Lato"/>
                <w:i/>
                <w:sz w:val="20"/>
                <w:szCs w:val="20"/>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
              <w:gridCol w:w="850"/>
            </w:tblGrid>
            <w:tr w:rsidR="00392F44" w:rsidRPr="00035F35" w14:paraId="5C0E2EAD" w14:textId="77777777" w:rsidTr="009D6992">
              <w:tc>
                <w:tcPr>
                  <w:tcW w:w="496" w:type="dxa"/>
                </w:tcPr>
                <w:p w14:paraId="4C379AE9" w14:textId="568DA14B" w:rsidR="00392F44" w:rsidRPr="009D6992" w:rsidRDefault="009D6992" w:rsidP="00392F44">
                  <w:pPr>
                    <w:rPr>
                      <w:rFonts w:ascii="Lato" w:hAnsi="Lato"/>
                      <w:b/>
                      <w:iCs/>
                      <w:sz w:val="20"/>
                      <w:szCs w:val="20"/>
                    </w:rPr>
                  </w:pPr>
                  <w:r w:rsidRPr="009D6992">
                    <w:rPr>
                      <w:rFonts w:ascii="Lato" w:hAnsi="Lato"/>
                      <w:b/>
                      <w:iCs/>
                      <w:sz w:val="20"/>
                      <w:szCs w:val="20"/>
                    </w:rPr>
                    <w:t>1</w:t>
                  </w:r>
                </w:p>
              </w:tc>
              <w:tc>
                <w:tcPr>
                  <w:tcW w:w="850" w:type="dxa"/>
                </w:tcPr>
                <w:p w14:paraId="0C3EB0B8" w14:textId="77777777" w:rsidR="00392F44" w:rsidRPr="00035F35" w:rsidRDefault="00392F44" w:rsidP="00392F44">
                  <w:pPr>
                    <w:rPr>
                      <w:rFonts w:ascii="Lato" w:hAnsi="Lato"/>
                      <w:iCs/>
                      <w:sz w:val="20"/>
                      <w:szCs w:val="20"/>
                    </w:rPr>
                  </w:pPr>
                  <w:r w:rsidRPr="00035F35">
                    <w:rPr>
                      <w:rFonts w:ascii="Lato" w:hAnsi="Lato"/>
                      <w:iCs/>
                      <w:sz w:val="20"/>
                      <w:szCs w:val="20"/>
                    </w:rPr>
                    <w:t>Tak</w:t>
                  </w:r>
                </w:p>
              </w:tc>
            </w:tr>
            <w:tr w:rsidR="00392F44" w:rsidRPr="00035F35" w14:paraId="0A126686" w14:textId="77777777" w:rsidTr="009D6992">
              <w:tc>
                <w:tcPr>
                  <w:tcW w:w="496" w:type="dxa"/>
                </w:tcPr>
                <w:p w14:paraId="272186A7" w14:textId="3113D15B" w:rsidR="00392F44" w:rsidRPr="009D6992" w:rsidRDefault="008D27C6" w:rsidP="00392F44">
                  <w:pPr>
                    <w:rPr>
                      <w:rFonts w:ascii="Lato" w:hAnsi="Lato"/>
                      <w:b/>
                      <w:iCs/>
                      <w:sz w:val="20"/>
                      <w:szCs w:val="20"/>
                    </w:rPr>
                  </w:pPr>
                  <w:r w:rsidRPr="009D6992">
                    <w:rPr>
                      <w:rFonts w:ascii="Lato" w:hAnsi="Lato"/>
                      <w:b/>
                      <w:iCs/>
                      <w:sz w:val="20"/>
                      <w:szCs w:val="20"/>
                    </w:rPr>
                    <w:t>3</w:t>
                  </w:r>
                </w:p>
              </w:tc>
              <w:tc>
                <w:tcPr>
                  <w:tcW w:w="850" w:type="dxa"/>
                </w:tcPr>
                <w:p w14:paraId="4C378C69" w14:textId="77777777" w:rsidR="00392F44" w:rsidRPr="00035F35" w:rsidRDefault="00392F44" w:rsidP="00392F44">
                  <w:pPr>
                    <w:rPr>
                      <w:rFonts w:ascii="Lato" w:hAnsi="Lato"/>
                      <w:iCs/>
                      <w:sz w:val="20"/>
                      <w:szCs w:val="20"/>
                    </w:rPr>
                  </w:pPr>
                  <w:r w:rsidRPr="00035F35">
                    <w:rPr>
                      <w:rFonts w:ascii="Lato" w:hAnsi="Lato"/>
                      <w:iCs/>
                      <w:sz w:val="20"/>
                      <w:szCs w:val="20"/>
                    </w:rPr>
                    <w:t>Nie</w:t>
                  </w:r>
                </w:p>
              </w:tc>
            </w:tr>
          </w:tbl>
          <w:p w14:paraId="089EF78D" w14:textId="77777777" w:rsidR="00392F44" w:rsidRPr="00035F35" w:rsidRDefault="00392F44" w:rsidP="00392F44">
            <w:pPr>
              <w:rPr>
                <w:rFonts w:ascii="Lato" w:hAnsi="Lato"/>
                <w:iCs/>
                <w:sz w:val="20"/>
                <w:szCs w:val="20"/>
              </w:rPr>
            </w:pPr>
          </w:p>
          <w:p w14:paraId="1DBE797A" w14:textId="2C3645DE" w:rsidR="00392F44" w:rsidRPr="00035F35" w:rsidRDefault="00392F44" w:rsidP="00865C46">
            <w:pPr>
              <w:numPr>
                <w:ilvl w:val="0"/>
                <w:numId w:val="21"/>
              </w:numPr>
              <w:spacing w:after="120"/>
              <w:ind w:left="714" w:hanging="357"/>
              <w:rPr>
                <w:rFonts w:ascii="Lato" w:hAnsi="Lato"/>
                <w:iCs/>
                <w:sz w:val="20"/>
                <w:szCs w:val="20"/>
              </w:rPr>
            </w:pPr>
            <w:r w:rsidRPr="00035F35">
              <w:rPr>
                <w:rFonts w:ascii="Lato" w:hAnsi="Lato"/>
                <w:iCs/>
                <w:sz w:val="20"/>
                <w:szCs w:val="20"/>
              </w:rPr>
              <w:t>Czy szkolenie w zakresie przygotowania do prawa jazdy lub kwalifikacji wstępnej dla uczniów w zawodzie/zawodach ………………</w:t>
            </w:r>
            <w:r w:rsidR="00C80971" w:rsidRPr="00035F35">
              <w:rPr>
                <w:rFonts w:ascii="Lato" w:hAnsi="Lato"/>
                <w:iCs/>
                <w:sz w:val="20"/>
                <w:szCs w:val="20"/>
              </w:rPr>
              <w:t xml:space="preserve"> </w:t>
            </w:r>
            <w:r w:rsidRPr="00035F35">
              <w:rPr>
                <w:rFonts w:ascii="Lato" w:hAnsi="Lato"/>
                <w:iCs/>
                <w:sz w:val="20"/>
                <w:szCs w:val="20"/>
              </w:rPr>
              <w:t xml:space="preserve">(wpisać nazwę zawodu/zawodów) </w:t>
            </w:r>
            <w:bookmarkStart w:id="9" w:name="_Hlk209387562"/>
            <w:r w:rsidRPr="00035F35">
              <w:rPr>
                <w:rFonts w:ascii="Lato" w:hAnsi="Lato"/>
                <w:iCs/>
                <w:sz w:val="20"/>
                <w:szCs w:val="20"/>
              </w:rPr>
              <w:t>jest prowadzone przez szkołę w formie zajęć szkolnych</w:t>
            </w:r>
            <w:bookmarkEnd w:id="9"/>
            <w:r w:rsidRPr="00035F35">
              <w:rPr>
                <w:rFonts w:ascii="Lato" w:hAnsi="Lato"/>
                <w:iCs/>
                <w:sz w:val="20"/>
                <w:szCs w:val="20"/>
              </w:rPr>
              <w:t>?</w:t>
            </w: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
              <w:gridCol w:w="850"/>
            </w:tblGrid>
            <w:tr w:rsidR="00392F44" w:rsidRPr="00035F35" w14:paraId="27016654" w14:textId="77777777" w:rsidTr="00221F25">
              <w:tc>
                <w:tcPr>
                  <w:tcW w:w="496" w:type="dxa"/>
                </w:tcPr>
                <w:p w14:paraId="2F470F71" w14:textId="1157F4E7" w:rsidR="00392F44" w:rsidRPr="004C3D55" w:rsidRDefault="004C3D55" w:rsidP="00392F44">
                  <w:pPr>
                    <w:rPr>
                      <w:rFonts w:ascii="Lato" w:hAnsi="Lato"/>
                      <w:b/>
                      <w:iCs/>
                      <w:sz w:val="20"/>
                      <w:szCs w:val="20"/>
                    </w:rPr>
                  </w:pPr>
                  <w:r w:rsidRPr="004C3D55">
                    <w:rPr>
                      <w:rFonts w:ascii="Lato" w:hAnsi="Lato"/>
                      <w:b/>
                      <w:iCs/>
                      <w:sz w:val="20"/>
                      <w:szCs w:val="20"/>
                    </w:rPr>
                    <w:t>35</w:t>
                  </w:r>
                </w:p>
              </w:tc>
              <w:tc>
                <w:tcPr>
                  <w:tcW w:w="850" w:type="dxa"/>
                </w:tcPr>
                <w:p w14:paraId="54283EE3" w14:textId="77777777" w:rsidR="00392F44" w:rsidRPr="00035F35" w:rsidRDefault="00392F44" w:rsidP="00392F44">
                  <w:pPr>
                    <w:rPr>
                      <w:rFonts w:ascii="Lato" w:hAnsi="Lato"/>
                      <w:iCs/>
                      <w:sz w:val="20"/>
                      <w:szCs w:val="20"/>
                    </w:rPr>
                  </w:pPr>
                  <w:r w:rsidRPr="00035F35">
                    <w:rPr>
                      <w:rFonts w:ascii="Lato" w:hAnsi="Lato"/>
                      <w:iCs/>
                      <w:sz w:val="20"/>
                      <w:szCs w:val="20"/>
                    </w:rPr>
                    <w:t>Tak</w:t>
                  </w:r>
                </w:p>
              </w:tc>
            </w:tr>
            <w:tr w:rsidR="00392F44" w:rsidRPr="00035F35" w14:paraId="5CE79699" w14:textId="77777777" w:rsidTr="00221F25">
              <w:tc>
                <w:tcPr>
                  <w:tcW w:w="496" w:type="dxa"/>
                </w:tcPr>
                <w:p w14:paraId="7BBF7283" w14:textId="19DE3CDE" w:rsidR="00392F44" w:rsidRPr="004C3D55" w:rsidRDefault="004C3D55" w:rsidP="00392F44">
                  <w:pPr>
                    <w:rPr>
                      <w:rFonts w:ascii="Lato" w:hAnsi="Lato"/>
                      <w:b/>
                      <w:iCs/>
                      <w:sz w:val="20"/>
                      <w:szCs w:val="20"/>
                    </w:rPr>
                  </w:pPr>
                  <w:r w:rsidRPr="004C3D55">
                    <w:rPr>
                      <w:rFonts w:ascii="Lato" w:hAnsi="Lato"/>
                      <w:b/>
                      <w:iCs/>
                      <w:sz w:val="20"/>
                      <w:szCs w:val="20"/>
                    </w:rPr>
                    <w:t>17</w:t>
                  </w:r>
                </w:p>
              </w:tc>
              <w:tc>
                <w:tcPr>
                  <w:tcW w:w="850" w:type="dxa"/>
                </w:tcPr>
                <w:p w14:paraId="7A990F29" w14:textId="77777777" w:rsidR="00392F44" w:rsidRPr="00035F35" w:rsidRDefault="00392F44" w:rsidP="00392F44">
                  <w:pPr>
                    <w:rPr>
                      <w:rFonts w:ascii="Lato" w:hAnsi="Lato"/>
                      <w:iCs/>
                      <w:sz w:val="20"/>
                      <w:szCs w:val="20"/>
                    </w:rPr>
                  </w:pPr>
                  <w:r w:rsidRPr="00035F35">
                    <w:rPr>
                      <w:rFonts w:ascii="Lato" w:hAnsi="Lato"/>
                      <w:iCs/>
                      <w:sz w:val="20"/>
                      <w:szCs w:val="20"/>
                    </w:rPr>
                    <w:t>Nie</w:t>
                  </w:r>
                </w:p>
              </w:tc>
            </w:tr>
          </w:tbl>
          <w:p w14:paraId="6301F87A" w14:textId="77777777" w:rsidR="00392F44" w:rsidRPr="00035F35" w:rsidRDefault="00392F44" w:rsidP="00E97250">
            <w:pPr>
              <w:rPr>
                <w:rFonts w:ascii="Lato" w:hAnsi="Lato"/>
                <w:iCs/>
                <w:sz w:val="20"/>
                <w:szCs w:val="20"/>
              </w:rPr>
            </w:pPr>
          </w:p>
          <w:p w14:paraId="5DA6422D" w14:textId="77777777" w:rsidR="00392F44" w:rsidRPr="00035F35" w:rsidRDefault="00392F44" w:rsidP="00865C46">
            <w:pPr>
              <w:numPr>
                <w:ilvl w:val="0"/>
                <w:numId w:val="21"/>
              </w:numPr>
              <w:rPr>
                <w:rFonts w:ascii="Lato" w:hAnsi="Lato"/>
                <w:iCs/>
                <w:sz w:val="20"/>
                <w:szCs w:val="20"/>
              </w:rPr>
            </w:pPr>
            <w:r w:rsidRPr="00035F35">
              <w:rPr>
                <w:rFonts w:ascii="Lato" w:hAnsi="Lato"/>
                <w:iCs/>
                <w:sz w:val="20"/>
                <w:szCs w:val="20"/>
              </w:rPr>
              <w:t>Czy potwierdzenie przeprowadzenia zajęć w zakresie części teoretycznej oraz nauki udzielania pierwszej pomocy jest dokonywane w dzienniku przeprowadzonych zajęć?</w:t>
            </w:r>
          </w:p>
          <w:p w14:paraId="4E459ABA" w14:textId="77777777" w:rsidR="00392F44" w:rsidRPr="00035F35" w:rsidRDefault="00392F44" w:rsidP="00392F44">
            <w:pPr>
              <w:ind w:left="142"/>
              <w:rPr>
                <w:rFonts w:ascii="Lato" w:hAnsi="Lato"/>
                <w:iCs/>
                <w:sz w:val="20"/>
                <w:szCs w:val="20"/>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
              <w:gridCol w:w="850"/>
            </w:tblGrid>
            <w:tr w:rsidR="00392F44" w:rsidRPr="00035F35" w14:paraId="6D4A4DA7" w14:textId="77777777" w:rsidTr="00221F25">
              <w:tc>
                <w:tcPr>
                  <w:tcW w:w="496" w:type="dxa"/>
                </w:tcPr>
                <w:p w14:paraId="5F4DBE5D" w14:textId="749FC2CF" w:rsidR="00392F44" w:rsidRPr="004C3D55" w:rsidRDefault="004C3D55" w:rsidP="00392F44">
                  <w:pPr>
                    <w:rPr>
                      <w:rFonts w:ascii="Lato" w:hAnsi="Lato"/>
                      <w:b/>
                      <w:iCs/>
                      <w:sz w:val="20"/>
                      <w:szCs w:val="20"/>
                    </w:rPr>
                  </w:pPr>
                  <w:r w:rsidRPr="004C3D55">
                    <w:rPr>
                      <w:rFonts w:ascii="Lato" w:hAnsi="Lato"/>
                      <w:b/>
                      <w:iCs/>
                      <w:sz w:val="20"/>
                      <w:szCs w:val="20"/>
                    </w:rPr>
                    <w:t>48</w:t>
                  </w:r>
                </w:p>
              </w:tc>
              <w:tc>
                <w:tcPr>
                  <w:tcW w:w="850" w:type="dxa"/>
                </w:tcPr>
                <w:p w14:paraId="448CEC19" w14:textId="77777777" w:rsidR="00392F44" w:rsidRPr="00035F35" w:rsidRDefault="00392F44" w:rsidP="00392F44">
                  <w:pPr>
                    <w:rPr>
                      <w:rFonts w:ascii="Lato" w:hAnsi="Lato"/>
                      <w:iCs/>
                      <w:sz w:val="20"/>
                      <w:szCs w:val="20"/>
                    </w:rPr>
                  </w:pPr>
                  <w:r w:rsidRPr="00035F35">
                    <w:rPr>
                      <w:rFonts w:ascii="Lato" w:hAnsi="Lato"/>
                      <w:iCs/>
                      <w:sz w:val="20"/>
                      <w:szCs w:val="20"/>
                    </w:rPr>
                    <w:t>Tak</w:t>
                  </w:r>
                </w:p>
              </w:tc>
            </w:tr>
            <w:tr w:rsidR="00392F44" w:rsidRPr="00035F35" w14:paraId="5995C069" w14:textId="77777777" w:rsidTr="00221F25">
              <w:tc>
                <w:tcPr>
                  <w:tcW w:w="496" w:type="dxa"/>
                </w:tcPr>
                <w:p w14:paraId="5691DFF3" w14:textId="30017DE7" w:rsidR="00392F44" w:rsidRPr="004C3D55" w:rsidRDefault="004C3D55" w:rsidP="00392F44">
                  <w:pPr>
                    <w:rPr>
                      <w:rFonts w:ascii="Lato" w:hAnsi="Lato"/>
                      <w:b/>
                      <w:iCs/>
                      <w:sz w:val="20"/>
                      <w:szCs w:val="20"/>
                    </w:rPr>
                  </w:pPr>
                  <w:r w:rsidRPr="004C3D55">
                    <w:rPr>
                      <w:rFonts w:ascii="Lato" w:hAnsi="Lato"/>
                      <w:b/>
                      <w:iCs/>
                      <w:sz w:val="20"/>
                      <w:szCs w:val="20"/>
                    </w:rPr>
                    <w:t>4</w:t>
                  </w:r>
                </w:p>
              </w:tc>
              <w:tc>
                <w:tcPr>
                  <w:tcW w:w="850" w:type="dxa"/>
                </w:tcPr>
                <w:p w14:paraId="354956DA" w14:textId="77777777" w:rsidR="00392F44" w:rsidRPr="00035F35" w:rsidRDefault="00392F44" w:rsidP="00392F44">
                  <w:pPr>
                    <w:rPr>
                      <w:rFonts w:ascii="Lato" w:hAnsi="Lato"/>
                      <w:iCs/>
                      <w:sz w:val="20"/>
                      <w:szCs w:val="20"/>
                    </w:rPr>
                  </w:pPr>
                  <w:r w:rsidRPr="00035F35">
                    <w:rPr>
                      <w:rFonts w:ascii="Lato" w:hAnsi="Lato"/>
                      <w:iCs/>
                      <w:sz w:val="20"/>
                      <w:szCs w:val="20"/>
                    </w:rPr>
                    <w:t>Nie</w:t>
                  </w:r>
                </w:p>
              </w:tc>
            </w:tr>
          </w:tbl>
          <w:p w14:paraId="05BB4BB0" w14:textId="77777777" w:rsidR="00392F44" w:rsidRPr="00035F35" w:rsidRDefault="00392F44" w:rsidP="00392F44">
            <w:pPr>
              <w:rPr>
                <w:rFonts w:ascii="Lato" w:hAnsi="Lato"/>
                <w:iCs/>
                <w:sz w:val="20"/>
                <w:szCs w:val="20"/>
              </w:rPr>
            </w:pPr>
          </w:p>
          <w:p w14:paraId="7D535029" w14:textId="77777777" w:rsidR="00392F44" w:rsidRPr="00035F35" w:rsidRDefault="00392F44" w:rsidP="00865C46">
            <w:pPr>
              <w:numPr>
                <w:ilvl w:val="0"/>
                <w:numId w:val="21"/>
              </w:numPr>
              <w:rPr>
                <w:rFonts w:ascii="Lato" w:hAnsi="Lato"/>
                <w:iCs/>
                <w:sz w:val="20"/>
                <w:szCs w:val="20"/>
              </w:rPr>
            </w:pPr>
            <w:r w:rsidRPr="00035F35">
              <w:rPr>
                <w:rFonts w:ascii="Lato" w:hAnsi="Lato"/>
                <w:iCs/>
                <w:sz w:val="20"/>
                <w:szCs w:val="20"/>
              </w:rPr>
              <w:t xml:space="preserve">Czy dyrektor </w:t>
            </w:r>
            <w:bookmarkStart w:id="10" w:name="_Hlk210416234"/>
            <w:r w:rsidRPr="00035F35">
              <w:rPr>
                <w:rFonts w:ascii="Lato" w:hAnsi="Lato"/>
                <w:iCs/>
                <w:sz w:val="20"/>
                <w:szCs w:val="20"/>
              </w:rPr>
              <w:t>zatrudnia nauczyciela posiadającego uprawnienia instruktora lub osobę posiadającą uprawnienia instruktora</w:t>
            </w:r>
            <w:bookmarkEnd w:id="10"/>
            <w:r w:rsidRPr="00035F35">
              <w:rPr>
                <w:rFonts w:ascii="Lato" w:hAnsi="Lato"/>
                <w:iCs/>
                <w:sz w:val="20"/>
                <w:szCs w:val="20"/>
              </w:rPr>
              <w:t xml:space="preserve">, oraz udokumentowaną 3-letnią praktykę w szkoleniu kandydatów na kierowców pozwalającą na prowadzenie szkolenia w zakresie uzyskiwania uprawnienia do kierowania pojazdami silnikowymi? </w:t>
            </w:r>
          </w:p>
          <w:p w14:paraId="00374210" w14:textId="77777777" w:rsidR="00392F44" w:rsidRPr="00035F35" w:rsidRDefault="00392F44" w:rsidP="00392F44">
            <w:pPr>
              <w:rPr>
                <w:rFonts w:ascii="Lato" w:hAnsi="Lato"/>
                <w:iCs/>
                <w:sz w:val="20"/>
                <w:szCs w:val="20"/>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
              <w:gridCol w:w="850"/>
            </w:tblGrid>
            <w:tr w:rsidR="00392F44" w:rsidRPr="00035F35" w14:paraId="22EA0E8E" w14:textId="77777777" w:rsidTr="00221F25">
              <w:tc>
                <w:tcPr>
                  <w:tcW w:w="496" w:type="dxa"/>
                </w:tcPr>
                <w:p w14:paraId="62EE1B61" w14:textId="156C39CE" w:rsidR="00392F44" w:rsidRPr="004C3D55" w:rsidRDefault="004C3D55" w:rsidP="00392F44">
                  <w:pPr>
                    <w:rPr>
                      <w:rFonts w:ascii="Lato" w:hAnsi="Lato"/>
                      <w:b/>
                      <w:iCs/>
                      <w:sz w:val="20"/>
                      <w:szCs w:val="20"/>
                    </w:rPr>
                  </w:pPr>
                  <w:r w:rsidRPr="004C3D55">
                    <w:rPr>
                      <w:rFonts w:ascii="Lato" w:hAnsi="Lato"/>
                      <w:b/>
                      <w:iCs/>
                      <w:sz w:val="20"/>
                      <w:szCs w:val="20"/>
                    </w:rPr>
                    <w:t>41</w:t>
                  </w:r>
                </w:p>
              </w:tc>
              <w:tc>
                <w:tcPr>
                  <w:tcW w:w="850" w:type="dxa"/>
                </w:tcPr>
                <w:p w14:paraId="639D4196" w14:textId="77777777" w:rsidR="00392F44" w:rsidRPr="00035F35" w:rsidRDefault="00392F44" w:rsidP="00392F44">
                  <w:pPr>
                    <w:rPr>
                      <w:rFonts w:ascii="Lato" w:hAnsi="Lato"/>
                      <w:iCs/>
                      <w:sz w:val="20"/>
                      <w:szCs w:val="20"/>
                    </w:rPr>
                  </w:pPr>
                  <w:r w:rsidRPr="00035F35">
                    <w:rPr>
                      <w:rFonts w:ascii="Lato" w:hAnsi="Lato"/>
                      <w:iCs/>
                      <w:sz w:val="20"/>
                      <w:szCs w:val="20"/>
                    </w:rPr>
                    <w:t>Tak</w:t>
                  </w:r>
                </w:p>
              </w:tc>
            </w:tr>
            <w:tr w:rsidR="00392F44" w:rsidRPr="00035F35" w14:paraId="349A8957" w14:textId="77777777" w:rsidTr="00221F25">
              <w:tc>
                <w:tcPr>
                  <w:tcW w:w="496" w:type="dxa"/>
                </w:tcPr>
                <w:p w14:paraId="083D291E" w14:textId="32EB3F9D" w:rsidR="00392F44" w:rsidRPr="004C3D55" w:rsidRDefault="004C3D55" w:rsidP="00392F44">
                  <w:pPr>
                    <w:rPr>
                      <w:rFonts w:ascii="Lato" w:hAnsi="Lato"/>
                      <w:b/>
                      <w:iCs/>
                      <w:sz w:val="20"/>
                      <w:szCs w:val="20"/>
                    </w:rPr>
                  </w:pPr>
                  <w:r w:rsidRPr="004C3D55">
                    <w:rPr>
                      <w:rFonts w:ascii="Lato" w:hAnsi="Lato"/>
                      <w:b/>
                      <w:iCs/>
                      <w:sz w:val="20"/>
                      <w:szCs w:val="20"/>
                    </w:rPr>
                    <w:t>11</w:t>
                  </w:r>
                </w:p>
              </w:tc>
              <w:tc>
                <w:tcPr>
                  <w:tcW w:w="850" w:type="dxa"/>
                </w:tcPr>
                <w:p w14:paraId="2D5F1AF9" w14:textId="77777777" w:rsidR="00392F44" w:rsidRPr="00035F35" w:rsidRDefault="00392F44" w:rsidP="00392F44">
                  <w:pPr>
                    <w:rPr>
                      <w:rFonts w:ascii="Lato" w:hAnsi="Lato"/>
                      <w:iCs/>
                      <w:sz w:val="20"/>
                      <w:szCs w:val="20"/>
                    </w:rPr>
                  </w:pPr>
                  <w:r w:rsidRPr="00035F35">
                    <w:rPr>
                      <w:rFonts w:ascii="Lato" w:hAnsi="Lato"/>
                      <w:iCs/>
                      <w:sz w:val="20"/>
                      <w:szCs w:val="20"/>
                    </w:rPr>
                    <w:t>Nie</w:t>
                  </w:r>
                </w:p>
              </w:tc>
            </w:tr>
          </w:tbl>
          <w:p w14:paraId="7407C6F7" w14:textId="77777777" w:rsidR="00392F44" w:rsidRPr="00035F35" w:rsidRDefault="00392F44" w:rsidP="00392F44">
            <w:pPr>
              <w:rPr>
                <w:rFonts w:ascii="Lato" w:hAnsi="Lato"/>
                <w:iCs/>
                <w:sz w:val="20"/>
                <w:szCs w:val="20"/>
              </w:rPr>
            </w:pPr>
          </w:p>
          <w:p w14:paraId="6968EDCF" w14:textId="77777777" w:rsidR="00392F44" w:rsidRPr="00035F35" w:rsidRDefault="00392F44" w:rsidP="00865C46">
            <w:pPr>
              <w:numPr>
                <w:ilvl w:val="0"/>
                <w:numId w:val="21"/>
              </w:numPr>
              <w:rPr>
                <w:rFonts w:ascii="Lato" w:hAnsi="Lato"/>
                <w:iCs/>
                <w:sz w:val="20"/>
                <w:szCs w:val="20"/>
              </w:rPr>
            </w:pPr>
            <w:r w:rsidRPr="00035F35">
              <w:rPr>
                <w:rFonts w:ascii="Lato" w:hAnsi="Lato"/>
                <w:iCs/>
                <w:sz w:val="20"/>
                <w:szCs w:val="20"/>
              </w:rPr>
              <w:t>Czy szkoła przed rozpoczęciem przygotowania do prawa jazdy poinformowała uczniów o konieczności pobrania numeru identyfikującego profil kandydata na kierowcę umieszczonego w systemie teleinformatycznym i wskazała właściwy organ do wydania tego numeru?</w:t>
            </w:r>
          </w:p>
          <w:p w14:paraId="7978169B" w14:textId="77777777" w:rsidR="00392F44" w:rsidRPr="00035F35" w:rsidRDefault="00392F44" w:rsidP="00392F44">
            <w:pPr>
              <w:ind w:left="720"/>
              <w:rPr>
                <w:rFonts w:ascii="Lato" w:hAnsi="Lato"/>
                <w:iCs/>
                <w:sz w:val="20"/>
                <w:szCs w:val="20"/>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
              <w:gridCol w:w="1234"/>
            </w:tblGrid>
            <w:tr w:rsidR="00392F44" w:rsidRPr="00035F35" w14:paraId="19307645" w14:textId="77777777" w:rsidTr="00221F25">
              <w:tc>
                <w:tcPr>
                  <w:tcW w:w="496" w:type="dxa"/>
                </w:tcPr>
                <w:p w14:paraId="0F08348B" w14:textId="02C66920" w:rsidR="00392F44" w:rsidRPr="004C3D55" w:rsidRDefault="004C3D55" w:rsidP="00392F44">
                  <w:pPr>
                    <w:rPr>
                      <w:rFonts w:ascii="Lato" w:hAnsi="Lato"/>
                      <w:b/>
                      <w:iCs/>
                      <w:sz w:val="20"/>
                      <w:szCs w:val="20"/>
                    </w:rPr>
                  </w:pPr>
                  <w:r w:rsidRPr="004C3D55">
                    <w:rPr>
                      <w:rFonts w:ascii="Lato" w:hAnsi="Lato"/>
                      <w:b/>
                      <w:iCs/>
                      <w:sz w:val="20"/>
                      <w:szCs w:val="20"/>
                    </w:rPr>
                    <w:t>42</w:t>
                  </w:r>
                </w:p>
              </w:tc>
              <w:tc>
                <w:tcPr>
                  <w:tcW w:w="236" w:type="dxa"/>
                </w:tcPr>
                <w:p w14:paraId="48D47244" w14:textId="77777777" w:rsidR="00392F44" w:rsidRPr="00035F35" w:rsidRDefault="00392F44" w:rsidP="00392F44">
                  <w:pPr>
                    <w:rPr>
                      <w:rFonts w:ascii="Lato" w:hAnsi="Lato"/>
                      <w:iCs/>
                      <w:sz w:val="20"/>
                      <w:szCs w:val="20"/>
                    </w:rPr>
                  </w:pPr>
                  <w:r w:rsidRPr="00035F35">
                    <w:rPr>
                      <w:rFonts w:ascii="Lato" w:hAnsi="Lato"/>
                      <w:iCs/>
                      <w:sz w:val="20"/>
                      <w:szCs w:val="20"/>
                    </w:rPr>
                    <w:t>Tak</w:t>
                  </w:r>
                </w:p>
              </w:tc>
            </w:tr>
            <w:tr w:rsidR="00392F44" w:rsidRPr="00035F35" w14:paraId="0D984EFB" w14:textId="77777777" w:rsidTr="00221F25">
              <w:tc>
                <w:tcPr>
                  <w:tcW w:w="496" w:type="dxa"/>
                </w:tcPr>
                <w:p w14:paraId="7335E731" w14:textId="10BBA78D" w:rsidR="00392F44" w:rsidRPr="004C3D55" w:rsidRDefault="004C3D55" w:rsidP="00392F44">
                  <w:pPr>
                    <w:rPr>
                      <w:rFonts w:ascii="Lato" w:hAnsi="Lato"/>
                      <w:b/>
                      <w:iCs/>
                      <w:sz w:val="20"/>
                      <w:szCs w:val="20"/>
                    </w:rPr>
                  </w:pPr>
                  <w:r w:rsidRPr="004C3D55">
                    <w:rPr>
                      <w:rFonts w:ascii="Lato" w:hAnsi="Lato"/>
                      <w:b/>
                      <w:iCs/>
                      <w:sz w:val="20"/>
                      <w:szCs w:val="20"/>
                    </w:rPr>
                    <w:lastRenderedPageBreak/>
                    <w:t>8</w:t>
                  </w:r>
                </w:p>
              </w:tc>
              <w:tc>
                <w:tcPr>
                  <w:tcW w:w="236" w:type="dxa"/>
                </w:tcPr>
                <w:p w14:paraId="75F3307E" w14:textId="77777777" w:rsidR="00392F44" w:rsidRPr="00035F35" w:rsidRDefault="00392F44" w:rsidP="00392F44">
                  <w:pPr>
                    <w:rPr>
                      <w:rFonts w:ascii="Lato" w:hAnsi="Lato"/>
                      <w:iCs/>
                      <w:sz w:val="20"/>
                      <w:szCs w:val="20"/>
                    </w:rPr>
                  </w:pPr>
                  <w:r w:rsidRPr="00035F35">
                    <w:rPr>
                      <w:rFonts w:ascii="Lato" w:hAnsi="Lato"/>
                      <w:iCs/>
                      <w:sz w:val="20"/>
                      <w:szCs w:val="20"/>
                    </w:rPr>
                    <w:t>Nie</w:t>
                  </w:r>
                </w:p>
              </w:tc>
            </w:tr>
            <w:tr w:rsidR="00392F44" w:rsidRPr="00035F35" w14:paraId="3825D490" w14:textId="77777777" w:rsidTr="00221F25">
              <w:tc>
                <w:tcPr>
                  <w:tcW w:w="496" w:type="dxa"/>
                </w:tcPr>
                <w:p w14:paraId="271ABABE" w14:textId="0A17852D" w:rsidR="00392F44" w:rsidRPr="004C3D55" w:rsidRDefault="004C3D55" w:rsidP="00392F44">
                  <w:pPr>
                    <w:rPr>
                      <w:rFonts w:ascii="Lato" w:hAnsi="Lato"/>
                      <w:b/>
                      <w:iCs/>
                      <w:sz w:val="20"/>
                      <w:szCs w:val="20"/>
                    </w:rPr>
                  </w:pPr>
                  <w:r w:rsidRPr="004C3D55">
                    <w:rPr>
                      <w:rFonts w:ascii="Lato" w:hAnsi="Lato"/>
                      <w:b/>
                      <w:iCs/>
                      <w:sz w:val="20"/>
                      <w:szCs w:val="20"/>
                    </w:rPr>
                    <w:t>2</w:t>
                  </w:r>
                </w:p>
              </w:tc>
              <w:tc>
                <w:tcPr>
                  <w:tcW w:w="236" w:type="dxa"/>
                </w:tcPr>
                <w:p w14:paraId="477AD068" w14:textId="77777777" w:rsidR="00392F44" w:rsidRPr="00035F35" w:rsidRDefault="00392F44" w:rsidP="00392F44">
                  <w:pPr>
                    <w:rPr>
                      <w:rFonts w:ascii="Lato" w:hAnsi="Lato"/>
                      <w:iCs/>
                      <w:sz w:val="20"/>
                      <w:szCs w:val="20"/>
                    </w:rPr>
                  </w:pPr>
                  <w:r w:rsidRPr="00035F35">
                    <w:rPr>
                      <w:rFonts w:ascii="Lato" w:hAnsi="Lato"/>
                      <w:iCs/>
                      <w:sz w:val="20"/>
                      <w:szCs w:val="20"/>
                    </w:rPr>
                    <w:t>nie dotyczy</w:t>
                  </w:r>
                </w:p>
                <w:p w14:paraId="4D9A0743" w14:textId="77777777" w:rsidR="00392F44" w:rsidRPr="00035F35" w:rsidRDefault="00392F44" w:rsidP="00392F44">
                  <w:pPr>
                    <w:rPr>
                      <w:rFonts w:ascii="Lato" w:hAnsi="Lato"/>
                      <w:iCs/>
                      <w:sz w:val="20"/>
                      <w:szCs w:val="20"/>
                    </w:rPr>
                  </w:pPr>
                  <w:r w:rsidRPr="00035F35">
                    <w:rPr>
                      <w:rFonts w:ascii="Lato" w:hAnsi="Lato"/>
                      <w:iCs/>
                      <w:sz w:val="20"/>
                      <w:szCs w:val="20"/>
                    </w:rPr>
                    <w:t xml:space="preserve">(jeśli uczeń przedstawił prawo jazdy) </w:t>
                  </w:r>
                </w:p>
                <w:p w14:paraId="29157B3E" w14:textId="77777777" w:rsidR="00392F44" w:rsidRPr="00035F35" w:rsidRDefault="00392F44" w:rsidP="00392F44">
                  <w:pPr>
                    <w:rPr>
                      <w:rFonts w:ascii="Lato" w:hAnsi="Lato"/>
                      <w:iCs/>
                      <w:sz w:val="20"/>
                      <w:szCs w:val="20"/>
                    </w:rPr>
                  </w:pPr>
                </w:p>
              </w:tc>
            </w:tr>
          </w:tbl>
          <w:p w14:paraId="65C4C59E" w14:textId="77777777" w:rsidR="00392F44" w:rsidRPr="00035F35" w:rsidRDefault="00392F44" w:rsidP="00392F44">
            <w:pPr>
              <w:rPr>
                <w:rFonts w:ascii="Lato" w:hAnsi="Lato"/>
                <w:iCs/>
                <w:sz w:val="20"/>
                <w:szCs w:val="20"/>
              </w:rPr>
            </w:pPr>
          </w:p>
          <w:p w14:paraId="48DE3A68" w14:textId="77777777" w:rsidR="00392F44" w:rsidRPr="00035F35" w:rsidRDefault="00392F44" w:rsidP="00865C46">
            <w:pPr>
              <w:numPr>
                <w:ilvl w:val="0"/>
                <w:numId w:val="21"/>
              </w:numPr>
              <w:rPr>
                <w:rFonts w:ascii="Lato" w:hAnsi="Lato"/>
                <w:iCs/>
                <w:sz w:val="20"/>
                <w:szCs w:val="20"/>
              </w:rPr>
            </w:pPr>
            <w:r w:rsidRPr="00035F35">
              <w:rPr>
                <w:rFonts w:ascii="Lato" w:hAnsi="Lato"/>
                <w:iCs/>
                <w:sz w:val="20"/>
                <w:szCs w:val="20"/>
              </w:rPr>
              <w:t xml:space="preserve">Czy uczniowie przed rozpoczęciem szkolenia poinformowali szkołę o </w:t>
            </w:r>
            <w:bookmarkStart w:id="11" w:name="_Hlk208787143"/>
            <w:r w:rsidRPr="00035F35">
              <w:rPr>
                <w:rFonts w:ascii="Lato" w:hAnsi="Lato"/>
                <w:iCs/>
                <w:sz w:val="20"/>
                <w:szCs w:val="20"/>
              </w:rPr>
              <w:t>numerze identyfikującym profil kandydata na kierowcę umieszczony w systemie teleinformatycznym</w:t>
            </w:r>
            <w:bookmarkEnd w:id="11"/>
            <w:r w:rsidRPr="00035F35">
              <w:rPr>
                <w:rStyle w:val="Odwoanieprzypisudolnego"/>
                <w:rFonts w:ascii="Lato" w:hAnsi="Lato"/>
                <w:iCs/>
                <w:sz w:val="20"/>
                <w:szCs w:val="20"/>
              </w:rPr>
              <w:footnoteReference w:id="1"/>
            </w:r>
            <w:r w:rsidRPr="00035F35">
              <w:rPr>
                <w:rFonts w:ascii="Lato" w:hAnsi="Lato"/>
                <w:iCs/>
                <w:sz w:val="20"/>
                <w:szCs w:val="20"/>
                <w:vertAlign w:val="superscript"/>
              </w:rPr>
              <w:t>)</w:t>
            </w:r>
            <w:r w:rsidRPr="00035F35">
              <w:rPr>
                <w:rFonts w:ascii="Lato" w:hAnsi="Lato"/>
                <w:iCs/>
                <w:sz w:val="20"/>
                <w:szCs w:val="20"/>
              </w:rPr>
              <w:t>, wydany przez właściwy organ?</w:t>
            </w:r>
          </w:p>
          <w:p w14:paraId="107372DD" w14:textId="77777777" w:rsidR="00392F44" w:rsidRPr="00035F35" w:rsidRDefault="00392F44" w:rsidP="00392F44">
            <w:pPr>
              <w:ind w:left="720"/>
              <w:rPr>
                <w:rFonts w:ascii="Lato" w:hAnsi="Lato"/>
                <w:iCs/>
                <w:sz w:val="20"/>
                <w:szCs w:val="20"/>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
              <w:gridCol w:w="1234"/>
            </w:tblGrid>
            <w:tr w:rsidR="00392F44" w:rsidRPr="00035F35" w14:paraId="260643C3" w14:textId="77777777" w:rsidTr="00221F25">
              <w:tc>
                <w:tcPr>
                  <w:tcW w:w="496" w:type="dxa"/>
                </w:tcPr>
                <w:p w14:paraId="380A3BE9" w14:textId="56A2A1BB" w:rsidR="00392F44" w:rsidRPr="004C3D55" w:rsidRDefault="004C3D55" w:rsidP="00392F44">
                  <w:pPr>
                    <w:rPr>
                      <w:rFonts w:ascii="Lato" w:hAnsi="Lato"/>
                      <w:b/>
                      <w:iCs/>
                      <w:sz w:val="20"/>
                      <w:szCs w:val="20"/>
                    </w:rPr>
                  </w:pPr>
                  <w:r w:rsidRPr="004C3D55">
                    <w:rPr>
                      <w:rFonts w:ascii="Lato" w:hAnsi="Lato"/>
                      <w:b/>
                      <w:iCs/>
                      <w:sz w:val="20"/>
                      <w:szCs w:val="20"/>
                    </w:rPr>
                    <w:t>32</w:t>
                  </w:r>
                </w:p>
              </w:tc>
              <w:tc>
                <w:tcPr>
                  <w:tcW w:w="992" w:type="dxa"/>
                </w:tcPr>
                <w:p w14:paraId="7BA93940" w14:textId="77777777" w:rsidR="00392F44" w:rsidRPr="00035F35" w:rsidRDefault="00392F44" w:rsidP="00392F44">
                  <w:pPr>
                    <w:rPr>
                      <w:rFonts w:ascii="Lato" w:hAnsi="Lato"/>
                      <w:iCs/>
                      <w:sz w:val="20"/>
                      <w:szCs w:val="20"/>
                    </w:rPr>
                  </w:pPr>
                  <w:r w:rsidRPr="00035F35">
                    <w:rPr>
                      <w:rFonts w:ascii="Lato" w:hAnsi="Lato"/>
                      <w:iCs/>
                      <w:sz w:val="20"/>
                      <w:szCs w:val="20"/>
                    </w:rPr>
                    <w:t>Tak</w:t>
                  </w:r>
                </w:p>
              </w:tc>
            </w:tr>
            <w:tr w:rsidR="00392F44" w:rsidRPr="00035F35" w14:paraId="63556C3C" w14:textId="77777777" w:rsidTr="00221F25">
              <w:tc>
                <w:tcPr>
                  <w:tcW w:w="496" w:type="dxa"/>
                </w:tcPr>
                <w:p w14:paraId="59625EE3" w14:textId="42262D05" w:rsidR="00392F44" w:rsidRPr="004C3D55" w:rsidRDefault="004C3D55" w:rsidP="00392F44">
                  <w:pPr>
                    <w:rPr>
                      <w:rFonts w:ascii="Lato" w:hAnsi="Lato"/>
                      <w:b/>
                      <w:iCs/>
                      <w:sz w:val="20"/>
                      <w:szCs w:val="20"/>
                    </w:rPr>
                  </w:pPr>
                  <w:r w:rsidRPr="004C3D55">
                    <w:rPr>
                      <w:rFonts w:ascii="Lato" w:hAnsi="Lato"/>
                      <w:b/>
                      <w:iCs/>
                      <w:sz w:val="20"/>
                      <w:szCs w:val="20"/>
                    </w:rPr>
                    <w:t>18</w:t>
                  </w:r>
                </w:p>
              </w:tc>
              <w:tc>
                <w:tcPr>
                  <w:tcW w:w="992" w:type="dxa"/>
                </w:tcPr>
                <w:p w14:paraId="2DDF1C82" w14:textId="77777777" w:rsidR="00392F44" w:rsidRPr="00035F35" w:rsidRDefault="00392F44" w:rsidP="00392F44">
                  <w:pPr>
                    <w:rPr>
                      <w:rFonts w:ascii="Lato" w:hAnsi="Lato"/>
                      <w:iCs/>
                      <w:sz w:val="20"/>
                      <w:szCs w:val="20"/>
                    </w:rPr>
                  </w:pPr>
                  <w:r w:rsidRPr="00035F35">
                    <w:rPr>
                      <w:rFonts w:ascii="Lato" w:hAnsi="Lato"/>
                      <w:iCs/>
                      <w:sz w:val="20"/>
                      <w:szCs w:val="20"/>
                    </w:rPr>
                    <w:t>Nie</w:t>
                  </w:r>
                </w:p>
              </w:tc>
            </w:tr>
            <w:tr w:rsidR="00392F44" w:rsidRPr="00035F35" w14:paraId="09CE45C2" w14:textId="77777777" w:rsidTr="00221F25">
              <w:tc>
                <w:tcPr>
                  <w:tcW w:w="496" w:type="dxa"/>
                </w:tcPr>
                <w:p w14:paraId="5F261ECC" w14:textId="4D99FC2C" w:rsidR="00392F44" w:rsidRPr="004C3D55" w:rsidRDefault="004C3D55" w:rsidP="00392F44">
                  <w:pPr>
                    <w:rPr>
                      <w:rFonts w:ascii="Lato" w:hAnsi="Lato"/>
                      <w:b/>
                      <w:iCs/>
                      <w:sz w:val="20"/>
                      <w:szCs w:val="20"/>
                    </w:rPr>
                  </w:pPr>
                  <w:r w:rsidRPr="004C3D55">
                    <w:rPr>
                      <w:rFonts w:ascii="Lato" w:hAnsi="Lato"/>
                      <w:b/>
                      <w:iCs/>
                      <w:sz w:val="20"/>
                      <w:szCs w:val="20"/>
                    </w:rPr>
                    <w:t>2</w:t>
                  </w:r>
                </w:p>
              </w:tc>
              <w:tc>
                <w:tcPr>
                  <w:tcW w:w="992" w:type="dxa"/>
                </w:tcPr>
                <w:p w14:paraId="5478729E" w14:textId="77777777" w:rsidR="00392F44" w:rsidRPr="00035F35" w:rsidRDefault="00392F44" w:rsidP="00392F44">
                  <w:pPr>
                    <w:rPr>
                      <w:rFonts w:ascii="Lato" w:hAnsi="Lato"/>
                      <w:iCs/>
                      <w:sz w:val="20"/>
                      <w:szCs w:val="20"/>
                    </w:rPr>
                  </w:pPr>
                  <w:r w:rsidRPr="00035F35">
                    <w:rPr>
                      <w:rFonts w:ascii="Lato" w:hAnsi="Lato"/>
                      <w:iCs/>
                      <w:sz w:val="20"/>
                      <w:szCs w:val="20"/>
                    </w:rPr>
                    <w:t>nie dotyczy</w:t>
                  </w:r>
                </w:p>
                <w:p w14:paraId="3006A3FF" w14:textId="04AA91AC" w:rsidR="00392F44" w:rsidRPr="00035F35" w:rsidRDefault="00392F44" w:rsidP="00392F44">
                  <w:pPr>
                    <w:rPr>
                      <w:rFonts w:ascii="Lato" w:hAnsi="Lato"/>
                      <w:iCs/>
                      <w:sz w:val="20"/>
                      <w:szCs w:val="20"/>
                    </w:rPr>
                  </w:pPr>
                  <w:r w:rsidRPr="00035F35">
                    <w:rPr>
                      <w:rFonts w:ascii="Lato" w:hAnsi="Lato"/>
                      <w:iCs/>
                      <w:sz w:val="20"/>
                      <w:szCs w:val="20"/>
                    </w:rPr>
                    <w:t xml:space="preserve">(jeśli uczeń przedstawił prawo jazdy) </w:t>
                  </w:r>
                </w:p>
              </w:tc>
            </w:tr>
          </w:tbl>
          <w:p w14:paraId="58822755" w14:textId="77777777" w:rsidR="00392F44" w:rsidRPr="00035F35" w:rsidRDefault="00392F44" w:rsidP="00392F44">
            <w:pPr>
              <w:rPr>
                <w:rFonts w:ascii="Lato" w:hAnsi="Lato"/>
                <w:iCs/>
                <w:sz w:val="20"/>
                <w:szCs w:val="20"/>
              </w:rPr>
            </w:pPr>
          </w:p>
          <w:p w14:paraId="6DD32017" w14:textId="47A0D7E2" w:rsidR="00392F44" w:rsidRPr="00035F35" w:rsidRDefault="00392F44" w:rsidP="00865C46">
            <w:pPr>
              <w:numPr>
                <w:ilvl w:val="0"/>
                <w:numId w:val="21"/>
              </w:numPr>
              <w:rPr>
                <w:rFonts w:ascii="Lato" w:hAnsi="Lato"/>
                <w:iCs/>
                <w:sz w:val="20"/>
                <w:szCs w:val="20"/>
              </w:rPr>
            </w:pPr>
            <w:r w:rsidRPr="00035F35">
              <w:rPr>
                <w:rFonts w:ascii="Lato" w:hAnsi="Lato"/>
                <w:iCs/>
                <w:sz w:val="20"/>
                <w:szCs w:val="20"/>
              </w:rPr>
              <w:t xml:space="preserve">Czy szkoła, przed rozpoczęciem zajęć szkolnych, dopełniła obowiązków związanych z prowadzeniem odpowiedniej dokumentacji związanej </w:t>
            </w:r>
            <w:r w:rsidR="004D065E">
              <w:rPr>
                <w:rFonts w:ascii="Lato" w:hAnsi="Lato"/>
                <w:iCs/>
                <w:sz w:val="20"/>
                <w:szCs w:val="20"/>
              </w:rPr>
              <w:br/>
            </w:r>
            <w:r w:rsidRPr="00035F35">
              <w:rPr>
                <w:rFonts w:ascii="Lato" w:hAnsi="Lato"/>
                <w:iCs/>
                <w:sz w:val="20"/>
                <w:szCs w:val="20"/>
              </w:rPr>
              <w:t>z przygotowaniem do prawa jazdy?</w:t>
            </w:r>
          </w:p>
          <w:p w14:paraId="57830B24" w14:textId="77777777" w:rsidR="00392F44" w:rsidRPr="00035F35" w:rsidRDefault="00392F44" w:rsidP="00392F44">
            <w:pPr>
              <w:rPr>
                <w:rFonts w:ascii="Lato" w:hAnsi="Lato"/>
                <w:iCs/>
                <w:sz w:val="20"/>
                <w:szCs w:val="20"/>
              </w:rPr>
            </w:pPr>
          </w:p>
          <w:tbl>
            <w:tblPr>
              <w:tblW w:w="0" w:type="auto"/>
              <w:tblInd w:w="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21"/>
              <w:gridCol w:w="992"/>
              <w:gridCol w:w="992"/>
            </w:tblGrid>
            <w:tr w:rsidR="00392F44" w:rsidRPr="00035F35" w14:paraId="3FFAB4EA" w14:textId="77777777" w:rsidTr="009D6992">
              <w:tc>
                <w:tcPr>
                  <w:tcW w:w="6521" w:type="dxa"/>
                </w:tcPr>
                <w:p w14:paraId="594F366C" w14:textId="77777777" w:rsidR="00392F44" w:rsidRPr="00035F35" w:rsidRDefault="00392F44" w:rsidP="00392F44">
                  <w:pPr>
                    <w:rPr>
                      <w:rFonts w:ascii="Lato" w:hAnsi="Lato"/>
                      <w:iCs/>
                      <w:sz w:val="20"/>
                      <w:szCs w:val="20"/>
                    </w:rPr>
                  </w:pPr>
                  <w:r w:rsidRPr="00035F35">
                    <w:rPr>
                      <w:rFonts w:ascii="Lato" w:hAnsi="Lato"/>
                      <w:iCs/>
                      <w:sz w:val="20"/>
                      <w:szCs w:val="20"/>
                    </w:rPr>
                    <w:t>Obowiązki szkoły</w:t>
                  </w:r>
                </w:p>
              </w:tc>
              <w:tc>
                <w:tcPr>
                  <w:tcW w:w="992" w:type="dxa"/>
                </w:tcPr>
                <w:p w14:paraId="4EE7BEFA" w14:textId="77777777" w:rsidR="00392F44" w:rsidRPr="00035F35" w:rsidRDefault="00392F44" w:rsidP="00392F44">
                  <w:pPr>
                    <w:rPr>
                      <w:rFonts w:ascii="Lato" w:hAnsi="Lato"/>
                      <w:iCs/>
                      <w:sz w:val="20"/>
                      <w:szCs w:val="20"/>
                    </w:rPr>
                  </w:pPr>
                  <w:r w:rsidRPr="00035F35">
                    <w:rPr>
                      <w:rFonts w:ascii="Lato" w:hAnsi="Lato"/>
                      <w:iCs/>
                      <w:sz w:val="20"/>
                      <w:szCs w:val="20"/>
                    </w:rPr>
                    <w:t>tak</w:t>
                  </w:r>
                </w:p>
              </w:tc>
              <w:tc>
                <w:tcPr>
                  <w:tcW w:w="992" w:type="dxa"/>
                </w:tcPr>
                <w:p w14:paraId="2B964C52" w14:textId="77777777" w:rsidR="00392F44" w:rsidRPr="00035F35" w:rsidRDefault="00392F44" w:rsidP="00392F44">
                  <w:pPr>
                    <w:rPr>
                      <w:rFonts w:ascii="Lato" w:hAnsi="Lato"/>
                      <w:iCs/>
                      <w:sz w:val="20"/>
                      <w:szCs w:val="20"/>
                    </w:rPr>
                  </w:pPr>
                  <w:r w:rsidRPr="00035F35">
                    <w:rPr>
                      <w:rFonts w:ascii="Lato" w:hAnsi="Lato"/>
                      <w:iCs/>
                      <w:sz w:val="20"/>
                      <w:szCs w:val="20"/>
                    </w:rPr>
                    <w:t>nie</w:t>
                  </w:r>
                </w:p>
              </w:tc>
            </w:tr>
            <w:tr w:rsidR="00392F44" w:rsidRPr="00035F35" w14:paraId="67EC3A5F" w14:textId="77777777" w:rsidTr="009D6992">
              <w:tc>
                <w:tcPr>
                  <w:tcW w:w="6521" w:type="dxa"/>
                </w:tcPr>
                <w:p w14:paraId="0FFB47A8" w14:textId="39233209" w:rsidR="00392F44" w:rsidRPr="00035F35" w:rsidRDefault="00392F44" w:rsidP="00392F44">
                  <w:pPr>
                    <w:rPr>
                      <w:rFonts w:ascii="Lato" w:hAnsi="Lato"/>
                      <w:iCs/>
                      <w:sz w:val="20"/>
                      <w:szCs w:val="20"/>
                    </w:rPr>
                  </w:pPr>
                  <w:r w:rsidRPr="00035F35">
                    <w:rPr>
                      <w:rFonts w:ascii="Lato" w:hAnsi="Lato"/>
                      <w:iCs/>
                      <w:sz w:val="20"/>
                      <w:szCs w:val="20"/>
                    </w:rPr>
                    <w:lastRenderedPageBreak/>
                    <w:t>Pobranie, na podstawie informacji o numerze identyfikującym profil kandydata na kierowcę umieszczonym w systemie teleinformatycznym oraz na podstawie numeru PESEL osoby szkolonej albo daty urodzenia w przypadku osoby nieposiadającej numeru PESEL, informacji i danych zawartych w profilu kandydata na kierowcę udostępnionym w systemie teleinformatycznym</w:t>
                  </w:r>
                </w:p>
              </w:tc>
              <w:tc>
                <w:tcPr>
                  <w:tcW w:w="992" w:type="dxa"/>
                  <w:vAlign w:val="center"/>
                </w:tcPr>
                <w:p w14:paraId="35F8B8EC" w14:textId="7420A2E4" w:rsidR="00392F44" w:rsidRPr="004C3D55" w:rsidRDefault="004C3D55" w:rsidP="004C3D55">
                  <w:pPr>
                    <w:jc w:val="center"/>
                    <w:rPr>
                      <w:rFonts w:ascii="Lato" w:hAnsi="Lato"/>
                      <w:b/>
                      <w:iCs/>
                      <w:sz w:val="20"/>
                      <w:szCs w:val="20"/>
                    </w:rPr>
                  </w:pPr>
                  <w:r w:rsidRPr="004C3D55">
                    <w:rPr>
                      <w:rFonts w:ascii="Lato" w:hAnsi="Lato"/>
                      <w:b/>
                      <w:iCs/>
                      <w:sz w:val="20"/>
                      <w:szCs w:val="20"/>
                    </w:rPr>
                    <w:t>25</w:t>
                  </w:r>
                </w:p>
              </w:tc>
              <w:tc>
                <w:tcPr>
                  <w:tcW w:w="992" w:type="dxa"/>
                  <w:vAlign w:val="center"/>
                </w:tcPr>
                <w:p w14:paraId="21DAF4C0" w14:textId="1E6FD9CB" w:rsidR="00392F44" w:rsidRPr="004C3D55" w:rsidRDefault="004C3D55" w:rsidP="004C3D55">
                  <w:pPr>
                    <w:jc w:val="center"/>
                    <w:rPr>
                      <w:rFonts w:ascii="Lato" w:hAnsi="Lato"/>
                      <w:b/>
                      <w:iCs/>
                      <w:sz w:val="20"/>
                      <w:szCs w:val="20"/>
                    </w:rPr>
                  </w:pPr>
                  <w:r w:rsidRPr="004C3D55">
                    <w:rPr>
                      <w:rFonts w:ascii="Lato" w:hAnsi="Lato"/>
                      <w:b/>
                      <w:iCs/>
                      <w:sz w:val="20"/>
                      <w:szCs w:val="20"/>
                    </w:rPr>
                    <w:t>27</w:t>
                  </w:r>
                </w:p>
              </w:tc>
            </w:tr>
            <w:tr w:rsidR="00392F44" w:rsidRPr="00035F35" w14:paraId="3E878355" w14:textId="77777777" w:rsidTr="009D6992">
              <w:tc>
                <w:tcPr>
                  <w:tcW w:w="6521" w:type="dxa"/>
                </w:tcPr>
                <w:p w14:paraId="6C88396F" w14:textId="77777777" w:rsidR="00392F44" w:rsidRPr="00035F35" w:rsidRDefault="00392F44" w:rsidP="00392F44">
                  <w:pPr>
                    <w:rPr>
                      <w:rFonts w:ascii="Lato" w:hAnsi="Lato"/>
                      <w:iCs/>
                      <w:sz w:val="20"/>
                      <w:szCs w:val="20"/>
                    </w:rPr>
                  </w:pPr>
                  <w:r w:rsidRPr="00035F35">
                    <w:rPr>
                      <w:rFonts w:ascii="Lato" w:hAnsi="Lato"/>
                      <w:iCs/>
                      <w:sz w:val="20"/>
                      <w:szCs w:val="20"/>
                    </w:rPr>
                    <w:t>Wpisanie imienia i nazwiska osoby szkolonej oraz jej numeru PESEL albo daty urodzenia w przypadku osoby nieposiadającej numeru PESEL do książki ewidencji osób szkolonych oraz do dziennika przeprowadzonych zajęć</w:t>
                  </w:r>
                </w:p>
              </w:tc>
              <w:tc>
                <w:tcPr>
                  <w:tcW w:w="992" w:type="dxa"/>
                  <w:vAlign w:val="center"/>
                </w:tcPr>
                <w:p w14:paraId="411038E2" w14:textId="00005DC2" w:rsidR="00392F44" w:rsidRPr="009E5258" w:rsidRDefault="009E5258" w:rsidP="009E5258">
                  <w:pPr>
                    <w:jc w:val="center"/>
                    <w:rPr>
                      <w:rFonts w:ascii="Lato" w:hAnsi="Lato"/>
                      <w:b/>
                      <w:iCs/>
                      <w:sz w:val="20"/>
                      <w:szCs w:val="20"/>
                    </w:rPr>
                  </w:pPr>
                  <w:r w:rsidRPr="009E5258">
                    <w:rPr>
                      <w:rFonts w:ascii="Lato" w:hAnsi="Lato"/>
                      <w:b/>
                      <w:iCs/>
                      <w:sz w:val="20"/>
                      <w:szCs w:val="20"/>
                    </w:rPr>
                    <w:t>2</w:t>
                  </w:r>
                  <w:r w:rsidR="009D6992">
                    <w:rPr>
                      <w:rFonts w:ascii="Lato" w:hAnsi="Lato"/>
                      <w:b/>
                      <w:iCs/>
                      <w:sz w:val="20"/>
                      <w:szCs w:val="20"/>
                    </w:rPr>
                    <w:t>3</w:t>
                  </w:r>
                </w:p>
              </w:tc>
              <w:tc>
                <w:tcPr>
                  <w:tcW w:w="992" w:type="dxa"/>
                  <w:vAlign w:val="center"/>
                </w:tcPr>
                <w:p w14:paraId="2662FCC3" w14:textId="123A9BB0" w:rsidR="00392F44" w:rsidRPr="009E5258" w:rsidRDefault="009E5258" w:rsidP="009E5258">
                  <w:pPr>
                    <w:jc w:val="center"/>
                    <w:rPr>
                      <w:rFonts w:ascii="Lato" w:hAnsi="Lato"/>
                      <w:b/>
                      <w:iCs/>
                      <w:sz w:val="20"/>
                      <w:szCs w:val="20"/>
                    </w:rPr>
                  </w:pPr>
                  <w:r w:rsidRPr="009E5258">
                    <w:rPr>
                      <w:rFonts w:ascii="Lato" w:hAnsi="Lato"/>
                      <w:b/>
                      <w:iCs/>
                      <w:sz w:val="20"/>
                      <w:szCs w:val="20"/>
                    </w:rPr>
                    <w:t>2</w:t>
                  </w:r>
                  <w:r w:rsidR="009D6992">
                    <w:rPr>
                      <w:rFonts w:ascii="Lato" w:hAnsi="Lato"/>
                      <w:b/>
                      <w:iCs/>
                      <w:sz w:val="20"/>
                      <w:szCs w:val="20"/>
                    </w:rPr>
                    <w:t>9</w:t>
                  </w:r>
                </w:p>
              </w:tc>
            </w:tr>
            <w:tr w:rsidR="00392F44" w:rsidRPr="00035F35" w14:paraId="4751CB12" w14:textId="77777777" w:rsidTr="009D6992">
              <w:tc>
                <w:tcPr>
                  <w:tcW w:w="6521" w:type="dxa"/>
                </w:tcPr>
                <w:p w14:paraId="6FC61A16" w14:textId="77777777" w:rsidR="00392F44" w:rsidRPr="00035F35" w:rsidRDefault="00392F44" w:rsidP="00392F44">
                  <w:pPr>
                    <w:rPr>
                      <w:rFonts w:ascii="Lato" w:hAnsi="Lato"/>
                      <w:iCs/>
                      <w:sz w:val="20"/>
                      <w:szCs w:val="20"/>
                    </w:rPr>
                  </w:pPr>
                  <w:r w:rsidRPr="00035F35">
                    <w:rPr>
                      <w:rFonts w:ascii="Lato" w:hAnsi="Lato"/>
                      <w:iCs/>
                      <w:sz w:val="20"/>
                      <w:szCs w:val="20"/>
                    </w:rPr>
                    <w:t>Wydanie osobie szkolonej karty przeprowadzonych zajęć stosowanej na kursie dla kandydatów na kierowców przed rozpoczęciem części praktycznej szkolenia</w:t>
                  </w:r>
                </w:p>
              </w:tc>
              <w:tc>
                <w:tcPr>
                  <w:tcW w:w="992" w:type="dxa"/>
                  <w:vAlign w:val="center"/>
                </w:tcPr>
                <w:p w14:paraId="1DE39F67" w14:textId="43DDF829" w:rsidR="00392F44" w:rsidRPr="004C3D55" w:rsidRDefault="004C3D55" w:rsidP="004C3D55">
                  <w:pPr>
                    <w:jc w:val="center"/>
                    <w:rPr>
                      <w:rFonts w:ascii="Lato" w:hAnsi="Lato"/>
                      <w:b/>
                      <w:iCs/>
                      <w:sz w:val="20"/>
                      <w:szCs w:val="20"/>
                    </w:rPr>
                  </w:pPr>
                  <w:r>
                    <w:rPr>
                      <w:rFonts w:ascii="Lato" w:hAnsi="Lato"/>
                      <w:b/>
                      <w:iCs/>
                      <w:sz w:val="20"/>
                      <w:szCs w:val="20"/>
                    </w:rPr>
                    <w:t>26</w:t>
                  </w:r>
                </w:p>
              </w:tc>
              <w:tc>
                <w:tcPr>
                  <w:tcW w:w="992" w:type="dxa"/>
                  <w:vAlign w:val="center"/>
                </w:tcPr>
                <w:p w14:paraId="4066EAFD" w14:textId="21A3B41A" w:rsidR="00392F44" w:rsidRPr="004C3D55" w:rsidRDefault="004C3D55" w:rsidP="004C3D55">
                  <w:pPr>
                    <w:jc w:val="center"/>
                    <w:rPr>
                      <w:rFonts w:ascii="Lato" w:hAnsi="Lato"/>
                      <w:b/>
                      <w:iCs/>
                      <w:sz w:val="20"/>
                      <w:szCs w:val="20"/>
                    </w:rPr>
                  </w:pPr>
                  <w:r>
                    <w:rPr>
                      <w:rFonts w:ascii="Lato" w:hAnsi="Lato"/>
                      <w:b/>
                      <w:iCs/>
                      <w:sz w:val="20"/>
                      <w:szCs w:val="20"/>
                    </w:rPr>
                    <w:t>26</w:t>
                  </w:r>
                </w:p>
              </w:tc>
            </w:tr>
            <w:tr w:rsidR="00392F44" w:rsidRPr="00035F35" w14:paraId="2F42BBA6" w14:textId="77777777" w:rsidTr="009D6992">
              <w:tc>
                <w:tcPr>
                  <w:tcW w:w="6521" w:type="dxa"/>
                </w:tcPr>
                <w:p w14:paraId="27E83F3E" w14:textId="77777777" w:rsidR="00392F44" w:rsidRPr="00035F35" w:rsidRDefault="00392F44" w:rsidP="00392F44">
                  <w:pPr>
                    <w:rPr>
                      <w:rFonts w:ascii="Lato" w:hAnsi="Lato"/>
                      <w:iCs/>
                      <w:sz w:val="20"/>
                      <w:szCs w:val="20"/>
                    </w:rPr>
                  </w:pPr>
                  <w:r w:rsidRPr="00035F35">
                    <w:rPr>
                      <w:rFonts w:ascii="Lato" w:hAnsi="Lato"/>
                      <w:iCs/>
                      <w:sz w:val="20"/>
                      <w:szCs w:val="20"/>
                    </w:rPr>
                    <w:t>Wpisanie do karty przeprowadzonych zajęć stosowanej na kursie dla kandydatów na kierowców numeru ewidencyjnego instruktora prowadzącego/przydzielonego danej osobie szkolonej</w:t>
                  </w:r>
                </w:p>
              </w:tc>
              <w:tc>
                <w:tcPr>
                  <w:tcW w:w="992" w:type="dxa"/>
                  <w:vAlign w:val="center"/>
                </w:tcPr>
                <w:p w14:paraId="13CEEEDD" w14:textId="71B8F7C5" w:rsidR="00392F44" w:rsidRPr="004C3D55" w:rsidRDefault="004C3D55" w:rsidP="004C3D55">
                  <w:pPr>
                    <w:jc w:val="center"/>
                    <w:rPr>
                      <w:rFonts w:ascii="Lato" w:hAnsi="Lato"/>
                      <w:b/>
                      <w:iCs/>
                      <w:sz w:val="20"/>
                      <w:szCs w:val="20"/>
                    </w:rPr>
                  </w:pPr>
                  <w:r>
                    <w:rPr>
                      <w:rFonts w:ascii="Lato" w:hAnsi="Lato"/>
                      <w:b/>
                      <w:iCs/>
                      <w:sz w:val="20"/>
                      <w:szCs w:val="20"/>
                    </w:rPr>
                    <w:t>26</w:t>
                  </w:r>
                </w:p>
              </w:tc>
              <w:tc>
                <w:tcPr>
                  <w:tcW w:w="992" w:type="dxa"/>
                  <w:vAlign w:val="center"/>
                </w:tcPr>
                <w:p w14:paraId="04AE56C0" w14:textId="6B6B31D3" w:rsidR="00392F44" w:rsidRPr="004C3D55" w:rsidRDefault="004C3D55" w:rsidP="004C3D55">
                  <w:pPr>
                    <w:jc w:val="center"/>
                    <w:rPr>
                      <w:rFonts w:ascii="Lato" w:hAnsi="Lato"/>
                      <w:b/>
                      <w:iCs/>
                      <w:sz w:val="20"/>
                      <w:szCs w:val="20"/>
                    </w:rPr>
                  </w:pPr>
                  <w:r>
                    <w:rPr>
                      <w:rFonts w:ascii="Lato" w:hAnsi="Lato"/>
                      <w:b/>
                      <w:iCs/>
                      <w:sz w:val="20"/>
                      <w:szCs w:val="20"/>
                    </w:rPr>
                    <w:t>26</w:t>
                  </w:r>
                </w:p>
              </w:tc>
            </w:tr>
          </w:tbl>
          <w:p w14:paraId="61049BB2" w14:textId="77777777" w:rsidR="00392F44" w:rsidRPr="00035F35" w:rsidRDefault="00392F44" w:rsidP="00392F44">
            <w:pPr>
              <w:rPr>
                <w:rFonts w:ascii="Lato" w:hAnsi="Lato"/>
                <w:iCs/>
                <w:sz w:val="20"/>
                <w:szCs w:val="20"/>
              </w:rPr>
            </w:pPr>
          </w:p>
          <w:p w14:paraId="08D5DDE6" w14:textId="171F7D3F" w:rsidR="00392F44" w:rsidRPr="00035F35" w:rsidRDefault="00392F44" w:rsidP="00865C46">
            <w:pPr>
              <w:numPr>
                <w:ilvl w:val="0"/>
                <w:numId w:val="21"/>
              </w:numPr>
              <w:rPr>
                <w:rFonts w:ascii="Lato" w:hAnsi="Lato"/>
                <w:iCs/>
                <w:sz w:val="20"/>
                <w:szCs w:val="20"/>
              </w:rPr>
            </w:pPr>
            <w:r w:rsidRPr="00035F35">
              <w:rPr>
                <w:rFonts w:ascii="Lato" w:hAnsi="Lato"/>
                <w:iCs/>
                <w:sz w:val="20"/>
                <w:szCs w:val="20"/>
              </w:rPr>
              <w:t>Czy dyrektor szkoły przekazuje w formie pisemnej, na bieżąco i terminowo, staroście właściwemu ze względu na siedzibę szkoły informacje określone w art. 29 ust. 3 ustawy z dnia 5 stycznia 2011 r. o kierujących pojazdami?</w:t>
            </w:r>
          </w:p>
          <w:p w14:paraId="3366BFEA" w14:textId="77777777" w:rsidR="00392F44" w:rsidRPr="00035F35" w:rsidRDefault="00392F44" w:rsidP="00392F44">
            <w:pPr>
              <w:ind w:left="720"/>
              <w:rPr>
                <w:rFonts w:ascii="Lato" w:hAnsi="Lato"/>
                <w:i/>
                <w:sz w:val="20"/>
                <w:szCs w:val="20"/>
              </w:rPr>
            </w:pPr>
          </w:p>
          <w:tbl>
            <w:tblPr>
              <w:tblW w:w="0" w:type="auto"/>
              <w:tblInd w:w="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1701"/>
              <w:gridCol w:w="1559"/>
            </w:tblGrid>
            <w:tr w:rsidR="00392F44" w:rsidRPr="00035F35" w14:paraId="5746C324" w14:textId="77777777" w:rsidTr="009D6992">
              <w:tc>
                <w:tcPr>
                  <w:tcW w:w="5670" w:type="dxa"/>
                </w:tcPr>
                <w:p w14:paraId="07DD45D5" w14:textId="77777777" w:rsidR="00392F44" w:rsidRPr="00035F35" w:rsidRDefault="00392F44" w:rsidP="00392F44">
                  <w:pPr>
                    <w:rPr>
                      <w:rFonts w:ascii="Lato" w:hAnsi="Lato"/>
                      <w:iCs/>
                      <w:sz w:val="20"/>
                      <w:szCs w:val="20"/>
                    </w:rPr>
                  </w:pPr>
                  <w:r w:rsidRPr="00035F35">
                    <w:rPr>
                      <w:rFonts w:ascii="Lato" w:hAnsi="Lato"/>
                      <w:iCs/>
                      <w:sz w:val="20"/>
                      <w:szCs w:val="20"/>
                    </w:rPr>
                    <w:t xml:space="preserve">Zakres pisemnej informacji </w:t>
                  </w:r>
                </w:p>
              </w:tc>
              <w:tc>
                <w:tcPr>
                  <w:tcW w:w="1701" w:type="dxa"/>
                </w:tcPr>
                <w:p w14:paraId="4ECCBD57" w14:textId="77777777" w:rsidR="00392F44" w:rsidRPr="00035F35" w:rsidRDefault="00392F44" w:rsidP="00392F44">
                  <w:pPr>
                    <w:rPr>
                      <w:rFonts w:ascii="Lato" w:hAnsi="Lato"/>
                      <w:iCs/>
                      <w:sz w:val="20"/>
                      <w:szCs w:val="20"/>
                    </w:rPr>
                  </w:pPr>
                  <w:r w:rsidRPr="00035F35">
                    <w:rPr>
                      <w:rFonts w:ascii="Lato" w:hAnsi="Lato"/>
                      <w:iCs/>
                      <w:sz w:val="20"/>
                      <w:szCs w:val="20"/>
                    </w:rPr>
                    <w:t>tak</w:t>
                  </w:r>
                </w:p>
              </w:tc>
              <w:tc>
                <w:tcPr>
                  <w:tcW w:w="1559" w:type="dxa"/>
                </w:tcPr>
                <w:p w14:paraId="1F889EF4" w14:textId="77777777" w:rsidR="00392F44" w:rsidRPr="00035F35" w:rsidRDefault="00392F44" w:rsidP="00392F44">
                  <w:pPr>
                    <w:rPr>
                      <w:rFonts w:ascii="Lato" w:hAnsi="Lato"/>
                      <w:iCs/>
                      <w:sz w:val="20"/>
                      <w:szCs w:val="20"/>
                    </w:rPr>
                  </w:pPr>
                  <w:r w:rsidRPr="00035F35">
                    <w:rPr>
                      <w:rFonts w:ascii="Lato" w:hAnsi="Lato"/>
                      <w:iCs/>
                      <w:sz w:val="20"/>
                      <w:szCs w:val="20"/>
                    </w:rPr>
                    <w:t>nie</w:t>
                  </w:r>
                </w:p>
              </w:tc>
            </w:tr>
            <w:tr w:rsidR="00392F44" w:rsidRPr="00035F35" w14:paraId="18104070" w14:textId="77777777" w:rsidTr="009D6992">
              <w:tc>
                <w:tcPr>
                  <w:tcW w:w="5670" w:type="dxa"/>
                </w:tcPr>
                <w:p w14:paraId="50B92760" w14:textId="77777777" w:rsidR="00392F44" w:rsidRPr="00035F35" w:rsidRDefault="00392F44" w:rsidP="00392F44">
                  <w:pPr>
                    <w:rPr>
                      <w:rFonts w:ascii="Lato" w:hAnsi="Lato"/>
                      <w:iCs/>
                      <w:sz w:val="20"/>
                      <w:szCs w:val="20"/>
                    </w:rPr>
                  </w:pPr>
                  <w:r w:rsidRPr="00035F35">
                    <w:rPr>
                      <w:rFonts w:ascii="Lato" w:hAnsi="Lato"/>
                      <w:iCs/>
                      <w:sz w:val="20"/>
                      <w:szCs w:val="20"/>
                    </w:rPr>
                    <w:t>o podjęciu szkolenia uczniów ubiegających się o uzyskanie uprawnień do kierowania pojazdami silnikowymi oraz dane, o których mowa w art. 30 ust. 2</w:t>
                  </w:r>
                  <w:r w:rsidRPr="00035F35">
                    <w:rPr>
                      <w:rStyle w:val="Odwoanieprzypisudolnego"/>
                      <w:rFonts w:ascii="Lato" w:hAnsi="Lato"/>
                      <w:iCs/>
                      <w:sz w:val="20"/>
                      <w:szCs w:val="20"/>
                    </w:rPr>
                    <w:footnoteReference w:id="2"/>
                  </w:r>
                  <w:r w:rsidRPr="00035F35">
                    <w:rPr>
                      <w:rFonts w:ascii="Lato" w:hAnsi="Lato"/>
                      <w:iCs/>
                      <w:sz w:val="20"/>
                      <w:szCs w:val="20"/>
                      <w:vertAlign w:val="superscript"/>
                    </w:rPr>
                    <w:t>)</w:t>
                  </w:r>
                  <w:r w:rsidRPr="00035F35">
                    <w:rPr>
                      <w:rFonts w:ascii="Lato" w:hAnsi="Lato"/>
                      <w:iCs/>
                      <w:sz w:val="20"/>
                      <w:szCs w:val="20"/>
                    </w:rPr>
                    <w:t xml:space="preserve"> ustawy z dnia 5 stycznia 2011 </w:t>
                  </w:r>
                  <w:r w:rsidRPr="00035F35">
                    <w:rPr>
                      <w:rFonts w:ascii="Lato" w:hAnsi="Lato"/>
                      <w:iCs/>
                      <w:sz w:val="20"/>
                      <w:szCs w:val="20"/>
                    </w:rPr>
                    <w:lastRenderedPageBreak/>
                    <w:t>r. o kierujących pojazdami – najpóźniej do dnia rozpoczęcia prowadzenia zajęć</w:t>
                  </w:r>
                </w:p>
              </w:tc>
              <w:tc>
                <w:tcPr>
                  <w:tcW w:w="1701" w:type="dxa"/>
                  <w:vAlign w:val="center"/>
                </w:tcPr>
                <w:p w14:paraId="6A286BE8" w14:textId="0749D859" w:rsidR="00392F44" w:rsidRPr="004C3D55" w:rsidRDefault="004C3D55" w:rsidP="004C3D55">
                  <w:pPr>
                    <w:jc w:val="center"/>
                    <w:rPr>
                      <w:rFonts w:ascii="Lato" w:hAnsi="Lato"/>
                      <w:b/>
                      <w:iCs/>
                      <w:sz w:val="20"/>
                      <w:szCs w:val="20"/>
                    </w:rPr>
                  </w:pPr>
                  <w:r>
                    <w:rPr>
                      <w:rFonts w:ascii="Lato" w:hAnsi="Lato"/>
                      <w:b/>
                      <w:iCs/>
                      <w:sz w:val="20"/>
                      <w:szCs w:val="20"/>
                    </w:rPr>
                    <w:lastRenderedPageBreak/>
                    <w:t>26</w:t>
                  </w:r>
                </w:p>
              </w:tc>
              <w:tc>
                <w:tcPr>
                  <w:tcW w:w="1559" w:type="dxa"/>
                  <w:vAlign w:val="center"/>
                </w:tcPr>
                <w:p w14:paraId="2BC0A1E9" w14:textId="36A33149" w:rsidR="00392F44" w:rsidRPr="004C3D55" w:rsidRDefault="004C3D55" w:rsidP="004C3D55">
                  <w:pPr>
                    <w:jc w:val="center"/>
                    <w:rPr>
                      <w:rFonts w:ascii="Lato" w:hAnsi="Lato"/>
                      <w:b/>
                      <w:iCs/>
                      <w:sz w:val="20"/>
                      <w:szCs w:val="20"/>
                    </w:rPr>
                  </w:pPr>
                  <w:r>
                    <w:rPr>
                      <w:rFonts w:ascii="Lato" w:hAnsi="Lato"/>
                      <w:b/>
                      <w:iCs/>
                      <w:sz w:val="20"/>
                      <w:szCs w:val="20"/>
                    </w:rPr>
                    <w:t>26</w:t>
                  </w:r>
                </w:p>
              </w:tc>
            </w:tr>
            <w:tr w:rsidR="004C3D55" w:rsidRPr="00035F35" w14:paraId="00A6E1EC" w14:textId="77777777" w:rsidTr="009D6992">
              <w:tc>
                <w:tcPr>
                  <w:tcW w:w="5670" w:type="dxa"/>
                </w:tcPr>
                <w:p w14:paraId="4284C588" w14:textId="77777777" w:rsidR="004C3D55" w:rsidRPr="00035F35" w:rsidRDefault="004C3D55" w:rsidP="004C3D55">
                  <w:pPr>
                    <w:rPr>
                      <w:rFonts w:ascii="Lato" w:hAnsi="Lato"/>
                      <w:iCs/>
                      <w:sz w:val="20"/>
                      <w:szCs w:val="20"/>
                    </w:rPr>
                  </w:pPr>
                  <w:r w:rsidRPr="00035F35">
                    <w:rPr>
                      <w:rFonts w:ascii="Lato" w:hAnsi="Lato"/>
                      <w:iCs/>
                      <w:sz w:val="20"/>
                      <w:szCs w:val="20"/>
                    </w:rPr>
                    <w:t>o zmianie danych, o których mowa w art. 30 ust. 2</w:t>
                  </w:r>
                  <w:r w:rsidRPr="00035F35">
                    <w:rPr>
                      <w:rFonts w:ascii="Lato" w:hAnsi="Lato"/>
                      <w:sz w:val="20"/>
                      <w:szCs w:val="20"/>
                    </w:rPr>
                    <w:t xml:space="preserve"> </w:t>
                  </w:r>
                  <w:r w:rsidRPr="00035F35">
                    <w:rPr>
                      <w:rFonts w:ascii="Lato" w:hAnsi="Lato"/>
                      <w:iCs/>
                      <w:sz w:val="20"/>
                      <w:szCs w:val="20"/>
                    </w:rPr>
                    <w:t>ustawy z dnia 5 stycznia 2011 r. o kierujących pojazdami – w terminie 14 dni od dnia ich zmiany</w:t>
                  </w:r>
                </w:p>
              </w:tc>
              <w:tc>
                <w:tcPr>
                  <w:tcW w:w="1701" w:type="dxa"/>
                  <w:vAlign w:val="center"/>
                </w:tcPr>
                <w:p w14:paraId="7A9AB8C3" w14:textId="28BFF9DE" w:rsidR="004C3D55" w:rsidRPr="00035F35" w:rsidRDefault="004C3D55" w:rsidP="004C3D55">
                  <w:pPr>
                    <w:jc w:val="center"/>
                    <w:rPr>
                      <w:rFonts w:ascii="Lato" w:hAnsi="Lato"/>
                      <w:iCs/>
                      <w:sz w:val="20"/>
                      <w:szCs w:val="20"/>
                    </w:rPr>
                  </w:pPr>
                  <w:r>
                    <w:rPr>
                      <w:rFonts w:ascii="Lato" w:hAnsi="Lato"/>
                      <w:b/>
                      <w:iCs/>
                      <w:sz w:val="20"/>
                      <w:szCs w:val="20"/>
                    </w:rPr>
                    <w:t>26</w:t>
                  </w:r>
                </w:p>
              </w:tc>
              <w:tc>
                <w:tcPr>
                  <w:tcW w:w="1559" w:type="dxa"/>
                  <w:vAlign w:val="center"/>
                </w:tcPr>
                <w:p w14:paraId="1CAF0030" w14:textId="67E1749D" w:rsidR="004C3D55" w:rsidRPr="00035F35" w:rsidRDefault="004C3D55" w:rsidP="004C3D55">
                  <w:pPr>
                    <w:jc w:val="center"/>
                    <w:rPr>
                      <w:rFonts w:ascii="Lato" w:hAnsi="Lato"/>
                      <w:iCs/>
                      <w:sz w:val="20"/>
                      <w:szCs w:val="20"/>
                    </w:rPr>
                  </w:pPr>
                  <w:r>
                    <w:rPr>
                      <w:rFonts w:ascii="Lato" w:hAnsi="Lato"/>
                      <w:b/>
                      <w:iCs/>
                      <w:sz w:val="20"/>
                      <w:szCs w:val="20"/>
                    </w:rPr>
                    <w:t>26</w:t>
                  </w:r>
                </w:p>
              </w:tc>
            </w:tr>
            <w:tr w:rsidR="004C3D55" w:rsidRPr="00035F35" w14:paraId="4986ED20" w14:textId="77777777" w:rsidTr="009D6992">
              <w:tc>
                <w:tcPr>
                  <w:tcW w:w="5670" w:type="dxa"/>
                </w:tcPr>
                <w:p w14:paraId="1D35BBDB" w14:textId="77777777" w:rsidR="004C3D55" w:rsidRPr="00035F35" w:rsidRDefault="004C3D55" w:rsidP="004C3D55">
                  <w:pPr>
                    <w:rPr>
                      <w:rFonts w:ascii="Lato" w:hAnsi="Lato"/>
                      <w:iCs/>
                      <w:sz w:val="20"/>
                      <w:szCs w:val="20"/>
                    </w:rPr>
                  </w:pPr>
                  <w:r w:rsidRPr="00035F35">
                    <w:rPr>
                      <w:rFonts w:ascii="Lato" w:hAnsi="Lato"/>
                      <w:iCs/>
                      <w:sz w:val="20"/>
                      <w:szCs w:val="20"/>
                    </w:rPr>
                    <w:t>o zakończeniu szkolenia uczniów ubiegających się o uzyskanie uprawnienia do kierowania pojazdami silnikowymi – w terminie 14 dni od dnia jej zakończenia</w:t>
                  </w:r>
                </w:p>
              </w:tc>
              <w:tc>
                <w:tcPr>
                  <w:tcW w:w="1701" w:type="dxa"/>
                  <w:vAlign w:val="center"/>
                </w:tcPr>
                <w:p w14:paraId="31747EFA" w14:textId="4F43A95D" w:rsidR="004C3D55" w:rsidRPr="00035F35" w:rsidRDefault="004C3D55" w:rsidP="004C3D55">
                  <w:pPr>
                    <w:jc w:val="center"/>
                    <w:rPr>
                      <w:rFonts w:ascii="Lato" w:hAnsi="Lato"/>
                      <w:iCs/>
                      <w:sz w:val="20"/>
                      <w:szCs w:val="20"/>
                    </w:rPr>
                  </w:pPr>
                  <w:r>
                    <w:rPr>
                      <w:rFonts w:ascii="Lato" w:hAnsi="Lato"/>
                      <w:b/>
                      <w:iCs/>
                      <w:sz w:val="20"/>
                      <w:szCs w:val="20"/>
                    </w:rPr>
                    <w:t>26</w:t>
                  </w:r>
                </w:p>
              </w:tc>
              <w:tc>
                <w:tcPr>
                  <w:tcW w:w="1559" w:type="dxa"/>
                  <w:vAlign w:val="center"/>
                </w:tcPr>
                <w:p w14:paraId="5D38078F" w14:textId="71C53810" w:rsidR="004C3D55" w:rsidRPr="00035F35" w:rsidRDefault="004C3D55" w:rsidP="004C3D55">
                  <w:pPr>
                    <w:jc w:val="center"/>
                    <w:rPr>
                      <w:rFonts w:ascii="Lato" w:hAnsi="Lato"/>
                      <w:iCs/>
                      <w:sz w:val="20"/>
                      <w:szCs w:val="20"/>
                    </w:rPr>
                  </w:pPr>
                  <w:r>
                    <w:rPr>
                      <w:rFonts w:ascii="Lato" w:hAnsi="Lato"/>
                      <w:b/>
                      <w:iCs/>
                      <w:sz w:val="20"/>
                      <w:szCs w:val="20"/>
                    </w:rPr>
                    <w:t>26</w:t>
                  </w:r>
                </w:p>
              </w:tc>
            </w:tr>
          </w:tbl>
          <w:p w14:paraId="4D667DC3" w14:textId="77777777" w:rsidR="00392F44" w:rsidRPr="00035F35" w:rsidRDefault="00392F44" w:rsidP="00392F44">
            <w:pPr>
              <w:rPr>
                <w:rFonts w:ascii="Lato" w:hAnsi="Lato"/>
                <w:iCs/>
                <w:sz w:val="20"/>
                <w:szCs w:val="20"/>
              </w:rPr>
            </w:pPr>
          </w:p>
          <w:p w14:paraId="6FF389EA" w14:textId="77777777" w:rsidR="00392F44" w:rsidRPr="00035F35" w:rsidRDefault="00392F44" w:rsidP="00865C46">
            <w:pPr>
              <w:numPr>
                <w:ilvl w:val="0"/>
                <w:numId w:val="21"/>
              </w:numPr>
              <w:rPr>
                <w:rFonts w:ascii="Lato" w:hAnsi="Lato"/>
                <w:iCs/>
                <w:sz w:val="20"/>
                <w:szCs w:val="20"/>
              </w:rPr>
            </w:pPr>
            <w:r w:rsidRPr="00035F35">
              <w:rPr>
                <w:rFonts w:ascii="Lato" w:hAnsi="Lato"/>
                <w:iCs/>
                <w:sz w:val="20"/>
                <w:szCs w:val="20"/>
              </w:rPr>
              <w:t xml:space="preserve">czy szkoła dokonała wpisu i potwierdzenia przeprowadzenia zajęć w zakresie części praktycznej w karcie przeprowadzonych zajęć (dane należy pozyskać na podstawie analizy dziennika zajęć) </w:t>
            </w:r>
          </w:p>
          <w:p w14:paraId="6CFEBB4F" w14:textId="77777777" w:rsidR="00392F44" w:rsidRPr="00035F35" w:rsidRDefault="00392F44" w:rsidP="00392F44">
            <w:pPr>
              <w:ind w:left="720"/>
              <w:rPr>
                <w:rFonts w:ascii="Lato" w:hAnsi="Lato"/>
                <w:iCs/>
                <w:sz w:val="20"/>
                <w:szCs w:val="20"/>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
              <w:gridCol w:w="850"/>
            </w:tblGrid>
            <w:tr w:rsidR="00392F44" w:rsidRPr="00035F35" w14:paraId="050201BC" w14:textId="77777777" w:rsidTr="00221F25">
              <w:tc>
                <w:tcPr>
                  <w:tcW w:w="496" w:type="dxa"/>
                </w:tcPr>
                <w:p w14:paraId="0364B5B9" w14:textId="6D1A66B8" w:rsidR="00392F44" w:rsidRPr="004C3D55" w:rsidRDefault="004C3D55" w:rsidP="00392F44">
                  <w:pPr>
                    <w:rPr>
                      <w:rFonts w:ascii="Lato" w:hAnsi="Lato"/>
                      <w:b/>
                      <w:iCs/>
                      <w:sz w:val="20"/>
                      <w:szCs w:val="20"/>
                    </w:rPr>
                  </w:pPr>
                  <w:r w:rsidRPr="004C3D55">
                    <w:rPr>
                      <w:rFonts w:ascii="Lato" w:hAnsi="Lato"/>
                      <w:b/>
                      <w:iCs/>
                      <w:sz w:val="20"/>
                      <w:szCs w:val="20"/>
                    </w:rPr>
                    <w:t>26</w:t>
                  </w:r>
                </w:p>
              </w:tc>
              <w:tc>
                <w:tcPr>
                  <w:tcW w:w="850" w:type="dxa"/>
                </w:tcPr>
                <w:p w14:paraId="499C1C99" w14:textId="77777777" w:rsidR="00392F44" w:rsidRPr="00035F35" w:rsidRDefault="00392F44" w:rsidP="00392F44">
                  <w:pPr>
                    <w:rPr>
                      <w:rFonts w:ascii="Lato" w:hAnsi="Lato"/>
                      <w:iCs/>
                      <w:sz w:val="20"/>
                      <w:szCs w:val="20"/>
                    </w:rPr>
                  </w:pPr>
                  <w:r w:rsidRPr="00035F35">
                    <w:rPr>
                      <w:rFonts w:ascii="Lato" w:hAnsi="Lato"/>
                      <w:iCs/>
                      <w:sz w:val="20"/>
                      <w:szCs w:val="20"/>
                    </w:rPr>
                    <w:t>Tak</w:t>
                  </w:r>
                </w:p>
              </w:tc>
            </w:tr>
            <w:tr w:rsidR="00392F44" w:rsidRPr="00035F35" w14:paraId="1D573371" w14:textId="77777777" w:rsidTr="00221F25">
              <w:tc>
                <w:tcPr>
                  <w:tcW w:w="496" w:type="dxa"/>
                </w:tcPr>
                <w:p w14:paraId="39094F35" w14:textId="3F3BBFF7" w:rsidR="00392F44" w:rsidRPr="004C3D55" w:rsidRDefault="004C3D55" w:rsidP="00392F44">
                  <w:pPr>
                    <w:rPr>
                      <w:rFonts w:ascii="Lato" w:hAnsi="Lato"/>
                      <w:b/>
                      <w:iCs/>
                      <w:sz w:val="20"/>
                      <w:szCs w:val="20"/>
                    </w:rPr>
                  </w:pPr>
                  <w:r w:rsidRPr="004C3D55">
                    <w:rPr>
                      <w:rFonts w:ascii="Lato" w:hAnsi="Lato"/>
                      <w:b/>
                      <w:iCs/>
                      <w:sz w:val="20"/>
                      <w:szCs w:val="20"/>
                    </w:rPr>
                    <w:t>26</w:t>
                  </w:r>
                </w:p>
              </w:tc>
              <w:tc>
                <w:tcPr>
                  <w:tcW w:w="850" w:type="dxa"/>
                </w:tcPr>
                <w:p w14:paraId="353069CA" w14:textId="77777777" w:rsidR="00392F44" w:rsidRPr="00035F35" w:rsidRDefault="00392F44" w:rsidP="00392F44">
                  <w:pPr>
                    <w:rPr>
                      <w:rFonts w:ascii="Lato" w:hAnsi="Lato"/>
                      <w:iCs/>
                      <w:sz w:val="20"/>
                      <w:szCs w:val="20"/>
                    </w:rPr>
                  </w:pPr>
                  <w:r w:rsidRPr="00035F35">
                    <w:rPr>
                      <w:rFonts w:ascii="Lato" w:hAnsi="Lato"/>
                      <w:iCs/>
                      <w:sz w:val="20"/>
                      <w:szCs w:val="20"/>
                    </w:rPr>
                    <w:t>Nie</w:t>
                  </w:r>
                </w:p>
              </w:tc>
            </w:tr>
          </w:tbl>
          <w:p w14:paraId="3E79AA00" w14:textId="77777777" w:rsidR="00392F44" w:rsidRPr="00035F35" w:rsidRDefault="00392F44" w:rsidP="00392F44">
            <w:pPr>
              <w:rPr>
                <w:rFonts w:ascii="Lato" w:hAnsi="Lato"/>
                <w:iCs/>
                <w:sz w:val="20"/>
                <w:szCs w:val="20"/>
              </w:rPr>
            </w:pPr>
          </w:p>
          <w:p w14:paraId="5C7B8DC0" w14:textId="77777777" w:rsidR="00392F44" w:rsidRPr="00035F35" w:rsidRDefault="00392F44" w:rsidP="00865C46">
            <w:pPr>
              <w:numPr>
                <w:ilvl w:val="0"/>
                <w:numId w:val="21"/>
              </w:numPr>
              <w:rPr>
                <w:rFonts w:ascii="Lato" w:hAnsi="Lato"/>
                <w:iCs/>
                <w:sz w:val="20"/>
                <w:szCs w:val="20"/>
              </w:rPr>
            </w:pPr>
            <w:r w:rsidRPr="00035F35">
              <w:rPr>
                <w:rFonts w:ascii="Lato" w:hAnsi="Lato"/>
                <w:iCs/>
                <w:sz w:val="20"/>
                <w:szCs w:val="20"/>
              </w:rPr>
              <w:t xml:space="preserve">Czy szkoła przeprowadziła egzamin wewnętrzny po ukończeniu części teoretycznej i części praktycznej szkolenia oraz nauki udzielania pierwszej pomocy? </w:t>
            </w:r>
          </w:p>
          <w:p w14:paraId="31A2E03D" w14:textId="77777777" w:rsidR="00392F44" w:rsidRPr="00035F35" w:rsidRDefault="00392F44" w:rsidP="00392F44">
            <w:pPr>
              <w:pStyle w:val="Akapitzlist"/>
              <w:ind w:left="0"/>
              <w:rPr>
                <w:rFonts w:ascii="Lato" w:hAnsi="Lato"/>
                <w:iCs/>
                <w:sz w:val="20"/>
                <w:szCs w:val="20"/>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
              <w:gridCol w:w="850"/>
            </w:tblGrid>
            <w:tr w:rsidR="004C3D55" w:rsidRPr="00035F35" w14:paraId="1A45FCA4" w14:textId="77777777" w:rsidTr="004803F1">
              <w:tc>
                <w:tcPr>
                  <w:tcW w:w="496" w:type="dxa"/>
                </w:tcPr>
                <w:p w14:paraId="08844E10" w14:textId="55442516" w:rsidR="004C3D55" w:rsidRPr="00035F35" w:rsidRDefault="004C3D55" w:rsidP="004C3D55">
                  <w:pPr>
                    <w:rPr>
                      <w:rFonts w:ascii="Lato" w:hAnsi="Lato"/>
                      <w:iCs/>
                      <w:sz w:val="20"/>
                      <w:szCs w:val="20"/>
                    </w:rPr>
                  </w:pPr>
                  <w:r w:rsidRPr="004C3D55">
                    <w:rPr>
                      <w:rFonts w:ascii="Lato" w:hAnsi="Lato"/>
                      <w:b/>
                      <w:iCs/>
                      <w:sz w:val="20"/>
                      <w:szCs w:val="20"/>
                    </w:rPr>
                    <w:t>26</w:t>
                  </w:r>
                </w:p>
              </w:tc>
              <w:tc>
                <w:tcPr>
                  <w:tcW w:w="850" w:type="dxa"/>
                </w:tcPr>
                <w:p w14:paraId="0D33E0DB" w14:textId="77777777" w:rsidR="004C3D55" w:rsidRPr="00035F35" w:rsidRDefault="004C3D55" w:rsidP="004C3D55">
                  <w:pPr>
                    <w:rPr>
                      <w:rFonts w:ascii="Lato" w:hAnsi="Lato"/>
                      <w:iCs/>
                      <w:sz w:val="20"/>
                      <w:szCs w:val="20"/>
                    </w:rPr>
                  </w:pPr>
                  <w:r w:rsidRPr="00035F35">
                    <w:rPr>
                      <w:rFonts w:ascii="Lato" w:hAnsi="Lato"/>
                      <w:iCs/>
                      <w:sz w:val="20"/>
                      <w:szCs w:val="20"/>
                    </w:rPr>
                    <w:t>Tak</w:t>
                  </w:r>
                </w:p>
              </w:tc>
            </w:tr>
            <w:tr w:rsidR="004C3D55" w:rsidRPr="00035F35" w14:paraId="35CB6CA6" w14:textId="77777777" w:rsidTr="004803F1">
              <w:tc>
                <w:tcPr>
                  <w:tcW w:w="496" w:type="dxa"/>
                </w:tcPr>
                <w:p w14:paraId="3E25AB85" w14:textId="324FB328" w:rsidR="004C3D55" w:rsidRPr="00035F35" w:rsidRDefault="004C3D55" w:rsidP="004C3D55">
                  <w:pPr>
                    <w:rPr>
                      <w:rFonts w:ascii="Lato" w:hAnsi="Lato"/>
                      <w:iCs/>
                      <w:sz w:val="20"/>
                      <w:szCs w:val="20"/>
                    </w:rPr>
                  </w:pPr>
                  <w:r w:rsidRPr="004C3D55">
                    <w:rPr>
                      <w:rFonts w:ascii="Lato" w:hAnsi="Lato"/>
                      <w:b/>
                      <w:iCs/>
                      <w:sz w:val="20"/>
                      <w:szCs w:val="20"/>
                    </w:rPr>
                    <w:t>26</w:t>
                  </w:r>
                </w:p>
              </w:tc>
              <w:tc>
                <w:tcPr>
                  <w:tcW w:w="850" w:type="dxa"/>
                </w:tcPr>
                <w:p w14:paraId="50285180" w14:textId="77777777" w:rsidR="004C3D55" w:rsidRPr="00035F35" w:rsidRDefault="004C3D55" w:rsidP="004C3D55">
                  <w:pPr>
                    <w:rPr>
                      <w:rFonts w:ascii="Lato" w:hAnsi="Lato"/>
                      <w:iCs/>
                      <w:sz w:val="20"/>
                      <w:szCs w:val="20"/>
                    </w:rPr>
                  </w:pPr>
                  <w:r w:rsidRPr="00035F35">
                    <w:rPr>
                      <w:rFonts w:ascii="Lato" w:hAnsi="Lato"/>
                      <w:iCs/>
                      <w:sz w:val="20"/>
                      <w:szCs w:val="20"/>
                    </w:rPr>
                    <w:t>Nie</w:t>
                  </w:r>
                </w:p>
              </w:tc>
            </w:tr>
          </w:tbl>
          <w:p w14:paraId="25D495A1" w14:textId="77777777" w:rsidR="00392F44" w:rsidRPr="00035F35" w:rsidRDefault="00392F44" w:rsidP="00392F44">
            <w:pPr>
              <w:rPr>
                <w:rFonts w:ascii="Lato" w:hAnsi="Lato"/>
                <w:b/>
                <w:bCs/>
                <w:sz w:val="20"/>
                <w:szCs w:val="20"/>
              </w:rPr>
            </w:pPr>
          </w:p>
          <w:p w14:paraId="677D09DE" w14:textId="77777777" w:rsidR="00392F44" w:rsidRPr="00035F35" w:rsidRDefault="00392F44" w:rsidP="00865C46">
            <w:pPr>
              <w:numPr>
                <w:ilvl w:val="0"/>
                <w:numId w:val="21"/>
              </w:numPr>
              <w:jc w:val="both"/>
              <w:rPr>
                <w:rFonts w:ascii="Lato" w:hAnsi="Lato"/>
                <w:sz w:val="20"/>
                <w:szCs w:val="20"/>
              </w:rPr>
            </w:pPr>
            <w:r w:rsidRPr="00035F35">
              <w:rPr>
                <w:rFonts w:ascii="Lato" w:hAnsi="Lato"/>
                <w:sz w:val="20"/>
                <w:szCs w:val="20"/>
              </w:rPr>
              <w:t xml:space="preserve">Czy egzamin wewnętrzny składa się z części teoretycznej – przeprowadzonej w sali wykładowej i praktycznej – przeprowadzanej na placu manewrowym i w ruchu drogowym po uzyskaniu przez osobę szkoloną pozytywnego wyniku z części teoretycznej egzaminu? </w:t>
            </w:r>
          </w:p>
          <w:p w14:paraId="42F07552" w14:textId="77777777" w:rsidR="00392F44" w:rsidRPr="00035F35" w:rsidRDefault="00392F44" w:rsidP="00392F44">
            <w:pPr>
              <w:rPr>
                <w:rFonts w:ascii="Lato" w:hAnsi="Lato"/>
                <w:sz w:val="20"/>
                <w:szCs w:val="20"/>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
              <w:gridCol w:w="850"/>
            </w:tblGrid>
            <w:tr w:rsidR="004C3D55" w:rsidRPr="00035F35" w14:paraId="5F92654C" w14:textId="77777777" w:rsidTr="004803F1">
              <w:tc>
                <w:tcPr>
                  <w:tcW w:w="496" w:type="dxa"/>
                </w:tcPr>
                <w:p w14:paraId="15728D6F" w14:textId="6DDDF66A" w:rsidR="004C3D55" w:rsidRPr="00035F35" w:rsidRDefault="004C3D55" w:rsidP="004C3D55">
                  <w:pPr>
                    <w:rPr>
                      <w:rFonts w:ascii="Lato" w:hAnsi="Lato"/>
                      <w:iCs/>
                      <w:sz w:val="20"/>
                      <w:szCs w:val="20"/>
                    </w:rPr>
                  </w:pPr>
                  <w:r w:rsidRPr="004C3D55">
                    <w:rPr>
                      <w:rFonts w:ascii="Lato" w:hAnsi="Lato"/>
                      <w:b/>
                      <w:iCs/>
                      <w:sz w:val="20"/>
                      <w:szCs w:val="20"/>
                    </w:rPr>
                    <w:t>2</w:t>
                  </w:r>
                  <w:r w:rsidR="00012523">
                    <w:rPr>
                      <w:rFonts w:ascii="Lato" w:hAnsi="Lato"/>
                      <w:b/>
                      <w:iCs/>
                      <w:sz w:val="20"/>
                      <w:szCs w:val="20"/>
                    </w:rPr>
                    <w:t>6</w:t>
                  </w:r>
                </w:p>
              </w:tc>
              <w:tc>
                <w:tcPr>
                  <w:tcW w:w="850" w:type="dxa"/>
                </w:tcPr>
                <w:p w14:paraId="0EBF6500" w14:textId="77777777" w:rsidR="004C3D55" w:rsidRPr="00035F35" w:rsidRDefault="004C3D55" w:rsidP="004C3D55">
                  <w:pPr>
                    <w:rPr>
                      <w:rFonts w:ascii="Lato" w:hAnsi="Lato"/>
                      <w:iCs/>
                      <w:sz w:val="20"/>
                      <w:szCs w:val="20"/>
                    </w:rPr>
                  </w:pPr>
                  <w:bookmarkStart w:id="12" w:name="_Hlk211428887"/>
                  <w:r w:rsidRPr="00035F35">
                    <w:rPr>
                      <w:rFonts w:ascii="Lato" w:hAnsi="Lato"/>
                      <w:iCs/>
                      <w:sz w:val="20"/>
                      <w:szCs w:val="20"/>
                    </w:rPr>
                    <w:t>Tak</w:t>
                  </w:r>
                </w:p>
              </w:tc>
            </w:tr>
            <w:tr w:rsidR="004C3D55" w:rsidRPr="00035F35" w14:paraId="3F5DF437" w14:textId="77777777" w:rsidTr="004803F1">
              <w:tc>
                <w:tcPr>
                  <w:tcW w:w="496" w:type="dxa"/>
                </w:tcPr>
                <w:p w14:paraId="6D94A7F5" w14:textId="69AEDC84" w:rsidR="004C3D55" w:rsidRPr="00035F35" w:rsidRDefault="004C3D55" w:rsidP="004C3D55">
                  <w:pPr>
                    <w:rPr>
                      <w:rFonts w:ascii="Lato" w:hAnsi="Lato"/>
                      <w:iCs/>
                      <w:sz w:val="20"/>
                      <w:szCs w:val="20"/>
                    </w:rPr>
                  </w:pPr>
                  <w:r w:rsidRPr="004C3D55">
                    <w:rPr>
                      <w:rFonts w:ascii="Lato" w:hAnsi="Lato"/>
                      <w:b/>
                      <w:iCs/>
                      <w:sz w:val="20"/>
                      <w:szCs w:val="20"/>
                    </w:rPr>
                    <w:lastRenderedPageBreak/>
                    <w:t>2</w:t>
                  </w:r>
                  <w:r w:rsidR="00012523">
                    <w:rPr>
                      <w:rFonts w:ascii="Lato" w:hAnsi="Lato"/>
                      <w:b/>
                      <w:iCs/>
                      <w:sz w:val="20"/>
                      <w:szCs w:val="20"/>
                    </w:rPr>
                    <w:t>6</w:t>
                  </w:r>
                </w:p>
              </w:tc>
              <w:tc>
                <w:tcPr>
                  <w:tcW w:w="850" w:type="dxa"/>
                </w:tcPr>
                <w:p w14:paraId="0A000F77" w14:textId="77777777" w:rsidR="004C3D55" w:rsidRPr="00035F35" w:rsidRDefault="004C3D55" w:rsidP="004C3D55">
                  <w:pPr>
                    <w:rPr>
                      <w:rFonts w:ascii="Lato" w:hAnsi="Lato"/>
                      <w:iCs/>
                      <w:sz w:val="20"/>
                      <w:szCs w:val="20"/>
                    </w:rPr>
                  </w:pPr>
                  <w:r w:rsidRPr="00035F35">
                    <w:rPr>
                      <w:rFonts w:ascii="Lato" w:hAnsi="Lato"/>
                      <w:iCs/>
                      <w:sz w:val="20"/>
                      <w:szCs w:val="20"/>
                    </w:rPr>
                    <w:t>Nie</w:t>
                  </w:r>
                </w:p>
              </w:tc>
            </w:tr>
            <w:bookmarkEnd w:id="12"/>
          </w:tbl>
          <w:p w14:paraId="474C0187" w14:textId="77777777" w:rsidR="00392F44" w:rsidRPr="00035F35" w:rsidRDefault="00392F44" w:rsidP="00392F44">
            <w:pPr>
              <w:rPr>
                <w:rFonts w:ascii="Lato" w:hAnsi="Lato"/>
                <w:b/>
                <w:bCs/>
                <w:sz w:val="20"/>
                <w:szCs w:val="20"/>
              </w:rPr>
            </w:pPr>
          </w:p>
          <w:p w14:paraId="49E37FBE" w14:textId="77777777" w:rsidR="00392F44" w:rsidRPr="00035F35" w:rsidRDefault="00392F44" w:rsidP="00865C46">
            <w:pPr>
              <w:numPr>
                <w:ilvl w:val="0"/>
                <w:numId w:val="21"/>
              </w:numPr>
              <w:rPr>
                <w:rFonts w:ascii="Lato" w:hAnsi="Lato"/>
                <w:sz w:val="20"/>
                <w:szCs w:val="20"/>
              </w:rPr>
            </w:pPr>
            <w:r w:rsidRPr="00035F35">
              <w:rPr>
                <w:rFonts w:ascii="Lato" w:hAnsi="Lato"/>
                <w:sz w:val="20"/>
                <w:szCs w:val="20"/>
              </w:rPr>
              <w:t>Czy dyrektor szkoły wydał uczniowi zaświadczenie o ukończeniu szkolenia, zgodnie z art. 27 ust. 4 ustawy z dnia 5 stycznia 2011 r. o kierujących pojazdami?</w:t>
            </w:r>
          </w:p>
          <w:p w14:paraId="37A884D9" w14:textId="77777777" w:rsidR="00392F44" w:rsidRPr="00035F35" w:rsidRDefault="00392F44" w:rsidP="00392F44">
            <w:pPr>
              <w:ind w:left="720"/>
              <w:rPr>
                <w:rFonts w:ascii="Lato" w:hAnsi="Lato"/>
                <w:sz w:val="20"/>
                <w:szCs w:val="20"/>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
              <w:gridCol w:w="850"/>
            </w:tblGrid>
            <w:tr w:rsidR="00392F44" w:rsidRPr="00035F35" w14:paraId="1D51D979" w14:textId="77777777" w:rsidTr="00221F25">
              <w:tc>
                <w:tcPr>
                  <w:tcW w:w="496" w:type="dxa"/>
                </w:tcPr>
                <w:p w14:paraId="56FD5717" w14:textId="764B3C34" w:rsidR="00392F44" w:rsidRPr="004C3D55" w:rsidRDefault="004C3D55" w:rsidP="004C3D55">
                  <w:pPr>
                    <w:spacing w:after="0" w:line="240" w:lineRule="auto"/>
                    <w:rPr>
                      <w:rFonts w:ascii="Lato" w:hAnsi="Lato"/>
                      <w:b/>
                      <w:iCs/>
                      <w:sz w:val="20"/>
                      <w:szCs w:val="20"/>
                    </w:rPr>
                  </w:pPr>
                  <w:r w:rsidRPr="004C3D55">
                    <w:rPr>
                      <w:rFonts w:ascii="Lato" w:hAnsi="Lato"/>
                      <w:b/>
                      <w:iCs/>
                      <w:sz w:val="20"/>
                      <w:szCs w:val="20"/>
                    </w:rPr>
                    <w:t>26</w:t>
                  </w:r>
                </w:p>
              </w:tc>
              <w:tc>
                <w:tcPr>
                  <w:tcW w:w="850" w:type="dxa"/>
                </w:tcPr>
                <w:p w14:paraId="5002FA86" w14:textId="77777777" w:rsidR="00392F44" w:rsidRPr="00035F35" w:rsidRDefault="00392F44" w:rsidP="00392F44">
                  <w:pPr>
                    <w:rPr>
                      <w:rFonts w:ascii="Lato" w:hAnsi="Lato"/>
                      <w:iCs/>
                      <w:sz w:val="20"/>
                      <w:szCs w:val="20"/>
                    </w:rPr>
                  </w:pPr>
                  <w:r w:rsidRPr="00035F35">
                    <w:rPr>
                      <w:rFonts w:ascii="Lato" w:hAnsi="Lato"/>
                      <w:iCs/>
                      <w:sz w:val="20"/>
                      <w:szCs w:val="20"/>
                    </w:rPr>
                    <w:t>Tak</w:t>
                  </w:r>
                </w:p>
              </w:tc>
            </w:tr>
            <w:tr w:rsidR="00392F44" w:rsidRPr="00035F35" w14:paraId="7B1139B7" w14:textId="77777777" w:rsidTr="00221F25">
              <w:tc>
                <w:tcPr>
                  <w:tcW w:w="496" w:type="dxa"/>
                </w:tcPr>
                <w:p w14:paraId="6810B4EC" w14:textId="36A89647" w:rsidR="00392F44" w:rsidRPr="004C3D55" w:rsidRDefault="004C3D55" w:rsidP="00392F44">
                  <w:pPr>
                    <w:rPr>
                      <w:rFonts w:ascii="Lato" w:hAnsi="Lato"/>
                      <w:b/>
                      <w:iCs/>
                      <w:sz w:val="20"/>
                      <w:szCs w:val="20"/>
                    </w:rPr>
                  </w:pPr>
                  <w:r w:rsidRPr="004C3D55">
                    <w:rPr>
                      <w:rFonts w:ascii="Lato" w:hAnsi="Lato"/>
                      <w:b/>
                      <w:iCs/>
                      <w:sz w:val="20"/>
                      <w:szCs w:val="20"/>
                    </w:rPr>
                    <w:t>26</w:t>
                  </w:r>
                </w:p>
              </w:tc>
              <w:tc>
                <w:tcPr>
                  <w:tcW w:w="850" w:type="dxa"/>
                </w:tcPr>
                <w:p w14:paraId="63F9A3E3" w14:textId="77777777" w:rsidR="00392F44" w:rsidRPr="00035F35" w:rsidRDefault="00392F44" w:rsidP="00392F44">
                  <w:pPr>
                    <w:rPr>
                      <w:rFonts w:ascii="Lato" w:hAnsi="Lato"/>
                      <w:iCs/>
                      <w:sz w:val="20"/>
                      <w:szCs w:val="20"/>
                    </w:rPr>
                  </w:pPr>
                  <w:r w:rsidRPr="00035F35">
                    <w:rPr>
                      <w:rFonts w:ascii="Lato" w:hAnsi="Lato"/>
                      <w:iCs/>
                      <w:sz w:val="20"/>
                      <w:szCs w:val="20"/>
                    </w:rPr>
                    <w:t>Nie</w:t>
                  </w:r>
                </w:p>
              </w:tc>
            </w:tr>
          </w:tbl>
          <w:p w14:paraId="308E2733" w14:textId="755990DF" w:rsidR="008A3E53" w:rsidRPr="00035F35" w:rsidRDefault="008A3E53" w:rsidP="000B11F7">
            <w:pPr>
              <w:rPr>
                <w:rFonts w:ascii="Lato" w:eastAsia="Aptos" w:hAnsi="Lato" w:cs="Arial"/>
                <w:b/>
                <w:bCs/>
                <w:sz w:val="20"/>
                <w:szCs w:val="20"/>
              </w:rPr>
            </w:pPr>
          </w:p>
          <w:p w14:paraId="61A39496" w14:textId="77777777" w:rsidR="000B11F7" w:rsidRPr="00035F35" w:rsidRDefault="000B11F7" w:rsidP="002D573F">
            <w:pPr>
              <w:rPr>
                <w:rFonts w:ascii="Lato" w:eastAsia="Aptos" w:hAnsi="Lato" w:cs="Arial"/>
                <w:b/>
                <w:bCs/>
                <w:sz w:val="20"/>
                <w:szCs w:val="20"/>
              </w:rPr>
            </w:pPr>
          </w:p>
        </w:tc>
      </w:tr>
    </w:tbl>
    <w:p w14:paraId="229627FD" w14:textId="77777777" w:rsidR="000B11F7" w:rsidRPr="00035F35" w:rsidRDefault="000B11F7" w:rsidP="000B11F7">
      <w:pPr>
        <w:spacing w:after="0" w:line="240" w:lineRule="auto"/>
        <w:rPr>
          <w:rFonts w:ascii="Lato" w:eastAsia="Aptos" w:hAnsi="Lato" w:cs="Arial"/>
          <w:kern w:val="2"/>
          <w:sz w:val="20"/>
          <w:szCs w:val="20"/>
          <w14:ligatures w14:val="standardContextual"/>
        </w:rPr>
      </w:pPr>
    </w:p>
    <w:p w14:paraId="7588CD7A" w14:textId="428B6B5E" w:rsidR="000B11F7" w:rsidRPr="00781AE0" w:rsidRDefault="000B11F7" w:rsidP="00865C46">
      <w:pPr>
        <w:numPr>
          <w:ilvl w:val="0"/>
          <w:numId w:val="15"/>
        </w:numPr>
        <w:spacing w:after="120" w:line="278" w:lineRule="auto"/>
        <w:ind w:left="714" w:hanging="357"/>
        <w:jc w:val="both"/>
        <w:rPr>
          <w:rFonts w:ascii="Lato" w:eastAsia="Calibri" w:hAnsi="Lato" w:cs="Arial"/>
          <w:sz w:val="20"/>
          <w:szCs w:val="20"/>
          <w:lang w:eastAsia="pl-PL"/>
        </w:rPr>
      </w:pPr>
      <w:r w:rsidRPr="00781AE0">
        <w:rPr>
          <w:rFonts w:ascii="Lato" w:eastAsia="Calibri" w:hAnsi="Lato" w:cs="Arial"/>
          <w:sz w:val="20"/>
          <w:szCs w:val="20"/>
          <w:lang w:eastAsia="pl-PL"/>
        </w:rPr>
        <w:t xml:space="preserve">Łączna liczba wydanych zaleceń </w:t>
      </w:r>
      <w:r w:rsidR="0094318C" w:rsidRPr="00781AE0">
        <w:rPr>
          <w:rFonts w:ascii="Lato" w:eastAsia="Calibri" w:hAnsi="Lato" w:cs="Arial"/>
          <w:sz w:val="20"/>
          <w:szCs w:val="20"/>
          <w:lang w:eastAsia="pl-PL"/>
        </w:rPr>
        <w:t>- pytanie 2.2</w:t>
      </w:r>
      <w:r w:rsidRPr="00781AE0">
        <w:rPr>
          <w:rFonts w:ascii="Lato" w:eastAsia="Calibri" w:hAnsi="Lato" w:cs="Arial"/>
          <w:sz w:val="20"/>
          <w:szCs w:val="20"/>
          <w:lang w:eastAsia="pl-PL"/>
        </w:rPr>
        <w:t xml:space="preserve">: </w:t>
      </w:r>
      <w:r w:rsidR="0094318C" w:rsidRPr="00781AE0">
        <w:rPr>
          <w:rFonts w:ascii="Lato" w:eastAsia="Calibri" w:hAnsi="Lato" w:cs="Arial"/>
          <w:b/>
          <w:sz w:val="20"/>
          <w:szCs w:val="20"/>
          <w:lang w:eastAsia="pl-PL"/>
        </w:rPr>
        <w:t>4</w:t>
      </w:r>
    </w:p>
    <w:p w14:paraId="1C3FC6D8" w14:textId="756197C9" w:rsidR="000B11F7" w:rsidRPr="00781AE0" w:rsidRDefault="000B11F7" w:rsidP="00865C46">
      <w:pPr>
        <w:numPr>
          <w:ilvl w:val="0"/>
          <w:numId w:val="15"/>
        </w:numPr>
        <w:spacing w:after="120" w:line="278" w:lineRule="auto"/>
        <w:ind w:left="714" w:hanging="357"/>
        <w:jc w:val="both"/>
        <w:rPr>
          <w:rFonts w:ascii="Lato" w:eastAsia="Calibri" w:hAnsi="Lato" w:cs="Arial"/>
          <w:sz w:val="20"/>
          <w:szCs w:val="20"/>
          <w:lang w:eastAsia="pl-PL"/>
        </w:rPr>
      </w:pPr>
      <w:r w:rsidRPr="00781AE0">
        <w:rPr>
          <w:rFonts w:ascii="Lato" w:eastAsia="Calibri" w:hAnsi="Lato" w:cs="Arial"/>
          <w:sz w:val="20"/>
          <w:szCs w:val="20"/>
          <w:lang w:eastAsia="pl-PL"/>
        </w:rPr>
        <w:t xml:space="preserve">Łączna liczba wydanych zaleceń </w:t>
      </w:r>
      <w:r w:rsidR="0094318C" w:rsidRPr="00781AE0">
        <w:rPr>
          <w:rFonts w:ascii="Lato" w:eastAsia="Calibri" w:hAnsi="Lato" w:cs="Arial"/>
          <w:sz w:val="20"/>
          <w:szCs w:val="20"/>
          <w:lang w:eastAsia="pl-PL"/>
        </w:rPr>
        <w:t>- pytanie 2.4</w:t>
      </w:r>
      <w:r w:rsidRPr="00781AE0">
        <w:rPr>
          <w:rFonts w:ascii="Lato" w:eastAsia="Calibri" w:hAnsi="Lato" w:cs="Arial"/>
          <w:sz w:val="20"/>
          <w:szCs w:val="20"/>
          <w:lang w:eastAsia="pl-PL"/>
        </w:rPr>
        <w:t xml:space="preserve">: </w:t>
      </w:r>
      <w:r w:rsidR="0094318C" w:rsidRPr="00781AE0">
        <w:rPr>
          <w:rFonts w:ascii="Lato" w:eastAsia="Calibri" w:hAnsi="Lato" w:cs="Arial"/>
          <w:b/>
          <w:sz w:val="20"/>
          <w:szCs w:val="20"/>
          <w:lang w:eastAsia="pl-PL"/>
        </w:rPr>
        <w:t>12</w:t>
      </w:r>
    </w:p>
    <w:p w14:paraId="55BC1A51" w14:textId="5D4933FA" w:rsidR="000B11F7" w:rsidRPr="00781AE0" w:rsidRDefault="000B11F7" w:rsidP="00865C46">
      <w:pPr>
        <w:numPr>
          <w:ilvl w:val="0"/>
          <w:numId w:val="15"/>
        </w:numPr>
        <w:spacing w:after="120" w:line="278" w:lineRule="auto"/>
        <w:ind w:left="714" w:hanging="357"/>
        <w:jc w:val="both"/>
        <w:rPr>
          <w:rFonts w:ascii="Lato" w:eastAsia="Calibri" w:hAnsi="Lato" w:cs="Arial"/>
          <w:sz w:val="20"/>
          <w:szCs w:val="20"/>
          <w:lang w:eastAsia="pl-PL"/>
        </w:rPr>
      </w:pPr>
      <w:r w:rsidRPr="00781AE0">
        <w:rPr>
          <w:rFonts w:ascii="Lato" w:eastAsia="Calibri" w:hAnsi="Lato" w:cs="Arial"/>
          <w:sz w:val="20"/>
          <w:szCs w:val="20"/>
          <w:lang w:eastAsia="pl-PL"/>
        </w:rPr>
        <w:t xml:space="preserve">Łączna liczba wydanych zaleceń </w:t>
      </w:r>
      <w:r w:rsidR="0094318C" w:rsidRPr="00781AE0">
        <w:rPr>
          <w:rFonts w:ascii="Lato" w:eastAsia="Calibri" w:hAnsi="Lato" w:cs="Arial"/>
          <w:sz w:val="20"/>
          <w:szCs w:val="20"/>
          <w:lang w:eastAsia="pl-PL"/>
        </w:rPr>
        <w:t>- pytanie 2.5</w:t>
      </w:r>
      <w:r w:rsidRPr="00781AE0">
        <w:rPr>
          <w:rFonts w:ascii="Lato" w:eastAsia="Calibri" w:hAnsi="Lato" w:cs="Arial"/>
          <w:sz w:val="20"/>
          <w:szCs w:val="20"/>
          <w:lang w:eastAsia="pl-PL"/>
        </w:rPr>
        <w:t xml:space="preserve">: </w:t>
      </w:r>
      <w:r w:rsidR="0094318C" w:rsidRPr="00781AE0">
        <w:rPr>
          <w:rFonts w:ascii="Lato" w:eastAsia="Calibri" w:hAnsi="Lato" w:cs="Arial"/>
          <w:b/>
          <w:sz w:val="20"/>
          <w:szCs w:val="20"/>
          <w:lang w:eastAsia="pl-PL"/>
        </w:rPr>
        <w:t>2</w:t>
      </w:r>
    </w:p>
    <w:p w14:paraId="2C4A8B11" w14:textId="77C05196" w:rsidR="000B11F7" w:rsidRPr="00781AE0" w:rsidRDefault="000B11F7" w:rsidP="00865C46">
      <w:pPr>
        <w:numPr>
          <w:ilvl w:val="0"/>
          <w:numId w:val="15"/>
        </w:numPr>
        <w:spacing w:after="120" w:line="278" w:lineRule="auto"/>
        <w:ind w:left="714" w:hanging="357"/>
        <w:jc w:val="both"/>
        <w:rPr>
          <w:rFonts w:ascii="Lato" w:eastAsia="Calibri" w:hAnsi="Lato" w:cs="Arial"/>
          <w:sz w:val="20"/>
          <w:szCs w:val="20"/>
          <w:lang w:eastAsia="pl-PL"/>
        </w:rPr>
      </w:pPr>
      <w:r w:rsidRPr="00781AE0">
        <w:rPr>
          <w:rFonts w:ascii="Lato" w:eastAsia="Calibri" w:hAnsi="Lato" w:cs="Arial"/>
          <w:sz w:val="20"/>
          <w:szCs w:val="20"/>
          <w:lang w:eastAsia="pl-PL"/>
        </w:rPr>
        <w:t xml:space="preserve">Łączna liczba wydanych zaleceń </w:t>
      </w:r>
      <w:r w:rsidR="0094318C" w:rsidRPr="00781AE0">
        <w:rPr>
          <w:rFonts w:ascii="Lato" w:eastAsia="Calibri" w:hAnsi="Lato" w:cs="Arial"/>
          <w:sz w:val="20"/>
          <w:szCs w:val="20"/>
          <w:lang w:eastAsia="pl-PL"/>
        </w:rPr>
        <w:t xml:space="preserve">- pytanie 2.6: </w:t>
      </w:r>
      <w:r w:rsidR="0094318C" w:rsidRPr="00781AE0">
        <w:rPr>
          <w:rFonts w:ascii="Lato" w:eastAsia="Calibri" w:hAnsi="Lato" w:cs="Arial"/>
          <w:b/>
          <w:sz w:val="20"/>
          <w:szCs w:val="20"/>
          <w:lang w:eastAsia="pl-PL"/>
        </w:rPr>
        <w:t>8</w:t>
      </w:r>
    </w:p>
    <w:p w14:paraId="42C5C565" w14:textId="6011CABB" w:rsidR="000B11F7" w:rsidRPr="00781AE0" w:rsidRDefault="000B11F7" w:rsidP="00865C46">
      <w:pPr>
        <w:numPr>
          <w:ilvl w:val="0"/>
          <w:numId w:val="15"/>
        </w:numPr>
        <w:spacing w:after="120" w:line="278" w:lineRule="auto"/>
        <w:ind w:left="714" w:hanging="357"/>
        <w:jc w:val="both"/>
        <w:rPr>
          <w:rFonts w:ascii="Lato" w:eastAsia="Calibri" w:hAnsi="Lato" w:cs="Arial"/>
          <w:sz w:val="20"/>
          <w:szCs w:val="20"/>
          <w:lang w:eastAsia="pl-PL"/>
        </w:rPr>
      </w:pPr>
      <w:r w:rsidRPr="00781AE0">
        <w:rPr>
          <w:rFonts w:ascii="Lato" w:eastAsia="Calibri" w:hAnsi="Lato" w:cs="Arial"/>
          <w:sz w:val="20"/>
          <w:szCs w:val="20"/>
          <w:lang w:eastAsia="pl-PL"/>
        </w:rPr>
        <w:t xml:space="preserve">Łączna liczba wydanych zaleceń </w:t>
      </w:r>
      <w:r w:rsidR="0094318C" w:rsidRPr="00781AE0">
        <w:rPr>
          <w:rFonts w:ascii="Lato" w:eastAsia="Calibri" w:hAnsi="Lato" w:cs="Arial"/>
          <w:sz w:val="20"/>
          <w:szCs w:val="20"/>
          <w:lang w:eastAsia="pl-PL"/>
        </w:rPr>
        <w:t>- pytanie 2.7</w:t>
      </w:r>
      <w:r w:rsidRPr="00781AE0">
        <w:rPr>
          <w:rFonts w:ascii="Lato" w:eastAsia="Calibri" w:hAnsi="Lato" w:cs="Arial"/>
          <w:sz w:val="20"/>
          <w:szCs w:val="20"/>
          <w:lang w:eastAsia="pl-PL"/>
        </w:rPr>
        <w:t xml:space="preserve">: </w:t>
      </w:r>
      <w:r w:rsidR="0094318C" w:rsidRPr="00781AE0">
        <w:rPr>
          <w:rFonts w:ascii="Lato" w:eastAsia="Calibri" w:hAnsi="Lato" w:cs="Arial"/>
          <w:b/>
          <w:sz w:val="20"/>
          <w:szCs w:val="20"/>
          <w:lang w:eastAsia="pl-PL"/>
        </w:rPr>
        <w:t>18</w:t>
      </w:r>
    </w:p>
    <w:p w14:paraId="383292B4" w14:textId="404EA4A0" w:rsidR="000B11F7" w:rsidRPr="00781AE0" w:rsidRDefault="000B11F7" w:rsidP="00865C46">
      <w:pPr>
        <w:numPr>
          <w:ilvl w:val="0"/>
          <w:numId w:val="15"/>
        </w:numPr>
        <w:spacing w:after="120" w:line="278" w:lineRule="auto"/>
        <w:ind w:left="714" w:hanging="357"/>
        <w:jc w:val="both"/>
        <w:rPr>
          <w:rFonts w:ascii="Lato" w:eastAsia="Calibri" w:hAnsi="Lato" w:cs="Arial"/>
          <w:sz w:val="20"/>
          <w:szCs w:val="20"/>
          <w:lang w:eastAsia="pl-PL"/>
        </w:rPr>
      </w:pPr>
      <w:r w:rsidRPr="00781AE0">
        <w:rPr>
          <w:rFonts w:ascii="Lato" w:eastAsia="Calibri" w:hAnsi="Lato" w:cs="Arial"/>
          <w:sz w:val="20"/>
          <w:szCs w:val="20"/>
          <w:lang w:eastAsia="pl-PL"/>
        </w:rPr>
        <w:t xml:space="preserve">Łączna liczba wydanych zaleceń </w:t>
      </w:r>
      <w:r w:rsidR="0094318C" w:rsidRPr="00781AE0">
        <w:rPr>
          <w:rFonts w:ascii="Lato" w:eastAsia="Calibri" w:hAnsi="Lato" w:cs="Arial"/>
          <w:sz w:val="20"/>
          <w:szCs w:val="20"/>
          <w:lang w:eastAsia="pl-PL"/>
        </w:rPr>
        <w:t>- pytanie 3.3</w:t>
      </w:r>
      <w:r w:rsidRPr="00781AE0">
        <w:rPr>
          <w:rFonts w:ascii="Lato" w:eastAsia="Calibri" w:hAnsi="Lato" w:cs="Arial"/>
          <w:sz w:val="20"/>
          <w:szCs w:val="20"/>
          <w:lang w:eastAsia="pl-PL"/>
        </w:rPr>
        <w:t xml:space="preserve">: </w:t>
      </w:r>
      <w:r w:rsidR="0094318C" w:rsidRPr="00781AE0">
        <w:rPr>
          <w:rFonts w:ascii="Lato" w:eastAsia="Calibri" w:hAnsi="Lato" w:cs="Arial"/>
          <w:b/>
          <w:sz w:val="20"/>
          <w:szCs w:val="20"/>
          <w:lang w:eastAsia="pl-PL"/>
        </w:rPr>
        <w:t>1</w:t>
      </w:r>
    </w:p>
    <w:p w14:paraId="0732C329" w14:textId="57BFE003" w:rsidR="000B11F7" w:rsidRPr="00781AE0" w:rsidRDefault="000B11F7" w:rsidP="00865C46">
      <w:pPr>
        <w:numPr>
          <w:ilvl w:val="0"/>
          <w:numId w:val="15"/>
        </w:numPr>
        <w:spacing w:after="120" w:line="278" w:lineRule="auto"/>
        <w:ind w:left="714" w:hanging="357"/>
        <w:rPr>
          <w:rFonts w:ascii="Lato" w:eastAsia="Calibri" w:hAnsi="Lato" w:cs="Arial"/>
          <w:sz w:val="20"/>
          <w:szCs w:val="20"/>
          <w:lang w:eastAsia="pl-PL"/>
        </w:rPr>
      </w:pPr>
      <w:r w:rsidRPr="00781AE0">
        <w:rPr>
          <w:rFonts w:ascii="Lato" w:eastAsia="Calibri" w:hAnsi="Lato" w:cs="Arial"/>
          <w:sz w:val="20"/>
          <w:szCs w:val="20"/>
          <w:lang w:eastAsia="pl-PL"/>
        </w:rPr>
        <w:t xml:space="preserve">Łączna liczba wydanych zaleceń </w:t>
      </w:r>
      <w:r w:rsidR="0094318C" w:rsidRPr="00781AE0">
        <w:rPr>
          <w:rFonts w:ascii="Lato" w:eastAsia="Calibri" w:hAnsi="Lato" w:cs="Arial"/>
          <w:sz w:val="20"/>
          <w:szCs w:val="20"/>
          <w:lang w:eastAsia="pl-PL"/>
        </w:rPr>
        <w:t xml:space="preserve">- pytanie 3.4: </w:t>
      </w:r>
      <w:r w:rsidR="0094318C" w:rsidRPr="00781AE0">
        <w:rPr>
          <w:rFonts w:ascii="Lato" w:eastAsia="Calibri" w:hAnsi="Lato" w:cs="Arial"/>
          <w:b/>
          <w:sz w:val="20"/>
          <w:szCs w:val="20"/>
          <w:lang w:eastAsia="pl-PL"/>
        </w:rPr>
        <w:t>0</w:t>
      </w:r>
    </w:p>
    <w:p w14:paraId="41759F1C" w14:textId="1A282C09" w:rsidR="000B11F7" w:rsidRPr="00781AE0" w:rsidRDefault="000B11F7" w:rsidP="00865C46">
      <w:pPr>
        <w:numPr>
          <w:ilvl w:val="0"/>
          <w:numId w:val="15"/>
        </w:numPr>
        <w:spacing w:after="120" w:line="278" w:lineRule="auto"/>
        <w:ind w:left="714" w:hanging="357"/>
        <w:rPr>
          <w:rFonts w:ascii="Lato" w:eastAsia="Calibri" w:hAnsi="Lato" w:cs="Arial"/>
          <w:sz w:val="20"/>
          <w:szCs w:val="20"/>
          <w:lang w:eastAsia="pl-PL"/>
        </w:rPr>
      </w:pPr>
      <w:r w:rsidRPr="00781AE0">
        <w:rPr>
          <w:rFonts w:ascii="Lato" w:eastAsia="Calibri" w:hAnsi="Lato" w:cs="Arial"/>
          <w:sz w:val="20"/>
          <w:szCs w:val="20"/>
          <w:lang w:eastAsia="pl-PL"/>
        </w:rPr>
        <w:t xml:space="preserve">Łączna liczba wydanych zaleceń </w:t>
      </w:r>
      <w:r w:rsidR="0094318C" w:rsidRPr="00781AE0">
        <w:rPr>
          <w:rFonts w:ascii="Lato" w:eastAsia="Calibri" w:hAnsi="Lato" w:cs="Arial"/>
          <w:sz w:val="20"/>
          <w:szCs w:val="20"/>
          <w:lang w:eastAsia="pl-PL"/>
        </w:rPr>
        <w:t>- pytanie 3.5</w:t>
      </w:r>
      <w:r w:rsidRPr="00781AE0">
        <w:rPr>
          <w:rFonts w:ascii="Lato" w:eastAsia="Calibri" w:hAnsi="Lato" w:cs="Arial"/>
          <w:sz w:val="20"/>
          <w:szCs w:val="20"/>
          <w:lang w:eastAsia="pl-PL"/>
        </w:rPr>
        <w:t xml:space="preserve">: </w:t>
      </w:r>
      <w:r w:rsidR="0094318C" w:rsidRPr="00781AE0">
        <w:rPr>
          <w:rFonts w:ascii="Lato" w:eastAsia="Calibri" w:hAnsi="Lato" w:cs="Arial"/>
          <w:b/>
          <w:sz w:val="20"/>
          <w:szCs w:val="20"/>
          <w:lang w:eastAsia="pl-PL"/>
        </w:rPr>
        <w:t>0</w:t>
      </w:r>
    </w:p>
    <w:p w14:paraId="56E59F30" w14:textId="20DD124D" w:rsidR="000B11F7" w:rsidRPr="00781AE0" w:rsidRDefault="000B11F7" w:rsidP="00865C46">
      <w:pPr>
        <w:numPr>
          <w:ilvl w:val="0"/>
          <w:numId w:val="15"/>
        </w:numPr>
        <w:spacing w:after="120" w:line="278" w:lineRule="auto"/>
        <w:ind w:left="714" w:hanging="357"/>
        <w:rPr>
          <w:rFonts w:ascii="Lato" w:eastAsia="Calibri" w:hAnsi="Lato" w:cs="Arial"/>
          <w:b/>
          <w:sz w:val="20"/>
          <w:szCs w:val="20"/>
          <w:lang w:eastAsia="pl-PL"/>
        </w:rPr>
      </w:pPr>
      <w:r w:rsidRPr="00781AE0">
        <w:rPr>
          <w:rFonts w:ascii="Lato" w:eastAsia="Calibri" w:hAnsi="Lato" w:cs="Arial"/>
          <w:sz w:val="20"/>
          <w:szCs w:val="20"/>
          <w:lang w:eastAsia="pl-PL"/>
        </w:rPr>
        <w:t xml:space="preserve">Łączna liczba wydanych zaleceń </w:t>
      </w:r>
      <w:r w:rsidR="0094318C" w:rsidRPr="00781AE0">
        <w:rPr>
          <w:rFonts w:ascii="Lato" w:eastAsia="Calibri" w:hAnsi="Lato" w:cs="Arial"/>
          <w:sz w:val="20"/>
          <w:szCs w:val="20"/>
          <w:lang w:eastAsia="pl-PL"/>
        </w:rPr>
        <w:t>- pytanie 3.6</w:t>
      </w:r>
      <w:r w:rsidRPr="00781AE0">
        <w:rPr>
          <w:rFonts w:ascii="Lato" w:eastAsia="Calibri" w:hAnsi="Lato" w:cs="Arial"/>
          <w:sz w:val="20"/>
          <w:szCs w:val="20"/>
          <w:lang w:eastAsia="pl-PL"/>
        </w:rPr>
        <w:t xml:space="preserve">: </w:t>
      </w:r>
      <w:r w:rsidR="0094318C" w:rsidRPr="00781AE0">
        <w:rPr>
          <w:rFonts w:ascii="Lato" w:eastAsia="Calibri" w:hAnsi="Lato" w:cs="Arial"/>
          <w:b/>
          <w:sz w:val="20"/>
          <w:szCs w:val="20"/>
          <w:lang w:eastAsia="pl-PL"/>
        </w:rPr>
        <w:t>1</w:t>
      </w:r>
    </w:p>
    <w:p w14:paraId="4218E475" w14:textId="041496CC" w:rsidR="000B11F7" w:rsidRPr="00781AE0" w:rsidRDefault="000B11F7" w:rsidP="00865C46">
      <w:pPr>
        <w:numPr>
          <w:ilvl w:val="0"/>
          <w:numId w:val="15"/>
        </w:numPr>
        <w:spacing w:after="120" w:line="278" w:lineRule="auto"/>
        <w:ind w:left="714" w:hanging="357"/>
        <w:rPr>
          <w:rFonts w:ascii="Lato" w:eastAsia="Calibri" w:hAnsi="Lato" w:cs="Arial"/>
          <w:sz w:val="20"/>
          <w:szCs w:val="20"/>
          <w:lang w:eastAsia="pl-PL"/>
        </w:rPr>
      </w:pPr>
      <w:r w:rsidRPr="00781AE0">
        <w:rPr>
          <w:rFonts w:ascii="Lato" w:eastAsia="Calibri" w:hAnsi="Lato" w:cs="Arial"/>
          <w:sz w:val="20"/>
          <w:szCs w:val="20"/>
          <w:lang w:eastAsia="pl-PL"/>
        </w:rPr>
        <w:t xml:space="preserve">Łączna liczba wydanych zaleceń </w:t>
      </w:r>
      <w:r w:rsidR="00397A53" w:rsidRPr="00781AE0">
        <w:rPr>
          <w:rFonts w:ascii="Lato" w:eastAsia="Calibri" w:hAnsi="Lato" w:cs="Arial"/>
          <w:sz w:val="20"/>
          <w:szCs w:val="20"/>
          <w:lang w:eastAsia="pl-PL"/>
        </w:rPr>
        <w:t>- pytanie 3.7</w:t>
      </w:r>
      <w:r w:rsidRPr="00781AE0">
        <w:rPr>
          <w:rFonts w:ascii="Lato" w:eastAsia="Calibri" w:hAnsi="Lato" w:cs="Arial"/>
          <w:sz w:val="20"/>
          <w:szCs w:val="20"/>
          <w:lang w:eastAsia="pl-PL"/>
        </w:rPr>
        <w:t xml:space="preserve">: </w:t>
      </w:r>
      <w:r w:rsidR="0094318C" w:rsidRPr="00781AE0">
        <w:rPr>
          <w:rFonts w:ascii="Lato" w:eastAsia="Calibri" w:hAnsi="Lato" w:cs="Arial"/>
          <w:b/>
          <w:sz w:val="20"/>
          <w:szCs w:val="20"/>
          <w:lang w:eastAsia="pl-PL"/>
        </w:rPr>
        <w:t>1</w:t>
      </w:r>
    </w:p>
    <w:p w14:paraId="5001252F" w14:textId="0DFB66E7" w:rsidR="000B11F7" w:rsidRPr="00781AE0" w:rsidRDefault="000B11F7" w:rsidP="00865C46">
      <w:pPr>
        <w:numPr>
          <w:ilvl w:val="0"/>
          <w:numId w:val="15"/>
        </w:numPr>
        <w:spacing w:after="120" w:line="278" w:lineRule="auto"/>
        <w:ind w:left="714" w:hanging="357"/>
        <w:rPr>
          <w:rFonts w:ascii="Lato" w:eastAsia="Calibri" w:hAnsi="Lato" w:cs="Arial"/>
          <w:sz w:val="20"/>
          <w:szCs w:val="20"/>
          <w:lang w:eastAsia="pl-PL"/>
        </w:rPr>
      </w:pPr>
      <w:r w:rsidRPr="00781AE0">
        <w:rPr>
          <w:rFonts w:ascii="Lato" w:eastAsia="Calibri" w:hAnsi="Lato" w:cs="Arial"/>
          <w:sz w:val="20"/>
          <w:szCs w:val="20"/>
          <w:lang w:eastAsia="pl-PL"/>
        </w:rPr>
        <w:t xml:space="preserve">Łączna liczba wydanych zaleceń </w:t>
      </w:r>
      <w:r w:rsidR="00397A53" w:rsidRPr="00781AE0">
        <w:rPr>
          <w:rFonts w:ascii="Lato" w:eastAsia="Calibri" w:hAnsi="Lato" w:cs="Arial"/>
          <w:sz w:val="20"/>
          <w:szCs w:val="20"/>
          <w:lang w:eastAsia="pl-PL"/>
        </w:rPr>
        <w:t>- pytanie 3.8</w:t>
      </w:r>
      <w:r w:rsidRPr="00781AE0">
        <w:rPr>
          <w:rFonts w:ascii="Lato" w:eastAsia="Calibri" w:hAnsi="Lato" w:cs="Arial"/>
          <w:sz w:val="20"/>
          <w:szCs w:val="20"/>
          <w:lang w:eastAsia="pl-PL"/>
        </w:rPr>
        <w:t xml:space="preserve">: </w:t>
      </w:r>
      <w:r w:rsidR="0094318C" w:rsidRPr="00781AE0">
        <w:rPr>
          <w:rFonts w:ascii="Lato" w:eastAsia="Calibri" w:hAnsi="Lato" w:cs="Arial"/>
          <w:b/>
          <w:sz w:val="20"/>
          <w:szCs w:val="20"/>
          <w:lang w:eastAsia="pl-PL"/>
        </w:rPr>
        <w:t>0</w:t>
      </w:r>
    </w:p>
    <w:p w14:paraId="56FC5D41" w14:textId="5EA20BD2" w:rsidR="000B11F7" w:rsidRPr="00781AE0" w:rsidRDefault="000B11F7" w:rsidP="00865C46">
      <w:pPr>
        <w:numPr>
          <w:ilvl w:val="0"/>
          <w:numId w:val="15"/>
        </w:numPr>
        <w:spacing w:after="120" w:line="278" w:lineRule="auto"/>
        <w:ind w:left="714" w:hanging="357"/>
        <w:rPr>
          <w:rFonts w:ascii="Lato" w:eastAsia="Calibri" w:hAnsi="Lato" w:cs="Arial"/>
          <w:sz w:val="20"/>
          <w:szCs w:val="20"/>
          <w:lang w:eastAsia="pl-PL"/>
        </w:rPr>
      </w:pPr>
      <w:r w:rsidRPr="00781AE0">
        <w:rPr>
          <w:rFonts w:ascii="Lato" w:eastAsia="Calibri" w:hAnsi="Lato" w:cs="Arial"/>
          <w:sz w:val="20"/>
          <w:szCs w:val="20"/>
          <w:lang w:eastAsia="pl-PL"/>
        </w:rPr>
        <w:t xml:space="preserve">Łączna liczba wydanych zaleceń </w:t>
      </w:r>
      <w:r w:rsidR="00397A53" w:rsidRPr="00781AE0">
        <w:rPr>
          <w:rFonts w:ascii="Lato" w:eastAsia="Calibri" w:hAnsi="Lato" w:cs="Arial"/>
          <w:sz w:val="20"/>
          <w:szCs w:val="20"/>
          <w:lang w:eastAsia="pl-PL"/>
        </w:rPr>
        <w:t>- pytanie 4.2</w:t>
      </w:r>
      <w:r w:rsidRPr="00781AE0">
        <w:rPr>
          <w:rFonts w:ascii="Lato" w:eastAsia="Calibri" w:hAnsi="Lato" w:cs="Arial"/>
          <w:sz w:val="20"/>
          <w:szCs w:val="20"/>
          <w:lang w:eastAsia="pl-PL"/>
        </w:rPr>
        <w:t xml:space="preserve">: </w:t>
      </w:r>
      <w:r w:rsidR="0094318C" w:rsidRPr="00781AE0">
        <w:rPr>
          <w:rFonts w:ascii="Lato" w:eastAsia="Calibri" w:hAnsi="Lato" w:cs="Arial"/>
          <w:b/>
          <w:sz w:val="20"/>
          <w:szCs w:val="20"/>
          <w:lang w:eastAsia="pl-PL"/>
        </w:rPr>
        <w:t>1</w:t>
      </w:r>
    </w:p>
    <w:p w14:paraId="2A927702" w14:textId="0D234144" w:rsidR="000B11F7" w:rsidRPr="00781AE0" w:rsidRDefault="000B11F7" w:rsidP="00865C46">
      <w:pPr>
        <w:numPr>
          <w:ilvl w:val="0"/>
          <w:numId w:val="15"/>
        </w:numPr>
        <w:spacing w:after="120" w:line="278" w:lineRule="auto"/>
        <w:ind w:left="714" w:hanging="357"/>
        <w:rPr>
          <w:rFonts w:ascii="Lato" w:eastAsia="Calibri" w:hAnsi="Lato" w:cs="Arial"/>
          <w:sz w:val="20"/>
          <w:szCs w:val="20"/>
          <w:lang w:eastAsia="pl-PL"/>
        </w:rPr>
      </w:pPr>
      <w:r w:rsidRPr="00781AE0">
        <w:rPr>
          <w:rFonts w:ascii="Lato" w:eastAsia="Calibri" w:hAnsi="Lato" w:cs="Arial"/>
          <w:sz w:val="20"/>
          <w:szCs w:val="20"/>
          <w:lang w:eastAsia="pl-PL"/>
        </w:rPr>
        <w:t xml:space="preserve">Łączna liczba wydanych zaleceń </w:t>
      </w:r>
      <w:r w:rsidR="00397A53" w:rsidRPr="00781AE0">
        <w:rPr>
          <w:rFonts w:ascii="Lato" w:eastAsia="Calibri" w:hAnsi="Lato" w:cs="Arial"/>
          <w:sz w:val="20"/>
          <w:szCs w:val="20"/>
          <w:lang w:eastAsia="pl-PL"/>
        </w:rPr>
        <w:t>- pytanie 4.3</w:t>
      </w:r>
      <w:r w:rsidRPr="00781AE0">
        <w:rPr>
          <w:rFonts w:ascii="Lato" w:eastAsia="Calibri" w:hAnsi="Lato" w:cs="Arial"/>
          <w:sz w:val="20"/>
          <w:szCs w:val="20"/>
          <w:lang w:eastAsia="pl-PL"/>
        </w:rPr>
        <w:t xml:space="preserve">: </w:t>
      </w:r>
      <w:r w:rsidR="0094318C" w:rsidRPr="00781AE0">
        <w:rPr>
          <w:rFonts w:ascii="Lato" w:eastAsia="Calibri" w:hAnsi="Lato" w:cs="Arial"/>
          <w:b/>
          <w:sz w:val="20"/>
          <w:szCs w:val="20"/>
          <w:lang w:eastAsia="pl-PL"/>
        </w:rPr>
        <w:t>1</w:t>
      </w:r>
    </w:p>
    <w:p w14:paraId="374E6D0B" w14:textId="0C53D854" w:rsidR="000B11F7" w:rsidRPr="00781AE0" w:rsidRDefault="000B11F7" w:rsidP="00865C46">
      <w:pPr>
        <w:numPr>
          <w:ilvl w:val="0"/>
          <w:numId w:val="15"/>
        </w:numPr>
        <w:spacing w:after="120" w:line="278" w:lineRule="auto"/>
        <w:ind w:left="714" w:hanging="357"/>
        <w:rPr>
          <w:rFonts w:ascii="Lato" w:eastAsia="Calibri" w:hAnsi="Lato" w:cs="Arial"/>
          <w:sz w:val="20"/>
          <w:szCs w:val="20"/>
          <w:lang w:eastAsia="pl-PL"/>
        </w:rPr>
      </w:pPr>
      <w:r w:rsidRPr="00781AE0">
        <w:rPr>
          <w:rFonts w:ascii="Lato" w:eastAsia="Calibri" w:hAnsi="Lato" w:cs="Arial"/>
          <w:sz w:val="20"/>
          <w:szCs w:val="20"/>
          <w:lang w:eastAsia="pl-PL"/>
        </w:rPr>
        <w:t xml:space="preserve">Łączna liczba wydanych zaleceń </w:t>
      </w:r>
      <w:r w:rsidR="00397A53" w:rsidRPr="00781AE0">
        <w:rPr>
          <w:rFonts w:ascii="Lato" w:eastAsia="Calibri" w:hAnsi="Lato" w:cs="Arial"/>
          <w:sz w:val="20"/>
          <w:szCs w:val="20"/>
          <w:lang w:eastAsia="pl-PL"/>
        </w:rPr>
        <w:t>- pytanie 4.4</w:t>
      </w:r>
      <w:r w:rsidRPr="00781AE0">
        <w:rPr>
          <w:rFonts w:ascii="Lato" w:eastAsia="Calibri" w:hAnsi="Lato" w:cs="Arial"/>
          <w:sz w:val="20"/>
          <w:szCs w:val="20"/>
          <w:lang w:eastAsia="pl-PL"/>
        </w:rPr>
        <w:t xml:space="preserve">: </w:t>
      </w:r>
      <w:r w:rsidR="0094318C" w:rsidRPr="00781AE0">
        <w:rPr>
          <w:rFonts w:ascii="Lato" w:eastAsia="Calibri" w:hAnsi="Lato" w:cs="Arial"/>
          <w:b/>
          <w:sz w:val="20"/>
          <w:szCs w:val="20"/>
          <w:lang w:eastAsia="pl-PL"/>
        </w:rPr>
        <w:t>1</w:t>
      </w:r>
    </w:p>
    <w:p w14:paraId="56BA0AE6" w14:textId="302F44A4" w:rsidR="000B11F7" w:rsidRPr="00781AE0" w:rsidRDefault="000B11F7" w:rsidP="00865C46">
      <w:pPr>
        <w:numPr>
          <w:ilvl w:val="0"/>
          <w:numId w:val="15"/>
        </w:numPr>
        <w:spacing w:after="120" w:line="278" w:lineRule="auto"/>
        <w:ind w:left="714" w:hanging="357"/>
        <w:rPr>
          <w:rFonts w:ascii="Lato" w:eastAsia="Calibri" w:hAnsi="Lato" w:cs="Arial"/>
          <w:sz w:val="20"/>
          <w:szCs w:val="20"/>
          <w:lang w:eastAsia="pl-PL"/>
        </w:rPr>
      </w:pPr>
      <w:r w:rsidRPr="00781AE0">
        <w:rPr>
          <w:rFonts w:ascii="Lato" w:eastAsia="Calibri" w:hAnsi="Lato" w:cs="Arial"/>
          <w:sz w:val="20"/>
          <w:szCs w:val="20"/>
          <w:lang w:eastAsia="pl-PL"/>
        </w:rPr>
        <w:t xml:space="preserve">Łączna liczba wydanych zaleceń </w:t>
      </w:r>
      <w:r w:rsidR="00397A53" w:rsidRPr="00781AE0">
        <w:rPr>
          <w:rFonts w:ascii="Lato" w:eastAsia="Calibri" w:hAnsi="Lato" w:cs="Arial"/>
          <w:sz w:val="20"/>
          <w:szCs w:val="20"/>
          <w:lang w:eastAsia="pl-PL"/>
        </w:rPr>
        <w:t>- pytanie 4.5</w:t>
      </w:r>
      <w:r w:rsidRPr="00781AE0">
        <w:rPr>
          <w:rFonts w:ascii="Lato" w:eastAsia="Calibri" w:hAnsi="Lato" w:cs="Arial"/>
          <w:sz w:val="20"/>
          <w:szCs w:val="20"/>
          <w:lang w:eastAsia="pl-PL"/>
        </w:rPr>
        <w:t xml:space="preserve">: </w:t>
      </w:r>
      <w:r w:rsidR="0094318C" w:rsidRPr="00781AE0">
        <w:rPr>
          <w:rFonts w:ascii="Lato" w:eastAsia="Calibri" w:hAnsi="Lato" w:cs="Arial"/>
          <w:b/>
          <w:sz w:val="20"/>
          <w:szCs w:val="20"/>
          <w:lang w:eastAsia="pl-PL"/>
        </w:rPr>
        <w:t>1</w:t>
      </w:r>
    </w:p>
    <w:p w14:paraId="3A40F378" w14:textId="4CFAC6A7" w:rsidR="000B11F7" w:rsidRPr="00781AE0" w:rsidRDefault="000B11F7" w:rsidP="00865C46">
      <w:pPr>
        <w:numPr>
          <w:ilvl w:val="0"/>
          <w:numId w:val="15"/>
        </w:numPr>
        <w:spacing w:after="120" w:line="278" w:lineRule="auto"/>
        <w:ind w:left="714" w:hanging="357"/>
        <w:rPr>
          <w:rFonts w:ascii="Lato" w:eastAsia="Calibri" w:hAnsi="Lato" w:cs="Arial"/>
          <w:sz w:val="20"/>
          <w:szCs w:val="20"/>
          <w:lang w:eastAsia="pl-PL"/>
        </w:rPr>
      </w:pPr>
      <w:r w:rsidRPr="00781AE0">
        <w:rPr>
          <w:rFonts w:ascii="Lato" w:eastAsia="Calibri" w:hAnsi="Lato" w:cs="Arial"/>
          <w:sz w:val="20"/>
          <w:szCs w:val="20"/>
          <w:lang w:eastAsia="pl-PL"/>
        </w:rPr>
        <w:lastRenderedPageBreak/>
        <w:t xml:space="preserve">Łączna liczba wydanych zaleceń </w:t>
      </w:r>
      <w:r w:rsidR="00397A53" w:rsidRPr="00781AE0">
        <w:rPr>
          <w:rFonts w:ascii="Lato" w:eastAsia="Calibri" w:hAnsi="Lato" w:cs="Arial"/>
          <w:sz w:val="20"/>
          <w:szCs w:val="20"/>
          <w:lang w:eastAsia="pl-PL"/>
        </w:rPr>
        <w:t xml:space="preserve">- pytanie 4.6: </w:t>
      </w:r>
      <w:r w:rsidR="0094318C" w:rsidRPr="00781AE0">
        <w:rPr>
          <w:rFonts w:ascii="Lato" w:eastAsia="Calibri" w:hAnsi="Lato" w:cs="Arial"/>
          <w:b/>
          <w:sz w:val="20"/>
          <w:szCs w:val="20"/>
          <w:lang w:eastAsia="pl-PL"/>
        </w:rPr>
        <w:t>0</w:t>
      </w:r>
    </w:p>
    <w:p w14:paraId="0626A212" w14:textId="22D13CF2" w:rsidR="000B11F7" w:rsidRPr="00781AE0" w:rsidRDefault="000B11F7" w:rsidP="00865C46">
      <w:pPr>
        <w:numPr>
          <w:ilvl w:val="0"/>
          <w:numId w:val="15"/>
        </w:numPr>
        <w:spacing w:after="120" w:line="278" w:lineRule="auto"/>
        <w:ind w:left="714" w:hanging="357"/>
        <w:rPr>
          <w:rFonts w:ascii="Lato" w:eastAsia="Calibri" w:hAnsi="Lato" w:cs="Arial"/>
          <w:sz w:val="20"/>
          <w:szCs w:val="20"/>
          <w:lang w:eastAsia="pl-PL"/>
        </w:rPr>
      </w:pPr>
      <w:r w:rsidRPr="00781AE0">
        <w:rPr>
          <w:rFonts w:ascii="Lato" w:eastAsia="Calibri" w:hAnsi="Lato" w:cs="Arial"/>
          <w:sz w:val="20"/>
          <w:szCs w:val="20"/>
          <w:lang w:eastAsia="pl-PL"/>
        </w:rPr>
        <w:t xml:space="preserve">Łączna liczba wydanych zaleceń </w:t>
      </w:r>
      <w:r w:rsidR="00397A53" w:rsidRPr="00781AE0">
        <w:rPr>
          <w:rFonts w:ascii="Lato" w:eastAsia="Calibri" w:hAnsi="Lato" w:cs="Arial"/>
          <w:sz w:val="20"/>
          <w:szCs w:val="20"/>
          <w:lang w:eastAsia="pl-PL"/>
        </w:rPr>
        <w:t>- pytanie 4.7</w:t>
      </w:r>
      <w:r w:rsidRPr="00781AE0">
        <w:rPr>
          <w:rFonts w:ascii="Lato" w:eastAsia="Calibri" w:hAnsi="Lato" w:cs="Arial"/>
          <w:sz w:val="20"/>
          <w:szCs w:val="20"/>
          <w:lang w:eastAsia="pl-PL"/>
        </w:rPr>
        <w:t xml:space="preserve">: </w:t>
      </w:r>
      <w:r w:rsidR="0094318C" w:rsidRPr="00781AE0">
        <w:rPr>
          <w:rFonts w:ascii="Lato" w:eastAsia="Calibri" w:hAnsi="Lato" w:cs="Arial"/>
          <w:b/>
          <w:sz w:val="20"/>
          <w:szCs w:val="20"/>
          <w:lang w:eastAsia="pl-PL"/>
        </w:rPr>
        <w:t>3</w:t>
      </w:r>
    </w:p>
    <w:p w14:paraId="132434C7" w14:textId="49FC6638" w:rsidR="000B11F7" w:rsidRPr="00781AE0" w:rsidRDefault="000B11F7" w:rsidP="00865C46">
      <w:pPr>
        <w:numPr>
          <w:ilvl w:val="0"/>
          <w:numId w:val="15"/>
        </w:numPr>
        <w:spacing w:after="120" w:line="278" w:lineRule="auto"/>
        <w:ind w:left="714" w:hanging="357"/>
        <w:rPr>
          <w:rFonts w:ascii="Lato" w:eastAsia="Calibri" w:hAnsi="Lato" w:cs="Arial"/>
          <w:sz w:val="20"/>
          <w:szCs w:val="20"/>
          <w:lang w:eastAsia="pl-PL"/>
        </w:rPr>
      </w:pPr>
      <w:r w:rsidRPr="00781AE0">
        <w:rPr>
          <w:rFonts w:ascii="Lato" w:eastAsia="Calibri" w:hAnsi="Lato" w:cs="Arial"/>
          <w:sz w:val="20"/>
          <w:szCs w:val="20"/>
          <w:lang w:eastAsia="pl-PL"/>
        </w:rPr>
        <w:t xml:space="preserve">Łączna liczba wydanych zaleceń </w:t>
      </w:r>
      <w:r w:rsidR="00397A53" w:rsidRPr="00781AE0">
        <w:rPr>
          <w:rFonts w:ascii="Lato" w:eastAsia="Calibri" w:hAnsi="Lato" w:cs="Arial"/>
          <w:sz w:val="20"/>
          <w:szCs w:val="20"/>
          <w:lang w:eastAsia="pl-PL"/>
        </w:rPr>
        <w:t xml:space="preserve">- pytanie 5.1: </w:t>
      </w:r>
      <w:r w:rsidR="0094318C" w:rsidRPr="00781AE0">
        <w:rPr>
          <w:rFonts w:ascii="Lato" w:eastAsia="Calibri" w:hAnsi="Lato" w:cs="Arial"/>
          <w:b/>
          <w:sz w:val="20"/>
          <w:szCs w:val="20"/>
          <w:lang w:eastAsia="pl-PL"/>
        </w:rPr>
        <w:t>17</w:t>
      </w:r>
    </w:p>
    <w:p w14:paraId="4A75BBCD" w14:textId="6D9CF792" w:rsidR="00472A32" w:rsidRPr="00781AE0" w:rsidRDefault="00472A32" w:rsidP="00865C46">
      <w:pPr>
        <w:numPr>
          <w:ilvl w:val="0"/>
          <w:numId w:val="15"/>
        </w:numPr>
        <w:spacing w:after="120" w:line="278" w:lineRule="auto"/>
        <w:ind w:left="714" w:hanging="357"/>
        <w:rPr>
          <w:rFonts w:ascii="Lato" w:eastAsia="Calibri" w:hAnsi="Lato" w:cs="Arial"/>
          <w:sz w:val="20"/>
          <w:szCs w:val="20"/>
          <w:lang w:eastAsia="pl-PL"/>
        </w:rPr>
      </w:pPr>
      <w:r w:rsidRPr="00781AE0">
        <w:rPr>
          <w:rFonts w:ascii="Lato" w:eastAsia="Calibri" w:hAnsi="Lato" w:cs="Arial"/>
          <w:sz w:val="20"/>
          <w:szCs w:val="20"/>
          <w:lang w:eastAsia="pl-PL"/>
        </w:rPr>
        <w:t xml:space="preserve">Łączna liczba wydanych zaleceń </w:t>
      </w:r>
      <w:r w:rsidR="00397A53" w:rsidRPr="00781AE0">
        <w:rPr>
          <w:rFonts w:ascii="Lato" w:eastAsia="Calibri" w:hAnsi="Lato" w:cs="Arial"/>
          <w:sz w:val="20"/>
          <w:szCs w:val="20"/>
          <w:lang w:eastAsia="pl-PL"/>
        </w:rPr>
        <w:t>- pytanie 5.2</w:t>
      </w:r>
      <w:r w:rsidRPr="00781AE0">
        <w:rPr>
          <w:rFonts w:ascii="Lato" w:eastAsia="Calibri" w:hAnsi="Lato" w:cs="Arial"/>
          <w:sz w:val="20"/>
          <w:szCs w:val="20"/>
          <w:lang w:eastAsia="pl-PL"/>
        </w:rPr>
        <w:t xml:space="preserve">: </w:t>
      </w:r>
      <w:r w:rsidR="0094318C" w:rsidRPr="00781AE0">
        <w:rPr>
          <w:rFonts w:ascii="Lato" w:eastAsia="Calibri" w:hAnsi="Lato" w:cs="Arial"/>
          <w:b/>
          <w:sz w:val="20"/>
          <w:szCs w:val="20"/>
          <w:lang w:eastAsia="pl-PL"/>
        </w:rPr>
        <w:t>4</w:t>
      </w:r>
    </w:p>
    <w:p w14:paraId="21B28583" w14:textId="5D69D956" w:rsidR="00472A32" w:rsidRPr="00781AE0" w:rsidRDefault="00472A32" w:rsidP="00865C46">
      <w:pPr>
        <w:numPr>
          <w:ilvl w:val="0"/>
          <w:numId w:val="15"/>
        </w:numPr>
        <w:spacing w:after="120" w:line="278" w:lineRule="auto"/>
        <w:ind w:left="714" w:hanging="357"/>
        <w:rPr>
          <w:rFonts w:ascii="Lato" w:eastAsia="Calibri" w:hAnsi="Lato" w:cs="Arial"/>
          <w:sz w:val="20"/>
          <w:szCs w:val="20"/>
          <w:lang w:eastAsia="pl-PL"/>
        </w:rPr>
      </w:pPr>
      <w:r w:rsidRPr="00781AE0">
        <w:rPr>
          <w:rFonts w:ascii="Lato" w:eastAsia="Calibri" w:hAnsi="Lato" w:cs="Arial"/>
          <w:sz w:val="20"/>
          <w:szCs w:val="20"/>
          <w:lang w:eastAsia="pl-PL"/>
        </w:rPr>
        <w:t xml:space="preserve">Łączna liczba wydanych zaleceń </w:t>
      </w:r>
      <w:r w:rsidR="00397A53" w:rsidRPr="00781AE0">
        <w:rPr>
          <w:rFonts w:ascii="Lato" w:eastAsia="Calibri" w:hAnsi="Lato" w:cs="Arial"/>
          <w:sz w:val="20"/>
          <w:szCs w:val="20"/>
          <w:lang w:eastAsia="pl-PL"/>
        </w:rPr>
        <w:t>- pytanie 5.3</w:t>
      </w:r>
      <w:r w:rsidRPr="00781AE0">
        <w:rPr>
          <w:rFonts w:ascii="Lato" w:eastAsia="Calibri" w:hAnsi="Lato" w:cs="Arial"/>
          <w:sz w:val="20"/>
          <w:szCs w:val="20"/>
          <w:lang w:eastAsia="pl-PL"/>
        </w:rPr>
        <w:t xml:space="preserve">: </w:t>
      </w:r>
      <w:r w:rsidR="0094318C" w:rsidRPr="00781AE0">
        <w:rPr>
          <w:rFonts w:ascii="Lato" w:eastAsia="Calibri" w:hAnsi="Lato" w:cs="Arial"/>
          <w:b/>
          <w:sz w:val="20"/>
          <w:szCs w:val="20"/>
          <w:lang w:eastAsia="pl-PL"/>
        </w:rPr>
        <w:t>11</w:t>
      </w:r>
    </w:p>
    <w:p w14:paraId="58B8A47E" w14:textId="65365CCB" w:rsidR="00472A32" w:rsidRPr="00781AE0" w:rsidRDefault="00472A32" w:rsidP="00865C46">
      <w:pPr>
        <w:numPr>
          <w:ilvl w:val="0"/>
          <w:numId w:val="15"/>
        </w:numPr>
        <w:spacing w:after="120" w:line="278" w:lineRule="auto"/>
        <w:ind w:left="714" w:hanging="357"/>
        <w:rPr>
          <w:rFonts w:ascii="Lato" w:eastAsia="Calibri" w:hAnsi="Lato" w:cs="Arial"/>
          <w:sz w:val="20"/>
          <w:szCs w:val="20"/>
          <w:lang w:eastAsia="pl-PL"/>
        </w:rPr>
      </w:pPr>
      <w:r w:rsidRPr="00781AE0">
        <w:rPr>
          <w:rFonts w:ascii="Lato" w:eastAsia="Calibri" w:hAnsi="Lato" w:cs="Arial"/>
          <w:sz w:val="20"/>
          <w:szCs w:val="20"/>
          <w:lang w:eastAsia="pl-PL"/>
        </w:rPr>
        <w:t xml:space="preserve">Łączna liczba wydanych zaleceń </w:t>
      </w:r>
      <w:r w:rsidR="00397A53" w:rsidRPr="00781AE0">
        <w:rPr>
          <w:rFonts w:ascii="Lato" w:eastAsia="Calibri" w:hAnsi="Lato" w:cs="Arial"/>
          <w:sz w:val="20"/>
          <w:szCs w:val="20"/>
          <w:lang w:eastAsia="pl-PL"/>
        </w:rPr>
        <w:t>- pytanie 5.6</w:t>
      </w:r>
      <w:r w:rsidRPr="00781AE0">
        <w:rPr>
          <w:rFonts w:ascii="Lato" w:eastAsia="Calibri" w:hAnsi="Lato" w:cs="Arial"/>
          <w:sz w:val="20"/>
          <w:szCs w:val="20"/>
          <w:lang w:eastAsia="pl-PL"/>
        </w:rPr>
        <w:t xml:space="preserve">: </w:t>
      </w:r>
      <w:r w:rsidR="0094318C" w:rsidRPr="00781AE0">
        <w:rPr>
          <w:rFonts w:ascii="Lato" w:eastAsia="Calibri" w:hAnsi="Lato" w:cs="Arial"/>
          <w:b/>
          <w:sz w:val="20"/>
          <w:szCs w:val="20"/>
          <w:lang w:eastAsia="pl-PL"/>
        </w:rPr>
        <w:t>29</w:t>
      </w:r>
    </w:p>
    <w:p w14:paraId="50914278" w14:textId="26235D1A" w:rsidR="00472A32" w:rsidRPr="00781AE0" w:rsidRDefault="00472A32" w:rsidP="00865C46">
      <w:pPr>
        <w:numPr>
          <w:ilvl w:val="0"/>
          <w:numId w:val="15"/>
        </w:numPr>
        <w:spacing w:after="120" w:line="278" w:lineRule="auto"/>
        <w:ind w:left="714" w:hanging="357"/>
        <w:rPr>
          <w:rFonts w:ascii="Lato" w:eastAsia="Calibri" w:hAnsi="Lato" w:cs="Arial"/>
          <w:sz w:val="20"/>
          <w:szCs w:val="20"/>
          <w:lang w:eastAsia="pl-PL"/>
        </w:rPr>
      </w:pPr>
      <w:r w:rsidRPr="00781AE0">
        <w:rPr>
          <w:rFonts w:ascii="Lato" w:eastAsia="Calibri" w:hAnsi="Lato" w:cs="Arial"/>
          <w:sz w:val="20"/>
          <w:szCs w:val="20"/>
          <w:lang w:eastAsia="pl-PL"/>
        </w:rPr>
        <w:t xml:space="preserve">Łączna liczba wydanych zaleceń </w:t>
      </w:r>
      <w:r w:rsidR="00397A53" w:rsidRPr="00781AE0">
        <w:rPr>
          <w:rFonts w:ascii="Lato" w:eastAsia="Calibri" w:hAnsi="Lato" w:cs="Arial"/>
          <w:sz w:val="20"/>
          <w:szCs w:val="20"/>
          <w:lang w:eastAsia="pl-PL"/>
        </w:rPr>
        <w:t>- pytanie 5.7</w:t>
      </w:r>
      <w:r w:rsidRPr="00781AE0">
        <w:rPr>
          <w:rFonts w:ascii="Lato" w:eastAsia="Calibri" w:hAnsi="Lato" w:cs="Arial"/>
          <w:sz w:val="20"/>
          <w:szCs w:val="20"/>
          <w:lang w:eastAsia="pl-PL"/>
        </w:rPr>
        <w:t xml:space="preserve">: </w:t>
      </w:r>
      <w:r w:rsidR="0094318C" w:rsidRPr="00781AE0">
        <w:rPr>
          <w:rFonts w:ascii="Lato" w:eastAsia="Calibri" w:hAnsi="Lato" w:cs="Arial"/>
          <w:b/>
          <w:sz w:val="20"/>
          <w:szCs w:val="20"/>
          <w:lang w:eastAsia="pl-PL"/>
        </w:rPr>
        <w:t>26</w:t>
      </w:r>
    </w:p>
    <w:p w14:paraId="6C88D4D8" w14:textId="0E0D47AB" w:rsidR="00397A53" w:rsidRPr="00781AE0" w:rsidRDefault="00397A53" w:rsidP="00865C46">
      <w:pPr>
        <w:numPr>
          <w:ilvl w:val="0"/>
          <w:numId w:val="15"/>
        </w:numPr>
        <w:spacing w:after="120" w:line="278" w:lineRule="auto"/>
        <w:ind w:left="714" w:hanging="357"/>
        <w:rPr>
          <w:rFonts w:ascii="Lato" w:eastAsia="Calibri" w:hAnsi="Lato" w:cs="Arial"/>
          <w:sz w:val="20"/>
          <w:szCs w:val="20"/>
          <w:lang w:eastAsia="pl-PL"/>
        </w:rPr>
      </w:pPr>
      <w:r w:rsidRPr="00781AE0">
        <w:rPr>
          <w:rFonts w:ascii="Lato" w:eastAsia="Calibri" w:hAnsi="Lato" w:cs="Arial"/>
          <w:sz w:val="20"/>
          <w:szCs w:val="20"/>
          <w:lang w:eastAsia="pl-PL"/>
        </w:rPr>
        <w:t xml:space="preserve">Łączna liczba wydanych zaleceń - pytanie 5.8: </w:t>
      </w:r>
      <w:r w:rsidRPr="00781AE0">
        <w:rPr>
          <w:rFonts w:ascii="Lato" w:eastAsia="Calibri" w:hAnsi="Lato" w:cs="Arial"/>
          <w:b/>
          <w:sz w:val="20"/>
          <w:szCs w:val="20"/>
          <w:lang w:eastAsia="pl-PL"/>
        </w:rPr>
        <w:t>26</w:t>
      </w:r>
    </w:p>
    <w:p w14:paraId="585A5D33" w14:textId="76596F57" w:rsidR="00397A53" w:rsidRPr="00781AE0" w:rsidRDefault="00397A53" w:rsidP="00865C46">
      <w:pPr>
        <w:numPr>
          <w:ilvl w:val="0"/>
          <w:numId w:val="15"/>
        </w:numPr>
        <w:spacing w:after="120" w:line="278" w:lineRule="auto"/>
        <w:ind w:left="714" w:hanging="357"/>
        <w:rPr>
          <w:rFonts w:ascii="Lato" w:eastAsia="Calibri" w:hAnsi="Lato" w:cs="Arial"/>
          <w:sz w:val="20"/>
          <w:szCs w:val="20"/>
          <w:lang w:eastAsia="pl-PL"/>
        </w:rPr>
      </w:pPr>
      <w:r w:rsidRPr="00781AE0">
        <w:rPr>
          <w:rFonts w:ascii="Lato" w:eastAsia="Calibri" w:hAnsi="Lato" w:cs="Arial"/>
          <w:sz w:val="20"/>
          <w:szCs w:val="20"/>
          <w:lang w:eastAsia="pl-PL"/>
        </w:rPr>
        <w:t xml:space="preserve">Łączna liczba wydanych zaleceń - pytanie 5.9: </w:t>
      </w:r>
      <w:r w:rsidRPr="00781AE0">
        <w:rPr>
          <w:rFonts w:ascii="Lato" w:eastAsia="Calibri" w:hAnsi="Lato" w:cs="Arial"/>
          <w:b/>
          <w:sz w:val="20"/>
          <w:szCs w:val="20"/>
          <w:lang w:eastAsia="pl-PL"/>
        </w:rPr>
        <w:t>26</w:t>
      </w:r>
    </w:p>
    <w:p w14:paraId="1DB65BC0" w14:textId="0A9BB19F" w:rsidR="00397A53" w:rsidRPr="00781AE0" w:rsidRDefault="00397A53" w:rsidP="00865C46">
      <w:pPr>
        <w:numPr>
          <w:ilvl w:val="0"/>
          <w:numId w:val="15"/>
        </w:numPr>
        <w:spacing w:after="120" w:line="278" w:lineRule="auto"/>
        <w:ind w:left="714" w:hanging="357"/>
        <w:rPr>
          <w:rFonts w:ascii="Lato" w:eastAsia="Calibri" w:hAnsi="Lato" w:cs="Arial"/>
          <w:sz w:val="20"/>
          <w:szCs w:val="20"/>
          <w:lang w:eastAsia="pl-PL"/>
        </w:rPr>
      </w:pPr>
      <w:r w:rsidRPr="00781AE0">
        <w:rPr>
          <w:rFonts w:ascii="Lato" w:eastAsia="Calibri" w:hAnsi="Lato" w:cs="Arial"/>
          <w:sz w:val="20"/>
          <w:szCs w:val="20"/>
          <w:lang w:eastAsia="pl-PL"/>
        </w:rPr>
        <w:t xml:space="preserve">Łączna liczba wydanych zaleceń - pytanie 5.10: </w:t>
      </w:r>
      <w:r w:rsidRPr="00781AE0">
        <w:rPr>
          <w:rFonts w:ascii="Lato" w:eastAsia="Calibri" w:hAnsi="Lato" w:cs="Arial"/>
          <w:b/>
          <w:sz w:val="20"/>
          <w:szCs w:val="20"/>
          <w:lang w:eastAsia="pl-PL"/>
        </w:rPr>
        <w:t>2</w:t>
      </w:r>
      <w:r w:rsidR="00012523">
        <w:rPr>
          <w:rFonts w:ascii="Lato" w:eastAsia="Calibri" w:hAnsi="Lato" w:cs="Arial"/>
          <w:b/>
          <w:sz w:val="20"/>
          <w:szCs w:val="20"/>
          <w:lang w:eastAsia="pl-PL"/>
        </w:rPr>
        <w:t>6</w:t>
      </w:r>
    </w:p>
    <w:p w14:paraId="77EA8FA4" w14:textId="6DFAED89" w:rsidR="00397A53" w:rsidRPr="00781AE0" w:rsidRDefault="00397A53" w:rsidP="00865C46">
      <w:pPr>
        <w:numPr>
          <w:ilvl w:val="0"/>
          <w:numId w:val="15"/>
        </w:numPr>
        <w:spacing w:after="120" w:line="278" w:lineRule="auto"/>
        <w:ind w:left="714" w:hanging="357"/>
        <w:rPr>
          <w:rFonts w:ascii="Lato" w:eastAsia="Calibri" w:hAnsi="Lato" w:cs="Arial"/>
          <w:sz w:val="20"/>
          <w:szCs w:val="20"/>
          <w:lang w:eastAsia="pl-PL"/>
        </w:rPr>
      </w:pPr>
      <w:r w:rsidRPr="00781AE0">
        <w:rPr>
          <w:rFonts w:ascii="Lato" w:eastAsia="Calibri" w:hAnsi="Lato" w:cs="Arial"/>
          <w:sz w:val="20"/>
          <w:szCs w:val="20"/>
          <w:lang w:eastAsia="pl-PL"/>
        </w:rPr>
        <w:t xml:space="preserve">Łączna liczba wydanych zaleceń - pytanie 5.11: </w:t>
      </w:r>
      <w:r w:rsidRPr="00781AE0">
        <w:rPr>
          <w:rFonts w:ascii="Lato" w:eastAsia="Calibri" w:hAnsi="Lato" w:cs="Arial"/>
          <w:b/>
          <w:sz w:val="20"/>
          <w:szCs w:val="20"/>
          <w:lang w:eastAsia="pl-PL"/>
        </w:rPr>
        <w:t>26</w:t>
      </w:r>
    </w:p>
    <w:p w14:paraId="58890309" w14:textId="77777777" w:rsidR="00561625" w:rsidRPr="00035F35" w:rsidRDefault="00561625" w:rsidP="00561625">
      <w:pPr>
        <w:pStyle w:val="Bezodstpw"/>
        <w:rPr>
          <w:rFonts w:ascii="Lato" w:hAnsi="Lato" w:cs="Arial"/>
          <w:sz w:val="20"/>
          <w:szCs w:val="20"/>
        </w:rPr>
      </w:pPr>
    </w:p>
    <w:tbl>
      <w:tblPr>
        <w:tblW w:w="137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45"/>
      </w:tblGrid>
      <w:tr w:rsidR="000D637C" w:rsidRPr="00035F35" w14:paraId="5C469B2B" w14:textId="77777777" w:rsidTr="00567DD5">
        <w:trPr>
          <w:trHeight w:val="476"/>
          <w:jc w:val="center"/>
        </w:trPr>
        <w:tc>
          <w:tcPr>
            <w:tcW w:w="13745" w:type="dxa"/>
            <w:tcBorders>
              <w:top w:val="single" w:sz="4" w:space="0" w:color="auto"/>
              <w:left w:val="single" w:sz="4" w:space="0" w:color="auto"/>
              <w:bottom w:val="single" w:sz="4" w:space="0" w:color="auto"/>
              <w:right w:val="single" w:sz="4" w:space="0" w:color="auto"/>
            </w:tcBorders>
          </w:tcPr>
          <w:p w14:paraId="7A7B039D" w14:textId="4C0A39C5" w:rsidR="000D637C" w:rsidRPr="00035F35" w:rsidRDefault="000D637C" w:rsidP="00567DD5">
            <w:pPr>
              <w:pStyle w:val="Bezodstpw"/>
              <w:rPr>
                <w:rFonts w:ascii="Lato" w:hAnsi="Lato" w:cs="Arial"/>
                <w:b/>
                <w:sz w:val="20"/>
                <w:szCs w:val="20"/>
              </w:rPr>
            </w:pPr>
            <w:r w:rsidRPr="00035F35">
              <w:rPr>
                <w:rFonts w:ascii="Lato" w:hAnsi="Lato" w:cs="Arial"/>
                <w:b/>
                <w:sz w:val="20"/>
                <w:szCs w:val="20"/>
              </w:rPr>
              <w:t xml:space="preserve">W związku z wynikami przeprowadzonej kontroli planowej 2.1.2.1., zgodnie z art. 55 ust. 1 ustawy z dnia 14 grudnia 2016 r. - </w:t>
            </w:r>
            <w:r w:rsidRPr="00035F35">
              <w:rPr>
                <w:rFonts w:ascii="Lato" w:hAnsi="Lato" w:cs="Arial"/>
                <w:b/>
                <w:i/>
                <w:iCs/>
                <w:sz w:val="20"/>
                <w:szCs w:val="20"/>
              </w:rPr>
              <w:t>Prawo oświatowe</w:t>
            </w:r>
            <w:r w:rsidRPr="00035F35">
              <w:rPr>
                <w:rFonts w:ascii="Lato" w:hAnsi="Lato" w:cs="Arial"/>
                <w:b/>
                <w:sz w:val="20"/>
                <w:szCs w:val="20"/>
              </w:rPr>
              <w:t>, zredagowano najistotniejsze wnioski (max 3), które po wdrożeniu zaplanowanych na rok szkolny 202</w:t>
            </w:r>
            <w:r w:rsidR="00F12A1D">
              <w:rPr>
                <w:rFonts w:ascii="Lato" w:hAnsi="Lato" w:cs="Arial"/>
                <w:b/>
                <w:sz w:val="20"/>
                <w:szCs w:val="20"/>
              </w:rPr>
              <w:t>6</w:t>
            </w:r>
            <w:r>
              <w:rPr>
                <w:rFonts w:ascii="Lato" w:hAnsi="Lato" w:cs="Arial"/>
                <w:b/>
                <w:sz w:val="20"/>
                <w:szCs w:val="20"/>
              </w:rPr>
              <w:t>/</w:t>
            </w:r>
            <w:r w:rsidRPr="00035F35">
              <w:rPr>
                <w:rFonts w:ascii="Lato" w:hAnsi="Lato" w:cs="Arial"/>
                <w:b/>
                <w:sz w:val="20"/>
                <w:szCs w:val="20"/>
              </w:rPr>
              <w:t>202</w:t>
            </w:r>
            <w:r w:rsidR="00F12A1D">
              <w:rPr>
                <w:rFonts w:ascii="Lato" w:hAnsi="Lato" w:cs="Arial"/>
                <w:b/>
                <w:sz w:val="20"/>
                <w:szCs w:val="20"/>
              </w:rPr>
              <w:t>7</w:t>
            </w:r>
            <w:r w:rsidRPr="00035F35">
              <w:rPr>
                <w:rFonts w:ascii="Lato" w:hAnsi="Lato" w:cs="Arial"/>
                <w:b/>
                <w:sz w:val="20"/>
                <w:szCs w:val="20"/>
              </w:rPr>
              <w:t xml:space="preserve"> działań przełożą się na wspomaganie szkół i placówek, w roku szkolnym </w:t>
            </w:r>
            <w:r w:rsidR="00F12A1D">
              <w:rPr>
                <w:rFonts w:ascii="Lato" w:hAnsi="Lato" w:cs="Arial"/>
                <w:b/>
                <w:sz w:val="20"/>
                <w:szCs w:val="20"/>
              </w:rPr>
              <w:t>2026/2027</w:t>
            </w:r>
            <w:r w:rsidRPr="00035F35">
              <w:rPr>
                <w:rFonts w:ascii="Lato" w:hAnsi="Lato" w:cs="Arial"/>
                <w:b/>
                <w:sz w:val="20"/>
                <w:szCs w:val="20"/>
              </w:rPr>
              <w:t xml:space="preserve">, będących w nadzorze pedagogicznym </w:t>
            </w:r>
            <w:r w:rsidRPr="006F66DD">
              <w:rPr>
                <w:rFonts w:ascii="Lato" w:hAnsi="Lato" w:cs="Arial"/>
                <w:b/>
                <w:sz w:val="20"/>
                <w:szCs w:val="20"/>
              </w:rPr>
              <w:t>Łódzkiego</w:t>
            </w:r>
            <w:r w:rsidRPr="00035F35">
              <w:rPr>
                <w:rFonts w:ascii="Lato" w:hAnsi="Lato" w:cs="Arial"/>
                <w:b/>
                <w:sz w:val="20"/>
                <w:szCs w:val="20"/>
              </w:rPr>
              <w:t xml:space="preserve"> Kuratora Oświaty:</w:t>
            </w:r>
          </w:p>
        </w:tc>
      </w:tr>
      <w:tr w:rsidR="000D637C" w:rsidRPr="00035F35" w14:paraId="2A3EDA08" w14:textId="77777777" w:rsidTr="00567DD5">
        <w:trPr>
          <w:trHeight w:val="476"/>
          <w:jc w:val="center"/>
        </w:trPr>
        <w:tc>
          <w:tcPr>
            <w:tcW w:w="13745" w:type="dxa"/>
            <w:tcBorders>
              <w:top w:val="single" w:sz="4" w:space="0" w:color="auto"/>
              <w:left w:val="single" w:sz="4" w:space="0" w:color="auto"/>
              <w:bottom w:val="single" w:sz="4" w:space="0" w:color="auto"/>
              <w:right w:val="single" w:sz="4" w:space="0" w:color="auto"/>
            </w:tcBorders>
          </w:tcPr>
          <w:p w14:paraId="1BBB9837" w14:textId="19F7C9DD" w:rsidR="000D637C" w:rsidRPr="004D0678" w:rsidRDefault="000D637C" w:rsidP="00567DD5">
            <w:pPr>
              <w:pStyle w:val="Bezodstpw"/>
              <w:rPr>
                <w:rFonts w:ascii="Lato" w:hAnsi="Lato" w:cs="Arial"/>
                <w:bCs/>
                <w:sz w:val="20"/>
                <w:szCs w:val="20"/>
              </w:rPr>
            </w:pPr>
            <w:r w:rsidRPr="004D0678">
              <w:rPr>
                <w:rFonts w:ascii="Lato" w:hAnsi="Lato" w:cs="Arial"/>
                <w:bCs/>
                <w:sz w:val="20"/>
                <w:szCs w:val="20"/>
              </w:rPr>
              <w:t>Wnioski (max 3), wynikające z obserwowania, analizowania i oceniania przebiegu procesów kształcenia i wychowania oraz efektów działalności dydaktycznej, wychowawczej i opiekuńczej oraz innej działalności statutowej szkół i placówek:</w:t>
            </w:r>
          </w:p>
          <w:p w14:paraId="06CB366C" w14:textId="4447BCA0" w:rsidR="000D637C" w:rsidRDefault="000E6EE4" w:rsidP="000D637C">
            <w:pPr>
              <w:pStyle w:val="Bezodstpw"/>
              <w:numPr>
                <w:ilvl w:val="1"/>
                <w:numId w:val="83"/>
              </w:numPr>
              <w:ind w:left="731" w:hanging="284"/>
              <w:rPr>
                <w:rFonts w:ascii="Lato" w:hAnsi="Lato"/>
                <w:iCs/>
                <w:sz w:val="20"/>
              </w:rPr>
            </w:pPr>
            <w:r>
              <w:rPr>
                <w:rFonts w:ascii="Lato" w:hAnsi="Lato"/>
                <w:iCs/>
                <w:sz w:val="20"/>
              </w:rPr>
              <w:t>s</w:t>
            </w:r>
            <w:r w:rsidR="000D637C">
              <w:rPr>
                <w:rFonts w:ascii="Lato" w:hAnsi="Lato"/>
                <w:iCs/>
                <w:sz w:val="20"/>
              </w:rPr>
              <w:t xml:space="preserve">zkoły nie zawsze przygotowują uczniów do </w:t>
            </w:r>
            <w:r w:rsidR="004D065E">
              <w:rPr>
                <w:rFonts w:ascii="Lato" w:hAnsi="Lato"/>
                <w:iCs/>
                <w:sz w:val="20"/>
              </w:rPr>
              <w:t xml:space="preserve">uzyskania </w:t>
            </w:r>
            <w:r w:rsidR="000D637C">
              <w:rPr>
                <w:rFonts w:ascii="Lato" w:hAnsi="Lato"/>
                <w:iCs/>
                <w:sz w:val="20"/>
              </w:rPr>
              <w:t>prawa jazdy lub kwalifikacji wstępnej podczas zajęć prowadzonych na terenie szkoły</w:t>
            </w:r>
            <w:r>
              <w:rPr>
                <w:rFonts w:ascii="Lato" w:hAnsi="Lato"/>
                <w:iCs/>
                <w:sz w:val="20"/>
              </w:rPr>
              <w:t>,</w:t>
            </w:r>
          </w:p>
          <w:p w14:paraId="3CF388CE" w14:textId="1C74774F" w:rsidR="000D637C" w:rsidRDefault="000E6EE4" w:rsidP="000D637C">
            <w:pPr>
              <w:pStyle w:val="Bezodstpw"/>
              <w:numPr>
                <w:ilvl w:val="1"/>
                <w:numId w:val="83"/>
              </w:numPr>
              <w:ind w:left="731" w:hanging="284"/>
              <w:rPr>
                <w:rFonts w:ascii="Lato" w:hAnsi="Lato"/>
                <w:iCs/>
                <w:sz w:val="20"/>
              </w:rPr>
            </w:pPr>
            <w:r>
              <w:rPr>
                <w:rFonts w:ascii="Lato" w:hAnsi="Lato"/>
                <w:iCs/>
                <w:sz w:val="20"/>
              </w:rPr>
              <w:t>n</w:t>
            </w:r>
            <w:r w:rsidR="000D637C">
              <w:rPr>
                <w:rFonts w:ascii="Lato" w:hAnsi="Lato"/>
                <w:iCs/>
                <w:sz w:val="20"/>
              </w:rPr>
              <w:t xml:space="preserve">ie we wszystkich szkołach realizowana jest minimalna liczba godzin zajęć kształcenia zawodowego w </w:t>
            </w:r>
            <w:r w:rsidR="000D637C" w:rsidRPr="004012F2">
              <w:rPr>
                <w:rFonts w:ascii="Lato" w:hAnsi="Lato"/>
                <w:iCs/>
                <w:sz w:val="20"/>
              </w:rPr>
              <w:t xml:space="preserve">części </w:t>
            </w:r>
            <w:r w:rsidR="000D637C">
              <w:rPr>
                <w:rFonts w:ascii="Lato" w:hAnsi="Lato"/>
                <w:iCs/>
                <w:sz w:val="20"/>
              </w:rPr>
              <w:t>teoretycznej i praktycznej</w:t>
            </w:r>
            <w:r w:rsidR="000D637C" w:rsidRPr="004012F2">
              <w:rPr>
                <w:rFonts w:ascii="Lato" w:hAnsi="Lato"/>
                <w:iCs/>
                <w:sz w:val="20"/>
              </w:rPr>
              <w:t xml:space="preserve"> w zakresie </w:t>
            </w:r>
            <w:r w:rsidR="000D637C">
              <w:rPr>
                <w:rFonts w:ascii="Lato" w:hAnsi="Lato"/>
                <w:iCs/>
                <w:sz w:val="20"/>
              </w:rPr>
              <w:t xml:space="preserve">nauki </w:t>
            </w:r>
            <w:r w:rsidR="000D637C" w:rsidRPr="004012F2">
              <w:rPr>
                <w:rFonts w:ascii="Lato" w:hAnsi="Lato"/>
                <w:iCs/>
                <w:sz w:val="20"/>
              </w:rPr>
              <w:t>prawa jazdy</w:t>
            </w:r>
            <w:r>
              <w:rPr>
                <w:rFonts w:ascii="Lato" w:hAnsi="Lato"/>
                <w:iCs/>
                <w:sz w:val="20"/>
              </w:rPr>
              <w:t>,</w:t>
            </w:r>
          </w:p>
          <w:p w14:paraId="65D409D2" w14:textId="370A9B63" w:rsidR="000D637C" w:rsidRPr="000D637C" w:rsidRDefault="000E6EE4" w:rsidP="000D637C">
            <w:pPr>
              <w:pStyle w:val="Akapitzlist"/>
              <w:numPr>
                <w:ilvl w:val="1"/>
                <w:numId w:val="83"/>
              </w:numPr>
              <w:ind w:left="731" w:hanging="284"/>
              <w:rPr>
                <w:rFonts w:ascii="Lato" w:hAnsi="Lato"/>
                <w:iCs/>
                <w:sz w:val="20"/>
              </w:rPr>
            </w:pPr>
            <w:r>
              <w:rPr>
                <w:rFonts w:ascii="Lato" w:hAnsi="Lato" w:cs="Arial"/>
                <w:bCs/>
                <w:sz w:val="20"/>
                <w:szCs w:val="20"/>
              </w:rPr>
              <w:t>w</w:t>
            </w:r>
            <w:r w:rsidR="000D637C" w:rsidRPr="000D637C">
              <w:rPr>
                <w:rFonts w:ascii="Lato" w:hAnsi="Lato" w:cs="Arial"/>
                <w:bCs/>
                <w:sz w:val="20"/>
                <w:szCs w:val="20"/>
              </w:rPr>
              <w:t xml:space="preserve"> szkołach nie zawsze odbywa się </w:t>
            </w:r>
            <w:r w:rsidR="000D637C" w:rsidRPr="000D637C">
              <w:rPr>
                <w:rFonts w:ascii="Lato" w:hAnsi="Lato"/>
                <w:iCs/>
                <w:sz w:val="20"/>
              </w:rPr>
              <w:t xml:space="preserve">egzamin wewnętrzny dla uczniów po ukończeniu szkolenia nauki jazdy. </w:t>
            </w:r>
          </w:p>
          <w:p w14:paraId="1289A5F8" w14:textId="77777777" w:rsidR="000D637C" w:rsidRPr="004D0678" w:rsidRDefault="000D637C" w:rsidP="00567DD5">
            <w:pPr>
              <w:pStyle w:val="Bezodstpw"/>
              <w:rPr>
                <w:rFonts w:ascii="Lato" w:hAnsi="Lato" w:cs="Arial"/>
                <w:bCs/>
                <w:sz w:val="20"/>
                <w:szCs w:val="20"/>
              </w:rPr>
            </w:pPr>
            <w:r w:rsidRPr="004D0678">
              <w:rPr>
                <w:rFonts w:ascii="Lato" w:hAnsi="Lato" w:cs="Arial"/>
                <w:bCs/>
                <w:sz w:val="20"/>
                <w:szCs w:val="20"/>
              </w:rPr>
              <w:t>Zaplanowane działania (max 3), organu sprawującego nadzór pedagogiczny mające na celu inspirowanie i intensyfikowanie w szkole lub placówce procesów służących poprawie i doskonaleniu ich pracy, ukierunkowane na rozwój uczniów i wychowanków:</w:t>
            </w:r>
          </w:p>
          <w:p w14:paraId="45B0C50E" w14:textId="455C3465" w:rsidR="000D637C" w:rsidRPr="00E47D3D" w:rsidRDefault="000D637C" w:rsidP="000D637C">
            <w:pPr>
              <w:pStyle w:val="Default"/>
              <w:ind w:left="731" w:hanging="284"/>
              <w:rPr>
                <w:rFonts w:ascii="Arial" w:eastAsiaTheme="minorHAnsi" w:hAnsi="Arial" w:cs="Arial"/>
                <w:lang w:eastAsia="en-US"/>
              </w:rPr>
            </w:pPr>
            <w:r w:rsidRPr="004D0678">
              <w:rPr>
                <w:rFonts w:ascii="Lato" w:hAnsi="Lato" w:cs="Arial"/>
                <w:bCs/>
                <w:sz w:val="20"/>
                <w:szCs w:val="20"/>
              </w:rPr>
              <w:t>1)</w:t>
            </w:r>
            <w:r w:rsidRPr="004D0678">
              <w:rPr>
                <w:rFonts w:ascii="Lato" w:hAnsi="Lato" w:cs="Arial"/>
                <w:bCs/>
                <w:sz w:val="20"/>
                <w:szCs w:val="20"/>
              </w:rPr>
              <w:tab/>
            </w:r>
            <w:r w:rsidR="004D065E">
              <w:rPr>
                <w:rFonts w:ascii="Lato" w:hAnsi="Lato" w:cs="Arial"/>
                <w:bCs/>
                <w:sz w:val="20"/>
                <w:szCs w:val="20"/>
              </w:rPr>
              <w:t>i</w:t>
            </w:r>
            <w:r w:rsidRPr="00E31AA0">
              <w:rPr>
                <w:rFonts w:ascii="Lato" w:hAnsi="Lato" w:cs="Arial"/>
                <w:bCs/>
                <w:sz w:val="20"/>
                <w:szCs w:val="20"/>
              </w:rPr>
              <w:t>nspirowanie dyrektorów do współpracy z Okręgową Komisją Egzaminacyjną</w:t>
            </w:r>
            <w:r w:rsidR="000E6EE4">
              <w:rPr>
                <w:rFonts w:ascii="Lato" w:hAnsi="Lato" w:cs="Arial"/>
                <w:bCs/>
                <w:sz w:val="20"/>
                <w:szCs w:val="20"/>
              </w:rPr>
              <w:t>,</w:t>
            </w:r>
            <w:r>
              <w:rPr>
                <w:rFonts w:ascii="Lato" w:hAnsi="Lato" w:cs="Arial"/>
                <w:bCs/>
                <w:sz w:val="20"/>
                <w:szCs w:val="20"/>
              </w:rPr>
              <w:t xml:space="preserve"> </w:t>
            </w:r>
          </w:p>
          <w:p w14:paraId="29847923" w14:textId="3F67687C" w:rsidR="000D637C" w:rsidRPr="001214FE" w:rsidRDefault="000D637C" w:rsidP="000D637C">
            <w:pPr>
              <w:pStyle w:val="Bezodstpw"/>
              <w:ind w:left="731" w:hanging="284"/>
              <w:rPr>
                <w:rFonts w:ascii="Lato" w:hAnsi="Lato" w:cs="Arial"/>
                <w:bCs/>
                <w:sz w:val="20"/>
                <w:szCs w:val="20"/>
              </w:rPr>
            </w:pPr>
            <w:r w:rsidRPr="004D0678">
              <w:rPr>
                <w:rFonts w:ascii="Lato" w:hAnsi="Lato" w:cs="Arial"/>
                <w:bCs/>
                <w:sz w:val="20"/>
                <w:szCs w:val="20"/>
              </w:rPr>
              <w:t>2)</w:t>
            </w:r>
            <w:r w:rsidRPr="004D0678">
              <w:rPr>
                <w:rFonts w:ascii="Lato" w:hAnsi="Lato" w:cs="Arial"/>
                <w:bCs/>
                <w:sz w:val="20"/>
                <w:szCs w:val="20"/>
              </w:rPr>
              <w:tab/>
            </w:r>
            <w:r w:rsidR="000E6EE4">
              <w:rPr>
                <w:rFonts w:ascii="Lato" w:hAnsi="Lato" w:cs="Arial"/>
                <w:bCs/>
                <w:sz w:val="20"/>
                <w:szCs w:val="20"/>
              </w:rPr>
              <w:t>u</w:t>
            </w:r>
            <w:r w:rsidRPr="001214FE">
              <w:rPr>
                <w:rFonts w:ascii="Lato" w:hAnsi="Lato" w:cstheme="minorHAnsi"/>
                <w:bCs/>
                <w:sz w:val="20"/>
                <w:szCs w:val="20"/>
              </w:rPr>
              <w:t xml:space="preserve">powszechnianie materiałów i informacji dotyczących </w:t>
            </w:r>
            <w:r w:rsidRPr="001214FE">
              <w:rPr>
                <w:rFonts w:ascii="Lato" w:hAnsi="Lato" w:cstheme="minorHAnsi"/>
                <w:iCs/>
                <w:sz w:val="20"/>
                <w:szCs w:val="20"/>
              </w:rPr>
              <w:t>prowadzenia szkolenia w zakresie uzyskiwania uprawnienia do kierowania pojazdami silnikowymi</w:t>
            </w:r>
            <w:r>
              <w:rPr>
                <w:rFonts w:ascii="Lato" w:hAnsi="Lato" w:cstheme="minorHAnsi"/>
                <w:iCs/>
                <w:sz w:val="20"/>
                <w:szCs w:val="20"/>
              </w:rPr>
              <w:t>.</w:t>
            </w:r>
          </w:p>
          <w:p w14:paraId="4B7D8AB3" w14:textId="77777777" w:rsidR="000D637C" w:rsidRPr="00035F35" w:rsidRDefault="000D637C" w:rsidP="00567DD5">
            <w:pPr>
              <w:pStyle w:val="Bezodstpw"/>
              <w:rPr>
                <w:rFonts w:ascii="Lato" w:hAnsi="Lato" w:cs="Arial"/>
                <w:bCs/>
                <w:sz w:val="20"/>
                <w:szCs w:val="20"/>
              </w:rPr>
            </w:pPr>
          </w:p>
        </w:tc>
      </w:tr>
      <w:tr w:rsidR="000D637C" w:rsidRPr="00035F35" w14:paraId="709529E8" w14:textId="77777777" w:rsidTr="00567DD5">
        <w:trPr>
          <w:trHeight w:val="476"/>
          <w:jc w:val="center"/>
        </w:trPr>
        <w:tc>
          <w:tcPr>
            <w:tcW w:w="13745" w:type="dxa"/>
            <w:tcBorders>
              <w:top w:val="single" w:sz="4" w:space="0" w:color="auto"/>
              <w:left w:val="single" w:sz="4" w:space="0" w:color="auto"/>
              <w:bottom w:val="single" w:sz="4" w:space="0" w:color="auto"/>
              <w:right w:val="single" w:sz="4" w:space="0" w:color="auto"/>
            </w:tcBorders>
          </w:tcPr>
          <w:p w14:paraId="483F390D" w14:textId="38507952" w:rsidR="000D637C" w:rsidRPr="00035F35" w:rsidRDefault="000D637C" w:rsidP="00567DD5">
            <w:pPr>
              <w:pStyle w:val="Bezodstpw"/>
              <w:rPr>
                <w:rFonts w:ascii="Lato" w:hAnsi="Lato" w:cs="Arial"/>
                <w:bCs/>
                <w:sz w:val="20"/>
                <w:szCs w:val="20"/>
              </w:rPr>
            </w:pPr>
            <w:r w:rsidRPr="00035F35">
              <w:rPr>
                <w:rFonts w:ascii="Lato" w:hAnsi="Lato" w:cs="Arial"/>
                <w:bCs/>
                <w:sz w:val="20"/>
                <w:szCs w:val="20"/>
              </w:rPr>
              <w:t>Wnioski (max 3), dotyczące dokonanej oceny stanu i warunków działalności dydaktycznej, wychowawczej i opiekuńczej oraz innej działalności statutowej szkół i placówek:</w:t>
            </w:r>
          </w:p>
          <w:p w14:paraId="3C7C80E3" w14:textId="38B31232" w:rsidR="000D637C" w:rsidRPr="004D0678" w:rsidRDefault="000D637C" w:rsidP="004D065E">
            <w:pPr>
              <w:pStyle w:val="Bezodstpw"/>
              <w:ind w:left="731" w:hanging="284"/>
              <w:jc w:val="both"/>
              <w:rPr>
                <w:rFonts w:ascii="Lato" w:hAnsi="Lato" w:cs="Arial"/>
                <w:bCs/>
                <w:sz w:val="20"/>
                <w:szCs w:val="20"/>
              </w:rPr>
            </w:pPr>
            <w:r w:rsidRPr="0065194B">
              <w:rPr>
                <w:rFonts w:ascii="Lato" w:hAnsi="Lato" w:cs="Arial"/>
                <w:bCs/>
                <w:sz w:val="20"/>
                <w:szCs w:val="20"/>
              </w:rPr>
              <w:lastRenderedPageBreak/>
              <w:t>1)</w:t>
            </w:r>
            <w:r w:rsidRPr="0065194B">
              <w:rPr>
                <w:rFonts w:ascii="Lato" w:hAnsi="Lato" w:cs="Arial"/>
                <w:bCs/>
                <w:sz w:val="20"/>
                <w:szCs w:val="20"/>
              </w:rPr>
              <w:tab/>
            </w:r>
            <w:r w:rsidR="000E6EE4">
              <w:rPr>
                <w:rFonts w:ascii="Lato" w:hAnsi="Lato"/>
                <w:bCs/>
                <w:sz w:val="20"/>
              </w:rPr>
              <w:t>n</w:t>
            </w:r>
            <w:r>
              <w:rPr>
                <w:rFonts w:ascii="Lato" w:hAnsi="Lato"/>
                <w:iCs/>
                <w:sz w:val="20"/>
              </w:rPr>
              <w:t xml:space="preserve">ie wszystkie szkoły zapewniają niezbędne wyposażenie do realizacji kształcenia w </w:t>
            </w:r>
            <w:r w:rsidRPr="004012F2">
              <w:rPr>
                <w:rFonts w:ascii="Lato" w:hAnsi="Lato"/>
                <w:iCs/>
                <w:sz w:val="20"/>
              </w:rPr>
              <w:t>zakresie prawa jazdy</w:t>
            </w:r>
            <w:r>
              <w:rPr>
                <w:rFonts w:ascii="Lato" w:hAnsi="Lato"/>
                <w:iCs/>
                <w:sz w:val="20"/>
              </w:rPr>
              <w:t xml:space="preserve"> zgodnie z przepisami prawa</w:t>
            </w:r>
            <w:r w:rsidR="000E6EE4">
              <w:rPr>
                <w:rFonts w:ascii="Lato" w:hAnsi="Lato"/>
                <w:iCs/>
                <w:sz w:val="20"/>
              </w:rPr>
              <w:t>,</w:t>
            </w:r>
          </w:p>
          <w:p w14:paraId="0F696427" w14:textId="0ED53544" w:rsidR="000D637C" w:rsidRPr="004D0678" w:rsidRDefault="000D637C" w:rsidP="004D065E">
            <w:pPr>
              <w:pStyle w:val="Bezodstpw"/>
              <w:ind w:left="731" w:hanging="284"/>
              <w:jc w:val="both"/>
              <w:rPr>
                <w:rFonts w:ascii="Lato" w:hAnsi="Lato" w:cs="Arial"/>
                <w:bCs/>
                <w:sz w:val="20"/>
                <w:szCs w:val="20"/>
              </w:rPr>
            </w:pPr>
            <w:r w:rsidRPr="004D0678">
              <w:rPr>
                <w:rFonts w:ascii="Lato" w:hAnsi="Lato" w:cs="Arial"/>
                <w:bCs/>
                <w:sz w:val="20"/>
                <w:szCs w:val="20"/>
              </w:rPr>
              <w:t>2)</w:t>
            </w:r>
            <w:r w:rsidRPr="004D0678">
              <w:rPr>
                <w:rFonts w:ascii="Lato" w:hAnsi="Lato" w:cs="Arial"/>
                <w:bCs/>
                <w:sz w:val="20"/>
                <w:szCs w:val="20"/>
              </w:rPr>
              <w:tab/>
            </w:r>
            <w:r w:rsidR="004D065E">
              <w:rPr>
                <w:rFonts w:ascii="Lato" w:hAnsi="Lato" w:cs="Arial"/>
                <w:bCs/>
                <w:sz w:val="20"/>
                <w:szCs w:val="20"/>
              </w:rPr>
              <w:t>zdarzają</w:t>
            </w:r>
            <w:r w:rsidR="000E6EE4">
              <w:rPr>
                <w:rFonts w:ascii="Lato" w:hAnsi="Lato" w:cs="Arial"/>
                <w:bCs/>
                <w:sz w:val="20"/>
                <w:szCs w:val="20"/>
              </w:rPr>
              <w:t xml:space="preserve"> się przypadki</w:t>
            </w:r>
            <w:r>
              <w:rPr>
                <w:rFonts w:ascii="Lato" w:hAnsi="Lato" w:cs="Arial"/>
                <w:bCs/>
                <w:sz w:val="20"/>
                <w:szCs w:val="20"/>
              </w:rPr>
              <w:t xml:space="preserve"> </w:t>
            </w:r>
            <w:r w:rsidR="000E6EE4">
              <w:rPr>
                <w:rFonts w:ascii="Lato" w:hAnsi="Lato" w:cs="Arial"/>
                <w:bCs/>
                <w:sz w:val="20"/>
                <w:szCs w:val="20"/>
              </w:rPr>
              <w:t xml:space="preserve">zatrudniania </w:t>
            </w:r>
            <w:r w:rsidRPr="00A42ADF">
              <w:rPr>
                <w:rFonts w:ascii="Lato" w:hAnsi="Lato"/>
                <w:iCs/>
                <w:sz w:val="20"/>
              </w:rPr>
              <w:t>nauczyciel</w:t>
            </w:r>
            <w:r w:rsidR="000E6EE4">
              <w:rPr>
                <w:rFonts w:ascii="Lato" w:hAnsi="Lato"/>
                <w:iCs/>
                <w:sz w:val="20"/>
              </w:rPr>
              <w:t>i</w:t>
            </w:r>
            <w:r w:rsidRPr="00A42ADF">
              <w:rPr>
                <w:rFonts w:ascii="Lato" w:hAnsi="Lato"/>
                <w:iCs/>
                <w:sz w:val="20"/>
              </w:rPr>
              <w:t xml:space="preserve"> lub </w:t>
            </w:r>
            <w:r>
              <w:rPr>
                <w:rFonts w:ascii="Lato" w:hAnsi="Lato"/>
                <w:iCs/>
                <w:sz w:val="20"/>
              </w:rPr>
              <w:t>instruktor</w:t>
            </w:r>
            <w:r w:rsidR="000E6EE4">
              <w:rPr>
                <w:rFonts w:ascii="Lato" w:hAnsi="Lato"/>
                <w:iCs/>
                <w:sz w:val="20"/>
              </w:rPr>
              <w:t>ów</w:t>
            </w:r>
            <w:r>
              <w:rPr>
                <w:rFonts w:ascii="Lato" w:hAnsi="Lato" w:cs="Arial"/>
                <w:bCs/>
                <w:sz w:val="20"/>
                <w:szCs w:val="20"/>
              </w:rPr>
              <w:t xml:space="preserve"> </w:t>
            </w:r>
            <w:r w:rsidR="000E6EE4">
              <w:rPr>
                <w:rFonts w:ascii="Lato" w:hAnsi="Lato" w:cs="Arial"/>
                <w:bCs/>
                <w:sz w:val="20"/>
                <w:szCs w:val="20"/>
              </w:rPr>
              <w:t>nie</w:t>
            </w:r>
            <w:r>
              <w:rPr>
                <w:rFonts w:ascii="Lato" w:hAnsi="Lato" w:cs="Arial"/>
                <w:bCs/>
                <w:sz w:val="20"/>
                <w:szCs w:val="20"/>
              </w:rPr>
              <w:t xml:space="preserve">zgodnie z kwalifikacjami, </w:t>
            </w:r>
            <w:r>
              <w:rPr>
                <w:rFonts w:ascii="Lato" w:hAnsi="Lato"/>
                <w:iCs/>
                <w:sz w:val="20"/>
              </w:rPr>
              <w:t>umożliwiającymi im</w:t>
            </w:r>
            <w:r w:rsidRPr="00A42ADF">
              <w:rPr>
                <w:rFonts w:ascii="Lato" w:hAnsi="Lato"/>
                <w:iCs/>
                <w:sz w:val="20"/>
              </w:rPr>
              <w:t xml:space="preserve"> prowadzenie szkolenia w zakresie uzyskiwania uprawnienia do kierowania pojazdami</w:t>
            </w:r>
            <w:r>
              <w:rPr>
                <w:rFonts w:ascii="Lato" w:hAnsi="Lato"/>
                <w:iCs/>
                <w:sz w:val="20"/>
              </w:rPr>
              <w:t xml:space="preserve"> silnikowymi</w:t>
            </w:r>
            <w:r w:rsidR="000E6EE4">
              <w:rPr>
                <w:rFonts w:ascii="Lato" w:hAnsi="Lato"/>
                <w:iCs/>
                <w:sz w:val="20"/>
              </w:rPr>
              <w:t>,</w:t>
            </w:r>
          </w:p>
          <w:p w14:paraId="5933DDEB" w14:textId="05F7FBC6" w:rsidR="000D637C" w:rsidRPr="009453F2" w:rsidRDefault="000D637C" w:rsidP="004D065E">
            <w:pPr>
              <w:ind w:left="731" w:hanging="284"/>
              <w:jc w:val="both"/>
              <w:rPr>
                <w:rFonts w:ascii="Lato" w:hAnsi="Lato"/>
                <w:iCs/>
                <w:sz w:val="20"/>
              </w:rPr>
            </w:pPr>
            <w:r w:rsidRPr="0065194B">
              <w:rPr>
                <w:rFonts w:ascii="Lato" w:hAnsi="Lato" w:cs="Arial"/>
                <w:bCs/>
                <w:sz w:val="20"/>
                <w:szCs w:val="20"/>
              </w:rPr>
              <w:t>3)</w:t>
            </w:r>
            <w:r w:rsidRPr="0065194B">
              <w:rPr>
                <w:rFonts w:ascii="Lato" w:hAnsi="Lato" w:cs="Arial"/>
                <w:bCs/>
                <w:sz w:val="20"/>
                <w:szCs w:val="20"/>
              </w:rPr>
              <w:tab/>
            </w:r>
            <w:r w:rsidR="000E6EE4">
              <w:rPr>
                <w:rFonts w:ascii="Lato" w:hAnsi="Lato" w:cs="Arial"/>
                <w:bCs/>
                <w:sz w:val="20"/>
                <w:szCs w:val="20"/>
              </w:rPr>
              <w:t>d</w:t>
            </w:r>
            <w:r>
              <w:rPr>
                <w:rFonts w:ascii="Lato" w:hAnsi="Lato" w:cs="Arial"/>
                <w:bCs/>
                <w:sz w:val="20"/>
                <w:szCs w:val="20"/>
              </w:rPr>
              <w:t>o szkół (</w:t>
            </w:r>
            <w:r>
              <w:rPr>
                <w:rFonts w:ascii="Lato" w:hAnsi="Lato"/>
                <w:iCs/>
                <w:sz w:val="20"/>
              </w:rPr>
              <w:t xml:space="preserve">z nielicznymi wyjątkami) prowadzących kształcenie </w:t>
            </w:r>
            <w:r w:rsidRPr="0085674A">
              <w:rPr>
                <w:rFonts w:ascii="Lato" w:hAnsi="Lato"/>
                <w:iCs/>
                <w:sz w:val="20"/>
              </w:rPr>
              <w:t xml:space="preserve">w </w:t>
            </w:r>
            <w:r w:rsidRPr="006C2CB9">
              <w:rPr>
                <w:rFonts w:ascii="Lato" w:hAnsi="Lato"/>
                <w:iCs/>
                <w:sz w:val="20"/>
              </w:rPr>
              <w:t xml:space="preserve">zawodzie/zawodach </w:t>
            </w:r>
            <w:r>
              <w:rPr>
                <w:rFonts w:ascii="Lato" w:hAnsi="Lato"/>
                <w:iCs/>
                <w:sz w:val="20"/>
              </w:rPr>
              <w:t>przyjmowani są uczniowie zgodnie przepisami prawa.</w:t>
            </w:r>
          </w:p>
          <w:p w14:paraId="35D57197" w14:textId="77777777" w:rsidR="000D637C" w:rsidRPr="00035F35" w:rsidRDefault="000D637C" w:rsidP="00567DD5">
            <w:pPr>
              <w:pStyle w:val="Bezodstpw"/>
              <w:rPr>
                <w:rFonts w:ascii="Lato" w:hAnsi="Lato" w:cs="Arial"/>
                <w:bCs/>
                <w:sz w:val="20"/>
                <w:szCs w:val="20"/>
              </w:rPr>
            </w:pPr>
            <w:r w:rsidRPr="00035F35">
              <w:rPr>
                <w:rFonts w:ascii="Lato" w:hAnsi="Lato" w:cs="Arial"/>
                <w:bCs/>
                <w:sz w:val="20"/>
                <w:szCs w:val="20"/>
              </w:rPr>
              <w:t>Zaplanowane działania (max 3), organu sprawującego nadzór pedagogiczny mające na celu inspirowanie i intensyfikowanie w szkole lub placówce procesów służących poprawie i doskonaleniu ich pracy, ukierunkowane na rozwój uczniów i wychowanków:</w:t>
            </w:r>
          </w:p>
          <w:p w14:paraId="587372F0" w14:textId="4D1C77C3" w:rsidR="000D637C" w:rsidRPr="00E47D3D" w:rsidRDefault="000D637C" w:rsidP="000D637C">
            <w:pPr>
              <w:tabs>
                <w:tab w:val="left" w:pos="460"/>
                <w:tab w:val="left" w:pos="731"/>
              </w:tabs>
              <w:spacing w:after="0" w:line="23" w:lineRule="atLeast"/>
              <w:ind w:left="731" w:hanging="284"/>
              <w:jc w:val="both"/>
              <w:rPr>
                <w:rFonts w:ascii="Arial" w:eastAsia="Times New Roman" w:hAnsi="Arial" w:cs="Arial"/>
                <w:lang w:eastAsia="pl-PL"/>
              </w:rPr>
            </w:pPr>
            <w:r w:rsidRPr="00E47D3D">
              <w:rPr>
                <w:rFonts w:ascii="Lato" w:hAnsi="Lato" w:cs="Arial"/>
                <w:bCs/>
                <w:sz w:val="20"/>
                <w:szCs w:val="20"/>
              </w:rPr>
              <w:t>1)</w:t>
            </w:r>
            <w:r w:rsidRPr="00E47D3D">
              <w:rPr>
                <w:rFonts w:ascii="Lato" w:hAnsi="Lato" w:cs="Arial"/>
                <w:bCs/>
                <w:sz w:val="20"/>
                <w:szCs w:val="20"/>
              </w:rPr>
              <w:tab/>
            </w:r>
            <w:r>
              <w:rPr>
                <w:rFonts w:ascii="Lato" w:hAnsi="Lato" w:cs="Arial"/>
                <w:bCs/>
                <w:sz w:val="20"/>
                <w:szCs w:val="20"/>
              </w:rPr>
              <w:t xml:space="preserve"> </w:t>
            </w:r>
            <w:r w:rsidR="000E6EE4">
              <w:rPr>
                <w:rFonts w:ascii="Lato" w:hAnsi="Lato" w:cs="Arial"/>
                <w:bCs/>
                <w:sz w:val="20"/>
                <w:szCs w:val="20"/>
              </w:rPr>
              <w:t>p</w:t>
            </w:r>
            <w:r w:rsidRPr="001214FE">
              <w:rPr>
                <w:rFonts w:ascii="Lato" w:hAnsi="Lato" w:cs="Arial"/>
                <w:bCs/>
                <w:sz w:val="20"/>
                <w:szCs w:val="20"/>
              </w:rPr>
              <w:t>rowadzenie konsultacji</w:t>
            </w:r>
            <w:r>
              <w:rPr>
                <w:rFonts w:ascii="Lato" w:hAnsi="Lato" w:cs="Arial"/>
                <w:bCs/>
                <w:sz w:val="20"/>
                <w:szCs w:val="20"/>
              </w:rPr>
              <w:t xml:space="preserve"> i</w:t>
            </w:r>
            <w:r w:rsidRPr="001214FE">
              <w:rPr>
                <w:rFonts w:ascii="Lato" w:hAnsi="Lato" w:cs="Arial"/>
                <w:bCs/>
                <w:sz w:val="20"/>
                <w:szCs w:val="20"/>
              </w:rPr>
              <w:t xml:space="preserve"> spotkań </w:t>
            </w:r>
            <w:r>
              <w:rPr>
                <w:rFonts w:ascii="Lato" w:hAnsi="Lato" w:cs="Arial"/>
                <w:bCs/>
                <w:sz w:val="20"/>
                <w:szCs w:val="20"/>
              </w:rPr>
              <w:t xml:space="preserve">dyrektorów </w:t>
            </w:r>
            <w:r w:rsidRPr="001214FE">
              <w:rPr>
                <w:rFonts w:ascii="Lato" w:hAnsi="Lato" w:cs="Arial"/>
                <w:bCs/>
                <w:sz w:val="20"/>
                <w:szCs w:val="20"/>
              </w:rPr>
              <w:t>z wizytatorami</w:t>
            </w:r>
            <w:r>
              <w:rPr>
                <w:rFonts w:ascii="Arial" w:eastAsia="Times New Roman" w:hAnsi="Arial" w:cs="Arial"/>
                <w:lang w:eastAsia="pl-PL"/>
              </w:rPr>
              <w:t>,</w:t>
            </w:r>
          </w:p>
          <w:p w14:paraId="600D4D28" w14:textId="2A49AC8E" w:rsidR="000D637C" w:rsidRDefault="000D637C" w:rsidP="000D637C">
            <w:pPr>
              <w:pStyle w:val="Bezodstpw"/>
              <w:ind w:left="731" w:hanging="284"/>
              <w:rPr>
                <w:rFonts w:ascii="Arial" w:hAnsi="Arial" w:cs="Arial"/>
                <w:bCs/>
              </w:rPr>
            </w:pPr>
            <w:r w:rsidRPr="00E47D3D">
              <w:rPr>
                <w:rFonts w:ascii="Lato" w:hAnsi="Lato" w:cs="Arial"/>
                <w:bCs/>
                <w:sz w:val="20"/>
                <w:szCs w:val="20"/>
              </w:rPr>
              <w:t>2)</w:t>
            </w:r>
            <w:r w:rsidRPr="00E47D3D">
              <w:rPr>
                <w:rFonts w:ascii="Lato" w:hAnsi="Lato" w:cs="Arial"/>
                <w:bCs/>
                <w:sz w:val="20"/>
                <w:szCs w:val="20"/>
              </w:rPr>
              <w:tab/>
            </w:r>
            <w:r w:rsidR="000E6EE4">
              <w:rPr>
                <w:rFonts w:ascii="Lato" w:hAnsi="Lato" w:cs="Arial"/>
                <w:bCs/>
                <w:sz w:val="20"/>
                <w:szCs w:val="20"/>
              </w:rPr>
              <w:t>u</w:t>
            </w:r>
            <w:r w:rsidRPr="001214FE">
              <w:rPr>
                <w:rFonts w:ascii="Lato" w:hAnsi="Lato" w:cstheme="minorHAnsi"/>
                <w:bCs/>
                <w:sz w:val="20"/>
                <w:szCs w:val="20"/>
              </w:rPr>
              <w:t xml:space="preserve">powszechnianie materiałów i informacji dotyczących </w:t>
            </w:r>
            <w:r>
              <w:rPr>
                <w:rFonts w:ascii="Lato" w:hAnsi="Lato" w:cstheme="minorHAnsi"/>
                <w:iCs/>
                <w:sz w:val="20"/>
                <w:szCs w:val="20"/>
              </w:rPr>
              <w:t xml:space="preserve">wyposażenia </w:t>
            </w:r>
            <w:r w:rsidRPr="001214FE">
              <w:rPr>
                <w:rFonts w:ascii="Lato" w:hAnsi="Lato" w:cstheme="minorHAnsi"/>
                <w:iCs/>
                <w:sz w:val="20"/>
                <w:szCs w:val="20"/>
              </w:rPr>
              <w:t xml:space="preserve"> </w:t>
            </w:r>
            <w:r>
              <w:rPr>
                <w:rFonts w:ascii="Lato" w:hAnsi="Lato"/>
                <w:iCs/>
                <w:sz w:val="20"/>
              </w:rPr>
              <w:t>niezbędnego do prowadzenia przygotowania do uzyskania prawa jazdy.</w:t>
            </w:r>
            <w:r>
              <w:rPr>
                <w:rFonts w:ascii="Arial" w:hAnsi="Arial" w:cs="Arial"/>
                <w:bCs/>
              </w:rPr>
              <w:t xml:space="preserve"> </w:t>
            </w:r>
          </w:p>
          <w:p w14:paraId="7955EDEA" w14:textId="13FD4566" w:rsidR="000D637C" w:rsidRPr="00035F35" w:rsidRDefault="000D637C" w:rsidP="00567DD5">
            <w:pPr>
              <w:pStyle w:val="Bezodstpw"/>
              <w:rPr>
                <w:rFonts w:ascii="Lato" w:hAnsi="Lato" w:cs="Arial"/>
                <w:bCs/>
                <w:sz w:val="20"/>
                <w:szCs w:val="20"/>
              </w:rPr>
            </w:pPr>
            <w:r w:rsidRPr="00E47D3D">
              <w:rPr>
                <w:rFonts w:ascii="Lato" w:hAnsi="Lato" w:cs="Arial"/>
                <w:bCs/>
                <w:sz w:val="20"/>
                <w:szCs w:val="20"/>
              </w:rPr>
              <w:tab/>
            </w:r>
          </w:p>
        </w:tc>
      </w:tr>
      <w:tr w:rsidR="000D637C" w:rsidRPr="00035F35" w14:paraId="7919CBE6" w14:textId="77777777" w:rsidTr="00567DD5">
        <w:trPr>
          <w:trHeight w:val="476"/>
          <w:jc w:val="center"/>
        </w:trPr>
        <w:tc>
          <w:tcPr>
            <w:tcW w:w="13745" w:type="dxa"/>
            <w:tcBorders>
              <w:top w:val="single" w:sz="4" w:space="0" w:color="auto"/>
              <w:left w:val="single" w:sz="4" w:space="0" w:color="auto"/>
              <w:bottom w:val="single" w:sz="4" w:space="0" w:color="auto"/>
              <w:right w:val="single" w:sz="4" w:space="0" w:color="auto"/>
            </w:tcBorders>
          </w:tcPr>
          <w:p w14:paraId="2575ABE2" w14:textId="3EEFB7C3" w:rsidR="000D637C" w:rsidRPr="00035F35" w:rsidRDefault="000D637C" w:rsidP="00567DD5">
            <w:pPr>
              <w:pStyle w:val="Bezodstpw"/>
              <w:rPr>
                <w:rFonts w:ascii="Lato" w:hAnsi="Lato" w:cs="Arial"/>
                <w:bCs/>
                <w:sz w:val="20"/>
                <w:szCs w:val="20"/>
              </w:rPr>
            </w:pPr>
            <w:r w:rsidRPr="00035F35">
              <w:rPr>
                <w:rFonts w:ascii="Lato" w:hAnsi="Lato" w:cs="Arial"/>
                <w:bCs/>
                <w:sz w:val="20"/>
                <w:szCs w:val="20"/>
              </w:rPr>
              <w:t xml:space="preserve">Wnioski (max 3), dotyczące udzielania pomocy szkołom i placówkom, a także nauczycielom w wykonywaniu ich zadań dydaktycznych, wychowawczych </w:t>
            </w:r>
            <w:r w:rsidR="000E6EE4">
              <w:rPr>
                <w:rFonts w:ascii="Lato" w:hAnsi="Lato" w:cs="Arial"/>
                <w:bCs/>
                <w:sz w:val="20"/>
                <w:szCs w:val="20"/>
              </w:rPr>
              <w:br/>
            </w:r>
            <w:r w:rsidRPr="00035F35">
              <w:rPr>
                <w:rFonts w:ascii="Lato" w:hAnsi="Lato" w:cs="Arial"/>
                <w:bCs/>
                <w:sz w:val="20"/>
                <w:szCs w:val="20"/>
              </w:rPr>
              <w:t>i opiekuńczych:</w:t>
            </w:r>
          </w:p>
          <w:p w14:paraId="2E4FC7A8" w14:textId="71AAC25F" w:rsidR="000D637C" w:rsidRPr="0065194B" w:rsidRDefault="000D637C" w:rsidP="000D637C">
            <w:pPr>
              <w:pStyle w:val="Bezodstpw"/>
              <w:ind w:left="731" w:hanging="284"/>
              <w:rPr>
                <w:rFonts w:ascii="Lato" w:hAnsi="Lato" w:cs="Arial"/>
                <w:bCs/>
                <w:sz w:val="20"/>
                <w:szCs w:val="20"/>
              </w:rPr>
            </w:pPr>
            <w:r w:rsidRPr="0065194B">
              <w:rPr>
                <w:rFonts w:ascii="Lato" w:hAnsi="Lato" w:cs="Arial"/>
                <w:bCs/>
                <w:sz w:val="20"/>
                <w:szCs w:val="20"/>
              </w:rPr>
              <w:t>1)</w:t>
            </w:r>
            <w:r w:rsidRPr="0065194B">
              <w:rPr>
                <w:rFonts w:ascii="Lato" w:hAnsi="Lato" w:cs="Arial"/>
                <w:bCs/>
                <w:sz w:val="20"/>
                <w:szCs w:val="20"/>
              </w:rPr>
              <w:tab/>
            </w:r>
            <w:r w:rsidR="000E6EE4">
              <w:rPr>
                <w:rFonts w:ascii="Lato" w:hAnsi="Lato" w:cs="Arial"/>
                <w:bCs/>
                <w:sz w:val="20"/>
                <w:szCs w:val="20"/>
              </w:rPr>
              <w:t>n</w:t>
            </w:r>
            <w:r>
              <w:rPr>
                <w:rFonts w:ascii="Lato" w:hAnsi="Lato" w:cs="Arial"/>
                <w:bCs/>
                <w:sz w:val="20"/>
                <w:szCs w:val="20"/>
              </w:rPr>
              <w:t>auczyciele nie zawsze prawidłowo prowadzą dokumentację przebiegu nauczania pomimo prowadzonych dla nich szkoleń i konferencji</w:t>
            </w:r>
            <w:r w:rsidR="000E6EE4">
              <w:rPr>
                <w:rFonts w:ascii="Lato" w:hAnsi="Lato" w:cs="Arial"/>
                <w:bCs/>
                <w:sz w:val="20"/>
                <w:szCs w:val="20"/>
              </w:rPr>
              <w:t>,</w:t>
            </w:r>
          </w:p>
          <w:p w14:paraId="56E6DB66" w14:textId="20E291E8" w:rsidR="000D637C" w:rsidRDefault="000D637C" w:rsidP="000D637C">
            <w:pPr>
              <w:pStyle w:val="Bezodstpw"/>
              <w:ind w:left="731" w:hanging="284"/>
              <w:rPr>
                <w:rFonts w:ascii="Lato" w:hAnsi="Lato" w:cs="Arial"/>
                <w:bCs/>
                <w:sz w:val="20"/>
                <w:szCs w:val="20"/>
              </w:rPr>
            </w:pPr>
            <w:r w:rsidRPr="0065194B">
              <w:rPr>
                <w:rFonts w:ascii="Lato" w:hAnsi="Lato" w:cs="Arial"/>
                <w:bCs/>
                <w:sz w:val="20"/>
                <w:szCs w:val="20"/>
              </w:rPr>
              <w:t>2)</w:t>
            </w:r>
            <w:r w:rsidRPr="0065194B">
              <w:rPr>
                <w:rFonts w:ascii="Lato" w:hAnsi="Lato" w:cs="Arial"/>
                <w:bCs/>
                <w:sz w:val="20"/>
                <w:szCs w:val="20"/>
              </w:rPr>
              <w:tab/>
            </w:r>
            <w:r w:rsidR="000E6EE4">
              <w:rPr>
                <w:rFonts w:ascii="Lato" w:hAnsi="Lato" w:cs="Arial"/>
                <w:bCs/>
                <w:sz w:val="20"/>
                <w:szCs w:val="20"/>
              </w:rPr>
              <w:t>d</w:t>
            </w:r>
            <w:r>
              <w:rPr>
                <w:rFonts w:ascii="Lato" w:hAnsi="Lato" w:cs="Arial"/>
                <w:bCs/>
                <w:sz w:val="20"/>
                <w:szCs w:val="20"/>
              </w:rPr>
              <w:t>yrektorzy szkół nie zawsze prawidłowo</w:t>
            </w:r>
            <w:r w:rsidRPr="0065194B">
              <w:rPr>
                <w:rFonts w:ascii="Lato" w:hAnsi="Lato" w:cs="Arial"/>
                <w:bCs/>
                <w:sz w:val="20"/>
                <w:szCs w:val="20"/>
              </w:rPr>
              <w:t xml:space="preserve"> </w:t>
            </w:r>
            <w:r>
              <w:rPr>
                <w:rFonts w:ascii="Lato" w:hAnsi="Lato" w:cs="Arial"/>
                <w:bCs/>
                <w:sz w:val="20"/>
                <w:szCs w:val="20"/>
              </w:rPr>
              <w:t>tworzą szkolne plany nauczania w zakresie liczby godzin kształcenia teoretycznego i praktycznego dla zawodu pomimo jasno określonych przepisów prawa i szkoleń prowadzonych przez wizytatorów.</w:t>
            </w:r>
          </w:p>
          <w:p w14:paraId="2F043278" w14:textId="77777777" w:rsidR="000E6EE4" w:rsidRDefault="000E6EE4" w:rsidP="000D637C">
            <w:pPr>
              <w:pStyle w:val="Bezodstpw"/>
              <w:ind w:left="731" w:hanging="284"/>
              <w:rPr>
                <w:rFonts w:ascii="Lato" w:hAnsi="Lato" w:cs="Arial"/>
                <w:bCs/>
                <w:sz w:val="20"/>
                <w:szCs w:val="20"/>
              </w:rPr>
            </w:pPr>
          </w:p>
          <w:p w14:paraId="717BCCF1" w14:textId="77777777" w:rsidR="000D637C" w:rsidRPr="00035F35" w:rsidRDefault="000D637C" w:rsidP="00567DD5">
            <w:pPr>
              <w:pStyle w:val="Bezodstpw"/>
              <w:rPr>
                <w:rFonts w:ascii="Lato" w:hAnsi="Lato" w:cs="Arial"/>
                <w:bCs/>
                <w:sz w:val="20"/>
                <w:szCs w:val="20"/>
              </w:rPr>
            </w:pPr>
            <w:r w:rsidRPr="00035F35">
              <w:rPr>
                <w:rFonts w:ascii="Lato" w:hAnsi="Lato" w:cs="Arial"/>
                <w:bCs/>
                <w:sz w:val="20"/>
                <w:szCs w:val="20"/>
              </w:rPr>
              <w:t>Zaplanowane działania (max 3), organu sprawującego nadzór pedagogiczny mające na celu inspirowanie i intensyfikowanie w szkole lub placówce procesów służących poprawie i doskonaleniu ich pracy, ukierunkowane na rozwój uczniów i wychowanków:</w:t>
            </w:r>
          </w:p>
          <w:p w14:paraId="3572212D" w14:textId="4DB79B75" w:rsidR="000D637C" w:rsidRPr="000851F3" w:rsidRDefault="000D637C" w:rsidP="000D637C">
            <w:pPr>
              <w:pStyle w:val="Bezodstpw"/>
              <w:ind w:firstLine="447"/>
              <w:rPr>
                <w:rFonts w:ascii="Lato" w:hAnsi="Lato" w:cs="Arial"/>
                <w:bCs/>
                <w:sz w:val="20"/>
                <w:szCs w:val="20"/>
              </w:rPr>
            </w:pPr>
            <w:r w:rsidRPr="000851F3">
              <w:rPr>
                <w:rFonts w:ascii="Lato" w:hAnsi="Lato" w:cs="Arial"/>
                <w:bCs/>
                <w:sz w:val="20"/>
                <w:szCs w:val="20"/>
              </w:rPr>
              <w:t>1)</w:t>
            </w:r>
            <w:r w:rsidRPr="000851F3">
              <w:rPr>
                <w:rFonts w:ascii="Lato" w:hAnsi="Lato" w:cs="Arial"/>
                <w:bCs/>
                <w:sz w:val="20"/>
                <w:szCs w:val="20"/>
              </w:rPr>
              <w:tab/>
            </w:r>
            <w:r w:rsidR="000E6EE4">
              <w:rPr>
                <w:rFonts w:ascii="Lato" w:hAnsi="Lato" w:cs="Arial"/>
                <w:bCs/>
                <w:sz w:val="20"/>
                <w:szCs w:val="20"/>
              </w:rPr>
              <w:t>i</w:t>
            </w:r>
            <w:r w:rsidRPr="00E31AA0">
              <w:rPr>
                <w:rFonts w:ascii="Lato" w:hAnsi="Lato" w:cs="Arial"/>
                <w:bCs/>
                <w:sz w:val="20"/>
                <w:szCs w:val="20"/>
              </w:rPr>
              <w:t xml:space="preserve">nspirowanie dyrektorów do </w:t>
            </w:r>
            <w:r w:rsidRPr="00FC440A">
              <w:rPr>
                <w:rFonts w:ascii="Lato" w:hAnsi="Lato" w:cs="Arial"/>
                <w:bCs/>
                <w:sz w:val="20"/>
                <w:szCs w:val="20"/>
              </w:rPr>
              <w:t>współpracy z instytucjami odpowiedzialnymi za szkolenie kierowców</w:t>
            </w:r>
            <w:r w:rsidR="000E6EE4">
              <w:rPr>
                <w:rFonts w:ascii="Lato" w:hAnsi="Lato" w:cs="Arial"/>
                <w:bCs/>
                <w:sz w:val="20"/>
                <w:szCs w:val="20"/>
              </w:rPr>
              <w:t>,</w:t>
            </w:r>
          </w:p>
          <w:p w14:paraId="766F9D47" w14:textId="13BA539C" w:rsidR="000D637C" w:rsidRDefault="000D637C" w:rsidP="000D637C">
            <w:pPr>
              <w:pStyle w:val="Bezodstpw"/>
              <w:ind w:firstLine="447"/>
              <w:rPr>
                <w:rFonts w:ascii="Arial" w:hAnsi="Arial" w:cs="Arial"/>
              </w:rPr>
            </w:pPr>
            <w:r w:rsidRPr="000851F3">
              <w:rPr>
                <w:rFonts w:ascii="Lato" w:hAnsi="Lato" w:cs="Arial"/>
                <w:bCs/>
                <w:sz w:val="20"/>
                <w:szCs w:val="20"/>
              </w:rPr>
              <w:t>2)</w:t>
            </w:r>
            <w:r w:rsidRPr="000851F3">
              <w:rPr>
                <w:rFonts w:ascii="Lato" w:hAnsi="Lato" w:cs="Arial"/>
                <w:bCs/>
                <w:sz w:val="20"/>
                <w:szCs w:val="20"/>
              </w:rPr>
              <w:tab/>
            </w:r>
            <w:r w:rsidR="000E6EE4">
              <w:rPr>
                <w:rFonts w:ascii="Lato" w:hAnsi="Lato" w:cs="Arial"/>
                <w:bCs/>
                <w:sz w:val="20"/>
                <w:szCs w:val="20"/>
              </w:rPr>
              <w:t>o</w:t>
            </w:r>
            <w:r w:rsidRPr="00FC440A">
              <w:rPr>
                <w:rFonts w:ascii="Lato" w:hAnsi="Lato" w:cs="Arial"/>
                <w:bCs/>
                <w:sz w:val="20"/>
                <w:szCs w:val="20"/>
              </w:rPr>
              <w:t>rganizowanie</w:t>
            </w:r>
            <w:r>
              <w:rPr>
                <w:rFonts w:ascii="Lato" w:hAnsi="Lato" w:cs="Arial"/>
                <w:bCs/>
                <w:sz w:val="20"/>
                <w:szCs w:val="20"/>
              </w:rPr>
              <w:t xml:space="preserve"> szkoleń dla dyrektorów w zakresie organizacji kształcenia zawodowego.</w:t>
            </w:r>
            <w:r w:rsidRPr="00807F05">
              <w:rPr>
                <w:rFonts w:ascii="Arial" w:hAnsi="Arial" w:cs="Arial"/>
              </w:rPr>
              <w:t xml:space="preserve">  </w:t>
            </w:r>
          </w:p>
          <w:p w14:paraId="32F19625" w14:textId="24041ECF" w:rsidR="000D637C" w:rsidRPr="00035F35" w:rsidRDefault="000D637C" w:rsidP="000D637C">
            <w:pPr>
              <w:pStyle w:val="Bezodstpw"/>
              <w:ind w:firstLine="447"/>
              <w:rPr>
                <w:rFonts w:ascii="Lato" w:hAnsi="Lato" w:cs="Arial"/>
                <w:bCs/>
                <w:sz w:val="20"/>
                <w:szCs w:val="20"/>
              </w:rPr>
            </w:pPr>
          </w:p>
        </w:tc>
      </w:tr>
      <w:tr w:rsidR="000D637C" w:rsidRPr="00035F35" w14:paraId="44E1018B" w14:textId="77777777" w:rsidTr="00567DD5">
        <w:trPr>
          <w:trHeight w:val="476"/>
          <w:jc w:val="center"/>
        </w:trPr>
        <w:tc>
          <w:tcPr>
            <w:tcW w:w="13745" w:type="dxa"/>
            <w:tcBorders>
              <w:top w:val="single" w:sz="4" w:space="0" w:color="auto"/>
              <w:left w:val="single" w:sz="4" w:space="0" w:color="auto"/>
              <w:bottom w:val="single" w:sz="4" w:space="0" w:color="auto"/>
              <w:right w:val="single" w:sz="4" w:space="0" w:color="auto"/>
            </w:tcBorders>
          </w:tcPr>
          <w:p w14:paraId="6DB03B2D" w14:textId="5354FD63" w:rsidR="000D637C" w:rsidRPr="00035F35" w:rsidRDefault="000D637C" w:rsidP="00567DD5">
            <w:pPr>
              <w:pStyle w:val="Bezodstpw"/>
              <w:rPr>
                <w:rFonts w:ascii="Lato" w:hAnsi="Lato" w:cs="Arial"/>
                <w:bCs/>
                <w:sz w:val="20"/>
                <w:szCs w:val="20"/>
              </w:rPr>
            </w:pPr>
            <w:r w:rsidRPr="00035F35">
              <w:rPr>
                <w:rFonts w:ascii="Lato" w:hAnsi="Lato" w:cs="Arial"/>
                <w:bCs/>
                <w:sz w:val="20"/>
                <w:szCs w:val="20"/>
              </w:rPr>
              <w:t>Wnioski (max 3), dotyczące inspirowania nauczycieli do poprawy istniejących lub wdrożenia nowych rozwiązań w procesie kształcenia, przy zastosowaniu innowacyjnych działań programowych, organizacyjnych lub metodycznych, których celem jest rozwijanie kompetencji uczniów:</w:t>
            </w:r>
          </w:p>
          <w:p w14:paraId="1CDB1AAC" w14:textId="057B69F9" w:rsidR="000D637C" w:rsidRDefault="000D637C" w:rsidP="000D637C">
            <w:pPr>
              <w:pStyle w:val="Bezodstpw"/>
              <w:ind w:left="731" w:hanging="284"/>
              <w:rPr>
                <w:rFonts w:ascii="Lato" w:hAnsi="Lato" w:cs="Arial"/>
                <w:bCs/>
                <w:sz w:val="20"/>
                <w:szCs w:val="20"/>
              </w:rPr>
            </w:pPr>
            <w:r w:rsidRPr="0065194B">
              <w:rPr>
                <w:rFonts w:ascii="Lato" w:hAnsi="Lato" w:cs="Arial"/>
                <w:bCs/>
                <w:sz w:val="20"/>
                <w:szCs w:val="20"/>
              </w:rPr>
              <w:t>1)</w:t>
            </w:r>
            <w:r w:rsidRPr="0065194B">
              <w:rPr>
                <w:rFonts w:ascii="Lato" w:hAnsi="Lato" w:cs="Arial"/>
                <w:bCs/>
                <w:sz w:val="20"/>
                <w:szCs w:val="20"/>
              </w:rPr>
              <w:tab/>
            </w:r>
            <w:r w:rsidR="000E6EE4">
              <w:rPr>
                <w:rFonts w:ascii="Lato" w:hAnsi="Lato" w:cs="Arial"/>
                <w:bCs/>
                <w:sz w:val="20"/>
                <w:szCs w:val="20"/>
              </w:rPr>
              <w:t>d</w:t>
            </w:r>
            <w:r>
              <w:rPr>
                <w:rFonts w:ascii="Lato" w:hAnsi="Lato" w:cs="Arial"/>
                <w:bCs/>
                <w:sz w:val="20"/>
                <w:szCs w:val="20"/>
              </w:rPr>
              <w:t xml:space="preserve">yrektorzy szkół </w:t>
            </w:r>
            <w:r w:rsidR="000E6EE4">
              <w:rPr>
                <w:rFonts w:ascii="Lato" w:hAnsi="Lato" w:cs="Arial"/>
                <w:bCs/>
                <w:sz w:val="20"/>
                <w:szCs w:val="20"/>
              </w:rPr>
              <w:t xml:space="preserve">zazwyczaj </w:t>
            </w:r>
            <w:r>
              <w:rPr>
                <w:rFonts w:ascii="Lato" w:hAnsi="Lato" w:cs="Arial"/>
                <w:bCs/>
                <w:sz w:val="20"/>
                <w:szCs w:val="20"/>
              </w:rPr>
              <w:t>prawidłowo sprawują nadzór pedagogiczny nad</w:t>
            </w:r>
            <w:r>
              <w:rPr>
                <w:rFonts w:ascii="Lato" w:hAnsi="Lato"/>
                <w:iCs/>
                <w:sz w:val="20"/>
              </w:rPr>
              <w:t xml:space="preserve"> realizacją zadań związanych z przygotowaniem uczniów do uzyskania prawa jazdy</w:t>
            </w:r>
            <w:r w:rsidR="000E6EE4">
              <w:rPr>
                <w:rFonts w:ascii="Lato" w:hAnsi="Lato"/>
                <w:iCs/>
                <w:sz w:val="20"/>
              </w:rPr>
              <w:t>,</w:t>
            </w:r>
            <w:r>
              <w:rPr>
                <w:rFonts w:ascii="Lato" w:hAnsi="Lato"/>
                <w:iCs/>
                <w:sz w:val="20"/>
              </w:rPr>
              <w:t xml:space="preserve"> </w:t>
            </w:r>
            <w:r w:rsidRPr="00035F35">
              <w:rPr>
                <w:rFonts w:ascii="Lato" w:hAnsi="Lato" w:cs="Arial"/>
                <w:bCs/>
                <w:sz w:val="20"/>
                <w:szCs w:val="20"/>
              </w:rPr>
              <w:t xml:space="preserve"> </w:t>
            </w:r>
          </w:p>
          <w:p w14:paraId="7E720D00" w14:textId="0939FDD7" w:rsidR="000D637C" w:rsidRDefault="000D637C" w:rsidP="000D637C">
            <w:pPr>
              <w:pStyle w:val="Bezodstpw"/>
              <w:ind w:left="731" w:hanging="284"/>
              <w:rPr>
                <w:rFonts w:ascii="Lato" w:hAnsi="Lato" w:cs="Arial"/>
                <w:bCs/>
                <w:sz w:val="20"/>
                <w:szCs w:val="20"/>
              </w:rPr>
            </w:pPr>
            <w:r w:rsidRPr="0065194B">
              <w:rPr>
                <w:rFonts w:ascii="Lato" w:hAnsi="Lato" w:cs="Arial"/>
                <w:bCs/>
                <w:sz w:val="20"/>
                <w:szCs w:val="20"/>
              </w:rPr>
              <w:t>2)</w:t>
            </w:r>
            <w:r w:rsidRPr="0065194B">
              <w:rPr>
                <w:rFonts w:ascii="Lato" w:hAnsi="Lato" w:cs="Arial"/>
                <w:bCs/>
                <w:sz w:val="20"/>
                <w:szCs w:val="20"/>
              </w:rPr>
              <w:tab/>
            </w:r>
            <w:r w:rsidR="000E6EE4">
              <w:rPr>
                <w:rFonts w:ascii="Lato" w:hAnsi="Lato" w:cs="Arial"/>
                <w:bCs/>
                <w:sz w:val="20"/>
                <w:szCs w:val="20"/>
              </w:rPr>
              <w:t>n</w:t>
            </w:r>
            <w:r>
              <w:rPr>
                <w:rFonts w:ascii="Lato" w:hAnsi="Lato" w:cs="Arial"/>
                <w:bCs/>
                <w:sz w:val="20"/>
                <w:szCs w:val="20"/>
              </w:rPr>
              <w:t>auczyciele nie zawsze są wystarczająco inspirowani do stosowania nowych rozwiązań w procesie kształcenia.</w:t>
            </w:r>
          </w:p>
          <w:p w14:paraId="02A89C6E" w14:textId="77777777" w:rsidR="000D637C" w:rsidRPr="00035F35" w:rsidRDefault="000D637C" w:rsidP="000D637C">
            <w:pPr>
              <w:pStyle w:val="Bezodstpw"/>
              <w:ind w:left="731" w:hanging="284"/>
              <w:rPr>
                <w:rFonts w:ascii="Lato" w:hAnsi="Lato" w:cs="Arial"/>
                <w:bCs/>
                <w:sz w:val="20"/>
                <w:szCs w:val="20"/>
              </w:rPr>
            </w:pPr>
          </w:p>
          <w:p w14:paraId="7869BE25" w14:textId="77777777" w:rsidR="000D637C" w:rsidRPr="00035F35" w:rsidRDefault="000D637C" w:rsidP="00567DD5">
            <w:pPr>
              <w:pStyle w:val="Bezodstpw"/>
              <w:rPr>
                <w:rFonts w:ascii="Lato" w:hAnsi="Lato" w:cs="Arial"/>
                <w:bCs/>
                <w:sz w:val="20"/>
                <w:szCs w:val="20"/>
              </w:rPr>
            </w:pPr>
            <w:r w:rsidRPr="00035F35">
              <w:rPr>
                <w:rFonts w:ascii="Lato" w:hAnsi="Lato" w:cs="Arial"/>
                <w:bCs/>
                <w:sz w:val="20"/>
                <w:szCs w:val="20"/>
              </w:rPr>
              <w:t>Zaplanowane działania (max 3), organu sprawującego nadzór pedagogiczny mające na celu inspirowanie i intensyfikowanie w szkole lub placówce procesów służących poprawie i doskonaleniu ich pracy, ukierunkowane na rozwój uczniów i wychowanków:</w:t>
            </w:r>
          </w:p>
          <w:p w14:paraId="0BB0891B" w14:textId="28DE2C69" w:rsidR="000D637C" w:rsidRPr="00FC440A" w:rsidRDefault="000D637C" w:rsidP="000E6EE4">
            <w:pPr>
              <w:pStyle w:val="Bezodstpw"/>
              <w:ind w:firstLine="306"/>
              <w:rPr>
                <w:rFonts w:ascii="Lato" w:hAnsi="Lato" w:cs="Arial"/>
                <w:sz w:val="20"/>
                <w:szCs w:val="20"/>
              </w:rPr>
            </w:pPr>
            <w:r w:rsidRPr="000851F3">
              <w:rPr>
                <w:rFonts w:ascii="Lato" w:hAnsi="Lato" w:cs="Arial"/>
                <w:bCs/>
                <w:sz w:val="20"/>
                <w:szCs w:val="20"/>
              </w:rPr>
              <w:t>1)</w:t>
            </w:r>
            <w:r w:rsidRPr="000851F3">
              <w:rPr>
                <w:rFonts w:ascii="Lato" w:hAnsi="Lato" w:cs="Arial"/>
                <w:bCs/>
                <w:sz w:val="20"/>
                <w:szCs w:val="20"/>
              </w:rPr>
              <w:tab/>
            </w:r>
            <w:r w:rsidR="000E6EE4">
              <w:rPr>
                <w:rFonts w:ascii="Lato" w:hAnsi="Lato" w:cs="Arial"/>
                <w:bCs/>
                <w:sz w:val="20"/>
                <w:szCs w:val="20"/>
              </w:rPr>
              <w:t>k</w:t>
            </w:r>
            <w:r w:rsidRPr="00FC440A">
              <w:rPr>
                <w:rFonts w:ascii="Lato" w:hAnsi="Lato" w:cs="Arial"/>
                <w:sz w:val="20"/>
                <w:szCs w:val="20"/>
              </w:rPr>
              <w:t>oordynacja działań z zakresu szkolnictwa branżowego</w:t>
            </w:r>
            <w:r w:rsidR="000E6EE4">
              <w:rPr>
                <w:rFonts w:ascii="Lato" w:hAnsi="Lato" w:cs="Arial"/>
                <w:sz w:val="20"/>
                <w:szCs w:val="20"/>
              </w:rPr>
              <w:t>,</w:t>
            </w:r>
          </w:p>
          <w:p w14:paraId="0E88876F" w14:textId="223520E7" w:rsidR="000D637C" w:rsidRPr="00FC440A" w:rsidRDefault="000D637C" w:rsidP="000E6EE4">
            <w:pPr>
              <w:pStyle w:val="Bezodstpw"/>
              <w:ind w:firstLine="306"/>
              <w:rPr>
                <w:rFonts w:ascii="Lato" w:hAnsi="Lato" w:cs="Arial"/>
                <w:bCs/>
                <w:sz w:val="20"/>
                <w:szCs w:val="20"/>
              </w:rPr>
            </w:pPr>
            <w:r w:rsidRPr="00FC440A">
              <w:rPr>
                <w:rFonts w:ascii="Lato" w:hAnsi="Lato" w:cs="Arial"/>
                <w:bCs/>
                <w:sz w:val="20"/>
                <w:szCs w:val="20"/>
              </w:rPr>
              <w:t>2)</w:t>
            </w:r>
            <w:r w:rsidRPr="00FC440A">
              <w:rPr>
                <w:rFonts w:ascii="Lato" w:hAnsi="Lato" w:cs="Arial"/>
                <w:bCs/>
                <w:sz w:val="20"/>
                <w:szCs w:val="20"/>
              </w:rPr>
              <w:tab/>
            </w:r>
            <w:r w:rsidR="000E6EE4">
              <w:rPr>
                <w:rFonts w:ascii="Lato" w:hAnsi="Lato" w:cs="Arial"/>
                <w:bCs/>
                <w:sz w:val="20"/>
                <w:szCs w:val="20"/>
              </w:rPr>
              <w:t>u</w:t>
            </w:r>
            <w:r>
              <w:rPr>
                <w:rFonts w:ascii="Lato" w:hAnsi="Lato" w:cs="Arial"/>
                <w:bCs/>
                <w:sz w:val="20"/>
                <w:szCs w:val="20"/>
              </w:rPr>
              <w:t>powszechnianie dobrych praktyk.</w:t>
            </w:r>
            <w:r w:rsidRPr="00FC440A">
              <w:rPr>
                <w:rFonts w:ascii="Lato" w:hAnsi="Lato" w:cs="Arial"/>
                <w:sz w:val="20"/>
                <w:szCs w:val="20"/>
              </w:rPr>
              <w:t xml:space="preserve"> </w:t>
            </w:r>
          </w:p>
          <w:p w14:paraId="3FB2AE99" w14:textId="77777777" w:rsidR="000D637C" w:rsidRPr="00035F35" w:rsidRDefault="000D637C" w:rsidP="00567DD5">
            <w:pPr>
              <w:pStyle w:val="Bezodstpw"/>
              <w:rPr>
                <w:rFonts w:ascii="Lato" w:hAnsi="Lato" w:cs="Arial"/>
                <w:bCs/>
                <w:sz w:val="20"/>
                <w:szCs w:val="20"/>
              </w:rPr>
            </w:pPr>
          </w:p>
        </w:tc>
      </w:tr>
    </w:tbl>
    <w:p w14:paraId="5B1CBF66" w14:textId="77777777" w:rsidR="00716734" w:rsidRDefault="00716734" w:rsidP="00CC4F16">
      <w:pPr>
        <w:spacing w:after="0" w:line="240" w:lineRule="auto"/>
        <w:jc w:val="both"/>
        <w:rPr>
          <w:rFonts w:ascii="Lato" w:hAnsi="Lato" w:cs="Arial"/>
          <w:b/>
          <w:color w:val="000000" w:themeColor="text1"/>
          <w:sz w:val="20"/>
          <w:szCs w:val="20"/>
        </w:rPr>
      </w:pPr>
    </w:p>
    <w:p w14:paraId="68838BC5" w14:textId="77777777" w:rsidR="00716734" w:rsidRDefault="00716734" w:rsidP="00CC4F16">
      <w:pPr>
        <w:spacing w:after="0" w:line="240" w:lineRule="auto"/>
        <w:jc w:val="both"/>
        <w:rPr>
          <w:rFonts w:ascii="Lato" w:hAnsi="Lato" w:cs="Arial"/>
          <w:b/>
          <w:color w:val="000000" w:themeColor="text1"/>
          <w:sz w:val="20"/>
          <w:szCs w:val="20"/>
        </w:rPr>
      </w:pPr>
    </w:p>
    <w:p w14:paraId="2975DFEF" w14:textId="77777777" w:rsidR="00716734" w:rsidRDefault="00716734" w:rsidP="00CC4F16">
      <w:pPr>
        <w:spacing w:after="0" w:line="240" w:lineRule="auto"/>
        <w:jc w:val="both"/>
        <w:rPr>
          <w:rFonts w:ascii="Lato" w:hAnsi="Lato" w:cs="Arial"/>
          <w:b/>
          <w:color w:val="000000" w:themeColor="text1"/>
          <w:sz w:val="20"/>
          <w:szCs w:val="20"/>
        </w:rPr>
      </w:pPr>
    </w:p>
    <w:p w14:paraId="24821B02" w14:textId="29D65565" w:rsidR="00716734" w:rsidRDefault="00716734" w:rsidP="00CC4F16">
      <w:pPr>
        <w:spacing w:after="0" w:line="240" w:lineRule="auto"/>
        <w:jc w:val="both"/>
        <w:rPr>
          <w:rFonts w:ascii="Lato" w:hAnsi="Lato" w:cs="Arial"/>
          <w:b/>
          <w:color w:val="000000" w:themeColor="text1"/>
          <w:sz w:val="20"/>
          <w:szCs w:val="20"/>
        </w:rPr>
      </w:pPr>
    </w:p>
    <w:p w14:paraId="1E96D78A" w14:textId="1BD7866D" w:rsidR="005E340A" w:rsidRDefault="005E340A" w:rsidP="00CC4F16">
      <w:pPr>
        <w:spacing w:after="0" w:line="240" w:lineRule="auto"/>
        <w:jc w:val="both"/>
        <w:rPr>
          <w:rFonts w:ascii="Lato" w:hAnsi="Lato" w:cs="Arial"/>
          <w:b/>
          <w:color w:val="000000" w:themeColor="text1"/>
          <w:sz w:val="20"/>
          <w:szCs w:val="20"/>
        </w:rPr>
      </w:pPr>
    </w:p>
    <w:p w14:paraId="364CCD67" w14:textId="3B70BF09" w:rsidR="005E340A" w:rsidRDefault="005E340A" w:rsidP="00CC4F16">
      <w:pPr>
        <w:spacing w:after="0" w:line="240" w:lineRule="auto"/>
        <w:jc w:val="both"/>
        <w:rPr>
          <w:rFonts w:ascii="Lato" w:hAnsi="Lato" w:cs="Arial"/>
          <w:b/>
          <w:color w:val="000000" w:themeColor="text1"/>
          <w:sz w:val="20"/>
          <w:szCs w:val="20"/>
        </w:rPr>
      </w:pPr>
    </w:p>
    <w:p w14:paraId="6F5D9535" w14:textId="74320365" w:rsidR="005E340A" w:rsidRDefault="005E340A" w:rsidP="00CC4F16">
      <w:pPr>
        <w:spacing w:after="0" w:line="240" w:lineRule="auto"/>
        <w:jc w:val="both"/>
        <w:rPr>
          <w:rFonts w:ascii="Lato" w:hAnsi="Lato" w:cs="Arial"/>
          <w:b/>
          <w:color w:val="000000" w:themeColor="text1"/>
          <w:sz w:val="20"/>
          <w:szCs w:val="20"/>
        </w:rPr>
      </w:pPr>
    </w:p>
    <w:p w14:paraId="3DB91E52" w14:textId="77777777" w:rsidR="005E340A" w:rsidRDefault="005E340A" w:rsidP="00CC4F16">
      <w:pPr>
        <w:spacing w:after="0" w:line="240" w:lineRule="auto"/>
        <w:jc w:val="both"/>
        <w:rPr>
          <w:rFonts w:ascii="Lato" w:hAnsi="Lato" w:cs="Arial"/>
          <w:b/>
          <w:color w:val="000000" w:themeColor="text1"/>
          <w:sz w:val="20"/>
          <w:szCs w:val="20"/>
        </w:rPr>
      </w:pPr>
    </w:p>
    <w:p w14:paraId="1AC1493F" w14:textId="4A59F860" w:rsidR="00CC4F16" w:rsidRPr="00035F35" w:rsidRDefault="00726C50" w:rsidP="00CC4F16">
      <w:pPr>
        <w:spacing w:after="0" w:line="240" w:lineRule="auto"/>
        <w:jc w:val="both"/>
        <w:rPr>
          <w:rFonts w:ascii="Lato" w:eastAsia="Times New Roman" w:hAnsi="Lato" w:cs="Arial"/>
          <w:bCs/>
          <w:sz w:val="20"/>
          <w:szCs w:val="20"/>
          <w:lang w:eastAsia="pl-PL"/>
        </w:rPr>
      </w:pPr>
      <w:r w:rsidRPr="00035F35">
        <w:rPr>
          <w:rFonts w:ascii="Lato" w:hAnsi="Lato" w:cs="Arial"/>
          <w:b/>
          <w:color w:val="000000" w:themeColor="text1"/>
          <w:sz w:val="20"/>
          <w:szCs w:val="20"/>
        </w:rPr>
        <w:t>2</w:t>
      </w:r>
      <w:r w:rsidR="00454CFB" w:rsidRPr="00035F35">
        <w:rPr>
          <w:rFonts w:ascii="Lato" w:hAnsi="Lato" w:cs="Arial"/>
          <w:b/>
          <w:color w:val="000000" w:themeColor="text1"/>
          <w:sz w:val="20"/>
          <w:szCs w:val="20"/>
        </w:rPr>
        <w:t>.1.2.2</w:t>
      </w:r>
      <w:r w:rsidR="00394BBE" w:rsidRPr="00035F35">
        <w:rPr>
          <w:rFonts w:ascii="Lato" w:eastAsia="Times New Roman" w:hAnsi="Lato" w:cs="Arial"/>
          <w:b/>
          <w:bCs/>
          <w:color w:val="000000" w:themeColor="text1"/>
          <w:kern w:val="28"/>
          <w:sz w:val="20"/>
          <w:szCs w:val="20"/>
        </w:rPr>
        <w:t>.</w:t>
      </w:r>
      <w:r w:rsidR="002D60F6" w:rsidRPr="00035F35">
        <w:rPr>
          <w:rFonts w:ascii="Lato" w:eastAsia="Times New Roman" w:hAnsi="Lato" w:cs="Arial"/>
          <w:b/>
          <w:bCs/>
          <w:color w:val="000000" w:themeColor="text1"/>
          <w:kern w:val="28"/>
          <w:sz w:val="20"/>
          <w:szCs w:val="20"/>
        </w:rPr>
        <w:t xml:space="preserve"> </w:t>
      </w:r>
      <w:r w:rsidR="00CC4F16" w:rsidRPr="00035F35">
        <w:rPr>
          <w:rFonts w:ascii="Lato" w:eastAsia="Times New Roman" w:hAnsi="Lato" w:cs="Arial"/>
          <w:b/>
          <w:sz w:val="20"/>
          <w:szCs w:val="20"/>
          <w:lang w:eastAsia="pl-PL"/>
        </w:rPr>
        <w:t>Zapewnienie uczniom jednego gorącego posiłku w ciągu dnia i stwarzanie im możliwości jego spożycia w czasie pobytu w szkole.</w:t>
      </w:r>
      <w:r w:rsidR="00CC4F16" w:rsidRPr="00035F35">
        <w:rPr>
          <w:rFonts w:ascii="Lato" w:eastAsia="Times New Roman" w:hAnsi="Lato" w:cs="Arial"/>
          <w:bCs/>
          <w:sz w:val="20"/>
          <w:szCs w:val="20"/>
          <w:lang w:eastAsia="pl-PL"/>
        </w:rPr>
        <w:t xml:space="preserve"> </w:t>
      </w:r>
    </w:p>
    <w:p w14:paraId="75CAF4B1" w14:textId="77777777" w:rsidR="004907F8" w:rsidRPr="00035F35" w:rsidRDefault="004907F8" w:rsidP="003E3BB4">
      <w:pPr>
        <w:jc w:val="center"/>
        <w:rPr>
          <w:rFonts w:ascii="Lato" w:hAnsi="Lato" w:cs="Arial"/>
          <w:b/>
          <w:bCs/>
          <w:sz w:val="20"/>
          <w:szCs w:val="20"/>
        </w:rPr>
      </w:pPr>
    </w:p>
    <w:p w14:paraId="60D06A73" w14:textId="77777777" w:rsidR="004907F8" w:rsidRPr="00035F35" w:rsidRDefault="004907F8" w:rsidP="00CC4F16">
      <w:pPr>
        <w:rPr>
          <w:rFonts w:ascii="Lato" w:hAnsi="Lato" w:cs="Arial"/>
          <w:b/>
          <w:bCs/>
          <w:sz w:val="20"/>
          <w:szCs w:val="20"/>
        </w:rPr>
      </w:pPr>
    </w:p>
    <w:p w14:paraId="76D1AC81" w14:textId="25A5B2FD" w:rsidR="003E3BB4" w:rsidRPr="00035F35" w:rsidRDefault="003E3BB4" w:rsidP="003E3BB4">
      <w:pPr>
        <w:jc w:val="center"/>
        <w:rPr>
          <w:rFonts w:ascii="Lato" w:hAnsi="Lato" w:cs="Arial"/>
          <w:b/>
          <w:bCs/>
          <w:sz w:val="20"/>
          <w:szCs w:val="20"/>
        </w:rPr>
      </w:pPr>
      <w:r w:rsidRPr="00035F35">
        <w:rPr>
          <w:rFonts w:ascii="Lato" w:hAnsi="Lato" w:cs="Arial"/>
          <w:b/>
          <w:bCs/>
          <w:sz w:val="20"/>
          <w:szCs w:val="20"/>
        </w:rPr>
        <w:t xml:space="preserve">ARKUSZ ZBIORCZY KONTROLI </w:t>
      </w:r>
    </w:p>
    <w:p w14:paraId="42C14EF5" w14:textId="05F0796F" w:rsidR="00CC4F16" w:rsidRPr="00035F35" w:rsidRDefault="00CC4F16" w:rsidP="00CC4F16">
      <w:pPr>
        <w:spacing w:after="0" w:line="240" w:lineRule="auto"/>
        <w:jc w:val="center"/>
        <w:rPr>
          <w:rFonts w:ascii="Lato" w:eastAsia="Times New Roman" w:hAnsi="Lato" w:cs="Arial"/>
          <w:b/>
          <w:sz w:val="20"/>
          <w:szCs w:val="20"/>
          <w:lang w:eastAsia="pl-PL"/>
        </w:rPr>
      </w:pPr>
      <w:r w:rsidRPr="00035F35">
        <w:rPr>
          <w:rFonts w:ascii="Lato" w:eastAsia="Times New Roman" w:hAnsi="Lato" w:cs="Arial"/>
          <w:b/>
          <w:sz w:val="20"/>
          <w:szCs w:val="20"/>
          <w:lang w:eastAsia="pl-PL"/>
        </w:rPr>
        <w:t>Zapewnienie uczniom jednego gorącego posiłku w ciągu dnia i stwarzanie im możliwości jego spożycia w czasie pobytu w szkole.</w:t>
      </w:r>
    </w:p>
    <w:p w14:paraId="0EE86ED4" w14:textId="49E74077" w:rsidR="00CC4F16" w:rsidRDefault="00CC4F16" w:rsidP="004907F8">
      <w:pPr>
        <w:spacing w:after="160"/>
        <w:rPr>
          <w:rFonts w:ascii="Lato" w:eastAsia="Aptos" w:hAnsi="Lato" w:cs="Arial"/>
          <w:b/>
          <w:bCs/>
          <w:kern w:val="2"/>
          <w:sz w:val="20"/>
          <w:szCs w:val="20"/>
          <w14:ligatures w14:val="standardContextual"/>
        </w:rPr>
      </w:pPr>
    </w:p>
    <w:p w14:paraId="47A0EA46" w14:textId="77777777" w:rsidR="00693981" w:rsidRPr="00035F35" w:rsidRDefault="00693981" w:rsidP="004907F8">
      <w:pPr>
        <w:spacing w:after="160"/>
        <w:rPr>
          <w:rFonts w:ascii="Lato" w:eastAsia="Aptos" w:hAnsi="Lato" w:cs="Arial"/>
          <w:b/>
          <w:bCs/>
          <w:kern w:val="2"/>
          <w:sz w:val="20"/>
          <w:szCs w:val="20"/>
          <w14:ligatures w14:val="standardContextual"/>
        </w:rPr>
      </w:pPr>
    </w:p>
    <w:p w14:paraId="6E81DFB3" w14:textId="1D061F38" w:rsidR="004907F8" w:rsidRPr="00035F35" w:rsidRDefault="004907F8" w:rsidP="004907F8">
      <w:pPr>
        <w:spacing w:after="160"/>
        <w:rPr>
          <w:rFonts w:ascii="Lato" w:eastAsia="Aptos" w:hAnsi="Lato" w:cs="Arial"/>
          <w:b/>
          <w:bCs/>
          <w:kern w:val="2"/>
          <w:sz w:val="20"/>
          <w:szCs w:val="20"/>
          <w14:ligatures w14:val="standardContextual"/>
        </w:rPr>
      </w:pPr>
      <w:r w:rsidRPr="00035F35">
        <w:rPr>
          <w:rFonts w:ascii="Lato" w:eastAsia="Aptos" w:hAnsi="Lato" w:cs="Arial"/>
          <w:b/>
          <w:bCs/>
          <w:kern w:val="2"/>
          <w:sz w:val="20"/>
          <w:szCs w:val="20"/>
          <w14:ligatures w14:val="standardContextual"/>
        </w:rPr>
        <w:t>Informacje o kontroli:</w:t>
      </w:r>
    </w:p>
    <w:tbl>
      <w:tblPr>
        <w:tblStyle w:val="Tabela-Siatka3"/>
        <w:tblW w:w="0" w:type="auto"/>
        <w:tblLook w:val="04A0" w:firstRow="1" w:lastRow="0" w:firstColumn="1" w:lastColumn="0" w:noHBand="0" w:noVBand="1"/>
      </w:tblPr>
      <w:tblGrid>
        <w:gridCol w:w="13462"/>
      </w:tblGrid>
      <w:tr w:rsidR="004907F8" w:rsidRPr="00035F35" w14:paraId="51EF483F" w14:textId="77777777" w:rsidTr="004907F8">
        <w:tc>
          <w:tcPr>
            <w:tcW w:w="13462" w:type="dxa"/>
          </w:tcPr>
          <w:p w14:paraId="76DEA0AB" w14:textId="3C933068" w:rsidR="00CC4F16" w:rsidRPr="00035F35" w:rsidRDefault="00CC4F16" w:rsidP="00865C46">
            <w:pPr>
              <w:pStyle w:val="Akapitzlist"/>
              <w:numPr>
                <w:ilvl w:val="0"/>
                <w:numId w:val="10"/>
              </w:numPr>
              <w:spacing w:before="120" w:after="120"/>
              <w:ind w:left="360"/>
              <w:contextualSpacing w:val="0"/>
              <w:jc w:val="both"/>
              <w:rPr>
                <w:rFonts w:ascii="Lato" w:eastAsia="Calibri" w:hAnsi="Lato" w:cs="Arial"/>
                <w:sz w:val="20"/>
                <w:szCs w:val="20"/>
              </w:rPr>
            </w:pPr>
            <w:r w:rsidRPr="00035F35">
              <w:rPr>
                <w:rFonts w:ascii="Lato" w:eastAsia="Calibri" w:hAnsi="Lato" w:cs="Arial"/>
                <w:sz w:val="20"/>
                <w:szCs w:val="20"/>
              </w:rPr>
              <w:t>Kontrola dotyczy zgodności z przepisami prawa oświatowego realizacji obowiązku zapewniania uczniom uczęszczającym do szkoły podstawowej jednego gorącego posiłku w ciągu dnia i stwarzanie im możliwości jego spożycia w czasie pobytu w szkole (z zastrzeżeniem, że korzystanie z posiłku jest dobrowolne i może być odpłatne).</w:t>
            </w:r>
          </w:p>
          <w:p w14:paraId="55C6BDA0" w14:textId="3E93C89F" w:rsidR="00CC4F16" w:rsidRPr="00035F35" w:rsidRDefault="00CC4F16" w:rsidP="00865C46">
            <w:pPr>
              <w:pStyle w:val="Akapitzlist"/>
              <w:numPr>
                <w:ilvl w:val="0"/>
                <w:numId w:val="10"/>
              </w:numPr>
              <w:spacing w:before="120" w:after="120"/>
              <w:ind w:left="360"/>
              <w:contextualSpacing w:val="0"/>
              <w:jc w:val="both"/>
              <w:rPr>
                <w:rFonts w:ascii="Lato" w:eastAsia="Calibri" w:hAnsi="Lato" w:cs="Arial"/>
                <w:sz w:val="20"/>
                <w:szCs w:val="20"/>
              </w:rPr>
            </w:pPr>
            <w:r w:rsidRPr="00035F35">
              <w:rPr>
                <w:rFonts w:ascii="Lato" w:eastAsia="Calibri" w:hAnsi="Lato" w:cs="Arial"/>
                <w:sz w:val="20"/>
                <w:szCs w:val="20"/>
              </w:rPr>
              <w:t>Kontrole należy przeprowadzić w okresie od marca 2026 r. do czerwca 2026 r.</w:t>
            </w:r>
          </w:p>
          <w:p w14:paraId="4465868E" w14:textId="77777777" w:rsidR="00CC4F16" w:rsidRPr="00035F35" w:rsidRDefault="00CC4F16" w:rsidP="00865C46">
            <w:pPr>
              <w:pStyle w:val="Akapitzlist"/>
              <w:numPr>
                <w:ilvl w:val="0"/>
                <w:numId w:val="10"/>
              </w:numPr>
              <w:spacing w:before="120" w:after="120"/>
              <w:ind w:left="360"/>
              <w:contextualSpacing w:val="0"/>
              <w:jc w:val="both"/>
              <w:rPr>
                <w:rFonts w:ascii="Lato" w:eastAsia="Calibri" w:hAnsi="Lato" w:cs="Arial"/>
                <w:sz w:val="20"/>
                <w:szCs w:val="20"/>
              </w:rPr>
            </w:pPr>
            <w:r w:rsidRPr="00035F35">
              <w:rPr>
                <w:rFonts w:ascii="Lato" w:eastAsia="Calibri" w:hAnsi="Lato" w:cs="Arial"/>
                <w:sz w:val="20"/>
                <w:szCs w:val="20"/>
              </w:rPr>
              <w:t>Kontrola dotyczy roku szkolnego 2025/2026.</w:t>
            </w:r>
          </w:p>
          <w:p w14:paraId="05E7D0DA" w14:textId="77777777" w:rsidR="00CC4F16" w:rsidRPr="00035F35" w:rsidRDefault="00CC4F16" w:rsidP="00865C46">
            <w:pPr>
              <w:pStyle w:val="Akapitzlist"/>
              <w:numPr>
                <w:ilvl w:val="0"/>
                <w:numId w:val="10"/>
              </w:numPr>
              <w:spacing w:before="120" w:after="120"/>
              <w:ind w:left="360"/>
              <w:contextualSpacing w:val="0"/>
              <w:jc w:val="both"/>
              <w:rPr>
                <w:rFonts w:ascii="Lato" w:eastAsia="Calibri" w:hAnsi="Lato" w:cs="Arial"/>
                <w:sz w:val="20"/>
                <w:szCs w:val="20"/>
              </w:rPr>
            </w:pPr>
            <w:r w:rsidRPr="00035F35">
              <w:rPr>
                <w:rFonts w:ascii="Lato" w:eastAsia="Calibri" w:hAnsi="Lato" w:cs="Arial"/>
                <w:sz w:val="20"/>
                <w:szCs w:val="20"/>
              </w:rPr>
              <w:t>Kontrolą należy objąć 25% publicznych i niepublicznych szkół podstawowych.</w:t>
            </w:r>
          </w:p>
          <w:p w14:paraId="2943F7D0" w14:textId="77777777" w:rsidR="00CC4F16" w:rsidRPr="00035F35" w:rsidRDefault="00CC4F16" w:rsidP="00865C46">
            <w:pPr>
              <w:pStyle w:val="Akapitzlist"/>
              <w:numPr>
                <w:ilvl w:val="0"/>
                <w:numId w:val="10"/>
              </w:numPr>
              <w:spacing w:before="120" w:after="120"/>
              <w:ind w:left="360"/>
              <w:contextualSpacing w:val="0"/>
              <w:jc w:val="both"/>
              <w:rPr>
                <w:rFonts w:ascii="Lato" w:eastAsia="Calibri" w:hAnsi="Lato" w:cs="Arial"/>
                <w:sz w:val="20"/>
                <w:szCs w:val="20"/>
              </w:rPr>
            </w:pPr>
            <w:r w:rsidRPr="00035F35">
              <w:rPr>
                <w:rFonts w:ascii="Lato" w:eastAsia="Calibri" w:hAnsi="Lato" w:cs="Arial"/>
                <w:sz w:val="20"/>
                <w:szCs w:val="20"/>
              </w:rPr>
              <w:t>Kontrolą należy objąć dokumentację losowo wybranych szkół podstawowych.</w:t>
            </w:r>
          </w:p>
          <w:p w14:paraId="4F93DEFE" w14:textId="01D0F5D7" w:rsidR="00CC4F16" w:rsidRPr="00035F35" w:rsidRDefault="00CC4F16" w:rsidP="00CC4F16">
            <w:pPr>
              <w:spacing w:before="120" w:after="120"/>
              <w:jc w:val="both"/>
              <w:rPr>
                <w:rFonts w:ascii="Lato" w:hAnsi="Lato" w:cs="Arial"/>
                <w:b/>
                <w:sz w:val="20"/>
                <w:szCs w:val="20"/>
              </w:rPr>
            </w:pPr>
            <w:r w:rsidRPr="00035F35">
              <w:rPr>
                <w:rFonts w:ascii="Lato" w:eastAsia="Calibri" w:hAnsi="Lato" w:cs="Arial"/>
                <w:sz w:val="20"/>
                <w:szCs w:val="20"/>
              </w:rPr>
              <w:t>Kontrola nie dotyczy szkół podstawowych dla dorosłych.</w:t>
            </w:r>
          </w:p>
          <w:p w14:paraId="27D5D8EA" w14:textId="4873E730" w:rsidR="004907F8" w:rsidRPr="00035F35" w:rsidRDefault="004907F8" w:rsidP="004907F8">
            <w:pPr>
              <w:spacing w:line="276" w:lineRule="auto"/>
              <w:rPr>
                <w:rFonts w:ascii="Lato" w:eastAsia="Aptos" w:hAnsi="Lato" w:cs="Arial"/>
                <w:sz w:val="20"/>
                <w:szCs w:val="20"/>
              </w:rPr>
            </w:pPr>
          </w:p>
        </w:tc>
      </w:tr>
    </w:tbl>
    <w:p w14:paraId="63B37E6A" w14:textId="77777777" w:rsidR="004907F8" w:rsidRPr="00035F35" w:rsidRDefault="004907F8" w:rsidP="004907F8">
      <w:pPr>
        <w:spacing w:after="160"/>
        <w:rPr>
          <w:rFonts w:ascii="Lato" w:eastAsia="Aptos" w:hAnsi="Lato" w:cs="Arial"/>
          <w:kern w:val="2"/>
          <w:sz w:val="20"/>
          <w:szCs w:val="20"/>
          <w14:ligatures w14:val="standardContextual"/>
        </w:rPr>
      </w:pPr>
    </w:p>
    <w:p w14:paraId="78058710" w14:textId="77777777" w:rsidR="004907F8" w:rsidRPr="00035F35" w:rsidRDefault="004907F8" w:rsidP="004907F8">
      <w:pPr>
        <w:spacing w:after="160"/>
        <w:rPr>
          <w:rFonts w:ascii="Lato" w:eastAsia="Aptos" w:hAnsi="Lato" w:cs="Arial"/>
          <w:b/>
          <w:bCs/>
          <w:kern w:val="2"/>
          <w:sz w:val="20"/>
          <w:szCs w:val="20"/>
          <w14:ligatures w14:val="standardContextual"/>
        </w:rPr>
      </w:pPr>
      <w:r w:rsidRPr="00035F35">
        <w:rPr>
          <w:rFonts w:ascii="Lato" w:eastAsia="Aptos" w:hAnsi="Lato" w:cs="Arial"/>
          <w:b/>
          <w:bCs/>
          <w:kern w:val="2"/>
          <w:sz w:val="20"/>
          <w:szCs w:val="20"/>
          <w14:ligatures w14:val="standardContextual"/>
        </w:rPr>
        <w:t>Podstawa prawna:</w:t>
      </w:r>
    </w:p>
    <w:tbl>
      <w:tblPr>
        <w:tblStyle w:val="Tabela-Siatka3"/>
        <w:tblW w:w="0" w:type="auto"/>
        <w:tblLook w:val="04A0" w:firstRow="1" w:lastRow="0" w:firstColumn="1" w:lastColumn="0" w:noHBand="0" w:noVBand="1"/>
      </w:tblPr>
      <w:tblGrid>
        <w:gridCol w:w="13462"/>
      </w:tblGrid>
      <w:tr w:rsidR="004907F8" w:rsidRPr="00035F35" w14:paraId="0C23C4B6" w14:textId="77777777" w:rsidTr="004907F8">
        <w:tc>
          <w:tcPr>
            <w:tcW w:w="13462" w:type="dxa"/>
          </w:tcPr>
          <w:p w14:paraId="0F44253F" w14:textId="69162042" w:rsidR="00CC4F16" w:rsidRPr="00035F35" w:rsidRDefault="00CC4F16" w:rsidP="00865C46">
            <w:pPr>
              <w:pStyle w:val="Akapitzlist"/>
              <w:numPr>
                <w:ilvl w:val="0"/>
                <w:numId w:val="22"/>
              </w:numPr>
              <w:spacing w:after="120" w:line="23" w:lineRule="atLeast"/>
              <w:jc w:val="both"/>
              <w:rPr>
                <w:rFonts w:ascii="Lato" w:hAnsi="Lato" w:cs="Arial"/>
                <w:sz w:val="20"/>
                <w:szCs w:val="20"/>
              </w:rPr>
            </w:pPr>
            <w:r w:rsidRPr="00035F35">
              <w:rPr>
                <w:rFonts w:ascii="Lato" w:eastAsia="Calibri" w:hAnsi="Lato" w:cs="Arial"/>
                <w:sz w:val="20"/>
                <w:szCs w:val="20"/>
              </w:rPr>
              <w:t xml:space="preserve">Ustawa z dnia 14 grudnia 2016 r. – Prawo oświatowe (Dz. U. z 2025 r. poz. 1043, z </w:t>
            </w:r>
            <w:proofErr w:type="spellStart"/>
            <w:r w:rsidRPr="00035F35">
              <w:rPr>
                <w:rFonts w:ascii="Lato" w:eastAsia="Calibri" w:hAnsi="Lato" w:cs="Arial"/>
                <w:sz w:val="20"/>
                <w:szCs w:val="20"/>
              </w:rPr>
              <w:t>późn</w:t>
            </w:r>
            <w:proofErr w:type="spellEnd"/>
            <w:r w:rsidRPr="00035F35">
              <w:rPr>
                <w:rFonts w:ascii="Lato" w:eastAsia="Calibri" w:hAnsi="Lato" w:cs="Arial"/>
                <w:sz w:val="20"/>
                <w:szCs w:val="20"/>
              </w:rPr>
              <w:t xml:space="preserve">. zm.) – oznaczona w arkuszu kontroli symbolem UPO; dotyczy przepisów art. 98 ust. 2 pkt 4, art. 103 ust. 2 pkt 7, art. 106, art. 106a. </w:t>
            </w:r>
          </w:p>
          <w:p w14:paraId="33C0F27F" w14:textId="10E06FCD" w:rsidR="004907F8" w:rsidRPr="00035F35" w:rsidRDefault="004907F8" w:rsidP="004907F8">
            <w:pPr>
              <w:spacing w:line="276" w:lineRule="auto"/>
              <w:rPr>
                <w:rFonts w:ascii="Lato" w:eastAsia="Aptos" w:hAnsi="Lato" w:cs="Arial"/>
                <w:sz w:val="20"/>
                <w:szCs w:val="20"/>
              </w:rPr>
            </w:pPr>
          </w:p>
        </w:tc>
      </w:tr>
    </w:tbl>
    <w:p w14:paraId="533E3409" w14:textId="77777777" w:rsidR="004907F8" w:rsidRPr="00035F35" w:rsidRDefault="004907F8" w:rsidP="004907F8">
      <w:pPr>
        <w:spacing w:after="160"/>
        <w:rPr>
          <w:rFonts w:ascii="Lato" w:eastAsia="Aptos" w:hAnsi="Lato" w:cs="Arial"/>
          <w:kern w:val="2"/>
          <w:sz w:val="20"/>
          <w:szCs w:val="20"/>
          <w14:ligatures w14:val="standardContextual"/>
        </w:rPr>
      </w:pPr>
    </w:p>
    <w:tbl>
      <w:tblPr>
        <w:tblStyle w:val="Tabela-Siatka3"/>
        <w:tblW w:w="0" w:type="auto"/>
        <w:tblLook w:val="04A0" w:firstRow="1" w:lastRow="0" w:firstColumn="1" w:lastColumn="0" w:noHBand="0" w:noVBand="1"/>
      </w:tblPr>
      <w:tblGrid>
        <w:gridCol w:w="13462"/>
      </w:tblGrid>
      <w:tr w:rsidR="004907F8" w:rsidRPr="00035F35" w14:paraId="71D9F86F" w14:textId="77777777" w:rsidTr="004907F8">
        <w:tc>
          <w:tcPr>
            <w:tcW w:w="13462" w:type="dxa"/>
          </w:tcPr>
          <w:p w14:paraId="4E7FAE61" w14:textId="77777777" w:rsidR="00CC4F16" w:rsidRPr="00035F35" w:rsidRDefault="00CC4F16" w:rsidP="00865C46">
            <w:pPr>
              <w:pStyle w:val="Akapitzlist"/>
              <w:numPr>
                <w:ilvl w:val="0"/>
                <w:numId w:val="23"/>
              </w:numPr>
              <w:spacing w:line="276" w:lineRule="auto"/>
              <w:ind w:right="-108"/>
              <w:rPr>
                <w:rFonts w:ascii="Lato" w:hAnsi="Lato" w:cs="Arial"/>
                <w:b/>
                <w:bCs/>
                <w:sz w:val="20"/>
                <w:szCs w:val="20"/>
              </w:rPr>
            </w:pPr>
            <w:r w:rsidRPr="00035F35">
              <w:rPr>
                <w:rFonts w:ascii="Lato" w:hAnsi="Lato" w:cs="Arial"/>
                <w:b/>
                <w:bCs/>
                <w:sz w:val="20"/>
                <w:szCs w:val="20"/>
              </w:rPr>
              <w:lastRenderedPageBreak/>
              <w:t>Informacje o kontrolowanej szkole:</w:t>
            </w:r>
          </w:p>
          <w:p w14:paraId="13519389" w14:textId="77777777" w:rsidR="00CC4F16" w:rsidRPr="00035F35" w:rsidRDefault="00CC4F16" w:rsidP="00CC4F16">
            <w:pPr>
              <w:spacing w:line="276" w:lineRule="auto"/>
              <w:ind w:left="709" w:right="-108"/>
              <w:rPr>
                <w:rFonts w:ascii="Lato" w:hAnsi="Lato" w:cs="Arial"/>
                <w:b/>
                <w:bCs/>
                <w:sz w:val="20"/>
                <w:szCs w:val="20"/>
              </w:rPr>
            </w:pPr>
          </w:p>
          <w:p w14:paraId="3B95AF82" w14:textId="77777777" w:rsidR="00CC4F16" w:rsidRPr="00035F35" w:rsidRDefault="00CC4F16" w:rsidP="00865C46">
            <w:pPr>
              <w:pStyle w:val="Akapitzlist"/>
              <w:numPr>
                <w:ilvl w:val="1"/>
                <w:numId w:val="23"/>
              </w:numPr>
              <w:spacing w:line="276" w:lineRule="auto"/>
              <w:ind w:right="-108"/>
              <w:rPr>
                <w:rFonts w:ascii="Lato" w:hAnsi="Lato" w:cs="Arial"/>
                <w:sz w:val="20"/>
                <w:szCs w:val="20"/>
              </w:rPr>
            </w:pPr>
            <w:r w:rsidRPr="00035F35">
              <w:rPr>
                <w:rFonts w:ascii="Lato" w:hAnsi="Lato" w:cs="Arial"/>
                <w:sz w:val="20"/>
                <w:szCs w:val="20"/>
              </w:rPr>
              <w:t>lokalizacja szkoły</w:t>
            </w:r>
          </w:p>
          <w:p w14:paraId="787AE5AA" w14:textId="564290D1" w:rsidR="00CC4F16" w:rsidRPr="00035F35" w:rsidRDefault="00CC4F16" w:rsidP="002A48F3">
            <w:pPr>
              <w:rPr>
                <w:rFonts w:ascii="Lato" w:eastAsia="Aptos" w:hAnsi="Lato" w:cs="Arial"/>
                <w:sz w:val="20"/>
                <w:szCs w:val="20"/>
              </w:rPr>
            </w:pPr>
            <w:bookmarkStart w:id="13" w:name="_Hlk209514257"/>
            <w:r w:rsidRPr="00035F35">
              <w:rPr>
                <w:rFonts w:ascii="Lato" w:hAnsi="Lato" w:cs="Arial"/>
                <w:sz w:val="20"/>
                <w:szCs w:val="20"/>
              </w:rPr>
              <w:t>wieś</w:t>
            </w:r>
            <w:r w:rsidR="002A48F3" w:rsidRPr="00035F35">
              <w:rPr>
                <w:rFonts w:ascii="Lato" w:hAnsi="Lato" w:cs="Arial"/>
                <w:sz w:val="20"/>
                <w:szCs w:val="20"/>
              </w:rPr>
              <w:t xml:space="preserve"> </w:t>
            </w:r>
            <w:r w:rsidR="004C3D55">
              <w:rPr>
                <w:rFonts w:ascii="Lato" w:eastAsia="Aptos" w:hAnsi="Lato" w:cs="Arial"/>
                <w:sz w:val="20"/>
                <w:szCs w:val="20"/>
              </w:rPr>
              <w:t>–</w:t>
            </w:r>
            <w:r w:rsidR="002A48F3" w:rsidRPr="00035F35">
              <w:rPr>
                <w:rFonts w:ascii="Lato" w:eastAsia="Aptos" w:hAnsi="Lato" w:cs="Arial"/>
                <w:sz w:val="20"/>
                <w:szCs w:val="20"/>
              </w:rPr>
              <w:t xml:space="preserve"> łącznie</w:t>
            </w:r>
            <w:r w:rsidR="004C3D55">
              <w:rPr>
                <w:rFonts w:ascii="Lato" w:eastAsia="Aptos" w:hAnsi="Lato" w:cs="Arial"/>
                <w:sz w:val="20"/>
                <w:szCs w:val="20"/>
              </w:rPr>
              <w:t xml:space="preserve"> </w:t>
            </w:r>
            <w:r w:rsidR="004C3D55" w:rsidRPr="004C3D55">
              <w:rPr>
                <w:rFonts w:ascii="Lato" w:eastAsia="Aptos" w:hAnsi="Lato" w:cs="Arial"/>
                <w:b/>
                <w:sz w:val="20"/>
                <w:szCs w:val="20"/>
              </w:rPr>
              <w:t>119</w:t>
            </w:r>
          </w:p>
          <w:p w14:paraId="1D21BBE3" w14:textId="6380D587" w:rsidR="002A48F3" w:rsidRPr="00035F35" w:rsidRDefault="00CC4F16" w:rsidP="002A48F3">
            <w:pPr>
              <w:rPr>
                <w:rFonts w:ascii="Lato" w:eastAsia="Aptos" w:hAnsi="Lato" w:cs="Arial"/>
                <w:sz w:val="20"/>
                <w:szCs w:val="20"/>
              </w:rPr>
            </w:pPr>
            <w:r w:rsidRPr="00035F35">
              <w:rPr>
                <w:rFonts w:ascii="Lato" w:hAnsi="Lato" w:cs="Arial"/>
                <w:sz w:val="20"/>
                <w:szCs w:val="20"/>
              </w:rPr>
              <w:t xml:space="preserve">miasto do 10 tys. </w:t>
            </w:r>
            <w:r w:rsidR="002A48F3" w:rsidRPr="00035F35">
              <w:rPr>
                <w:rFonts w:ascii="Lato" w:hAnsi="Lato" w:cs="Arial"/>
                <w:sz w:val="20"/>
                <w:szCs w:val="20"/>
              </w:rPr>
              <w:t>M</w:t>
            </w:r>
            <w:r w:rsidRPr="00035F35">
              <w:rPr>
                <w:rFonts w:ascii="Lato" w:hAnsi="Lato" w:cs="Arial"/>
                <w:sz w:val="20"/>
                <w:szCs w:val="20"/>
              </w:rPr>
              <w:t>ieszkańców</w:t>
            </w:r>
            <w:r w:rsidR="002A48F3" w:rsidRPr="00035F35">
              <w:rPr>
                <w:rFonts w:ascii="Lato" w:hAnsi="Lato" w:cs="Arial"/>
                <w:sz w:val="20"/>
                <w:szCs w:val="20"/>
              </w:rPr>
              <w:t xml:space="preserve"> </w:t>
            </w:r>
            <w:r w:rsidR="004C3D55">
              <w:rPr>
                <w:rFonts w:ascii="Lato" w:eastAsia="Aptos" w:hAnsi="Lato" w:cs="Arial"/>
                <w:sz w:val="20"/>
                <w:szCs w:val="20"/>
              </w:rPr>
              <w:t>–</w:t>
            </w:r>
            <w:r w:rsidR="002A48F3" w:rsidRPr="00035F35">
              <w:rPr>
                <w:rFonts w:ascii="Lato" w:eastAsia="Aptos" w:hAnsi="Lato" w:cs="Arial"/>
                <w:sz w:val="20"/>
                <w:szCs w:val="20"/>
              </w:rPr>
              <w:t xml:space="preserve"> łącznie</w:t>
            </w:r>
            <w:r w:rsidR="004C3D55">
              <w:rPr>
                <w:rFonts w:ascii="Lato" w:eastAsia="Aptos" w:hAnsi="Lato" w:cs="Arial"/>
                <w:sz w:val="20"/>
                <w:szCs w:val="20"/>
              </w:rPr>
              <w:t xml:space="preserve"> </w:t>
            </w:r>
            <w:r w:rsidR="004C3D55" w:rsidRPr="004C3D55">
              <w:rPr>
                <w:rFonts w:ascii="Lato" w:eastAsia="Aptos" w:hAnsi="Lato" w:cs="Arial"/>
                <w:b/>
                <w:sz w:val="20"/>
                <w:szCs w:val="20"/>
              </w:rPr>
              <w:t>12</w:t>
            </w:r>
          </w:p>
          <w:p w14:paraId="6FA9AECB" w14:textId="1683FC83" w:rsidR="002A48F3" w:rsidRPr="00035F35" w:rsidRDefault="00CC4F16" w:rsidP="002A48F3">
            <w:pPr>
              <w:rPr>
                <w:rFonts w:ascii="Lato" w:eastAsia="Aptos" w:hAnsi="Lato" w:cs="Arial"/>
                <w:sz w:val="20"/>
                <w:szCs w:val="20"/>
              </w:rPr>
            </w:pPr>
            <w:r w:rsidRPr="00035F35">
              <w:rPr>
                <w:rFonts w:ascii="Lato" w:hAnsi="Lato" w:cs="Arial"/>
                <w:sz w:val="20"/>
                <w:szCs w:val="20"/>
              </w:rPr>
              <w:t xml:space="preserve">miasto powyżej 10 tys. do 20 tys. </w:t>
            </w:r>
            <w:r w:rsidR="002A48F3" w:rsidRPr="00035F35">
              <w:rPr>
                <w:rFonts w:ascii="Lato" w:hAnsi="Lato" w:cs="Arial"/>
                <w:sz w:val="20"/>
                <w:szCs w:val="20"/>
              </w:rPr>
              <w:t>M</w:t>
            </w:r>
            <w:r w:rsidRPr="00035F35">
              <w:rPr>
                <w:rFonts w:ascii="Lato" w:hAnsi="Lato" w:cs="Arial"/>
                <w:sz w:val="20"/>
                <w:szCs w:val="20"/>
              </w:rPr>
              <w:t>ieszkańców</w:t>
            </w:r>
            <w:r w:rsidR="002A48F3" w:rsidRPr="00035F35">
              <w:rPr>
                <w:rFonts w:ascii="Lato" w:hAnsi="Lato" w:cs="Arial"/>
                <w:sz w:val="20"/>
                <w:szCs w:val="20"/>
              </w:rPr>
              <w:t xml:space="preserve"> </w:t>
            </w:r>
            <w:r w:rsidR="004C3D55">
              <w:rPr>
                <w:rFonts w:ascii="Lato" w:eastAsia="Aptos" w:hAnsi="Lato" w:cs="Arial"/>
                <w:sz w:val="20"/>
                <w:szCs w:val="20"/>
              </w:rPr>
              <w:t>–</w:t>
            </w:r>
            <w:r w:rsidR="002A48F3" w:rsidRPr="00035F35">
              <w:rPr>
                <w:rFonts w:ascii="Lato" w:eastAsia="Aptos" w:hAnsi="Lato" w:cs="Arial"/>
                <w:sz w:val="20"/>
                <w:szCs w:val="20"/>
              </w:rPr>
              <w:t xml:space="preserve"> łącznie</w:t>
            </w:r>
            <w:r w:rsidR="004C3D55">
              <w:rPr>
                <w:rFonts w:ascii="Lato" w:eastAsia="Aptos" w:hAnsi="Lato" w:cs="Arial"/>
                <w:sz w:val="20"/>
                <w:szCs w:val="20"/>
              </w:rPr>
              <w:t xml:space="preserve"> </w:t>
            </w:r>
            <w:r w:rsidR="004C3D55" w:rsidRPr="004C3D55">
              <w:rPr>
                <w:rFonts w:ascii="Lato" w:eastAsia="Aptos" w:hAnsi="Lato" w:cs="Arial"/>
                <w:b/>
                <w:sz w:val="20"/>
                <w:szCs w:val="20"/>
              </w:rPr>
              <w:t>10</w:t>
            </w:r>
          </w:p>
          <w:p w14:paraId="660044FA" w14:textId="0202E449" w:rsidR="002A48F3" w:rsidRPr="00035F35" w:rsidRDefault="00CC4F16" w:rsidP="002A48F3">
            <w:pPr>
              <w:rPr>
                <w:rFonts w:ascii="Lato" w:eastAsia="Aptos" w:hAnsi="Lato" w:cs="Arial"/>
                <w:sz w:val="20"/>
                <w:szCs w:val="20"/>
              </w:rPr>
            </w:pPr>
            <w:r w:rsidRPr="00035F35">
              <w:rPr>
                <w:rFonts w:ascii="Lato" w:hAnsi="Lato" w:cs="Arial"/>
                <w:sz w:val="20"/>
                <w:szCs w:val="20"/>
              </w:rPr>
              <w:t xml:space="preserve">miasto powyżej 20 tys. do 100 tys. </w:t>
            </w:r>
            <w:r w:rsidR="002A48F3" w:rsidRPr="00035F35">
              <w:rPr>
                <w:rFonts w:ascii="Lato" w:hAnsi="Lato" w:cs="Arial"/>
                <w:sz w:val="20"/>
                <w:szCs w:val="20"/>
              </w:rPr>
              <w:t>M</w:t>
            </w:r>
            <w:r w:rsidRPr="00035F35">
              <w:rPr>
                <w:rFonts w:ascii="Lato" w:hAnsi="Lato" w:cs="Arial"/>
                <w:sz w:val="20"/>
                <w:szCs w:val="20"/>
              </w:rPr>
              <w:t>ieszkańców</w:t>
            </w:r>
            <w:r w:rsidR="002A48F3" w:rsidRPr="00035F35">
              <w:rPr>
                <w:rFonts w:ascii="Lato" w:hAnsi="Lato" w:cs="Arial"/>
                <w:sz w:val="20"/>
                <w:szCs w:val="20"/>
              </w:rPr>
              <w:t xml:space="preserve"> </w:t>
            </w:r>
            <w:r w:rsidR="004C3D55">
              <w:rPr>
                <w:rFonts w:ascii="Lato" w:eastAsia="Aptos" w:hAnsi="Lato" w:cs="Arial"/>
                <w:sz w:val="20"/>
                <w:szCs w:val="20"/>
              </w:rPr>
              <w:t>–</w:t>
            </w:r>
            <w:r w:rsidR="002A48F3" w:rsidRPr="00035F35">
              <w:rPr>
                <w:rFonts w:ascii="Lato" w:eastAsia="Aptos" w:hAnsi="Lato" w:cs="Arial"/>
                <w:sz w:val="20"/>
                <w:szCs w:val="20"/>
              </w:rPr>
              <w:t xml:space="preserve"> łącznie</w:t>
            </w:r>
            <w:r w:rsidR="004C3D55">
              <w:rPr>
                <w:rFonts w:ascii="Lato" w:eastAsia="Aptos" w:hAnsi="Lato" w:cs="Arial"/>
                <w:sz w:val="20"/>
                <w:szCs w:val="20"/>
              </w:rPr>
              <w:t xml:space="preserve"> </w:t>
            </w:r>
            <w:r w:rsidR="004C3D55" w:rsidRPr="004C3D55">
              <w:rPr>
                <w:rFonts w:ascii="Lato" w:eastAsia="Aptos" w:hAnsi="Lato" w:cs="Arial"/>
                <w:b/>
                <w:sz w:val="20"/>
                <w:szCs w:val="20"/>
              </w:rPr>
              <w:t>35</w:t>
            </w:r>
          </w:p>
          <w:p w14:paraId="1B1C838E" w14:textId="57BB3506" w:rsidR="00CC4F16" w:rsidRPr="00035F35" w:rsidRDefault="00CC4F16" w:rsidP="002A48F3">
            <w:pPr>
              <w:rPr>
                <w:rFonts w:ascii="Lato" w:eastAsia="Aptos" w:hAnsi="Lato" w:cs="Arial"/>
                <w:sz w:val="20"/>
                <w:szCs w:val="20"/>
              </w:rPr>
            </w:pPr>
            <w:r w:rsidRPr="00035F35">
              <w:rPr>
                <w:rFonts w:ascii="Lato" w:hAnsi="Lato" w:cs="Arial"/>
                <w:sz w:val="20"/>
                <w:szCs w:val="20"/>
              </w:rPr>
              <w:t xml:space="preserve">miasto powyżej 100 tys. </w:t>
            </w:r>
            <w:r w:rsidR="002A48F3" w:rsidRPr="00035F35">
              <w:rPr>
                <w:rFonts w:ascii="Lato" w:hAnsi="Lato" w:cs="Arial"/>
                <w:sz w:val="20"/>
                <w:szCs w:val="20"/>
              </w:rPr>
              <w:t>M</w:t>
            </w:r>
            <w:r w:rsidRPr="00035F35">
              <w:rPr>
                <w:rFonts w:ascii="Lato" w:hAnsi="Lato" w:cs="Arial"/>
                <w:sz w:val="20"/>
                <w:szCs w:val="20"/>
              </w:rPr>
              <w:t>ieszkańców</w:t>
            </w:r>
            <w:r w:rsidR="002A48F3" w:rsidRPr="00035F35">
              <w:rPr>
                <w:rFonts w:ascii="Lato" w:hAnsi="Lato" w:cs="Arial"/>
                <w:sz w:val="20"/>
                <w:szCs w:val="20"/>
              </w:rPr>
              <w:t xml:space="preserve"> </w:t>
            </w:r>
            <w:r w:rsidR="004C3D55">
              <w:rPr>
                <w:rFonts w:ascii="Lato" w:eastAsia="Aptos" w:hAnsi="Lato" w:cs="Arial"/>
                <w:sz w:val="20"/>
                <w:szCs w:val="20"/>
              </w:rPr>
              <w:t>–</w:t>
            </w:r>
            <w:r w:rsidR="002A48F3" w:rsidRPr="00035F35">
              <w:rPr>
                <w:rFonts w:ascii="Lato" w:eastAsia="Aptos" w:hAnsi="Lato" w:cs="Arial"/>
                <w:sz w:val="20"/>
                <w:szCs w:val="20"/>
              </w:rPr>
              <w:t xml:space="preserve"> łącznie</w:t>
            </w:r>
            <w:r w:rsidR="004C3D55">
              <w:rPr>
                <w:rFonts w:ascii="Lato" w:eastAsia="Aptos" w:hAnsi="Lato" w:cs="Arial"/>
                <w:sz w:val="20"/>
                <w:szCs w:val="20"/>
              </w:rPr>
              <w:t xml:space="preserve"> </w:t>
            </w:r>
            <w:r w:rsidR="004C3D55" w:rsidRPr="004C3D55">
              <w:rPr>
                <w:rFonts w:ascii="Lato" w:eastAsia="Aptos" w:hAnsi="Lato" w:cs="Arial"/>
                <w:b/>
                <w:sz w:val="20"/>
                <w:szCs w:val="20"/>
              </w:rPr>
              <w:t>29</w:t>
            </w:r>
          </w:p>
          <w:bookmarkEnd w:id="13"/>
          <w:p w14:paraId="2FEF8C25" w14:textId="77777777" w:rsidR="00CC4F16" w:rsidRPr="00035F35" w:rsidRDefault="00CC4F16" w:rsidP="00CC4F16">
            <w:pPr>
              <w:pStyle w:val="Akapitzlist"/>
              <w:spacing w:after="120" w:line="23" w:lineRule="atLeast"/>
              <w:rPr>
                <w:rFonts w:ascii="Lato" w:hAnsi="Lato" w:cs="Arial"/>
                <w:b/>
                <w:sz w:val="20"/>
                <w:szCs w:val="20"/>
              </w:rPr>
            </w:pPr>
          </w:p>
          <w:p w14:paraId="13E02BB4" w14:textId="77777777" w:rsidR="00CC4F16" w:rsidRPr="00035F35" w:rsidRDefault="00CC4F16" w:rsidP="00865C46">
            <w:pPr>
              <w:pStyle w:val="Akapitzlist"/>
              <w:numPr>
                <w:ilvl w:val="1"/>
                <w:numId w:val="23"/>
              </w:numPr>
              <w:spacing w:after="120" w:line="23" w:lineRule="atLeast"/>
              <w:rPr>
                <w:rFonts w:ascii="Lato" w:hAnsi="Lato" w:cs="Arial"/>
                <w:bCs/>
                <w:sz w:val="20"/>
                <w:szCs w:val="20"/>
              </w:rPr>
            </w:pPr>
            <w:r w:rsidRPr="00035F35">
              <w:rPr>
                <w:rFonts w:ascii="Lato" w:hAnsi="Lato" w:cs="Arial"/>
                <w:bCs/>
                <w:sz w:val="20"/>
                <w:szCs w:val="20"/>
              </w:rPr>
              <w:t>miejsce w strukturze</w:t>
            </w:r>
          </w:p>
          <w:p w14:paraId="19F95E14" w14:textId="47756175" w:rsidR="00CC4F16" w:rsidRPr="00035F35" w:rsidRDefault="00CC4F16" w:rsidP="002A48F3">
            <w:pPr>
              <w:rPr>
                <w:rFonts w:ascii="Lato" w:eastAsia="Aptos" w:hAnsi="Lato" w:cs="Arial"/>
                <w:sz w:val="20"/>
                <w:szCs w:val="20"/>
              </w:rPr>
            </w:pPr>
            <w:r w:rsidRPr="00035F35">
              <w:rPr>
                <w:rFonts w:ascii="Lato" w:hAnsi="Lato" w:cs="Arial"/>
                <w:sz w:val="20"/>
                <w:szCs w:val="20"/>
              </w:rPr>
              <w:t>samodzielna</w:t>
            </w:r>
            <w:r w:rsidR="002A48F3" w:rsidRPr="00035F35">
              <w:rPr>
                <w:rFonts w:ascii="Lato" w:hAnsi="Lato" w:cs="Arial"/>
                <w:sz w:val="20"/>
                <w:szCs w:val="20"/>
              </w:rPr>
              <w:t xml:space="preserve"> </w:t>
            </w:r>
            <w:r w:rsidR="004C3D55">
              <w:rPr>
                <w:rFonts w:ascii="Lato" w:eastAsia="Aptos" w:hAnsi="Lato" w:cs="Arial"/>
                <w:sz w:val="20"/>
                <w:szCs w:val="20"/>
              </w:rPr>
              <w:t>–</w:t>
            </w:r>
            <w:r w:rsidR="002A48F3" w:rsidRPr="00035F35">
              <w:rPr>
                <w:rFonts w:ascii="Lato" w:eastAsia="Aptos" w:hAnsi="Lato" w:cs="Arial"/>
                <w:sz w:val="20"/>
                <w:szCs w:val="20"/>
              </w:rPr>
              <w:t xml:space="preserve"> łącznie</w:t>
            </w:r>
            <w:r w:rsidR="004C3D55">
              <w:rPr>
                <w:rFonts w:ascii="Lato" w:eastAsia="Aptos" w:hAnsi="Lato" w:cs="Arial"/>
                <w:sz w:val="20"/>
                <w:szCs w:val="20"/>
              </w:rPr>
              <w:t xml:space="preserve"> </w:t>
            </w:r>
            <w:r w:rsidR="004C3D55" w:rsidRPr="004C3D55">
              <w:rPr>
                <w:rFonts w:ascii="Lato" w:eastAsia="Aptos" w:hAnsi="Lato" w:cs="Arial"/>
                <w:b/>
                <w:sz w:val="20"/>
                <w:szCs w:val="20"/>
              </w:rPr>
              <w:t>159</w:t>
            </w:r>
          </w:p>
          <w:p w14:paraId="0E9AD5E6" w14:textId="0803CD80" w:rsidR="00CC4F16" w:rsidRPr="00035F35" w:rsidRDefault="00CC4F16" w:rsidP="002A48F3">
            <w:pPr>
              <w:rPr>
                <w:rFonts w:ascii="Lato" w:eastAsia="Aptos" w:hAnsi="Lato" w:cs="Arial"/>
                <w:sz w:val="20"/>
                <w:szCs w:val="20"/>
              </w:rPr>
            </w:pPr>
            <w:r w:rsidRPr="00035F35">
              <w:rPr>
                <w:rFonts w:ascii="Lato" w:hAnsi="Lato" w:cs="Arial"/>
                <w:sz w:val="20"/>
                <w:szCs w:val="20"/>
              </w:rPr>
              <w:t>filia szkoły</w:t>
            </w:r>
            <w:r w:rsidR="002A48F3" w:rsidRPr="00035F35">
              <w:rPr>
                <w:rFonts w:ascii="Lato" w:hAnsi="Lato" w:cs="Arial"/>
                <w:sz w:val="20"/>
                <w:szCs w:val="20"/>
              </w:rPr>
              <w:t xml:space="preserve"> </w:t>
            </w:r>
            <w:r w:rsidR="004C3D55">
              <w:rPr>
                <w:rFonts w:ascii="Lato" w:eastAsia="Aptos" w:hAnsi="Lato" w:cs="Arial"/>
                <w:sz w:val="20"/>
                <w:szCs w:val="20"/>
              </w:rPr>
              <w:t>–</w:t>
            </w:r>
            <w:r w:rsidR="002A48F3" w:rsidRPr="00035F35">
              <w:rPr>
                <w:rFonts w:ascii="Lato" w:eastAsia="Aptos" w:hAnsi="Lato" w:cs="Arial"/>
                <w:sz w:val="20"/>
                <w:szCs w:val="20"/>
              </w:rPr>
              <w:t xml:space="preserve"> łącznie</w:t>
            </w:r>
            <w:r w:rsidR="004C3D55" w:rsidRPr="004C3D55">
              <w:rPr>
                <w:rFonts w:ascii="Lato" w:eastAsia="Aptos" w:hAnsi="Lato" w:cs="Arial"/>
                <w:b/>
                <w:sz w:val="20"/>
                <w:szCs w:val="20"/>
              </w:rPr>
              <w:t xml:space="preserve"> 1</w:t>
            </w:r>
          </w:p>
          <w:p w14:paraId="650C879C" w14:textId="3085B248" w:rsidR="00CC4F16" w:rsidRPr="00035F35" w:rsidRDefault="00CC4F16" w:rsidP="002A48F3">
            <w:pPr>
              <w:rPr>
                <w:rFonts w:ascii="Lato" w:eastAsia="Aptos" w:hAnsi="Lato" w:cs="Arial"/>
                <w:sz w:val="20"/>
                <w:szCs w:val="20"/>
              </w:rPr>
            </w:pPr>
            <w:r w:rsidRPr="00035F35">
              <w:rPr>
                <w:rFonts w:ascii="Lato" w:hAnsi="Lato" w:cs="Arial"/>
                <w:sz w:val="20"/>
                <w:szCs w:val="20"/>
              </w:rPr>
              <w:t>szkoła wchodząca w skład jednostki złożonej</w:t>
            </w:r>
            <w:r w:rsidR="002A48F3" w:rsidRPr="00035F35">
              <w:rPr>
                <w:rFonts w:ascii="Lato" w:hAnsi="Lato" w:cs="Arial"/>
                <w:sz w:val="20"/>
                <w:szCs w:val="20"/>
              </w:rPr>
              <w:t xml:space="preserve"> </w:t>
            </w:r>
            <w:r w:rsidR="004C3D55">
              <w:rPr>
                <w:rFonts w:ascii="Lato" w:eastAsia="Aptos" w:hAnsi="Lato" w:cs="Arial"/>
                <w:sz w:val="20"/>
                <w:szCs w:val="20"/>
              </w:rPr>
              <w:t>–</w:t>
            </w:r>
            <w:r w:rsidR="002A48F3" w:rsidRPr="00035F35">
              <w:rPr>
                <w:rFonts w:ascii="Lato" w:eastAsia="Aptos" w:hAnsi="Lato" w:cs="Arial"/>
                <w:sz w:val="20"/>
                <w:szCs w:val="20"/>
              </w:rPr>
              <w:t xml:space="preserve"> łącznie</w:t>
            </w:r>
            <w:r w:rsidR="004C3D55">
              <w:rPr>
                <w:rFonts w:ascii="Lato" w:eastAsia="Aptos" w:hAnsi="Lato" w:cs="Arial"/>
                <w:sz w:val="20"/>
                <w:szCs w:val="20"/>
              </w:rPr>
              <w:t xml:space="preserve"> </w:t>
            </w:r>
            <w:r w:rsidR="004C3D55" w:rsidRPr="004C3D55">
              <w:rPr>
                <w:rFonts w:ascii="Lato" w:eastAsia="Aptos" w:hAnsi="Lato" w:cs="Arial"/>
                <w:b/>
                <w:sz w:val="20"/>
                <w:szCs w:val="20"/>
              </w:rPr>
              <w:t>45</w:t>
            </w:r>
          </w:p>
          <w:p w14:paraId="2CBB4836" w14:textId="77777777" w:rsidR="00CC4F16" w:rsidRPr="00035F35" w:rsidRDefault="00CC4F16" w:rsidP="00CC4F16">
            <w:pPr>
              <w:pStyle w:val="Akapitzlist"/>
              <w:spacing w:after="120" w:line="23" w:lineRule="atLeast"/>
              <w:rPr>
                <w:rFonts w:ascii="Lato" w:hAnsi="Lato" w:cs="Arial"/>
                <w:b/>
                <w:sz w:val="20"/>
                <w:szCs w:val="20"/>
              </w:rPr>
            </w:pPr>
          </w:p>
          <w:p w14:paraId="27CDFF9C" w14:textId="77777777" w:rsidR="00CC4F16" w:rsidRPr="00035F35" w:rsidRDefault="00CC4F16" w:rsidP="00865C46">
            <w:pPr>
              <w:pStyle w:val="Akapitzlist"/>
              <w:numPr>
                <w:ilvl w:val="1"/>
                <w:numId w:val="23"/>
              </w:numPr>
              <w:spacing w:after="120" w:line="23" w:lineRule="atLeast"/>
              <w:rPr>
                <w:rFonts w:ascii="Lato" w:hAnsi="Lato" w:cs="Arial"/>
                <w:bCs/>
                <w:sz w:val="20"/>
                <w:szCs w:val="20"/>
              </w:rPr>
            </w:pPr>
            <w:r w:rsidRPr="00035F35">
              <w:rPr>
                <w:rFonts w:ascii="Lato" w:hAnsi="Lato" w:cs="Arial"/>
                <w:bCs/>
                <w:sz w:val="20"/>
                <w:szCs w:val="20"/>
              </w:rPr>
              <w:t>organ prowadzący szkołę</w:t>
            </w:r>
          </w:p>
          <w:p w14:paraId="378A8F5C" w14:textId="6F83CFF8" w:rsidR="002A48F3" w:rsidRPr="00035F35" w:rsidRDefault="00CC4F16" w:rsidP="002A48F3">
            <w:pPr>
              <w:rPr>
                <w:rFonts w:ascii="Lato" w:eastAsia="Aptos" w:hAnsi="Lato" w:cs="Arial"/>
                <w:sz w:val="20"/>
                <w:szCs w:val="20"/>
              </w:rPr>
            </w:pPr>
            <w:r w:rsidRPr="00035F35">
              <w:rPr>
                <w:rFonts w:ascii="Lato" w:hAnsi="Lato" w:cs="Arial"/>
                <w:sz w:val="20"/>
                <w:szCs w:val="20"/>
              </w:rPr>
              <w:t>Gmina</w:t>
            </w:r>
            <w:r w:rsidR="002A48F3" w:rsidRPr="00035F35">
              <w:rPr>
                <w:rFonts w:ascii="Lato" w:hAnsi="Lato" w:cs="Arial"/>
                <w:sz w:val="20"/>
                <w:szCs w:val="20"/>
              </w:rPr>
              <w:t xml:space="preserve"> </w:t>
            </w:r>
            <w:r w:rsidR="004C3D55">
              <w:rPr>
                <w:rFonts w:ascii="Lato" w:eastAsia="Aptos" w:hAnsi="Lato" w:cs="Arial"/>
                <w:sz w:val="20"/>
                <w:szCs w:val="20"/>
              </w:rPr>
              <w:t>–</w:t>
            </w:r>
            <w:r w:rsidR="002A48F3" w:rsidRPr="00035F35">
              <w:rPr>
                <w:rFonts w:ascii="Lato" w:eastAsia="Aptos" w:hAnsi="Lato" w:cs="Arial"/>
                <w:sz w:val="20"/>
                <w:szCs w:val="20"/>
              </w:rPr>
              <w:t xml:space="preserve"> łącznie</w:t>
            </w:r>
            <w:r w:rsidR="004C3D55">
              <w:rPr>
                <w:rFonts w:ascii="Lato" w:eastAsia="Aptos" w:hAnsi="Lato" w:cs="Arial"/>
                <w:sz w:val="20"/>
                <w:szCs w:val="20"/>
              </w:rPr>
              <w:t xml:space="preserve"> </w:t>
            </w:r>
            <w:r w:rsidR="004C3D55" w:rsidRPr="004C3D55">
              <w:rPr>
                <w:rFonts w:ascii="Lato" w:eastAsia="Aptos" w:hAnsi="Lato" w:cs="Arial"/>
                <w:b/>
                <w:sz w:val="20"/>
                <w:szCs w:val="20"/>
              </w:rPr>
              <w:t>166</w:t>
            </w:r>
          </w:p>
          <w:p w14:paraId="507F5383" w14:textId="1D31DCB2" w:rsidR="002A48F3" w:rsidRPr="00035F35" w:rsidRDefault="00CC4F16" w:rsidP="002A48F3">
            <w:pPr>
              <w:rPr>
                <w:rFonts w:ascii="Lato" w:eastAsia="Aptos" w:hAnsi="Lato" w:cs="Arial"/>
                <w:sz w:val="20"/>
                <w:szCs w:val="20"/>
              </w:rPr>
            </w:pPr>
            <w:r w:rsidRPr="00035F35">
              <w:rPr>
                <w:rFonts w:ascii="Lato" w:hAnsi="Lato" w:cs="Arial"/>
                <w:sz w:val="20"/>
                <w:szCs w:val="20"/>
              </w:rPr>
              <w:t>Miasto na prawach powiatu</w:t>
            </w:r>
            <w:r w:rsidR="002A48F3" w:rsidRPr="00035F35">
              <w:rPr>
                <w:rFonts w:ascii="Lato" w:hAnsi="Lato" w:cs="Arial"/>
                <w:sz w:val="20"/>
                <w:szCs w:val="20"/>
              </w:rPr>
              <w:t xml:space="preserve"> </w:t>
            </w:r>
            <w:r w:rsidR="004C3D55">
              <w:rPr>
                <w:rFonts w:ascii="Lato" w:eastAsia="Aptos" w:hAnsi="Lato" w:cs="Arial"/>
                <w:sz w:val="20"/>
                <w:szCs w:val="20"/>
              </w:rPr>
              <w:t>–</w:t>
            </w:r>
            <w:r w:rsidR="002A48F3" w:rsidRPr="00035F35">
              <w:rPr>
                <w:rFonts w:ascii="Lato" w:eastAsia="Aptos" w:hAnsi="Lato" w:cs="Arial"/>
                <w:sz w:val="20"/>
                <w:szCs w:val="20"/>
              </w:rPr>
              <w:t xml:space="preserve"> łącznie</w:t>
            </w:r>
            <w:r w:rsidR="004C3D55">
              <w:rPr>
                <w:rFonts w:ascii="Lato" w:eastAsia="Aptos" w:hAnsi="Lato" w:cs="Arial"/>
                <w:sz w:val="20"/>
                <w:szCs w:val="20"/>
              </w:rPr>
              <w:t xml:space="preserve"> </w:t>
            </w:r>
            <w:r w:rsidR="004C3D55" w:rsidRPr="004C3D55">
              <w:rPr>
                <w:rFonts w:ascii="Lato" w:eastAsia="Aptos" w:hAnsi="Lato" w:cs="Arial"/>
                <w:b/>
                <w:sz w:val="20"/>
                <w:szCs w:val="20"/>
              </w:rPr>
              <w:t>33</w:t>
            </w:r>
          </w:p>
          <w:p w14:paraId="5490F76F" w14:textId="188FD0EE" w:rsidR="002A48F3" w:rsidRPr="00035F35" w:rsidRDefault="00CC4F16" w:rsidP="002A48F3">
            <w:pPr>
              <w:rPr>
                <w:rFonts w:ascii="Lato" w:eastAsia="Aptos" w:hAnsi="Lato" w:cs="Arial"/>
                <w:sz w:val="20"/>
                <w:szCs w:val="20"/>
              </w:rPr>
            </w:pPr>
            <w:r w:rsidRPr="00035F35">
              <w:rPr>
                <w:rFonts w:ascii="Lato" w:hAnsi="Lato" w:cs="Arial"/>
                <w:sz w:val="20"/>
                <w:szCs w:val="20"/>
              </w:rPr>
              <w:t>Powiat ziemski</w:t>
            </w:r>
            <w:r w:rsidR="002A48F3" w:rsidRPr="00035F35">
              <w:rPr>
                <w:rFonts w:ascii="Lato" w:hAnsi="Lato" w:cs="Arial"/>
                <w:sz w:val="20"/>
                <w:szCs w:val="20"/>
              </w:rPr>
              <w:t xml:space="preserve"> </w:t>
            </w:r>
            <w:r w:rsidR="004C3D55">
              <w:rPr>
                <w:rFonts w:ascii="Lato" w:eastAsia="Aptos" w:hAnsi="Lato" w:cs="Arial"/>
                <w:sz w:val="20"/>
                <w:szCs w:val="20"/>
              </w:rPr>
              <w:t>–</w:t>
            </w:r>
            <w:r w:rsidR="002A48F3" w:rsidRPr="00035F35">
              <w:rPr>
                <w:rFonts w:ascii="Lato" w:eastAsia="Aptos" w:hAnsi="Lato" w:cs="Arial"/>
                <w:sz w:val="20"/>
                <w:szCs w:val="20"/>
              </w:rPr>
              <w:t xml:space="preserve"> łącznie</w:t>
            </w:r>
            <w:r w:rsidR="004C3D55">
              <w:rPr>
                <w:rFonts w:ascii="Lato" w:eastAsia="Aptos" w:hAnsi="Lato" w:cs="Arial"/>
                <w:sz w:val="20"/>
                <w:szCs w:val="20"/>
              </w:rPr>
              <w:t xml:space="preserve"> </w:t>
            </w:r>
            <w:r w:rsidR="004C3D55" w:rsidRPr="004C3D55">
              <w:rPr>
                <w:rFonts w:ascii="Lato" w:eastAsia="Aptos" w:hAnsi="Lato" w:cs="Arial"/>
                <w:b/>
                <w:sz w:val="20"/>
                <w:szCs w:val="20"/>
              </w:rPr>
              <w:t>3</w:t>
            </w:r>
          </w:p>
          <w:p w14:paraId="21DA56BD" w14:textId="6C586D66" w:rsidR="002A48F3" w:rsidRPr="00035F35" w:rsidRDefault="00CC4F16" w:rsidP="002A48F3">
            <w:pPr>
              <w:rPr>
                <w:rFonts w:ascii="Lato" w:eastAsia="Aptos" w:hAnsi="Lato" w:cs="Arial"/>
                <w:sz w:val="20"/>
                <w:szCs w:val="20"/>
              </w:rPr>
            </w:pPr>
            <w:r w:rsidRPr="00035F35">
              <w:rPr>
                <w:rFonts w:ascii="Lato" w:hAnsi="Lato" w:cs="Arial"/>
                <w:sz w:val="20"/>
                <w:szCs w:val="20"/>
              </w:rPr>
              <w:t>Samorząd Województwa</w:t>
            </w:r>
            <w:r w:rsidR="002A48F3" w:rsidRPr="00035F35">
              <w:rPr>
                <w:rFonts w:ascii="Lato" w:hAnsi="Lato" w:cs="Arial"/>
                <w:sz w:val="20"/>
                <w:szCs w:val="20"/>
              </w:rPr>
              <w:t xml:space="preserve"> </w:t>
            </w:r>
            <w:r w:rsidR="004C3D55">
              <w:rPr>
                <w:rFonts w:ascii="Lato" w:eastAsia="Aptos" w:hAnsi="Lato" w:cs="Arial"/>
                <w:sz w:val="20"/>
                <w:szCs w:val="20"/>
              </w:rPr>
              <w:t>–</w:t>
            </w:r>
            <w:r w:rsidR="002A48F3" w:rsidRPr="00035F35">
              <w:rPr>
                <w:rFonts w:ascii="Lato" w:eastAsia="Aptos" w:hAnsi="Lato" w:cs="Arial"/>
                <w:sz w:val="20"/>
                <w:szCs w:val="20"/>
              </w:rPr>
              <w:t xml:space="preserve"> łącznie</w:t>
            </w:r>
            <w:r w:rsidR="004C3D55">
              <w:rPr>
                <w:rFonts w:ascii="Lato" w:eastAsia="Aptos" w:hAnsi="Lato" w:cs="Arial"/>
                <w:sz w:val="20"/>
                <w:szCs w:val="20"/>
              </w:rPr>
              <w:t xml:space="preserve"> </w:t>
            </w:r>
            <w:r w:rsidR="004C3D55" w:rsidRPr="004C3D55">
              <w:rPr>
                <w:rFonts w:ascii="Lato" w:eastAsia="Aptos" w:hAnsi="Lato" w:cs="Arial"/>
                <w:b/>
                <w:sz w:val="20"/>
                <w:szCs w:val="20"/>
              </w:rPr>
              <w:t>0</w:t>
            </w:r>
          </w:p>
          <w:p w14:paraId="02696621" w14:textId="730F2DF5" w:rsidR="002A48F3" w:rsidRPr="00035F35" w:rsidRDefault="00CC4F16" w:rsidP="002A48F3">
            <w:pPr>
              <w:rPr>
                <w:rFonts w:ascii="Lato" w:eastAsia="Aptos" w:hAnsi="Lato" w:cs="Arial"/>
                <w:sz w:val="20"/>
                <w:szCs w:val="20"/>
              </w:rPr>
            </w:pPr>
            <w:r w:rsidRPr="00035F35">
              <w:rPr>
                <w:rFonts w:ascii="Lato" w:hAnsi="Lato" w:cs="Arial"/>
                <w:sz w:val="20"/>
                <w:szCs w:val="20"/>
              </w:rPr>
              <w:t xml:space="preserve">Samorządowa Osoba Prawna </w:t>
            </w:r>
            <w:r w:rsidR="004C3D55">
              <w:rPr>
                <w:rFonts w:ascii="Lato" w:eastAsia="Aptos" w:hAnsi="Lato" w:cs="Arial"/>
                <w:sz w:val="20"/>
                <w:szCs w:val="20"/>
              </w:rPr>
              <w:t>–</w:t>
            </w:r>
            <w:r w:rsidR="002A48F3" w:rsidRPr="00035F35">
              <w:rPr>
                <w:rFonts w:ascii="Lato" w:eastAsia="Aptos" w:hAnsi="Lato" w:cs="Arial"/>
                <w:sz w:val="20"/>
                <w:szCs w:val="20"/>
              </w:rPr>
              <w:t xml:space="preserve"> łącznie</w:t>
            </w:r>
            <w:r w:rsidR="004C3D55">
              <w:rPr>
                <w:rFonts w:ascii="Lato" w:eastAsia="Aptos" w:hAnsi="Lato" w:cs="Arial"/>
                <w:sz w:val="20"/>
                <w:szCs w:val="20"/>
              </w:rPr>
              <w:t xml:space="preserve"> </w:t>
            </w:r>
            <w:r w:rsidR="004C3D55" w:rsidRPr="004C3D55">
              <w:rPr>
                <w:rFonts w:ascii="Lato" w:eastAsia="Aptos" w:hAnsi="Lato" w:cs="Arial"/>
                <w:b/>
                <w:sz w:val="20"/>
                <w:szCs w:val="20"/>
              </w:rPr>
              <w:t>0</w:t>
            </w:r>
          </w:p>
          <w:p w14:paraId="1A749F76" w14:textId="0C888078" w:rsidR="00CC4F16" w:rsidRPr="00035F35" w:rsidRDefault="00CC4F16" w:rsidP="002A48F3">
            <w:pPr>
              <w:rPr>
                <w:rFonts w:ascii="Lato" w:eastAsia="Aptos" w:hAnsi="Lato" w:cs="Arial"/>
                <w:sz w:val="20"/>
                <w:szCs w:val="20"/>
              </w:rPr>
            </w:pPr>
            <w:r w:rsidRPr="00035F35">
              <w:rPr>
                <w:rFonts w:ascii="Lato" w:hAnsi="Lato" w:cs="Arial"/>
                <w:sz w:val="20"/>
                <w:szCs w:val="20"/>
              </w:rPr>
              <w:t>Minister ds. oświaty i wychowania</w:t>
            </w:r>
            <w:r w:rsidR="002A48F3" w:rsidRPr="00035F35">
              <w:rPr>
                <w:rFonts w:ascii="Lato" w:hAnsi="Lato" w:cs="Arial"/>
                <w:sz w:val="20"/>
                <w:szCs w:val="20"/>
              </w:rPr>
              <w:t xml:space="preserve"> </w:t>
            </w:r>
            <w:r w:rsidR="004C3D55">
              <w:rPr>
                <w:rFonts w:ascii="Lato" w:eastAsia="Aptos" w:hAnsi="Lato" w:cs="Arial"/>
                <w:sz w:val="20"/>
                <w:szCs w:val="20"/>
              </w:rPr>
              <w:t>–</w:t>
            </w:r>
            <w:r w:rsidR="002A48F3" w:rsidRPr="00035F35">
              <w:rPr>
                <w:rFonts w:ascii="Lato" w:eastAsia="Aptos" w:hAnsi="Lato" w:cs="Arial"/>
                <w:sz w:val="20"/>
                <w:szCs w:val="20"/>
              </w:rPr>
              <w:t xml:space="preserve"> łącznie</w:t>
            </w:r>
            <w:r w:rsidR="004C3D55">
              <w:rPr>
                <w:rFonts w:ascii="Lato" w:eastAsia="Aptos" w:hAnsi="Lato" w:cs="Arial"/>
                <w:sz w:val="20"/>
                <w:szCs w:val="20"/>
              </w:rPr>
              <w:t xml:space="preserve"> </w:t>
            </w:r>
            <w:r w:rsidR="004C3D55" w:rsidRPr="004C3D55">
              <w:rPr>
                <w:rFonts w:ascii="Lato" w:eastAsia="Aptos" w:hAnsi="Lato" w:cs="Arial"/>
                <w:b/>
                <w:sz w:val="20"/>
                <w:szCs w:val="20"/>
              </w:rPr>
              <w:t>0</w:t>
            </w:r>
          </w:p>
          <w:p w14:paraId="3BBEB9A9" w14:textId="4632A7DD" w:rsidR="002A48F3" w:rsidRPr="00035F35" w:rsidRDefault="00CC4F16" w:rsidP="002A48F3">
            <w:pPr>
              <w:rPr>
                <w:rFonts w:ascii="Lato" w:eastAsia="Aptos" w:hAnsi="Lato" w:cs="Arial"/>
                <w:sz w:val="20"/>
                <w:szCs w:val="20"/>
              </w:rPr>
            </w:pPr>
            <w:r w:rsidRPr="00035F35">
              <w:rPr>
                <w:rFonts w:ascii="Lato" w:hAnsi="Lato" w:cs="Arial"/>
                <w:sz w:val="20"/>
                <w:szCs w:val="20"/>
              </w:rPr>
              <w:t>Minister ds. sprawiedliwości</w:t>
            </w:r>
            <w:r w:rsidR="002A48F3" w:rsidRPr="00035F35">
              <w:rPr>
                <w:rFonts w:ascii="Lato" w:hAnsi="Lato" w:cs="Arial"/>
                <w:sz w:val="20"/>
                <w:szCs w:val="20"/>
              </w:rPr>
              <w:t xml:space="preserve"> </w:t>
            </w:r>
            <w:r w:rsidR="004C3D55">
              <w:rPr>
                <w:rFonts w:ascii="Lato" w:eastAsia="Aptos" w:hAnsi="Lato" w:cs="Arial"/>
                <w:sz w:val="20"/>
                <w:szCs w:val="20"/>
              </w:rPr>
              <w:t>–</w:t>
            </w:r>
            <w:r w:rsidR="002A48F3" w:rsidRPr="00035F35">
              <w:rPr>
                <w:rFonts w:ascii="Lato" w:eastAsia="Aptos" w:hAnsi="Lato" w:cs="Arial"/>
                <w:sz w:val="20"/>
                <w:szCs w:val="20"/>
              </w:rPr>
              <w:t xml:space="preserve"> łącznie</w:t>
            </w:r>
            <w:r w:rsidR="004C3D55">
              <w:rPr>
                <w:rFonts w:ascii="Lato" w:eastAsia="Aptos" w:hAnsi="Lato" w:cs="Arial"/>
                <w:sz w:val="20"/>
                <w:szCs w:val="20"/>
              </w:rPr>
              <w:t xml:space="preserve"> </w:t>
            </w:r>
            <w:r w:rsidR="004C3D55" w:rsidRPr="004C3D55">
              <w:rPr>
                <w:rFonts w:ascii="Lato" w:eastAsia="Aptos" w:hAnsi="Lato" w:cs="Arial"/>
                <w:b/>
                <w:sz w:val="20"/>
                <w:szCs w:val="20"/>
              </w:rPr>
              <w:t>0</w:t>
            </w:r>
          </w:p>
          <w:p w14:paraId="6838F9FB" w14:textId="1B49C5C0" w:rsidR="002A48F3" w:rsidRPr="00035F35" w:rsidRDefault="00CC4F16" w:rsidP="002A48F3">
            <w:pPr>
              <w:rPr>
                <w:rFonts w:ascii="Lato" w:eastAsia="Aptos" w:hAnsi="Lato" w:cs="Arial"/>
                <w:sz w:val="20"/>
                <w:szCs w:val="20"/>
              </w:rPr>
            </w:pPr>
            <w:r w:rsidRPr="00035F35">
              <w:rPr>
                <w:rFonts w:ascii="Lato" w:hAnsi="Lato" w:cs="Arial"/>
                <w:sz w:val="20"/>
                <w:szCs w:val="20"/>
              </w:rPr>
              <w:t>Osoba Fizyczna</w:t>
            </w:r>
            <w:r w:rsidR="002A48F3" w:rsidRPr="00035F35">
              <w:rPr>
                <w:rFonts w:ascii="Lato" w:hAnsi="Lato" w:cs="Arial"/>
                <w:sz w:val="20"/>
                <w:szCs w:val="20"/>
              </w:rPr>
              <w:t xml:space="preserve"> </w:t>
            </w:r>
            <w:r w:rsidR="004C3D55">
              <w:rPr>
                <w:rFonts w:ascii="Lato" w:eastAsia="Aptos" w:hAnsi="Lato" w:cs="Arial"/>
                <w:sz w:val="20"/>
                <w:szCs w:val="20"/>
              </w:rPr>
              <w:t>–</w:t>
            </w:r>
            <w:r w:rsidR="002A48F3" w:rsidRPr="00035F35">
              <w:rPr>
                <w:rFonts w:ascii="Lato" w:eastAsia="Aptos" w:hAnsi="Lato" w:cs="Arial"/>
                <w:sz w:val="20"/>
                <w:szCs w:val="20"/>
              </w:rPr>
              <w:t xml:space="preserve"> łącznie</w:t>
            </w:r>
            <w:r w:rsidR="004C3D55">
              <w:rPr>
                <w:rFonts w:ascii="Lato" w:eastAsia="Aptos" w:hAnsi="Lato" w:cs="Arial"/>
                <w:sz w:val="20"/>
                <w:szCs w:val="20"/>
              </w:rPr>
              <w:t xml:space="preserve"> </w:t>
            </w:r>
            <w:r w:rsidR="004C3D55" w:rsidRPr="004C3D55">
              <w:rPr>
                <w:rFonts w:ascii="Lato" w:eastAsia="Aptos" w:hAnsi="Lato" w:cs="Arial"/>
                <w:b/>
                <w:sz w:val="20"/>
                <w:szCs w:val="20"/>
              </w:rPr>
              <w:t>0</w:t>
            </w:r>
          </w:p>
          <w:p w14:paraId="299FA5AF" w14:textId="669E89A0" w:rsidR="002A48F3" w:rsidRPr="00035F35" w:rsidRDefault="00CC4F16" w:rsidP="002A48F3">
            <w:pPr>
              <w:rPr>
                <w:rFonts w:ascii="Lato" w:eastAsia="Aptos" w:hAnsi="Lato" w:cs="Arial"/>
                <w:sz w:val="20"/>
                <w:szCs w:val="20"/>
              </w:rPr>
            </w:pPr>
            <w:r w:rsidRPr="00035F35">
              <w:rPr>
                <w:rFonts w:ascii="Lato" w:hAnsi="Lato" w:cs="Arial"/>
                <w:sz w:val="20"/>
                <w:szCs w:val="20"/>
              </w:rPr>
              <w:t xml:space="preserve">Osoba Fizyczna – Pracodawca </w:t>
            </w:r>
            <w:r w:rsidR="004C3D55">
              <w:rPr>
                <w:rFonts w:ascii="Lato" w:eastAsia="Aptos" w:hAnsi="Lato" w:cs="Arial"/>
                <w:sz w:val="20"/>
                <w:szCs w:val="20"/>
              </w:rPr>
              <w:t>–</w:t>
            </w:r>
            <w:r w:rsidR="002A48F3" w:rsidRPr="00035F35">
              <w:rPr>
                <w:rFonts w:ascii="Lato" w:eastAsia="Aptos" w:hAnsi="Lato" w:cs="Arial"/>
                <w:sz w:val="20"/>
                <w:szCs w:val="20"/>
              </w:rPr>
              <w:t xml:space="preserve"> łącznie</w:t>
            </w:r>
            <w:r w:rsidR="004C3D55">
              <w:rPr>
                <w:rFonts w:ascii="Lato" w:eastAsia="Aptos" w:hAnsi="Lato" w:cs="Arial"/>
                <w:sz w:val="20"/>
                <w:szCs w:val="20"/>
              </w:rPr>
              <w:t xml:space="preserve"> </w:t>
            </w:r>
            <w:r w:rsidR="004C3D55" w:rsidRPr="004C3D55">
              <w:rPr>
                <w:rFonts w:ascii="Lato" w:eastAsia="Aptos" w:hAnsi="Lato" w:cs="Arial"/>
                <w:b/>
                <w:sz w:val="20"/>
                <w:szCs w:val="20"/>
              </w:rPr>
              <w:t>0</w:t>
            </w:r>
          </w:p>
          <w:p w14:paraId="0705CECF" w14:textId="49C097CF" w:rsidR="002A48F3" w:rsidRPr="00035F35" w:rsidRDefault="00CC4F16" w:rsidP="002A48F3">
            <w:pPr>
              <w:rPr>
                <w:rFonts w:ascii="Lato" w:eastAsia="Aptos" w:hAnsi="Lato" w:cs="Arial"/>
                <w:sz w:val="20"/>
                <w:szCs w:val="20"/>
              </w:rPr>
            </w:pPr>
            <w:r w:rsidRPr="00035F35">
              <w:rPr>
                <w:rFonts w:ascii="Lato" w:hAnsi="Lato" w:cs="Arial"/>
                <w:sz w:val="20"/>
                <w:szCs w:val="20"/>
              </w:rPr>
              <w:t>Przedsiębiorstwo Osoby Fizycznej</w:t>
            </w:r>
            <w:r w:rsidR="002A48F3" w:rsidRPr="00035F35">
              <w:rPr>
                <w:rFonts w:ascii="Lato" w:hAnsi="Lato" w:cs="Arial"/>
                <w:sz w:val="20"/>
                <w:szCs w:val="20"/>
              </w:rPr>
              <w:t xml:space="preserve"> </w:t>
            </w:r>
            <w:r w:rsidR="004C3D55">
              <w:rPr>
                <w:rFonts w:ascii="Lato" w:eastAsia="Aptos" w:hAnsi="Lato" w:cs="Arial"/>
                <w:sz w:val="20"/>
                <w:szCs w:val="20"/>
              </w:rPr>
              <w:t>–</w:t>
            </w:r>
            <w:r w:rsidR="002A48F3" w:rsidRPr="00035F35">
              <w:rPr>
                <w:rFonts w:ascii="Lato" w:eastAsia="Aptos" w:hAnsi="Lato" w:cs="Arial"/>
                <w:sz w:val="20"/>
                <w:szCs w:val="20"/>
              </w:rPr>
              <w:t xml:space="preserve"> łącznie</w:t>
            </w:r>
            <w:r w:rsidR="004C3D55">
              <w:rPr>
                <w:rFonts w:ascii="Lato" w:eastAsia="Aptos" w:hAnsi="Lato" w:cs="Arial"/>
                <w:sz w:val="20"/>
                <w:szCs w:val="20"/>
              </w:rPr>
              <w:t xml:space="preserve"> </w:t>
            </w:r>
            <w:r w:rsidR="004C3D55" w:rsidRPr="004C3D55">
              <w:rPr>
                <w:rFonts w:ascii="Lato" w:eastAsia="Aptos" w:hAnsi="Lato" w:cs="Arial"/>
                <w:b/>
                <w:sz w:val="20"/>
                <w:szCs w:val="20"/>
              </w:rPr>
              <w:t>0</w:t>
            </w:r>
          </w:p>
          <w:p w14:paraId="123F5AE8" w14:textId="6EAD50FC" w:rsidR="00CC4F16" w:rsidRPr="00035F35" w:rsidRDefault="00CC4F16" w:rsidP="002A48F3">
            <w:pPr>
              <w:rPr>
                <w:rFonts w:ascii="Lato" w:eastAsia="Aptos" w:hAnsi="Lato" w:cs="Arial"/>
                <w:sz w:val="20"/>
                <w:szCs w:val="20"/>
              </w:rPr>
            </w:pPr>
            <w:r w:rsidRPr="00035F35">
              <w:rPr>
                <w:rFonts w:ascii="Lato" w:hAnsi="Lato" w:cs="Arial"/>
                <w:sz w:val="20"/>
                <w:szCs w:val="20"/>
              </w:rPr>
              <w:t>Spółka handlowa</w:t>
            </w:r>
            <w:r w:rsidR="002A48F3" w:rsidRPr="00035F35">
              <w:rPr>
                <w:rFonts w:ascii="Lato" w:hAnsi="Lato" w:cs="Arial"/>
                <w:sz w:val="20"/>
                <w:szCs w:val="20"/>
              </w:rPr>
              <w:t xml:space="preserve"> </w:t>
            </w:r>
            <w:r w:rsidR="004C3D55">
              <w:rPr>
                <w:rFonts w:ascii="Lato" w:eastAsia="Aptos" w:hAnsi="Lato" w:cs="Arial"/>
                <w:sz w:val="20"/>
                <w:szCs w:val="20"/>
              </w:rPr>
              <w:t>–</w:t>
            </w:r>
            <w:r w:rsidR="002A48F3" w:rsidRPr="00035F35">
              <w:rPr>
                <w:rFonts w:ascii="Lato" w:eastAsia="Aptos" w:hAnsi="Lato" w:cs="Arial"/>
                <w:sz w:val="20"/>
                <w:szCs w:val="20"/>
              </w:rPr>
              <w:t xml:space="preserve"> łącznie</w:t>
            </w:r>
            <w:r w:rsidR="004C3D55">
              <w:rPr>
                <w:rFonts w:ascii="Lato" w:eastAsia="Aptos" w:hAnsi="Lato" w:cs="Arial"/>
                <w:sz w:val="20"/>
                <w:szCs w:val="20"/>
              </w:rPr>
              <w:t xml:space="preserve"> </w:t>
            </w:r>
            <w:r w:rsidR="004C3D55" w:rsidRPr="004C3D55">
              <w:rPr>
                <w:rFonts w:ascii="Lato" w:eastAsia="Aptos" w:hAnsi="Lato" w:cs="Arial"/>
                <w:b/>
                <w:sz w:val="20"/>
                <w:szCs w:val="20"/>
              </w:rPr>
              <w:t>0</w:t>
            </w:r>
          </w:p>
          <w:p w14:paraId="001976C5" w14:textId="41CA520B" w:rsidR="002A48F3" w:rsidRPr="00035F35" w:rsidRDefault="00CC4F16" w:rsidP="002A48F3">
            <w:pPr>
              <w:rPr>
                <w:rFonts w:ascii="Lato" w:eastAsia="Aptos" w:hAnsi="Lato" w:cs="Arial"/>
                <w:sz w:val="20"/>
                <w:szCs w:val="20"/>
              </w:rPr>
            </w:pPr>
            <w:r w:rsidRPr="00035F35">
              <w:rPr>
                <w:rFonts w:ascii="Lato" w:hAnsi="Lato" w:cs="Arial"/>
                <w:sz w:val="20"/>
                <w:szCs w:val="20"/>
              </w:rPr>
              <w:t>Uczelnia Niepubliczna</w:t>
            </w:r>
            <w:r w:rsidR="002A48F3" w:rsidRPr="00035F35">
              <w:rPr>
                <w:rFonts w:ascii="Lato" w:hAnsi="Lato" w:cs="Arial"/>
                <w:sz w:val="20"/>
                <w:szCs w:val="20"/>
              </w:rPr>
              <w:t xml:space="preserve"> </w:t>
            </w:r>
            <w:r w:rsidR="004C3D55">
              <w:rPr>
                <w:rFonts w:ascii="Lato" w:eastAsia="Aptos" w:hAnsi="Lato" w:cs="Arial"/>
                <w:sz w:val="20"/>
                <w:szCs w:val="20"/>
              </w:rPr>
              <w:t>–</w:t>
            </w:r>
            <w:r w:rsidR="002A48F3" w:rsidRPr="00035F35">
              <w:rPr>
                <w:rFonts w:ascii="Lato" w:eastAsia="Aptos" w:hAnsi="Lato" w:cs="Arial"/>
                <w:sz w:val="20"/>
                <w:szCs w:val="20"/>
              </w:rPr>
              <w:t xml:space="preserve"> łącznie</w:t>
            </w:r>
            <w:r w:rsidR="004C3D55">
              <w:rPr>
                <w:rFonts w:ascii="Lato" w:eastAsia="Aptos" w:hAnsi="Lato" w:cs="Arial"/>
                <w:sz w:val="20"/>
                <w:szCs w:val="20"/>
              </w:rPr>
              <w:t xml:space="preserve"> </w:t>
            </w:r>
            <w:r w:rsidR="004C3D55" w:rsidRPr="004C3D55">
              <w:rPr>
                <w:rFonts w:ascii="Lato" w:eastAsia="Aptos" w:hAnsi="Lato" w:cs="Arial"/>
                <w:b/>
                <w:sz w:val="20"/>
                <w:szCs w:val="20"/>
              </w:rPr>
              <w:t>0</w:t>
            </w:r>
          </w:p>
          <w:p w14:paraId="0CD96EC7" w14:textId="56065FB1" w:rsidR="002A48F3" w:rsidRPr="00035F35" w:rsidRDefault="00CC4F16" w:rsidP="002A48F3">
            <w:pPr>
              <w:rPr>
                <w:rFonts w:ascii="Lato" w:eastAsia="Aptos" w:hAnsi="Lato" w:cs="Arial"/>
                <w:sz w:val="20"/>
                <w:szCs w:val="20"/>
              </w:rPr>
            </w:pPr>
            <w:r w:rsidRPr="00035F35">
              <w:rPr>
                <w:rFonts w:ascii="Lato" w:hAnsi="Lato" w:cs="Arial"/>
                <w:sz w:val="20"/>
                <w:szCs w:val="20"/>
              </w:rPr>
              <w:t>Uczelnia Publiczna</w:t>
            </w:r>
            <w:r w:rsidR="002A48F3" w:rsidRPr="00035F35">
              <w:rPr>
                <w:rFonts w:ascii="Lato" w:hAnsi="Lato" w:cs="Arial"/>
                <w:sz w:val="20"/>
                <w:szCs w:val="20"/>
              </w:rPr>
              <w:t xml:space="preserve"> </w:t>
            </w:r>
            <w:r w:rsidR="004C3D55">
              <w:rPr>
                <w:rFonts w:ascii="Lato" w:eastAsia="Aptos" w:hAnsi="Lato" w:cs="Arial"/>
                <w:sz w:val="20"/>
                <w:szCs w:val="20"/>
              </w:rPr>
              <w:t>–</w:t>
            </w:r>
            <w:r w:rsidR="002A48F3" w:rsidRPr="00035F35">
              <w:rPr>
                <w:rFonts w:ascii="Lato" w:eastAsia="Aptos" w:hAnsi="Lato" w:cs="Arial"/>
                <w:sz w:val="20"/>
                <w:szCs w:val="20"/>
              </w:rPr>
              <w:t xml:space="preserve"> łącznie</w:t>
            </w:r>
            <w:r w:rsidR="004C3D55">
              <w:rPr>
                <w:rFonts w:ascii="Lato" w:eastAsia="Aptos" w:hAnsi="Lato" w:cs="Arial"/>
                <w:sz w:val="20"/>
                <w:szCs w:val="20"/>
              </w:rPr>
              <w:t xml:space="preserve"> </w:t>
            </w:r>
            <w:r w:rsidR="004C3D55" w:rsidRPr="004C3D55">
              <w:rPr>
                <w:rFonts w:ascii="Lato" w:eastAsia="Aptos" w:hAnsi="Lato" w:cs="Arial"/>
                <w:b/>
                <w:sz w:val="20"/>
                <w:szCs w:val="20"/>
              </w:rPr>
              <w:t>0</w:t>
            </w:r>
          </w:p>
          <w:p w14:paraId="39820E7F" w14:textId="588E2C80" w:rsidR="002A48F3" w:rsidRPr="00035F35" w:rsidRDefault="00CC4F16" w:rsidP="002A48F3">
            <w:pPr>
              <w:rPr>
                <w:rFonts w:ascii="Lato" w:eastAsia="Aptos" w:hAnsi="Lato" w:cs="Arial"/>
                <w:sz w:val="20"/>
                <w:szCs w:val="20"/>
              </w:rPr>
            </w:pPr>
            <w:r w:rsidRPr="00035F35">
              <w:rPr>
                <w:rFonts w:ascii="Lato" w:hAnsi="Lato" w:cs="Arial"/>
                <w:sz w:val="20"/>
                <w:szCs w:val="20"/>
              </w:rPr>
              <w:t>Stowarzyszenie</w:t>
            </w:r>
            <w:r w:rsidR="002A48F3" w:rsidRPr="00035F35">
              <w:rPr>
                <w:rFonts w:ascii="Lato" w:hAnsi="Lato" w:cs="Arial"/>
                <w:sz w:val="20"/>
                <w:szCs w:val="20"/>
              </w:rPr>
              <w:t xml:space="preserve"> </w:t>
            </w:r>
            <w:r w:rsidR="004C3D55">
              <w:rPr>
                <w:rFonts w:ascii="Lato" w:eastAsia="Aptos" w:hAnsi="Lato" w:cs="Arial"/>
                <w:sz w:val="20"/>
                <w:szCs w:val="20"/>
              </w:rPr>
              <w:t>–</w:t>
            </w:r>
            <w:r w:rsidR="002A48F3" w:rsidRPr="00035F35">
              <w:rPr>
                <w:rFonts w:ascii="Lato" w:eastAsia="Aptos" w:hAnsi="Lato" w:cs="Arial"/>
                <w:sz w:val="20"/>
                <w:szCs w:val="20"/>
              </w:rPr>
              <w:t xml:space="preserve"> łącznie</w:t>
            </w:r>
            <w:r w:rsidR="004C3D55">
              <w:rPr>
                <w:rFonts w:ascii="Lato" w:eastAsia="Aptos" w:hAnsi="Lato" w:cs="Arial"/>
                <w:sz w:val="20"/>
                <w:szCs w:val="20"/>
              </w:rPr>
              <w:t xml:space="preserve"> </w:t>
            </w:r>
            <w:r w:rsidR="004C3D55">
              <w:rPr>
                <w:rFonts w:ascii="Lato" w:eastAsia="Aptos" w:hAnsi="Lato" w:cs="Arial"/>
                <w:b/>
                <w:sz w:val="20"/>
                <w:szCs w:val="20"/>
              </w:rPr>
              <w:t>3</w:t>
            </w:r>
          </w:p>
          <w:p w14:paraId="461A87AB" w14:textId="0A3FA4CB" w:rsidR="002A48F3" w:rsidRPr="00035F35" w:rsidRDefault="00CC4F16" w:rsidP="002A48F3">
            <w:pPr>
              <w:rPr>
                <w:rFonts w:ascii="Lato" w:eastAsia="Aptos" w:hAnsi="Lato" w:cs="Arial"/>
                <w:sz w:val="20"/>
                <w:szCs w:val="20"/>
              </w:rPr>
            </w:pPr>
            <w:r w:rsidRPr="00035F35">
              <w:rPr>
                <w:rFonts w:ascii="Lato" w:hAnsi="Lato" w:cs="Arial"/>
                <w:sz w:val="20"/>
                <w:szCs w:val="20"/>
              </w:rPr>
              <w:t>Spółdzielnia</w:t>
            </w:r>
            <w:r w:rsidR="002A48F3" w:rsidRPr="00035F35">
              <w:rPr>
                <w:rFonts w:ascii="Lato" w:hAnsi="Lato" w:cs="Arial"/>
                <w:sz w:val="20"/>
                <w:szCs w:val="20"/>
              </w:rPr>
              <w:t xml:space="preserve"> </w:t>
            </w:r>
            <w:r w:rsidR="004C3D55">
              <w:rPr>
                <w:rFonts w:ascii="Lato" w:eastAsia="Aptos" w:hAnsi="Lato" w:cs="Arial"/>
                <w:sz w:val="20"/>
                <w:szCs w:val="20"/>
              </w:rPr>
              <w:t>–</w:t>
            </w:r>
            <w:r w:rsidR="002A48F3" w:rsidRPr="00035F35">
              <w:rPr>
                <w:rFonts w:ascii="Lato" w:eastAsia="Aptos" w:hAnsi="Lato" w:cs="Arial"/>
                <w:sz w:val="20"/>
                <w:szCs w:val="20"/>
              </w:rPr>
              <w:t xml:space="preserve"> łącznie</w:t>
            </w:r>
            <w:r w:rsidR="004C3D55">
              <w:rPr>
                <w:rFonts w:ascii="Lato" w:eastAsia="Aptos" w:hAnsi="Lato" w:cs="Arial"/>
                <w:sz w:val="20"/>
                <w:szCs w:val="20"/>
              </w:rPr>
              <w:t xml:space="preserve"> </w:t>
            </w:r>
            <w:r w:rsidR="004C3D55" w:rsidRPr="004C3D55">
              <w:rPr>
                <w:rFonts w:ascii="Lato" w:eastAsia="Aptos" w:hAnsi="Lato" w:cs="Arial"/>
                <w:b/>
                <w:sz w:val="20"/>
                <w:szCs w:val="20"/>
              </w:rPr>
              <w:t>0</w:t>
            </w:r>
          </w:p>
          <w:p w14:paraId="2B2C3679" w14:textId="5D963D4E" w:rsidR="002A48F3" w:rsidRPr="00035F35" w:rsidRDefault="00CC4F16" w:rsidP="002A48F3">
            <w:pPr>
              <w:rPr>
                <w:rFonts w:ascii="Lato" w:eastAsia="Aptos" w:hAnsi="Lato" w:cs="Arial"/>
                <w:sz w:val="20"/>
                <w:szCs w:val="20"/>
              </w:rPr>
            </w:pPr>
            <w:r w:rsidRPr="00035F35">
              <w:rPr>
                <w:rFonts w:ascii="Lato" w:hAnsi="Lato" w:cs="Arial"/>
                <w:sz w:val="20"/>
                <w:szCs w:val="20"/>
              </w:rPr>
              <w:t>Fundacja</w:t>
            </w:r>
            <w:r w:rsidR="002A48F3" w:rsidRPr="00035F35">
              <w:rPr>
                <w:rFonts w:ascii="Lato" w:hAnsi="Lato" w:cs="Arial"/>
                <w:sz w:val="20"/>
                <w:szCs w:val="20"/>
              </w:rPr>
              <w:t xml:space="preserve"> </w:t>
            </w:r>
            <w:r w:rsidR="004C3D55">
              <w:rPr>
                <w:rFonts w:ascii="Lato" w:eastAsia="Aptos" w:hAnsi="Lato" w:cs="Arial"/>
                <w:sz w:val="20"/>
                <w:szCs w:val="20"/>
              </w:rPr>
              <w:t>–</w:t>
            </w:r>
            <w:r w:rsidR="002A48F3" w:rsidRPr="00035F35">
              <w:rPr>
                <w:rFonts w:ascii="Lato" w:eastAsia="Aptos" w:hAnsi="Lato" w:cs="Arial"/>
                <w:sz w:val="20"/>
                <w:szCs w:val="20"/>
              </w:rPr>
              <w:t xml:space="preserve"> łącznie</w:t>
            </w:r>
            <w:r w:rsidR="004C3D55">
              <w:rPr>
                <w:rFonts w:ascii="Lato" w:eastAsia="Aptos" w:hAnsi="Lato" w:cs="Arial"/>
                <w:sz w:val="20"/>
                <w:szCs w:val="20"/>
              </w:rPr>
              <w:t xml:space="preserve"> </w:t>
            </w:r>
            <w:r w:rsidR="004C3D55" w:rsidRPr="004C3D55">
              <w:rPr>
                <w:rFonts w:ascii="Lato" w:eastAsia="Aptos" w:hAnsi="Lato" w:cs="Arial"/>
                <w:b/>
                <w:sz w:val="20"/>
                <w:szCs w:val="20"/>
              </w:rPr>
              <w:t>0</w:t>
            </w:r>
          </w:p>
          <w:p w14:paraId="73FC6062" w14:textId="1387AC85" w:rsidR="002A48F3" w:rsidRPr="00035F35" w:rsidRDefault="00CC4F16" w:rsidP="002A48F3">
            <w:pPr>
              <w:rPr>
                <w:rFonts w:ascii="Lato" w:eastAsia="Aptos" w:hAnsi="Lato" w:cs="Arial"/>
                <w:sz w:val="20"/>
                <w:szCs w:val="20"/>
              </w:rPr>
            </w:pPr>
            <w:r w:rsidRPr="00035F35">
              <w:rPr>
                <w:rFonts w:ascii="Lato" w:hAnsi="Lato" w:cs="Arial"/>
                <w:sz w:val="20"/>
                <w:szCs w:val="20"/>
              </w:rPr>
              <w:t>Organizacje Wyznaniowe</w:t>
            </w:r>
            <w:r w:rsidR="002A48F3" w:rsidRPr="00035F35">
              <w:rPr>
                <w:rFonts w:ascii="Lato" w:hAnsi="Lato" w:cs="Arial"/>
                <w:sz w:val="20"/>
                <w:szCs w:val="20"/>
              </w:rPr>
              <w:t xml:space="preserve"> </w:t>
            </w:r>
            <w:r w:rsidR="004C3D55">
              <w:rPr>
                <w:rFonts w:ascii="Lato" w:eastAsia="Aptos" w:hAnsi="Lato" w:cs="Arial"/>
                <w:sz w:val="20"/>
                <w:szCs w:val="20"/>
              </w:rPr>
              <w:t>–</w:t>
            </w:r>
            <w:r w:rsidR="002A48F3" w:rsidRPr="00035F35">
              <w:rPr>
                <w:rFonts w:ascii="Lato" w:eastAsia="Aptos" w:hAnsi="Lato" w:cs="Arial"/>
                <w:sz w:val="20"/>
                <w:szCs w:val="20"/>
              </w:rPr>
              <w:t xml:space="preserve"> łącznie</w:t>
            </w:r>
            <w:r w:rsidR="004C3D55">
              <w:rPr>
                <w:rFonts w:ascii="Lato" w:eastAsia="Aptos" w:hAnsi="Lato" w:cs="Arial"/>
                <w:sz w:val="20"/>
                <w:szCs w:val="20"/>
              </w:rPr>
              <w:t xml:space="preserve"> </w:t>
            </w:r>
            <w:r w:rsidR="004C3D55" w:rsidRPr="004C3D55">
              <w:rPr>
                <w:rFonts w:ascii="Lato" w:eastAsia="Aptos" w:hAnsi="Lato" w:cs="Arial"/>
                <w:b/>
                <w:sz w:val="20"/>
                <w:szCs w:val="20"/>
              </w:rPr>
              <w:t>0</w:t>
            </w:r>
          </w:p>
          <w:p w14:paraId="2DB15D8C" w14:textId="556AB496" w:rsidR="002A48F3" w:rsidRPr="00035F35" w:rsidRDefault="00CC4F16" w:rsidP="002A48F3">
            <w:pPr>
              <w:rPr>
                <w:rFonts w:ascii="Lato" w:eastAsia="Aptos" w:hAnsi="Lato" w:cs="Arial"/>
                <w:sz w:val="20"/>
                <w:szCs w:val="20"/>
              </w:rPr>
            </w:pPr>
            <w:r w:rsidRPr="00035F35">
              <w:rPr>
                <w:rFonts w:ascii="Lato" w:hAnsi="Lato" w:cs="Arial"/>
                <w:sz w:val="20"/>
                <w:szCs w:val="20"/>
              </w:rPr>
              <w:t>Organizacje związkowe</w:t>
            </w:r>
            <w:r w:rsidR="002A48F3" w:rsidRPr="00035F35">
              <w:rPr>
                <w:rFonts w:ascii="Lato" w:hAnsi="Lato" w:cs="Arial"/>
                <w:sz w:val="20"/>
                <w:szCs w:val="20"/>
              </w:rPr>
              <w:t xml:space="preserve"> </w:t>
            </w:r>
            <w:r w:rsidR="004C3D55">
              <w:rPr>
                <w:rFonts w:ascii="Lato" w:eastAsia="Aptos" w:hAnsi="Lato" w:cs="Arial"/>
                <w:sz w:val="20"/>
                <w:szCs w:val="20"/>
              </w:rPr>
              <w:t>–</w:t>
            </w:r>
            <w:r w:rsidR="002A48F3" w:rsidRPr="00035F35">
              <w:rPr>
                <w:rFonts w:ascii="Lato" w:eastAsia="Aptos" w:hAnsi="Lato" w:cs="Arial"/>
                <w:sz w:val="20"/>
                <w:szCs w:val="20"/>
              </w:rPr>
              <w:t xml:space="preserve"> łącznie</w:t>
            </w:r>
            <w:r w:rsidR="004C3D55">
              <w:rPr>
                <w:rFonts w:ascii="Lato" w:eastAsia="Aptos" w:hAnsi="Lato" w:cs="Arial"/>
                <w:sz w:val="20"/>
                <w:szCs w:val="20"/>
              </w:rPr>
              <w:t xml:space="preserve"> </w:t>
            </w:r>
            <w:r w:rsidR="004C3D55" w:rsidRPr="004C3D55">
              <w:rPr>
                <w:rFonts w:ascii="Lato" w:eastAsia="Aptos" w:hAnsi="Lato" w:cs="Arial"/>
                <w:b/>
                <w:sz w:val="20"/>
                <w:szCs w:val="20"/>
              </w:rPr>
              <w:t>0</w:t>
            </w:r>
          </w:p>
          <w:p w14:paraId="5AA32AB1" w14:textId="3C2D0128" w:rsidR="002A48F3" w:rsidRPr="00035F35" w:rsidRDefault="00CC4F16" w:rsidP="002A48F3">
            <w:pPr>
              <w:rPr>
                <w:rFonts w:ascii="Lato" w:eastAsia="Aptos" w:hAnsi="Lato" w:cs="Arial"/>
                <w:sz w:val="20"/>
                <w:szCs w:val="20"/>
              </w:rPr>
            </w:pPr>
            <w:r w:rsidRPr="00035F35">
              <w:rPr>
                <w:rFonts w:ascii="Lato" w:hAnsi="Lato" w:cs="Arial"/>
                <w:sz w:val="20"/>
                <w:szCs w:val="20"/>
              </w:rPr>
              <w:t>Organizacje społeczne inne niż wymienione</w:t>
            </w:r>
            <w:r w:rsidR="002A48F3" w:rsidRPr="00035F35">
              <w:rPr>
                <w:rFonts w:ascii="Lato" w:hAnsi="Lato" w:cs="Arial"/>
                <w:sz w:val="20"/>
                <w:szCs w:val="20"/>
              </w:rPr>
              <w:t xml:space="preserve"> </w:t>
            </w:r>
            <w:r w:rsidR="004C3D55">
              <w:rPr>
                <w:rFonts w:ascii="Lato" w:eastAsia="Aptos" w:hAnsi="Lato" w:cs="Arial"/>
                <w:sz w:val="20"/>
                <w:szCs w:val="20"/>
              </w:rPr>
              <w:t>–</w:t>
            </w:r>
            <w:r w:rsidR="002A48F3" w:rsidRPr="00035F35">
              <w:rPr>
                <w:rFonts w:ascii="Lato" w:eastAsia="Aptos" w:hAnsi="Lato" w:cs="Arial"/>
                <w:sz w:val="20"/>
                <w:szCs w:val="20"/>
              </w:rPr>
              <w:t xml:space="preserve"> łącznie</w:t>
            </w:r>
            <w:r w:rsidR="004C3D55">
              <w:rPr>
                <w:rFonts w:ascii="Lato" w:eastAsia="Aptos" w:hAnsi="Lato" w:cs="Arial"/>
                <w:sz w:val="20"/>
                <w:szCs w:val="20"/>
              </w:rPr>
              <w:t xml:space="preserve"> </w:t>
            </w:r>
            <w:r w:rsidR="004C3D55" w:rsidRPr="004C3D55">
              <w:rPr>
                <w:rFonts w:ascii="Lato" w:eastAsia="Aptos" w:hAnsi="Lato" w:cs="Arial"/>
                <w:b/>
                <w:sz w:val="20"/>
                <w:szCs w:val="20"/>
              </w:rPr>
              <w:t>0</w:t>
            </w:r>
          </w:p>
          <w:p w14:paraId="7B1A79EF" w14:textId="77777777" w:rsidR="00CC4F16" w:rsidRPr="00035F35" w:rsidRDefault="00CC4F16" w:rsidP="00CC4F16">
            <w:pPr>
              <w:spacing w:after="120" w:line="23" w:lineRule="atLeast"/>
              <w:rPr>
                <w:rFonts w:ascii="Lato" w:hAnsi="Lato" w:cs="Arial"/>
                <w:bCs/>
                <w:sz w:val="20"/>
                <w:szCs w:val="20"/>
              </w:rPr>
            </w:pPr>
          </w:p>
          <w:p w14:paraId="4EB11221" w14:textId="77777777" w:rsidR="008C0464" w:rsidRPr="00035F35" w:rsidRDefault="008C0464" w:rsidP="00865C46">
            <w:pPr>
              <w:pStyle w:val="Akapitzlist"/>
              <w:numPr>
                <w:ilvl w:val="0"/>
                <w:numId w:val="23"/>
              </w:numPr>
              <w:spacing w:after="120" w:line="23" w:lineRule="atLeast"/>
              <w:rPr>
                <w:rFonts w:ascii="Lato" w:hAnsi="Lato" w:cs="Arial"/>
                <w:bCs/>
                <w:sz w:val="20"/>
                <w:szCs w:val="20"/>
              </w:rPr>
            </w:pPr>
            <w:r w:rsidRPr="00035F35">
              <w:rPr>
                <w:rFonts w:ascii="Lato" w:hAnsi="Lato" w:cs="Arial"/>
                <w:bCs/>
                <w:sz w:val="20"/>
                <w:szCs w:val="20"/>
              </w:rPr>
              <w:lastRenderedPageBreak/>
              <w:t>Czy szkoła w zakresie realizacji zadań statutowych zapewnia uczniom możliwość korzystania z pomieszczenia umożliwiającego bezpieczne i higieniczna spożycie posiłków podczas pobytu w szkole?</w:t>
            </w:r>
          </w:p>
          <w:p w14:paraId="7A11566C" w14:textId="77777777" w:rsidR="008C0464" w:rsidRPr="00035F35" w:rsidRDefault="008C0464" w:rsidP="008C0464">
            <w:pPr>
              <w:pStyle w:val="Akapitzlist"/>
              <w:spacing w:after="120" w:line="23" w:lineRule="atLeast"/>
              <w:rPr>
                <w:rFonts w:ascii="Lato" w:hAnsi="Lato" w:cs="Arial"/>
                <w:bCs/>
                <w:sz w:val="20"/>
                <w:szCs w:val="20"/>
              </w:rPr>
            </w:pPr>
          </w:p>
          <w:p w14:paraId="062D76A8" w14:textId="74F9104F" w:rsidR="008C0464" w:rsidRPr="00035F35" w:rsidRDefault="008C0464" w:rsidP="008C0464">
            <w:pPr>
              <w:pStyle w:val="Akapitzlist"/>
              <w:spacing w:line="276" w:lineRule="auto"/>
              <w:ind w:right="-108"/>
              <w:rPr>
                <w:rFonts w:ascii="Lato" w:hAnsi="Lato" w:cs="Arial"/>
                <w:sz w:val="20"/>
                <w:szCs w:val="20"/>
              </w:rPr>
            </w:pPr>
            <w:r w:rsidRPr="00035F35">
              <w:rPr>
                <w:rFonts w:ascii="Lato" w:hAnsi="Lato" w:cs="Arial"/>
                <w:sz w:val="20"/>
                <w:szCs w:val="20"/>
              </w:rPr>
              <w:t>TAK</w:t>
            </w:r>
            <w:r w:rsidR="00C80971" w:rsidRPr="00035F35">
              <w:rPr>
                <w:rFonts w:ascii="Lato" w:hAnsi="Lato" w:cs="Arial"/>
                <w:sz w:val="20"/>
                <w:szCs w:val="20"/>
              </w:rPr>
              <w:t xml:space="preserve"> – łącznie </w:t>
            </w:r>
            <w:r w:rsidR="004C3D55">
              <w:rPr>
                <w:rFonts w:ascii="Lato" w:eastAsia="Aptos" w:hAnsi="Lato" w:cs="Arial"/>
                <w:b/>
                <w:sz w:val="20"/>
                <w:szCs w:val="20"/>
              </w:rPr>
              <w:t>204</w:t>
            </w:r>
          </w:p>
          <w:p w14:paraId="1A4C59ED" w14:textId="48DE5A1E" w:rsidR="008C0464" w:rsidRDefault="008C0464" w:rsidP="00875D28">
            <w:pPr>
              <w:pStyle w:val="Akapitzlist"/>
              <w:spacing w:after="120" w:line="23" w:lineRule="atLeast"/>
              <w:rPr>
                <w:rFonts w:ascii="Lato" w:hAnsi="Lato" w:cs="Arial"/>
                <w:sz w:val="20"/>
                <w:szCs w:val="20"/>
              </w:rPr>
            </w:pPr>
            <w:r w:rsidRPr="00035F35">
              <w:rPr>
                <w:rFonts w:ascii="Lato" w:hAnsi="Lato" w:cs="Arial"/>
                <w:sz w:val="20"/>
                <w:szCs w:val="20"/>
              </w:rPr>
              <w:t xml:space="preserve">NIE </w:t>
            </w:r>
            <w:r w:rsidR="00C80971" w:rsidRPr="00035F35">
              <w:rPr>
                <w:rFonts w:ascii="Lato" w:hAnsi="Lato" w:cs="Arial"/>
                <w:sz w:val="20"/>
                <w:szCs w:val="20"/>
              </w:rPr>
              <w:t xml:space="preserve">- łącznie </w:t>
            </w:r>
            <w:r w:rsidR="004C3D55">
              <w:rPr>
                <w:rFonts w:ascii="Lato" w:eastAsia="Aptos" w:hAnsi="Lato" w:cs="Arial"/>
                <w:b/>
                <w:sz w:val="20"/>
                <w:szCs w:val="20"/>
              </w:rPr>
              <w:t>1</w:t>
            </w:r>
          </w:p>
          <w:p w14:paraId="0D151655" w14:textId="77777777" w:rsidR="00875D28" w:rsidRPr="00875D28" w:rsidRDefault="00875D28" w:rsidP="00875D28">
            <w:pPr>
              <w:pStyle w:val="Akapitzlist"/>
              <w:spacing w:after="120" w:line="23" w:lineRule="atLeast"/>
              <w:rPr>
                <w:rFonts w:ascii="Lato" w:hAnsi="Lato" w:cs="Arial"/>
                <w:sz w:val="20"/>
                <w:szCs w:val="20"/>
              </w:rPr>
            </w:pPr>
          </w:p>
          <w:p w14:paraId="7E2290FE" w14:textId="77777777" w:rsidR="008C0464" w:rsidRPr="00035F35" w:rsidRDefault="008C0464" w:rsidP="00865C46">
            <w:pPr>
              <w:pStyle w:val="Akapitzlist"/>
              <w:numPr>
                <w:ilvl w:val="0"/>
                <w:numId w:val="23"/>
              </w:numPr>
              <w:spacing w:line="23" w:lineRule="atLeast"/>
              <w:jc w:val="both"/>
              <w:rPr>
                <w:rFonts w:ascii="Lato" w:hAnsi="Lato" w:cs="Arial"/>
                <w:sz w:val="20"/>
                <w:szCs w:val="20"/>
              </w:rPr>
            </w:pPr>
            <w:r w:rsidRPr="00035F35">
              <w:rPr>
                <w:rFonts w:ascii="Lato" w:hAnsi="Lato" w:cs="Arial"/>
                <w:bCs/>
                <w:sz w:val="20"/>
                <w:szCs w:val="20"/>
              </w:rPr>
              <w:t>Rodzaj pomieszczeń przeznaczonych przez szkołę do zapewniania spożywania posiłków przez uczniów (proszę</w:t>
            </w:r>
            <w:r w:rsidRPr="00035F35">
              <w:rPr>
                <w:rFonts w:ascii="Lato" w:hAnsi="Lato" w:cs="Arial"/>
                <w:sz w:val="20"/>
                <w:szCs w:val="20"/>
              </w:rPr>
              <w:t xml:space="preserve"> zaznaczyć również wtedy, gdy w szkole nie jest zapewniony gorący posiłek i pomieszczenia te nie są wykorzystane w czasie kontroli na jego spożywanie):</w:t>
            </w:r>
          </w:p>
          <w:p w14:paraId="0F214D73" w14:textId="77777777" w:rsidR="008C0464" w:rsidRPr="00035F35" w:rsidRDefault="008C0464" w:rsidP="008C0464">
            <w:pPr>
              <w:spacing w:line="23" w:lineRule="atLeast"/>
              <w:jc w:val="both"/>
              <w:rPr>
                <w:rFonts w:ascii="Lato" w:hAnsi="Lato" w:cs="Arial"/>
                <w:color w:val="EE0000"/>
                <w:sz w:val="20"/>
                <w:szCs w:val="20"/>
              </w:rPr>
            </w:pPr>
          </w:p>
          <w:p w14:paraId="0BA4DAEB" w14:textId="4E20429F" w:rsidR="008C0464" w:rsidRPr="00035F35" w:rsidRDefault="008C0464" w:rsidP="008C0464">
            <w:pPr>
              <w:spacing w:line="276" w:lineRule="auto"/>
              <w:ind w:left="284" w:right="-108"/>
              <w:rPr>
                <w:rFonts w:ascii="Lato" w:hAnsi="Lato" w:cs="Arial"/>
                <w:sz w:val="20"/>
                <w:szCs w:val="20"/>
              </w:rPr>
            </w:pPr>
            <w:r w:rsidRPr="00035F35">
              <w:rPr>
                <w:rFonts w:ascii="Lato" w:hAnsi="Lato" w:cs="Arial"/>
                <w:sz w:val="20"/>
                <w:szCs w:val="20"/>
              </w:rPr>
              <w:t>stołówka szkolna / jadalnia</w:t>
            </w:r>
            <w:r w:rsidR="002E2CF9" w:rsidRPr="00035F35">
              <w:rPr>
                <w:rFonts w:ascii="Lato" w:hAnsi="Lato" w:cs="Arial"/>
                <w:sz w:val="20"/>
                <w:szCs w:val="20"/>
              </w:rPr>
              <w:t xml:space="preserve"> – łącznie </w:t>
            </w:r>
            <w:r w:rsidR="004C3D55">
              <w:rPr>
                <w:rFonts w:ascii="Lato" w:eastAsia="Aptos" w:hAnsi="Lato" w:cs="Arial"/>
                <w:b/>
                <w:sz w:val="20"/>
                <w:szCs w:val="20"/>
              </w:rPr>
              <w:t>171</w:t>
            </w:r>
          </w:p>
          <w:p w14:paraId="4E6F2E4E" w14:textId="4784BCEF" w:rsidR="008C0464" w:rsidRPr="00035F35" w:rsidRDefault="008C0464" w:rsidP="008C0464">
            <w:pPr>
              <w:spacing w:line="276" w:lineRule="auto"/>
              <w:ind w:left="284" w:right="-108"/>
              <w:rPr>
                <w:rFonts w:ascii="Lato" w:hAnsi="Lato" w:cs="Arial"/>
                <w:sz w:val="20"/>
                <w:szCs w:val="20"/>
              </w:rPr>
            </w:pPr>
            <w:r w:rsidRPr="00035F35">
              <w:rPr>
                <w:rFonts w:ascii="Lato" w:hAnsi="Lato" w:cs="Arial"/>
                <w:sz w:val="20"/>
                <w:szCs w:val="20"/>
              </w:rPr>
              <w:t>sala/sale lekcyjna/lekcyjne</w:t>
            </w:r>
            <w:r w:rsidR="002E2CF9" w:rsidRPr="00035F35">
              <w:rPr>
                <w:rFonts w:ascii="Lato" w:hAnsi="Lato" w:cs="Arial"/>
                <w:sz w:val="20"/>
                <w:szCs w:val="20"/>
              </w:rPr>
              <w:t xml:space="preserve"> – łącznie </w:t>
            </w:r>
            <w:r w:rsidR="004C3D55">
              <w:rPr>
                <w:rFonts w:ascii="Lato" w:eastAsia="Aptos" w:hAnsi="Lato" w:cs="Arial"/>
                <w:b/>
                <w:sz w:val="20"/>
                <w:szCs w:val="20"/>
              </w:rPr>
              <w:t>32</w:t>
            </w:r>
            <w:r w:rsidRPr="00035F35">
              <w:rPr>
                <w:rFonts w:ascii="Lato" w:hAnsi="Lato" w:cs="Arial"/>
                <w:sz w:val="20"/>
                <w:szCs w:val="20"/>
              </w:rPr>
              <w:br/>
              <w:t>szkolny korytarz</w:t>
            </w:r>
            <w:r w:rsidR="002E2CF9" w:rsidRPr="00035F35">
              <w:rPr>
                <w:rFonts w:ascii="Lato" w:hAnsi="Lato" w:cs="Arial"/>
                <w:sz w:val="20"/>
                <w:szCs w:val="20"/>
              </w:rPr>
              <w:t xml:space="preserve"> – łącznie </w:t>
            </w:r>
            <w:r w:rsidR="004C3D55">
              <w:rPr>
                <w:rFonts w:ascii="Lato" w:eastAsia="Aptos" w:hAnsi="Lato" w:cs="Arial"/>
                <w:b/>
                <w:sz w:val="20"/>
                <w:szCs w:val="20"/>
              </w:rPr>
              <w:t>3</w:t>
            </w:r>
          </w:p>
          <w:p w14:paraId="1A504460" w14:textId="2194AC98" w:rsidR="008C0464" w:rsidRPr="00035F35" w:rsidRDefault="008C0464" w:rsidP="008C0464">
            <w:pPr>
              <w:spacing w:line="276" w:lineRule="auto"/>
              <w:ind w:left="284" w:right="-108"/>
              <w:rPr>
                <w:rFonts w:ascii="Lato" w:hAnsi="Lato" w:cs="Arial"/>
                <w:sz w:val="20"/>
                <w:szCs w:val="20"/>
              </w:rPr>
            </w:pPr>
            <w:r w:rsidRPr="00035F35">
              <w:rPr>
                <w:rFonts w:ascii="Lato" w:hAnsi="Lato" w:cs="Arial"/>
                <w:sz w:val="20"/>
                <w:szCs w:val="20"/>
              </w:rPr>
              <w:t>brak wydzielonego pomieszczenia do spożywania posiłków w szkole</w:t>
            </w:r>
            <w:r w:rsidR="002E2CF9" w:rsidRPr="00035F35">
              <w:rPr>
                <w:rFonts w:ascii="Lato" w:hAnsi="Lato" w:cs="Arial"/>
                <w:sz w:val="20"/>
                <w:szCs w:val="20"/>
              </w:rPr>
              <w:t xml:space="preserve"> – łącznie </w:t>
            </w:r>
            <w:r w:rsidR="004C3D55">
              <w:rPr>
                <w:rFonts w:ascii="Lato" w:eastAsia="Aptos" w:hAnsi="Lato" w:cs="Arial"/>
                <w:b/>
                <w:sz w:val="20"/>
                <w:szCs w:val="20"/>
              </w:rPr>
              <w:t>2</w:t>
            </w:r>
          </w:p>
          <w:p w14:paraId="2E918353" w14:textId="77777777" w:rsidR="008C0464" w:rsidRPr="00035F35" w:rsidRDefault="008C0464" w:rsidP="008C0464">
            <w:pPr>
              <w:pStyle w:val="Akapitzlist"/>
              <w:spacing w:line="23" w:lineRule="atLeast"/>
              <w:jc w:val="both"/>
              <w:rPr>
                <w:rFonts w:ascii="Lato" w:hAnsi="Lato" w:cs="Arial"/>
                <w:sz w:val="20"/>
                <w:szCs w:val="20"/>
                <w:shd w:val="clear" w:color="auto" w:fill="FFFFFF"/>
              </w:rPr>
            </w:pPr>
          </w:p>
          <w:p w14:paraId="145BC8C8" w14:textId="6862BA49" w:rsidR="008C0464" w:rsidRPr="00035F35" w:rsidRDefault="008C0464" w:rsidP="00865C46">
            <w:pPr>
              <w:pStyle w:val="Akapitzlist"/>
              <w:numPr>
                <w:ilvl w:val="0"/>
                <w:numId w:val="23"/>
              </w:numPr>
              <w:spacing w:line="23" w:lineRule="atLeast"/>
              <w:jc w:val="both"/>
              <w:rPr>
                <w:rFonts w:ascii="Lato" w:hAnsi="Lato" w:cs="Arial"/>
                <w:sz w:val="20"/>
                <w:szCs w:val="20"/>
                <w:shd w:val="clear" w:color="auto" w:fill="FFFFFF"/>
              </w:rPr>
            </w:pPr>
            <w:r w:rsidRPr="00035F35">
              <w:rPr>
                <w:rFonts w:ascii="Lato" w:hAnsi="Lato" w:cs="Arial"/>
                <w:sz w:val="20"/>
                <w:szCs w:val="20"/>
              </w:rPr>
              <w:t xml:space="preserve">Czy dyrektor szkoły w porozumieniu z organem prowadzącym ustalił </w:t>
            </w:r>
            <w:r w:rsidRPr="00035F35">
              <w:rPr>
                <w:rFonts w:ascii="Lato" w:hAnsi="Lato" w:cs="Arial"/>
                <w:sz w:val="20"/>
                <w:szCs w:val="20"/>
                <w:shd w:val="clear" w:color="auto" w:fill="FFFFFF"/>
              </w:rPr>
              <w:t>warunki korzystania ze stołówki szkolnej, w tym wysokość opłat za posiłki?</w:t>
            </w:r>
          </w:p>
          <w:p w14:paraId="20325316" w14:textId="77777777" w:rsidR="008C0464" w:rsidRPr="00035F35" w:rsidRDefault="008C0464" w:rsidP="008C0464">
            <w:pPr>
              <w:pStyle w:val="Akapitzlist"/>
              <w:spacing w:line="23" w:lineRule="atLeast"/>
              <w:jc w:val="both"/>
              <w:rPr>
                <w:rFonts w:ascii="Lato" w:hAnsi="Lato" w:cs="Arial"/>
                <w:color w:val="00B050"/>
                <w:sz w:val="20"/>
                <w:szCs w:val="20"/>
                <w:shd w:val="clear" w:color="auto" w:fill="FFFFFF"/>
              </w:rPr>
            </w:pPr>
          </w:p>
          <w:p w14:paraId="45AA2FD5" w14:textId="78DBDF5C" w:rsidR="008C0464" w:rsidRPr="00035F35" w:rsidRDefault="008C0464" w:rsidP="008C0464">
            <w:pPr>
              <w:pStyle w:val="Akapitzlist"/>
              <w:spacing w:line="276" w:lineRule="auto"/>
              <w:ind w:right="-108"/>
              <w:rPr>
                <w:rFonts w:ascii="Lato" w:hAnsi="Lato" w:cs="Arial"/>
                <w:sz w:val="20"/>
                <w:szCs w:val="20"/>
              </w:rPr>
            </w:pPr>
            <w:r w:rsidRPr="00035F35">
              <w:rPr>
                <w:rFonts w:ascii="Lato" w:hAnsi="Lato" w:cs="Arial"/>
                <w:sz w:val="20"/>
                <w:szCs w:val="20"/>
              </w:rPr>
              <w:t>TAK</w:t>
            </w:r>
            <w:r w:rsidR="002E2CF9" w:rsidRPr="00035F35">
              <w:rPr>
                <w:rFonts w:ascii="Lato" w:hAnsi="Lato" w:cs="Arial"/>
                <w:sz w:val="20"/>
                <w:szCs w:val="20"/>
              </w:rPr>
              <w:t xml:space="preserve"> – łącznie </w:t>
            </w:r>
            <w:r w:rsidR="004C3D55">
              <w:rPr>
                <w:rFonts w:ascii="Lato" w:eastAsia="Aptos" w:hAnsi="Lato" w:cs="Arial"/>
                <w:b/>
                <w:sz w:val="20"/>
                <w:szCs w:val="20"/>
              </w:rPr>
              <w:t>19</w:t>
            </w:r>
            <w:r w:rsidR="004C3D55" w:rsidRPr="004C3D55">
              <w:rPr>
                <w:rFonts w:ascii="Lato" w:eastAsia="Aptos" w:hAnsi="Lato" w:cs="Arial"/>
                <w:b/>
                <w:sz w:val="20"/>
                <w:szCs w:val="20"/>
              </w:rPr>
              <w:t>3</w:t>
            </w:r>
          </w:p>
          <w:p w14:paraId="2CF9EB1A" w14:textId="5ED06E3D" w:rsidR="008C0464" w:rsidRPr="00035F35" w:rsidRDefault="008C0464" w:rsidP="008C0464">
            <w:pPr>
              <w:pStyle w:val="Akapitzlist"/>
              <w:spacing w:after="120" w:line="23" w:lineRule="atLeast"/>
              <w:rPr>
                <w:rFonts w:ascii="Lato" w:hAnsi="Lato" w:cs="Arial"/>
                <w:sz w:val="20"/>
                <w:szCs w:val="20"/>
              </w:rPr>
            </w:pPr>
            <w:r w:rsidRPr="00035F35">
              <w:rPr>
                <w:rFonts w:ascii="Lato" w:hAnsi="Lato" w:cs="Arial"/>
                <w:sz w:val="20"/>
                <w:szCs w:val="20"/>
              </w:rPr>
              <w:t xml:space="preserve">NIE </w:t>
            </w:r>
            <w:r w:rsidR="002E2CF9" w:rsidRPr="00035F35">
              <w:rPr>
                <w:rFonts w:ascii="Lato" w:hAnsi="Lato" w:cs="Arial"/>
                <w:sz w:val="20"/>
                <w:szCs w:val="20"/>
              </w:rPr>
              <w:t xml:space="preserve">– łącznie </w:t>
            </w:r>
            <w:r w:rsidR="004C3D55">
              <w:rPr>
                <w:rFonts w:ascii="Lato" w:eastAsia="Aptos" w:hAnsi="Lato" w:cs="Arial"/>
                <w:b/>
                <w:sz w:val="20"/>
                <w:szCs w:val="20"/>
              </w:rPr>
              <w:t>12</w:t>
            </w:r>
          </w:p>
          <w:p w14:paraId="0ABD0D6E" w14:textId="77777777" w:rsidR="008C0464" w:rsidRPr="00035F35" w:rsidRDefault="008C0464" w:rsidP="008C0464">
            <w:pPr>
              <w:spacing w:line="23" w:lineRule="atLeast"/>
              <w:jc w:val="both"/>
              <w:rPr>
                <w:rFonts w:ascii="Lato" w:hAnsi="Lato" w:cs="Arial"/>
                <w:sz w:val="20"/>
                <w:szCs w:val="20"/>
              </w:rPr>
            </w:pPr>
          </w:p>
          <w:p w14:paraId="11B8E54B" w14:textId="618A35E2" w:rsidR="008C0464" w:rsidRPr="00035F35" w:rsidRDefault="00693981" w:rsidP="008C0464">
            <w:pPr>
              <w:spacing w:line="23" w:lineRule="atLeast"/>
              <w:jc w:val="both"/>
              <w:rPr>
                <w:rFonts w:ascii="Lato" w:hAnsi="Lato" w:cs="Arial"/>
                <w:sz w:val="20"/>
                <w:szCs w:val="20"/>
              </w:rPr>
            </w:pPr>
            <w:r>
              <w:rPr>
                <w:rFonts w:ascii="Lato" w:eastAsia="Calibri" w:hAnsi="Lato" w:cs="Arial"/>
                <w:bCs/>
                <w:sz w:val="20"/>
                <w:szCs w:val="20"/>
              </w:rPr>
              <w:t xml:space="preserve">            </w:t>
            </w:r>
            <w:r w:rsidR="008C0464" w:rsidRPr="00035F35">
              <w:rPr>
                <w:rFonts w:ascii="Lato" w:eastAsia="Calibri" w:hAnsi="Lato" w:cs="Arial"/>
                <w:bCs/>
                <w:sz w:val="20"/>
                <w:szCs w:val="20"/>
              </w:rPr>
              <w:t xml:space="preserve">Liczba uczniów/uczennic – wg stanu z dnia kontroli: </w:t>
            </w:r>
          </w:p>
          <w:p w14:paraId="7D4127CA" w14:textId="542ECD64" w:rsidR="008C0464" w:rsidRPr="00875D28" w:rsidRDefault="008C0464" w:rsidP="00865C46">
            <w:pPr>
              <w:pStyle w:val="Akapitzlist"/>
              <w:numPr>
                <w:ilvl w:val="1"/>
                <w:numId w:val="24"/>
              </w:numPr>
              <w:spacing w:line="276" w:lineRule="auto"/>
              <w:ind w:left="1163" w:right="-108" w:hanging="283"/>
              <w:rPr>
                <w:rFonts w:ascii="Lato" w:hAnsi="Lato" w:cs="Arial"/>
                <w:sz w:val="20"/>
                <w:szCs w:val="20"/>
              </w:rPr>
            </w:pPr>
            <w:r w:rsidRPr="00035F35">
              <w:rPr>
                <w:rFonts w:ascii="Lato" w:eastAsia="Calibri" w:hAnsi="Lato" w:cs="Arial"/>
                <w:bCs/>
                <w:sz w:val="20"/>
                <w:szCs w:val="20"/>
              </w:rPr>
              <w:t>wszystkich uczęszczających do kontrolowanej szkoły:</w:t>
            </w:r>
            <w:r w:rsidR="00875D28">
              <w:rPr>
                <w:rFonts w:ascii="Lato" w:eastAsia="Calibri" w:hAnsi="Lato" w:cs="Arial"/>
                <w:bCs/>
                <w:sz w:val="20"/>
                <w:szCs w:val="20"/>
              </w:rPr>
              <w:t xml:space="preserve"> </w:t>
            </w:r>
            <w:r w:rsidR="00875D28" w:rsidRPr="00035F35">
              <w:rPr>
                <w:rFonts w:ascii="Lato" w:hAnsi="Lato" w:cs="Arial"/>
                <w:sz w:val="20"/>
                <w:szCs w:val="20"/>
              </w:rPr>
              <w:t xml:space="preserve">– łącznie </w:t>
            </w:r>
            <w:r w:rsidR="004C3D55">
              <w:rPr>
                <w:rFonts w:ascii="Lato" w:eastAsia="Aptos" w:hAnsi="Lato" w:cs="Arial"/>
                <w:b/>
                <w:sz w:val="20"/>
                <w:szCs w:val="20"/>
              </w:rPr>
              <w:t>53274</w:t>
            </w:r>
          </w:p>
          <w:p w14:paraId="47A05D67" w14:textId="2E32EADE" w:rsidR="008C0464" w:rsidRPr="00875D28" w:rsidRDefault="008C0464" w:rsidP="00865C46">
            <w:pPr>
              <w:pStyle w:val="Akapitzlist"/>
              <w:numPr>
                <w:ilvl w:val="1"/>
                <w:numId w:val="24"/>
              </w:numPr>
              <w:spacing w:line="276" w:lineRule="auto"/>
              <w:ind w:left="1163" w:right="-108" w:hanging="283"/>
              <w:rPr>
                <w:rFonts w:ascii="Lato" w:hAnsi="Lato" w:cs="Arial"/>
                <w:sz w:val="20"/>
                <w:szCs w:val="20"/>
              </w:rPr>
            </w:pPr>
            <w:r w:rsidRPr="00035F35">
              <w:rPr>
                <w:rFonts w:ascii="Lato" w:hAnsi="Lato" w:cs="Arial"/>
                <w:sz w:val="20"/>
                <w:szCs w:val="20"/>
              </w:rPr>
              <w:t xml:space="preserve">w tym liczba uczniów/uczennic </w:t>
            </w:r>
            <w:r w:rsidRPr="00035F35">
              <w:rPr>
                <w:rFonts w:ascii="Lato" w:eastAsia="Calibri" w:hAnsi="Lato" w:cs="Arial"/>
                <w:bCs/>
                <w:sz w:val="20"/>
                <w:szCs w:val="20"/>
              </w:rPr>
              <w:t xml:space="preserve">korzystających z posiłku zapewnionego przez kontrolowaną szkołę (zarówno odpłatnego jak i nieodpłatnego) </w:t>
            </w:r>
            <w:r w:rsidR="00875D28" w:rsidRPr="00035F35">
              <w:rPr>
                <w:rFonts w:ascii="Lato" w:hAnsi="Lato" w:cs="Arial"/>
                <w:sz w:val="20"/>
                <w:szCs w:val="20"/>
              </w:rPr>
              <w:t xml:space="preserve">– łącznie </w:t>
            </w:r>
            <w:r w:rsidR="004C3D55">
              <w:rPr>
                <w:rFonts w:ascii="Lato" w:eastAsia="Aptos" w:hAnsi="Lato" w:cs="Arial"/>
                <w:b/>
                <w:sz w:val="20"/>
                <w:szCs w:val="20"/>
              </w:rPr>
              <w:t>28815</w:t>
            </w:r>
          </w:p>
          <w:p w14:paraId="6E2C1D58" w14:textId="606636B2" w:rsidR="008C0464" w:rsidRPr="00875D28" w:rsidRDefault="008C0464" w:rsidP="00865C46">
            <w:pPr>
              <w:pStyle w:val="Akapitzlist"/>
              <w:numPr>
                <w:ilvl w:val="1"/>
                <w:numId w:val="24"/>
              </w:numPr>
              <w:spacing w:line="276" w:lineRule="auto"/>
              <w:ind w:left="1163" w:right="-108" w:hanging="283"/>
              <w:rPr>
                <w:rFonts w:ascii="Lato" w:hAnsi="Lato" w:cs="Arial"/>
                <w:sz w:val="20"/>
                <w:szCs w:val="20"/>
              </w:rPr>
            </w:pPr>
            <w:r w:rsidRPr="00035F35">
              <w:rPr>
                <w:rFonts w:ascii="Lato" w:eastAsia="Calibri" w:hAnsi="Lato" w:cs="Arial"/>
                <w:bCs/>
                <w:sz w:val="20"/>
                <w:szCs w:val="20"/>
              </w:rPr>
              <w:t xml:space="preserve">w tym liczba uczniów/uczennic zwolnionych przez organ prowadzący lub dyrektora szkoły z całości lub części opłat za posiłki (np. korzystających ze wsparcia ośrodka pomocy społecznej): </w:t>
            </w:r>
            <w:r w:rsidR="00875D28" w:rsidRPr="00035F35">
              <w:rPr>
                <w:rFonts w:ascii="Lato" w:hAnsi="Lato" w:cs="Arial"/>
                <w:sz w:val="20"/>
                <w:szCs w:val="20"/>
              </w:rPr>
              <w:t xml:space="preserve">– łącznie </w:t>
            </w:r>
            <w:r w:rsidR="004C3D55">
              <w:rPr>
                <w:rFonts w:ascii="Lato" w:eastAsia="Aptos" w:hAnsi="Lato" w:cs="Arial"/>
                <w:b/>
                <w:sz w:val="20"/>
                <w:szCs w:val="20"/>
              </w:rPr>
              <w:t>2180</w:t>
            </w:r>
          </w:p>
          <w:p w14:paraId="2D6EAC82" w14:textId="77777777" w:rsidR="008C0464" w:rsidRPr="00035F35" w:rsidRDefault="008C0464" w:rsidP="008C0464">
            <w:pPr>
              <w:spacing w:line="23" w:lineRule="atLeast"/>
              <w:jc w:val="both"/>
              <w:rPr>
                <w:rFonts w:ascii="Lato" w:hAnsi="Lato" w:cs="Arial"/>
                <w:sz w:val="20"/>
                <w:szCs w:val="20"/>
              </w:rPr>
            </w:pPr>
          </w:p>
          <w:p w14:paraId="09DCD4AA" w14:textId="77777777" w:rsidR="008C0464" w:rsidRPr="00035F35" w:rsidRDefault="008C0464" w:rsidP="00865C46">
            <w:pPr>
              <w:pStyle w:val="Akapitzlist"/>
              <w:numPr>
                <w:ilvl w:val="0"/>
                <w:numId w:val="23"/>
              </w:numPr>
              <w:spacing w:line="23" w:lineRule="atLeast"/>
              <w:jc w:val="both"/>
              <w:rPr>
                <w:rFonts w:ascii="Lato" w:hAnsi="Lato" w:cs="Arial"/>
                <w:sz w:val="20"/>
                <w:szCs w:val="20"/>
              </w:rPr>
            </w:pPr>
            <w:r w:rsidRPr="00035F35">
              <w:rPr>
                <w:rFonts w:ascii="Lato" w:hAnsi="Lato" w:cs="Arial"/>
                <w:sz w:val="20"/>
                <w:szCs w:val="20"/>
              </w:rPr>
              <w:t>Czy statut szkoły podstawowej określa organizację żywienia, o którym mowa w art. 106a UPO?</w:t>
            </w:r>
          </w:p>
          <w:p w14:paraId="77D744A3" w14:textId="77777777" w:rsidR="008C0464" w:rsidRPr="00035F35" w:rsidRDefault="008C0464" w:rsidP="008C0464">
            <w:pPr>
              <w:pStyle w:val="Akapitzlist"/>
              <w:spacing w:line="23" w:lineRule="atLeast"/>
              <w:jc w:val="both"/>
              <w:rPr>
                <w:rFonts w:ascii="Lato" w:eastAsia="Calibri" w:hAnsi="Lato" w:cs="Arial"/>
                <w:bCs/>
                <w:sz w:val="20"/>
                <w:szCs w:val="20"/>
              </w:rPr>
            </w:pPr>
          </w:p>
          <w:p w14:paraId="6F95515B" w14:textId="2D6704DC" w:rsidR="002E2CF9" w:rsidRPr="00035F35" w:rsidRDefault="008C0464" w:rsidP="002E2CF9">
            <w:pPr>
              <w:pStyle w:val="Akapitzlist"/>
              <w:spacing w:line="276" w:lineRule="auto"/>
              <w:ind w:right="-108"/>
              <w:rPr>
                <w:rFonts w:ascii="Lato" w:hAnsi="Lato" w:cs="Arial"/>
                <w:sz w:val="20"/>
                <w:szCs w:val="20"/>
              </w:rPr>
            </w:pPr>
            <w:r w:rsidRPr="00035F35">
              <w:rPr>
                <w:rFonts w:ascii="Lato" w:hAnsi="Lato" w:cs="Arial"/>
                <w:sz w:val="20"/>
                <w:szCs w:val="20"/>
              </w:rPr>
              <w:t>TAK</w:t>
            </w:r>
            <w:r w:rsidR="002E2CF9" w:rsidRPr="00035F35">
              <w:rPr>
                <w:rFonts w:ascii="Lato" w:hAnsi="Lato" w:cs="Arial"/>
                <w:sz w:val="20"/>
                <w:szCs w:val="20"/>
              </w:rPr>
              <w:t xml:space="preserve"> – łącznie</w:t>
            </w:r>
            <w:r w:rsidR="004C3D55">
              <w:rPr>
                <w:rFonts w:ascii="Lato" w:hAnsi="Lato" w:cs="Arial"/>
                <w:sz w:val="20"/>
                <w:szCs w:val="20"/>
              </w:rPr>
              <w:t xml:space="preserve"> </w:t>
            </w:r>
            <w:r w:rsidR="004C3D55">
              <w:rPr>
                <w:rFonts w:ascii="Lato" w:eastAsia="Aptos" w:hAnsi="Lato" w:cs="Arial"/>
                <w:b/>
                <w:sz w:val="20"/>
                <w:szCs w:val="20"/>
              </w:rPr>
              <w:t>20</w:t>
            </w:r>
            <w:r w:rsidR="004C3D55" w:rsidRPr="004C3D55">
              <w:rPr>
                <w:rFonts w:ascii="Lato" w:eastAsia="Aptos" w:hAnsi="Lato" w:cs="Arial"/>
                <w:b/>
                <w:sz w:val="20"/>
                <w:szCs w:val="20"/>
              </w:rPr>
              <w:t>3</w:t>
            </w:r>
          </w:p>
          <w:p w14:paraId="4624A2BD" w14:textId="0336CCA7" w:rsidR="008C0464" w:rsidRPr="00035F35" w:rsidRDefault="008C0464" w:rsidP="002E2CF9">
            <w:pPr>
              <w:pStyle w:val="Akapitzlist"/>
              <w:spacing w:line="276" w:lineRule="auto"/>
              <w:ind w:right="-108"/>
              <w:rPr>
                <w:rFonts w:ascii="Lato" w:hAnsi="Lato" w:cs="Arial"/>
                <w:sz w:val="20"/>
                <w:szCs w:val="20"/>
              </w:rPr>
            </w:pPr>
            <w:r w:rsidRPr="00035F35">
              <w:rPr>
                <w:rFonts w:ascii="Lato" w:hAnsi="Lato" w:cs="Arial"/>
                <w:sz w:val="20"/>
                <w:szCs w:val="20"/>
              </w:rPr>
              <w:t xml:space="preserve"> NIE </w:t>
            </w:r>
            <w:r w:rsidR="002E2CF9" w:rsidRPr="00035F35">
              <w:rPr>
                <w:rFonts w:ascii="Lato" w:hAnsi="Lato" w:cs="Arial"/>
                <w:sz w:val="20"/>
                <w:szCs w:val="20"/>
              </w:rPr>
              <w:t xml:space="preserve">– łącznie </w:t>
            </w:r>
            <w:r w:rsidR="00B675FF">
              <w:rPr>
                <w:rFonts w:ascii="Lato" w:eastAsia="Aptos" w:hAnsi="Lato" w:cs="Arial"/>
                <w:b/>
                <w:sz w:val="20"/>
                <w:szCs w:val="20"/>
              </w:rPr>
              <w:t>2</w:t>
            </w:r>
          </w:p>
          <w:p w14:paraId="0A0AF152" w14:textId="77777777" w:rsidR="008C0464" w:rsidRPr="00035F35" w:rsidRDefault="008C0464" w:rsidP="008C0464">
            <w:pPr>
              <w:spacing w:line="23" w:lineRule="atLeast"/>
              <w:jc w:val="both"/>
              <w:rPr>
                <w:rFonts w:ascii="Lato" w:hAnsi="Lato" w:cs="Arial"/>
                <w:color w:val="808080" w:themeColor="background1" w:themeShade="80"/>
                <w:sz w:val="20"/>
                <w:szCs w:val="20"/>
              </w:rPr>
            </w:pPr>
          </w:p>
          <w:p w14:paraId="60D898F3" w14:textId="77777777" w:rsidR="008C0464" w:rsidRPr="00035F35" w:rsidRDefault="008C0464" w:rsidP="00865C46">
            <w:pPr>
              <w:pStyle w:val="Akapitzlist"/>
              <w:numPr>
                <w:ilvl w:val="0"/>
                <w:numId w:val="23"/>
              </w:numPr>
              <w:spacing w:line="23" w:lineRule="atLeast"/>
              <w:jc w:val="both"/>
              <w:rPr>
                <w:rFonts w:ascii="Lato" w:hAnsi="Lato" w:cs="Arial"/>
                <w:sz w:val="20"/>
                <w:szCs w:val="20"/>
              </w:rPr>
            </w:pPr>
            <w:r w:rsidRPr="00035F35">
              <w:rPr>
                <w:rFonts w:ascii="Lato" w:hAnsi="Lato" w:cs="Arial"/>
                <w:sz w:val="20"/>
                <w:szCs w:val="20"/>
              </w:rPr>
              <w:t xml:space="preserve">Czy w szkole realizowano zadanie współfinansowane ze środków dostępnych w ramach modułu 3 wieloletniego rządowego programu „Posiłek w szkole i w domu” na lata 2024-2028 lub modułu 3 wieloletniego rządowego programu „Posiłek w szkole i w domu” na lata 2019-2023? </w:t>
            </w:r>
          </w:p>
          <w:p w14:paraId="70708B06" w14:textId="77777777" w:rsidR="008C0464" w:rsidRPr="00035F35" w:rsidRDefault="008C0464" w:rsidP="008C0464">
            <w:pPr>
              <w:spacing w:line="23" w:lineRule="atLeast"/>
              <w:jc w:val="both"/>
              <w:rPr>
                <w:rFonts w:ascii="Lato" w:hAnsi="Lato" w:cs="Arial"/>
                <w:color w:val="EE0000"/>
                <w:sz w:val="20"/>
                <w:szCs w:val="20"/>
              </w:rPr>
            </w:pPr>
          </w:p>
          <w:p w14:paraId="776C8067" w14:textId="3BBBA785" w:rsidR="002E2CF9" w:rsidRPr="00035F35" w:rsidRDefault="002E2CF9" w:rsidP="002E2CF9">
            <w:pPr>
              <w:pStyle w:val="Akapitzlist"/>
              <w:spacing w:line="276" w:lineRule="auto"/>
              <w:ind w:right="-108"/>
              <w:rPr>
                <w:rFonts w:ascii="Lato" w:hAnsi="Lato" w:cs="Arial"/>
                <w:sz w:val="20"/>
                <w:szCs w:val="20"/>
              </w:rPr>
            </w:pPr>
            <w:r w:rsidRPr="00035F35">
              <w:rPr>
                <w:rFonts w:ascii="Lato" w:hAnsi="Lato" w:cs="Arial"/>
                <w:sz w:val="20"/>
                <w:szCs w:val="20"/>
              </w:rPr>
              <w:t>T</w:t>
            </w:r>
            <w:r w:rsidR="008C0464" w:rsidRPr="00035F35">
              <w:rPr>
                <w:rFonts w:ascii="Lato" w:hAnsi="Lato" w:cs="Arial"/>
                <w:sz w:val="20"/>
                <w:szCs w:val="20"/>
              </w:rPr>
              <w:t>ak</w:t>
            </w:r>
            <w:r w:rsidRPr="00035F35">
              <w:rPr>
                <w:rFonts w:ascii="Lato" w:hAnsi="Lato" w:cs="Arial"/>
                <w:sz w:val="20"/>
                <w:szCs w:val="20"/>
              </w:rPr>
              <w:t xml:space="preserve"> – łącznie </w:t>
            </w:r>
            <w:r w:rsidR="00B675FF">
              <w:rPr>
                <w:rFonts w:ascii="Lato" w:eastAsia="Aptos" w:hAnsi="Lato" w:cs="Arial"/>
                <w:b/>
                <w:sz w:val="20"/>
                <w:szCs w:val="20"/>
              </w:rPr>
              <w:t>77</w:t>
            </w:r>
          </w:p>
          <w:p w14:paraId="12E676C0" w14:textId="30697F67" w:rsidR="008C0464" w:rsidRPr="00035F35" w:rsidRDefault="002E2CF9" w:rsidP="002E2CF9">
            <w:pPr>
              <w:pStyle w:val="Akapitzlist"/>
              <w:spacing w:line="276" w:lineRule="auto"/>
              <w:ind w:right="-108"/>
              <w:rPr>
                <w:rFonts w:ascii="Lato" w:hAnsi="Lato" w:cs="Arial"/>
                <w:sz w:val="20"/>
                <w:szCs w:val="20"/>
              </w:rPr>
            </w:pPr>
            <w:r w:rsidRPr="00035F35">
              <w:rPr>
                <w:rFonts w:ascii="Lato" w:hAnsi="Lato" w:cs="Arial"/>
                <w:sz w:val="20"/>
                <w:szCs w:val="20"/>
              </w:rPr>
              <w:lastRenderedPageBreak/>
              <w:t>N</w:t>
            </w:r>
            <w:r w:rsidR="008C0464" w:rsidRPr="00035F35">
              <w:rPr>
                <w:rFonts w:ascii="Lato" w:hAnsi="Lato" w:cs="Arial"/>
                <w:sz w:val="20"/>
                <w:szCs w:val="20"/>
              </w:rPr>
              <w:t>ie</w:t>
            </w:r>
            <w:r w:rsidRPr="00035F35">
              <w:rPr>
                <w:rFonts w:ascii="Lato" w:hAnsi="Lato" w:cs="Arial"/>
                <w:sz w:val="20"/>
                <w:szCs w:val="20"/>
              </w:rPr>
              <w:t xml:space="preserve">– łącznie </w:t>
            </w:r>
            <w:r w:rsidR="00B675FF">
              <w:rPr>
                <w:rFonts w:ascii="Lato" w:eastAsia="Aptos" w:hAnsi="Lato" w:cs="Arial"/>
                <w:b/>
                <w:sz w:val="20"/>
                <w:szCs w:val="20"/>
              </w:rPr>
              <w:t>128</w:t>
            </w:r>
          </w:p>
          <w:p w14:paraId="2E665069" w14:textId="77777777" w:rsidR="008C0464" w:rsidRPr="00035F35" w:rsidRDefault="008C0464" w:rsidP="008C0464">
            <w:pPr>
              <w:spacing w:line="276" w:lineRule="auto"/>
              <w:ind w:left="284" w:right="-108"/>
              <w:rPr>
                <w:rFonts w:ascii="Lato" w:hAnsi="Lato" w:cs="Arial"/>
                <w:sz w:val="20"/>
                <w:szCs w:val="20"/>
              </w:rPr>
            </w:pPr>
          </w:p>
          <w:p w14:paraId="26278983" w14:textId="77777777" w:rsidR="008C0464" w:rsidRPr="00035F35" w:rsidRDefault="008C0464" w:rsidP="00865C46">
            <w:pPr>
              <w:pStyle w:val="Akapitzlist"/>
              <w:numPr>
                <w:ilvl w:val="0"/>
                <w:numId w:val="23"/>
              </w:numPr>
              <w:spacing w:line="23" w:lineRule="atLeast"/>
              <w:jc w:val="both"/>
              <w:rPr>
                <w:rFonts w:ascii="Lato" w:hAnsi="Lato" w:cs="Arial"/>
                <w:sz w:val="20"/>
                <w:szCs w:val="20"/>
              </w:rPr>
            </w:pPr>
            <w:r w:rsidRPr="00035F35">
              <w:rPr>
                <w:rFonts w:ascii="Lato" w:hAnsi="Lato" w:cs="Arial"/>
                <w:sz w:val="20"/>
                <w:szCs w:val="20"/>
              </w:rPr>
              <w:t xml:space="preserve">Czy dyrektor szkoły występował do organu prowadzącego z prośbą o złożenie wniosku ze środków dostępnych w ramach modułu 3 wieloletniego rządowego programu „Posiłek w szkole i w domu” na lata 2024-2028 lub modułu 3 wieloletniego rządowego programu „Posiłek w szkole i w domu” na lata 2019-2023 (jeżeli szkoła korzystała już z tego programu proszę zaznaczyć „nie dotyczy”)? </w:t>
            </w:r>
          </w:p>
          <w:p w14:paraId="55D3375D" w14:textId="77777777" w:rsidR="008C0464" w:rsidRPr="00035F35" w:rsidRDefault="008C0464" w:rsidP="008C0464">
            <w:pPr>
              <w:spacing w:line="23" w:lineRule="atLeast"/>
              <w:jc w:val="both"/>
              <w:rPr>
                <w:rFonts w:ascii="Lato" w:hAnsi="Lato" w:cs="Arial"/>
                <w:color w:val="EE0000"/>
                <w:sz w:val="20"/>
                <w:szCs w:val="20"/>
              </w:rPr>
            </w:pPr>
          </w:p>
          <w:p w14:paraId="22FFBD49" w14:textId="23BA059F" w:rsidR="008C0464" w:rsidRPr="00035F35" w:rsidRDefault="002E2CF9" w:rsidP="002E2CF9">
            <w:pPr>
              <w:pStyle w:val="Akapitzlist"/>
              <w:spacing w:line="276" w:lineRule="auto"/>
              <w:ind w:right="-108"/>
              <w:rPr>
                <w:rFonts w:ascii="Lato" w:hAnsi="Lato" w:cs="Arial"/>
                <w:sz w:val="20"/>
                <w:szCs w:val="20"/>
              </w:rPr>
            </w:pPr>
            <w:r w:rsidRPr="00035F35">
              <w:rPr>
                <w:rFonts w:ascii="Lato" w:hAnsi="Lato" w:cs="Arial"/>
                <w:sz w:val="20"/>
                <w:szCs w:val="20"/>
              </w:rPr>
              <w:t xml:space="preserve">TAK – łącznie </w:t>
            </w:r>
            <w:r w:rsidR="00B675FF">
              <w:rPr>
                <w:rFonts w:ascii="Lato" w:eastAsia="Aptos" w:hAnsi="Lato" w:cs="Arial"/>
                <w:b/>
                <w:sz w:val="20"/>
                <w:szCs w:val="20"/>
              </w:rPr>
              <w:t>98</w:t>
            </w:r>
          </w:p>
          <w:p w14:paraId="0122983D" w14:textId="077C9B6B" w:rsidR="00B675FF" w:rsidRDefault="002E2CF9" w:rsidP="00875D28">
            <w:pPr>
              <w:pStyle w:val="Akapitzlist"/>
              <w:spacing w:line="276" w:lineRule="auto"/>
              <w:ind w:right="608"/>
              <w:rPr>
                <w:rFonts w:ascii="Lato" w:eastAsia="Aptos" w:hAnsi="Lato" w:cs="Arial"/>
                <w:b/>
                <w:sz w:val="20"/>
                <w:szCs w:val="20"/>
              </w:rPr>
            </w:pPr>
            <w:r w:rsidRPr="00035F35">
              <w:rPr>
                <w:rFonts w:ascii="Lato" w:hAnsi="Lato" w:cs="Arial"/>
                <w:sz w:val="20"/>
                <w:szCs w:val="20"/>
              </w:rPr>
              <w:t xml:space="preserve">NIE – łącznie </w:t>
            </w:r>
            <w:r w:rsidR="00B675FF">
              <w:rPr>
                <w:rFonts w:ascii="Lato" w:eastAsia="Aptos" w:hAnsi="Lato" w:cs="Arial"/>
                <w:b/>
                <w:sz w:val="20"/>
                <w:szCs w:val="20"/>
              </w:rPr>
              <w:t>59</w:t>
            </w:r>
          </w:p>
          <w:p w14:paraId="488A0476" w14:textId="6CC41630" w:rsidR="004907F8" w:rsidRPr="00875D28" w:rsidRDefault="002E2CF9" w:rsidP="00875D28">
            <w:pPr>
              <w:pStyle w:val="Akapitzlist"/>
              <w:spacing w:line="276" w:lineRule="auto"/>
              <w:ind w:right="608"/>
              <w:rPr>
                <w:rFonts w:ascii="Lato" w:hAnsi="Lato" w:cs="Arial"/>
                <w:sz w:val="20"/>
                <w:szCs w:val="20"/>
              </w:rPr>
            </w:pPr>
            <w:r w:rsidRPr="00035F35">
              <w:rPr>
                <w:rFonts w:ascii="Lato" w:hAnsi="Lato" w:cs="Arial"/>
                <w:sz w:val="20"/>
                <w:szCs w:val="20"/>
              </w:rPr>
              <w:t xml:space="preserve">NIE DOTYCZY – łącznie </w:t>
            </w:r>
            <w:r w:rsidR="00B675FF">
              <w:rPr>
                <w:rFonts w:ascii="Lato" w:eastAsia="Aptos" w:hAnsi="Lato" w:cs="Arial"/>
                <w:b/>
                <w:sz w:val="20"/>
                <w:szCs w:val="20"/>
              </w:rPr>
              <w:t>48</w:t>
            </w:r>
          </w:p>
        </w:tc>
      </w:tr>
    </w:tbl>
    <w:p w14:paraId="2FEB044C" w14:textId="112C6C00" w:rsidR="004907F8" w:rsidRPr="00035F35" w:rsidRDefault="004907F8" w:rsidP="004907F8">
      <w:pPr>
        <w:spacing w:after="160"/>
        <w:rPr>
          <w:rFonts w:ascii="Lato" w:eastAsia="Aptos" w:hAnsi="Lato" w:cs="Arial"/>
          <w:kern w:val="2"/>
          <w:sz w:val="20"/>
          <w:szCs w:val="20"/>
          <w14:ligatures w14:val="standardContextual"/>
        </w:rPr>
      </w:pPr>
    </w:p>
    <w:p w14:paraId="66109772" w14:textId="77777777" w:rsidR="004907F8" w:rsidRPr="00035F35" w:rsidRDefault="004907F8" w:rsidP="004907F8">
      <w:pPr>
        <w:spacing w:after="160"/>
        <w:rPr>
          <w:rFonts w:ascii="Lato" w:eastAsia="Aptos" w:hAnsi="Lato" w:cs="Arial"/>
          <w:b/>
          <w:bCs/>
          <w:kern w:val="2"/>
          <w:sz w:val="20"/>
          <w:szCs w:val="20"/>
          <w:u w:val="single"/>
          <w14:ligatures w14:val="standardContextual"/>
        </w:rPr>
      </w:pPr>
      <w:r w:rsidRPr="00035F35">
        <w:rPr>
          <w:rFonts w:ascii="Lato" w:eastAsia="Aptos" w:hAnsi="Lato" w:cs="Arial"/>
          <w:b/>
          <w:bCs/>
          <w:kern w:val="2"/>
          <w:sz w:val="20"/>
          <w:szCs w:val="20"/>
          <w:u w:val="single"/>
          <w14:ligatures w14:val="standardContextual"/>
        </w:rPr>
        <w:t xml:space="preserve">Łączna liczba wydanych zaleceń </w:t>
      </w:r>
    </w:p>
    <w:p w14:paraId="258EE754" w14:textId="6D477436" w:rsidR="004907F8" w:rsidRPr="00035F35" w:rsidRDefault="004907F8" w:rsidP="004907F8">
      <w:pPr>
        <w:spacing w:after="160"/>
        <w:rPr>
          <w:rFonts w:ascii="Lato" w:eastAsia="Aptos" w:hAnsi="Lato" w:cs="Arial"/>
          <w:kern w:val="2"/>
          <w:sz w:val="20"/>
          <w:szCs w:val="20"/>
          <w14:ligatures w14:val="standardContextual"/>
        </w:rPr>
      </w:pPr>
      <w:r w:rsidRPr="00035F35">
        <w:rPr>
          <w:rFonts w:ascii="Lato" w:eastAsia="Aptos" w:hAnsi="Lato" w:cs="Arial"/>
          <w:kern w:val="2"/>
          <w:sz w:val="20"/>
          <w:szCs w:val="20"/>
          <w14:ligatures w14:val="standardContextual"/>
        </w:rPr>
        <w:t>Łączna liczba wydanych zaleceń nr 1:</w:t>
      </w:r>
      <w:r w:rsidR="00B675FF">
        <w:rPr>
          <w:rFonts w:ascii="Lato" w:eastAsia="Aptos" w:hAnsi="Lato" w:cs="Arial"/>
          <w:kern w:val="2"/>
          <w:sz w:val="20"/>
          <w:szCs w:val="20"/>
          <w14:ligatures w14:val="standardContextual"/>
        </w:rPr>
        <w:t xml:space="preserve"> </w:t>
      </w:r>
      <w:r w:rsidR="00B675FF" w:rsidRPr="00B675FF">
        <w:rPr>
          <w:rFonts w:ascii="Lato" w:eastAsia="Aptos" w:hAnsi="Lato" w:cs="Arial"/>
          <w:b/>
          <w:kern w:val="2"/>
          <w:sz w:val="20"/>
          <w:szCs w:val="20"/>
          <w14:ligatures w14:val="standardContextual"/>
        </w:rPr>
        <w:t>1</w:t>
      </w:r>
    </w:p>
    <w:p w14:paraId="764D3F1B" w14:textId="08C64C8D" w:rsidR="004907F8" w:rsidRDefault="004907F8" w:rsidP="004907F8">
      <w:pPr>
        <w:spacing w:after="160"/>
        <w:rPr>
          <w:rFonts w:ascii="Lato" w:eastAsia="Aptos" w:hAnsi="Lato" w:cs="Arial"/>
          <w:b/>
          <w:kern w:val="2"/>
          <w:sz w:val="20"/>
          <w:szCs w:val="20"/>
          <w14:ligatures w14:val="standardContextual"/>
        </w:rPr>
      </w:pPr>
      <w:r w:rsidRPr="00035F35">
        <w:rPr>
          <w:rFonts w:ascii="Lato" w:eastAsia="Aptos" w:hAnsi="Lato" w:cs="Arial"/>
          <w:kern w:val="2"/>
          <w:sz w:val="20"/>
          <w:szCs w:val="20"/>
          <w14:ligatures w14:val="standardContextual"/>
        </w:rPr>
        <w:t xml:space="preserve">Łączna liczba wydanych zaleceń nr 2: </w:t>
      </w:r>
      <w:r w:rsidR="00B675FF" w:rsidRPr="00B675FF">
        <w:rPr>
          <w:rFonts w:ascii="Lato" w:eastAsia="Aptos" w:hAnsi="Lato" w:cs="Arial"/>
          <w:b/>
          <w:kern w:val="2"/>
          <w:sz w:val="20"/>
          <w:szCs w:val="20"/>
          <w14:ligatures w14:val="standardContextual"/>
        </w:rPr>
        <w:t>2</w:t>
      </w:r>
    </w:p>
    <w:p w14:paraId="3A735FB1" w14:textId="77777777" w:rsidR="007E50FD" w:rsidRPr="00035F35" w:rsidRDefault="007E50FD" w:rsidP="004907F8">
      <w:pPr>
        <w:spacing w:after="160"/>
        <w:rPr>
          <w:rFonts w:ascii="Lato" w:eastAsia="Aptos" w:hAnsi="Lato" w:cs="Arial"/>
          <w:kern w:val="2"/>
          <w:sz w:val="20"/>
          <w:szCs w:val="20"/>
          <w14:ligatures w14:val="standardContextual"/>
        </w:rPr>
      </w:pPr>
    </w:p>
    <w:tbl>
      <w:tblPr>
        <w:tblW w:w="138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97"/>
      </w:tblGrid>
      <w:tr w:rsidR="007E50FD" w:rsidRPr="00035F35" w14:paraId="0C241379" w14:textId="77777777" w:rsidTr="00567DD5">
        <w:trPr>
          <w:trHeight w:val="476"/>
          <w:jc w:val="center"/>
        </w:trPr>
        <w:tc>
          <w:tcPr>
            <w:tcW w:w="13897" w:type="dxa"/>
            <w:tcBorders>
              <w:top w:val="single" w:sz="4" w:space="0" w:color="auto"/>
              <w:left w:val="single" w:sz="4" w:space="0" w:color="auto"/>
              <w:bottom w:val="single" w:sz="4" w:space="0" w:color="auto"/>
              <w:right w:val="single" w:sz="4" w:space="0" w:color="auto"/>
            </w:tcBorders>
          </w:tcPr>
          <w:p w14:paraId="5D973048" w14:textId="6D28BDC5" w:rsidR="007E50FD" w:rsidRPr="00035F35" w:rsidRDefault="007E50FD" w:rsidP="00567DD5">
            <w:pPr>
              <w:spacing w:after="120" w:line="23" w:lineRule="atLeast"/>
              <w:jc w:val="both"/>
              <w:rPr>
                <w:rFonts w:ascii="Lato" w:eastAsia="Times New Roman" w:hAnsi="Lato" w:cs="Arial"/>
                <w:b/>
                <w:sz w:val="20"/>
                <w:szCs w:val="20"/>
                <w:lang w:eastAsia="pl-PL"/>
              </w:rPr>
            </w:pPr>
            <w:r w:rsidRPr="00035F35">
              <w:rPr>
                <w:rFonts w:ascii="Lato" w:eastAsia="Times New Roman" w:hAnsi="Lato" w:cs="Arial"/>
                <w:b/>
                <w:sz w:val="20"/>
                <w:szCs w:val="20"/>
                <w:lang w:eastAsia="pl-PL"/>
              </w:rPr>
              <w:t>W związku z wynikami przeprowadzonej kontroli planowej 2.1.2.</w:t>
            </w:r>
            <w:r>
              <w:rPr>
                <w:rFonts w:ascii="Lato" w:eastAsia="Times New Roman" w:hAnsi="Lato" w:cs="Arial"/>
                <w:b/>
                <w:sz w:val="20"/>
                <w:szCs w:val="20"/>
                <w:lang w:eastAsia="pl-PL"/>
              </w:rPr>
              <w:t>2</w:t>
            </w:r>
            <w:r w:rsidRPr="00035F35">
              <w:rPr>
                <w:rFonts w:ascii="Lato" w:eastAsia="Times New Roman" w:hAnsi="Lato" w:cs="Arial"/>
                <w:b/>
                <w:sz w:val="20"/>
                <w:szCs w:val="20"/>
                <w:lang w:eastAsia="pl-PL"/>
              </w:rPr>
              <w:t xml:space="preserve">., zgodnie z art. 55 ust. 1 ustawy z dnia 14 grudnia 2016 r. - </w:t>
            </w:r>
            <w:r w:rsidRPr="00035F35">
              <w:rPr>
                <w:rFonts w:ascii="Lato" w:eastAsia="Times New Roman" w:hAnsi="Lato" w:cs="Arial"/>
                <w:b/>
                <w:i/>
                <w:iCs/>
                <w:sz w:val="20"/>
                <w:szCs w:val="20"/>
                <w:lang w:eastAsia="pl-PL"/>
              </w:rPr>
              <w:t>Prawo oświatowe</w:t>
            </w:r>
            <w:r w:rsidRPr="00035F35">
              <w:rPr>
                <w:rFonts w:ascii="Lato" w:eastAsia="Times New Roman" w:hAnsi="Lato" w:cs="Arial"/>
                <w:b/>
                <w:sz w:val="20"/>
                <w:szCs w:val="20"/>
                <w:lang w:eastAsia="pl-PL"/>
              </w:rPr>
              <w:t>, zredagowano najistotniejsze wnioski (max 3), które po wdrożeniu zaplanowanych na rok szkolny 202</w:t>
            </w:r>
            <w:r>
              <w:rPr>
                <w:rFonts w:ascii="Lato" w:eastAsia="Times New Roman" w:hAnsi="Lato" w:cs="Arial"/>
                <w:b/>
                <w:sz w:val="20"/>
                <w:szCs w:val="20"/>
                <w:lang w:eastAsia="pl-PL"/>
              </w:rPr>
              <w:t>6</w:t>
            </w:r>
            <w:r w:rsidRPr="00035F35">
              <w:rPr>
                <w:rFonts w:ascii="Lato" w:eastAsia="Times New Roman" w:hAnsi="Lato" w:cs="Arial"/>
                <w:b/>
                <w:sz w:val="20"/>
                <w:szCs w:val="20"/>
                <w:lang w:eastAsia="pl-PL"/>
              </w:rPr>
              <w:t xml:space="preserve"> / 202</w:t>
            </w:r>
            <w:r>
              <w:rPr>
                <w:rFonts w:ascii="Lato" w:eastAsia="Times New Roman" w:hAnsi="Lato" w:cs="Arial"/>
                <w:b/>
                <w:sz w:val="20"/>
                <w:szCs w:val="20"/>
                <w:lang w:eastAsia="pl-PL"/>
              </w:rPr>
              <w:t>7</w:t>
            </w:r>
            <w:r w:rsidRPr="00035F35">
              <w:rPr>
                <w:rFonts w:ascii="Lato" w:eastAsia="Times New Roman" w:hAnsi="Lato" w:cs="Arial"/>
                <w:b/>
                <w:sz w:val="20"/>
                <w:szCs w:val="20"/>
                <w:lang w:eastAsia="pl-PL"/>
              </w:rPr>
              <w:t xml:space="preserve"> działań przełożą się na wspomaganie szkół i placówek, w roku szkolnym 2026</w:t>
            </w:r>
            <w:r w:rsidR="00F12A1D">
              <w:rPr>
                <w:rFonts w:ascii="Lato" w:eastAsia="Times New Roman" w:hAnsi="Lato" w:cs="Arial"/>
                <w:b/>
                <w:sz w:val="20"/>
                <w:szCs w:val="20"/>
                <w:lang w:eastAsia="pl-PL"/>
              </w:rPr>
              <w:t>/</w:t>
            </w:r>
            <w:r w:rsidRPr="00035F35">
              <w:rPr>
                <w:rFonts w:ascii="Lato" w:eastAsia="Times New Roman" w:hAnsi="Lato" w:cs="Arial"/>
                <w:b/>
                <w:sz w:val="20"/>
                <w:szCs w:val="20"/>
                <w:lang w:eastAsia="pl-PL"/>
              </w:rPr>
              <w:t xml:space="preserve"> 2027, będących w nadzorze pedagogicznym </w:t>
            </w:r>
            <w:r w:rsidRPr="006F66DD">
              <w:rPr>
                <w:rFonts w:ascii="Lato" w:eastAsia="Times New Roman" w:hAnsi="Lato" w:cs="Arial"/>
                <w:b/>
                <w:sz w:val="20"/>
                <w:szCs w:val="20"/>
                <w:lang w:eastAsia="pl-PL"/>
              </w:rPr>
              <w:t xml:space="preserve">Łódzkiego </w:t>
            </w:r>
            <w:r w:rsidRPr="00035F35">
              <w:rPr>
                <w:rFonts w:ascii="Lato" w:eastAsia="Times New Roman" w:hAnsi="Lato" w:cs="Arial"/>
                <w:b/>
                <w:sz w:val="20"/>
                <w:szCs w:val="20"/>
                <w:lang w:eastAsia="pl-PL"/>
              </w:rPr>
              <w:t>Kuratora Oświaty:</w:t>
            </w:r>
          </w:p>
        </w:tc>
      </w:tr>
      <w:tr w:rsidR="007E50FD" w:rsidRPr="00035F35" w14:paraId="0B5ABCA5" w14:textId="77777777" w:rsidTr="00567DD5">
        <w:trPr>
          <w:trHeight w:val="476"/>
          <w:jc w:val="center"/>
        </w:trPr>
        <w:tc>
          <w:tcPr>
            <w:tcW w:w="13897" w:type="dxa"/>
            <w:tcBorders>
              <w:top w:val="single" w:sz="4" w:space="0" w:color="auto"/>
              <w:left w:val="single" w:sz="4" w:space="0" w:color="auto"/>
              <w:bottom w:val="single" w:sz="4" w:space="0" w:color="auto"/>
              <w:right w:val="single" w:sz="4" w:space="0" w:color="auto"/>
            </w:tcBorders>
          </w:tcPr>
          <w:p w14:paraId="5F0BD036" w14:textId="7D12AA61" w:rsidR="007E50FD" w:rsidRPr="00035F35" w:rsidRDefault="007E50FD" w:rsidP="00567DD5">
            <w:pPr>
              <w:spacing w:after="120" w:line="23" w:lineRule="atLeast"/>
              <w:jc w:val="both"/>
              <w:rPr>
                <w:rFonts w:ascii="Lato" w:eastAsia="Times New Roman" w:hAnsi="Lato" w:cs="Arial"/>
                <w:bCs/>
                <w:sz w:val="20"/>
                <w:szCs w:val="20"/>
                <w:lang w:eastAsia="pl-PL"/>
              </w:rPr>
            </w:pPr>
            <w:r w:rsidRPr="00035F35">
              <w:rPr>
                <w:rFonts w:ascii="Lato" w:eastAsia="Times New Roman" w:hAnsi="Lato" w:cs="Arial"/>
                <w:bCs/>
                <w:sz w:val="20"/>
                <w:szCs w:val="20"/>
                <w:lang w:eastAsia="pl-PL"/>
              </w:rPr>
              <w:t>Wnioski (max 3), wynikające z obserwowania, analizowania i oceniania przebiegu procesów kształcenia i wychowania oraz efektów działalności dydaktycznej, wychowawczej i opiekuńczej oraz innej działalności statutowej szkół i placówek:</w:t>
            </w:r>
          </w:p>
          <w:p w14:paraId="4CB96B84" w14:textId="1C68E2EC" w:rsidR="007E50FD" w:rsidRPr="00865C46" w:rsidRDefault="00716734" w:rsidP="00865C46">
            <w:pPr>
              <w:pStyle w:val="Akapitzlist"/>
              <w:numPr>
                <w:ilvl w:val="0"/>
                <w:numId w:val="71"/>
              </w:numPr>
              <w:spacing w:after="120" w:line="23" w:lineRule="atLeast"/>
              <w:jc w:val="both"/>
              <w:rPr>
                <w:rFonts w:ascii="Lato" w:eastAsia="Times New Roman" w:hAnsi="Lato" w:cs="Arial"/>
                <w:bCs/>
                <w:sz w:val="20"/>
                <w:szCs w:val="20"/>
                <w:lang w:eastAsia="pl-PL"/>
              </w:rPr>
            </w:pPr>
            <w:r>
              <w:rPr>
                <w:rFonts w:ascii="Lato" w:eastAsia="Times New Roman" w:hAnsi="Lato" w:cs="Arial"/>
                <w:bCs/>
                <w:sz w:val="20"/>
                <w:szCs w:val="20"/>
                <w:lang w:eastAsia="pl-PL"/>
              </w:rPr>
              <w:t>w szkołach województwa łódzkiego z</w:t>
            </w:r>
            <w:r w:rsidR="007E50FD" w:rsidRPr="00865C46">
              <w:rPr>
                <w:rFonts w:ascii="Lato" w:eastAsia="Times New Roman" w:hAnsi="Lato" w:cs="Arial"/>
                <w:bCs/>
                <w:sz w:val="20"/>
                <w:szCs w:val="20"/>
                <w:lang w:eastAsia="pl-PL"/>
              </w:rPr>
              <w:t>apewni</w:t>
            </w:r>
            <w:r>
              <w:rPr>
                <w:rFonts w:ascii="Lato" w:eastAsia="Times New Roman" w:hAnsi="Lato" w:cs="Arial"/>
                <w:bCs/>
                <w:sz w:val="20"/>
                <w:szCs w:val="20"/>
                <w:lang w:eastAsia="pl-PL"/>
              </w:rPr>
              <w:t>ono</w:t>
            </w:r>
            <w:r w:rsidR="007E50FD" w:rsidRPr="00865C46">
              <w:rPr>
                <w:rFonts w:ascii="Lato" w:eastAsia="Times New Roman" w:hAnsi="Lato" w:cs="Arial"/>
                <w:bCs/>
                <w:sz w:val="20"/>
                <w:szCs w:val="20"/>
                <w:lang w:eastAsia="pl-PL"/>
              </w:rPr>
              <w:t xml:space="preserve"> uczniom możliwoś</w:t>
            </w:r>
            <w:r w:rsidR="005E340A">
              <w:rPr>
                <w:rFonts w:ascii="Lato" w:eastAsia="Times New Roman" w:hAnsi="Lato" w:cs="Arial"/>
                <w:bCs/>
                <w:sz w:val="20"/>
                <w:szCs w:val="20"/>
                <w:lang w:eastAsia="pl-PL"/>
              </w:rPr>
              <w:t>ć</w:t>
            </w:r>
            <w:r w:rsidR="007E50FD" w:rsidRPr="00865C46">
              <w:rPr>
                <w:rFonts w:ascii="Lato" w:eastAsia="Times New Roman" w:hAnsi="Lato" w:cs="Arial"/>
                <w:bCs/>
                <w:sz w:val="20"/>
                <w:szCs w:val="20"/>
                <w:lang w:eastAsia="pl-PL"/>
              </w:rPr>
              <w:t xml:space="preserve"> spożycia jednego gorącego posiłku w ciągu dnia</w:t>
            </w:r>
            <w:r>
              <w:rPr>
                <w:rFonts w:ascii="Lato" w:eastAsia="Times New Roman" w:hAnsi="Lato" w:cs="Arial"/>
                <w:bCs/>
                <w:sz w:val="20"/>
                <w:szCs w:val="20"/>
                <w:lang w:eastAsia="pl-PL"/>
              </w:rPr>
              <w:t>, co</w:t>
            </w:r>
            <w:r w:rsidR="007E50FD" w:rsidRPr="00865C46">
              <w:rPr>
                <w:rFonts w:ascii="Lato" w:eastAsia="Times New Roman" w:hAnsi="Lato" w:cs="Arial"/>
                <w:bCs/>
                <w:sz w:val="20"/>
                <w:szCs w:val="20"/>
                <w:lang w:eastAsia="pl-PL"/>
              </w:rPr>
              <w:t xml:space="preserve"> stanowi istotny element realizacji zadań statutowych szkoły, służący ochronie zdrowia uczniów</w:t>
            </w:r>
            <w:r w:rsidR="005E340A">
              <w:rPr>
                <w:rFonts w:ascii="Lato" w:eastAsia="Times New Roman" w:hAnsi="Lato" w:cs="Arial"/>
                <w:bCs/>
                <w:sz w:val="20"/>
                <w:szCs w:val="20"/>
                <w:lang w:eastAsia="pl-PL"/>
              </w:rPr>
              <w:t xml:space="preserve"> i </w:t>
            </w:r>
            <w:r w:rsidR="007E50FD" w:rsidRPr="00865C46">
              <w:rPr>
                <w:rFonts w:ascii="Lato" w:eastAsia="Times New Roman" w:hAnsi="Lato" w:cs="Arial"/>
                <w:bCs/>
                <w:sz w:val="20"/>
                <w:szCs w:val="20"/>
                <w:lang w:eastAsia="pl-PL"/>
              </w:rPr>
              <w:t>wspieraniu ich prawidłowego rozwoju oraz wyrównywaniu szans edukacyjnych</w:t>
            </w:r>
            <w:r>
              <w:rPr>
                <w:rFonts w:ascii="Lato" w:eastAsia="Times New Roman" w:hAnsi="Lato" w:cs="Arial"/>
                <w:bCs/>
                <w:sz w:val="20"/>
                <w:szCs w:val="20"/>
                <w:lang w:eastAsia="pl-PL"/>
              </w:rPr>
              <w:t>,</w:t>
            </w:r>
          </w:p>
          <w:p w14:paraId="5E70FA39" w14:textId="7C33547E" w:rsidR="00865C46" w:rsidRPr="00865C46" w:rsidRDefault="00716734" w:rsidP="00865C46">
            <w:pPr>
              <w:pStyle w:val="Akapitzlist"/>
              <w:numPr>
                <w:ilvl w:val="0"/>
                <w:numId w:val="71"/>
              </w:numPr>
              <w:spacing w:after="120" w:line="23" w:lineRule="atLeast"/>
              <w:jc w:val="both"/>
              <w:rPr>
                <w:rFonts w:ascii="Lato" w:eastAsia="Times New Roman" w:hAnsi="Lato" w:cs="Arial"/>
                <w:bCs/>
                <w:sz w:val="20"/>
                <w:szCs w:val="20"/>
                <w:lang w:eastAsia="pl-PL"/>
              </w:rPr>
            </w:pPr>
            <w:r>
              <w:rPr>
                <w:rFonts w:ascii="Lato" w:eastAsia="Times New Roman" w:hAnsi="Lato" w:cs="Arial"/>
                <w:bCs/>
                <w:sz w:val="20"/>
                <w:szCs w:val="20"/>
                <w:lang w:eastAsia="pl-PL"/>
              </w:rPr>
              <w:t>s</w:t>
            </w:r>
            <w:r w:rsidR="007E50FD" w:rsidRPr="00865C46">
              <w:rPr>
                <w:rFonts w:ascii="Lato" w:eastAsia="Times New Roman" w:hAnsi="Lato" w:cs="Arial"/>
                <w:bCs/>
                <w:sz w:val="20"/>
                <w:szCs w:val="20"/>
                <w:lang w:eastAsia="pl-PL"/>
              </w:rPr>
              <w:t>kuteczna realizacja zadania wymaga odpowiedniego dostosowania organizacji pracy szkoły, w szczególności harmonogramu przerw, warunków lokalowych i zaplecza technicznego, a także współpracy z podmiotami odpowiedzialnymi za przygotowywanie i dostarczanie posiłków.</w:t>
            </w:r>
          </w:p>
          <w:p w14:paraId="74F7E7BB" w14:textId="2508D21A" w:rsidR="007E50FD" w:rsidRPr="00865C46" w:rsidRDefault="007E50FD" w:rsidP="00865C46">
            <w:pPr>
              <w:spacing w:after="120" w:line="23" w:lineRule="atLeast"/>
              <w:jc w:val="both"/>
              <w:rPr>
                <w:rFonts w:ascii="Lato" w:eastAsia="Times New Roman" w:hAnsi="Lato" w:cs="Arial"/>
                <w:bCs/>
                <w:sz w:val="20"/>
                <w:szCs w:val="20"/>
                <w:lang w:eastAsia="pl-PL"/>
              </w:rPr>
            </w:pPr>
            <w:r w:rsidRPr="00865C46">
              <w:rPr>
                <w:rFonts w:ascii="Lato" w:eastAsia="Times New Roman" w:hAnsi="Lato" w:cs="Arial"/>
                <w:bCs/>
                <w:sz w:val="20"/>
                <w:szCs w:val="20"/>
                <w:lang w:eastAsia="pl-PL"/>
              </w:rPr>
              <w:t>Zaplanowane działania (max 3), organu sprawującego nadzór pedagogiczny mające na celu inspirowanie i intensyfikowanie w szkole lub placówce procesów służących poprawie i doskonaleniu ich pracy, ukierunkowane na rozwój uczniów i wychowanków:</w:t>
            </w:r>
          </w:p>
          <w:p w14:paraId="2BBCF6F4" w14:textId="338676AF" w:rsidR="00865C46" w:rsidRPr="00865C46" w:rsidRDefault="0040674B" w:rsidP="00865C46">
            <w:pPr>
              <w:pStyle w:val="Akapitzlist"/>
              <w:numPr>
                <w:ilvl w:val="0"/>
                <w:numId w:val="72"/>
              </w:numPr>
              <w:spacing w:after="120" w:line="23" w:lineRule="atLeast"/>
              <w:jc w:val="both"/>
              <w:rPr>
                <w:rFonts w:ascii="Lato" w:eastAsia="Times New Roman" w:hAnsi="Lato" w:cs="Arial"/>
                <w:bCs/>
                <w:sz w:val="20"/>
                <w:szCs w:val="20"/>
                <w:lang w:eastAsia="pl-PL"/>
              </w:rPr>
            </w:pPr>
            <w:r>
              <w:rPr>
                <w:rFonts w:ascii="Lato" w:eastAsia="Times New Roman" w:hAnsi="Lato" w:cs="Arial"/>
                <w:bCs/>
                <w:sz w:val="20"/>
                <w:szCs w:val="20"/>
                <w:lang w:eastAsia="pl-PL"/>
              </w:rPr>
              <w:t>u</w:t>
            </w:r>
            <w:r w:rsidR="00865C46" w:rsidRPr="00865C46">
              <w:rPr>
                <w:rFonts w:ascii="Lato" w:eastAsia="Times New Roman" w:hAnsi="Lato" w:cs="Arial"/>
                <w:bCs/>
                <w:sz w:val="20"/>
                <w:szCs w:val="20"/>
                <w:lang w:eastAsia="pl-PL"/>
              </w:rPr>
              <w:t>powszechnianie dobrych praktyk w zakresie organizacji żywienia uczniów, sprzyjających ochronie ich zdrowia, prawidłowemu rozwojowi oraz wyrównywaniu szans edukacyjnych.</w:t>
            </w:r>
          </w:p>
        </w:tc>
      </w:tr>
      <w:tr w:rsidR="007E50FD" w:rsidRPr="00035F35" w14:paraId="61FCE4FD" w14:textId="77777777" w:rsidTr="00567DD5">
        <w:trPr>
          <w:trHeight w:val="476"/>
          <w:jc w:val="center"/>
        </w:trPr>
        <w:tc>
          <w:tcPr>
            <w:tcW w:w="13897" w:type="dxa"/>
            <w:tcBorders>
              <w:top w:val="single" w:sz="4" w:space="0" w:color="auto"/>
              <w:left w:val="single" w:sz="4" w:space="0" w:color="auto"/>
              <w:bottom w:val="single" w:sz="4" w:space="0" w:color="auto"/>
              <w:right w:val="single" w:sz="4" w:space="0" w:color="auto"/>
            </w:tcBorders>
          </w:tcPr>
          <w:p w14:paraId="3303BCCA" w14:textId="77777777" w:rsidR="007E50FD" w:rsidRPr="00035F35" w:rsidRDefault="007E50FD" w:rsidP="00567DD5">
            <w:pPr>
              <w:spacing w:after="120" w:line="23" w:lineRule="atLeast"/>
              <w:jc w:val="both"/>
              <w:rPr>
                <w:rFonts w:ascii="Lato" w:eastAsia="Times New Roman" w:hAnsi="Lato" w:cs="Arial"/>
                <w:bCs/>
                <w:sz w:val="20"/>
                <w:szCs w:val="20"/>
                <w:lang w:eastAsia="pl-PL"/>
              </w:rPr>
            </w:pPr>
            <w:r w:rsidRPr="00035F35">
              <w:rPr>
                <w:rFonts w:ascii="Lato" w:eastAsia="Times New Roman" w:hAnsi="Lato" w:cs="Arial"/>
                <w:bCs/>
                <w:sz w:val="20"/>
                <w:szCs w:val="20"/>
                <w:lang w:eastAsia="pl-PL"/>
              </w:rPr>
              <w:lastRenderedPageBreak/>
              <w:t>2) Wnioski (max 3), dotyczące dokonanej oceny stanu i warunków działalności dydaktycznej, wychowawczej i opiekuńczej oraz innej działalności statutowej szkół i placówek:</w:t>
            </w:r>
          </w:p>
          <w:p w14:paraId="61876FE9" w14:textId="28731084" w:rsidR="00865C46" w:rsidRPr="00865C46" w:rsidRDefault="0040674B" w:rsidP="00865C46">
            <w:pPr>
              <w:pStyle w:val="Akapitzlist"/>
              <w:numPr>
                <w:ilvl w:val="0"/>
                <w:numId w:val="73"/>
              </w:numPr>
              <w:spacing w:after="120" w:line="23" w:lineRule="atLeast"/>
              <w:jc w:val="both"/>
              <w:rPr>
                <w:rFonts w:ascii="Lato" w:eastAsia="Times New Roman" w:hAnsi="Lato" w:cs="Arial"/>
                <w:bCs/>
                <w:sz w:val="20"/>
                <w:szCs w:val="20"/>
                <w:lang w:eastAsia="pl-PL"/>
              </w:rPr>
            </w:pPr>
            <w:r>
              <w:rPr>
                <w:rFonts w:ascii="Lato" w:eastAsia="Times New Roman" w:hAnsi="Lato" w:cs="Arial"/>
                <w:bCs/>
                <w:sz w:val="20"/>
                <w:szCs w:val="20"/>
                <w:lang w:eastAsia="pl-PL"/>
              </w:rPr>
              <w:t>s</w:t>
            </w:r>
            <w:r w:rsidR="00865C46" w:rsidRPr="00865C46">
              <w:rPr>
                <w:rFonts w:ascii="Lato" w:eastAsia="Times New Roman" w:hAnsi="Lato" w:cs="Arial"/>
                <w:bCs/>
                <w:sz w:val="20"/>
                <w:szCs w:val="20"/>
                <w:lang w:eastAsia="pl-PL"/>
              </w:rPr>
              <w:t>zkoły prawidłowo realizują zadania związane z zapewnieniem uczniom możliwości spożycia jednego gorącego posiłku w ciągu dnia. Organizacja wydawania i spożywania posiłków jest dostosowana do warunków funkcjonowania szkół oraz organizacji zajęć dydaktycznych</w:t>
            </w:r>
            <w:r>
              <w:rPr>
                <w:rFonts w:ascii="Lato" w:eastAsia="Times New Roman" w:hAnsi="Lato" w:cs="Arial"/>
                <w:bCs/>
                <w:sz w:val="20"/>
                <w:szCs w:val="20"/>
                <w:lang w:eastAsia="pl-PL"/>
              </w:rPr>
              <w:t>,</w:t>
            </w:r>
          </w:p>
          <w:p w14:paraId="23DD2E30" w14:textId="7ED62E81" w:rsidR="00865C46" w:rsidRPr="00865C46" w:rsidRDefault="0040674B" w:rsidP="00865C46">
            <w:pPr>
              <w:pStyle w:val="Akapitzlist"/>
              <w:numPr>
                <w:ilvl w:val="0"/>
                <w:numId w:val="73"/>
              </w:numPr>
              <w:spacing w:after="120" w:line="23" w:lineRule="atLeast"/>
              <w:jc w:val="both"/>
              <w:rPr>
                <w:rFonts w:ascii="Lato" w:eastAsia="Times New Roman" w:hAnsi="Lato" w:cs="Arial"/>
                <w:bCs/>
                <w:sz w:val="20"/>
                <w:szCs w:val="20"/>
                <w:lang w:eastAsia="pl-PL"/>
              </w:rPr>
            </w:pPr>
            <w:r>
              <w:rPr>
                <w:rFonts w:ascii="Lato" w:eastAsia="Times New Roman" w:hAnsi="Lato" w:cs="Arial"/>
                <w:bCs/>
                <w:sz w:val="20"/>
                <w:szCs w:val="20"/>
                <w:lang w:eastAsia="pl-PL"/>
              </w:rPr>
              <w:t>w</w:t>
            </w:r>
            <w:r w:rsidR="00865C46" w:rsidRPr="00865C46">
              <w:rPr>
                <w:rFonts w:ascii="Lato" w:eastAsia="Times New Roman" w:hAnsi="Lato" w:cs="Arial"/>
                <w:bCs/>
                <w:sz w:val="20"/>
                <w:szCs w:val="20"/>
                <w:lang w:eastAsia="pl-PL"/>
              </w:rPr>
              <w:t>arunki lokalowe i organizacyjne umożliwiają uczniom korzystanie z posiłków w sposób bezpieczny i zgodny z obowiązującymi wymaganiami higieniczno-sanitarnymi</w:t>
            </w:r>
            <w:r>
              <w:rPr>
                <w:rFonts w:ascii="Lato" w:eastAsia="Times New Roman" w:hAnsi="Lato" w:cs="Arial"/>
                <w:bCs/>
                <w:sz w:val="20"/>
                <w:szCs w:val="20"/>
                <w:lang w:eastAsia="pl-PL"/>
              </w:rPr>
              <w:t>,</w:t>
            </w:r>
          </w:p>
          <w:p w14:paraId="35538574" w14:textId="74ADA114" w:rsidR="00865C46" w:rsidRPr="00865C46" w:rsidRDefault="0040674B" w:rsidP="00865C46">
            <w:pPr>
              <w:pStyle w:val="Akapitzlist"/>
              <w:numPr>
                <w:ilvl w:val="0"/>
                <w:numId w:val="73"/>
              </w:numPr>
              <w:spacing w:after="120" w:line="23" w:lineRule="atLeast"/>
              <w:jc w:val="both"/>
              <w:rPr>
                <w:rFonts w:ascii="Lato" w:eastAsia="Times New Roman" w:hAnsi="Lato" w:cs="Arial"/>
                <w:bCs/>
                <w:sz w:val="20"/>
                <w:szCs w:val="20"/>
                <w:lang w:eastAsia="pl-PL"/>
              </w:rPr>
            </w:pPr>
            <w:r>
              <w:rPr>
                <w:rFonts w:ascii="Lato" w:eastAsia="Times New Roman" w:hAnsi="Lato" w:cs="Arial"/>
                <w:bCs/>
                <w:sz w:val="20"/>
                <w:szCs w:val="20"/>
                <w:lang w:eastAsia="pl-PL"/>
              </w:rPr>
              <w:t>n</w:t>
            </w:r>
            <w:r w:rsidR="00865C46" w:rsidRPr="00865C46">
              <w:rPr>
                <w:rFonts w:ascii="Lato" w:eastAsia="Times New Roman" w:hAnsi="Lato" w:cs="Arial"/>
                <w:bCs/>
                <w:sz w:val="20"/>
                <w:szCs w:val="20"/>
                <w:lang w:eastAsia="pl-PL"/>
              </w:rPr>
              <w:t>ie stwierdzono potrzeby podejmowania działań naprawczych w kontrolowanym zakresie.</w:t>
            </w:r>
          </w:p>
          <w:p w14:paraId="5B1E97BB" w14:textId="0E142170" w:rsidR="007E50FD" w:rsidRPr="00035F35" w:rsidRDefault="007E50FD" w:rsidP="00567DD5">
            <w:pPr>
              <w:spacing w:after="120" w:line="23" w:lineRule="atLeast"/>
              <w:jc w:val="both"/>
              <w:rPr>
                <w:rFonts w:ascii="Lato" w:eastAsia="Times New Roman" w:hAnsi="Lato" w:cs="Arial"/>
                <w:bCs/>
                <w:sz w:val="20"/>
                <w:szCs w:val="20"/>
                <w:lang w:eastAsia="pl-PL"/>
              </w:rPr>
            </w:pPr>
            <w:r w:rsidRPr="00035F35">
              <w:rPr>
                <w:rFonts w:ascii="Lato" w:eastAsia="Times New Roman" w:hAnsi="Lato" w:cs="Arial"/>
                <w:bCs/>
                <w:sz w:val="20"/>
                <w:szCs w:val="20"/>
                <w:lang w:eastAsia="pl-PL"/>
              </w:rPr>
              <w:t>Zaplanowane działania (max 3), organu sprawującego nadzór pedagogiczny mające na celu inspirowanie i intensyfikowanie w szkole lub placówce procesów służących poprawie i doskonaleniu ich pracy, ukierunkowane na rozwój uczniów i wychowanków:</w:t>
            </w:r>
          </w:p>
          <w:p w14:paraId="3D041DED" w14:textId="09EDD461" w:rsidR="007E50FD" w:rsidRPr="0040674B" w:rsidRDefault="0040674B" w:rsidP="0040674B">
            <w:pPr>
              <w:pStyle w:val="Akapitzlist"/>
              <w:numPr>
                <w:ilvl w:val="0"/>
                <w:numId w:val="74"/>
              </w:numPr>
              <w:spacing w:after="120" w:line="23" w:lineRule="atLeast"/>
              <w:jc w:val="both"/>
              <w:rPr>
                <w:rFonts w:ascii="Lato" w:eastAsia="Times New Roman" w:hAnsi="Lato" w:cs="Arial"/>
                <w:bCs/>
                <w:sz w:val="20"/>
                <w:szCs w:val="20"/>
                <w:lang w:eastAsia="pl-PL"/>
              </w:rPr>
            </w:pPr>
            <w:r>
              <w:rPr>
                <w:rFonts w:ascii="Lato" w:eastAsia="Times New Roman" w:hAnsi="Lato" w:cs="Arial"/>
                <w:bCs/>
                <w:sz w:val="20"/>
                <w:szCs w:val="20"/>
                <w:lang w:eastAsia="pl-PL"/>
              </w:rPr>
              <w:t>u</w:t>
            </w:r>
            <w:r w:rsidR="00865C46" w:rsidRPr="00865C46">
              <w:rPr>
                <w:rFonts w:ascii="Lato" w:eastAsia="Times New Roman" w:hAnsi="Lato" w:cs="Arial"/>
                <w:bCs/>
                <w:sz w:val="20"/>
                <w:szCs w:val="20"/>
                <w:lang w:eastAsia="pl-PL"/>
              </w:rPr>
              <w:t xml:space="preserve">powszechnianie dobrych praktyk w zakresie organizacji żywienia w szkołach, w szczególności rozwiązań sprzyjających bezpieczeństwu </w:t>
            </w:r>
            <w:r w:rsidR="00865C46" w:rsidRPr="0040674B">
              <w:rPr>
                <w:rFonts w:ascii="Lato" w:eastAsia="Times New Roman" w:hAnsi="Lato" w:cs="Arial"/>
                <w:bCs/>
                <w:sz w:val="20"/>
                <w:szCs w:val="20"/>
                <w:lang w:eastAsia="pl-PL"/>
              </w:rPr>
              <w:t>i komfortowi uczniów podczas spożywania posiłków</w:t>
            </w:r>
            <w:r>
              <w:rPr>
                <w:rFonts w:ascii="Lato" w:eastAsia="Times New Roman" w:hAnsi="Lato" w:cs="Arial"/>
                <w:bCs/>
                <w:sz w:val="20"/>
                <w:szCs w:val="20"/>
                <w:lang w:eastAsia="pl-PL"/>
              </w:rPr>
              <w:t>.</w:t>
            </w:r>
          </w:p>
        </w:tc>
      </w:tr>
      <w:tr w:rsidR="007E50FD" w:rsidRPr="00035F35" w14:paraId="1BBC933F" w14:textId="77777777" w:rsidTr="00567DD5">
        <w:trPr>
          <w:trHeight w:val="476"/>
          <w:jc w:val="center"/>
        </w:trPr>
        <w:tc>
          <w:tcPr>
            <w:tcW w:w="13897" w:type="dxa"/>
            <w:tcBorders>
              <w:top w:val="single" w:sz="4" w:space="0" w:color="auto"/>
              <w:left w:val="single" w:sz="4" w:space="0" w:color="auto"/>
              <w:bottom w:val="single" w:sz="4" w:space="0" w:color="auto"/>
              <w:right w:val="single" w:sz="4" w:space="0" w:color="auto"/>
            </w:tcBorders>
          </w:tcPr>
          <w:p w14:paraId="3DE99A39" w14:textId="4B26BCF6" w:rsidR="007E50FD" w:rsidRDefault="007E50FD" w:rsidP="00567DD5">
            <w:pPr>
              <w:spacing w:after="120" w:line="23" w:lineRule="atLeast"/>
              <w:jc w:val="both"/>
              <w:rPr>
                <w:rFonts w:ascii="Lato" w:eastAsia="Times New Roman" w:hAnsi="Lato" w:cs="Arial"/>
                <w:bCs/>
                <w:sz w:val="20"/>
                <w:szCs w:val="20"/>
                <w:lang w:eastAsia="pl-PL"/>
              </w:rPr>
            </w:pPr>
            <w:r w:rsidRPr="00035F35">
              <w:rPr>
                <w:rFonts w:ascii="Lato" w:eastAsia="Times New Roman" w:hAnsi="Lato" w:cs="Arial"/>
                <w:bCs/>
                <w:sz w:val="20"/>
                <w:szCs w:val="20"/>
                <w:lang w:eastAsia="pl-PL"/>
              </w:rPr>
              <w:t xml:space="preserve">3) Wnioski (max 3), dotyczące udzielania pomocy szkołom i placówkom, a także nauczycielom w wykonywaniu ich zadań dydaktycznych, wychowawczych </w:t>
            </w:r>
            <w:r w:rsidR="005E340A">
              <w:rPr>
                <w:rFonts w:ascii="Lato" w:eastAsia="Times New Roman" w:hAnsi="Lato" w:cs="Arial"/>
                <w:bCs/>
                <w:sz w:val="20"/>
                <w:szCs w:val="20"/>
                <w:lang w:eastAsia="pl-PL"/>
              </w:rPr>
              <w:br/>
            </w:r>
            <w:r w:rsidRPr="00035F35">
              <w:rPr>
                <w:rFonts w:ascii="Lato" w:eastAsia="Times New Roman" w:hAnsi="Lato" w:cs="Arial"/>
                <w:bCs/>
                <w:sz w:val="20"/>
                <w:szCs w:val="20"/>
                <w:lang w:eastAsia="pl-PL"/>
              </w:rPr>
              <w:t>i opiekuńczych:</w:t>
            </w:r>
          </w:p>
          <w:p w14:paraId="21EA3F68" w14:textId="71F40AE3" w:rsidR="00865C46" w:rsidRPr="00865C46" w:rsidRDefault="0040674B" w:rsidP="00865C46">
            <w:pPr>
              <w:pStyle w:val="Akapitzlist"/>
              <w:numPr>
                <w:ilvl w:val="0"/>
                <w:numId w:val="75"/>
              </w:numPr>
              <w:spacing w:after="120" w:line="23" w:lineRule="atLeast"/>
              <w:jc w:val="both"/>
              <w:rPr>
                <w:rFonts w:ascii="Lato" w:eastAsia="Times New Roman" w:hAnsi="Lato" w:cs="Arial"/>
                <w:bCs/>
                <w:sz w:val="20"/>
                <w:szCs w:val="20"/>
                <w:lang w:eastAsia="pl-PL"/>
              </w:rPr>
            </w:pPr>
            <w:r>
              <w:rPr>
                <w:rFonts w:ascii="Lato" w:eastAsia="Times New Roman" w:hAnsi="Lato" w:cs="Arial"/>
                <w:bCs/>
                <w:sz w:val="20"/>
                <w:szCs w:val="20"/>
                <w:lang w:eastAsia="pl-PL"/>
              </w:rPr>
              <w:t xml:space="preserve">w </w:t>
            </w:r>
            <w:r w:rsidR="00865C46" w:rsidRPr="00865C46">
              <w:rPr>
                <w:rFonts w:ascii="Lato" w:eastAsia="Times New Roman" w:hAnsi="Lato" w:cs="Arial"/>
                <w:bCs/>
                <w:sz w:val="20"/>
                <w:szCs w:val="20"/>
                <w:lang w:eastAsia="pl-PL"/>
              </w:rPr>
              <w:t>zakresie objętym kontrolą istotną rolę w poprawie warunków organizacji żywienia uczniów odgrywa rządowy program „Posiłek w szkole i w domu”, umożliwiający szkołom uzyskanie wsparcia finansowego na realizację zadań związanych z zapewnieniem uczniom posiłków oraz poprawą warunków ich spożywania</w:t>
            </w:r>
            <w:r>
              <w:rPr>
                <w:rFonts w:ascii="Lato" w:eastAsia="Times New Roman" w:hAnsi="Lato" w:cs="Arial"/>
                <w:bCs/>
                <w:sz w:val="20"/>
                <w:szCs w:val="20"/>
                <w:lang w:eastAsia="pl-PL"/>
              </w:rPr>
              <w:t>,</w:t>
            </w:r>
          </w:p>
          <w:p w14:paraId="7E602CCD" w14:textId="24D21112" w:rsidR="000D52C1" w:rsidRPr="000D52C1" w:rsidRDefault="000D52C1" w:rsidP="005E340A">
            <w:pPr>
              <w:pStyle w:val="Akapitzlist"/>
              <w:numPr>
                <w:ilvl w:val="0"/>
                <w:numId w:val="75"/>
              </w:numPr>
              <w:jc w:val="both"/>
              <w:rPr>
                <w:rFonts w:ascii="Lato" w:eastAsia="Times New Roman" w:hAnsi="Lato" w:cs="Arial"/>
                <w:bCs/>
                <w:sz w:val="20"/>
                <w:szCs w:val="20"/>
                <w:lang w:eastAsia="pl-PL"/>
              </w:rPr>
            </w:pPr>
            <w:r>
              <w:rPr>
                <w:rFonts w:ascii="Lato" w:eastAsia="Times New Roman" w:hAnsi="Lato" w:cs="Arial"/>
                <w:bCs/>
                <w:sz w:val="20"/>
                <w:szCs w:val="20"/>
                <w:lang w:eastAsia="pl-PL"/>
              </w:rPr>
              <w:t>a</w:t>
            </w:r>
            <w:r w:rsidRPr="000D52C1">
              <w:rPr>
                <w:rFonts w:ascii="Lato" w:eastAsia="Times New Roman" w:hAnsi="Lato" w:cs="Arial"/>
                <w:bCs/>
                <w:sz w:val="20"/>
                <w:szCs w:val="20"/>
                <w:lang w:eastAsia="pl-PL"/>
              </w:rPr>
              <w:t xml:space="preserve">naliza uzyskanych danych wskazuje, że spośród 157 dyrektorów szkół 98 zwróciło się do organu prowadzącego z prośbą o złożenie wniosku </w:t>
            </w:r>
            <w:r w:rsidR="005E340A">
              <w:rPr>
                <w:rFonts w:ascii="Lato" w:eastAsia="Times New Roman" w:hAnsi="Lato" w:cs="Arial"/>
                <w:bCs/>
                <w:sz w:val="20"/>
                <w:szCs w:val="20"/>
                <w:lang w:eastAsia="pl-PL"/>
              </w:rPr>
              <w:br/>
            </w:r>
            <w:r w:rsidRPr="000D52C1">
              <w:rPr>
                <w:rFonts w:ascii="Lato" w:eastAsia="Times New Roman" w:hAnsi="Lato" w:cs="Arial"/>
                <w:bCs/>
                <w:sz w:val="20"/>
                <w:szCs w:val="20"/>
                <w:lang w:eastAsia="pl-PL"/>
              </w:rPr>
              <w:t xml:space="preserve">o środki finansowe w ramach programu „Posiłek w szkole i w domu”, natomiast 59 nie podjęło takiej inicjatywy. Wyniki wskazują, że większość dyrektorów dostrzega potrzebę podejmowania działań służących zapewnieniu uczniom dostępu do jednego gorącego posiłku w ciągu dnia. Jednocześnie </w:t>
            </w:r>
            <w:r w:rsidR="005E340A">
              <w:rPr>
                <w:rFonts w:ascii="Lato" w:eastAsia="Times New Roman" w:hAnsi="Lato" w:cs="Arial"/>
                <w:bCs/>
                <w:sz w:val="20"/>
                <w:szCs w:val="20"/>
                <w:lang w:eastAsia="pl-PL"/>
              </w:rPr>
              <w:t>liczba</w:t>
            </w:r>
            <w:r w:rsidRPr="000D52C1">
              <w:rPr>
                <w:rFonts w:ascii="Lato" w:eastAsia="Times New Roman" w:hAnsi="Lato" w:cs="Arial"/>
                <w:bCs/>
                <w:sz w:val="20"/>
                <w:szCs w:val="20"/>
                <w:lang w:eastAsia="pl-PL"/>
              </w:rPr>
              <w:t xml:space="preserve"> dyrektorów, którzy nie zwrócili się do organu prowadzącego, świadczy o konieczności dalszego inspirowania i motywowania kadry kierowniczej do korzystania z dostępnych możliwości finansowania tego rodzaju działań</w:t>
            </w:r>
            <w:r>
              <w:rPr>
                <w:rFonts w:ascii="Lato" w:eastAsia="Times New Roman" w:hAnsi="Lato" w:cs="Arial"/>
                <w:bCs/>
                <w:sz w:val="20"/>
                <w:szCs w:val="20"/>
                <w:lang w:eastAsia="pl-PL"/>
              </w:rPr>
              <w:t>,</w:t>
            </w:r>
          </w:p>
          <w:p w14:paraId="421B045D" w14:textId="3CBB740F" w:rsidR="00865C46" w:rsidRPr="00865C46" w:rsidRDefault="0040674B" w:rsidP="00865C46">
            <w:pPr>
              <w:pStyle w:val="Akapitzlist"/>
              <w:numPr>
                <w:ilvl w:val="0"/>
                <w:numId w:val="75"/>
              </w:numPr>
              <w:spacing w:after="120" w:line="23" w:lineRule="atLeast"/>
              <w:jc w:val="both"/>
              <w:rPr>
                <w:rFonts w:ascii="Lato" w:eastAsia="Times New Roman" w:hAnsi="Lato" w:cs="Arial"/>
                <w:bCs/>
                <w:sz w:val="20"/>
                <w:szCs w:val="20"/>
                <w:lang w:eastAsia="pl-PL"/>
              </w:rPr>
            </w:pPr>
            <w:r>
              <w:rPr>
                <w:rFonts w:ascii="Lato" w:eastAsia="Times New Roman" w:hAnsi="Lato" w:cs="Arial"/>
                <w:bCs/>
                <w:sz w:val="20"/>
                <w:szCs w:val="20"/>
                <w:lang w:eastAsia="pl-PL"/>
              </w:rPr>
              <w:t xml:space="preserve">z </w:t>
            </w:r>
            <w:r w:rsidR="00865C46" w:rsidRPr="00865C46">
              <w:rPr>
                <w:rFonts w:ascii="Lato" w:eastAsia="Times New Roman" w:hAnsi="Lato" w:cs="Arial"/>
                <w:bCs/>
                <w:sz w:val="20"/>
                <w:szCs w:val="20"/>
                <w:lang w:eastAsia="pl-PL"/>
              </w:rPr>
              <w:t>kontroli wynika, że z programu „Posiłek w szkole i w domu” skorzystało 77 placówek, natomiast 128 placówek nie korzystało z tej formy wsparcia. Wskazuje to na zasadność dalszego upowszechniania informacji o możliwościach uzyskania dofinansowania oraz warunkach udziału w programie.</w:t>
            </w:r>
          </w:p>
          <w:p w14:paraId="5AD335A0" w14:textId="77777777" w:rsidR="007E50FD" w:rsidRPr="00035F35" w:rsidRDefault="007E50FD" w:rsidP="00567DD5">
            <w:pPr>
              <w:spacing w:after="120" w:line="23" w:lineRule="atLeast"/>
              <w:jc w:val="both"/>
              <w:rPr>
                <w:rFonts w:ascii="Lato" w:eastAsia="Times New Roman" w:hAnsi="Lato" w:cs="Arial"/>
                <w:bCs/>
                <w:sz w:val="20"/>
                <w:szCs w:val="20"/>
                <w:lang w:eastAsia="pl-PL"/>
              </w:rPr>
            </w:pPr>
            <w:r w:rsidRPr="00035F35">
              <w:rPr>
                <w:rFonts w:ascii="Lato" w:eastAsia="Times New Roman" w:hAnsi="Lato" w:cs="Arial"/>
                <w:bCs/>
                <w:sz w:val="20"/>
                <w:szCs w:val="20"/>
                <w:lang w:eastAsia="pl-PL"/>
              </w:rPr>
              <w:t>Zaplanowane działania (max 3), organu sprawującego nadzór pedagogiczny mające na celu inspirowanie i intensyfikowanie w szkole lub placówce procesów służących poprawie i doskonaleniu ich pracy, ukierunkowane na rozwój uczniów i wychowanków:</w:t>
            </w:r>
          </w:p>
          <w:p w14:paraId="00CFE9AA" w14:textId="3EA92923" w:rsidR="00865C46" w:rsidRPr="00865C46" w:rsidRDefault="00865C46" w:rsidP="00865C46">
            <w:pPr>
              <w:pStyle w:val="Akapitzlist"/>
              <w:numPr>
                <w:ilvl w:val="0"/>
                <w:numId w:val="76"/>
              </w:numPr>
              <w:spacing w:after="120" w:line="23" w:lineRule="atLeast"/>
              <w:jc w:val="both"/>
              <w:rPr>
                <w:rFonts w:ascii="Lato" w:eastAsia="Times New Roman" w:hAnsi="Lato" w:cs="Arial"/>
                <w:bCs/>
                <w:sz w:val="20"/>
                <w:szCs w:val="20"/>
                <w:lang w:eastAsia="pl-PL"/>
              </w:rPr>
            </w:pPr>
            <w:r w:rsidRPr="00865C46">
              <w:rPr>
                <w:rFonts w:ascii="Lato" w:eastAsia="Times New Roman" w:hAnsi="Lato" w:cs="Arial"/>
                <w:bCs/>
                <w:sz w:val="20"/>
                <w:szCs w:val="20"/>
                <w:lang w:eastAsia="pl-PL"/>
              </w:rPr>
              <w:t>kontynuowanie działań informacyjnych i doradczych skierowanych do dyrektorów szkół oraz organów prowadzących, w szczególności w zakresie zasad ubiegania się o środki finansowe, przygotowywania wniosków oraz prawidłowego wykorzystania przyznanych dotacji</w:t>
            </w:r>
            <w:r w:rsidR="0040674B">
              <w:rPr>
                <w:rFonts w:ascii="Lato" w:eastAsia="Times New Roman" w:hAnsi="Lato" w:cs="Arial"/>
                <w:bCs/>
                <w:sz w:val="20"/>
                <w:szCs w:val="20"/>
                <w:lang w:eastAsia="pl-PL"/>
              </w:rPr>
              <w:t>,</w:t>
            </w:r>
          </w:p>
          <w:p w14:paraId="50F32AC4" w14:textId="4BBFF4C0" w:rsidR="007E50FD" w:rsidRPr="00865C46" w:rsidRDefault="0040674B" w:rsidP="00865C46">
            <w:pPr>
              <w:pStyle w:val="Akapitzlist"/>
              <w:numPr>
                <w:ilvl w:val="0"/>
                <w:numId w:val="76"/>
              </w:numPr>
              <w:spacing w:after="120" w:line="23" w:lineRule="atLeast"/>
              <w:jc w:val="both"/>
              <w:rPr>
                <w:rFonts w:ascii="Lato" w:eastAsia="Times New Roman" w:hAnsi="Lato" w:cs="Arial"/>
                <w:bCs/>
                <w:sz w:val="20"/>
                <w:szCs w:val="20"/>
                <w:lang w:eastAsia="pl-PL"/>
              </w:rPr>
            </w:pPr>
            <w:r>
              <w:rPr>
                <w:rFonts w:ascii="Lato" w:eastAsia="Times New Roman" w:hAnsi="Lato" w:cs="Arial"/>
                <w:bCs/>
                <w:sz w:val="20"/>
                <w:szCs w:val="20"/>
                <w:lang w:eastAsia="pl-PL"/>
              </w:rPr>
              <w:t>k</w:t>
            </w:r>
            <w:r w:rsidR="00865C46" w:rsidRPr="00865C46">
              <w:rPr>
                <w:rFonts w:ascii="Lato" w:eastAsia="Times New Roman" w:hAnsi="Lato" w:cs="Arial"/>
                <w:bCs/>
                <w:sz w:val="20"/>
                <w:szCs w:val="20"/>
                <w:lang w:eastAsia="pl-PL"/>
              </w:rPr>
              <w:t>ontynuowanie współpracy z organami prowadzącymi szkoły w celu zapewnienia uczniom możliwości spożywania jednego gorącego posiłku w ciągu dnia, z uwzględnieniem obowiązujących przepisów oraz lokalnych uwarunkowań organizacyjnych i finansowych.</w:t>
            </w:r>
          </w:p>
        </w:tc>
      </w:tr>
      <w:tr w:rsidR="007E50FD" w:rsidRPr="00035F35" w14:paraId="6540FA11" w14:textId="77777777" w:rsidTr="00567DD5">
        <w:trPr>
          <w:trHeight w:val="476"/>
          <w:jc w:val="center"/>
        </w:trPr>
        <w:tc>
          <w:tcPr>
            <w:tcW w:w="13897" w:type="dxa"/>
            <w:tcBorders>
              <w:top w:val="single" w:sz="4" w:space="0" w:color="auto"/>
              <w:left w:val="single" w:sz="4" w:space="0" w:color="auto"/>
              <w:bottom w:val="single" w:sz="4" w:space="0" w:color="auto"/>
              <w:right w:val="single" w:sz="4" w:space="0" w:color="auto"/>
            </w:tcBorders>
          </w:tcPr>
          <w:p w14:paraId="2C699CE6" w14:textId="4A62E987" w:rsidR="007E50FD" w:rsidRDefault="007E50FD" w:rsidP="00567DD5">
            <w:pPr>
              <w:spacing w:after="120" w:line="23" w:lineRule="atLeast"/>
              <w:jc w:val="both"/>
              <w:rPr>
                <w:rFonts w:ascii="Lato" w:eastAsia="Times New Roman" w:hAnsi="Lato" w:cs="Arial"/>
                <w:bCs/>
                <w:sz w:val="20"/>
                <w:szCs w:val="20"/>
                <w:lang w:eastAsia="pl-PL"/>
              </w:rPr>
            </w:pPr>
            <w:r w:rsidRPr="00035F35">
              <w:rPr>
                <w:rFonts w:ascii="Lato" w:eastAsia="Times New Roman" w:hAnsi="Lato" w:cs="Arial"/>
                <w:bCs/>
                <w:sz w:val="20"/>
                <w:szCs w:val="20"/>
                <w:lang w:eastAsia="pl-PL"/>
              </w:rPr>
              <w:t>Wnioski (max 3), dotyczące inspirowania nauczycieli do poprawy istniejących lub wdrożenia nowych rozwiązań w procesie kształcenia, przy zastosowaniu innowacyjnych działań programowych, organizacyjnych lub metodycznych, których celem jest rozwijanie kompetencji uczniów:</w:t>
            </w:r>
          </w:p>
          <w:p w14:paraId="4FA5B5E9" w14:textId="1027E892" w:rsidR="000D52C1" w:rsidRPr="00035F35" w:rsidRDefault="000D52C1" w:rsidP="000D52C1">
            <w:pPr>
              <w:spacing w:after="120" w:line="23" w:lineRule="atLeast"/>
              <w:ind w:firstLine="743"/>
              <w:jc w:val="both"/>
              <w:rPr>
                <w:rFonts w:ascii="Lato" w:eastAsia="Times New Roman" w:hAnsi="Lato" w:cs="Arial"/>
                <w:bCs/>
                <w:sz w:val="20"/>
                <w:szCs w:val="20"/>
                <w:lang w:eastAsia="pl-PL"/>
              </w:rPr>
            </w:pPr>
            <w:r>
              <w:rPr>
                <w:rFonts w:ascii="Lato" w:eastAsia="Times New Roman" w:hAnsi="Lato" w:cs="Arial"/>
                <w:bCs/>
                <w:sz w:val="20"/>
                <w:szCs w:val="20"/>
                <w:lang w:eastAsia="pl-PL"/>
              </w:rPr>
              <w:lastRenderedPageBreak/>
              <w:t>nie dotyczy</w:t>
            </w:r>
          </w:p>
          <w:p w14:paraId="2127CBD8" w14:textId="77777777" w:rsidR="007E50FD" w:rsidRDefault="007E50FD" w:rsidP="000D52C1">
            <w:pPr>
              <w:spacing w:after="120" w:line="23" w:lineRule="atLeast"/>
              <w:jc w:val="both"/>
              <w:rPr>
                <w:rFonts w:ascii="Lato" w:eastAsia="Times New Roman" w:hAnsi="Lato" w:cs="Arial"/>
                <w:bCs/>
                <w:sz w:val="20"/>
                <w:szCs w:val="20"/>
                <w:lang w:eastAsia="pl-PL"/>
              </w:rPr>
            </w:pPr>
            <w:r w:rsidRPr="00035F35">
              <w:rPr>
                <w:rFonts w:ascii="Lato" w:eastAsia="Times New Roman" w:hAnsi="Lato" w:cs="Arial"/>
                <w:bCs/>
                <w:sz w:val="20"/>
                <w:szCs w:val="20"/>
                <w:lang w:eastAsia="pl-PL"/>
              </w:rPr>
              <w:t>Zaplanowane działania (max 3), organu sprawującego nadzór pedagogiczny mające na celu inspirowanie i intensyfikowanie w szkole lub placówce procesów służących poprawie i doskonaleniu ich pracy, ukierunkowane na rozwój uczniów i wychowanków:</w:t>
            </w:r>
          </w:p>
          <w:p w14:paraId="59DD47F6" w14:textId="1D90DBBA" w:rsidR="000D52C1" w:rsidRPr="00035F35" w:rsidRDefault="000D52C1" w:rsidP="000D52C1">
            <w:pPr>
              <w:spacing w:after="120" w:line="23" w:lineRule="atLeast"/>
              <w:ind w:firstLine="743"/>
              <w:jc w:val="both"/>
              <w:rPr>
                <w:rFonts w:ascii="Lato" w:eastAsia="Times New Roman" w:hAnsi="Lato" w:cs="Arial"/>
                <w:bCs/>
                <w:sz w:val="20"/>
                <w:szCs w:val="20"/>
                <w:lang w:eastAsia="pl-PL"/>
              </w:rPr>
            </w:pPr>
            <w:r>
              <w:rPr>
                <w:rFonts w:ascii="Lato" w:eastAsia="Times New Roman" w:hAnsi="Lato" w:cs="Arial"/>
                <w:bCs/>
                <w:sz w:val="20"/>
                <w:szCs w:val="20"/>
                <w:lang w:eastAsia="pl-PL"/>
              </w:rPr>
              <w:t xml:space="preserve"> nie dotyczy</w:t>
            </w:r>
          </w:p>
          <w:p w14:paraId="406E5F0B" w14:textId="12261416" w:rsidR="000D52C1" w:rsidRPr="000D52C1" w:rsidRDefault="000D52C1" w:rsidP="000D52C1">
            <w:pPr>
              <w:spacing w:after="120" w:line="23" w:lineRule="atLeast"/>
              <w:jc w:val="both"/>
              <w:rPr>
                <w:rFonts w:ascii="Lato" w:eastAsia="Times New Roman" w:hAnsi="Lato" w:cs="Arial"/>
                <w:bCs/>
                <w:sz w:val="20"/>
                <w:szCs w:val="20"/>
                <w:lang w:eastAsia="pl-PL"/>
              </w:rPr>
            </w:pPr>
          </w:p>
        </w:tc>
      </w:tr>
    </w:tbl>
    <w:p w14:paraId="415F2D8A" w14:textId="1890DB15" w:rsidR="00F556B1" w:rsidRDefault="00F556B1" w:rsidP="009028B0">
      <w:pPr>
        <w:jc w:val="both"/>
        <w:rPr>
          <w:rFonts w:ascii="Lato" w:eastAsia="Times New Roman" w:hAnsi="Lato" w:cs="Arial"/>
          <w:b/>
          <w:bCs/>
          <w:color w:val="000000" w:themeColor="text1"/>
          <w:kern w:val="28"/>
          <w:sz w:val="20"/>
          <w:szCs w:val="20"/>
        </w:rPr>
      </w:pPr>
    </w:p>
    <w:p w14:paraId="08318674" w14:textId="77777777" w:rsidR="00EC4F27" w:rsidRDefault="00EC4F27" w:rsidP="009028B0">
      <w:pPr>
        <w:jc w:val="both"/>
        <w:rPr>
          <w:rFonts w:ascii="Lato" w:eastAsia="Times New Roman" w:hAnsi="Lato" w:cs="Arial"/>
          <w:b/>
          <w:bCs/>
          <w:color w:val="000000" w:themeColor="text1"/>
          <w:kern w:val="28"/>
          <w:sz w:val="20"/>
          <w:szCs w:val="20"/>
        </w:rPr>
      </w:pPr>
    </w:p>
    <w:p w14:paraId="0F591DB8" w14:textId="29E59351" w:rsidR="00A8636C" w:rsidRPr="00035F35" w:rsidRDefault="00782918" w:rsidP="00A8636C">
      <w:pPr>
        <w:spacing w:after="0" w:line="240" w:lineRule="auto"/>
        <w:jc w:val="both"/>
        <w:rPr>
          <w:rFonts w:ascii="Lato" w:hAnsi="Lato"/>
          <w:b/>
          <w:color w:val="000000" w:themeColor="text1"/>
          <w:sz w:val="20"/>
          <w:szCs w:val="20"/>
        </w:rPr>
      </w:pPr>
      <w:r w:rsidRPr="00035F35">
        <w:rPr>
          <w:rFonts w:ascii="Lato" w:eastAsia="Times New Roman" w:hAnsi="Lato" w:cs="Arial"/>
          <w:b/>
          <w:bCs/>
          <w:color w:val="000000" w:themeColor="text1"/>
          <w:kern w:val="28"/>
          <w:sz w:val="20"/>
          <w:szCs w:val="20"/>
        </w:rPr>
        <w:t xml:space="preserve">2.1.2.3. </w:t>
      </w:r>
      <w:r w:rsidR="00A8636C" w:rsidRPr="00035F35">
        <w:rPr>
          <w:rFonts w:ascii="Lato" w:eastAsia="Times New Roman" w:hAnsi="Lato" w:cs="Arial"/>
          <w:b/>
          <w:sz w:val="20"/>
          <w:szCs w:val="20"/>
          <w:lang w:eastAsia="pl-PL"/>
        </w:rPr>
        <w:t xml:space="preserve">Ocena zgodności z przepisami prawa oświatowego realizacji zajęć wychowania fizycznego w szkołach podstawowych publicznych </w:t>
      </w:r>
      <w:r w:rsidR="005E340A">
        <w:rPr>
          <w:rFonts w:ascii="Lato" w:eastAsia="Times New Roman" w:hAnsi="Lato" w:cs="Arial"/>
          <w:b/>
          <w:sz w:val="20"/>
          <w:szCs w:val="20"/>
          <w:lang w:eastAsia="pl-PL"/>
        </w:rPr>
        <w:br/>
      </w:r>
      <w:r w:rsidR="00A8636C" w:rsidRPr="00035F35">
        <w:rPr>
          <w:rFonts w:ascii="Lato" w:eastAsia="Times New Roman" w:hAnsi="Lato" w:cs="Arial"/>
          <w:b/>
          <w:sz w:val="20"/>
          <w:szCs w:val="20"/>
          <w:lang w:eastAsia="pl-PL"/>
        </w:rPr>
        <w:t xml:space="preserve">i niepublicznych w roku szkolnym 2025/2026. </w:t>
      </w:r>
    </w:p>
    <w:p w14:paraId="1B87D044" w14:textId="77777777" w:rsidR="00A8636C" w:rsidRDefault="00A8636C" w:rsidP="00510D21">
      <w:pPr>
        <w:rPr>
          <w:rFonts w:ascii="Lato" w:eastAsia="Times New Roman" w:hAnsi="Lato" w:cs="Arial"/>
          <w:b/>
          <w:bCs/>
          <w:color w:val="000000" w:themeColor="text1"/>
          <w:kern w:val="28"/>
          <w:sz w:val="20"/>
          <w:szCs w:val="20"/>
        </w:rPr>
      </w:pPr>
    </w:p>
    <w:p w14:paraId="7B05678D" w14:textId="77777777" w:rsidR="00DA1C96" w:rsidRPr="00035F35" w:rsidRDefault="00DA1C96" w:rsidP="00DA1C96">
      <w:pPr>
        <w:spacing w:after="0" w:line="240" w:lineRule="auto"/>
        <w:jc w:val="center"/>
        <w:rPr>
          <w:rFonts w:ascii="Lato" w:eastAsia="Aptos" w:hAnsi="Lato" w:cs="Arial"/>
          <w:b/>
          <w:bCs/>
          <w:kern w:val="2"/>
          <w:sz w:val="20"/>
          <w:szCs w:val="20"/>
          <w14:ligatures w14:val="standardContextual"/>
        </w:rPr>
      </w:pPr>
      <w:r w:rsidRPr="00035F35">
        <w:rPr>
          <w:rFonts w:ascii="Lato" w:eastAsia="Aptos" w:hAnsi="Lato" w:cs="Arial"/>
          <w:b/>
          <w:bCs/>
          <w:kern w:val="2"/>
          <w:sz w:val="20"/>
          <w:szCs w:val="20"/>
          <w14:ligatures w14:val="standardContextual"/>
        </w:rPr>
        <w:t>ARKUSZ ZBIORCZY KONTROLI</w:t>
      </w:r>
    </w:p>
    <w:p w14:paraId="7C559A17" w14:textId="77777777" w:rsidR="00DA1C96" w:rsidRPr="00035F35" w:rsidRDefault="00DA1C96" w:rsidP="00510D21">
      <w:pPr>
        <w:rPr>
          <w:rFonts w:ascii="Lato" w:eastAsia="Times New Roman" w:hAnsi="Lato" w:cs="Arial"/>
          <w:b/>
          <w:bCs/>
          <w:color w:val="000000" w:themeColor="text1"/>
          <w:kern w:val="28"/>
          <w:sz w:val="20"/>
          <w:szCs w:val="20"/>
        </w:rPr>
      </w:pPr>
    </w:p>
    <w:p w14:paraId="0A04816D" w14:textId="6751519B" w:rsidR="00356F8F" w:rsidRPr="00510D21" w:rsidRDefault="00267F8B" w:rsidP="00510D21">
      <w:pPr>
        <w:spacing w:after="0" w:line="240" w:lineRule="auto"/>
        <w:jc w:val="both"/>
        <w:rPr>
          <w:rFonts w:ascii="Lato" w:hAnsi="Lato"/>
          <w:b/>
          <w:color w:val="000000" w:themeColor="text1"/>
          <w:sz w:val="20"/>
          <w:szCs w:val="20"/>
        </w:rPr>
      </w:pPr>
      <w:r w:rsidRPr="00035F35">
        <w:rPr>
          <w:rFonts w:ascii="Lato" w:hAnsi="Lato" w:cs="Arial"/>
          <w:b/>
          <w:bCs/>
          <w:sz w:val="20"/>
          <w:szCs w:val="20"/>
        </w:rPr>
        <w:t xml:space="preserve">Arkusz informacji zbiorczej wyników kontroli w zakresie </w:t>
      </w:r>
      <w:r w:rsidR="00A8636C" w:rsidRPr="00035F35">
        <w:rPr>
          <w:rFonts w:ascii="Lato" w:eastAsia="Times New Roman" w:hAnsi="Lato" w:cs="Arial"/>
          <w:b/>
          <w:sz w:val="20"/>
          <w:szCs w:val="20"/>
          <w:lang w:eastAsia="pl-PL"/>
        </w:rPr>
        <w:t xml:space="preserve">oceny zgodności z przepisami prawa oświatowego realizacji zajęć wychowania fizycznego </w:t>
      </w:r>
      <w:r w:rsidR="005E340A">
        <w:rPr>
          <w:rFonts w:ascii="Lato" w:eastAsia="Times New Roman" w:hAnsi="Lato" w:cs="Arial"/>
          <w:b/>
          <w:sz w:val="20"/>
          <w:szCs w:val="20"/>
          <w:lang w:eastAsia="pl-PL"/>
        </w:rPr>
        <w:br/>
      </w:r>
      <w:r w:rsidR="00A8636C" w:rsidRPr="00035F35">
        <w:rPr>
          <w:rFonts w:ascii="Lato" w:eastAsia="Times New Roman" w:hAnsi="Lato" w:cs="Arial"/>
          <w:b/>
          <w:sz w:val="20"/>
          <w:szCs w:val="20"/>
          <w:lang w:eastAsia="pl-PL"/>
        </w:rPr>
        <w:t xml:space="preserve">w szkołach podstawowych publicznych i niepublicznych w roku szkolnym 2025/2026. </w:t>
      </w:r>
    </w:p>
    <w:p w14:paraId="20EBCA47" w14:textId="77777777" w:rsidR="00356F8F" w:rsidRPr="00035F35" w:rsidRDefault="00356F8F" w:rsidP="00356F8F">
      <w:pPr>
        <w:spacing w:after="0" w:line="256" w:lineRule="auto"/>
        <w:rPr>
          <w:rFonts w:ascii="Lato" w:eastAsia="Calibri" w:hAnsi="Lato" w:cs="Arial"/>
          <w:b/>
          <w:color w:val="000000"/>
          <w:kern w:val="2"/>
          <w:sz w:val="20"/>
          <w:szCs w:val="20"/>
          <w:lang w:eastAsia="pl-PL"/>
          <w14:ligatures w14:val="standardContextual"/>
        </w:rPr>
      </w:pPr>
    </w:p>
    <w:tbl>
      <w:tblPr>
        <w:tblStyle w:val="TableGrid1"/>
        <w:tblW w:w="0" w:type="auto"/>
        <w:jc w:val="center"/>
        <w:tblInd w:w="0" w:type="dxa"/>
        <w:tblCellMar>
          <w:top w:w="20" w:type="dxa"/>
          <w:left w:w="26" w:type="dxa"/>
          <w:right w:w="73" w:type="dxa"/>
        </w:tblCellMar>
        <w:tblLook w:val="04A0" w:firstRow="1" w:lastRow="0" w:firstColumn="1" w:lastColumn="0" w:noHBand="0" w:noVBand="1"/>
      </w:tblPr>
      <w:tblGrid>
        <w:gridCol w:w="13746"/>
        <w:gridCol w:w="105"/>
      </w:tblGrid>
      <w:tr w:rsidR="00E152FC" w:rsidRPr="00035F35" w14:paraId="3E4D4116" w14:textId="77777777" w:rsidTr="00F25DF9">
        <w:trPr>
          <w:trHeight w:val="146"/>
          <w:jc w:val="center"/>
        </w:trPr>
        <w:tc>
          <w:tcPr>
            <w:tcW w:w="0" w:type="auto"/>
            <w:gridSpan w:val="2"/>
            <w:tcBorders>
              <w:top w:val="single" w:sz="4" w:space="0" w:color="000000"/>
              <w:left w:val="single" w:sz="4" w:space="0" w:color="000000"/>
              <w:bottom w:val="single" w:sz="4" w:space="0" w:color="000000"/>
              <w:right w:val="single" w:sz="4" w:space="0" w:color="000000"/>
            </w:tcBorders>
            <w:hideMark/>
          </w:tcPr>
          <w:p w14:paraId="3ACF506D" w14:textId="77777777" w:rsidR="00E152FC" w:rsidRPr="00035F35" w:rsidRDefault="00E152FC" w:rsidP="00356F8F">
            <w:pPr>
              <w:spacing w:line="256" w:lineRule="auto"/>
              <w:ind w:left="98"/>
              <w:jc w:val="center"/>
              <w:rPr>
                <w:rFonts w:ascii="Lato" w:eastAsia="Calibri" w:hAnsi="Lato" w:cs="Arial"/>
                <w:b/>
                <w:color w:val="000000"/>
                <w:sz w:val="20"/>
                <w:szCs w:val="20"/>
              </w:rPr>
            </w:pPr>
            <w:r w:rsidRPr="00035F35">
              <w:rPr>
                <w:rFonts w:ascii="Lato" w:eastAsia="Calibri" w:hAnsi="Lato" w:cs="Arial"/>
                <w:b/>
                <w:color w:val="000000"/>
                <w:sz w:val="20"/>
                <w:szCs w:val="20"/>
              </w:rPr>
              <w:t>Tab. 1. Informacje o kontroli</w:t>
            </w:r>
          </w:p>
        </w:tc>
      </w:tr>
      <w:tr w:rsidR="00E152FC" w:rsidRPr="00035F35" w14:paraId="391DDD40" w14:textId="77777777" w:rsidTr="00F25DF9">
        <w:trPr>
          <w:trHeight w:val="526"/>
          <w:jc w:val="center"/>
        </w:trPr>
        <w:tc>
          <w:tcPr>
            <w:tcW w:w="0" w:type="auto"/>
            <w:gridSpan w:val="2"/>
            <w:tcBorders>
              <w:top w:val="single" w:sz="4" w:space="0" w:color="000000"/>
              <w:left w:val="single" w:sz="4" w:space="0" w:color="000000"/>
              <w:bottom w:val="single" w:sz="4" w:space="0" w:color="000000"/>
              <w:right w:val="single" w:sz="4" w:space="0" w:color="000000"/>
            </w:tcBorders>
            <w:hideMark/>
          </w:tcPr>
          <w:p w14:paraId="7DFFDC5A" w14:textId="35B49694" w:rsidR="00E152FC" w:rsidRPr="00035F35" w:rsidRDefault="00E152FC" w:rsidP="005E340A">
            <w:pPr>
              <w:numPr>
                <w:ilvl w:val="0"/>
                <w:numId w:val="25"/>
              </w:numPr>
              <w:tabs>
                <w:tab w:val="clear" w:pos="720"/>
                <w:tab w:val="num" w:pos="394"/>
                <w:tab w:val="num" w:pos="535"/>
              </w:tabs>
              <w:spacing w:line="256" w:lineRule="auto"/>
              <w:ind w:left="394" w:hanging="284"/>
              <w:jc w:val="both"/>
              <w:rPr>
                <w:rFonts w:ascii="Lato" w:eastAsia="Calibri" w:hAnsi="Lato" w:cs="Arial"/>
                <w:bCs/>
                <w:color w:val="000000"/>
                <w:sz w:val="20"/>
                <w:szCs w:val="20"/>
              </w:rPr>
            </w:pPr>
            <w:r w:rsidRPr="00035F35">
              <w:rPr>
                <w:rFonts w:ascii="Lato" w:eastAsia="Calibri" w:hAnsi="Lato" w:cs="Arial"/>
                <w:bCs/>
                <w:color w:val="000000"/>
                <w:sz w:val="20"/>
                <w:szCs w:val="20"/>
              </w:rPr>
              <w:t xml:space="preserve">Kontrola dotyczy oceny zgodności z przepisami prawa oświatowego realizacji zajęć wychowania fizycznego w 10% szkół podstawowych publicznych </w:t>
            </w:r>
            <w:r w:rsidR="005E340A">
              <w:rPr>
                <w:rFonts w:ascii="Lato" w:eastAsia="Calibri" w:hAnsi="Lato" w:cs="Arial"/>
                <w:bCs/>
                <w:color w:val="000000"/>
                <w:sz w:val="20"/>
                <w:szCs w:val="20"/>
              </w:rPr>
              <w:br/>
            </w:r>
            <w:r w:rsidRPr="00035F35">
              <w:rPr>
                <w:rFonts w:ascii="Lato" w:eastAsia="Calibri" w:hAnsi="Lato" w:cs="Arial"/>
                <w:bCs/>
                <w:color w:val="000000"/>
                <w:sz w:val="20"/>
                <w:szCs w:val="20"/>
              </w:rPr>
              <w:t>i niepublicznych w roku szkolnym 2025/2026.</w:t>
            </w:r>
          </w:p>
          <w:p w14:paraId="5BB56945" w14:textId="77777777" w:rsidR="00E152FC" w:rsidRPr="00035F35" w:rsidRDefault="00E152FC" w:rsidP="005E340A">
            <w:pPr>
              <w:numPr>
                <w:ilvl w:val="0"/>
                <w:numId w:val="25"/>
              </w:numPr>
              <w:tabs>
                <w:tab w:val="clear" w:pos="720"/>
                <w:tab w:val="num" w:pos="394"/>
                <w:tab w:val="num" w:pos="535"/>
              </w:tabs>
              <w:spacing w:line="256" w:lineRule="auto"/>
              <w:ind w:left="394" w:hanging="284"/>
              <w:jc w:val="both"/>
              <w:rPr>
                <w:rFonts w:ascii="Lato" w:eastAsia="Calibri" w:hAnsi="Lato" w:cs="Arial"/>
                <w:bCs/>
                <w:color w:val="000000"/>
                <w:sz w:val="20"/>
                <w:szCs w:val="20"/>
              </w:rPr>
            </w:pPr>
            <w:r w:rsidRPr="00035F35">
              <w:rPr>
                <w:rFonts w:ascii="Lato" w:eastAsia="Calibri" w:hAnsi="Lato" w:cs="Arial"/>
                <w:bCs/>
                <w:color w:val="000000"/>
                <w:sz w:val="20"/>
                <w:szCs w:val="20"/>
              </w:rPr>
              <w:t>Kontrolę należy przeprowadzić w okresie od stycznia 2026 r. do czerwca 2026 r.</w:t>
            </w:r>
          </w:p>
          <w:p w14:paraId="59947094" w14:textId="2C892E46" w:rsidR="00E152FC" w:rsidRPr="00035F35" w:rsidRDefault="00E152FC" w:rsidP="005E340A">
            <w:pPr>
              <w:numPr>
                <w:ilvl w:val="0"/>
                <w:numId w:val="25"/>
              </w:numPr>
              <w:tabs>
                <w:tab w:val="clear" w:pos="720"/>
                <w:tab w:val="num" w:pos="394"/>
                <w:tab w:val="num" w:pos="535"/>
              </w:tabs>
              <w:spacing w:line="256" w:lineRule="auto"/>
              <w:ind w:left="394" w:hanging="284"/>
              <w:jc w:val="both"/>
              <w:rPr>
                <w:rFonts w:ascii="Lato" w:eastAsia="Calibri" w:hAnsi="Lato" w:cs="Arial"/>
                <w:bCs/>
                <w:color w:val="000000"/>
                <w:sz w:val="20"/>
                <w:szCs w:val="20"/>
              </w:rPr>
            </w:pPr>
            <w:r w:rsidRPr="00035F35">
              <w:rPr>
                <w:rFonts w:ascii="Lato" w:eastAsia="Calibri" w:hAnsi="Lato" w:cs="Arial"/>
                <w:bCs/>
                <w:color w:val="000000"/>
                <w:sz w:val="20"/>
                <w:szCs w:val="20"/>
              </w:rPr>
              <w:t>Kontrolą należy objąć 10% losowo wybranych szkół podstawowych publicznych i niepublicznych.</w:t>
            </w:r>
          </w:p>
          <w:p w14:paraId="2EAFC8EA" w14:textId="77777777" w:rsidR="00E152FC" w:rsidRPr="00035F35" w:rsidRDefault="00E152FC" w:rsidP="005E340A">
            <w:pPr>
              <w:numPr>
                <w:ilvl w:val="0"/>
                <w:numId w:val="25"/>
              </w:numPr>
              <w:tabs>
                <w:tab w:val="clear" w:pos="720"/>
                <w:tab w:val="num" w:pos="394"/>
                <w:tab w:val="num" w:pos="535"/>
              </w:tabs>
              <w:spacing w:line="256" w:lineRule="auto"/>
              <w:ind w:left="394" w:hanging="284"/>
              <w:jc w:val="both"/>
              <w:rPr>
                <w:rFonts w:ascii="Lato" w:eastAsia="Calibri" w:hAnsi="Lato" w:cs="Arial"/>
                <w:bCs/>
                <w:color w:val="000000"/>
                <w:sz w:val="20"/>
                <w:szCs w:val="20"/>
              </w:rPr>
            </w:pPr>
            <w:r w:rsidRPr="00035F35">
              <w:rPr>
                <w:rFonts w:ascii="Lato" w:eastAsia="Calibri" w:hAnsi="Lato" w:cs="Arial"/>
                <w:bCs/>
                <w:color w:val="000000"/>
                <w:sz w:val="20"/>
                <w:szCs w:val="20"/>
              </w:rPr>
              <w:t>W trakcie kontroli informacje należy pozyskać na podstawie:</w:t>
            </w:r>
          </w:p>
          <w:p w14:paraId="28BB891C" w14:textId="77777777" w:rsidR="00E152FC" w:rsidRPr="00035F35" w:rsidRDefault="00E152FC" w:rsidP="005E340A">
            <w:pPr>
              <w:spacing w:line="256" w:lineRule="auto"/>
              <w:jc w:val="both"/>
              <w:rPr>
                <w:rFonts w:ascii="Lato" w:eastAsia="Calibri" w:hAnsi="Lato" w:cs="Arial"/>
                <w:bCs/>
                <w:color w:val="000000"/>
                <w:sz w:val="20"/>
                <w:szCs w:val="20"/>
              </w:rPr>
            </w:pPr>
            <w:r w:rsidRPr="00035F35">
              <w:rPr>
                <w:rFonts w:ascii="Lato" w:eastAsia="Calibri" w:hAnsi="Lato" w:cs="Arial"/>
                <w:bCs/>
                <w:color w:val="000000"/>
                <w:sz w:val="20"/>
                <w:szCs w:val="20"/>
              </w:rPr>
              <w:t>− rozmowy z dyrektorem szkoły,</w:t>
            </w:r>
          </w:p>
          <w:p w14:paraId="3D87B151" w14:textId="6C017B7D" w:rsidR="00E152FC" w:rsidRPr="00035F35" w:rsidRDefault="00E152FC" w:rsidP="005E340A">
            <w:pPr>
              <w:spacing w:line="256" w:lineRule="auto"/>
              <w:jc w:val="both"/>
              <w:rPr>
                <w:rFonts w:ascii="Lato" w:eastAsia="Calibri" w:hAnsi="Lato" w:cs="Arial"/>
                <w:bCs/>
                <w:color w:val="000000"/>
                <w:sz w:val="20"/>
                <w:szCs w:val="20"/>
              </w:rPr>
            </w:pPr>
            <w:r w:rsidRPr="00035F35">
              <w:rPr>
                <w:rFonts w:ascii="Lato" w:eastAsia="Calibri" w:hAnsi="Lato" w:cs="Arial"/>
                <w:bCs/>
                <w:color w:val="000000"/>
                <w:sz w:val="20"/>
                <w:szCs w:val="20"/>
              </w:rPr>
              <w:t xml:space="preserve">− analizy dokumentów dotyczących szkoły: programów nauczania wychowania fizycznego lub edukacji wczesnoszkolnej, dokumentacji rady pedagogicznej </w:t>
            </w:r>
            <w:r w:rsidR="005E340A">
              <w:rPr>
                <w:rFonts w:ascii="Lato" w:eastAsia="Calibri" w:hAnsi="Lato" w:cs="Arial"/>
                <w:bCs/>
                <w:color w:val="000000"/>
                <w:sz w:val="20"/>
                <w:szCs w:val="20"/>
              </w:rPr>
              <w:br/>
            </w:r>
            <w:r w:rsidRPr="00035F35">
              <w:rPr>
                <w:rFonts w:ascii="Lato" w:eastAsia="Calibri" w:hAnsi="Lato" w:cs="Arial"/>
                <w:bCs/>
                <w:color w:val="000000"/>
                <w:sz w:val="20"/>
                <w:szCs w:val="20"/>
              </w:rPr>
              <w:t>i dyrektora, dokumentacji prowadzonej przez nauczycieli obserwowanych zajęć, w tym dzienników lekcyjnych kontrolowanych oddziałów, arkusza organizacji szkoły, akt osobowych nauczycieli w zakresie kwalifikacji do prowadzenia zajęć,</w:t>
            </w:r>
          </w:p>
          <w:p w14:paraId="19AA4878" w14:textId="77777777" w:rsidR="00E152FC" w:rsidRPr="00035F35" w:rsidRDefault="00E152FC" w:rsidP="006B0807">
            <w:pPr>
              <w:spacing w:line="256" w:lineRule="auto"/>
              <w:rPr>
                <w:rFonts w:ascii="Lato" w:eastAsia="Calibri" w:hAnsi="Lato" w:cs="Arial"/>
                <w:bCs/>
                <w:color w:val="000000"/>
                <w:sz w:val="20"/>
                <w:szCs w:val="20"/>
              </w:rPr>
            </w:pPr>
            <w:r w:rsidRPr="00035F35">
              <w:rPr>
                <w:rFonts w:ascii="Lato" w:eastAsia="Calibri" w:hAnsi="Lato" w:cs="Arial"/>
                <w:bCs/>
                <w:color w:val="000000"/>
                <w:sz w:val="20"/>
                <w:szCs w:val="20"/>
              </w:rPr>
              <w:t xml:space="preserve">− obserwacji przebiegu lekcji wychowania fizycznego w jednym oddziale klas I-III </w:t>
            </w:r>
            <w:r w:rsidRPr="00035F35">
              <w:rPr>
                <w:rFonts w:ascii="Lato" w:eastAsia="Calibri" w:hAnsi="Lato" w:cs="Arial"/>
                <w:bCs/>
                <w:color w:val="000000"/>
                <w:sz w:val="20"/>
                <w:szCs w:val="20"/>
              </w:rPr>
              <w:br/>
              <w:t>i jednym oddziale klas IV-VIII w kontrolowanej szkole podstawowej (szczegółowy zakres obserwacji wskazano w pytaniach nr 15 i 16).</w:t>
            </w:r>
          </w:p>
          <w:p w14:paraId="46EE2568" w14:textId="3A11F559" w:rsidR="00E152FC" w:rsidRPr="00035F35" w:rsidRDefault="00E152FC" w:rsidP="00356F8F">
            <w:pPr>
              <w:spacing w:line="256" w:lineRule="auto"/>
              <w:rPr>
                <w:rFonts w:ascii="Lato" w:eastAsia="Calibri" w:hAnsi="Lato" w:cs="Arial"/>
                <w:b/>
                <w:color w:val="000000"/>
                <w:sz w:val="20"/>
                <w:szCs w:val="20"/>
              </w:rPr>
            </w:pPr>
          </w:p>
        </w:tc>
      </w:tr>
      <w:tr w:rsidR="00E152FC" w:rsidRPr="00035F35" w14:paraId="0C5FAFA3" w14:textId="77777777" w:rsidTr="00F25DF9">
        <w:trPr>
          <w:trHeight w:val="137"/>
          <w:jc w:val="center"/>
        </w:trPr>
        <w:tc>
          <w:tcPr>
            <w:tcW w:w="0" w:type="auto"/>
            <w:gridSpan w:val="2"/>
            <w:tcBorders>
              <w:top w:val="single" w:sz="4" w:space="0" w:color="000000"/>
              <w:left w:val="single" w:sz="4" w:space="0" w:color="000000"/>
              <w:bottom w:val="single" w:sz="4" w:space="0" w:color="000000"/>
              <w:right w:val="single" w:sz="4" w:space="0" w:color="000000"/>
            </w:tcBorders>
            <w:hideMark/>
          </w:tcPr>
          <w:p w14:paraId="49BDAB41" w14:textId="77777777" w:rsidR="00E152FC" w:rsidRPr="00035F35" w:rsidRDefault="00E152FC" w:rsidP="00693981">
            <w:pPr>
              <w:spacing w:line="256" w:lineRule="auto"/>
              <w:ind w:left="87"/>
              <w:rPr>
                <w:rFonts w:ascii="Lato" w:eastAsia="Calibri" w:hAnsi="Lato" w:cs="Arial"/>
                <w:b/>
                <w:color w:val="000000"/>
                <w:sz w:val="20"/>
                <w:szCs w:val="20"/>
              </w:rPr>
            </w:pPr>
            <w:r w:rsidRPr="00035F35">
              <w:rPr>
                <w:rFonts w:ascii="Lato" w:eastAsia="Calibri" w:hAnsi="Lato" w:cs="Arial"/>
                <w:b/>
                <w:color w:val="000000"/>
                <w:sz w:val="20"/>
                <w:szCs w:val="20"/>
              </w:rPr>
              <w:t>Tab. 2. Podstawy prawne</w:t>
            </w:r>
          </w:p>
        </w:tc>
      </w:tr>
      <w:tr w:rsidR="00E152FC" w:rsidRPr="00035F35" w14:paraId="284AA0F6" w14:textId="77777777" w:rsidTr="00EC4F27">
        <w:trPr>
          <w:trHeight w:val="830"/>
          <w:jc w:val="center"/>
        </w:trPr>
        <w:tc>
          <w:tcPr>
            <w:tcW w:w="0" w:type="auto"/>
            <w:gridSpan w:val="2"/>
            <w:tcBorders>
              <w:top w:val="single" w:sz="4" w:space="0" w:color="000000"/>
              <w:left w:val="single" w:sz="4" w:space="0" w:color="000000"/>
              <w:bottom w:val="single" w:sz="4" w:space="0" w:color="000000"/>
              <w:right w:val="single" w:sz="4" w:space="0" w:color="000000"/>
            </w:tcBorders>
            <w:hideMark/>
          </w:tcPr>
          <w:p w14:paraId="02C62EE9" w14:textId="77777777" w:rsidR="00E152FC" w:rsidRPr="00035F35" w:rsidRDefault="00E152FC" w:rsidP="00865C46">
            <w:pPr>
              <w:numPr>
                <w:ilvl w:val="0"/>
                <w:numId w:val="26"/>
              </w:numPr>
              <w:spacing w:line="256" w:lineRule="auto"/>
              <w:rPr>
                <w:rFonts w:ascii="Lato" w:eastAsia="Calibri" w:hAnsi="Lato" w:cs="Arial"/>
                <w:bCs/>
                <w:color w:val="000000"/>
                <w:sz w:val="20"/>
                <w:szCs w:val="20"/>
              </w:rPr>
            </w:pPr>
            <w:r w:rsidRPr="00035F35">
              <w:rPr>
                <w:rFonts w:ascii="Lato" w:eastAsia="Calibri" w:hAnsi="Lato" w:cs="Arial"/>
                <w:bCs/>
                <w:color w:val="000000"/>
                <w:sz w:val="20"/>
                <w:szCs w:val="20"/>
              </w:rPr>
              <w:lastRenderedPageBreak/>
              <w:t>Ustawa z dnia 14 grudnia 2016 r. – Prawo oświatowe (Dz. U. z 2025 r. poz. 1043) – oznaczona dalej UPO;</w:t>
            </w:r>
          </w:p>
          <w:p w14:paraId="08024C55" w14:textId="77777777" w:rsidR="00E152FC" w:rsidRPr="00035F35" w:rsidRDefault="00E152FC" w:rsidP="00865C46">
            <w:pPr>
              <w:numPr>
                <w:ilvl w:val="0"/>
                <w:numId w:val="26"/>
              </w:numPr>
              <w:spacing w:line="256" w:lineRule="auto"/>
              <w:rPr>
                <w:rFonts w:ascii="Lato" w:eastAsia="Calibri" w:hAnsi="Lato" w:cs="Arial"/>
                <w:bCs/>
                <w:color w:val="000000"/>
                <w:sz w:val="20"/>
                <w:szCs w:val="20"/>
              </w:rPr>
            </w:pPr>
            <w:r w:rsidRPr="00035F35">
              <w:rPr>
                <w:rFonts w:ascii="Lato" w:eastAsia="Calibri" w:hAnsi="Lato" w:cs="Arial"/>
                <w:bCs/>
                <w:color w:val="000000"/>
                <w:sz w:val="20"/>
                <w:szCs w:val="20"/>
              </w:rPr>
              <w:t xml:space="preserve">Ustawa z dnia 7 września 1991 r. o systemie oświaty </w:t>
            </w:r>
            <w:hyperlink r:id="rId8" w:history="1">
              <w:r w:rsidRPr="00035F35">
                <w:rPr>
                  <w:rStyle w:val="Hipercze"/>
                  <w:rFonts w:ascii="Lato" w:eastAsia="Calibri" w:hAnsi="Lato" w:cs="Arial"/>
                  <w:bCs/>
                  <w:color w:val="auto"/>
                  <w:sz w:val="20"/>
                  <w:szCs w:val="20"/>
                  <w:u w:val="none"/>
                </w:rPr>
                <w:t>(Dz.U. z 2025 r. poz. 881)</w:t>
              </w:r>
            </w:hyperlink>
            <w:r w:rsidRPr="00035F35">
              <w:rPr>
                <w:rFonts w:ascii="Lato" w:eastAsia="Calibri" w:hAnsi="Lato" w:cs="Arial"/>
                <w:bCs/>
                <w:color w:val="000000"/>
                <w:sz w:val="20"/>
                <w:szCs w:val="20"/>
              </w:rPr>
              <w:t xml:space="preserve"> – oznaczona dalej USO;</w:t>
            </w:r>
          </w:p>
          <w:p w14:paraId="5B370862" w14:textId="77777777" w:rsidR="00E152FC" w:rsidRPr="00035F35" w:rsidRDefault="00E152FC" w:rsidP="00865C46">
            <w:pPr>
              <w:numPr>
                <w:ilvl w:val="0"/>
                <w:numId w:val="26"/>
              </w:numPr>
              <w:spacing w:line="256" w:lineRule="auto"/>
              <w:rPr>
                <w:rFonts w:ascii="Lato" w:eastAsia="Calibri" w:hAnsi="Lato" w:cs="Arial"/>
                <w:bCs/>
                <w:color w:val="000000"/>
                <w:sz w:val="20"/>
                <w:szCs w:val="20"/>
              </w:rPr>
            </w:pPr>
            <w:r w:rsidRPr="00035F35">
              <w:rPr>
                <w:rFonts w:ascii="Lato" w:eastAsia="Calibri" w:hAnsi="Lato" w:cs="Arial"/>
                <w:bCs/>
                <w:color w:val="000000"/>
                <w:sz w:val="20"/>
                <w:szCs w:val="20"/>
              </w:rPr>
              <w:t>Ustawa z dnia 26 stycznia 1982 r. – Karta Nauczyciela (Dz. U. z 2024 r.  poz. 986, ze zm.), oznaczona dalej UKN;</w:t>
            </w:r>
          </w:p>
          <w:p w14:paraId="69498E93" w14:textId="77777777" w:rsidR="00E152FC" w:rsidRPr="00035F35" w:rsidRDefault="00E152FC" w:rsidP="00865C46">
            <w:pPr>
              <w:numPr>
                <w:ilvl w:val="0"/>
                <w:numId w:val="26"/>
              </w:numPr>
              <w:spacing w:line="256" w:lineRule="auto"/>
              <w:rPr>
                <w:rFonts w:ascii="Lato" w:eastAsia="Calibri" w:hAnsi="Lato" w:cs="Arial"/>
                <w:bCs/>
                <w:color w:val="000000"/>
                <w:sz w:val="20"/>
                <w:szCs w:val="20"/>
              </w:rPr>
            </w:pPr>
            <w:r w:rsidRPr="00035F35">
              <w:rPr>
                <w:rFonts w:ascii="Lato" w:eastAsia="Calibri" w:hAnsi="Lato" w:cs="Arial"/>
                <w:bCs/>
                <w:color w:val="000000"/>
                <w:sz w:val="20"/>
                <w:szCs w:val="20"/>
              </w:rPr>
              <w:t>Rozporządzenie Ministra Edukacji z dnia 20 maja 2024 r. w sprawie ramowych planów nauczania dla publicznych szkół (Dz. U. z 2024 r. poz. 781, ze zm.) – oznaczone dalej R1;</w:t>
            </w:r>
          </w:p>
          <w:p w14:paraId="45EF9F67" w14:textId="77777777" w:rsidR="00E152FC" w:rsidRPr="00035F35" w:rsidRDefault="00E152FC" w:rsidP="00865C46">
            <w:pPr>
              <w:numPr>
                <w:ilvl w:val="0"/>
                <w:numId w:val="26"/>
              </w:numPr>
              <w:spacing w:line="256" w:lineRule="auto"/>
              <w:rPr>
                <w:rFonts w:ascii="Lato" w:eastAsia="Calibri" w:hAnsi="Lato" w:cs="Arial"/>
                <w:bCs/>
                <w:color w:val="000000"/>
                <w:sz w:val="20"/>
                <w:szCs w:val="20"/>
              </w:rPr>
            </w:pPr>
            <w:r w:rsidRPr="00035F35">
              <w:rPr>
                <w:rFonts w:ascii="Lato" w:eastAsia="Calibri" w:hAnsi="Lato" w:cs="Arial"/>
                <w:bCs/>
                <w:color w:val="000000"/>
                <w:sz w:val="20"/>
                <w:szCs w:val="20"/>
              </w:rPr>
              <w:t>Rozporządzenie Ministra Edukacji z dnia 21 lipca 2025 r. zmieniające rozporządzenie  w sprawie podstawy programowej wychowania przedszkolnego oraz podstawy programowej kształcenia ogólnego dla szkoły podstawowej, w tym dla uczniów z niepełnosprawnością intelektualną w stopniu umiarkowanym lub znacznym, kształcenia ogólnego dla branżowej szkoły I stopnia, kształcenia ogólnego dla szkoły specjalnej przysposabiającej do pracy oraz kształcenia ogólnego dla szkoły policealnej  (Dz. U. z 2025 r. poz. 1052), oznaczone dalej R2;</w:t>
            </w:r>
          </w:p>
          <w:p w14:paraId="14C311E1" w14:textId="77777777" w:rsidR="00E152FC" w:rsidRPr="00035F35" w:rsidRDefault="00E152FC" w:rsidP="00865C46">
            <w:pPr>
              <w:numPr>
                <w:ilvl w:val="0"/>
                <w:numId w:val="26"/>
              </w:numPr>
              <w:spacing w:line="256" w:lineRule="auto"/>
              <w:rPr>
                <w:rFonts w:ascii="Lato" w:eastAsia="Calibri" w:hAnsi="Lato" w:cs="Arial"/>
                <w:bCs/>
                <w:color w:val="000000"/>
                <w:sz w:val="20"/>
                <w:szCs w:val="20"/>
              </w:rPr>
            </w:pPr>
            <w:r w:rsidRPr="00035F35">
              <w:rPr>
                <w:rFonts w:ascii="Lato" w:eastAsia="Calibri" w:hAnsi="Lato" w:cs="Arial"/>
                <w:bCs/>
                <w:color w:val="000000"/>
                <w:sz w:val="20"/>
                <w:szCs w:val="20"/>
              </w:rPr>
              <w:t>Rozporządzenie Ministra Edukacji Narodowej z dnia 29 czerwca 2017 r. w sprawie dopuszczalnych form realizacji obowiązkowych zajęć wychowania fizycznego (Dz. U. z 2017 r. poz. 1322), oznaczone dalej R3;</w:t>
            </w:r>
          </w:p>
          <w:p w14:paraId="1A91A7F4" w14:textId="0154B537" w:rsidR="00E152FC" w:rsidRPr="00035F35" w:rsidRDefault="00E152FC" w:rsidP="00865C46">
            <w:pPr>
              <w:numPr>
                <w:ilvl w:val="0"/>
                <w:numId w:val="26"/>
              </w:numPr>
              <w:spacing w:line="256" w:lineRule="auto"/>
              <w:rPr>
                <w:rFonts w:ascii="Lato" w:eastAsia="Calibri" w:hAnsi="Lato" w:cs="Arial"/>
                <w:bCs/>
                <w:color w:val="000000"/>
                <w:sz w:val="20"/>
                <w:szCs w:val="20"/>
              </w:rPr>
            </w:pPr>
            <w:r w:rsidRPr="00035F35">
              <w:rPr>
                <w:rFonts w:ascii="Lato" w:eastAsia="Calibri" w:hAnsi="Lato" w:cs="Arial"/>
                <w:bCs/>
                <w:color w:val="000000"/>
                <w:sz w:val="20"/>
                <w:szCs w:val="20"/>
              </w:rPr>
              <w:t>Rozporządzenie Ministra Edukacji Narodowej z dnia 22 lutego 2019 r. w sprawie oceniania, klasyfikowania i promowania uczniów i słuchaczy w szkołach publicznych (Dz. U. z 2023 r. poz. 2572, ze zm.) – oznaczone dalej R4;</w:t>
            </w:r>
          </w:p>
          <w:p w14:paraId="60E4EC7E" w14:textId="77777777" w:rsidR="00E152FC" w:rsidRPr="00035F35" w:rsidRDefault="00E152FC" w:rsidP="00865C46">
            <w:pPr>
              <w:numPr>
                <w:ilvl w:val="0"/>
                <w:numId w:val="26"/>
              </w:numPr>
              <w:spacing w:line="256" w:lineRule="auto"/>
              <w:rPr>
                <w:rFonts w:ascii="Lato" w:eastAsia="Calibri" w:hAnsi="Lato" w:cs="Arial"/>
                <w:bCs/>
                <w:color w:val="000000"/>
                <w:sz w:val="20"/>
                <w:szCs w:val="20"/>
              </w:rPr>
            </w:pPr>
            <w:r w:rsidRPr="00035F35">
              <w:rPr>
                <w:rFonts w:ascii="Lato" w:eastAsia="Calibri" w:hAnsi="Lato" w:cs="Arial"/>
                <w:bCs/>
                <w:color w:val="000000"/>
                <w:sz w:val="20"/>
                <w:szCs w:val="20"/>
              </w:rPr>
              <w:t>Rozporządzenie Ministra Edukacji i Nauki z dnia 14 września 2023 r. w sprawie szczegółowych kwalifikacji wymaganych od nauczycieli (Dz. U. z 2023 r. poz. 2102, ze zm.), oznaczone dalej R5;</w:t>
            </w:r>
          </w:p>
          <w:p w14:paraId="49518819" w14:textId="77777777" w:rsidR="00E152FC" w:rsidRPr="00035F35" w:rsidRDefault="00E152FC" w:rsidP="00865C46">
            <w:pPr>
              <w:numPr>
                <w:ilvl w:val="0"/>
                <w:numId w:val="26"/>
              </w:numPr>
              <w:spacing w:line="256" w:lineRule="auto"/>
              <w:rPr>
                <w:rFonts w:ascii="Lato" w:eastAsia="Calibri" w:hAnsi="Lato" w:cs="Arial"/>
                <w:bCs/>
                <w:color w:val="000000"/>
                <w:sz w:val="20"/>
                <w:szCs w:val="20"/>
              </w:rPr>
            </w:pPr>
            <w:r w:rsidRPr="00035F35">
              <w:rPr>
                <w:rFonts w:ascii="Lato" w:eastAsia="Calibri" w:hAnsi="Lato" w:cs="Arial"/>
                <w:bCs/>
                <w:color w:val="000000"/>
                <w:sz w:val="20"/>
                <w:szCs w:val="20"/>
              </w:rPr>
              <w:t xml:space="preserve">Rozporządzenie Ministra Edukacji Narodowej i Sportu w sprawie bezpieczeństwa i higieny </w:t>
            </w:r>
            <w:r w:rsidRPr="00035F35">
              <w:rPr>
                <w:rFonts w:ascii="Lato" w:eastAsia="Calibri" w:hAnsi="Lato" w:cs="Arial"/>
                <w:bCs/>
                <w:color w:val="000000"/>
                <w:sz w:val="20"/>
                <w:szCs w:val="20"/>
              </w:rPr>
              <w:br/>
              <w:t>w publicznych i niepublicznych szkołach i placówkach (Dz. U. z 2020 r. poz. 1604, ze zm.), oznaczone dalej R6;</w:t>
            </w:r>
          </w:p>
          <w:p w14:paraId="2F8BFBE1" w14:textId="047C1886" w:rsidR="00E152FC" w:rsidRPr="00035F35" w:rsidRDefault="00E152FC" w:rsidP="00865C46">
            <w:pPr>
              <w:numPr>
                <w:ilvl w:val="0"/>
                <w:numId w:val="26"/>
              </w:numPr>
              <w:spacing w:line="256" w:lineRule="auto"/>
              <w:rPr>
                <w:rFonts w:ascii="Lato" w:eastAsia="Calibri" w:hAnsi="Lato" w:cs="Arial"/>
                <w:bCs/>
                <w:color w:val="000000"/>
                <w:sz w:val="20"/>
                <w:szCs w:val="20"/>
              </w:rPr>
            </w:pPr>
            <w:r w:rsidRPr="00035F35">
              <w:rPr>
                <w:rFonts w:ascii="Lato" w:eastAsia="Calibri" w:hAnsi="Lato" w:cs="Arial"/>
                <w:bCs/>
                <w:color w:val="000000"/>
                <w:sz w:val="20"/>
                <w:szCs w:val="20"/>
              </w:rPr>
              <w:t>Rozporządzenie Ministra Edukacji Narodowej z dnia 28 lutego 2019 r. w sprawie szczegółowej organizacji publicznych szkół i publicznych przedszkoli (Dz. U. z 2023 r. poz. 2736, ze zm.).</w:t>
            </w:r>
          </w:p>
        </w:tc>
      </w:tr>
      <w:tr w:rsidR="00E152FC" w:rsidRPr="00035F35" w14:paraId="68340DF5" w14:textId="77777777" w:rsidTr="00F25DF9">
        <w:trPr>
          <w:trHeight w:val="154"/>
          <w:jc w:val="center"/>
        </w:trPr>
        <w:tc>
          <w:tcPr>
            <w:tcW w:w="0" w:type="auto"/>
            <w:tcBorders>
              <w:top w:val="single" w:sz="4" w:space="0" w:color="000000"/>
              <w:left w:val="single" w:sz="4" w:space="0" w:color="000000"/>
              <w:bottom w:val="single" w:sz="4" w:space="0" w:color="000000"/>
              <w:right w:val="nil"/>
            </w:tcBorders>
            <w:hideMark/>
          </w:tcPr>
          <w:p w14:paraId="2BA91AF1" w14:textId="5A3C783F" w:rsidR="00E152FC" w:rsidRPr="00035F35" w:rsidRDefault="00E152FC" w:rsidP="00E152FC">
            <w:pPr>
              <w:spacing w:line="256" w:lineRule="auto"/>
              <w:rPr>
                <w:rFonts w:ascii="Lato" w:eastAsia="Calibri" w:hAnsi="Lato" w:cs="Arial"/>
                <w:b/>
                <w:color w:val="000000"/>
                <w:sz w:val="20"/>
                <w:szCs w:val="20"/>
              </w:rPr>
            </w:pPr>
            <w:r w:rsidRPr="00035F35">
              <w:rPr>
                <w:rFonts w:ascii="Lato" w:eastAsia="Calibri" w:hAnsi="Lato" w:cs="Arial"/>
                <w:b/>
                <w:color w:val="000000"/>
                <w:sz w:val="20"/>
                <w:szCs w:val="20"/>
              </w:rPr>
              <w:t>Informacje ogólne o skontrolowanych szkołach</w:t>
            </w:r>
          </w:p>
          <w:p w14:paraId="41E53859" w14:textId="77777777" w:rsidR="00E152FC" w:rsidRPr="00035F35" w:rsidRDefault="00E152FC" w:rsidP="00356F8F">
            <w:pPr>
              <w:spacing w:line="256" w:lineRule="auto"/>
              <w:ind w:left="1434"/>
              <w:jc w:val="center"/>
              <w:rPr>
                <w:rFonts w:ascii="Lato" w:eastAsia="Calibri" w:hAnsi="Lato" w:cs="Arial"/>
                <w:bCs/>
                <w:color w:val="000000"/>
                <w:sz w:val="20"/>
                <w:szCs w:val="20"/>
              </w:rPr>
            </w:pPr>
          </w:p>
          <w:p w14:paraId="1C9FFACD" w14:textId="77777777" w:rsidR="00E152FC" w:rsidRPr="00035F35" w:rsidRDefault="00E152FC" w:rsidP="00865C46">
            <w:pPr>
              <w:numPr>
                <w:ilvl w:val="0"/>
                <w:numId w:val="27"/>
              </w:numPr>
              <w:spacing w:line="256" w:lineRule="auto"/>
              <w:rPr>
                <w:rFonts w:ascii="Lato" w:eastAsia="Calibri" w:hAnsi="Lato" w:cs="Arial"/>
                <w:bCs/>
                <w:color w:val="000000"/>
                <w:sz w:val="20"/>
                <w:szCs w:val="20"/>
              </w:rPr>
            </w:pPr>
            <w:r w:rsidRPr="00035F35">
              <w:rPr>
                <w:rFonts w:ascii="Lato" w:eastAsia="Calibri" w:hAnsi="Lato" w:cs="Arial"/>
                <w:bCs/>
                <w:color w:val="000000"/>
                <w:sz w:val="20"/>
                <w:szCs w:val="20"/>
              </w:rPr>
              <w:t>Status publiczno-prawny</w:t>
            </w:r>
          </w:p>
          <w:p w14:paraId="0A08C24B" w14:textId="58968261" w:rsidR="00E152FC" w:rsidRPr="00035F35" w:rsidRDefault="00E152FC" w:rsidP="000D52C1">
            <w:pPr>
              <w:numPr>
                <w:ilvl w:val="0"/>
                <w:numId w:val="28"/>
              </w:numPr>
              <w:tabs>
                <w:tab w:val="left" w:pos="957"/>
              </w:tabs>
              <w:spacing w:line="256" w:lineRule="auto"/>
              <w:ind w:firstLine="29"/>
              <w:rPr>
                <w:rFonts w:ascii="Lato" w:eastAsia="Calibri" w:hAnsi="Lato" w:cs="Arial"/>
                <w:bCs/>
                <w:color w:val="000000"/>
                <w:sz w:val="20"/>
                <w:szCs w:val="20"/>
              </w:rPr>
            </w:pPr>
            <w:r w:rsidRPr="00035F35">
              <w:rPr>
                <w:rFonts w:ascii="Lato" w:eastAsia="Calibri" w:hAnsi="Lato" w:cs="Arial"/>
                <w:bCs/>
                <w:color w:val="000000"/>
                <w:sz w:val="20"/>
                <w:szCs w:val="20"/>
              </w:rPr>
              <w:t xml:space="preserve">szkoła podstawowa publiczna – łącznie </w:t>
            </w:r>
            <w:r w:rsidR="004803F1" w:rsidRPr="004803F1">
              <w:rPr>
                <w:rFonts w:ascii="Lato" w:eastAsia="Calibri" w:hAnsi="Lato" w:cs="Arial"/>
                <w:b/>
                <w:bCs/>
                <w:color w:val="000000"/>
                <w:sz w:val="20"/>
                <w:szCs w:val="20"/>
              </w:rPr>
              <w:t>62</w:t>
            </w:r>
          </w:p>
          <w:p w14:paraId="17BA3FB1" w14:textId="4265AC86" w:rsidR="00E152FC" w:rsidRPr="00035F35" w:rsidRDefault="00E152FC" w:rsidP="000D52C1">
            <w:pPr>
              <w:numPr>
                <w:ilvl w:val="0"/>
                <w:numId w:val="28"/>
              </w:numPr>
              <w:tabs>
                <w:tab w:val="left" w:pos="957"/>
              </w:tabs>
              <w:spacing w:line="256" w:lineRule="auto"/>
              <w:ind w:firstLine="29"/>
              <w:rPr>
                <w:rFonts w:ascii="Lato" w:eastAsia="Calibri" w:hAnsi="Lato" w:cs="Arial"/>
                <w:bCs/>
                <w:color w:val="000000"/>
                <w:sz w:val="20"/>
                <w:szCs w:val="20"/>
              </w:rPr>
            </w:pPr>
            <w:r w:rsidRPr="00035F35">
              <w:rPr>
                <w:rFonts w:ascii="Lato" w:eastAsia="Calibri" w:hAnsi="Lato" w:cs="Arial"/>
                <w:bCs/>
                <w:color w:val="000000"/>
                <w:sz w:val="20"/>
                <w:szCs w:val="20"/>
              </w:rPr>
              <w:t xml:space="preserve">szkoła podstawowa niepubliczna – łącznie </w:t>
            </w:r>
            <w:r w:rsidR="004803F1">
              <w:rPr>
                <w:rFonts w:ascii="Lato" w:eastAsia="Calibri" w:hAnsi="Lato" w:cs="Arial"/>
                <w:b/>
                <w:bCs/>
                <w:color w:val="000000"/>
                <w:sz w:val="20"/>
                <w:szCs w:val="20"/>
              </w:rPr>
              <w:t>20</w:t>
            </w:r>
          </w:p>
          <w:p w14:paraId="5F2A1DF9" w14:textId="77777777" w:rsidR="00E152FC" w:rsidRPr="00035F35" w:rsidRDefault="00E152FC" w:rsidP="006B0807">
            <w:pPr>
              <w:spacing w:line="256" w:lineRule="auto"/>
              <w:ind w:left="1434"/>
              <w:rPr>
                <w:rFonts w:ascii="Lato" w:eastAsia="Calibri" w:hAnsi="Lato" w:cs="Arial"/>
                <w:bCs/>
                <w:color w:val="000000"/>
                <w:sz w:val="20"/>
                <w:szCs w:val="20"/>
              </w:rPr>
            </w:pPr>
          </w:p>
          <w:p w14:paraId="6DCCCDE5" w14:textId="77777777" w:rsidR="00E152FC" w:rsidRPr="00035F35" w:rsidRDefault="00E152FC" w:rsidP="00865C46">
            <w:pPr>
              <w:numPr>
                <w:ilvl w:val="0"/>
                <w:numId w:val="27"/>
              </w:numPr>
              <w:spacing w:line="256" w:lineRule="auto"/>
              <w:rPr>
                <w:rFonts w:ascii="Lato" w:eastAsia="Calibri" w:hAnsi="Lato" w:cs="Arial"/>
                <w:bCs/>
                <w:color w:val="000000"/>
                <w:sz w:val="20"/>
                <w:szCs w:val="20"/>
              </w:rPr>
            </w:pPr>
            <w:r w:rsidRPr="00035F35">
              <w:rPr>
                <w:rFonts w:ascii="Lato" w:eastAsia="Calibri" w:hAnsi="Lato" w:cs="Arial"/>
                <w:bCs/>
                <w:color w:val="000000"/>
                <w:sz w:val="20"/>
                <w:szCs w:val="20"/>
              </w:rPr>
              <w:t>Lokalizacja szkoły podstawowej</w:t>
            </w:r>
          </w:p>
          <w:p w14:paraId="6503AE5E" w14:textId="5C30FBC1" w:rsidR="00E152FC" w:rsidRPr="00035F35" w:rsidRDefault="00E152FC" w:rsidP="00E152FC">
            <w:pPr>
              <w:spacing w:line="256" w:lineRule="auto"/>
              <w:ind w:left="644"/>
              <w:rPr>
                <w:rFonts w:ascii="Lato" w:eastAsia="Calibri" w:hAnsi="Lato" w:cs="Arial"/>
                <w:bCs/>
                <w:color w:val="000000"/>
                <w:sz w:val="20"/>
                <w:szCs w:val="20"/>
              </w:rPr>
            </w:pPr>
            <w:r w:rsidRPr="00035F35">
              <w:rPr>
                <w:rFonts w:ascii="Lato" w:eastAsia="Calibri" w:hAnsi="Lato" w:cs="Arial"/>
                <w:bCs/>
                <w:color w:val="000000"/>
                <w:sz w:val="20"/>
                <w:szCs w:val="20"/>
              </w:rPr>
              <w:t xml:space="preserve">wieś – łącznie </w:t>
            </w:r>
            <w:r w:rsidR="004803F1">
              <w:rPr>
                <w:rFonts w:ascii="Lato" w:eastAsia="Calibri" w:hAnsi="Lato" w:cs="Arial"/>
                <w:b/>
                <w:bCs/>
                <w:color w:val="000000"/>
                <w:sz w:val="20"/>
                <w:szCs w:val="20"/>
              </w:rPr>
              <w:t>4</w:t>
            </w:r>
            <w:r w:rsidR="00397A53">
              <w:rPr>
                <w:rFonts w:ascii="Lato" w:eastAsia="Calibri" w:hAnsi="Lato" w:cs="Arial"/>
                <w:b/>
                <w:bCs/>
                <w:color w:val="000000"/>
                <w:sz w:val="20"/>
                <w:szCs w:val="20"/>
              </w:rPr>
              <w:t>9</w:t>
            </w:r>
          </w:p>
          <w:p w14:paraId="6FBA6243" w14:textId="5A4CAB17" w:rsidR="00E152FC" w:rsidRPr="00035F35" w:rsidRDefault="00E152FC" w:rsidP="00E152FC">
            <w:pPr>
              <w:spacing w:line="256" w:lineRule="auto"/>
              <w:ind w:left="679"/>
              <w:rPr>
                <w:rFonts w:ascii="Lato" w:eastAsia="Calibri" w:hAnsi="Lato" w:cs="Arial"/>
                <w:bCs/>
                <w:color w:val="000000"/>
                <w:sz w:val="20"/>
                <w:szCs w:val="20"/>
              </w:rPr>
            </w:pPr>
            <w:r w:rsidRPr="00035F35">
              <w:rPr>
                <w:rFonts w:ascii="Lato" w:eastAsia="Calibri" w:hAnsi="Lato" w:cs="Arial"/>
                <w:bCs/>
                <w:color w:val="000000"/>
                <w:sz w:val="20"/>
                <w:szCs w:val="20"/>
              </w:rPr>
              <w:t xml:space="preserve">miasto do 10 tys. Mieszkańców – łącznie </w:t>
            </w:r>
            <w:r w:rsidR="004803F1">
              <w:rPr>
                <w:rFonts w:ascii="Lato" w:eastAsia="Calibri" w:hAnsi="Lato" w:cs="Arial"/>
                <w:b/>
                <w:bCs/>
                <w:color w:val="000000"/>
                <w:sz w:val="20"/>
                <w:szCs w:val="20"/>
              </w:rPr>
              <w:t>3</w:t>
            </w:r>
          </w:p>
          <w:p w14:paraId="35320C7C" w14:textId="74E0BEFC" w:rsidR="00E152FC" w:rsidRPr="00035F35" w:rsidRDefault="00E152FC" w:rsidP="00E152FC">
            <w:pPr>
              <w:spacing w:line="256" w:lineRule="auto"/>
              <w:ind w:left="679"/>
              <w:rPr>
                <w:rFonts w:ascii="Lato" w:eastAsia="Calibri" w:hAnsi="Lato" w:cs="Arial"/>
                <w:bCs/>
                <w:color w:val="000000"/>
                <w:sz w:val="20"/>
                <w:szCs w:val="20"/>
              </w:rPr>
            </w:pPr>
            <w:r w:rsidRPr="00035F35">
              <w:rPr>
                <w:rFonts w:ascii="Lato" w:eastAsia="Calibri" w:hAnsi="Lato" w:cs="Arial"/>
                <w:bCs/>
                <w:color w:val="000000"/>
                <w:sz w:val="20"/>
                <w:szCs w:val="20"/>
              </w:rPr>
              <w:t xml:space="preserve">miasto powyżej 10 tys. do 20 tys. Mieszkańców – łącznie </w:t>
            </w:r>
            <w:r w:rsidR="004803F1" w:rsidRPr="004803F1">
              <w:rPr>
                <w:rFonts w:ascii="Lato" w:eastAsia="Calibri" w:hAnsi="Lato" w:cs="Arial"/>
                <w:b/>
                <w:bCs/>
                <w:color w:val="000000"/>
                <w:sz w:val="20"/>
                <w:szCs w:val="20"/>
              </w:rPr>
              <w:t>4</w:t>
            </w:r>
          </w:p>
          <w:p w14:paraId="49DEA90B" w14:textId="1724E585" w:rsidR="00E152FC" w:rsidRPr="00035F35" w:rsidRDefault="00E152FC" w:rsidP="00E152FC">
            <w:pPr>
              <w:spacing w:line="256" w:lineRule="auto"/>
              <w:ind w:left="679"/>
              <w:rPr>
                <w:rFonts w:ascii="Lato" w:eastAsia="Calibri" w:hAnsi="Lato" w:cs="Arial"/>
                <w:bCs/>
                <w:color w:val="000000"/>
                <w:sz w:val="20"/>
                <w:szCs w:val="20"/>
              </w:rPr>
            </w:pPr>
            <w:r w:rsidRPr="00035F35">
              <w:rPr>
                <w:rFonts w:ascii="Lato" w:eastAsia="Calibri" w:hAnsi="Lato" w:cs="Arial"/>
                <w:bCs/>
                <w:color w:val="000000"/>
                <w:sz w:val="20"/>
                <w:szCs w:val="20"/>
              </w:rPr>
              <w:t xml:space="preserve">miasto powyżej 20 tys. do 100 tys. Mieszkańców – łącznie </w:t>
            </w:r>
            <w:r w:rsidR="004803F1">
              <w:rPr>
                <w:rFonts w:ascii="Lato" w:eastAsia="Calibri" w:hAnsi="Lato" w:cs="Arial"/>
                <w:b/>
                <w:bCs/>
                <w:color w:val="000000"/>
                <w:sz w:val="20"/>
                <w:szCs w:val="20"/>
              </w:rPr>
              <w:t>20</w:t>
            </w:r>
          </w:p>
          <w:p w14:paraId="6A4CDA5A" w14:textId="5CB62D70" w:rsidR="00E152FC" w:rsidRPr="00035F35" w:rsidRDefault="00E152FC" w:rsidP="00E152FC">
            <w:pPr>
              <w:spacing w:line="256" w:lineRule="auto"/>
              <w:ind w:left="679"/>
              <w:rPr>
                <w:rFonts w:ascii="Lato" w:eastAsia="Calibri" w:hAnsi="Lato" w:cs="Arial"/>
                <w:bCs/>
                <w:color w:val="000000"/>
                <w:sz w:val="20"/>
                <w:szCs w:val="20"/>
              </w:rPr>
            </w:pPr>
            <w:r w:rsidRPr="00035F35">
              <w:rPr>
                <w:rFonts w:ascii="Lato" w:eastAsia="Calibri" w:hAnsi="Lato" w:cs="Arial"/>
                <w:bCs/>
                <w:color w:val="000000"/>
                <w:sz w:val="20"/>
                <w:szCs w:val="20"/>
              </w:rPr>
              <w:t xml:space="preserve">miasto powyżej 100 tys. Mieszkańców – łącznie </w:t>
            </w:r>
            <w:r w:rsidR="004803F1" w:rsidRPr="004803F1">
              <w:rPr>
                <w:rFonts w:ascii="Lato" w:eastAsia="Calibri" w:hAnsi="Lato" w:cs="Arial"/>
                <w:b/>
                <w:bCs/>
                <w:color w:val="000000"/>
                <w:sz w:val="20"/>
                <w:szCs w:val="20"/>
              </w:rPr>
              <w:t>6</w:t>
            </w:r>
          </w:p>
          <w:p w14:paraId="21619905" w14:textId="77777777" w:rsidR="00E152FC" w:rsidRPr="00035F35" w:rsidRDefault="00E152FC" w:rsidP="006B0807">
            <w:pPr>
              <w:spacing w:line="256" w:lineRule="auto"/>
              <w:ind w:left="1434"/>
              <w:rPr>
                <w:rFonts w:ascii="Lato" w:eastAsia="Calibri" w:hAnsi="Lato" w:cs="Arial"/>
                <w:bCs/>
                <w:color w:val="000000"/>
                <w:sz w:val="20"/>
                <w:szCs w:val="20"/>
              </w:rPr>
            </w:pPr>
          </w:p>
          <w:p w14:paraId="383824FE" w14:textId="77777777" w:rsidR="00E152FC" w:rsidRPr="00035F35" w:rsidRDefault="00E152FC" w:rsidP="00865C46">
            <w:pPr>
              <w:numPr>
                <w:ilvl w:val="0"/>
                <w:numId w:val="27"/>
              </w:numPr>
              <w:spacing w:line="256" w:lineRule="auto"/>
              <w:rPr>
                <w:rFonts w:ascii="Lato" w:eastAsia="Calibri" w:hAnsi="Lato" w:cs="Arial"/>
                <w:bCs/>
                <w:color w:val="000000"/>
                <w:sz w:val="20"/>
                <w:szCs w:val="20"/>
              </w:rPr>
            </w:pPr>
            <w:r w:rsidRPr="00035F35">
              <w:rPr>
                <w:rFonts w:ascii="Lato" w:eastAsia="Calibri" w:hAnsi="Lato" w:cs="Arial"/>
                <w:bCs/>
                <w:color w:val="000000"/>
                <w:sz w:val="20"/>
                <w:szCs w:val="20"/>
              </w:rPr>
              <w:t>Dane statystyczne dotyczące kontrolowanej szkoły podstawowej</w:t>
            </w:r>
          </w:p>
          <w:p w14:paraId="5CEFE562" w14:textId="456A37AD" w:rsidR="00E152FC" w:rsidRPr="00035F35" w:rsidRDefault="00E152FC" w:rsidP="00865C46">
            <w:pPr>
              <w:numPr>
                <w:ilvl w:val="0"/>
                <w:numId w:val="29"/>
              </w:numPr>
              <w:spacing w:line="256" w:lineRule="auto"/>
              <w:rPr>
                <w:rFonts w:ascii="Lato" w:eastAsia="Calibri" w:hAnsi="Lato" w:cs="Arial"/>
                <w:bCs/>
                <w:color w:val="000000"/>
                <w:sz w:val="20"/>
                <w:szCs w:val="20"/>
              </w:rPr>
            </w:pPr>
            <w:r w:rsidRPr="00035F35">
              <w:rPr>
                <w:rFonts w:ascii="Lato" w:eastAsia="Calibri" w:hAnsi="Lato" w:cs="Arial"/>
                <w:bCs/>
                <w:color w:val="000000"/>
                <w:sz w:val="20"/>
                <w:szCs w:val="20"/>
              </w:rPr>
              <w:t>Liczba wszystkich uczniów w szkole: łącznie</w:t>
            </w:r>
            <w:r w:rsidR="004803F1">
              <w:rPr>
                <w:rFonts w:ascii="Lato" w:eastAsia="Calibri" w:hAnsi="Lato" w:cs="Arial"/>
                <w:bCs/>
                <w:color w:val="000000"/>
                <w:sz w:val="20"/>
                <w:szCs w:val="20"/>
              </w:rPr>
              <w:t xml:space="preserve"> </w:t>
            </w:r>
            <w:r w:rsidR="004803F1">
              <w:rPr>
                <w:rFonts w:ascii="Lato" w:eastAsia="Calibri" w:hAnsi="Lato" w:cs="Arial"/>
                <w:b/>
                <w:bCs/>
                <w:color w:val="000000"/>
                <w:sz w:val="20"/>
                <w:szCs w:val="20"/>
              </w:rPr>
              <w:t>15534</w:t>
            </w:r>
          </w:p>
          <w:p w14:paraId="7A3FDAE2" w14:textId="77777777" w:rsidR="00E152FC" w:rsidRPr="00035F35" w:rsidRDefault="00E152FC" w:rsidP="006B0807">
            <w:pPr>
              <w:spacing w:line="256" w:lineRule="auto"/>
              <w:ind w:left="1434"/>
              <w:rPr>
                <w:rFonts w:ascii="Lato" w:eastAsia="Calibri" w:hAnsi="Lato" w:cs="Arial"/>
                <w:bCs/>
                <w:color w:val="000000"/>
                <w:sz w:val="20"/>
                <w:szCs w:val="20"/>
              </w:rPr>
            </w:pPr>
            <w:r w:rsidRPr="00035F35">
              <w:rPr>
                <w:rFonts w:ascii="Lato" w:eastAsia="Calibri" w:hAnsi="Lato" w:cs="Arial"/>
                <w:bCs/>
                <w:color w:val="000000"/>
                <w:sz w:val="20"/>
                <w:szCs w:val="20"/>
              </w:rPr>
              <w:t xml:space="preserve"> </w:t>
            </w:r>
            <w:r w:rsidRPr="00035F35">
              <w:rPr>
                <w:rFonts w:ascii="Lato" w:eastAsia="Calibri" w:hAnsi="Lato" w:cs="Arial"/>
                <w:bCs/>
                <w:color w:val="000000"/>
                <w:sz w:val="20"/>
                <w:szCs w:val="20"/>
              </w:rPr>
              <w:tab/>
              <w:t>w tym:</w:t>
            </w:r>
          </w:p>
          <w:p w14:paraId="7EBCFAB9" w14:textId="0FDF44CD" w:rsidR="00E152FC" w:rsidRPr="00035F35" w:rsidRDefault="00E152FC" w:rsidP="005770B2">
            <w:pPr>
              <w:spacing w:line="256" w:lineRule="auto"/>
              <w:ind w:left="1080"/>
              <w:rPr>
                <w:rFonts w:ascii="Lato" w:eastAsia="Calibri" w:hAnsi="Lato" w:cs="Arial"/>
                <w:bCs/>
                <w:color w:val="000000"/>
                <w:sz w:val="20"/>
                <w:szCs w:val="20"/>
              </w:rPr>
            </w:pPr>
            <w:r w:rsidRPr="00035F35">
              <w:rPr>
                <w:rFonts w:ascii="Lato" w:eastAsia="Calibri" w:hAnsi="Lato" w:cs="Arial"/>
                <w:bCs/>
                <w:color w:val="000000"/>
                <w:sz w:val="20"/>
                <w:szCs w:val="20"/>
              </w:rPr>
              <w:lastRenderedPageBreak/>
              <w:t>– w klasach I-III łącznie</w:t>
            </w:r>
            <w:r w:rsidR="004803F1">
              <w:rPr>
                <w:rFonts w:ascii="Lato" w:eastAsia="Calibri" w:hAnsi="Lato" w:cs="Arial"/>
                <w:bCs/>
                <w:color w:val="000000"/>
                <w:sz w:val="20"/>
                <w:szCs w:val="20"/>
              </w:rPr>
              <w:t xml:space="preserve"> </w:t>
            </w:r>
            <w:r w:rsidR="004803F1">
              <w:rPr>
                <w:rFonts w:ascii="Lato" w:eastAsia="Calibri" w:hAnsi="Lato" w:cs="Arial"/>
                <w:b/>
                <w:bCs/>
                <w:color w:val="000000"/>
                <w:sz w:val="20"/>
                <w:szCs w:val="20"/>
              </w:rPr>
              <w:t>5974</w:t>
            </w:r>
            <w:r w:rsidRPr="00035F35">
              <w:rPr>
                <w:rFonts w:ascii="Lato" w:eastAsia="Calibri" w:hAnsi="Lato" w:cs="Arial"/>
                <w:bCs/>
                <w:color w:val="000000"/>
                <w:sz w:val="20"/>
                <w:szCs w:val="20"/>
              </w:rPr>
              <w:t>;</w:t>
            </w:r>
          </w:p>
          <w:p w14:paraId="32EB7754" w14:textId="34F4965D" w:rsidR="00E152FC" w:rsidRPr="00035F35" w:rsidRDefault="00E152FC" w:rsidP="005770B2">
            <w:pPr>
              <w:spacing w:line="256" w:lineRule="auto"/>
              <w:ind w:left="1080"/>
              <w:rPr>
                <w:rFonts w:ascii="Lato" w:eastAsia="Calibri" w:hAnsi="Lato" w:cs="Arial"/>
                <w:bCs/>
                <w:color w:val="000000"/>
                <w:sz w:val="20"/>
                <w:szCs w:val="20"/>
              </w:rPr>
            </w:pPr>
            <w:r w:rsidRPr="00035F35">
              <w:rPr>
                <w:rFonts w:ascii="Lato" w:eastAsia="Calibri" w:hAnsi="Lato" w:cs="Arial"/>
                <w:bCs/>
                <w:color w:val="000000"/>
                <w:sz w:val="20"/>
                <w:szCs w:val="20"/>
              </w:rPr>
              <w:t>– w klasach IV-VIII łącznie</w:t>
            </w:r>
            <w:r w:rsidR="004803F1">
              <w:rPr>
                <w:rFonts w:ascii="Lato" w:eastAsia="Calibri" w:hAnsi="Lato" w:cs="Arial"/>
                <w:bCs/>
                <w:color w:val="000000"/>
                <w:sz w:val="20"/>
                <w:szCs w:val="20"/>
              </w:rPr>
              <w:t xml:space="preserve"> </w:t>
            </w:r>
            <w:r w:rsidR="004803F1">
              <w:rPr>
                <w:rFonts w:ascii="Lato" w:eastAsia="Calibri" w:hAnsi="Lato" w:cs="Arial"/>
                <w:b/>
                <w:bCs/>
                <w:color w:val="000000"/>
                <w:sz w:val="20"/>
                <w:szCs w:val="20"/>
              </w:rPr>
              <w:t>9506</w:t>
            </w:r>
            <w:r w:rsidRPr="00035F35">
              <w:rPr>
                <w:rFonts w:ascii="Lato" w:eastAsia="Calibri" w:hAnsi="Lato" w:cs="Arial"/>
                <w:bCs/>
                <w:color w:val="000000"/>
                <w:sz w:val="20"/>
                <w:szCs w:val="20"/>
              </w:rPr>
              <w:t>;</w:t>
            </w:r>
          </w:p>
          <w:p w14:paraId="0E4DAF8E" w14:textId="05854FFD" w:rsidR="00E152FC" w:rsidRPr="00035F35" w:rsidRDefault="00E152FC" w:rsidP="00865C46">
            <w:pPr>
              <w:numPr>
                <w:ilvl w:val="0"/>
                <w:numId w:val="29"/>
              </w:numPr>
              <w:spacing w:line="256" w:lineRule="auto"/>
              <w:rPr>
                <w:rFonts w:ascii="Lato" w:eastAsia="Calibri" w:hAnsi="Lato" w:cs="Arial"/>
                <w:bCs/>
                <w:color w:val="000000"/>
                <w:sz w:val="20"/>
                <w:szCs w:val="20"/>
              </w:rPr>
            </w:pPr>
            <w:r w:rsidRPr="00035F35">
              <w:rPr>
                <w:rFonts w:ascii="Lato" w:eastAsia="Calibri" w:hAnsi="Lato" w:cs="Arial"/>
                <w:bCs/>
                <w:color w:val="000000"/>
                <w:sz w:val="20"/>
                <w:szCs w:val="20"/>
              </w:rPr>
              <w:t>Liczba wszystkich uczniów w dniu kontroli: łącznie</w:t>
            </w:r>
            <w:r w:rsidR="004803F1">
              <w:rPr>
                <w:rFonts w:ascii="Lato" w:eastAsia="Calibri" w:hAnsi="Lato" w:cs="Arial"/>
                <w:bCs/>
                <w:color w:val="000000"/>
                <w:sz w:val="20"/>
                <w:szCs w:val="20"/>
              </w:rPr>
              <w:t xml:space="preserve"> </w:t>
            </w:r>
            <w:r w:rsidR="004803F1" w:rsidRPr="004803F1">
              <w:rPr>
                <w:rFonts w:ascii="Lato" w:eastAsia="Calibri" w:hAnsi="Lato" w:cs="Arial"/>
                <w:b/>
                <w:bCs/>
                <w:color w:val="000000"/>
                <w:sz w:val="20"/>
                <w:szCs w:val="20"/>
              </w:rPr>
              <w:t>13667</w:t>
            </w:r>
            <w:r w:rsidRPr="00035F35">
              <w:rPr>
                <w:rFonts w:ascii="Lato" w:eastAsia="Calibri" w:hAnsi="Lato" w:cs="Arial"/>
                <w:bCs/>
                <w:color w:val="000000"/>
                <w:sz w:val="20"/>
                <w:szCs w:val="20"/>
              </w:rPr>
              <w:t xml:space="preserve">, </w:t>
            </w:r>
          </w:p>
          <w:p w14:paraId="55548C7D" w14:textId="77777777" w:rsidR="00E152FC" w:rsidRPr="00035F35" w:rsidRDefault="00E152FC" w:rsidP="006B0807">
            <w:pPr>
              <w:spacing w:line="256" w:lineRule="auto"/>
              <w:ind w:left="1434"/>
              <w:rPr>
                <w:rFonts w:ascii="Lato" w:eastAsia="Calibri" w:hAnsi="Lato" w:cs="Arial"/>
                <w:bCs/>
                <w:color w:val="000000"/>
                <w:sz w:val="20"/>
                <w:szCs w:val="20"/>
              </w:rPr>
            </w:pPr>
            <w:r w:rsidRPr="00035F35">
              <w:rPr>
                <w:rFonts w:ascii="Lato" w:eastAsia="Calibri" w:hAnsi="Lato" w:cs="Arial"/>
                <w:bCs/>
                <w:color w:val="000000"/>
                <w:sz w:val="20"/>
                <w:szCs w:val="20"/>
              </w:rPr>
              <w:t>w tym:</w:t>
            </w:r>
          </w:p>
          <w:p w14:paraId="279E7034" w14:textId="5A50409D" w:rsidR="00E152FC" w:rsidRPr="00035F35" w:rsidRDefault="00E152FC" w:rsidP="005770B2">
            <w:pPr>
              <w:spacing w:line="256" w:lineRule="auto"/>
              <w:ind w:left="1080"/>
              <w:rPr>
                <w:rFonts w:ascii="Lato" w:eastAsia="Calibri" w:hAnsi="Lato" w:cs="Arial"/>
                <w:bCs/>
                <w:color w:val="000000"/>
                <w:sz w:val="20"/>
                <w:szCs w:val="20"/>
              </w:rPr>
            </w:pPr>
            <w:r w:rsidRPr="00035F35">
              <w:rPr>
                <w:rFonts w:ascii="Lato" w:eastAsia="Calibri" w:hAnsi="Lato" w:cs="Arial"/>
                <w:bCs/>
                <w:color w:val="000000"/>
                <w:sz w:val="20"/>
                <w:szCs w:val="20"/>
              </w:rPr>
              <w:t>– w klasach I-III łącznie</w:t>
            </w:r>
            <w:r w:rsidR="004803F1">
              <w:rPr>
                <w:rFonts w:ascii="Lato" w:eastAsia="Calibri" w:hAnsi="Lato" w:cs="Arial"/>
                <w:bCs/>
                <w:color w:val="000000"/>
                <w:sz w:val="20"/>
                <w:szCs w:val="20"/>
              </w:rPr>
              <w:t xml:space="preserve"> </w:t>
            </w:r>
            <w:r w:rsidR="004803F1" w:rsidRPr="004803F1">
              <w:rPr>
                <w:rFonts w:ascii="Lato" w:eastAsia="Calibri" w:hAnsi="Lato" w:cs="Arial"/>
                <w:b/>
                <w:bCs/>
                <w:color w:val="000000"/>
                <w:sz w:val="20"/>
                <w:szCs w:val="20"/>
              </w:rPr>
              <w:t>5346</w:t>
            </w:r>
            <w:r w:rsidR="004803F1">
              <w:rPr>
                <w:rFonts w:ascii="Lato" w:eastAsia="Calibri" w:hAnsi="Lato" w:cs="Arial"/>
                <w:bCs/>
                <w:color w:val="000000"/>
                <w:sz w:val="20"/>
                <w:szCs w:val="20"/>
              </w:rPr>
              <w:t>;</w:t>
            </w:r>
          </w:p>
          <w:p w14:paraId="044337BD" w14:textId="472E8E75" w:rsidR="00E152FC" w:rsidRPr="00035F35" w:rsidRDefault="00E152FC" w:rsidP="005770B2">
            <w:pPr>
              <w:spacing w:line="256" w:lineRule="auto"/>
              <w:ind w:left="1080"/>
              <w:rPr>
                <w:rFonts w:ascii="Lato" w:eastAsia="Calibri" w:hAnsi="Lato" w:cs="Arial"/>
                <w:bCs/>
                <w:color w:val="000000"/>
                <w:sz w:val="20"/>
                <w:szCs w:val="20"/>
              </w:rPr>
            </w:pPr>
            <w:r w:rsidRPr="00035F35">
              <w:rPr>
                <w:rFonts w:ascii="Lato" w:eastAsia="Calibri" w:hAnsi="Lato" w:cs="Arial"/>
                <w:bCs/>
                <w:color w:val="000000"/>
                <w:sz w:val="20"/>
                <w:szCs w:val="20"/>
              </w:rPr>
              <w:t>– w klasach IV-VIII łącznie</w:t>
            </w:r>
            <w:r w:rsidR="00397A53">
              <w:rPr>
                <w:rFonts w:ascii="Lato" w:eastAsia="Calibri" w:hAnsi="Lato" w:cs="Arial"/>
                <w:bCs/>
                <w:color w:val="000000"/>
                <w:sz w:val="20"/>
                <w:szCs w:val="20"/>
              </w:rPr>
              <w:t xml:space="preserve"> </w:t>
            </w:r>
            <w:r w:rsidR="00397A53" w:rsidRPr="00397A53">
              <w:rPr>
                <w:rFonts w:ascii="Lato" w:eastAsia="Calibri" w:hAnsi="Lato" w:cs="Arial"/>
                <w:b/>
                <w:bCs/>
                <w:color w:val="000000"/>
                <w:sz w:val="20"/>
                <w:szCs w:val="20"/>
              </w:rPr>
              <w:t>8291</w:t>
            </w:r>
            <w:r w:rsidRPr="00035F35">
              <w:rPr>
                <w:rFonts w:ascii="Lato" w:eastAsia="Calibri" w:hAnsi="Lato" w:cs="Arial"/>
                <w:bCs/>
                <w:color w:val="000000"/>
                <w:sz w:val="20"/>
                <w:szCs w:val="20"/>
              </w:rPr>
              <w:t>;</w:t>
            </w:r>
          </w:p>
          <w:p w14:paraId="21BDEDA8" w14:textId="78C068A8" w:rsidR="00E152FC" w:rsidRPr="00035F35" w:rsidRDefault="00E152FC" w:rsidP="00865C46">
            <w:pPr>
              <w:numPr>
                <w:ilvl w:val="0"/>
                <w:numId w:val="29"/>
              </w:numPr>
              <w:spacing w:line="256" w:lineRule="auto"/>
              <w:rPr>
                <w:rFonts w:ascii="Lato" w:eastAsia="Calibri" w:hAnsi="Lato" w:cs="Arial"/>
                <w:bCs/>
                <w:color w:val="000000"/>
                <w:sz w:val="20"/>
                <w:szCs w:val="20"/>
              </w:rPr>
            </w:pPr>
            <w:r w:rsidRPr="00035F35">
              <w:rPr>
                <w:rFonts w:ascii="Lato" w:eastAsia="Calibri" w:hAnsi="Lato" w:cs="Arial"/>
                <w:bCs/>
                <w:color w:val="000000"/>
                <w:sz w:val="20"/>
                <w:szCs w:val="20"/>
              </w:rPr>
              <w:t>Liczba wszystkich oddziałów w szkole: łącznie</w:t>
            </w:r>
            <w:r w:rsidR="004803F1">
              <w:rPr>
                <w:rFonts w:ascii="Lato" w:eastAsia="Calibri" w:hAnsi="Lato" w:cs="Arial"/>
                <w:bCs/>
                <w:color w:val="000000"/>
                <w:sz w:val="20"/>
                <w:szCs w:val="20"/>
              </w:rPr>
              <w:t xml:space="preserve"> </w:t>
            </w:r>
            <w:r w:rsidR="00397A53">
              <w:rPr>
                <w:rFonts w:ascii="Lato" w:eastAsia="Calibri" w:hAnsi="Lato" w:cs="Arial"/>
                <w:b/>
                <w:bCs/>
                <w:color w:val="000000"/>
                <w:sz w:val="20"/>
                <w:szCs w:val="20"/>
              </w:rPr>
              <w:t>984</w:t>
            </w:r>
            <w:r w:rsidRPr="00035F35">
              <w:rPr>
                <w:rFonts w:ascii="Lato" w:eastAsia="Calibri" w:hAnsi="Lato" w:cs="Arial"/>
                <w:bCs/>
                <w:color w:val="000000"/>
                <w:sz w:val="20"/>
                <w:szCs w:val="20"/>
              </w:rPr>
              <w:t>;</w:t>
            </w:r>
          </w:p>
          <w:p w14:paraId="0E530F04" w14:textId="77777777" w:rsidR="00E152FC" w:rsidRPr="00035F35" w:rsidRDefault="00E152FC" w:rsidP="006B0807">
            <w:pPr>
              <w:spacing w:line="256" w:lineRule="auto"/>
              <w:ind w:left="1434"/>
              <w:rPr>
                <w:rFonts w:ascii="Lato" w:eastAsia="Calibri" w:hAnsi="Lato" w:cs="Arial"/>
                <w:bCs/>
                <w:color w:val="000000"/>
                <w:sz w:val="20"/>
                <w:szCs w:val="20"/>
              </w:rPr>
            </w:pPr>
            <w:r w:rsidRPr="00035F35">
              <w:rPr>
                <w:rFonts w:ascii="Lato" w:eastAsia="Calibri" w:hAnsi="Lato" w:cs="Arial"/>
                <w:bCs/>
                <w:color w:val="000000"/>
                <w:sz w:val="20"/>
                <w:szCs w:val="20"/>
              </w:rPr>
              <w:t>w tym:</w:t>
            </w:r>
          </w:p>
          <w:p w14:paraId="2373BCC9" w14:textId="007AB763" w:rsidR="00E152FC" w:rsidRPr="00035F35" w:rsidRDefault="00E152FC" w:rsidP="005770B2">
            <w:pPr>
              <w:spacing w:line="256" w:lineRule="auto"/>
              <w:ind w:left="1080"/>
              <w:rPr>
                <w:rFonts w:ascii="Lato" w:eastAsia="Calibri" w:hAnsi="Lato" w:cs="Arial"/>
                <w:bCs/>
                <w:color w:val="000000"/>
                <w:sz w:val="20"/>
                <w:szCs w:val="20"/>
              </w:rPr>
            </w:pPr>
            <w:r w:rsidRPr="00035F35">
              <w:rPr>
                <w:rFonts w:ascii="Lato" w:eastAsia="Calibri" w:hAnsi="Lato" w:cs="Arial"/>
                <w:bCs/>
                <w:color w:val="000000"/>
                <w:sz w:val="20"/>
                <w:szCs w:val="20"/>
              </w:rPr>
              <w:t>– klas I-III łącznie</w:t>
            </w:r>
            <w:r w:rsidR="004803F1">
              <w:rPr>
                <w:rFonts w:ascii="Lato" w:eastAsia="Calibri" w:hAnsi="Lato" w:cs="Arial"/>
                <w:bCs/>
                <w:color w:val="000000"/>
                <w:sz w:val="20"/>
                <w:szCs w:val="20"/>
              </w:rPr>
              <w:t xml:space="preserve"> </w:t>
            </w:r>
            <w:r w:rsidR="004803F1">
              <w:rPr>
                <w:rFonts w:ascii="Lato" w:eastAsia="Calibri" w:hAnsi="Lato" w:cs="Arial"/>
                <w:b/>
                <w:bCs/>
                <w:color w:val="000000"/>
                <w:sz w:val="20"/>
                <w:szCs w:val="20"/>
              </w:rPr>
              <w:t>383</w:t>
            </w:r>
            <w:r w:rsidRPr="00035F35">
              <w:rPr>
                <w:rFonts w:ascii="Lato" w:eastAsia="Calibri" w:hAnsi="Lato" w:cs="Arial"/>
                <w:bCs/>
                <w:color w:val="000000"/>
                <w:sz w:val="20"/>
                <w:szCs w:val="20"/>
              </w:rPr>
              <w:t>;</w:t>
            </w:r>
          </w:p>
          <w:p w14:paraId="2A1E2491" w14:textId="3477E972" w:rsidR="00E152FC" w:rsidRPr="00035F35" w:rsidRDefault="00E152FC" w:rsidP="005770B2">
            <w:pPr>
              <w:spacing w:line="256" w:lineRule="auto"/>
              <w:ind w:left="1080"/>
              <w:rPr>
                <w:rFonts w:ascii="Lato" w:eastAsia="Calibri" w:hAnsi="Lato" w:cs="Arial"/>
                <w:bCs/>
                <w:color w:val="000000"/>
                <w:sz w:val="20"/>
                <w:szCs w:val="20"/>
              </w:rPr>
            </w:pPr>
            <w:r w:rsidRPr="00035F35">
              <w:rPr>
                <w:rFonts w:ascii="Lato" w:eastAsia="Calibri" w:hAnsi="Lato" w:cs="Arial"/>
                <w:bCs/>
                <w:color w:val="000000"/>
                <w:sz w:val="20"/>
                <w:szCs w:val="20"/>
              </w:rPr>
              <w:t>– klas IV-VIII łącznie</w:t>
            </w:r>
            <w:r w:rsidR="004803F1">
              <w:rPr>
                <w:rFonts w:ascii="Lato" w:eastAsia="Calibri" w:hAnsi="Lato" w:cs="Arial"/>
                <w:bCs/>
                <w:color w:val="000000"/>
                <w:sz w:val="20"/>
                <w:szCs w:val="20"/>
              </w:rPr>
              <w:t xml:space="preserve"> </w:t>
            </w:r>
            <w:r w:rsidR="004803F1" w:rsidRPr="004803F1">
              <w:rPr>
                <w:rFonts w:ascii="Lato" w:eastAsia="Calibri" w:hAnsi="Lato" w:cs="Arial"/>
                <w:b/>
                <w:bCs/>
                <w:color w:val="000000"/>
                <w:sz w:val="20"/>
                <w:szCs w:val="20"/>
              </w:rPr>
              <w:t>6</w:t>
            </w:r>
            <w:r w:rsidR="004803F1">
              <w:rPr>
                <w:rFonts w:ascii="Lato" w:eastAsia="Calibri" w:hAnsi="Lato" w:cs="Arial"/>
                <w:b/>
                <w:bCs/>
                <w:color w:val="000000"/>
                <w:sz w:val="20"/>
                <w:szCs w:val="20"/>
              </w:rPr>
              <w:t>00</w:t>
            </w:r>
            <w:r w:rsidRPr="00035F35">
              <w:rPr>
                <w:rFonts w:ascii="Lato" w:eastAsia="Calibri" w:hAnsi="Lato" w:cs="Arial"/>
                <w:bCs/>
                <w:color w:val="000000"/>
                <w:sz w:val="20"/>
                <w:szCs w:val="20"/>
              </w:rPr>
              <w:t>;</w:t>
            </w:r>
          </w:p>
          <w:p w14:paraId="616D9555" w14:textId="705B7E6B" w:rsidR="00E152FC" w:rsidRPr="00035F35" w:rsidRDefault="00E152FC" w:rsidP="00865C46">
            <w:pPr>
              <w:numPr>
                <w:ilvl w:val="0"/>
                <w:numId w:val="29"/>
              </w:numPr>
              <w:spacing w:line="256" w:lineRule="auto"/>
              <w:rPr>
                <w:rFonts w:ascii="Lato" w:eastAsia="Calibri" w:hAnsi="Lato" w:cs="Arial"/>
                <w:bCs/>
                <w:color w:val="000000"/>
                <w:sz w:val="20"/>
                <w:szCs w:val="20"/>
              </w:rPr>
            </w:pPr>
            <w:r w:rsidRPr="00035F35">
              <w:rPr>
                <w:rFonts w:ascii="Lato" w:eastAsia="Calibri" w:hAnsi="Lato" w:cs="Arial"/>
                <w:bCs/>
                <w:color w:val="000000"/>
                <w:sz w:val="20"/>
                <w:szCs w:val="20"/>
              </w:rPr>
              <w:t>Liczba nauczycieli edukacji wczesnoszkolnej prowadzących zajęcia edukacji wczesnoszkolnej w klasach I-III łącznie</w:t>
            </w:r>
            <w:r w:rsidR="004803F1">
              <w:rPr>
                <w:rFonts w:ascii="Lato" w:eastAsia="Calibri" w:hAnsi="Lato" w:cs="Arial"/>
                <w:bCs/>
                <w:color w:val="000000"/>
                <w:sz w:val="20"/>
                <w:szCs w:val="20"/>
              </w:rPr>
              <w:t xml:space="preserve"> </w:t>
            </w:r>
            <w:r w:rsidR="004803F1">
              <w:rPr>
                <w:rFonts w:ascii="Lato" w:eastAsia="Calibri" w:hAnsi="Lato" w:cs="Arial"/>
                <w:b/>
                <w:bCs/>
                <w:color w:val="000000"/>
                <w:sz w:val="20"/>
                <w:szCs w:val="20"/>
              </w:rPr>
              <w:t>377</w:t>
            </w:r>
            <w:r w:rsidRPr="00035F35">
              <w:rPr>
                <w:rFonts w:ascii="Lato" w:eastAsia="Calibri" w:hAnsi="Lato" w:cs="Arial"/>
                <w:bCs/>
                <w:color w:val="000000"/>
                <w:sz w:val="20"/>
                <w:szCs w:val="20"/>
              </w:rPr>
              <w:t>;</w:t>
            </w:r>
          </w:p>
          <w:p w14:paraId="4406C2BC" w14:textId="04177FE6" w:rsidR="00E152FC" w:rsidRPr="00035F35" w:rsidRDefault="00E152FC" w:rsidP="00865C46">
            <w:pPr>
              <w:numPr>
                <w:ilvl w:val="0"/>
                <w:numId w:val="29"/>
              </w:numPr>
              <w:spacing w:line="256" w:lineRule="auto"/>
              <w:rPr>
                <w:rFonts w:ascii="Lato" w:eastAsia="Calibri" w:hAnsi="Lato" w:cs="Arial"/>
                <w:bCs/>
                <w:color w:val="000000"/>
                <w:sz w:val="20"/>
                <w:szCs w:val="20"/>
              </w:rPr>
            </w:pPr>
            <w:r w:rsidRPr="00035F35">
              <w:rPr>
                <w:rFonts w:ascii="Lato" w:eastAsia="Calibri" w:hAnsi="Lato" w:cs="Arial"/>
                <w:bCs/>
                <w:color w:val="000000"/>
                <w:sz w:val="20"/>
                <w:szCs w:val="20"/>
              </w:rPr>
              <w:t>Liczba nauczycieli edukacji wczesnoszkolnej prowadzących zajęcia wychowania fizycznego w klasach I-III łącznie</w:t>
            </w:r>
            <w:r w:rsidR="004803F1">
              <w:rPr>
                <w:rFonts w:ascii="Lato" w:eastAsia="Calibri" w:hAnsi="Lato" w:cs="Arial"/>
                <w:bCs/>
                <w:color w:val="000000"/>
                <w:sz w:val="20"/>
                <w:szCs w:val="20"/>
              </w:rPr>
              <w:t xml:space="preserve"> </w:t>
            </w:r>
            <w:r w:rsidR="004803F1">
              <w:rPr>
                <w:rFonts w:ascii="Lato" w:eastAsia="Calibri" w:hAnsi="Lato" w:cs="Arial"/>
                <w:b/>
                <w:bCs/>
                <w:color w:val="000000"/>
                <w:sz w:val="20"/>
                <w:szCs w:val="20"/>
              </w:rPr>
              <w:t>279</w:t>
            </w:r>
            <w:r w:rsidRPr="00035F35">
              <w:rPr>
                <w:rFonts w:ascii="Lato" w:eastAsia="Calibri" w:hAnsi="Lato" w:cs="Arial"/>
                <w:bCs/>
                <w:color w:val="000000"/>
                <w:sz w:val="20"/>
                <w:szCs w:val="20"/>
              </w:rPr>
              <w:t>;</w:t>
            </w:r>
          </w:p>
          <w:p w14:paraId="52696C81" w14:textId="36C144E5" w:rsidR="00E152FC" w:rsidRPr="00035F35" w:rsidRDefault="00E152FC" w:rsidP="00865C46">
            <w:pPr>
              <w:numPr>
                <w:ilvl w:val="0"/>
                <w:numId w:val="29"/>
              </w:numPr>
              <w:spacing w:line="256" w:lineRule="auto"/>
              <w:rPr>
                <w:rFonts w:ascii="Lato" w:eastAsia="Calibri" w:hAnsi="Lato" w:cs="Arial"/>
                <w:bCs/>
                <w:color w:val="000000"/>
                <w:sz w:val="20"/>
                <w:szCs w:val="20"/>
              </w:rPr>
            </w:pPr>
            <w:r w:rsidRPr="00035F35">
              <w:rPr>
                <w:rFonts w:ascii="Lato" w:eastAsia="Calibri" w:hAnsi="Lato" w:cs="Arial"/>
                <w:bCs/>
                <w:color w:val="000000"/>
                <w:sz w:val="20"/>
                <w:szCs w:val="20"/>
              </w:rPr>
              <w:t>Liczba nauczycieli wychowania fizycznego prowadzących zajęcia wychowania fizycznego w klasach I-III łącznie</w:t>
            </w:r>
            <w:r w:rsidR="004803F1">
              <w:rPr>
                <w:rFonts w:ascii="Lato" w:eastAsia="Calibri" w:hAnsi="Lato" w:cs="Arial"/>
                <w:bCs/>
                <w:color w:val="000000"/>
                <w:sz w:val="20"/>
                <w:szCs w:val="20"/>
              </w:rPr>
              <w:t xml:space="preserve"> </w:t>
            </w:r>
            <w:r w:rsidR="004803F1">
              <w:rPr>
                <w:rFonts w:ascii="Lato" w:eastAsia="Calibri" w:hAnsi="Lato" w:cs="Arial"/>
                <w:b/>
                <w:bCs/>
                <w:color w:val="000000"/>
                <w:sz w:val="20"/>
                <w:szCs w:val="20"/>
              </w:rPr>
              <w:t>49</w:t>
            </w:r>
            <w:r w:rsidRPr="00035F35">
              <w:rPr>
                <w:rFonts w:ascii="Lato" w:eastAsia="Calibri" w:hAnsi="Lato" w:cs="Arial"/>
                <w:bCs/>
                <w:color w:val="000000"/>
                <w:sz w:val="20"/>
                <w:szCs w:val="20"/>
              </w:rPr>
              <w:t>;</w:t>
            </w:r>
          </w:p>
          <w:p w14:paraId="6523F783" w14:textId="4373752B" w:rsidR="00E152FC" w:rsidRPr="00035F35" w:rsidRDefault="00E152FC" w:rsidP="00865C46">
            <w:pPr>
              <w:numPr>
                <w:ilvl w:val="0"/>
                <w:numId w:val="29"/>
              </w:numPr>
              <w:spacing w:line="256" w:lineRule="auto"/>
              <w:rPr>
                <w:rFonts w:ascii="Lato" w:eastAsia="Calibri" w:hAnsi="Lato" w:cs="Arial"/>
                <w:bCs/>
                <w:color w:val="000000"/>
                <w:sz w:val="20"/>
                <w:szCs w:val="20"/>
              </w:rPr>
            </w:pPr>
            <w:r w:rsidRPr="00035F35">
              <w:rPr>
                <w:rFonts w:ascii="Lato" w:eastAsia="Calibri" w:hAnsi="Lato" w:cs="Arial"/>
                <w:bCs/>
                <w:color w:val="000000"/>
                <w:sz w:val="20"/>
                <w:szCs w:val="20"/>
              </w:rPr>
              <w:t>Liczba nauczycieli wychowania fizycznego prowadzących zajęcia wychowania fizycznego w klasach IV-VIII łącznie</w:t>
            </w:r>
            <w:r w:rsidR="004803F1">
              <w:rPr>
                <w:rFonts w:ascii="Lato" w:eastAsia="Calibri" w:hAnsi="Lato" w:cs="Arial"/>
                <w:bCs/>
                <w:color w:val="000000"/>
                <w:sz w:val="20"/>
                <w:szCs w:val="20"/>
              </w:rPr>
              <w:t xml:space="preserve"> </w:t>
            </w:r>
            <w:r w:rsidR="004803F1">
              <w:rPr>
                <w:rFonts w:ascii="Lato" w:eastAsia="Calibri" w:hAnsi="Lato" w:cs="Arial"/>
                <w:b/>
                <w:bCs/>
                <w:color w:val="000000"/>
                <w:sz w:val="20"/>
                <w:szCs w:val="20"/>
              </w:rPr>
              <w:t>175.</w:t>
            </w:r>
          </w:p>
          <w:p w14:paraId="770E83CE" w14:textId="77777777" w:rsidR="00F25DF9" w:rsidRPr="00035F35" w:rsidRDefault="00F25DF9" w:rsidP="00F25DF9">
            <w:pPr>
              <w:spacing w:line="256" w:lineRule="auto"/>
              <w:rPr>
                <w:rFonts w:ascii="Lato" w:eastAsia="Calibri" w:hAnsi="Lato" w:cs="Arial"/>
                <w:bCs/>
                <w:color w:val="000000"/>
                <w:sz w:val="20"/>
                <w:szCs w:val="20"/>
              </w:rPr>
            </w:pPr>
          </w:p>
          <w:p w14:paraId="6B370F2C" w14:textId="77777777" w:rsidR="00F25DF9" w:rsidRPr="00035F35" w:rsidRDefault="00F25DF9" w:rsidP="00F25DF9">
            <w:pPr>
              <w:spacing w:line="256" w:lineRule="auto"/>
              <w:rPr>
                <w:rFonts w:ascii="Lato" w:eastAsia="Calibri" w:hAnsi="Lato" w:cs="Arial"/>
                <w:bCs/>
                <w:color w:val="000000"/>
                <w:sz w:val="20"/>
                <w:szCs w:val="20"/>
              </w:rPr>
            </w:pPr>
          </w:p>
          <w:p w14:paraId="72F2D54B" w14:textId="77777777" w:rsidR="00F25DF9" w:rsidRPr="00DA1C96" w:rsidRDefault="00F25DF9" w:rsidP="00865C46">
            <w:pPr>
              <w:numPr>
                <w:ilvl w:val="0"/>
                <w:numId w:val="27"/>
              </w:numPr>
              <w:spacing w:line="256" w:lineRule="auto"/>
              <w:ind w:right="411"/>
              <w:jc w:val="both"/>
              <w:rPr>
                <w:rFonts w:ascii="Lato" w:eastAsia="Calibri" w:hAnsi="Lato" w:cs="Arial"/>
                <w:color w:val="000000"/>
                <w:sz w:val="20"/>
                <w:szCs w:val="20"/>
              </w:rPr>
            </w:pPr>
            <w:r w:rsidRPr="00DA1C96">
              <w:rPr>
                <w:rFonts w:ascii="Lato" w:eastAsia="Calibri" w:hAnsi="Lato" w:cs="Arial"/>
                <w:color w:val="000000"/>
                <w:sz w:val="20"/>
                <w:szCs w:val="20"/>
              </w:rPr>
              <w:t>Czy program/programy nauczania do zajęć wychowania fizycznego, dopuszczony/dopuszczone przez dyrektora szkoły do użytku w szkole jest zgodny/są zgodne z definicją określoną w art. 3 pkt 13b ustawy – USO?</w:t>
            </w:r>
          </w:p>
          <w:p w14:paraId="68EDA0C5" w14:textId="77777777" w:rsidR="00F25DF9" w:rsidRPr="00DA1C96" w:rsidRDefault="00F25DF9" w:rsidP="00F25DF9">
            <w:pPr>
              <w:spacing w:line="256" w:lineRule="auto"/>
              <w:rPr>
                <w:rFonts w:ascii="Lato" w:eastAsia="Calibri" w:hAnsi="Lato" w:cs="Arial"/>
                <w:color w:val="000000"/>
                <w:sz w:val="20"/>
                <w:szCs w:val="20"/>
              </w:rPr>
            </w:pPr>
          </w:p>
          <w:p w14:paraId="37BD1AA7" w14:textId="057EA510" w:rsidR="00875D28" w:rsidRDefault="00875D28" w:rsidP="00875D28">
            <w:pPr>
              <w:spacing w:line="256" w:lineRule="auto"/>
              <w:ind w:left="679"/>
              <w:rPr>
                <w:rFonts w:ascii="Lato" w:eastAsia="Calibri" w:hAnsi="Lato" w:cs="Arial"/>
                <w:bCs/>
                <w:color w:val="000000"/>
                <w:sz w:val="20"/>
                <w:szCs w:val="20"/>
              </w:rPr>
            </w:pPr>
            <w:r w:rsidRPr="00035F35">
              <w:rPr>
                <w:rFonts w:ascii="Lato" w:eastAsia="Calibri" w:hAnsi="Lato" w:cs="Arial"/>
                <w:bCs/>
                <w:color w:val="000000"/>
                <w:sz w:val="20"/>
                <w:szCs w:val="20"/>
              </w:rPr>
              <w:t>TAK</w:t>
            </w:r>
            <w:r w:rsidR="00E713F5">
              <w:rPr>
                <w:rFonts w:ascii="Lato" w:eastAsia="Calibri" w:hAnsi="Lato" w:cs="Arial"/>
                <w:bCs/>
                <w:color w:val="000000"/>
                <w:sz w:val="20"/>
                <w:szCs w:val="20"/>
              </w:rPr>
              <w:t xml:space="preserve"> </w:t>
            </w:r>
            <w:r w:rsidR="00E713F5" w:rsidRPr="00035F35">
              <w:rPr>
                <w:rFonts w:ascii="Lato" w:eastAsia="Calibri" w:hAnsi="Lato" w:cs="Arial"/>
                <w:bCs/>
                <w:color w:val="000000"/>
                <w:sz w:val="20"/>
                <w:szCs w:val="20"/>
              </w:rPr>
              <w:t xml:space="preserve">– łącznie </w:t>
            </w:r>
            <w:r w:rsidR="004803F1" w:rsidRPr="004803F1">
              <w:rPr>
                <w:rFonts w:ascii="Lato" w:eastAsia="Calibri" w:hAnsi="Lato" w:cs="Arial"/>
                <w:b/>
                <w:bCs/>
                <w:color w:val="000000"/>
                <w:sz w:val="20"/>
                <w:szCs w:val="20"/>
              </w:rPr>
              <w:t>82</w:t>
            </w:r>
          </w:p>
          <w:p w14:paraId="7F3D8F96" w14:textId="34F43D84" w:rsidR="00F25DF9" w:rsidRPr="004803F1" w:rsidRDefault="00875D28" w:rsidP="00875D28">
            <w:pPr>
              <w:spacing w:line="256" w:lineRule="auto"/>
              <w:ind w:left="679"/>
              <w:rPr>
                <w:rFonts w:ascii="Lato" w:eastAsia="Calibri" w:hAnsi="Lato" w:cs="Arial"/>
                <w:b/>
                <w:bCs/>
                <w:color w:val="000000"/>
                <w:sz w:val="20"/>
                <w:szCs w:val="20"/>
              </w:rPr>
            </w:pPr>
            <w:r w:rsidRPr="00035F35">
              <w:rPr>
                <w:rFonts w:ascii="Lato" w:eastAsia="Calibri" w:hAnsi="Lato" w:cs="Arial"/>
                <w:bCs/>
                <w:color w:val="000000"/>
                <w:sz w:val="20"/>
                <w:szCs w:val="20"/>
              </w:rPr>
              <w:t>NIE</w:t>
            </w:r>
            <w:r w:rsidR="00E713F5">
              <w:rPr>
                <w:rFonts w:ascii="Lato" w:eastAsia="Calibri" w:hAnsi="Lato" w:cs="Arial"/>
                <w:bCs/>
                <w:color w:val="000000"/>
                <w:sz w:val="20"/>
                <w:szCs w:val="20"/>
              </w:rPr>
              <w:t xml:space="preserve"> </w:t>
            </w:r>
            <w:r w:rsidR="00E713F5" w:rsidRPr="00035F35">
              <w:rPr>
                <w:rFonts w:ascii="Lato" w:eastAsia="Calibri" w:hAnsi="Lato" w:cs="Arial"/>
                <w:bCs/>
                <w:color w:val="000000"/>
                <w:sz w:val="20"/>
                <w:szCs w:val="20"/>
              </w:rPr>
              <w:t xml:space="preserve">– łącznie </w:t>
            </w:r>
            <w:r w:rsidR="004803F1" w:rsidRPr="004803F1">
              <w:rPr>
                <w:rFonts w:ascii="Lato" w:eastAsia="Calibri" w:hAnsi="Lato" w:cs="Arial"/>
                <w:b/>
                <w:bCs/>
                <w:color w:val="000000"/>
                <w:sz w:val="20"/>
                <w:szCs w:val="20"/>
              </w:rPr>
              <w:t>0</w:t>
            </w:r>
          </w:p>
          <w:p w14:paraId="77BA6E84" w14:textId="77777777" w:rsidR="00F25DF9" w:rsidRPr="00035F35" w:rsidRDefault="00F25DF9" w:rsidP="00F25DF9">
            <w:pPr>
              <w:spacing w:line="256" w:lineRule="auto"/>
              <w:rPr>
                <w:rFonts w:ascii="Lato" w:eastAsia="Calibri" w:hAnsi="Lato" w:cs="Arial"/>
                <w:b/>
                <w:bCs/>
                <w:color w:val="000000"/>
                <w:sz w:val="20"/>
                <w:szCs w:val="20"/>
              </w:rPr>
            </w:pPr>
          </w:p>
          <w:p w14:paraId="07514C61" w14:textId="19628E87" w:rsidR="00F25DF9" w:rsidRPr="00DA1C96" w:rsidRDefault="00F25DF9" w:rsidP="00865C46">
            <w:pPr>
              <w:numPr>
                <w:ilvl w:val="0"/>
                <w:numId w:val="27"/>
              </w:numPr>
              <w:spacing w:line="256" w:lineRule="auto"/>
              <w:rPr>
                <w:rFonts w:ascii="Lato" w:eastAsia="Calibri" w:hAnsi="Lato" w:cs="Arial"/>
                <w:color w:val="000000"/>
                <w:sz w:val="20"/>
                <w:szCs w:val="20"/>
              </w:rPr>
            </w:pPr>
            <w:r w:rsidRPr="00DA1C96">
              <w:rPr>
                <w:rFonts w:ascii="Lato" w:eastAsia="Calibri" w:hAnsi="Lato" w:cs="Arial"/>
                <w:color w:val="000000"/>
                <w:sz w:val="20"/>
                <w:szCs w:val="20"/>
              </w:rPr>
              <w:t>Czy dopuszczenie do użytku w szkole programu (programów) nauczania do zajęć wychowania fizycznego odbyło się zgodnie z warunkami określonymi w art. 22a ustawy - USO?</w:t>
            </w:r>
          </w:p>
          <w:p w14:paraId="54EBEB25" w14:textId="571C3A1C" w:rsidR="00F25DF9" w:rsidRPr="00035F35" w:rsidRDefault="00F25DF9" w:rsidP="00F25DF9">
            <w:pPr>
              <w:spacing w:line="256" w:lineRule="auto"/>
              <w:rPr>
                <w:rFonts w:ascii="Lato" w:eastAsia="Calibri" w:hAnsi="Lato" w:cs="Arial"/>
                <w:b/>
                <w:bCs/>
                <w:color w:val="000000"/>
                <w:sz w:val="20"/>
                <w:szCs w:val="20"/>
              </w:rPr>
            </w:pPr>
          </w:p>
          <w:p w14:paraId="03728D0C" w14:textId="5C4D0767" w:rsidR="00E713F5" w:rsidRDefault="00E713F5" w:rsidP="00E713F5">
            <w:pPr>
              <w:spacing w:line="256" w:lineRule="auto"/>
              <w:ind w:left="679"/>
              <w:rPr>
                <w:rFonts w:ascii="Lato" w:eastAsia="Calibri" w:hAnsi="Lato" w:cs="Arial"/>
                <w:bCs/>
                <w:color w:val="000000"/>
                <w:sz w:val="20"/>
                <w:szCs w:val="20"/>
              </w:rPr>
            </w:pPr>
            <w:r w:rsidRPr="00035F35">
              <w:rPr>
                <w:rFonts w:ascii="Lato" w:eastAsia="Calibri" w:hAnsi="Lato" w:cs="Arial"/>
                <w:bCs/>
                <w:color w:val="000000"/>
                <w:sz w:val="20"/>
                <w:szCs w:val="20"/>
              </w:rPr>
              <w:t>TAK</w:t>
            </w:r>
            <w:r>
              <w:rPr>
                <w:rFonts w:ascii="Lato" w:eastAsia="Calibri" w:hAnsi="Lato" w:cs="Arial"/>
                <w:bCs/>
                <w:color w:val="000000"/>
                <w:sz w:val="20"/>
                <w:szCs w:val="20"/>
              </w:rPr>
              <w:t xml:space="preserve"> </w:t>
            </w:r>
            <w:r w:rsidRPr="00035F35">
              <w:rPr>
                <w:rFonts w:ascii="Lato" w:eastAsia="Calibri" w:hAnsi="Lato" w:cs="Arial"/>
                <w:bCs/>
                <w:color w:val="000000"/>
                <w:sz w:val="20"/>
                <w:szCs w:val="20"/>
              </w:rPr>
              <w:t>– łączni</w:t>
            </w:r>
            <w:r w:rsidR="004803F1">
              <w:rPr>
                <w:rFonts w:ascii="Lato" w:eastAsia="Calibri" w:hAnsi="Lato" w:cs="Arial"/>
                <w:bCs/>
                <w:color w:val="000000"/>
                <w:sz w:val="20"/>
                <w:szCs w:val="20"/>
              </w:rPr>
              <w:t xml:space="preserve">e </w:t>
            </w:r>
            <w:r w:rsidR="004803F1" w:rsidRPr="004803F1">
              <w:rPr>
                <w:rFonts w:ascii="Lato" w:eastAsia="Calibri" w:hAnsi="Lato" w:cs="Arial"/>
                <w:b/>
                <w:bCs/>
                <w:color w:val="000000"/>
                <w:sz w:val="20"/>
                <w:szCs w:val="20"/>
              </w:rPr>
              <w:t>79</w:t>
            </w:r>
          </w:p>
          <w:p w14:paraId="1E418122" w14:textId="3A7C0FBF" w:rsidR="00F25DF9" w:rsidRPr="00035F35" w:rsidRDefault="00E713F5" w:rsidP="00E713F5">
            <w:pPr>
              <w:spacing w:line="256" w:lineRule="auto"/>
              <w:ind w:left="679"/>
              <w:rPr>
                <w:rFonts w:ascii="Lato" w:eastAsia="Calibri" w:hAnsi="Lato" w:cs="Arial"/>
                <w:bCs/>
                <w:color w:val="000000"/>
                <w:sz w:val="20"/>
                <w:szCs w:val="20"/>
              </w:rPr>
            </w:pPr>
            <w:r w:rsidRPr="00035F35">
              <w:rPr>
                <w:rFonts w:ascii="Lato" w:eastAsia="Calibri" w:hAnsi="Lato" w:cs="Arial"/>
                <w:bCs/>
                <w:color w:val="000000"/>
                <w:sz w:val="20"/>
                <w:szCs w:val="20"/>
              </w:rPr>
              <w:t>NIE</w:t>
            </w:r>
            <w:r>
              <w:rPr>
                <w:rFonts w:ascii="Lato" w:eastAsia="Calibri" w:hAnsi="Lato" w:cs="Arial"/>
                <w:bCs/>
                <w:color w:val="000000"/>
                <w:sz w:val="20"/>
                <w:szCs w:val="20"/>
              </w:rPr>
              <w:t xml:space="preserve"> </w:t>
            </w:r>
            <w:r w:rsidRPr="00035F35">
              <w:rPr>
                <w:rFonts w:ascii="Lato" w:eastAsia="Calibri" w:hAnsi="Lato" w:cs="Arial"/>
                <w:bCs/>
                <w:color w:val="000000"/>
                <w:sz w:val="20"/>
                <w:szCs w:val="20"/>
              </w:rPr>
              <w:t xml:space="preserve">– łącznie </w:t>
            </w:r>
            <w:r w:rsidR="004803F1" w:rsidRPr="004803F1">
              <w:rPr>
                <w:rFonts w:ascii="Lato" w:eastAsia="Calibri" w:hAnsi="Lato" w:cs="Arial"/>
                <w:b/>
                <w:bCs/>
                <w:color w:val="000000"/>
                <w:sz w:val="20"/>
                <w:szCs w:val="20"/>
              </w:rPr>
              <w:t>3</w:t>
            </w:r>
          </w:p>
          <w:p w14:paraId="365C0B4A" w14:textId="77777777" w:rsidR="00F25DF9" w:rsidRPr="00035F35" w:rsidRDefault="00F25DF9" w:rsidP="00F25DF9">
            <w:pPr>
              <w:spacing w:line="256" w:lineRule="auto"/>
              <w:rPr>
                <w:rFonts w:ascii="Lato" w:eastAsia="Calibri" w:hAnsi="Lato" w:cs="Arial"/>
                <w:bCs/>
                <w:color w:val="000000"/>
                <w:sz w:val="20"/>
                <w:szCs w:val="20"/>
              </w:rPr>
            </w:pPr>
          </w:p>
          <w:p w14:paraId="0429D713" w14:textId="77777777" w:rsidR="00F25DF9" w:rsidRPr="00DA1C96" w:rsidRDefault="00F25DF9" w:rsidP="00865C46">
            <w:pPr>
              <w:numPr>
                <w:ilvl w:val="0"/>
                <w:numId w:val="27"/>
              </w:numPr>
              <w:spacing w:line="256" w:lineRule="auto"/>
              <w:rPr>
                <w:rFonts w:ascii="Lato" w:eastAsia="Calibri" w:hAnsi="Lato" w:cs="Arial"/>
                <w:color w:val="000000"/>
                <w:sz w:val="20"/>
                <w:szCs w:val="20"/>
              </w:rPr>
            </w:pPr>
            <w:r w:rsidRPr="00DA1C96">
              <w:rPr>
                <w:rFonts w:ascii="Lato" w:eastAsia="Calibri" w:hAnsi="Lato" w:cs="Arial"/>
                <w:color w:val="000000"/>
                <w:sz w:val="20"/>
                <w:szCs w:val="20"/>
              </w:rPr>
              <w:t xml:space="preserve">Czy program nauczania do zajęć wychowania fizycznego dla klasy VII i VIII uwzględnia realizację przez uczniów doświadczeń edukacyjnych, o których mowa w podstawie programowej wychowania fizycznego - </w:t>
            </w:r>
            <w:r w:rsidRPr="00DA1C96">
              <w:rPr>
                <w:rFonts w:ascii="Lato" w:eastAsia="Calibri" w:hAnsi="Lato" w:cs="Arial"/>
                <w:i/>
                <w:iCs/>
                <w:color w:val="000000"/>
                <w:sz w:val="20"/>
                <w:szCs w:val="20"/>
              </w:rPr>
              <w:t>Dział IX. Kompetencje społeczne</w:t>
            </w:r>
            <w:r w:rsidRPr="00DA1C96">
              <w:rPr>
                <w:rFonts w:ascii="Lato" w:eastAsia="Calibri" w:hAnsi="Lato" w:cs="Arial"/>
                <w:color w:val="000000"/>
                <w:sz w:val="20"/>
                <w:szCs w:val="20"/>
              </w:rPr>
              <w:t>, określonej w rozporządzeniu – R2?</w:t>
            </w:r>
          </w:p>
          <w:p w14:paraId="542CA86D" w14:textId="77777777" w:rsidR="00F25DF9" w:rsidRDefault="00F25DF9" w:rsidP="00F25DF9">
            <w:pPr>
              <w:spacing w:line="256" w:lineRule="auto"/>
              <w:rPr>
                <w:rFonts w:ascii="Lato" w:eastAsia="Calibri" w:hAnsi="Lato" w:cs="Arial"/>
                <w:bCs/>
                <w:color w:val="000000"/>
                <w:sz w:val="20"/>
                <w:szCs w:val="20"/>
              </w:rPr>
            </w:pPr>
          </w:p>
          <w:p w14:paraId="085EC468" w14:textId="26D69BCB" w:rsidR="00E713F5" w:rsidRDefault="00E713F5" w:rsidP="00E713F5">
            <w:pPr>
              <w:spacing w:line="256" w:lineRule="auto"/>
              <w:ind w:left="679"/>
              <w:rPr>
                <w:rFonts w:ascii="Lato" w:eastAsia="Calibri" w:hAnsi="Lato" w:cs="Arial"/>
                <w:bCs/>
                <w:color w:val="000000"/>
                <w:sz w:val="20"/>
                <w:szCs w:val="20"/>
              </w:rPr>
            </w:pPr>
            <w:r w:rsidRPr="00035F35">
              <w:rPr>
                <w:rFonts w:ascii="Lato" w:eastAsia="Calibri" w:hAnsi="Lato" w:cs="Arial"/>
                <w:bCs/>
                <w:color w:val="000000"/>
                <w:sz w:val="20"/>
                <w:szCs w:val="20"/>
              </w:rPr>
              <w:t>TAK</w:t>
            </w:r>
            <w:r>
              <w:rPr>
                <w:rFonts w:ascii="Lato" w:eastAsia="Calibri" w:hAnsi="Lato" w:cs="Arial"/>
                <w:bCs/>
                <w:color w:val="000000"/>
                <w:sz w:val="20"/>
                <w:szCs w:val="20"/>
              </w:rPr>
              <w:t xml:space="preserve"> </w:t>
            </w:r>
            <w:r w:rsidRPr="00035F35">
              <w:rPr>
                <w:rFonts w:ascii="Lato" w:eastAsia="Calibri" w:hAnsi="Lato" w:cs="Arial"/>
                <w:bCs/>
                <w:color w:val="000000"/>
                <w:sz w:val="20"/>
                <w:szCs w:val="20"/>
              </w:rPr>
              <w:t xml:space="preserve">– łącznie </w:t>
            </w:r>
            <w:r w:rsidR="004803F1" w:rsidRPr="004803F1">
              <w:rPr>
                <w:rFonts w:ascii="Lato" w:eastAsia="Calibri" w:hAnsi="Lato" w:cs="Arial"/>
                <w:b/>
                <w:bCs/>
                <w:color w:val="000000"/>
                <w:sz w:val="20"/>
                <w:szCs w:val="20"/>
              </w:rPr>
              <w:t>8</w:t>
            </w:r>
            <w:r w:rsidR="004803F1">
              <w:rPr>
                <w:rFonts w:ascii="Lato" w:eastAsia="Calibri" w:hAnsi="Lato" w:cs="Arial"/>
                <w:b/>
                <w:bCs/>
                <w:color w:val="000000"/>
                <w:sz w:val="20"/>
                <w:szCs w:val="20"/>
              </w:rPr>
              <w:t>1</w:t>
            </w:r>
          </w:p>
          <w:p w14:paraId="50464419" w14:textId="5C747B72" w:rsidR="00F25DF9" w:rsidRPr="00035F35" w:rsidRDefault="00E713F5" w:rsidP="00E713F5">
            <w:pPr>
              <w:spacing w:line="256" w:lineRule="auto"/>
              <w:ind w:left="679"/>
              <w:rPr>
                <w:rFonts w:ascii="Lato" w:eastAsia="Calibri" w:hAnsi="Lato" w:cs="Arial"/>
                <w:bCs/>
                <w:color w:val="000000"/>
                <w:sz w:val="20"/>
                <w:szCs w:val="20"/>
              </w:rPr>
            </w:pPr>
            <w:r w:rsidRPr="00035F35">
              <w:rPr>
                <w:rFonts w:ascii="Lato" w:eastAsia="Calibri" w:hAnsi="Lato" w:cs="Arial"/>
                <w:bCs/>
                <w:color w:val="000000"/>
                <w:sz w:val="20"/>
                <w:szCs w:val="20"/>
              </w:rPr>
              <w:t>NIE</w:t>
            </w:r>
            <w:r>
              <w:rPr>
                <w:rFonts w:ascii="Lato" w:eastAsia="Calibri" w:hAnsi="Lato" w:cs="Arial"/>
                <w:bCs/>
                <w:color w:val="000000"/>
                <w:sz w:val="20"/>
                <w:szCs w:val="20"/>
              </w:rPr>
              <w:t xml:space="preserve"> </w:t>
            </w:r>
            <w:r w:rsidRPr="00035F35">
              <w:rPr>
                <w:rFonts w:ascii="Lato" w:eastAsia="Calibri" w:hAnsi="Lato" w:cs="Arial"/>
                <w:bCs/>
                <w:color w:val="000000"/>
                <w:sz w:val="20"/>
                <w:szCs w:val="20"/>
              </w:rPr>
              <w:t xml:space="preserve">– łącznie </w:t>
            </w:r>
            <w:r w:rsidR="004803F1">
              <w:rPr>
                <w:rFonts w:ascii="Lato" w:eastAsia="Calibri" w:hAnsi="Lato" w:cs="Arial"/>
                <w:b/>
                <w:bCs/>
                <w:color w:val="000000"/>
                <w:sz w:val="20"/>
                <w:szCs w:val="20"/>
              </w:rPr>
              <w:t>1</w:t>
            </w:r>
          </w:p>
          <w:p w14:paraId="32AF5F81" w14:textId="77777777" w:rsidR="00F25DF9" w:rsidRPr="00035F35" w:rsidRDefault="00F25DF9" w:rsidP="00F25DF9">
            <w:pPr>
              <w:spacing w:line="256" w:lineRule="auto"/>
              <w:rPr>
                <w:rFonts w:ascii="Lato" w:eastAsia="Calibri" w:hAnsi="Lato" w:cs="Arial"/>
                <w:bCs/>
                <w:color w:val="000000"/>
                <w:sz w:val="20"/>
                <w:szCs w:val="20"/>
              </w:rPr>
            </w:pPr>
          </w:p>
          <w:p w14:paraId="0CEFAB56" w14:textId="77777777" w:rsidR="00F25DF9" w:rsidRPr="00035F35" w:rsidRDefault="00F25DF9" w:rsidP="00F25DF9">
            <w:pPr>
              <w:spacing w:line="256" w:lineRule="auto"/>
              <w:rPr>
                <w:rFonts w:ascii="Lato" w:eastAsia="Calibri" w:hAnsi="Lato" w:cs="Arial"/>
                <w:b/>
                <w:bCs/>
                <w:color w:val="000000"/>
                <w:sz w:val="20"/>
                <w:szCs w:val="20"/>
              </w:rPr>
            </w:pPr>
            <w:r w:rsidRPr="00035F35">
              <w:rPr>
                <w:rFonts w:ascii="Lato" w:eastAsia="Calibri" w:hAnsi="Lato" w:cs="Arial"/>
                <w:bCs/>
                <w:color w:val="000000"/>
                <w:sz w:val="20"/>
                <w:szCs w:val="20"/>
              </w:rPr>
              <w:tab/>
            </w:r>
            <w:r w:rsidRPr="00035F35">
              <w:rPr>
                <w:rFonts w:ascii="Lato" w:eastAsia="Calibri" w:hAnsi="Lato" w:cs="Arial"/>
                <w:b/>
                <w:bCs/>
                <w:color w:val="000000"/>
                <w:sz w:val="20"/>
                <w:szCs w:val="20"/>
              </w:rPr>
              <w:t xml:space="preserve">6a. </w:t>
            </w:r>
            <w:r w:rsidRPr="00DA1C96">
              <w:rPr>
                <w:rFonts w:ascii="Lato" w:eastAsia="Calibri" w:hAnsi="Lato" w:cs="Arial"/>
                <w:color w:val="000000"/>
                <w:sz w:val="20"/>
                <w:szCs w:val="20"/>
              </w:rPr>
              <w:t xml:space="preserve">Jeżeli wskazano odpowiedź „Tak”, należy zaznaczyć, jakie </w:t>
            </w:r>
            <w:r w:rsidRPr="00DA1C96">
              <w:rPr>
                <w:rFonts w:ascii="Lato" w:eastAsia="Calibri" w:hAnsi="Lato" w:cs="Arial"/>
                <w:i/>
                <w:iCs/>
                <w:color w:val="000000"/>
                <w:sz w:val="20"/>
                <w:szCs w:val="20"/>
              </w:rPr>
              <w:t>(</w:t>
            </w:r>
            <w:r w:rsidRPr="00035F35">
              <w:rPr>
                <w:rFonts w:ascii="Lato" w:eastAsia="Calibri" w:hAnsi="Lato" w:cs="Arial"/>
                <w:bCs/>
                <w:i/>
                <w:iCs/>
                <w:color w:val="000000"/>
                <w:sz w:val="20"/>
                <w:szCs w:val="20"/>
              </w:rPr>
              <w:t>można zaznaczyć więcej niż jedną odpowiedź):</w:t>
            </w:r>
          </w:p>
          <w:p w14:paraId="618CC30E" w14:textId="77777777" w:rsidR="00F25DF9" w:rsidRPr="00035F35" w:rsidRDefault="00F25DF9" w:rsidP="00F25DF9">
            <w:pPr>
              <w:spacing w:line="256" w:lineRule="auto"/>
              <w:rPr>
                <w:rFonts w:ascii="Lato" w:eastAsia="Calibri" w:hAnsi="Lato" w:cs="Arial"/>
                <w:bCs/>
                <w:color w:val="000000"/>
                <w:sz w:val="20"/>
                <w:szCs w:val="20"/>
              </w:rPr>
            </w:pPr>
          </w:p>
          <w:p w14:paraId="7023CE7E" w14:textId="065ACFC5" w:rsidR="00F25DF9" w:rsidRPr="00035F35" w:rsidRDefault="00F25DF9" w:rsidP="00397A53">
            <w:pPr>
              <w:tabs>
                <w:tab w:val="left" w:pos="673"/>
              </w:tabs>
              <w:spacing w:line="256" w:lineRule="auto"/>
              <w:ind w:left="673"/>
              <w:rPr>
                <w:rFonts w:ascii="Lato" w:eastAsia="Calibri" w:hAnsi="Lato" w:cs="Arial"/>
                <w:bCs/>
                <w:color w:val="000000"/>
                <w:sz w:val="20"/>
                <w:szCs w:val="20"/>
              </w:rPr>
            </w:pPr>
            <w:r w:rsidRPr="00035F35">
              <w:rPr>
                <w:rFonts w:ascii="Lato" w:eastAsia="Calibri" w:hAnsi="Lato" w:cs="Arial"/>
                <w:bCs/>
                <w:color w:val="000000"/>
                <w:sz w:val="20"/>
                <w:szCs w:val="20"/>
              </w:rPr>
              <w:tab/>
            </w:r>
            <w:r w:rsidR="000D52C1">
              <w:rPr>
                <w:rFonts w:ascii="Lato" w:eastAsia="Calibri" w:hAnsi="Lato" w:cs="Arial"/>
                <w:bCs/>
                <w:color w:val="000000"/>
                <w:sz w:val="20"/>
                <w:szCs w:val="20"/>
              </w:rPr>
              <w:fldChar w:fldCharType="begin">
                <w:ffData>
                  <w:name w:val="Wybór1"/>
                  <w:enabled/>
                  <w:calcOnExit w:val="0"/>
                  <w:checkBox>
                    <w:sizeAuto/>
                    <w:default w:val="1"/>
                  </w:checkBox>
                </w:ffData>
              </w:fldChar>
            </w:r>
            <w:bookmarkStart w:id="14" w:name="Wybór1"/>
            <w:r w:rsidR="000D52C1">
              <w:rPr>
                <w:rFonts w:ascii="Lato" w:eastAsia="Calibri" w:hAnsi="Lato" w:cs="Arial"/>
                <w:bCs/>
                <w:color w:val="000000"/>
                <w:sz w:val="20"/>
                <w:szCs w:val="20"/>
              </w:rPr>
              <w:instrText xml:space="preserve"> FORMCHECKBOX </w:instrText>
            </w:r>
            <w:r w:rsidR="000D52C1">
              <w:rPr>
                <w:rFonts w:ascii="Lato" w:eastAsia="Calibri" w:hAnsi="Lato" w:cs="Arial"/>
                <w:bCs/>
                <w:color w:val="000000"/>
                <w:sz w:val="20"/>
                <w:szCs w:val="20"/>
              </w:rPr>
            </w:r>
            <w:r w:rsidR="000D52C1">
              <w:rPr>
                <w:rFonts w:ascii="Lato" w:eastAsia="Calibri" w:hAnsi="Lato" w:cs="Arial"/>
                <w:bCs/>
                <w:color w:val="000000"/>
                <w:sz w:val="20"/>
                <w:szCs w:val="20"/>
              </w:rPr>
              <w:fldChar w:fldCharType="separate"/>
            </w:r>
            <w:r w:rsidR="000D52C1">
              <w:rPr>
                <w:rFonts w:ascii="Lato" w:eastAsia="Calibri" w:hAnsi="Lato" w:cs="Arial"/>
                <w:bCs/>
                <w:color w:val="000000"/>
                <w:sz w:val="20"/>
                <w:szCs w:val="20"/>
              </w:rPr>
              <w:fldChar w:fldCharType="end"/>
            </w:r>
            <w:bookmarkEnd w:id="14"/>
            <w:r w:rsidRPr="00035F35">
              <w:rPr>
                <w:rFonts w:ascii="Lato" w:eastAsia="Calibri" w:hAnsi="Lato" w:cs="Arial"/>
                <w:bCs/>
                <w:color w:val="000000"/>
                <w:sz w:val="20"/>
                <w:szCs w:val="20"/>
              </w:rPr>
              <w:t xml:space="preserve"> realizacja projektów związanych z aktywnością fizyczną, tj. uczeń przynajmniej raz w każdym roku szkolnym współorganizuje wydarzenie, takie jak mini-dzień sportu, turniej </w:t>
            </w:r>
            <w:proofErr w:type="spellStart"/>
            <w:r w:rsidRPr="00035F35">
              <w:rPr>
                <w:rFonts w:ascii="Lato" w:eastAsia="Calibri" w:hAnsi="Lato" w:cs="Arial"/>
                <w:bCs/>
                <w:color w:val="000000"/>
                <w:sz w:val="20"/>
                <w:szCs w:val="20"/>
              </w:rPr>
              <w:t>międzyklasowy</w:t>
            </w:r>
            <w:proofErr w:type="spellEnd"/>
            <w:r w:rsidRPr="00035F35">
              <w:rPr>
                <w:rFonts w:ascii="Lato" w:eastAsia="Calibri" w:hAnsi="Lato" w:cs="Arial"/>
                <w:bCs/>
                <w:color w:val="000000"/>
                <w:sz w:val="20"/>
                <w:szCs w:val="20"/>
              </w:rPr>
              <w:t>, spotkanie ze sportowcem, zawody szkolne, kampanię promującą ideę olimpizmu lub zdrowy styl życia; w ramach tego doświadczenia uczeń uczy się planowania, organizowania i realizowania wybranych elementów wydarzenia, uwzględniając potrzeby i zainteresowania grupy</w:t>
            </w:r>
            <w:r w:rsidR="00E713F5">
              <w:rPr>
                <w:rFonts w:ascii="Lato" w:eastAsia="Calibri" w:hAnsi="Lato" w:cs="Arial"/>
                <w:bCs/>
                <w:color w:val="000000"/>
                <w:sz w:val="20"/>
                <w:szCs w:val="20"/>
              </w:rPr>
              <w:t xml:space="preserve"> </w:t>
            </w:r>
            <w:r w:rsidR="004803F1">
              <w:rPr>
                <w:rFonts w:ascii="Lato" w:eastAsia="Calibri" w:hAnsi="Lato" w:cs="Arial"/>
                <w:bCs/>
                <w:color w:val="000000"/>
                <w:sz w:val="20"/>
                <w:szCs w:val="20"/>
              </w:rPr>
              <w:t>–</w:t>
            </w:r>
            <w:r w:rsidR="00E713F5">
              <w:rPr>
                <w:rFonts w:ascii="Lato" w:eastAsia="Calibri" w:hAnsi="Lato" w:cs="Arial"/>
                <w:bCs/>
                <w:color w:val="000000"/>
                <w:sz w:val="20"/>
                <w:szCs w:val="20"/>
              </w:rPr>
              <w:t xml:space="preserve"> łącznie</w:t>
            </w:r>
            <w:r w:rsidR="004803F1">
              <w:rPr>
                <w:rFonts w:ascii="Lato" w:eastAsia="Calibri" w:hAnsi="Lato" w:cs="Arial"/>
                <w:bCs/>
                <w:color w:val="000000"/>
                <w:sz w:val="20"/>
                <w:szCs w:val="20"/>
              </w:rPr>
              <w:t xml:space="preserve"> </w:t>
            </w:r>
            <w:r w:rsidR="004803F1">
              <w:rPr>
                <w:rFonts w:ascii="Lato" w:eastAsia="Calibri" w:hAnsi="Lato" w:cs="Arial"/>
                <w:b/>
                <w:bCs/>
                <w:color w:val="000000"/>
                <w:sz w:val="20"/>
                <w:szCs w:val="20"/>
              </w:rPr>
              <w:t>76</w:t>
            </w:r>
          </w:p>
          <w:p w14:paraId="28B5B2E2" w14:textId="77777777" w:rsidR="00F25DF9" w:rsidRPr="00035F35" w:rsidRDefault="00F25DF9" w:rsidP="00397A53">
            <w:pPr>
              <w:tabs>
                <w:tab w:val="left" w:pos="673"/>
              </w:tabs>
              <w:spacing w:line="256" w:lineRule="auto"/>
              <w:ind w:left="673"/>
              <w:rPr>
                <w:rFonts w:ascii="Lato" w:eastAsia="Calibri" w:hAnsi="Lato" w:cs="Arial"/>
                <w:bCs/>
                <w:color w:val="000000"/>
                <w:sz w:val="20"/>
                <w:szCs w:val="20"/>
              </w:rPr>
            </w:pPr>
          </w:p>
          <w:p w14:paraId="5D9C4C5C" w14:textId="1EE177B0" w:rsidR="00F25DF9" w:rsidRPr="00035F35" w:rsidRDefault="000D52C1" w:rsidP="00397A53">
            <w:pPr>
              <w:tabs>
                <w:tab w:val="left" w:pos="673"/>
              </w:tabs>
              <w:spacing w:line="256" w:lineRule="auto"/>
              <w:ind w:left="673"/>
              <w:rPr>
                <w:rFonts w:ascii="Lato" w:eastAsia="Calibri" w:hAnsi="Lato" w:cs="Arial"/>
                <w:bCs/>
                <w:color w:val="000000"/>
                <w:sz w:val="20"/>
                <w:szCs w:val="20"/>
              </w:rPr>
            </w:pPr>
            <w:r>
              <w:rPr>
                <w:rFonts w:ascii="Lato" w:eastAsia="Calibri" w:hAnsi="Lato" w:cs="Arial"/>
                <w:bCs/>
                <w:color w:val="000000"/>
                <w:sz w:val="20"/>
                <w:szCs w:val="20"/>
              </w:rPr>
              <w:fldChar w:fldCharType="begin">
                <w:ffData>
                  <w:name w:val=""/>
                  <w:enabled/>
                  <w:calcOnExit w:val="0"/>
                  <w:checkBox>
                    <w:sizeAuto/>
                    <w:default w:val="1"/>
                  </w:checkBox>
                </w:ffData>
              </w:fldChar>
            </w:r>
            <w:r>
              <w:rPr>
                <w:rFonts w:ascii="Lato" w:eastAsia="Calibri" w:hAnsi="Lato" w:cs="Arial"/>
                <w:bCs/>
                <w:color w:val="000000"/>
                <w:sz w:val="20"/>
                <w:szCs w:val="20"/>
              </w:rPr>
              <w:instrText xml:space="preserve"> FORMCHECKBOX </w:instrText>
            </w:r>
            <w:r>
              <w:rPr>
                <w:rFonts w:ascii="Lato" w:eastAsia="Calibri" w:hAnsi="Lato" w:cs="Arial"/>
                <w:bCs/>
                <w:color w:val="000000"/>
                <w:sz w:val="20"/>
                <w:szCs w:val="20"/>
              </w:rPr>
            </w:r>
            <w:r>
              <w:rPr>
                <w:rFonts w:ascii="Lato" w:eastAsia="Calibri" w:hAnsi="Lato" w:cs="Arial"/>
                <w:bCs/>
                <w:color w:val="000000"/>
                <w:sz w:val="20"/>
                <w:szCs w:val="20"/>
              </w:rPr>
              <w:fldChar w:fldCharType="separate"/>
            </w:r>
            <w:r>
              <w:rPr>
                <w:rFonts w:ascii="Lato" w:eastAsia="Calibri" w:hAnsi="Lato" w:cs="Arial"/>
                <w:bCs/>
                <w:color w:val="000000"/>
                <w:sz w:val="20"/>
                <w:szCs w:val="20"/>
              </w:rPr>
              <w:fldChar w:fldCharType="end"/>
            </w:r>
            <w:r w:rsidR="00F25DF9" w:rsidRPr="00035F35">
              <w:rPr>
                <w:rFonts w:ascii="Lato" w:eastAsia="Calibri" w:hAnsi="Lato" w:cs="Arial"/>
                <w:bCs/>
                <w:color w:val="000000"/>
                <w:sz w:val="20"/>
                <w:szCs w:val="20"/>
              </w:rPr>
              <w:t xml:space="preserve">  samodzielne zaplanowanie i przeprowadzenie ćwiczeń, tj. uczeń przynajmniej dwa razy w każdym roku szkolnym przygotowuje i prowadzi samodzielnie krótką rozgrzewkę, zestaw ćwiczeń lub dowolną grę dla swojej klasy lub grupy rówieśniczej; w ramach tego doświadczenia uczeń uczy się planowania aktywności fizycznej, dostosowywania ćwiczeń do potrzeb uczestników i udzielania informacji zwrotnej</w:t>
            </w:r>
            <w:r w:rsidR="00E713F5">
              <w:rPr>
                <w:rFonts w:ascii="Lato" w:eastAsia="Calibri" w:hAnsi="Lato" w:cs="Arial"/>
                <w:bCs/>
                <w:color w:val="000000"/>
                <w:sz w:val="20"/>
                <w:szCs w:val="20"/>
              </w:rPr>
              <w:t xml:space="preserve"> </w:t>
            </w:r>
            <w:r w:rsidR="004803F1">
              <w:rPr>
                <w:rFonts w:ascii="Lato" w:eastAsia="Calibri" w:hAnsi="Lato" w:cs="Arial"/>
                <w:bCs/>
                <w:color w:val="000000"/>
                <w:sz w:val="20"/>
                <w:szCs w:val="20"/>
              </w:rPr>
              <w:t>–</w:t>
            </w:r>
            <w:r w:rsidR="00E713F5">
              <w:rPr>
                <w:rFonts w:ascii="Lato" w:eastAsia="Calibri" w:hAnsi="Lato" w:cs="Arial"/>
                <w:bCs/>
                <w:color w:val="000000"/>
                <w:sz w:val="20"/>
                <w:szCs w:val="20"/>
              </w:rPr>
              <w:t xml:space="preserve"> łącznie</w:t>
            </w:r>
            <w:r w:rsidR="004803F1">
              <w:rPr>
                <w:rFonts w:ascii="Lato" w:eastAsia="Calibri" w:hAnsi="Lato" w:cs="Arial"/>
                <w:bCs/>
                <w:color w:val="000000"/>
                <w:sz w:val="20"/>
                <w:szCs w:val="20"/>
              </w:rPr>
              <w:t xml:space="preserve"> </w:t>
            </w:r>
            <w:r w:rsidR="004803F1">
              <w:rPr>
                <w:rFonts w:ascii="Lato" w:eastAsia="Calibri" w:hAnsi="Lato" w:cs="Arial"/>
                <w:b/>
                <w:bCs/>
                <w:color w:val="000000"/>
                <w:sz w:val="20"/>
                <w:szCs w:val="20"/>
              </w:rPr>
              <w:t>77</w:t>
            </w:r>
          </w:p>
          <w:p w14:paraId="502A5178" w14:textId="77777777" w:rsidR="00F25DF9" w:rsidRPr="00035F35" w:rsidRDefault="00F25DF9" w:rsidP="00397A53">
            <w:pPr>
              <w:tabs>
                <w:tab w:val="left" w:pos="673"/>
              </w:tabs>
              <w:spacing w:line="256" w:lineRule="auto"/>
              <w:ind w:left="673"/>
              <w:rPr>
                <w:rFonts w:ascii="Lato" w:eastAsia="Calibri" w:hAnsi="Lato" w:cs="Arial"/>
                <w:bCs/>
                <w:color w:val="000000"/>
                <w:sz w:val="20"/>
                <w:szCs w:val="20"/>
              </w:rPr>
            </w:pPr>
          </w:p>
          <w:p w14:paraId="159017B8" w14:textId="1D2E51F7" w:rsidR="00E713F5" w:rsidRPr="00035F35" w:rsidRDefault="00F25DF9" w:rsidP="00397A53">
            <w:pPr>
              <w:tabs>
                <w:tab w:val="left" w:pos="673"/>
              </w:tabs>
              <w:spacing w:line="256" w:lineRule="auto"/>
              <w:ind w:left="673"/>
              <w:rPr>
                <w:rFonts w:ascii="Lato" w:eastAsia="Calibri" w:hAnsi="Lato" w:cs="Arial"/>
                <w:bCs/>
                <w:color w:val="000000"/>
                <w:sz w:val="20"/>
                <w:szCs w:val="20"/>
              </w:rPr>
            </w:pPr>
            <w:r w:rsidRPr="00035F35">
              <w:rPr>
                <w:rFonts w:ascii="Lato" w:eastAsia="Calibri" w:hAnsi="Lato" w:cs="Arial"/>
                <w:bCs/>
                <w:color w:val="000000"/>
                <w:sz w:val="20"/>
                <w:szCs w:val="20"/>
              </w:rPr>
              <w:tab/>
            </w:r>
            <w:r w:rsidR="000D52C1">
              <w:rPr>
                <w:rFonts w:ascii="Lato" w:eastAsia="Calibri" w:hAnsi="Lato" w:cs="Arial"/>
                <w:bCs/>
                <w:color w:val="000000"/>
                <w:sz w:val="20"/>
                <w:szCs w:val="20"/>
              </w:rPr>
              <w:fldChar w:fldCharType="begin">
                <w:ffData>
                  <w:name w:val=""/>
                  <w:enabled/>
                  <w:calcOnExit w:val="0"/>
                  <w:checkBox>
                    <w:sizeAuto/>
                    <w:default w:val="1"/>
                  </w:checkBox>
                </w:ffData>
              </w:fldChar>
            </w:r>
            <w:r w:rsidR="000D52C1">
              <w:rPr>
                <w:rFonts w:ascii="Lato" w:eastAsia="Calibri" w:hAnsi="Lato" w:cs="Arial"/>
                <w:bCs/>
                <w:color w:val="000000"/>
                <w:sz w:val="20"/>
                <w:szCs w:val="20"/>
              </w:rPr>
              <w:instrText xml:space="preserve"> FORMCHECKBOX </w:instrText>
            </w:r>
            <w:r w:rsidR="000D52C1">
              <w:rPr>
                <w:rFonts w:ascii="Lato" w:eastAsia="Calibri" w:hAnsi="Lato" w:cs="Arial"/>
                <w:bCs/>
                <w:color w:val="000000"/>
                <w:sz w:val="20"/>
                <w:szCs w:val="20"/>
              </w:rPr>
            </w:r>
            <w:r w:rsidR="000D52C1">
              <w:rPr>
                <w:rFonts w:ascii="Lato" w:eastAsia="Calibri" w:hAnsi="Lato" w:cs="Arial"/>
                <w:bCs/>
                <w:color w:val="000000"/>
                <w:sz w:val="20"/>
                <w:szCs w:val="20"/>
              </w:rPr>
              <w:fldChar w:fldCharType="separate"/>
            </w:r>
            <w:r w:rsidR="000D52C1">
              <w:rPr>
                <w:rFonts w:ascii="Lato" w:eastAsia="Calibri" w:hAnsi="Lato" w:cs="Arial"/>
                <w:bCs/>
                <w:color w:val="000000"/>
                <w:sz w:val="20"/>
                <w:szCs w:val="20"/>
              </w:rPr>
              <w:fldChar w:fldCharType="end"/>
            </w:r>
            <w:r w:rsidRPr="00035F35">
              <w:rPr>
                <w:rFonts w:ascii="Lato" w:eastAsia="Calibri" w:hAnsi="Lato" w:cs="Arial"/>
                <w:bCs/>
                <w:color w:val="000000"/>
                <w:sz w:val="20"/>
                <w:szCs w:val="20"/>
              </w:rPr>
              <w:t xml:space="preserve"> dokumentowanie własnej aktywności fizycznej, tj. uczeń prowadzi dzienniczek treningowy, w którym dokumentuje swoje codzienne formy aktywności fizycznej, analizuje ich wpływ na zdrowie i samopoczucie oraz wyznacza cele dotyczące poprawy kondycji fizycznej; w ramach tego doświadczenia uczeń uczy się samodzielnego monitorowania swojego rozwoju oraz świadomego planowania aktywności fizycznej</w:t>
            </w:r>
            <w:r w:rsidR="00E713F5">
              <w:rPr>
                <w:rFonts w:ascii="Lato" w:eastAsia="Calibri" w:hAnsi="Lato" w:cs="Arial"/>
                <w:bCs/>
                <w:color w:val="000000"/>
                <w:sz w:val="20"/>
                <w:szCs w:val="20"/>
              </w:rPr>
              <w:t xml:space="preserve"> </w:t>
            </w:r>
            <w:r w:rsidR="004803F1">
              <w:rPr>
                <w:rFonts w:ascii="Lato" w:eastAsia="Calibri" w:hAnsi="Lato" w:cs="Arial"/>
                <w:bCs/>
                <w:color w:val="000000"/>
                <w:sz w:val="20"/>
                <w:szCs w:val="20"/>
              </w:rPr>
              <w:t>–</w:t>
            </w:r>
            <w:r w:rsidR="00E713F5">
              <w:rPr>
                <w:rFonts w:ascii="Lato" w:eastAsia="Calibri" w:hAnsi="Lato" w:cs="Arial"/>
                <w:bCs/>
                <w:color w:val="000000"/>
                <w:sz w:val="20"/>
                <w:szCs w:val="20"/>
              </w:rPr>
              <w:t xml:space="preserve"> łącznie</w:t>
            </w:r>
            <w:r w:rsidR="004803F1">
              <w:rPr>
                <w:rFonts w:ascii="Lato" w:eastAsia="Calibri" w:hAnsi="Lato" w:cs="Arial"/>
                <w:bCs/>
                <w:color w:val="000000"/>
                <w:sz w:val="20"/>
                <w:szCs w:val="20"/>
              </w:rPr>
              <w:t xml:space="preserve"> </w:t>
            </w:r>
            <w:r w:rsidR="004803F1">
              <w:rPr>
                <w:rFonts w:ascii="Lato" w:eastAsia="Calibri" w:hAnsi="Lato" w:cs="Arial"/>
                <w:b/>
                <w:bCs/>
                <w:color w:val="000000"/>
                <w:sz w:val="20"/>
                <w:szCs w:val="20"/>
              </w:rPr>
              <w:t>19</w:t>
            </w:r>
          </w:p>
          <w:p w14:paraId="268832EA" w14:textId="77777777" w:rsidR="00F25DF9" w:rsidRPr="00035F35" w:rsidRDefault="00F25DF9" w:rsidP="00397A53">
            <w:pPr>
              <w:tabs>
                <w:tab w:val="left" w:pos="673"/>
              </w:tabs>
              <w:spacing w:line="256" w:lineRule="auto"/>
              <w:ind w:left="673"/>
              <w:rPr>
                <w:rFonts w:ascii="Lato" w:eastAsia="Calibri" w:hAnsi="Lato" w:cs="Arial"/>
                <w:bCs/>
                <w:color w:val="000000"/>
                <w:sz w:val="20"/>
                <w:szCs w:val="20"/>
              </w:rPr>
            </w:pPr>
          </w:p>
          <w:p w14:paraId="5215F12F" w14:textId="74E32C9D" w:rsidR="00F25DF9" w:rsidRPr="00035F35" w:rsidRDefault="000D52C1" w:rsidP="00397A53">
            <w:pPr>
              <w:tabs>
                <w:tab w:val="left" w:pos="673"/>
              </w:tabs>
              <w:spacing w:line="256" w:lineRule="auto"/>
              <w:ind w:left="673"/>
              <w:rPr>
                <w:rFonts w:ascii="Lato" w:eastAsia="Calibri" w:hAnsi="Lato" w:cs="Arial"/>
                <w:bCs/>
                <w:color w:val="000000"/>
                <w:sz w:val="20"/>
                <w:szCs w:val="20"/>
              </w:rPr>
            </w:pPr>
            <w:r>
              <w:rPr>
                <w:rFonts w:ascii="Lato" w:eastAsia="Calibri" w:hAnsi="Lato" w:cs="Arial"/>
                <w:bCs/>
                <w:color w:val="000000"/>
                <w:sz w:val="20"/>
                <w:szCs w:val="20"/>
              </w:rPr>
              <w:fldChar w:fldCharType="begin">
                <w:ffData>
                  <w:name w:val=""/>
                  <w:enabled/>
                  <w:calcOnExit w:val="0"/>
                  <w:checkBox>
                    <w:sizeAuto/>
                    <w:default w:val="1"/>
                  </w:checkBox>
                </w:ffData>
              </w:fldChar>
            </w:r>
            <w:r>
              <w:rPr>
                <w:rFonts w:ascii="Lato" w:eastAsia="Calibri" w:hAnsi="Lato" w:cs="Arial"/>
                <w:bCs/>
                <w:color w:val="000000"/>
                <w:sz w:val="20"/>
                <w:szCs w:val="20"/>
              </w:rPr>
              <w:instrText xml:space="preserve"> FORMCHECKBOX </w:instrText>
            </w:r>
            <w:r>
              <w:rPr>
                <w:rFonts w:ascii="Lato" w:eastAsia="Calibri" w:hAnsi="Lato" w:cs="Arial"/>
                <w:bCs/>
                <w:color w:val="000000"/>
                <w:sz w:val="20"/>
                <w:szCs w:val="20"/>
              </w:rPr>
            </w:r>
            <w:r>
              <w:rPr>
                <w:rFonts w:ascii="Lato" w:eastAsia="Calibri" w:hAnsi="Lato" w:cs="Arial"/>
                <w:bCs/>
                <w:color w:val="000000"/>
                <w:sz w:val="20"/>
                <w:szCs w:val="20"/>
              </w:rPr>
              <w:fldChar w:fldCharType="separate"/>
            </w:r>
            <w:r>
              <w:rPr>
                <w:rFonts w:ascii="Lato" w:eastAsia="Calibri" w:hAnsi="Lato" w:cs="Arial"/>
                <w:bCs/>
                <w:color w:val="000000"/>
                <w:sz w:val="20"/>
                <w:szCs w:val="20"/>
              </w:rPr>
              <w:fldChar w:fldCharType="end"/>
            </w:r>
            <w:r w:rsidR="00F25DF9" w:rsidRPr="00035F35">
              <w:rPr>
                <w:rFonts w:ascii="Lato" w:eastAsia="Calibri" w:hAnsi="Lato" w:cs="Arial"/>
                <w:bCs/>
                <w:color w:val="000000"/>
                <w:sz w:val="20"/>
                <w:szCs w:val="20"/>
              </w:rPr>
              <w:t xml:space="preserve"> podejmowanie działań na rzecz promocji aktywności fizycznej, tj. uczeń współorganizuje działania promujące aktywność fizyczną w społeczności szkolnej lub lokalnej, takie jak wycieczki rowerowe, spacery integracyjne, akcje charytatywne związane z aktywnością fizyczną, kampanie informacyjne na temat zdrowego stylu życia czy spotkania z osobami lub instytucjami działającymi lokalnie na rzecz zdrowia, aktywności fizycznej lub sportu; w ramach tego doświadczenia uczeń rozwija kompetencje społeczne, organizacyjne i komunikacyjne</w:t>
            </w:r>
            <w:r w:rsidR="00E713F5">
              <w:rPr>
                <w:rFonts w:ascii="Lato" w:eastAsia="Calibri" w:hAnsi="Lato" w:cs="Arial"/>
                <w:bCs/>
                <w:color w:val="000000"/>
                <w:sz w:val="20"/>
                <w:szCs w:val="20"/>
              </w:rPr>
              <w:t xml:space="preserve"> </w:t>
            </w:r>
            <w:r w:rsidR="004803F1">
              <w:rPr>
                <w:rFonts w:ascii="Lato" w:eastAsia="Calibri" w:hAnsi="Lato" w:cs="Arial"/>
                <w:bCs/>
                <w:color w:val="000000"/>
                <w:sz w:val="20"/>
                <w:szCs w:val="20"/>
              </w:rPr>
              <w:t>–</w:t>
            </w:r>
            <w:r w:rsidR="00E713F5">
              <w:rPr>
                <w:rFonts w:ascii="Lato" w:eastAsia="Calibri" w:hAnsi="Lato" w:cs="Arial"/>
                <w:bCs/>
                <w:color w:val="000000"/>
                <w:sz w:val="20"/>
                <w:szCs w:val="20"/>
              </w:rPr>
              <w:t xml:space="preserve"> łącznie</w:t>
            </w:r>
            <w:r w:rsidR="004803F1">
              <w:rPr>
                <w:rFonts w:ascii="Lato" w:eastAsia="Calibri" w:hAnsi="Lato" w:cs="Arial"/>
                <w:bCs/>
                <w:color w:val="000000"/>
                <w:sz w:val="20"/>
                <w:szCs w:val="20"/>
              </w:rPr>
              <w:t xml:space="preserve"> </w:t>
            </w:r>
            <w:r w:rsidR="004803F1">
              <w:rPr>
                <w:rFonts w:ascii="Lato" w:eastAsia="Calibri" w:hAnsi="Lato" w:cs="Arial"/>
                <w:b/>
                <w:bCs/>
                <w:color w:val="000000"/>
                <w:sz w:val="20"/>
                <w:szCs w:val="20"/>
              </w:rPr>
              <w:t>67</w:t>
            </w:r>
          </w:p>
          <w:p w14:paraId="2ED26F11" w14:textId="77777777" w:rsidR="00F25DF9" w:rsidRPr="00035F35" w:rsidRDefault="00F25DF9" w:rsidP="00397A53">
            <w:pPr>
              <w:tabs>
                <w:tab w:val="left" w:pos="673"/>
              </w:tabs>
              <w:spacing w:line="256" w:lineRule="auto"/>
              <w:ind w:left="673"/>
              <w:rPr>
                <w:rFonts w:ascii="Lato" w:eastAsia="Calibri" w:hAnsi="Lato" w:cs="Arial"/>
                <w:bCs/>
                <w:color w:val="000000"/>
                <w:sz w:val="20"/>
                <w:szCs w:val="20"/>
              </w:rPr>
            </w:pPr>
          </w:p>
          <w:p w14:paraId="59FBB498" w14:textId="77E88798" w:rsidR="00F25DF9" w:rsidRPr="00035F35" w:rsidRDefault="000D52C1" w:rsidP="00397A53">
            <w:pPr>
              <w:tabs>
                <w:tab w:val="left" w:pos="673"/>
              </w:tabs>
              <w:spacing w:line="256" w:lineRule="auto"/>
              <w:ind w:left="673"/>
              <w:rPr>
                <w:rFonts w:ascii="Lato" w:eastAsia="Calibri" w:hAnsi="Lato" w:cs="Arial"/>
                <w:bCs/>
                <w:color w:val="000000"/>
                <w:sz w:val="20"/>
                <w:szCs w:val="20"/>
              </w:rPr>
            </w:pPr>
            <w:r>
              <w:rPr>
                <w:rFonts w:ascii="Lato" w:eastAsia="Calibri" w:hAnsi="Lato" w:cs="Arial"/>
                <w:bCs/>
                <w:color w:val="000000"/>
                <w:sz w:val="20"/>
                <w:szCs w:val="20"/>
              </w:rPr>
              <w:fldChar w:fldCharType="begin">
                <w:ffData>
                  <w:name w:val=""/>
                  <w:enabled/>
                  <w:calcOnExit w:val="0"/>
                  <w:checkBox>
                    <w:sizeAuto/>
                    <w:default w:val="1"/>
                  </w:checkBox>
                </w:ffData>
              </w:fldChar>
            </w:r>
            <w:r>
              <w:rPr>
                <w:rFonts w:ascii="Lato" w:eastAsia="Calibri" w:hAnsi="Lato" w:cs="Arial"/>
                <w:bCs/>
                <w:color w:val="000000"/>
                <w:sz w:val="20"/>
                <w:szCs w:val="20"/>
              </w:rPr>
              <w:instrText xml:space="preserve"> FORMCHECKBOX </w:instrText>
            </w:r>
            <w:r>
              <w:rPr>
                <w:rFonts w:ascii="Lato" w:eastAsia="Calibri" w:hAnsi="Lato" w:cs="Arial"/>
                <w:bCs/>
                <w:color w:val="000000"/>
                <w:sz w:val="20"/>
                <w:szCs w:val="20"/>
              </w:rPr>
            </w:r>
            <w:r>
              <w:rPr>
                <w:rFonts w:ascii="Lato" w:eastAsia="Calibri" w:hAnsi="Lato" w:cs="Arial"/>
                <w:bCs/>
                <w:color w:val="000000"/>
                <w:sz w:val="20"/>
                <w:szCs w:val="20"/>
              </w:rPr>
              <w:fldChar w:fldCharType="separate"/>
            </w:r>
            <w:r>
              <w:rPr>
                <w:rFonts w:ascii="Lato" w:eastAsia="Calibri" w:hAnsi="Lato" w:cs="Arial"/>
                <w:bCs/>
                <w:color w:val="000000"/>
                <w:sz w:val="20"/>
                <w:szCs w:val="20"/>
              </w:rPr>
              <w:fldChar w:fldCharType="end"/>
            </w:r>
            <w:r w:rsidR="00F25DF9" w:rsidRPr="00035F35">
              <w:rPr>
                <w:rFonts w:ascii="Lato" w:eastAsia="Calibri" w:hAnsi="Lato" w:cs="Arial"/>
                <w:bCs/>
                <w:color w:val="000000"/>
                <w:sz w:val="20"/>
                <w:szCs w:val="20"/>
              </w:rPr>
              <w:t xml:space="preserve"> uczestnictwo w wydarzeniu sportowym i rekreacyjnym, tj. uczeń przynajmniej raz </w:t>
            </w:r>
            <w:r w:rsidR="00F25DF9" w:rsidRPr="00035F35">
              <w:rPr>
                <w:rFonts w:ascii="Lato" w:eastAsia="Calibri" w:hAnsi="Lato" w:cs="Arial"/>
                <w:bCs/>
                <w:color w:val="000000"/>
                <w:sz w:val="20"/>
                <w:szCs w:val="20"/>
              </w:rPr>
              <w:br/>
              <w:t xml:space="preserve">w każdym roku szkolnym aktywnie bierze udział w wydarzeniu sportowym o charakterze lokalnym lub ogólnopolskim (np. w zawodach międzyszkolnych, biegach miejskich, innym wydarzeniu promującym aktywność fizyczną lub turnieju sportowym); w ramach tego doświadczenia uczeń uczy się współzawodnictwa w duchu zasad fair </w:t>
            </w:r>
            <w:proofErr w:type="spellStart"/>
            <w:r w:rsidR="00F25DF9" w:rsidRPr="00035F35">
              <w:rPr>
                <w:rFonts w:ascii="Lato" w:eastAsia="Calibri" w:hAnsi="Lato" w:cs="Arial"/>
                <w:bCs/>
                <w:color w:val="000000"/>
                <w:sz w:val="20"/>
                <w:szCs w:val="20"/>
              </w:rPr>
              <w:t>play</w:t>
            </w:r>
            <w:proofErr w:type="spellEnd"/>
            <w:r w:rsidR="00F25DF9" w:rsidRPr="00035F35">
              <w:rPr>
                <w:rFonts w:ascii="Lato" w:eastAsia="Calibri" w:hAnsi="Lato" w:cs="Arial"/>
                <w:bCs/>
                <w:color w:val="000000"/>
                <w:sz w:val="20"/>
                <w:szCs w:val="20"/>
              </w:rPr>
              <w:t>, buduje poczucie przynależności do społeczności sportowej oraz rozwija umiejętność radzenia sobie z emocjami</w:t>
            </w:r>
            <w:r w:rsidR="00E713F5">
              <w:rPr>
                <w:rFonts w:ascii="Lato" w:eastAsia="Calibri" w:hAnsi="Lato" w:cs="Arial"/>
                <w:bCs/>
                <w:color w:val="000000"/>
                <w:sz w:val="20"/>
                <w:szCs w:val="20"/>
              </w:rPr>
              <w:t xml:space="preserve"> </w:t>
            </w:r>
            <w:r w:rsidR="004803F1">
              <w:rPr>
                <w:rFonts w:ascii="Lato" w:eastAsia="Calibri" w:hAnsi="Lato" w:cs="Arial"/>
                <w:bCs/>
                <w:color w:val="000000"/>
                <w:sz w:val="20"/>
                <w:szCs w:val="20"/>
              </w:rPr>
              <w:t>–</w:t>
            </w:r>
            <w:r w:rsidR="00E713F5">
              <w:rPr>
                <w:rFonts w:ascii="Lato" w:eastAsia="Calibri" w:hAnsi="Lato" w:cs="Arial"/>
                <w:bCs/>
                <w:color w:val="000000"/>
                <w:sz w:val="20"/>
                <w:szCs w:val="20"/>
              </w:rPr>
              <w:t xml:space="preserve"> łącznie</w:t>
            </w:r>
            <w:r w:rsidR="004803F1">
              <w:rPr>
                <w:rFonts w:ascii="Lato" w:eastAsia="Calibri" w:hAnsi="Lato" w:cs="Arial"/>
                <w:bCs/>
                <w:color w:val="000000"/>
                <w:sz w:val="20"/>
                <w:szCs w:val="20"/>
              </w:rPr>
              <w:t xml:space="preserve"> </w:t>
            </w:r>
            <w:r w:rsidR="004803F1">
              <w:rPr>
                <w:rFonts w:ascii="Lato" w:eastAsia="Calibri" w:hAnsi="Lato" w:cs="Arial"/>
                <w:b/>
                <w:bCs/>
                <w:color w:val="000000"/>
                <w:sz w:val="20"/>
                <w:szCs w:val="20"/>
              </w:rPr>
              <w:t>79</w:t>
            </w:r>
          </w:p>
          <w:p w14:paraId="284C07C2" w14:textId="77777777" w:rsidR="00F25DF9" w:rsidRPr="00035F35" w:rsidRDefault="00F25DF9" w:rsidP="00397A53">
            <w:pPr>
              <w:tabs>
                <w:tab w:val="left" w:pos="673"/>
              </w:tabs>
              <w:spacing w:line="256" w:lineRule="auto"/>
              <w:ind w:left="673"/>
              <w:rPr>
                <w:rFonts w:ascii="Lato" w:eastAsia="Calibri" w:hAnsi="Lato" w:cs="Arial"/>
                <w:bCs/>
                <w:color w:val="000000"/>
                <w:sz w:val="20"/>
                <w:szCs w:val="20"/>
              </w:rPr>
            </w:pPr>
          </w:p>
          <w:p w14:paraId="07D25D78" w14:textId="50B9A0C7" w:rsidR="00F25DF9" w:rsidRPr="00035F35" w:rsidRDefault="000D52C1" w:rsidP="00397A53">
            <w:pPr>
              <w:tabs>
                <w:tab w:val="left" w:pos="673"/>
              </w:tabs>
              <w:spacing w:line="256" w:lineRule="auto"/>
              <w:ind w:left="673"/>
              <w:rPr>
                <w:rFonts w:ascii="Lato" w:eastAsia="Calibri" w:hAnsi="Lato" w:cs="Arial"/>
                <w:bCs/>
                <w:color w:val="000000"/>
                <w:sz w:val="20"/>
                <w:szCs w:val="20"/>
              </w:rPr>
            </w:pPr>
            <w:r>
              <w:rPr>
                <w:rFonts w:ascii="Lato" w:eastAsia="Calibri" w:hAnsi="Lato" w:cs="Arial"/>
                <w:bCs/>
                <w:color w:val="000000"/>
                <w:sz w:val="20"/>
                <w:szCs w:val="20"/>
              </w:rPr>
              <w:fldChar w:fldCharType="begin">
                <w:ffData>
                  <w:name w:val=""/>
                  <w:enabled/>
                  <w:calcOnExit w:val="0"/>
                  <w:checkBox>
                    <w:sizeAuto/>
                    <w:default w:val="1"/>
                  </w:checkBox>
                </w:ffData>
              </w:fldChar>
            </w:r>
            <w:r>
              <w:rPr>
                <w:rFonts w:ascii="Lato" w:eastAsia="Calibri" w:hAnsi="Lato" w:cs="Arial"/>
                <w:bCs/>
                <w:color w:val="000000"/>
                <w:sz w:val="20"/>
                <w:szCs w:val="20"/>
              </w:rPr>
              <w:instrText xml:space="preserve"> FORMCHECKBOX </w:instrText>
            </w:r>
            <w:r>
              <w:rPr>
                <w:rFonts w:ascii="Lato" w:eastAsia="Calibri" w:hAnsi="Lato" w:cs="Arial"/>
                <w:bCs/>
                <w:color w:val="000000"/>
                <w:sz w:val="20"/>
                <w:szCs w:val="20"/>
              </w:rPr>
            </w:r>
            <w:r>
              <w:rPr>
                <w:rFonts w:ascii="Lato" w:eastAsia="Calibri" w:hAnsi="Lato" w:cs="Arial"/>
                <w:bCs/>
                <w:color w:val="000000"/>
                <w:sz w:val="20"/>
                <w:szCs w:val="20"/>
              </w:rPr>
              <w:fldChar w:fldCharType="separate"/>
            </w:r>
            <w:r>
              <w:rPr>
                <w:rFonts w:ascii="Lato" w:eastAsia="Calibri" w:hAnsi="Lato" w:cs="Arial"/>
                <w:bCs/>
                <w:color w:val="000000"/>
                <w:sz w:val="20"/>
                <w:szCs w:val="20"/>
              </w:rPr>
              <w:fldChar w:fldCharType="end"/>
            </w:r>
            <w:r w:rsidR="00F25DF9" w:rsidRPr="00035F35">
              <w:rPr>
                <w:rFonts w:ascii="Lato" w:eastAsia="Calibri" w:hAnsi="Lato" w:cs="Arial"/>
                <w:bCs/>
                <w:color w:val="000000"/>
                <w:sz w:val="20"/>
                <w:szCs w:val="20"/>
              </w:rPr>
              <w:t xml:space="preserve">  inne </w:t>
            </w:r>
            <w:r w:rsidR="00E713F5">
              <w:rPr>
                <w:rFonts w:ascii="Lato" w:eastAsia="Calibri" w:hAnsi="Lato" w:cs="Arial"/>
                <w:bCs/>
                <w:color w:val="000000"/>
                <w:sz w:val="20"/>
                <w:szCs w:val="20"/>
              </w:rPr>
              <w:t>- łącznie</w:t>
            </w:r>
            <w:r w:rsidR="004803F1">
              <w:rPr>
                <w:rFonts w:ascii="Lato" w:eastAsia="Calibri" w:hAnsi="Lato" w:cs="Arial"/>
                <w:bCs/>
                <w:color w:val="000000"/>
                <w:sz w:val="20"/>
                <w:szCs w:val="20"/>
              </w:rPr>
              <w:t xml:space="preserve"> </w:t>
            </w:r>
            <w:r w:rsidR="004803F1">
              <w:rPr>
                <w:rFonts w:ascii="Lato" w:eastAsia="Calibri" w:hAnsi="Lato" w:cs="Arial"/>
                <w:b/>
                <w:bCs/>
                <w:color w:val="000000"/>
                <w:sz w:val="20"/>
                <w:szCs w:val="20"/>
              </w:rPr>
              <w:t>6</w:t>
            </w:r>
          </w:p>
          <w:p w14:paraId="5151E001" w14:textId="77777777" w:rsidR="00F25DF9" w:rsidRPr="00035F35" w:rsidRDefault="00F25DF9" w:rsidP="00F25DF9">
            <w:pPr>
              <w:spacing w:line="256" w:lineRule="auto"/>
              <w:rPr>
                <w:rFonts w:ascii="Lato" w:eastAsia="Calibri" w:hAnsi="Lato" w:cs="Arial"/>
                <w:bCs/>
                <w:color w:val="000000"/>
                <w:sz w:val="20"/>
                <w:szCs w:val="20"/>
              </w:rPr>
            </w:pPr>
          </w:p>
          <w:p w14:paraId="4D0B6F6A" w14:textId="7BEABC43" w:rsidR="00F25DF9" w:rsidRPr="00DA1C96" w:rsidRDefault="00F25DF9" w:rsidP="00865C46">
            <w:pPr>
              <w:numPr>
                <w:ilvl w:val="0"/>
                <w:numId w:val="27"/>
              </w:numPr>
              <w:spacing w:line="256" w:lineRule="auto"/>
              <w:rPr>
                <w:rFonts w:ascii="Lato" w:eastAsia="Calibri" w:hAnsi="Lato" w:cs="Arial"/>
                <w:color w:val="000000"/>
                <w:sz w:val="20"/>
                <w:szCs w:val="20"/>
              </w:rPr>
            </w:pPr>
            <w:r w:rsidRPr="00DA1C96">
              <w:rPr>
                <w:rFonts w:ascii="Lato" w:eastAsia="Calibri" w:hAnsi="Lato" w:cs="Arial"/>
                <w:color w:val="000000"/>
                <w:sz w:val="20"/>
                <w:szCs w:val="20"/>
              </w:rPr>
              <w:t xml:space="preserve">Czy obowiązkowe zajęcia wychowania fizycznego w klasach I-III szkoły podstawowej są realizowane w wymiarze zgodnym z ramowym planem nauczania dla szkoły podstawowej, określonym w załączniku nr 1 do </w:t>
            </w:r>
            <w:r w:rsidR="00DA1C96" w:rsidRPr="00DA1C96">
              <w:rPr>
                <w:rFonts w:ascii="Lato" w:eastAsia="Calibri" w:hAnsi="Lato" w:cs="Arial"/>
                <w:color w:val="000000"/>
                <w:sz w:val="20"/>
                <w:szCs w:val="20"/>
              </w:rPr>
              <w:t>rozporządzenia -</w:t>
            </w:r>
            <w:r w:rsidRPr="00DA1C96">
              <w:rPr>
                <w:rFonts w:ascii="Lato" w:eastAsia="Calibri" w:hAnsi="Lato" w:cs="Arial"/>
                <w:color w:val="000000"/>
                <w:sz w:val="20"/>
                <w:szCs w:val="20"/>
              </w:rPr>
              <w:t xml:space="preserve"> R1?</w:t>
            </w:r>
          </w:p>
          <w:p w14:paraId="4ABE024F" w14:textId="77777777" w:rsidR="00F25DF9" w:rsidRDefault="00F25DF9" w:rsidP="00F25DF9">
            <w:pPr>
              <w:spacing w:line="256" w:lineRule="auto"/>
              <w:rPr>
                <w:rFonts w:ascii="Lato" w:eastAsia="Calibri" w:hAnsi="Lato" w:cs="Arial"/>
                <w:color w:val="000000"/>
                <w:sz w:val="20"/>
                <w:szCs w:val="20"/>
              </w:rPr>
            </w:pPr>
          </w:p>
          <w:p w14:paraId="53AC2EA2" w14:textId="5F5A9D7F" w:rsidR="00E713F5" w:rsidRDefault="00E713F5" w:rsidP="00E713F5">
            <w:pPr>
              <w:spacing w:line="256" w:lineRule="auto"/>
              <w:ind w:left="679"/>
              <w:rPr>
                <w:rFonts w:ascii="Lato" w:eastAsia="Calibri" w:hAnsi="Lato" w:cs="Arial"/>
                <w:bCs/>
                <w:color w:val="000000"/>
                <w:sz w:val="20"/>
                <w:szCs w:val="20"/>
              </w:rPr>
            </w:pPr>
            <w:r w:rsidRPr="00035F35">
              <w:rPr>
                <w:rFonts w:ascii="Lato" w:eastAsia="Calibri" w:hAnsi="Lato" w:cs="Arial"/>
                <w:bCs/>
                <w:color w:val="000000"/>
                <w:sz w:val="20"/>
                <w:szCs w:val="20"/>
              </w:rPr>
              <w:t>TAK</w:t>
            </w:r>
            <w:r>
              <w:rPr>
                <w:rFonts w:ascii="Lato" w:eastAsia="Calibri" w:hAnsi="Lato" w:cs="Arial"/>
                <w:bCs/>
                <w:color w:val="000000"/>
                <w:sz w:val="20"/>
                <w:szCs w:val="20"/>
              </w:rPr>
              <w:t xml:space="preserve"> </w:t>
            </w:r>
            <w:r w:rsidRPr="00035F35">
              <w:rPr>
                <w:rFonts w:ascii="Lato" w:eastAsia="Calibri" w:hAnsi="Lato" w:cs="Arial"/>
                <w:bCs/>
                <w:color w:val="000000"/>
                <w:sz w:val="20"/>
                <w:szCs w:val="20"/>
              </w:rPr>
              <w:t xml:space="preserve">– łącznie </w:t>
            </w:r>
            <w:r w:rsidR="004803F1" w:rsidRPr="004803F1">
              <w:rPr>
                <w:rFonts w:ascii="Lato" w:eastAsia="Calibri" w:hAnsi="Lato" w:cs="Arial"/>
                <w:b/>
                <w:bCs/>
                <w:color w:val="000000"/>
                <w:sz w:val="20"/>
                <w:szCs w:val="20"/>
              </w:rPr>
              <w:t>82</w:t>
            </w:r>
          </w:p>
          <w:p w14:paraId="766B7181" w14:textId="3C17F462" w:rsidR="00F25DF9" w:rsidRPr="00E713F5" w:rsidRDefault="00E713F5" w:rsidP="00E713F5">
            <w:pPr>
              <w:spacing w:line="256" w:lineRule="auto"/>
              <w:ind w:left="679"/>
              <w:rPr>
                <w:rFonts w:ascii="Lato" w:eastAsia="Calibri" w:hAnsi="Lato" w:cs="Arial"/>
                <w:bCs/>
                <w:color w:val="000000"/>
                <w:sz w:val="20"/>
                <w:szCs w:val="20"/>
              </w:rPr>
            </w:pPr>
            <w:r w:rsidRPr="00035F35">
              <w:rPr>
                <w:rFonts w:ascii="Lato" w:eastAsia="Calibri" w:hAnsi="Lato" w:cs="Arial"/>
                <w:bCs/>
                <w:color w:val="000000"/>
                <w:sz w:val="20"/>
                <w:szCs w:val="20"/>
              </w:rPr>
              <w:t>NIE</w:t>
            </w:r>
            <w:r>
              <w:rPr>
                <w:rFonts w:ascii="Lato" w:eastAsia="Calibri" w:hAnsi="Lato" w:cs="Arial"/>
                <w:bCs/>
                <w:color w:val="000000"/>
                <w:sz w:val="20"/>
                <w:szCs w:val="20"/>
              </w:rPr>
              <w:t xml:space="preserve"> </w:t>
            </w:r>
            <w:r w:rsidRPr="00035F35">
              <w:rPr>
                <w:rFonts w:ascii="Lato" w:eastAsia="Calibri" w:hAnsi="Lato" w:cs="Arial"/>
                <w:bCs/>
                <w:color w:val="000000"/>
                <w:sz w:val="20"/>
                <w:szCs w:val="20"/>
              </w:rPr>
              <w:t xml:space="preserve">– łącznie </w:t>
            </w:r>
            <w:r w:rsidR="004803F1" w:rsidRPr="004803F1">
              <w:rPr>
                <w:rFonts w:ascii="Lato" w:eastAsia="Calibri" w:hAnsi="Lato" w:cs="Arial"/>
                <w:b/>
                <w:bCs/>
                <w:color w:val="000000"/>
                <w:sz w:val="20"/>
                <w:szCs w:val="20"/>
              </w:rPr>
              <w:t>0</w:t>
            </w:r>
          </w:p>
          <w:p w14:paraId="262973C9" w14:textId="77777777" w:rsidR="00F25DF9" w:rsidRPr="00DA1C96" w:rsidRDefault="00F25DF9" w:rsidP="00F25DF9">
            <w:pPr>
              <w:spacing w:line="256" w:lineRule="auto"/>
              <w:rPr>
                <w:rFonts w:ascii="Lato" w:eastAsia="Calibri" w:hAnsi="Lato" w:cs="Arial"/>
                <w:color w:val="000000"/>
                <w:sz w:val="20"/>
                <w:szCs w:val="20"/>
              </w:rPr>
            </w:pPr>
          </w:p>
          <w:p w14:paraId="1F4B9F44" w14:textId="7C59CDB4" w:rsidR="00F25DF9" w:rsidRDefault="00F25DF9" w:rsidP="00865C46">
            <w:pPr>
              <w:numPr>
                <w:ilvl w:val="0"/>
                <w:numId w:val="27"/>
              </w:numPr>
              <w:spacing w:line="256" w:lineRule="auto"/>
              <w:rPr>
                <w:rFonts w:ascii="Lato" w:eastAsia="Calibri" w:hAnsi="Lato" w:cs="Arial"/>
                <w:color w:val="000000"/>
                <w:sz w:val="20"/>
                <w:szCs w:val="20"/>
              </w:rPr>
            </w:pPr>
            <w:r w:rsidRPr="00DA1C96">
              <w:rPr>
                <w:rFonts w:ascii="Lato" w:eastAsia="Calibri" w:hAnsi="Lato" w:cs="Arial"/>
                <w:color w:val="000000"/>
                <w:sz w:val="20"/>
                <w:szCs w:val="20"/>
              </w:rPr>
              <w:t xml:space="preserve">Czy obowiązkowe zajęcia wychowania fizycznego w klasach IV–VIII szkoły </w:t>
            </w:r>
            <w:r w:rsidR="00DA1C96" w:rsidRPr="00DA1C96">
              <w:rPr>
                <w:rFonts w:ascii="Lato" w:eastAsia="Calibri" w:hAnsi="Lato" w:cs="Arial"/>
                <w:color w:val="000000"/>
                <w:sz w:val="20"/>
                <w:szCs w:val="20"/>
              </w:rPr>
              <w:t>podstawowej są</w:t>
            </w:r>
            <w:r w:rsidRPr="00DA1C96">
              <w:rPr>
                <w:rFonts w:ascii="Lato" w:eastAsia="Calibri" w:hAnsi="Lato" w:cs="Arial"/>
                <w:color w:val="000000"/>
                <w:sz w:val="20"/>
                <w:szCs w:val="20"/>
              </w:rPr>
              <w:t xml:space="preserve"> realizowane w wymiarze zgodnym z ramowym planem nauczania dla szkoły podstawowej, określonym w załączniku nr 1 do rozporządzenia - R1?</w:t>
            </w:r>
          </w:p>
          <w:p w14:paraId="1C35634F" w14:textId="77777777" w:rsidR="000D52C1" w:rsidRPr="00DA1C96" w:rsidRDefault="000D52C1" w:rsidP="000D52C1">
            <w:pPr>
              <w:spacing w:line="256" w:lineRule="auto"/>
              <w:ind w:left="720"/>
              <w:rPr>
                <w:rFonts w:ascii="Lato" w:eastAsia="Calibri" w:hAnsi="Lato" w:cs="Arial"/>
                <w:color w:val="000000"/>
                <w:sz w:val="20"/>
                <w:szCs w:val="20"/>
              </w:rPr>
            </w:pPr>
          </w:p>
          <w:p w14:paraId="2D525737" w14:textId="77777777" w:rsidR="004803F1" w:rsidRDefault="004803F1" w:rsidP="004803F1">
            <w:pPr>
              <w:spacing w:line="256" w:lineRule="auto"/>
              <w:ind w:left="679"/>
              <w:rPr>
                <w:rFonts w:ascii="Lato" w:eastAsia="Calibri" w:hAnsi="Lato" w:cs="Arial"/>
                <w:bCs/>
                <w:color w:val="000000"/>
                <w:sz w:val="20"/>
                <w:szCs w:val="20"/>
              </w:rPr>
            </w:pPr>
            <w:r w:rsidRPr="00035F35">
              <w:rPr>
                <w:rFonts w:ascii="Lato" w:eastAsia="Calibri" w:hAnsi="Lato" w:cs="Arial"/>
                <w:bCs/>
                <w:color w:val="000000"/>
                <w:sz w:val="20"/>
                <w:szCs w:val="20"/>
              </w:rPr>
              <w:t>TAK</w:t>
            </w:r>
            <w:r>
              <w:rPr>
                <w:rFonts w:ascii="Lato" w:eastAsia="Calibri" w:hAnsi="Lato" w:cs="Arial"/>
                <w:bCs/>
                <w:color w:val="000000"/>
                <w:sz w:val="20"/>
                <w:szCs w:val="20"/>
              </w:rPr>
              <w:t xml:space="preserve"> </w:t>
            </w:r>
            <w:r w:rsidRPr="00035F35">
              <w:rPr>
                <w:rFonts w:ascii="Lato" w:eastAsia="Calibri" w:hAnsi="Lato" w:cs="Arial"/>
                <w:bCs/>
                <w:color w:val="000000"/>
                <w:sz w:val="20"/>
                <w:szCs w:val="20"/>
              </w:rPr>
              <w:t xml:space="preserve">– łącznie </w:t>
            </w:r>
            <w:r w:rsidRPr="004803F1">
              <w:rPr>
                <w:rFonts w:ascii="Lato" w:eastAsia="Calibri" w:hAnsi="Lato" w:cs="Arial"/>
                <w:b/>
                <w:bCs/>
                <w:color w:val="000000"/>
                <w:sz w:val="20"/>
                <w:szCs w:val="20"/>
              </w:rPr>
              <w:t>82</w:t>
            </w:r>
          </w:p>
          <w:p w14:paraId="4AE8A2A2" w14:textId="77777777" w:rsidR="004803F1" w:rsidRPr="00E713F5" w:rsidRDefault="004803F1" w:rsidP="004803F1">
            <w:pPr>
              <w:spacing w:line="256" w:lineRule="auto"/>
              <w:ind w:left="679"/>
              <w:rPr>
                <w:rFonts w:ascii="Lato" w:eastAsia="Calibri" w:hAnsi="Lato" w:cs="Arial"/>
                <w:bCs/>
                <w:color w:val="000000"/>
                <w:sz w:val="20"/>
                <w:szCs w:val="20"/>
              </w:rPr>
            </w:pPr>
            <w:r w:rsidRPr="00035F35">
              <w:rPr>
                <w:rFonts w:ascii="Lato" w:eastAsia="Calibri" w:hAnsi="Lato" w:cs="Arial"/>
                <w:bCs/>
                <w:color w:val="000000"/>
                <w:sz w:val="20"/>
                <w:szCs w:val="20"/>
              </w:rPr>
              <w:t>NIE</w:t>
            </w:r>
            <w:r>
              <w:rPr>
                <w:rFonts w:ascii="Lato" w:eastAsia="Calibri" w:hAnsi="Lato" w:cs="Arial"/>
                <w:bCs/>
                <w:color w:val="000000"/>
                <w:sz w:val="20"/>
                <w:szCs w:val="20"/>
              </w:rPr>
              <w:t xml:space="preserve"> </w:t>
            </w:r>
            <w:r w:rsidRPr="00035F35">
              <w:rPr>
                <w:rFonts w:ascii="Lato" w:eastAsia="Calibri" w:hAnsi="Lato" w:cs="Arial"/>
                <w:bCs/>
                <w:color w:val="000000"/>
                <w:sz w:val="20"/>
                <w:szCs w:val="20"/>
              </w:rPr>
              <w:t xml:space="preserve">– łącznie </w:t>
            </w:r>
            <w:r w:rsidRPr="004803F1">
              <w:rPr>
                <w:rFonts w:ascii="Lato" w:eastAsia="Calibri" w:hAnsi="Lato" w:cs="Arial"/>
                <w:b/>
                <w:bCs/>
                <w:color w:val="000000"/>
                <w:sz w:val="20"/>
                <w:szCs w:val="20"/>
              </w:rPr>
              <w:t>0</w:t>
            </w:r>
          </w:p>
          <w:p w14:paraId="783392B1" w14:textId="77777777" w:rsidR="00F25DF9" w:rsidRPr="00DA1C96" w:rsidRDefault="00F25DF9" w:rsidP="00F25DF9">
            <w:pPr>
              <w:spacing w:line="256" w:lineRule="auto"/>
              <w:rPr>
                <w:rFonts w:ascii="Lato" w:eastAsia="Calibri" w:hAnsi="Lato" w:cs="Arial"/>
                <w:color w:val="000000"/>
                <w:sz w:val="20"/>
                <w:szCs w:val="20"/>
              </w:rPr>
            </w:pPr>
          </w:p>
          <w:p w14:paraId="04AF19EE" w14:textId="77777777" w:rsidR="00F25DF9" w:rsidRPr="00DA1C96" w:rsidRDefault="00F25DF9" w:rsidP="00865C46">
            <w:pPr>
              <w:numPr>
                <w:ilvl w:val="0"/>
                <w:numId w:val="27"/>
              </w:numPr>
              <w:spacing w:line="256" w:lineRule="auto"/>
              <w:rPr>
                <w:rFonts w:ascii="Lato" w:eastAsia="Calibri" w:hAnsi="Lato" w:cs="Arial"/>
                <w:color w:val="000000"/>
                <w:sz w:val="20"/>
                <w:szCs w:val="20"/>
              </w:rPr>
            </w:pPr>
            <w:r w:rsidRPr="00DA1C96">
              <w:rPr>
                <w:rFonts w:ascii="Lato" w:eastAsia="Calibri" w:hAnsi="Lato" w:cs="Arial"/>
                <w:color w:val="000000"/>
                <w:sz w:val="20"/>
                <w:szCs w:val="20"/>
              </w:rPr>
              <w:t>Czy na obowiązkowych zajęciach wychowania fizycznego w oddziałach liczących więcej niż 26 uczniów jest dokonywany obowiązkowy podział na grupy - dotyczy klas IV–VIII, zgodnie z § 7 ust. 1 pkt 7 rozporządzenia - R1?</w:t>
            </w:r>
          </w:p>
          <w:p w14:paraId="4C827449" w14:textId="77777777" w:rsidR="00F25DF9" w:rsidRDefault="00F25DF9" w:rsidP="00F25DF9">
            <w:pPr>
              <w:spacing w:line="256" w:lineRule="auto"/>
              <w:rPr>
                <w:rFonts w:ascii="Lato" w:eastAsia="Calibri" w:hAnsi="Lato" w:cs="Arial"/>
                <w:color w:val="000000"/>
                <w:sz w:val="20"/>
                <w:szCs w:val="20"/>
              </w:rPr>
            </w:pPr>
          </w:p>
          <w:p w14:paraId="5393442B" w14:textId="0B1F1DE8" w:rsidR="00E713F5" w:rsidRDefault="00E713F5" w:rsidP="00E713F5">
            <w:pPr>
              <w:spacing w:line="256" w:lineRule="auto"/>
              <w:ind w:left="679"/>
              <w:rPr>
                <w:rFonts w:ascii="Lato" w:eastAsia="Calibri" w:hAnsi="Lato" w:cs="Arial"/>
                <w:bCs/>
                <w:color w:val="000000"/>
                <w:sz w:val="20"/>
                <w:szCs w:val="20"/>
              </w:rPr>
            </w:pPr>
            <w:r w:rsidRPr="00035F35">
              <w:rPr>
                <w:rFonts w:ascii="Lato" w:eastAsia="Calibri" w:hAnsi="Lato" w:cs="Arial"/>
                <w:bCs/>
                <w:color w:val="000000"/>
                <w:sz w:val="20"/>
                <w:szCs w:val="20"/>
              </w:rPr>
              <w:t>TAK</w:t>
            </w:r>
            <w:r>
              <w:rPr>
                <w:rFonts w:ascii="Lato" w:eastAsia="Calibri" w:hAnsi="Lato" w:cs="Arial"/>
                <w:bCs/>
                <w:color w:val="000000"/>
                <w:sz w:val="20"/>
                <w:szCs w:val="20"/>
              </w:rPr>
              <w:t xml:space="preserve"> </w:t>
            </w:r>
            <w:r w:rsidRPr="00035F35">
              <w:rPr>
                <w:rFonts w:ascii="Lato" w:eastAsia="Calibri" w:hAnsi="Lato" w:cs="Arial"/>
                <w:bCs/>
                <w:color w:val="000000"/>
                <w:sz w:val="20"/>
                <w:szCs w:val="20"/>
              </w:rPr>
              <w:t xml:space="preserve">– łącznie </w:t>
            </w:r>
            <w:r w:rsidR="004803F1" w:rsidRPr="004803F1">
              <w:rPr>
                <w:rFonts w:ascii="Lato" w:eastAsia="Calibri" w:hAnsi="Lato" w:cs="Arial"/>
                <w:b/>
                <w:bCs/>
                <w:color w:val="000000"/>
                <w:sz w:val="20"/>
                <w:szCs w:val="20"/>
              </w:rPr>
              <w:t>19</w:t>
            </w:r>
          </w:p>
          <w:p w14:paraId="43B3F088" w14:textId="608F45A0" w:rsidR="00F25DF9" w:rsidRPr="00E713F5" w:rsidRDefault="00E713F5" w:rsidP="00E713F5">
            <w:pPr>
              <w:spacing w:line="256" w:lineRule="auto"/>
              <w:ind w:left="679"/>
              <w:rPr>
                <w:rFonts w:ascii="Lato" w:eastAsia="Calibri" w:hAnsi="Lato" w:cs="Arial"/>
                <w:bCs/>
                <w:color w:val="000000"/>
                <w:sz w:val="20"/>
                <w:szCs w:val="20"/>
              </w:rPr>
            </w:pPr>
            <w:r w:rsidRPr="00035F35">
              <w:rPr>
                <w:rFonts w:ascii="Lato" w:eastAsia="Calibri" w:hAnsi="Lato" w:cs="Arial"/>
                <w:bCs/>
                <w:color w:val="000000"/>
                <w:sz w:val="20"/>
                <w:szCs w:val="20"/>
              </w:rPr>
              <w:t>NIE</w:t>
            </w:r>
            <w:r>
              <w:rPr>
                <w:rFonts w:ascii="Lato" w:eastAsia="Calibri" w:hAnsi="Lato" w:cs="Arial"/>
                <w:bCs/>
                <w:color w:val="000000"/>
                <w:sz w:val="20"/>
                <w:szCs w:val="20"/>
              </w:rPr>
              <w:t xml:space="preserve"> </w:t>
            </w:r>
            <w:r w:rsidRPr="00035F35">
              <w:rPr>
                <w:rFonts w:ascii="Lato" w:eastAsia="Calibri" w:hAnsi="Lato" w:cs="Arial"/>
                <w:bCs/>
                <w:color w:val="000000"/>
                <w:sz w:val="20"/>
                <w:szCs w:val="20"/>
              </w:rPr>
              <w:t xml:space="preserve">– łącznie </w:t>
            </w:r>
            <w:r w:rsidR="004803F1" w:rsidRPr="004803F1">
              <w:rPr>
                <w:rFonts w:ascii="Lato" w:eastAsia="Calibri" w:hAnsi="Lato" w:cs="Arial"/>
                <w:b/>
                <w:bCs/>
                <w:color w:val="000000"/>
                <w:sz w:val="20"/>
                <w:szCs w:val="20"/>
              </w:rPr>
              <w:t>2</w:t>
            </w:r>
          </w:p>
          <w:p w14:paraId="7F7C3D99" w14:textId="77777777" w:rsidR="00F25DF9" w:rsidRPr="00DA1C96" w:rsidRDefault="00F25DF9" w:rsidP="00F25DF9">
            <w:pPr>
              <w:spacing w:line="256" w:lineRule="auto"/>
              <w:rPr>
                <w:rFonts w:ascii="Lato" w:eastAsia="Calibri" w:hAnsi="Lato" w:cs="Arial"/>
                <w:color w:val="000000"/>
                <w:sz w:val="20"/>
                <w:szCs w:val="20"/>
              </w:rPr>
            </w:pPr>
          </w:p>
          <w:p w14:paraId="5C5405ED" w14:textId="77777777" w:rsidR="00F25DF9" w:rsidRPr="00DA1C96" w:rsidRDefault="00F25DF9" w:rsidP="00865C46">
            <w:pPr>
              <w:numPr>
                <w:ilvl w:val="0"/>
                <w:numId w:val="27"/>
              </w:numPr>
              <w:spacing w:line="256" w:lineRule="auto"/>
              <w:rPr>
                <w:rFonts w:ascii="Lato" w:eastAsia="Calibri" w:hAnsi="Lato" w:cs="Arial"/>
                <w:color w:val="000000"/>
                <w:sz w:val="20"/>
                <w:szCs w:val="20"/>
              </w:rPr>
            </w:pPr>
            <w:r w:rsidRPr="00DA1C96">
              <w:rPr>
                <w:rFonts w:ascii="Lato" w:eastAsia="Calibri" w:hAnsi="Lato" w:cs="Arial"/>
                <w:color w:val="000000"/>
                <w:sz w:val="20"/>
                <w:szCs w:val="20"/>
              </w:rPr>
              <w:t xml:space="preserve"> Czy zajęcia wychowania fizycznego w klasach IV-VIII są prowadzone oddzielnie dla dziewcząt i chłopców?</w:t>
            </w:r>
          </w:p>
          <w:p w14:paraId="1E742BF1" w14:textId="77777777" w:rsidR="00F25DF9" w:rsidRDefault="00F25DF9" w:rsidP="00F25DF9">
            <w:pPr>
              <w:spacing w:line="256" w:lineRule="auto"/>
              <w:rPr>
                <w:rFonts w:ascii="Lato" w:eastAsia="Calibri" w:hAnsi="Lato" w:cs="Arial"/>
                <w:color w:val="000000"/>
                <w:sz w:val="20"/>
                <w:szCs w:val="20"/>
              </w:rPr>
            </w:pPr>
          </w:p>
          <w:p w14:paraId="7C1A9D35" w14:textId="6BE48629" w:rsidR="00E713F5" w:rsidRDefault="00E713F5" w:rsidP="00E713F5">
            <w:pPr>
              <w:spacing w:line="256" w:lineRule="auto"/>
              <w:ind w:left="679"/>
              <w:rPr>
                <w:rFonts w:ascii="Lato" w:eastAsia="Calibri" w:hAnsi="Lato" w:cs="Arial"/>
                <w:bCs/>
                <w:color w:val="000000"/>
                <w:sz w:val="20"/>
                <w:szCs w:val="20"/>
              </w:rPr>
            </w:pPr>
            <w:r w:rsidRPr="00035F35">
              <w:rPr>
                <w:rFonts w:ascii="Lato" w:eastAsia="Calibri" w:hAnsi="Lato" w:cs="Arial"/>
                <w:bCs/>
                <w:color w:val="000000"/>
                <w:sz w:val="20"/>
                <w:szCs w:val="20"/>
              </w:rPr>
              <w:t>TAK</w:t>
            </w:r>
            <w:r>
              <w:rPr>
                <w:rFonts w:ascii="Lato" w:eastAsia="Calibri" w:hAnsi="Lato" w:cs="Arial"/>
                <w:bCs/>
                <w:color w:val="000000"/>
                <w:sz w:val="20"/>
                <w:szCs w:val="20"/>
              </w:rPr>
              <w:t xml:space="preserve"> </w:t>
            </w:r>
            <w:r w:rsidRPr="00035F35">
              <w:rPr>
                <w:rFonts w:ascii="Lato" w:eastAsia="Calibri" w:hAnsi="Lato" w:cs="Arial"/>
                <w:bCs/>
                <w:color w:val="000000"/>
                <w:sz w:val="20"/>
                <w:szCs w:val="20"/>
              </w:rPr>
              <w:t xml:space="preserve">– łącznie </w:t>
            </w:r>
            <w:r w:rsidR="004803F1" w:rsidRPr="004803F1">
              <w:rPr>
                <w:rFonts w:ascii="Lato" w:eastAsia="Calibri" w:hAnsi="Lato" w:cs="Arial"/>
                <w:b/>
                <w:bCs/>
                <w:color w:val="000000"/>
                <w:sz w:val="20"/>
                <w:szCs w:val="20"/>
              </w:rPr>
              <w:t>22</w:t>
            </w:r>
          </w:p>
          <w:p w14:paraId="69C68408" w14:textId="512D0B68" w:rsidR="00F25DF9" w:rsidRPr="00035F35" w:rsidRDefault="00E713F5" w:rsidP="00E713F5">
            <w:pPr>
              <w:spacing w:line="256" w:lineRule="auto"/>
              <w:ind w:left="679"/>
              <w:rPr>
                <w:rFonts w:ascii="Lato" w:eastAsia="Calibri" w:hAnsi="Lato" w:cs="Arial"/>
                <w:bCs/>
                <w:color w:val="000000"/>
                <w:sz w:val="20"/>
                <w:szCs w:val="20"/>
              </w:rPr>
            </w:pPr>
            <w:r w:rsidRPr="00035F35">
              <w:rPr>
                <w:rFonts w:ascii="Lato" w:eastAsia="Calibri" w:hAnsi="Lato" w:cs="Arial"/>
                <w:bCs/>
                <w:color w:val="000000"/>
                <w:sz w:val="20"/>
                <w:szCs w:val="20"/>
              </w:rPr>
              <w:t>NIE</w:t>
            </w:r>
            <w:r>
              <w:rPr>
                <w:rFonts w:ascii="Lato" w:eastAsia="Calibri" w:hAnsi="Lato" w:cs="Arial"/>
                <w:bCs/>
                <w:color w:val="000000"/>
                <w:sz w:val="20"/>
                <w:szCs w:val="20"/>
              </w:rPr>
              <w:t xml:space="preserve"> </w:t>
            </w:r>
            <w:r w:rsidRPr="00035F35">
              <w:rPr>
                <w:rFonts w:ascii="Lato" w:eastAsia="Calibri" w:hAnsi="Lato" w:cs="Arial"/>
                <w:bCs/>
                <w:color w:val="000000"/>
                <w:sz w:val="20"/>
                <w:szCs w:val="20"/>
              </w:rPr>
              <w:t xml:space="preserve">– łącznie </w:t>
            </w:r>
            <w:r w:rsidR="004803F1" w:rsidRPr="004803F1">
              <w:rPr>
                <w:rFonts w:ascii="Lato" w:eastAsia="Calibri" w:hAnsi="Lato" w:cs="Arial"/>
                <w:b/>
                <w:bCs/>
                <w:color w:val="000000"/>
                <w:sz w:val="20"/>
                <w:szCs w:val="20"/>
              </w:rPr>
              <w:t>48</w:t>
            </w:r>
          </w:p>
          <w:p w14:paraId="7FC40BAE" w14:textId="77777777" w:rsidR="00F25DF9" w:rsidRPr="00035F35" w:rsidRDefault="00F25DF9" w:rsidP="00F25DF9">
            <w:pPr>
              <w:spacing w:line="256" w:lineRule="auto"/>
              <w:rPr>
                <w:rFonts w:ascii="Lato" w:eastAsia="Calibri" w:hAnsi="Lato" w:cs="Arial"/>
                <w:bCs/>
                <w:color w:val="000000"/>
                <w:sz w:val="20"/>
                <w:szCs w:val="20"/>
              </w:rPr>
            </w:pPr>
          </w:p>
          <w:p w14:paraId="1F011E2E" w14:textId="5DAA8174" w:rsidR="00F25DF9" w:rsidRPr="00E713F5" w:rsidRDefault="00F25DF9" w:rsidP="00E713F5">
            <w:pPr>
              <w:spacing w:line="256" w:lineRule="auto"/>
              <w:ind w:left="679"/>
              <w:rPr>
                <w:rFonts w:ascii="Lato" w:eastAsia="Calibri" w:hAnsi="Lato" w:cs="Arial"/>
                <w:bCs/>
                <w:color w:val="000000"/>
                <w:sz w:val="20"/>
                <w:szCs w:val="20"/>
              </w:rPr>
            </w:pPr>
            <w:r w:rsidRPr="00035F35">
              <w:rPr>
                <w:rFonts w:ascii="Lato" w:eastAsia="Calibri" w:hAnsi="Lato" w:cs="Arial"/>
                <w:b/>
                <w:bCs/>
                <w:color w:val="000000"/>
                <w:sz w:val="20"/>
                <w:szCs w:val="20"/>
              </w:rPr>
              <w:t xml:space="preserve">  </w:t>
            </w:r>
            <w:r w:rsidRPr="00DA1C96">
              <w:rPr>
                <w:rFonts w:ascii="Lato" w:eastAsia="Calibri" w:hAnsi="Lato" w:cs="Arial"/>
                <w:color w:val="000000"/>
                <w:sz w:val="20"/>
                <w:szCs w:val="20"/>
              </w:rPr>
              <w:t xml:space="preserve">10a. Jeżeli wybrano odpowiedź „Tak”, wskaż, w ilu oddziałach </w:t>
            </w:r>
            <w:r w:rsidR="00E713F5" w:rsidRPr="00035F35">
              <w:rPr>
                <w:rFonts w:ascii="Lato" w:eastAsia="Calibri" w:hAnsi="Lato" w:cs="Arial"/>
                <w:bCs/>
                <w:color w:val="000000"/>
                <w:sz w:val="20"/>
                <w:szCs w:val="20"/>
              </w:rPr>
              <w:t xml:space="preserve">– łącznie </w:t>
            </w:r>
            <w:r w:rsidR="004803F1" w:rsidRPr="004803F1">
              <w:rPr>
                <w:rFonts w:ascii="Lato" w:eastAsia="Calibri" w:hAnsi="Lato" w:cs="Arial"/>
                <w:b/>
                <w:bCs/>
                <w:color w:val="000000"/>
                <w:sz w:val="20"/>
                <w:szCs w:val="20"/>
              </w:rPr>
              <w:t>168</w:t>
            </w:r>
          </w:p>
          <w:p w14:paraId="08EF89E1" w14:textId="77777777" w:rsidR="00F25DF9" w:rsidRPr="00DA1C96" w:rsidRDefault="00F25DF9" w:rsidP="00F25DF9">
            <w:pPr>
              <w:spacing w:line="256" w:lineRule="auto"/>
              <w:rPr>
                <w:rFonts w:ascii="Lato" w:eastAsia="Calibri" w:hAnsi="Lato" w:cs="Arial"/>
                <w:color w:val="000000"/>
                <w:sz w:val="20"/>
                <w:szCs w:val="20"/>
              </w:rPr>
            </w:pPr>
          </w:p>
          <w:p w14:paraId="688934EF" w14:textId="77777777" w:rsidR="00F25DF9" w:rsidRPr="00DA1C96" w:rsidRDefault="00F25DF9" w:rsidP="00865C46">
            <w:pPr>
              <w:numPr>
                <w:ilvl w:val="0"/>
                <w:numId w:val="27"/>
              </w:numPr>
              <w:spacing w:line="256" w:lineRule="auto"/>
              <w:rPr>
                <w:rFonts w:ascii="Lato" w:eastAsia="Calibri" w:hAnsi="Lato" w:cs="Arial"/>
                <w:color w:val="000000"/>
                <w:sz w:val="20"/>
                <w:szCs w:val="20"/>
              </w:rPr>
            </w:pPr>
            <w:r w:rsidRPr="00DA1C96">
              <w:rPr>
                <w:rFonts w:ascii="Lato" w:eastAsia="Calibri" w:hAnsi="Lato" w:cs="Arial"/>
                <w:color w:val="000000"/>
                <w:sz w:val="20"/>
                <w:szCs w:val="20"/>
              </w:rPr>
              <w:t>Czy wszyscy uczniowie zwolnieni z wykonywania określonych ćwiczeń fizycznych na zajęciach wychowania fizycznego albo zwolnieni z realizacji zajęć wychowania fizycznego, są zwolnieni zgodnie z przepisami § 4 ust. 1 i 2 rozporządzenia – R4?</w:t>
            </w:r>
          </w:p>
          <w:p w14:paraId="72C09781" w14:textId="77777777" w:rsidR="00F25DF9" w:rsidRDefault="00F25DF9" w:rsidP="00F25DF9">
            <w:pPr>
              <w:spacing w:line="256" w:lineRule="auto"/>
              <w:rPr>
                <w:rFonts w:ascii="Lato" w:eastAsia="Calibri" w:hAnsi="Lato" w:cs="Arial"/>
                <w:color w:val="000000"/>
                <w:sz w:val="20"/>
                <w:szCs w:val="20"/>
              </w:rPr>
            </w:pPr>
          </w:p>
          <w:p w14:paraId="1FB07A04" w14:textId="0E075B13" w:rsidR="00E713F5" w:rsidRPr="007C381A" w:rsidRDefault="00E713F5" w:rsidP="00E713F5">
            <w:pPr>
              <w:spacing w:line="256" w:lineRule="auto"/>
              <w:ind w:left="679"/>
              <w:rPr>
                <w:rFonts w:ascii="Lato" w:eastAsia="Calibri" w:hAnsi="Lato" w:cs="Arial"/>
                <w:bCs/>
                <w:color w:val="000000"/>
                <w:sz w:val="20"/>
                <w:szCs w:val="20"/>
              </w:rPr>
            </w:pPr>
            <w:r w:rsidRPr="007C381A">
              <w:rPr>
                <w:rFonts w:ascii="Lato" w:eastAsia="Calibri" w:hAnsi="Lato" w:cs="Arial"/>
                <w:bCs/>
                <w:color w:val="000000"/>
                <w:sz w:val="20"/>
                <w:szCs w:val="20"/>
              </w:rPr>
              <w:t xml:space="preserve">TAK – łącznie </w:t>
            </w:r>
            <w:r w:rsidR="00993DE2">
              <w:rPr>
                <w:rFonts w:ascii="Lato" w:eastAsia="Calibri" w:hAnsi="Lato" w:cs="Arial"/>
                <w:b/>
                <w:bCs/>
                <w:color w:val="000000"/>
                <w:sz w:val="20"/>
                <w:szCs w:val="20"/>
              </w:rPr>
              <w:t>60</w:t>
            </w:r>
          </w:p>
          <w:p w14:paraId="5045A2C0" w14:textId="3408FAC5" w:rsidR="00E713F5" w:rsidRPr="00E713F5" w:rsidRDefault="00E713F5" w:rsidP="00E713F5">
            <w:pPr>
              <w:spacing w:line="256" w:lineRule="auto"/>
              <w:ind w:left="679"/>
              <w:rPr>
                <w:rFonts w:ascii="Lato" w:eastAsia="Calibri" w:hAnsi="Lato" w:cs="Arial"/>
                <w:bCs/>
                <w:color w:val="000000"/>
                <w:sz w:val="20"/>
                <w:szCs w:val="20"/>
              </w:rPr>
            </w:pPr>
            <w:r w:rsidRPr="007C381A">
              <w:rPr>
                <w:rFonts w:ascii="Lato" w:eastAsia="Calibri" w:hAnsi="Lato" w:cs="Arial"/>
                <w:bCs/>
                <w:color w:val="000000"/>
                <w:sz w:val="20"/>
                <w:szCs w:val="20"/>
              </w:rPr>
              <w:t xml:space="preserve">NIE – łącznie </w:t>
            </w:r>
            <w:r w:rsidR="00993DE2">
              <w:rPr>
                <w:rFonts w:ascii="Lato" w:eastAsia="Calibri" w:hAnsi="Lato" w:cs="Arial"/>
                <w:b/>
                <w:bCs/>
                <w:color w:val="000000"/>
                <w:sz w:val="20"/>
                <w:szCs w:val="20"/>
              </w:rPr>
              <w:t>0</w:t>
            </w:r>
          </w:p>
          <w:p w14:paraId="2FA2E173" w14:textId="77777777" w:rsidR="00F25DF9" w:rsidRPr="00035F35" w:rsidRDefault="00F25DF9" w:rsidP="00F25DF9">
            <w:pPr>
              <w:spacing w:line="256" w:lineRule="auto"/>
              <w:rPr>
                <w:rFonts w:ascii="Lato" w:eastAsia="Calibri" w:hAnsi="Lato" w:cs="Arial"/>
                <w:bCs/>
                <w:color w:val="000000"/>
                <w:sz w:val="20"/>
                <w:szCs w:val="20"/>
              </w:rPr>
            </w:pPr>
          </w:p>
          <w:p w14:paraId="16AFCCDA" w14:textId="77777777" w:rsidR="00F25DF9" w:rsidRPr="00DA1C96" w:rsidRDefault="00F25DF9" w:rsidP="000D52C1">
            <w:pPr>
              <w:spacing w:line="256" w:lineRule="auto"/>
              <w:ind w:left="815" w:hanging="425"/>
              <w:rPr>
                <w:rFonts w:ascii="Lato" w:eastAsia="Calibri" w:hAnsi="Lato" w:cs="Arial"/>
                <w:color w:val="000000"/>
                <w:sz w:val="20"/>
                <w:szCs w:val="20"/>
              </w:rPr>
            </w:pPr>
            <w:r w:rsidRPr="00DA1C96">
              <w:rPr>
                <w:rFonts w:ascii="Lato" w:eastAsia="Calibri" w:hAnsi="Lato" w:cs="Arial"/>
                <w:color w:val="000000"/>
                <w:sz w:val="20"/>
                <w:szCs w:val="20"/>
              </w:rPr>
              <w:t>11a. Jeżeli wybrano odpowiedź „Tak”, należy przejść do pytania nr 11c.</w:t>
            </w:r>
          </w:p>
          <w:p w14:paraId="71527307" w14:textId="77777777" w:rsidR="00F25DF9" w:rsidRPr="00DA1C96" w:rsidRDefault="00F25DF9" w:rsidP="000D52C1">
            <w:pPr>
              <w:spacing w:line="256" w:lineRule="auto"/>
              <w:ind w:left="815" w:hanging="425"/>
              <w:rPr>
                <w:rFonts w:ascii="Lato" w:eastAsia="Calibri" w:hAnsi="Lato" w:cs="Arial"/>
                <w:color w:val="000000"/>
                <w:sz w:val="20"/>
                <w:szCs w:val="20"/>
              </w:rPr>
            </w:pPr>
          </w:p>
          <w:p w14:paraId="0313B75A" w14:textId="77777777" w:rsidR="00F25DF9" w:rsidRPr="00DA1C96" w:rsidRDefault="00F25DF9" w:rsidP="000D52C1">
            <w:pPr>
              <w:spacing w:line="256" w:lineRule="auto"/>
              <w:ind w:left="815" w:hanging="425"/>
              <w:rPr>
                <w:rFonts w:ascii="Lato" w:eastAsia="Calibri" w:hAnsi="Lato" w:cs="Arial"/>
                <w:color w:val="000000"/>
                <w:sz w:val="20"/>
                <w:szCs w:val="20"/>
              </w:rPr>
            </w:pPr>
            <w:r w:rsidRPr="00DA1C96">
              <w:rPr>
                <w:rFonts w:ascii="Lato" w:eastAsia="Calibri" w:hAnsi="Lato" w:cs="Arial"/>
                <w:color w:val="000000"/>
                <w:sz w:val="20"/>
                <w:szCs w:val="20"/>
              </w:rPr>
              <w:t>11b. Jeżeli wybrano odpowiedź „Nie”, wskaż, ilu uczniów jest zwolnionych z wykonywania określonych ćwiczeń fizycznych na zajęciach wychowania fizycznego albo z realizacji zajęć wychowania fizycznego niezgodnie z przepisami określonymi w § 4 ust. 1 i 2 rozporządzenia – R4:</w:t>
            </w:r>
          </w:p>
          <w:p w14:paraId="266DA913" w14:textId="67E126B1" w:rsidR="00F25DF9" w:rsidRPr="003C6366" w:rsidRDefault="00F25DF9" w:rsidP="000D52C1">
            <w:pPr>
              <w:spacing w:line="256" w:lineRule="auto"/>
              <w:ind w:left="815" w:firstLine="390"/>
              <w:rPr>
                <w:rFonts w:ascii="Lato" w:eastAsia="Calibri" w:hAnsi="Lato" w:cs="Arial"/>
                <w:color w:val="000000"/>
                <w:sz w:val="20"/>
                <w:szCs w:val="20"/>
              </w:rPr>
            </w:pPr>
            <w:r w:rsidRPr="003C6366">
              <w:rPr>
                <w:rFonts w:ascii="Lato" w:eastAsia="Calibri" w:hAnsi="Lato" w:cs="Arial"/>
                <w:color w:val="000000"/>
                <w:sz w:val="20"/>
                <w:szCs w:val="20"/>
              </w:rPr>
              <w:t xml:space="preserve">- w klasach I-III </w:t>
            </w:r>
            <w:r w:rsidR="00E713F5" w:rsidRPr="003C6366">
              <w:rPr>
                <w:rFonts w:ascii="Lato" w:eastAsia="Calibri" w:hAnsi="Lato" w:cs="Arial"/>
                <w:bCs/>
                <w:color w:val="000000"/>
                <w:sz w:val="20"/>
                <w:szCs w:val="20"/>
              </w:rPr>
              <w:t xml:space="preserve">– łącznie </w:t>
            </w:r>
            <w:r w:rsidR="00993DE2">
              <w:rPr>
                <w:rFonts w:ascii="Lato" w:eastAsia="Calibri" w:hAnsi="Lato" w:cs="Arial"/>
                <w:b/>
                <w:bCs/>
                <w:color w:val="000000"/>
                <w:sz w:val="20"/>
                <w:szCs w:val="20"/>
              </w:rPr>
              <w:t>0</w:t>
            </w:r>
          </w:p>
          <w:p w14:paraId="57FC0C47" w14:textId="04900F6C" w:rsidR="00F25DF9" w:rsidRPr="00DA1C96" w:rsidRDefault="00F25DF9" w:rsidP="000D52C1">
            <w:pPr>
              <w:spacing w:line="256" w:lineRule="auto"/>
              <w:ind w:left="815" w:firstLine="390"/>
              <w:rPr>
                <w:rFonts w:ascii="Lato" w:eastAsia="Calibri" w:hAnsi="Lato" w:cs="Arial"/>
                <w:color w:val="000000"/>
                <w:sz w:val="20"/>
                <w:szCs w:val="20"/>
              </w:rPr>
            </w:pPr>
            <w:r w:rsidRPr="003C6366">
              <w:rPr>
                <w:rFonts w:ascii="Lato" w:eastAsia="Calibri" w:hAnsi="Lato" w:cs="Arial"/>
                <w:color w:val="000000"/>
                <w:sz w:val="20"/>
                <w:szCs w:val="20"/>
              </w:rPr>
              <w:t xml:space="preserve">- w klasach IV-VIII </w:t>
            </w:r>
            <w:r w:rsidR="00E713F5" w:rsidRPr="003C6366">
              <w:rPr>
                <w:rFonts w:ascii="Lato" w:eastAsia="Calibri" w:hAnsi="Lato" w:cs="Arial"/>
                <w:bCs/>
                <w:color w:val="000000"/>
                <w:sz w:val="20"/>
                <w:szCs w:val="20"/>
              </w:rPr>
              <w:t xml:space="preserve">– łącznie </w:t>
            </w:r>
            <w:r w:rsidR="00993DE2">
              <w:rPr>
                <w:rFonts w:ascii="Lato" w:eastAsia="Calibri" w:hAnsi="Lato" w:cs="Arial"/>
                <w:b/>
                <w:bCs/>
                <w:color w:val="000000"/>
                <w:sz w:val="20"/>
                <w:szCs w:val="20"/>
              </w:rPr>
              <w:t>0</w:t>
            </w:r>
          </w:p>
          <w:p w14:paraId="77594E25" w14:textId="77777777" w:rsidR="00F25DF9" w:rsidRPr="00DA1C96" w:rsidRDefault="00F25DF9" w:rsidP="000D52C1">
            <w:pPr>
              <w:spacing w:line="256" w:lineRule="auto"/>
              <w:ind w:left="815" w:firstLine="390"/>
              <w:rPr>
                <w:rFonts w:ascii="Lato" w:eastAsia="Calibri" w:hAnsi="Lato" w:cs="Arial"/>
                <w:color w:val="000000"/>
                <w:sz w:val="20"/>
                <w:szCs w:val="20"/>
              </w:rPr>
            </w:pPr>
          </w:p>
          <w:p w14:paraId="3817DBF3" w14:textId="77777777" w:rsidR="00F25DF9" w:rsidRPr="00DA1C96" w:rsidRDefault="00F25DF9" w:rsidP="000D52C1">
            <w:pPr>
              <w:spacing w:line="256" w:lineRule="auto"/>
              <w:ind w:left="815" w:hanging="425"/>
              <w:rPr>
                <w:rFonts w:ascii="Lato" w:eastAsia="Calibri" w:hAnsi="Lato" w:cs="Arial"/>
                <w:color w:val="000000"/>
                <w:sz w:val="20"/>
                <w:szCs w:val="20"/>
              </w:rPr>
            </w:pPr>
            <w:r w:rsidRPr="00DA1C96">
              <w:rPr>
                <w:rFonts w:ascii="Lato" w:eastAsia="Calibri" w:hAnsi="Lato" w:cs="Arial"/>
                <w:color w:val="000000"/>
                <w:sz w:val="20"/>
                <w:szCs w:val="20"/>
              </w:rPr>
              <w:t>11c. Jeżeli w szkole są uczniowie zwolnieni z realizacji zajęć wychowania fizycznego, wskaż, ilu uczniów jest zwolnionych przez dyrektora szkoły na podstawie opinii o braku możliwości uczestniczenia ucznia w tych zajęciach, wydanej przez lekarza, na czas określony w tej opinii?</w:t>
            </w:r>
          </w:p>
          <w:p w14:paraId="065DD285" w14:textId="2EF2EA23" w:rsidR="00F25DF9" w:rsidRPr="00DA1C96" w:rsidRDefault="00F25DF9" w:rsidP="000D52C1">
            <w:pPr>
              <w:spacing w:line="256" w:lineRule="auto"/>
              <w:ind w:left="815" w:firstLine="390"/>
              <w:rPr>
                <w:rFonts w:ascii="Lato" w:eastAsia="Calibri" w:hAnsi="Lato" w:cs="Arial"/>
                <w:color w:val="000000"/>
                <w:sz w:val="20"/>
                <w:szCs w:val="20"/>
              </w:rPr>
            </w:pPr>
            <w:r w:rsidRPr="00DA1C96">
              <w:rPr>
                <w:rFonts w:ascii="Lato" w:eastAsia="Calibri" w:hAnsi="Lato" w:cs="Arial"/>
                <w:color w:val="000000"/>
                <w:sz w:val="20"/>
                <w:szCs w:val="20"/>
              </w:rPr>
              <w:t xml:space="preserve">- w klasach I-III </w:t>
            </w:r>
            <w:r w:rsidR="00E713F5" w:rsidRPr="00035F35">
              <w:rPr>
                <w:rFonts w:ascii="Lato" w:eastAsia="Calibri" w:hAnsi="Lato" w:cs="Arial"/>
                <w:bCs/>
                <w:color w:val="000000"/>
                <w:sz w:val="20"/>
                <w:szCs w:val="20"/>
              </w:rPr>
              <w:t>– łącznie</w:t>
            </w:r>
            <w:r w:rsidR="00E713F5" w:rsidRPr="00A01A59">
              <w:rPr>
                <w:rFonts w:ascii="Lato" w:eastAsia="Calibri" w:hAnsi="Lato" w:cs="Arial"/>
                <w:b/>
                <w:bCs/>
                <w:color w:val="000000"/>
                <w:sz w:val="20"/>
                <w:szCs w:val="20"/>
              </w:rPr>
              <w:t xml:space="preserve"> </w:t>
            </w:r>
            <w:r w:rsidR="00993DE2">
              <w:rPr>
                <w:rFonts w:ascii="Lato" w:eastAsia="Calibri" w:hAnsi="Lato" w:cs="Arial"/>
                <w:b/>
                <w:bCs/>
                <w:color w:val="000000"/>
                <w:sz w:val="20"/>
                <w:szCs w:val="20"/>
              </w:rPr>
              <w:t>29</w:t>
            </w:r>
          </w:p>
          <w:p w14:paraId="5861F89B" w14:textId="5E6BAAB7" w:rsidR="00F25DF9" w:rsidRPr="00DA1C96" w:rsidRDefault="00F25DF9" w:rsidP="000D52C1">
            <w:pPr>
              <w:spacing w:line="256" w:lineRule="auto"/>
              <w:ind w:left="815" w:firstLine="390"/>
              <w:rPr>
                <w:rFonts w:ascii="Lato" w:eastAsia="Calibri" w:hAnsi="Lato" w:cs="Arial"/>
                <w:color w:val="000000"/>
                <w:sz w:val="20"/>
                <w:szCs w:val="20"/>
              </w:rPr>
            </w:pPr>
            <w:r w:rsidRPr="00DA1C96">
              <w:rPr>
                <w:rFonts w:ascii="Lato" w:eastAsia="Calibri" w:hAnsi="Lato" w:cs="Arial"/>
                <w:color w:val="000000"/>
                <w:sz w:val="20"/>
                <w:szCs w:val="20"/>
              </w:rPr>
              <w:t xml:space="preserve">- w klasach IV-VIII </w:t>
            </w:r>
            <w:r w:rsidR="00E713F5" w:rsidRPr="00035F35">
              <w:rPr>
                <w:rFonts w:ascii="Lato" w:eastAsia="Calibri" w:hAnsi="Lato" w:cs="Arial"/>
                <w:bCs/>
                <w:color w:val="000000"/>
                <w:sz w:val="20"/>
                <w:szCs w:val="20"/>
              </w:rPr>
              <w:t xml:space="preserve">– łącznie </w:t>
            </w:r>
            <w:r w:rsidR="00993DE2">
              <w:rPr>
                <w:rFonts w:ascii="Lato" w:eastAsia="Calibri" w:hAnsi="Lato" w:cs="Arial"/>
                <w:b/>
                <w:bCs/>
                <w:color w:val="000000"/>
                <w:sz w:val="20"/>
                <w:szCs w:val="20"/>
              </w:rPr>
              <w:t>95</w:t>
            </w:r>
          </w:p>
          <w:p w14:paraId="418B264E" w14:textId="77777777" w:rsidR="00F25DF9" w:rsidRPr="00DA1C96" w:rsidRDefault="00F25DF9" w:rsidP="000D52C1">
            <w:pPr>
              <w:spacing w:line="256" w:lineRule="auto"/>
              <w:ind w:left="815" w:firstLine="390"/>
              <w:rPr>
                <w:rFonts w:ascii="Lato" w:eastAsia="Calibri" w:hAnsi="Lato" w:cs="Arial"/>
                <w:color w:val="000000"/>
                <w:sz w:val="20"/>
                <w:szCs w:val="20"/>
              </w:rPr>
            </w:pPr>
          </w:p>
          <w:p w14:paraId="12494991" w14:textId="3CB9804A" w:rsidR="00F25DF9" w:rsidRPr="00DA1C96" w:rsidRDefault="00F25DF9" w:rsidP="00F111EF">
            <w:pPr>
              <w:spacing w:line="256" w:lineRule="auto"/>
              <w:ind w:left="815" w:hanging="425"/>
              <w:rPr>
                <w:rFonts w:ascii="Lato" w:eastAsia="Calibri" w:hAnsi="Lato" w:cs="Arial"/>
                <w:color w:val="000000"/>
                <w:sz w:val="20"/>
                <w:szCs w:val="20"/>
              </w:rPr>
            </w:pPr>
            <w:r w:rsidRPr="00DA1C96">
              <w:rPr>
                <w:rFonts w:ascii="Lato" w:eastAsia="Calibri" w:hAnsi="Lato" w:cs="Arial"/>
                <w:color w:val="000000"/>
                <w:sz w:val="20"/>
                <w:szCs w:val="20"/>
              </w:rPr>
              <w:lastRenderedPageBreak/>
              <w:t xml:space="preserve">11d. Jeżeli w szkole są uczniowie zwolnieni z wykonywania określonych ćwiczeń </w:t>
            </w:r>
            <w:r w:rsidR="00DA1C96" w:rsidRPr="00DA1C96">
              <w:rPr>
                <w:rFonts w:ascii="Lato" w:eastAsia="Calibri" w:hAnsi="Lato" w:cs="Arial"/>
                <w:color w:val="000000"/>
                <w:sz w:val="20"/>
                <w:szCs w:val="20"/>
              </w:rPr>
              <w:t>fizycznych, wskaż</w:t>
            </w:r>
            <w:r w:rsidRPr="00DA1C96">
              <w:rPr>
                <w:rFonts w:ascii="Lato" w:eastAsia="Calibri" w:hAnsi="Lato" w:cs="Arial"/>
                <w:color w:val="000000"/>
                <w:sz w:val="20"/>
                <w:szCs w:val="20"/>
              </w:rPr>
              <w:t>, ilu uczniów jest zwolnionych przez dyrektora szkoły  na podstawie opinii o ograniczonych możliwościach wykonywania przez ucznia tych ćwiczeń, wydanej przez lekarza, na czas określony w tej opinii?</w:t>
            </w:r>
          </w:p>
          <w:p w14:paraId="2098013E" w14:textId="7DCDF190" w:rsidR="00F25DF9" w:rsidRPr="00DA1C96" w:rsidRDefault="00F25DF9" w:rsidP="00E713F5">
            <w:pPr>
              <w:spacing w:line="256" w:lineRule="auto"/>
              <w:ind w:left="821"/>
              <w:rPr>
                <w:rFonts w:ascii="Lato" w:eastAsia="Calibri" w:hAnsi="Lato" w:cs="Arial"/>
                <w:color w:val="000000"/>
                <w:sz w:val="20"/>
                <w:szCs w:val="20"/>
              </w:rPr>
            </w:pPr>
            <w:r w:rsidRPr="00DA1C96">
              <w:rPr>
                <w:rFonts w:ascii="Lato" w:eastAsia="Calibri" w:hAnsi="Lato" w:cs="Arial"/>
                <w:color w:val="000000"/>
                <w:sz w:val="20"/>
                <w:szCs w:val="20"/>
              </w:rPr>
              <w:t xml:space="preserve">- w klasach I-III </w:t>
            </w:r>
            <w:r w:rsidR="00E713F5" w:rsidRPr="00035F35">
              <w:rPr>
                <w:rFonts w:ascii="Lato" w:eastAsia="Calibri" w:hAnsi="Lato" w:cs="Arial"/>
                <w:bCs/>
                <w:color w:val="000000"/>
                <w:sz w:val="20"/>
                <w:szCs w:val="20"/>
              </w:rPr>
              <w:t xml:space="preserve">– łącznie </w:t>
            </w:r>
            <w:r w:rsidR="00A01A59">
              <w:rPr>
                <w:rFonts w:ascii="Lato" w:eastAsia="Calibri" w:hAnsi="Lato" w:cs="Arial"/>
                <w:b/>
                <w:bCs/>
                <w:color w:val="000000"/>
                <w:sz w:val="20"/>
                <w:szCs w:val="20"/>
              </w:rPr>
              <w:t>10</w:t>
            </w:r>
          </w:p>
          <w:p w14:paraId="02745888" w14:textId="2DA22364" w:rsidR="00F25DF9" w:rsidRPr="00DA1C96" w:rsidRDefault="00F25DF9" w:rsidP="00E713F5">
            <w:pPr>
              <w:spacing w:line="256" w:lineRule="auto"/>
              <w:ind w:left="821"/>
              <w:rPr>
                <w:rFonts w:ascii="Lato" w:eastAsia="Calibri" w:hAnsi="Lato" w:cs="Arial"/>
                <w:color w:val="000000"/>
                <w:sz w:val="20"/>
                <w:szCs w:val="20"/>
              </w:rPr>
            </w:pPr>
            <w:r w:rsidRPr="00DA1C96">
              <w:rPr>
                <w:rFonts w:ascii="Lato" w:eastAsia="Calibri" w:hAnsi="Lato" w:cs="Arial"/>
                <w:color w:val="000000"/>
                <w:sz w:val="20"/>
                <w:szCs w:val="20"/>
              </w:rPr>
              <w:t xml:space="preserve">- w klasach IV-VIII </w:t>
            </w:r>
            <w:r w:rsidR="00E713F5" w:rsidRPr="00035F35">
              <w:rPr>
                <w:rFonts w:ascii="Lato" w:eastAsia="Calibri" w:hAnsi="Lato" w:cs="Arial"/>
                <w:bCs/>
                <w:color w:val="000000"/>
                <w:sz w:val="20"/>
                <w:szCs w:val="20"/>
              </w:rPr>
              <w:t>– łącznie</w:t>
            </w:r>
            <w:r w:rsidR="00E713F5" w:rsidRPr="00A01A59">
              <w:rPr>
                <w:rFonts w:ascii="Lato" w:eastAsia="Calibri" w:hAnsi="Lato" w:cs="Arial"/>
                <w:b/>
                <w:bCs/>
                <w:color w:val="000000"/>
                <w:sz w:val="20"/>
                <w:szCs w:val="20"/>
              </w:rPr>
              <w:t xml:space="preserve"> </w:t>
            </w:r>
            <w:r w:rsidR="00A01A59">
              <w:rPr>
                <w:rFonts w:ascii="Lato" w:eastAsia="Calibri" w:hAnsi="Lato" w:cs="Arial"/>
                <w:b/>
                <w:bCs/>
                <w:color w:val="000000"/>
                <w:sz w:val="20"/>
                <w:szCs w:val="20"/>
              </w:rPr>
              <w:t>35</w:t>
            </w:r>
          </w:p>
          <w:p w14:paraId="447504F1" w14:textId="77777777" w:rsidR="00F25DF9" w:rsidRPr="00DA1C96" w:rsidRDefault="00F25DF9" w:rsidP="00F25DF9">
            <w:pPr>
              <w:spacing w:line="256" w:lineRule="auto"/>
              <w:rPr>
                <w:rFonts w:ascii="Lato" w:eastAsia="Calibri" w:hAnsi="Lato" w:cs="Arial"/>
                <w:color w:val="000000"/>
                <w:sz w:val="20"/>
                <w:szCs w:val="20"/>
              </w:rPr>
            </w:pPr>
          </w:p>
          <w:p w14:paraId="584B597C" w14:textId="77777777" w:rsidR="00F25DF9" w:rsidRPr="00DA1C96" w:rsidRDefault="00F25DF9" w:rsidP="00865C46">
            <w:pPr>
              <w:numPr>
                <w:ilvl w:val="0"/>
                <w:numId w:val="27"/>
              </w:numPr>
              <w:spacing w:line="256" w:lineRule="auto"/>
              <w:rPr>
                <w:rFonts w:ascii="Lato" w:eastAsia="Calibri" w:hAnsi="Lato" w:cs="Arial"/>
                <w:color w:val="000000"/>
                <w:sz w:val="20"/>
                <w:szCs w:val="20"/>
              </w:rPr>
            </w:pPr>
            <w:r w:rsidRPr="00DA1C96">
              <w:rPr>
                <w:rFonts w:ascii="Lato" w:eastAsia="Calibri" w:hAnsi="Lato" w:cs="Arial"/>
                <w:color w:val="000000"/>
                <w:sz w:val="20"/>
                <w:szCs w:val="20"/>
              </w:rPr>
              <w:t>Czy wszyscy uczniowie w klasach IV-VIII zwolnieni z wykonywania określonych ćwiczeń fizycznych na zajęciach wychowania fizycznego na podstawie opinii lekarza, o której mowa w § 4 ust. 1 rozporządzenia – R4 albo zwolnieni z danym dniu z wykonywania planowanych ćwiczeń z powodu, o którym</w:t>
            </w:r>
            <w:r w:rsidRPr="00035F35">
              <w:rPr>
                <w:rFonts w:ascii="Lato" w:eastAsia="Calibri" w:hAnsi="Lato" w:cs="Arial"/>
                <w:b/>
                <w:bCs/>
                <w:color w:val="000000"/>
                <w:sz w:val="20"/>
                <w:szCs w:val="20"/>
              </w:rPr>
              <w:t xml:space="preserve"> </w:t>
            </w:r>
            <w:r w:rsidRPr="00DA1C96">
              <w:rPr>
                <w:rFonts w:ascii="Lato" w:eastAsia="Calibri" w:hAnsi="Lato" w:cs="Arial"/>
                <w:color w:val="000000"/>
                <w:sz w:val="20"/>
                <w:szCs w:val="20"/>
              </w:rPr>
              <w:t>mowa w § 31 ust. 2 rozporządzenia – R6 – są angażowani przez nauczyciela do zadań i aktywności niewymagających wysiłku fizycznego, dostosowanych do możliwości uczniów (np. gra w szachy, inne zadania zaproponowane przez nauczyciela, rozwijające kreatywność ucznia)?</w:t>
            </w:r>
          </w:p>
          <w:p w14:paraId="5DB4C2E9" w14:textId="77777777" w:rsidR="00F25DF9" w:rsidRDefault="00F25DF9" w:rsidP="00F25DF9">
            <w:pPr>
              <w:spacing w:line="256" w:lineRule="auto"/>
              <w:rPr>
                <w:rFonts w:ascii="Lato" w:eastAsia="Calibri" w:hAnsi="Lato" w:cs="Arial"/>
                <w:color w:val="000000"/>
                <w:sz w:val="20"/>
                <w:szCs w:val="20"/>
              </w:rPr>
            </w:pPr>
          </w:p>
          <w:p w14:paraId="276D3F5B" w14:textId="62D73799" w:rsidR="00E713F5" w:rsidRDefault="00E713F5" w:rsidP="00E713F5">
            <w:pPr>
              <w:spacing w:line="256" w:lineRule="auto"/>
              <w:ind w:left="679"/>
              <w:rPr>
                <w:rFonts w:ascii="Lato" w:eastAsia="Calibri" w:hAnsi="Lato" w:cs="Arial"/>
                <w:bCs/>
                <w:color w:val="000000"/>
                <w:sz w:val="20"/>
                <w:szCs w:val="20"/>
              </w:rPr>
            </w:pPr>
            <w:r w:rsidRPr="00035F35">
              <w:rPr>
                <w:rFonts w:ascii="Lato" w:eastAsia="Calibri" w:hAnsi="Lato" w:cs="Arial"/>
                <w:bCs/>
                <w:color w:val="000000"/>
                <w:sz w:val="20"/>
                <w:szCs w:val="20"/>
              </w:rPr>
              <w:t>TAK</w:t>
            </w:r>
            <w:r>
              <w:rPr>
                <w:rFonts w:ascii="Lato" w:eastAsia="Calibri" w:hAnsi="Lato" w:cs="Arial"/>
                <w:bCs/>
                <w:color w:val="000000"/>
                <w:sz w:val="20"/>
                <w:szCs w:val="20"/>
              </w:rPr>
              <w:t xml:space="preserve"> </w:t>
            </w:r>
            <w:r w:rsidRPr="00035F35">
              <w:rPr>
                <w:rFonts w:ascii="Lato" w:eastAsia="Calibri" w:hAnsi="Lato" w:cs="Arial"/>
                <w:bCs/>
                <w:color w:val="000000"/>
                <w:sz w:val="20"/>
                <w:szCs w:val="20"/>
              </w:rPr>
              <w:t xml:space="preserve">– łącznie </w:t>
            </w:r>
            <w:r w:rsidR="00A01A59" w:rsidRPr="00A01A59">
              <w:rPr>
                <w:rFonts w:ascii="Lato" w:eastAsia="Calibri" w:hAnsi="Lato" w:cs="Arial"/>
                <w:b/>
                <w:bCs/>
                <w:color w:val="000000"/>
                <w:sz w:val="20"/>
                <w:szCs w:val="20"/>
              </w:rPr>
              <w:t>64</w:t>
            </w:r>
          </w:p>
          <w:p w14:paraId="592A9086" w14:textId="618CDBCD" w:rsidR="00F25DF9" w:rsidRPr="00E713F5" w:rsidRDefault="000D52C1" w:rsidP="00E713F5">
            <w:pPr>
              <w:spacing w:line="256" w:lineRule="auto"/>
              <w:ind w:left="679"/>
              <w:rPr>
                <w:rFonts w:ascii="Lato" w:eastAsia="Calibri" w:hAnsi="Lato" w:cs="Arial"/>
                <w:bCs/>
                <w:color w:val="000000"/>
                <w:sz w:val="20"/>
                <w:szCs w:val="20"/>
              </w:rPr>
            </w:pPr>
            <w:r>
              <w:rPr>
                <w:rFonts w:ascii="Lato" w:eastAsia="Calibri" w:hAnsi="Lato" w:cs="Arial"/>
                <w:bCs/>
                <w:color w:val="000000"/>
                <w:sz w:val="20"/>
                <w:szCs w:val="20"/>
              </w:rPr>
              <w:t xml:space="preserve"> </w:t>
            </w:r>
            <w:r w:rsidR="00E713F5" w:rsidRPr="00035F35">
              <w:rPr>
                <w:rFonts w:ascii="Lato" w:eastAsia="Calibri" w:hAnsi="Lato" w:cs="Arial"/>
                <w:bCs/>
                <w:color w:val="000000"/>
                <w:sz w:val="20"/>
                <w:szCs w:val="20"/>
              </w:rPr>
              <w:t>NIE</w:t>
            </w:r>
            <w:r w:rsidR="00E713F5">
              <w:rPr>
                <w:rFonts w:ascii="Lato" w:eastAsia="Calibri" w:hAnsi="Lato" w:cs="Arial"/>
                <w:bCs/>
                <w:color w:val="000000"/>
                <w:sz w:val="20"/>
                <w:szCs w:val="20"/>
              </w:rPr>
              <w:t xml:space="preserve"> </w:t>
            </w:r>
            <w:r w:rsidR="00E713F5" w:rsidRPr="00035F35">
              <w:rPr>
                <w:rFonts w:ascii="Lato" w:eastAsia="Calibri" w:hAnsi="Lato" w:cs="Arial"/>
                <w:bCs/>
                <w:color w:val="000000"/>
                <w:sz w:val="20"/>
                <w:szCs w:val="20"/>
              </w:rPr>
              <w:t xml:space="preserve">– łącznie </w:t>
            </w:r>
            <w:r w:rsidR="00A01A59">
              <w:rPr>
                <w:rFonts w:ascii="Lato" w:eastAsia="Calibri" w:hAnsi="Lato" w:cs="Arial"/>
                <w:b/>
                <w:bCs/>
                <w:color w:val="000000"/>
                <w:sz w:val="20"/>
                <w:szCs w:val="20"/>
              </w:rPr>
              <w:t>1</w:t>
            </w:r>
          </w:p>
          <w:p w14:paraId="50F75466" w14:textId="77777777" w:rsidR="00F25DF9" w:rsidRPr="00DA1C96" w:rsidRDefault="00F25DF9" w:rsidP="00F25DF9">
            <w:pPr>
              <w:spacing w:line="256" w:lineRule="auto"/>
              <w:rPr>
                <w:rFonts w:ascii="Lato" w:eastAsia="Calibri" w:hAnsi="Lato" w:cs="Arial"/>
                <w:color w:val="000000"/>
                <w:sz w:val="20"/>
                <w:szCs w:val="20"/>
              </w:rPr>
            </w:pPr>
          </w:p>
          <w:p w14:paraId="1A83D768" w14:textId="3603E426" w:rsidR="00F25DF9" w:rsidRDefault="00F25DF9" w:rsidP="000D52C1">
            <w:pPr>
              <w:spacing w:line="256" w:lineRule="auto"/>
              <w:ind w:firstLine="390"/>
              <w:rPr>
                <w:rFonts w:ascii="Lato" w:eastAsia="Calibri" w:hAnsi="Lato" w:cs="Arial"/>
                <w:color w:val="000000"/>
                <w:sz w:val="20"/>
                <w:szCs w:val="20"/>
              </w:rPr>
            </w:pPr>
            <w:r w:rsidRPr="00DA1C96">
              <w:rPr>
                <w:rFonts w:ascii="Lato" w:eastAsia="Calibri" w:hAnsi="Lato" w:cs="Arial"/>
                <w:color w:val="000000"/>
                <w:sz w:val="20"/>
                <w:szCs w:val="20"/>
              </w:rPr>
              <w:t>12a. Jeśli wybrano odpowiedź „Tak”, należy wskazać, do jakich aktywności i zadań są angażowani ww. uczniowie:</w:t>
            </w:r>
          </w:p>
          <w:p w14:paraId="4E546018" w14:textId="77777777" w:rsidR="000D52C1" w:rsidRPr="00DA1C96" w:rsidRDefault="000D52C1" w:rsidP="00F25DF9">
            <w:pPr>
              <w:spacing w:line="256" w:lineRule="auto"/>
              <w:rPr>
                <w:rFonts w:ascii="Lato" w:eastAsia="Calibri" w:hAnsi="Lato" w:cs="Arial"/>
                <w:color w:val="000000"/>
                <w:sz w:val="20"/>
                <w:szCs w:val="20"/>
              </w:rPr>
            </w:pPr>
          </w:p>
          <w:p w14:paraId="4EEB8407" w14:textId="31910D21" w:rsidR="00F25DF9" w:rsidRPr="00035F35" w:rsidRDefault="00E713F5" w:rsidP="000D52C1">
            <w:pPr>
              <w:spacing w:line="256" w:lineRule="auto"/>
              <w:ind w:left="390" w:firstLine="425"/>
              <w:rPr>
                <w:rFonts w:ascii="Lato" w:eastAsia="Calibri" w:hAnsi="Lato" w:cs="Arial"/>
                <w:bCs/>
                <w:color w:val="000000"/>
                <w:sz w:val="20"/>
                <w:szCs w:val="20"/>
              </w:rPr>
            </w:pPr>
            <w:r>
              <w:rPr>
                <w:rFonts w:ascii="Lato" w:eastAsia="Calibri" w:hAnsi="Lato" w:cs="Arial"/>
                <w:bCs/>
                <w:color w:val="000000"/>
                <w:sz w:val="20"/>
                <w:szCs w:val="20"/>
              </w:rPr>
              <w:t xml:space="preserve"> </w:t>
            </w:r>
            <w:r w:rsidR="00F25DF9" w:rsidRPr="00035F35">
              <w:rPr>
                <w:rFonts w:ascii="Lato" w:eastAsia="Calibri" w:hAnsi="Lato" w:cs="Arial"/>
                <w:bCs/>
                <w:color w:val="000000"/>
                <w:sz w:val="20"/>
                <w:szCs w:val="20"/>
              </w:rPr>
              <w:t>gra w szachy lub inne gry planszowe</w:t>
            </w:r>
            <w:r>
              <w:rPr>
                <w:rFonts w:ascii="Lato" w:eastAsia="Calibri" w:hAnsi="Lato" w:cs="Arial"/>
                <w:bCs/>
                <w:color w:val="000000"/>
                <w:sz w:val="20"/>
                <w:szCs w:val="20"/>
              </w:rPr>
              <w:t xml:space="preserve"> </w:t>
            </w:r>
            <w:r w:rsidRPr="00035F35">
              <w:rPr>
                <w:rFonts w:ascii="Lato" w:eastAsia="Calibri" w:hAnsi="Lato" w:cs="Arial"/>
                <w:bCs/>
                <w:color w:val="000000"/>
                <w:sz w:val="20"/>
                <w:szCs w:val="20"/>
              </w:rPr>
              <w:t xml:space="preserve">– łącznie </w:t>
            </w:r>
            <w:r w:rsidR="00A01A59">
              <w:rPr>
                <w:rFonts w:ascii="Lato" w:eastAsia="Calibri" w:hAnsi="Lato" w:cs="Arial"/>
                <w:b/>
                <w:bCs/>
                <w:color w:val="000000"/>
                <w:sz w:val="20"/>
                <w:szCs w:val="20"/>
              </w:rPr>
              <w:t>18</w:t>
            </w:r>
          </w:p>
          <w:p w14:paraId="08C8B9A9" w14:textId="5CACC2E0" w:rsidR="00E713F5" w:rsidRDefault="00E713F5" w:rsidP="000D52C1">
            <w:pPr>
              <w:spacing w:line="256" w:lineRule="auto"/>
              <w:ind w:left="390" w:firstLine="425"/>
              <w:rPr>
                <w:rFonts w:ascii="Lato" w:eastAsia="Calibri" w:hAnsi="Lato" w:cs="Arial"/>
                <w:bCs/>
                <w:color w:val="000000"/>
                <w:sz w:val="20"/>
                <w:szCs w:val="20"/>
              </w:rPr>
            </w:pPr>
            <w:r>
              <w:rPr>
                <w:rFonts w:ascii="Lato" w:eastAsia="Calibri" w:hAnsi="Lato" w:cs="Arial"/>
                <w:bCs/>
                <w:color w:val="000000"/>
                <w:sz w:val="20"/>
                <w:szCs w:val="20"/>
              </w:rPr>
              <w:t xml:space="preserve"> </w:t>
            </w:r>
            <w:r w:rsidR="00F25DF9" w:rsidRPr="00035F35">
              <w:rPr>
                <w:rFonts w:ascii="Lato" w:eastAsia="Calibri" w:hAnsi="Lato" w:cs="Arial"/>
                <w:bCs/>
                <w:color w:val="000000"/>
                <w:sz w:val="20"/>
                <w:szCs w:val="20"/>
              </w:rPr>
              <w:t>pomoc w porządkowaniu sali w trakcie zajęć wychowania fizycznego, np. układanie piłek</w:t>
            </w:r>
            <w:r>
              <w:rPr>
                <w:rFonts w:ascii="Lato" w:eastAsia="Calibri" w:hAnsi="Lato" w:cs="Arial"/>
                <w:bCs/>
                <w:color w:val="000000"/>
                <w:sz w:val="20"/>
                <w:szCs w:val="20"/>
              </w:rPr>
              <w:t xml:space="preserve"> </w:t>
            </w:r>
            <w:r w:rsidRPr="00035F35">
              <w:rPr>
                <w:rFonts w:ascii="Lato" w:eastAsia="Calibri" w:hAnsi="Lato" w:cs="Arial"/>
                <w:bCs/>
                <w:color w:val="000000"/>
                <w:sz w:val="20"/>
                <w:szCs w:val="20"/>
              </w:rPr>
              <w:t xml:space="preserve">– łącznie </w:t>
            </w:r>
            <w:r w:rsidR="00A01A59">
              <w:rPr>
                <w:rFonts w:ascii="Lato" w:eastAsia="Calibri" w:hAnsi="Lato" w:cs="Arial"/>
                <w:b/>
                <w:bCs/>
                <w:color w:val="000000"/>
                <w:sz w:val="20"/>
                <w:szCs w:val="20"/>
              </w:rPr>
              <w:t>63</w:t>
            </w:r>
          </w:p>
          <w:p w14:paraId="51886056" w14:textId="7EE908BF" w:rsidR="00F25DF9" w:rsidRPr="00035F35" w:rsidRDefault="00F25DF9" w:rsidP="000D52C1">
            <w:pPr>
              <w:spacing w:line="256" w:lineRule="auto"/>
              <w:ind w:left="390" w:firstLine="425"/>
              <w:rPr>
                <w:rFonts w:ascii="Lato" w:eastAsia="Calibri" w:hAnsi="Lato" w:cs="Arial"/>
                <w:bCs/>
                <w:color w:val="000000"/>
                <w:sz w:val="20"/>
                <w:szCs w:val="20"/>
              </w:rPr>
            </w:pPr>
            <w:r w:rsidRPr="00035F35">
              <w:rPr>
                <w:rFonts w:ascii="Lato" w:eastAsia="Calibri" w:hAnsi="Lato" w:cs="Arial"/>
                <w:bCs/>
                <w:color w:val="000000"/>
                <w:sz w:val="20"/>
                <w:szCs w:val="20"/>
              </w:rPr>
              <w:t xml:space="preserve"> wykonanie pracy plastycznej dotyczącej tematyki sportowej, np. plakatu</w:t>
            </w:r>
            <w:r w:rsidR="00E713F5">
              <w:rPr>
                <w:rFonts w:ascii="Lato" w:eastAsia="Calibri" w:hAnsi="Lato" w:cs="Arial"/>
                <w:bCs/>
                <w:color w:val="000000"/>
                <w:sz w:val="20"/>
                <w:szCs w:val="20"/>
              </w:rPr>
              <w:t xml:space="preserve"> </w:t>
            </w:r>
            <w:r w:rsidR="00E713F5" w:rsidRPr="00035F35">
              <w:rPr>
                <w:rFonts w:ascii="Lato" w:eastAsia="Calibri" w:hAnsi="Lato" w:cs="Arial"/>
                <w:bCs/>
                <w:color w:val="000000"/>
                <w:sz w:val="20"/>
                <w:szCs w:val="20"/>
              </w:rPr>
              <w:t xml:space="preserve">– łącznie </w:t>
            </w:r>
            <w:r w:rsidR="00A01A59">
              <w:rPr>
                <w:rFonts w:ascii="Lato" w:eastAsia="Calibri" w:hAnsi="Lato" w:cs="Arial"/>
                <w:b/>
                <w:bCs/>
                <w:color w:val="000000"/>
                <w:sz w:val="20"/>
                <w:szCs w:val="20"/>
              </w:rPr>
              <w:t>14</w:t>
            </w:r>
          </w:p>
          <w:p w14:paraId="10F8CDC9" w14:textId="2F286D96" w:rsidR="00E713F5" w:rsidRPr="00E713F5" w:rsidRDefault="00E713F5" w:rsidP="000D52C1">
            <w:pPr>
              <w:spacing w:line="256" w:lineRule="auto"/>
              <w:ind w:left="390" w:firstLine="425"/>
            </w:pPr>
            <w:r>
              <w:rPr>
                <w:rFonts w:ascii="Lato" w:eastAsia="Calibri" w:hAnsi="Lato" w:cs="Arial"/>
                <w:bCs/>
                <w:color w:val="000000"/>
                <w:sz w:val="20"/>
                <w:szCs w:val="20"/>
              </w:rPr>
              <w:t xml:space="preserve"> </w:t>
            </w:r>
            <w:r w:rsidR="00F25DF9" w:rsidRPr="00035F35">
              <w:rPr>
                <w:rFonts w:ascii="Lato" w:eastAsia="Calibri" w:hAnsi="Lato" w:cs="Arial"/>
                <w:bCs/>
                <w:color w:val="000000"/>
                <w:sz w:val="20"/>
                <w:szCs w:val="20"/>
              </w:rPr>
              <w:t>sędziowanie w rozgrywkach sportowych</w:t>
            </w:r>
            <w:r w:rsidRPr="00035F35">
              <w:rPr>
                <w:rFonts w:ascii="Lato" w:eastAsia="Calibri" w:hAnsi="Lato" w:cs="Arial"/>
                <w:bCs/>
                <w:color w:val="000000"/>
                <w:sz w:val="20"/>
                <w:szCs w:val="20"/>
              </w:rPr>
              <w:t xml:space="preserve">– łącznie </w:t>
            </w:r>
            <w:r w:rsidR="00A01A59">
              <w:rPr>
                <w:rFonts w:ascii="Lato" w:eastAsia="Calibri" w:hAnsi="Lato" w:cs="Arial"/>
                <w:b/>
                <w:bCs/>
                <w:color w:val="000000"/>
                <w:sz w:val="20"/>
                <w:szCs w:val="20"/>
              </w:rPr>
              <w:t>57</w:t>
            </w:r>
          </w:p>
          <w:p w14:paraId="177C6B0A" w14:textId="6B3119FC" w:rsidR="00F25DF9" w:rsidRPr="00035F35" w:rsidRDefault="00E713F5" w:rsidP="000D52C1">
            <w:pPr>
              <w:spacing w:line="256" w:lineRule="auto"/>
              <w:ind w:left="390" w:firstLine="425"/>
              <w:rPr>
                <w:rFonts w:ascii="Lato" w:eastAsia="Calibri" w:hAnsi="Lato" w:cs="Arial"/>
                <w:bCs/>
                <w:color w:val="000000"/>
                <w:sz w:val="20"/>
                <w:szCs w:val="20"/>
              </w:rPr>
            </w:pPr>
            <w:r w:rsidRPr="00035F35">
              <w:rPr>
                <w:rFonts w:ascii="Lato" w:eastAsia="Calibri" w:hAnsi="Lato" w:cs="Arial"/>
                <w:bCs/>
                <w:color w:val="000000"/>
                <w:sz w:val="20"/>
                <w:szCs w:val="20"/>
              </w:rPr>
              <w:t xml:space="preserve"> </w:t>
            </w:r>
            <w:r w:rsidR="00F25DF9" w:rsidRPr="00035F35">
              <w:rPr>
                <w:rFonts w:ascii="Lato" w:eastAsia="Calibri" w:hAnsi="Lato" w:cs="Arial"/>
                <w:bCs/>
                <w:color w:val="000000"/>
                <w:sz w:val="20"/>
                <w:szCs w:val="20"/>
              </w:rPr>
              <w:t>przygotowanie propozycji nowych ćwiczeń</w:t>
            </w:r>
            <w:r>
              <w:rPr>
                <w:rFonts w:ascii="Lato" w:eastAsia="Calibri" w:hAnsi="Lato" w:cs="Arial"/>
                <w:bCs/>
                <w:color w:val="000000"/>
                <w:sz w:val="20"/>
                <w:szCs w:val="20"/>
              </w:rPr>
              <w:t xml:space="preserve"> </w:t>
            </w:r>
            <w:r w:rsidRPr="00035F35">
              <w:rPr>
                <w:rFonts w:ascii="Lato" w:eastAsia="Calibri" w:hAnsi="Lato" w:cs="Arial"/>
                <w:bCs/>
                <w:color w:val="000000"/>
                <w:sz w:val="20"/>
                <w:szCs w:val="20"/>
              </w:rPr>
              <w:t xml:space="preserve">– łącznie </w:t>
            </w:r>
            <w:r w:rsidR="00A01A59">
              <w:rPr>
                <w:rFonts w:ascii="Lato" w:eastAsia="Calibri" w:hAnsi="Lato" w:cs="Arial"/>
                <w:b/>
                <w:bCs/>
                <w:color w:val="000000"/>
                <w:sz w:val="20"/>
                <w:szCs w:val="20"/>
              </w:rPr>
              <w:t>28</w:t>
            </w:r>
          </w:p>
          <w:p w14:paraId="1796F9D9" w14:textId="125A97C0" w:rsidR="00F25DF9" w:rsidRPr="00035F35" w:rsidRDefault="000D52C1" w:rsidP="000D52C1">
            <w:pPr>
              <w:spacing w:line="256" w:lineRule="auto"/>
              <w:ind w:left="390" w:firstLine="425"/>
              <w:rPr>
                <w:rFonts w:ascii="Lato" w:eastAsia="Calibri" w:hAnsi="Lato" w:cs="Arial"/>
                <w:bCs/>
                <w:color w:val="000000"/>
                <w:sz w:val="20"/>
                <w:szCs w:val="20"/>
              </w:rPr>
            </w:pPr>
            <w:r>
              <w:rPr>
                <w:rFonts w:ascii="Lato" w:eastAsia="Calibri" w:hAnsi="Lato" w:cs="Arial"/>
                <w:bCs/>
                <w:color w:val="000000"/>
                <w:sz w:val="20"/>
                <w:szCs w:val="20"/>
              </w:rPr>
              <w:t xml:space="preserve"> </w:t>
            </w:r>
            <w:r w:rsidR="00F25DF9" w:rsidRPr="00035F35">
              <w:rPr>
                <w:rFonts w:ascii="Lato" w:eastAsia="Calibri" w:hAnsi="Lato" w:cs="Arial"/>
                <w:bCs/>
                <w:color w:val="000000"/>
                <w:sz w:val="20"/>
                <w:szCs w:val="20"/>
              </w:rPr>
              <w:t xml:space="preserve">inne, jakie </w:t>
            </w:r>
            <w:r w:rsidR="00E713F5" w:rsidRPr="00035F35">
              <w:rPr>
                <w:rFonts w:ascii="Lato" w:eastAsia="Calibri" w:hAnsi="Lato" w:cs="Arial"/>
                <w:bCs/>
                <w:color w:val="000000"/>
                <w:sz w:val="20"/>
                <w:szCs w:val="20"/>
              </w:rPr>
              <w:t xml:space="preserve">– łącznie </w:t>
            </w:r>
            <w:r w:rsidR="00A01A59">
              <w:rPr>
                <w:rFonts w:ascii="Lato" w:eastAsia="Calibri" w:hAnsi="Lato" w:cs="Arial"/>
                <w:b/>
                <w:bCs/>
                <w:color w:val="000000"/>
                <w:sz w:val="20"/>
                <w:szCs w:val="20"/>
              </w:rPr>
              <w:t>11</w:t>
            </w:r>
          </w:p>
          <w:p w14:paraId="15FBBD6C" w14:textId="77777777" w:rsidR="00F25DF9" w:rsidRPr="00035F35" w:rsidRDefault="00F25DF9" w:rsidP="00F25DF9">
            <w:pPr>
              <w:spacing w:line="256" w:lineRule="auto"/>
              <w:rPr>
                <w:rFonts w:ascii="Lato" w:eastAsia="Calibri" w:hAnsi="Lato" w:cs="Arial"/>
                <w:bCs/>
                <w:color w:val="000000"/>
                <w:sz w:val="20"/>
                <w:szCs w:val="20"/>
              </w:rPr>
            </w:pPr>
          </w:p>
          <w:p w14:paraId="759E8590" w14:textId="77777777" w:rsidR="00F25DF9" w:rsidRPr="00DA1C96" w:rsidRDefault="00F25DF9" w:rsidP="00865C46">
            <w:pPr>
              <w:numPr>
                <w:ilvl w:val="0"/>
                <w:numId w:val="27"/>
              </w:numPr>
              <w:spacing w:line="256" w:lineRule="auto"/>
              <w:rPr>
                <w:rFonts w:ascii="Lato" w:eastAsia="Calibri" w:hAnsi="Lato" w:cs="Arial"/>
                <w:color w:val="000000"/>
                <w:sz w:val="20"/>
                <w:szCs w:val="20"/>
              </w:rPr>
            </w:pPr>
            <w:r w:rsidRPr="00DA1C96">
              <w:rPr>
                <w:rFonts w:ascii="Lato" w:eastAsia="Calibri" w:hAnsi="Lato" w:cs="Arial"/>
                <w:color w:val="000000"/>
                <w:sz w:val="20"/>
                <w:szCs w:val="20"/>
              </w:rPr>
              <w:t xml:space="preserve">Czy obowiązkowe zajęcia wychowania fizycznego w klasach IV-VIII są realizowane w formie zajęć do wyboru przez uczniów, o których mowa w przepisach § 1 ust. 1 pkt 2 rozporządzenia – R3? </w:t>
            </w:r>
          </w:p>
          <w:p w14:paraId="5D76E164" w14:textId="77777777" w:rsidR="00F25DF9" w:rsidRDefault="00F25DF9" w:rsidP="00F25DF9">
            <w:pPr>
              <w:spacing w:line="256" w:lineRule="auto"/>
              <w:rPr>
                <w:rFonts w:ascii="Lato" w:eastAsia="Calibri" w:hAnsi="Lato" w:cs="Arial"/>
                <w:color w:val="000000"/>
                <w:sz w:val="20"/>
                <w:szCs w:val="20"/>
              </w:rPr>
            </w:pPr>
          </w:p>
          <w:p w14:paraId="5DC1A637" w14:textId="12E8D6F9" w:rsidR="00E713F5" w:rsidRDefault="00E713F5" w:rsidP="00E713F5">
            <w:pPr>
              <w:spacing w:line="256" w:lineRule="auto"/>
              <w:ind w:left="679"/>
              <w:rPr>
                <w:rFonts w:ascii="Lato" w:eastAsia="Calibri" w:hAnsi="Lato" w:cs="Arial"/>
                <w:bCs/>
                <w:color w:val="000000"/>
                <w:sz w:val="20"/>
                <w:szCs w:val="20"/>
              </w:rPr>
            </w:pPr>
            <w:r w:rsidRPr="00035F35">
              <w:rPr>
                <w:rFonts w:ascii="Lato" w:eastAsia="Calibri" w:hAnsi="Lato" w:cs="Arial"/>
                <w:bCs/>
                <w:color w:val="000000"/>
                <w:sz w:val="20"/>
                <w:szCs w:val="20"/>
              </w:rPr>
              <w:t>TAK</w:t>
            </w:r>
            <w:r>
              <w:rPr>
                <w:rFonts w:ascii="Lato" w:eastAsia="Calibri" w:hAnsi="Lato" w:cs="Arial"/>
                <w:bCs/>
                <w:color w:val="000000"/>
                <w:sz w:val="20"/>
                <w:szCs w:val="20"/>
              </w:rPr>
              <w:t xml:space="preserve"> </w:t>
            </w:r>
            <w:r w:rsidRPr="00035F35">
              <w:rPr>
                <w:rFonts w:ascii="Lato" w:eastAsia="Calibri" w:hAnsi="Lato" w:cs="Arial"/>
                <w:bCs/>
                <w:color w:val="000000"/>
                <w:sz w:val="20"/>
                <w:szCs w:val="20"/>
              </w:rPr>
              <w:t xml:space="preserve">– łącznie </w:t>
            </w:r>
            <w:r w:rsidR="00A01A59">
              <w:rPr>
                <w:rFonts w:ascii="Lato" w:eastAsia="Calibri" w:hAnsi="Lato" w:cs="Arial"/>
                <w:b/>
                <w:bCs/>
                <w:color w:val="000000"/>
                <w:sz w:val="20"/>
                <w:szCs w:val="20"/>
              </w:rPr>
              <w:t>37</w:t>
            </w:r>
          </w:p>
          <w:p w14:paraId="34B1B1BD" w14:textId="33E06AF2" w:rsidR="00F25DF9" w:rsidRPr="00E713F5" w:rsidRDefault="00E713F5" w:rsidP="00E713F5">
            <w:pPr>
              <w:spacing w:line="256" w:lineRule="auto"/>
              <w:ind w:left="679"/>
              <w:rPr>
                <w:rFonts w:ascii="Lato" w:eastAsia="Calibri" w:hAnsi="Lato" w:cs="Arial"/>
                <w:bCs/>
                <w:color w:val="000000"/>
                <w:sz w:val="20"/>
                <w:szCs w:val="20"/>
              </w:rPr>
            </w:pPr>
            <w:r w:rsidRPr="00035F35">
              <w:rPr>
                <w:rFonts w:ascii="Lato" w:eastAsia="Calibri" w:hAnsi="Lato" w:cs="Arial"/>
                <w:bCs/>
                <w:color w:val="000000"/>
                <w:sz w:val="20"/>
                <w:szCs w:val="20"/>
              </w:rPr>
              <w:t>NIE</w:t>
            </w:r>
            <w:r>
              <w:rPr>
                <w:rFonts w:ascii="Lato" w:eastAsia="Calibri" w:hAnsi="Lato" w:cs="Arial"/>
                <w:bCs/>
                <w:color w:val="000000"/>
                <w:sz w:val="20"/>
                <w:szCs w:val="20"/>
              </w:rPr>
              <w:t xml:space="preserve"> </w:t>
            </w:r>
            <w:r w:rsidRPr="00035F35">
              <w:rPr>
                <w:rFonts w:ascii="Lato" w:eastAsia="Calibri" w:hAnsi="Lato" w:cs="Arial"/>
                <w:bCs/>
                <w:color w:val="000000"/>
                <w:sz w:val="20"/>
                <w:szCs w:val="20"/>
              </w:rPr>
              <w:t xml:space="preserve">– łącznie </w:t>
            </w:r>
            <w:r w:rsidR="00A01A59">
              <w:rPr>
                <w:rFonts w:ascii="Lato" w:eastAsia="Calibri" w:hAnsi="Lato" w:cs="Arial"/>
                <w:b/>
                <w:bCs/>
                <w:color w:val="000000"/>
                <w:sz w:val="20"/>
                <w:szCs w:val="20"/>
              </w:rPr>
              <w:t>41</w:t>
            </w:r>
          </w:p>
          <w:p w14:paraId="1FFC7588" w14:textId="77777777" w:rsidR="00F25DF9" w:rsidRPr="00DA1C96" w:rsidRDefault="00F25DF9" w:rsidP="00F25DF9">
            <w:pPr>
              <w:spacing w:line="256" w:lineRule="auto"/>
              <w:rPr>
                <w:rFonts w:ascii="Lato" w:eastAsia="Calibri" w:hAnsi="Lato" w:cs="Arial"/>
                <w:color w:val="000000"/>
                <w:sz w:val="20"/>
                <w:szCs w:val="20"/>
              </w:rPr>
            </w:pPr>
          </w:p>
          <w:p w14:paraId="33359C07" w14:textId="77777777" w:rsidR="00F25DF9" w:rsidRPr="00DA1C96" w:rsidRDefault="00F25DF9" w:rsidP="000D52C1">
            <w:pPr>
              <w:spacing w:line="256" w:lineRule="auto"/>
              <w:ind w:firstLine="390"/>
              <w:rPr>
                <w:rFonts w:ascii="Lato" w:eastAsia="Calibri" w:hAnsi="Lato" w:cs="Arial"/>
                <w:color w:val="000000"/>
                <w:sz w:val="20"/>
                <w:szCs w:val="20"/>
              </w:rPr>
            </w:pPr>
            <w:r w:rsidRPr="00DA1C96">
              <w:rPr>
                <w:rFonts w:ascii="Lato" w:eastAsia="Calibri" w:hAnsi="Lato" w:cs="Arial"/>
                <w:color w:val="000000"/>
                <w:sz w:val="20"/>
                <w:szCs w:val="20"/>
              </w:rPr>
              <w:t>13a.  Jeżeli wybrano odpowiedź „Nie” – należy przejść do pytania nr 14.</w:t>
            </w:r>
          </w:p>
          <w:p w14:paraId="2AAF862C" w14:textId="575C6981" w:rsidR="00F25DF9" w:rsidRPr="00DA1C96" w:rsidRDefault="00F25DF9" w:rsidP="000D52C1">
            <w:pPr>
              <w:spacing w:line="256" w:lineRule="auto"/>
              <w:ind w:firstLine="390"/>
              <w:rPr>
                <w:rFonts w:ascii="Lato" w:eastAsia="Calibri" w:hAnsi="Lato" w:cs="Arial"/>
                <w:color w:val="000000"/>
                <w:sz w:val="20"/>
                <w:szCs w:val="20"/>
              </w:rPr>
            </w:pPr>
            <w:r w:rsidRPr="00DA1C96">
              <w:rPr>
                <w:rFonts w:ascii="Lato" w:eastAsia="Calibri" w:hAnsi="Lato" w:cs="Arial"/>
                <w:color w:val="000000"/>
                <w:sz w:val="20"/>
                <w:szCs w:val="20"/>
              </w:rPr>
              <w:t>13b. Jeżeli wybrano odpowiedź „Tak”, wskaż, w jakiej formie do wyboru przez uczniów są prowadzone zajęcia:</w:t>
            </w:r>
          </w:p>
          <w:p w14:paraId="2ABB005B" w14:textId="77777777" w:rsidR="00F25DF9" w:rsidRPr="00DA1C96" w:rsidRDefault="00F25DF9" w:rsidP="00F25DF9">
            <w:pPr>
              <w:spacing w:line="256" w:lineRule="auto"/>
              <w:rPr>
                <w:rFonts w:ascii="Lato" w:eastAsia="Calibri" w:hAnsi="Lato" w:cs="Arial"/>
                <w:color w:val="000000"/>
                <w:sz w:val="20"/>
                <w:szCs w:val="20"/>
              </w:rPr>
            </w:pPr>
          </w:p>
          <w:p w14:paraId="630969A4" w14:textId="0ED9E379" w:rsidR="00F25DF9" w:rsidRPr="00DA1C96" w:rsidRDefault="00F25DF9" w:rsidP="00BA4F7A">
            <w:pPr>
              <w:spacing w:line="256" w:lineRule="auto"/>
              <w:ind w:left="679"/>
              <w:rPr>
                <w:rFonts w:ascii="Lato" w:eastAsia="Calibri" w:hAnsi="Lato" w:cs="Arial"/>
                <w:color w:val="000000"/>
                <w:sz w:val="20"/>
                <w:szCs w:val="20"/>
              </w:rPr>
            </w:pPr>
            <w:r w:rsidRPr="00DA1C96">
              <w:rPr>
                <w:rFonts w:ascii="Lato" w:eastAsia="Calibri" w:hAnsi="Lato" w:cs="Arial"/>
                <w:color w:val="000000"/>
                <w:sz w:val="20"/>
                <w:szCs w:val="20"/>
              </w:rPr>
              <w:t>zajęcia sportowe</w:t>
            </w:r>
            <w:r w:rsidR="00BA4F7A">
              <w:rPr>
                <w:rFonts w:ascii="Lato" w:eastAsia="Calibri" w:hAnsi="Lato" w:cs="Arial"/>
                <w:color w:val="000000"/>
                <w:sz w:val="20"/>
                <w:szCs w:val="20"/>
              </w:rPr>
              <w:t xml:space="preserve"> </w:t>
            </w:r>
            <w:r w:rsidR="00BA4F7A" w:rsidRPr="00035F35">
              <w:rPr>
                <w:rFonts w:ascii="Lato" w:eastAsia="Calibri" w:hAnsi="Lato" w:cs="Arial"/>
                <w:bCs/>
                <w:color w:val="000000"/>
                <w:sz w:val="20"/>
                <w:szCs w:val="20"/>
              </w:rPr>
              <w:t xml:space="preserve">– łącznie </w:t>
            </w:r>
            <w:r w:rsidR="00A01A59">
              <w:rPr>
                <w:rFonts w:ascii="Lato" w:eastAsia="Calibri" w:hAnsi="Lato" w:cs="Arial"/>
                <w:b/>
                <w:bCs/>
                <w:color w:val="000000"/>
                <w:sz w:val="20"/>
                <w:szCs w:val="20"/>
              </w:rPr>
              <w:t>27</w:t>
            </w:r>
          </w:p>
          <w:p w14:paraId="7B269676" w14:textId="63B7454C" w:rsidR="00F25DF9" w:rsidRPr="00DA1C96" w:rsidRDefault="00F25DF9" w:rsidP="00BA4F7A">
            <w:pPr>
              <w:spacing w:line="256" w:lineRule="auto"/>
              <w:ind w:left="679"/>
              <w:rPr>
                <w:rFonts w:ascii="Lato" w:eastAsia="Calibri" w:hAnsi="Lato" w:cs="Arial"/>
                <w:color w:val="000000"/>
                <w:sz w:val="20"/>
                <w:szCs w:val="20"/>
              </w:rPr>
            </w:pPr>
            <w:r w:rsidRPr="00DA1C96">
              <w:rPr>
                <w:rFonts w:ascii="Lato" w:eastAsia="Calibri" w:hAnsi="Lato" w:cs="Arial"/>
                <w:color w:val="000000"/>
                <w:sz w:val="20"/>
                <w:szCs w:val="20"/>
              </w:rPr>
              <w:t>zajęcia rekreacyjno-zdrowotne</w:t>
            </w:r>
            <w:r w:rsidR="00BA4F7A">
              <w:rPr>
                <w:rFonts w:ascii="Lato" w:eastAsia="Calibri" w:hAnsi="Lato" w:cs="Arial"/>
                <w:color w:val="000000"/>
                <w:sz w:val="20"/>
                <w:szCs w:val="20"/>
              </w:rPr>
              <w:t xml:space="preserve"> </w:t>
            </w:r>
            <w:r w:rsidR="00BA4F7A" w:rsidRPr="00035F35">
              <w:rPr>
                <w:rFonts w:ascii="Lato" w:eastAsia="Calibri" w:hAnsi="Lato" w:cs="Arial"/>
                <w:bCs/>
                <w:color w:val="000000"/>
                <w:sz w:val="20"/>
                <w:szCs w:val="20"/>
              </w:rPr>
              <w:t xml:space="preserve">– łącznie </w:t>
            </w:r>
            <w:r w:rsidR="00A01A59">
              <w:rPr>
                <w:rFonts w:ascii="Lato" w:eastAsia="Calibri" w:hAnsi="Lato" w:cs="Arial"/>
                <w:b/>
                <w:bCs/>
                <w:color w:val="000000"/>
                <w:sz w:val="20"/>
                <w:szCs w:val="20"/>
              </w:rPr>
              <w:t>15</w:t>
            </w:r>
          </w:p>
          <w:p w14:paraId="12671D90" w14:textId="2487AD22" w:rsidR="00F25DF9" w:rsidRPr="00DA1C96" w:rsidRDefault="00F25DF9" w:rsidP="00BA4F7A">
            <w:pPr>
              <w:spacing w:line="256" w:lineRule="auto"/>
              <w:ind w:left="679"/>
              <w:rPr>
                <w:rFonts w:ascii="Lato" w:eastAsia="Calibri" w:hAnsi="Lato" w:cs="Arial"/>
                <w:color w:val="000000"/>
                <w:sz w:val="20"/>
                <w:szCs w:val="20"/>
              </w:rPr>
            </w:pPr>
            <w:r w:rsidRPr="00DA1C96">
              <w:rPr>
                <w:rFonts w:ascii="Lato" w:eastAsia="Calibri" w:hAnsi="Lato" w:cs="Arial"/>
                <w:color w:val="000000"/>
                <w:sz w:val="20"/>
                <w:szCs w:val="20"/>
              </w:rPr>
              <w:t>zajęcia taneczne</w:t>
            </w:r>
            <w:r w:rsidR="00BA4F7A">
              <w:rPr>
                <w:rFonts w:ascii="Lato" w:eastAsia="Calibri" w:hAnsi="Lato" w:cs="Arial"/>
                <w:color w:val="000000"/>
                <w:sz w:val="20"/>
                <w:szCs w:val="20"/>
              </w:rPr>
              <w:t xml:space="preserve"> </w:t>
            </w:r>
            <w:r w:rsidR="00BA4F7A" w:rsidRPr="00035F35">
              <w:rPr>
                <w:rFonts w:ascii="Lato" w:eastAsia="Calibri" w:hAnsi="Lato" w:cs="Arial"/>
                <w:bCs/>
                <w:color w:val="000000"/>
                <w:sz w:val="20"/>
                <w:szCs w:val="20"/>
              </w:rPr>
              <w:t xml:space="preserve">– łącznie </w:t>
            </w:r>
            <w:r w:rsidR="00A01A59">
              <w:rPr>
                <w:rFonts w:ascii="Lato" w:eastAsia="Calibri" w:hAnsi="Lato" w:cs="Arial"/>
                <w:b/>
                <w:bCs/>
                <w:color w:val="000000"/>
                <w:sz w:val="20"/>
                <w:szCs w:val="20"/>
              </w:rPr>
              <w:t>8</w:t>
            </w:r>
          </w:p>
          <w:p w14:paraId="18E5D7FC" w14:textId="06073103" w:rsidR="00F25DF9" w:rsidRPr="00DA1C96" w:rsidRDefault="00F25DF9" w:rsidP="00BA4F7A">
            <w:pPr>
              <w:spacing w:line="256" w:lineRule="auto"/>
              <w:ind w:left="679"/>
              <w:rPr>
                <w:rFonts w:ascii="Lato" w:eastAsia="Calibri" w:hAnsi="Lato" w:cs="Arial"/>
                <w:color w:val="000000"/>
                <w:sz w:val="20"/>
                <w:szCs w:val="20"/>
              </w:rPr>
            </w:pPr>
            <w:r w:rsidRPr="00DA1C96">
              <w:rPr>
                <w:rFonts w:ascii="Lato" w:eastAsia="Calibri" w:hAnsi="Lato" w:cs="Arial"/>
                <w:color w:val="000000"/>
                <w:sz w:val="20"/>
                <w:szCs w:val="20"/>
              </w:rPr>
              <w:lastRenderedPageBreak/>
              <w:t>aktywna turystyka</w:t>
            </w:r>
            <w:r w:rsidR="00BA4F7A">
              <w:rPr>
                <w:rFonts w:ascii="Lato" w:eastAsia="Calibri" w:hAnsi="Lato" w:cs="Arial"/>
                <w:color w:val="000000"/>
                <w:sz w:val="20"/>
                <w:szCs w:val="20"/>
              </w:rPr>
              <w:t xml:space="preserve"> </w:t>
            </w:r>
            <w:r w:rsidR="00BA4F7A" w:rsidRPr="00035F35">
              <w:rPr>
                <w:rFonts w:ascii="Lato" w:eastAsia="Calibri" w:hAnsi="Lato" w:cs="Arial"/>
                <w:bCs/>
                <w:color w:val="000000"/>
                <w:sz w:val="20"/>
                <w:szCs w:val="20"/>
              </w:rPr>
              <w:t xml:space="preserve">– łącznie </w:t>
            </w:r>
            <w:r w:rsidR="00A01A59">
              <w:rPr>
                <w:rFonts w:ascii="Lato" w:eastAsia="Calibri" w:hAnsi="Lato" w:cs="Arial"/>
                <w:b/>
                <w:bCs/>
                <w:color w:val="000000"/>
                <w:sz w:val="20"/>
                <w:szCs w:val="20"/>
              </w:rPr>
              <w:t>6</w:t>
            </w:r>
          </w:p>
          <w:p w14:paraId="449B9AA4" w14:textId="77777777" w:rsidR="00F25DF9" w:rsidRPr="00DA1C96" w:rsidRDefault="00F25DF9" w:rsidP="00F25DF9">
            <w:pPr>
              <w:spacing w:line="256" w:lineRule="auto"/>
              <w:rPr>
                <w:rFonts w:ascii="Lato" w:eastAsia="Calibri" w:hAnsi="Lato" w:cs="Arial"/>
                <w:color w:val="000000"/>
                <w:sz w:val="20"/>
                <w:szCs w:val="20"/>
              </w:rPr>
            </w:pPr>
          </w:p>
          <w:p w14:paraId="208852FB" w14:textId="3EEB0707" w:rsidR="00F25DF9" w:rsidRPr="00DA1C96" w:rsidRDefault="00F25DF9" w:rsidP="00F25DF9">
            <w:pPr>
              <w:spacing w:line="256" w:lineRule="auto"/>
              <w:rPr>
                <w:rFonts w:ascii="Lato" w:eastAsia="Calibri" w:hAnsi="Lato" w:cs="Arial"/>
                <w:color w:val="000000"/>
                <w:sz w:val="20"/>
                <w:szCs w:val="20"/>
              </w:rPr>
            </w:pPr>
            <w:r w:rsidRPr="00DA1C96">
              <w:rPr>
                <w:rFonts w:ascii="Lato" w:eastAsia="Calibri" w:hAnsi="Lato" w:cs="Arial"/>
                <w:color w:val="000000"/>
                <w:sz w:val="20"/>
                <w:szCs w:val="20"/>
              </w:rPr>
              <w:t>13c. Jeżeli wybrano odpowiedź „Tak”, wskaż, czy zajęcia wychowania fizycznego, realizowane w formie do wyboru przez uczniów, są realizowane w wymiarze określonym w przepisach § 1 ust. 2 rozporządzenia – R3.</w:t>
            </w:r>
          </w:p>
          <w:p w14:paraId="28E43303" w14:textId="77777777" w:rsidR="00F25DF9" w:rsidRDefault="00F25DF9" w:rsidP="00F25DF9">
            <w:pPr>
              <w:spacing w:line="256" w:lineRule="auto"/>
              <w:rPr>
                <w:rFonts w:ascii="Lato" w:eastAsia="Calibri" w:hAnsi="Lato" w:cs="Arial"/>
                <w:bCs/>
                <w:color w:val="000000"/>
                <w:sz w:val="20"/>
                <w:szCs w:val="20"/>
              </w:rPr>
            </w:pPr>
          </w:p>
          <w:p w14:paraId="305E90B4" w14:textId="3E3C6259" w:rsidR="00BA4F7A" w:rsidRPr="00F3325F" w:rsidRDefault="00BA4F7A" w:rsidP="00BA4F7A">
            <w:pPr>
              <w:spacing w:line="256" w:lineRule="auto"/>
              <w:ind w:left="679"/>
              <w:rPr>
                <w:rFonts w:ascii="Lato" w:eastAsia="Calibri" w:hAnsi="Lato" w:cs="Arial"/>
                <w:bCs/>
                <w:color w:val="000000"/>
                <w:sz w:val="20"/>
                <w:szCs w:val="20"/>
              </w:rPr>
            </w:pPr>
            <w:r w:rsidRPr="00F3325F">
              <w:rPr>
                <w:rFonts w:ascii="Lato" w:eastAsia="Calibri" w:hAnsi="Lato" w:cs="Arial"/>
                <w:bCs/>
                <w:color w:val="000000"/>
                <w:sz w:val="20"/>
                <w:szCs w:val="20"/>
              </w:rPr>
              <w:t xml:space="preserve">TAK – łącznie </w:t>
            </w:r>
            <w:r w:rsidR="00A01A59" w:rsidRPr="00F3325F">
              <w:rPr>
                <w:rFonts w:ascii="Lato" w:eastAsia="Calibri" w:hAnsi="Lato" w:cs="Arial"/>
                <w:b/>
                <w:bCs/>
                <w:color w:val="000000"/>
                <w:sz w:val="20"/>
                <w:szCs w:val="20"/>
              </w:rPr>
              <w:t>37</w:t>
            </w:r>
          </w:p>
          <w:p w14:paraId="67A1419A" w14:textId="73D94427" w:rsidR="00BA4F7A" w:rsidRPr="00035F35" w:rsidRDefault="000D52C1" w:rsidP="00BA4F7A">
            <w:pPr>
              <w:spacing w:line="256" w:lineRule="auto"/>
              <w:ind w:left="679"/>
              <w:rPr>
                <w:rFonts w:ascii="Lato" w:eastAsia="Calibri" w:hAnsi="Lato" w:cs="Arial"/>
                <w:bCs/>
                <w:color w:val="000000"/>
                <w:sz w:val="20"/>
                <w:szCs w:val="20"/>
              </w:rPr>
            </w:pPr>
            <w:r w:rsidRPr="00F3325F">
              <w:rPr>
                <w:rFonts w:ascii="Lato" w:eastAsia="Calibri" w:hAnsi="Lato" w:cs="Arial"/>
                <w:bCs/>
                <w:color w:val="000000"/>
                <w:sz w:val="20"/>
                <w:szCs w:val="20"/>
              </w:rPr>
              <w:t xml:space="preserve"> </w:t>
            </w:r>
            <w:r w:rsidR="00BA4F7A" w:rsidRPr="00F3325F">
              <w:rPr>
                <w:rFonts w:ascii="Lato" w:eastAsia="Calibri" w:hAnsi="Lato" w:cs="Arial"/>
                <w:bCs/>
                <w:color w:val="000000"/>
                <w:sz w:val="20"/>
                <w:szCs w:val="20"/>
              </w:rPr>
              <w:t xml:space="preserve">NIE – łącznie </w:t>
            </w:r>
            <w:r w:rsidR="00A01A59" w:rsidRPr="00F3325F">
              <w:rPr>
                <w:rFonts w:ascii="Lato" w:eastAsia="Calibri" w:hAnsi="Lato" w:cs="Arial"/>
                <w:b/>
                <w:bCs/>
                <w:color w:val="000000"/>
                <w:sz w:val="20"/>
                <w:szCs w:val="20"/>
              </w:rPr>
              <w:t>0</w:t>
            </w:r>
          </w:p>
          <w:p w14:paraId="5585CD09" w14:textId="1D0222D7" w:rsidR="00F25DF9" w:rsidRPr="00035F35" w:rsidRDefault="00F25DF9" w:rsidP="00F25DF9">
            <w:pPr>
              <w:spacing w:line="256" w:lineRule="auto"/>
              <w:rPr>
                <w:rFonts w:ascii="Lato" w:eastAsia="Calibri" w:hAnsi="Lato" w:cs="Arial"/>
                <w:bCs/>
                <w:color w:val="000000"/>
                <w:sz w:val="20"/>
                <w:szCs w:val="20"/>
              </w:rPr>
            </w:pPr>
          </w:p>
          <w:p w14:paraId="606147B4" w14:textId="77777777" w:rsidR="00F25DF9" w:rsidRPr="00035F35" w:rsidRDefault="00F25DF9" w:rsidP="00865C46">
            <w:pPr>
              <w:numPr>
                <w:ilvl w:val="0"/>
                <w:numId w:val="30"/>
              </w:numPr>
              <w:spacing w:line="256" w:lineRule="auto"/>
              <w:ind w:left="396"/>
              <w:rPr>
                <w:rFonts w:ascii="Lato" w:eastAsia="Calibri" w:hAnsi="Lato" w:cs="Arial"/>
                <w:bCs/>
                <w:color w:val="000000"/>
                <w:sz w:val="20"/>
                <w:szCs w:val="20"/>
              </w:rPr>
            </w:pPr>
            <w:r w:rsidRPr="00035F35">
              <w:rPr>
                <w:rFonts w:ascii="Lato" w:eastAsia="Calibri" w:hAnsi="Lato" w:cs="Arial"/>
                <w:bCs/>
                <w:color w:val="000000"/>
                <w:sz w:val="20"/>
                <w:szCs w:val="20"/>
              </w:rPr>
              <w:t>Czy wszyscy nauczyciele prowadzący zajęcia wychowania fizycznego w klasach I-VIII posiadają kwalifikacje określone w rozporządzeniu R- 5?</w:t>
            </w:r>
          </w:p>
          <w:p w14:paraId="0F08A427" w14:textId="77777777" w:rsidR="00F25DF9" w:rsidRDefault="00F25DF9" w:rsidP="00F25DF9">
            <w:pPr>
              <w:spacing w:line="256" w:lineRule="auto"/>
              <w:rPr>
                <w:rFonts w:ascii="Lato" w:eastAsia="Calibri" w:hAnsi="Lato" w:cs="Arial"/>
                <w:bCs/>
                <w:color w:val="000000"/>
                <w:sz w:val="20"/>
                <w:szCs w:val="20"/>
              </w:rPr>
            </w:pPr>
          </w:p>
          <w:p w14:paraId="019929ED" w14:textId="485CC398" w:rsidR="00BA4F7A" w:rsidRDefault="00BA4F7A" w:rsidP="00BA4F7A">
            <w:pPr>
              <w:spacing w:line="256" w:lineRule="auto"/>
              <w:ind w:left="679"/>
              <w:rPr>
                <w:rFonts w:ascii="Lato" w:eastAsia="Calibri" w:hAnsi="Lato" w:cs="Arial"/>
                <w:bCs/>
                <w:color w:val="000000"/>
                <w:sz w:val="20"/>
                <w:szCs w:val="20"/>
              </w:rPr>
            </w:pPr>
            <w:r w:rsidRPr="00035F35">
              <w:rPr>
                <w:rFonts w:ascii="Lato" w:eastAsia="Calibri" w:hAnsi="Lato" w:cs="Arial"/>
                <w:bCs/>
                <w:color w:val="000000"/>
                <w:sz w:val="20"/>
                <w:szCs w:val="20"/>
              </w:rPr>
              <w:t>TAK</w:t>
            </w:r>
            <w:r>
              <w:rPr>
                <w:rFonts w:ascii="Lato" w:eastAsia="Calibri" w:hAnsi="Lato" w:cs="Arial"/>
                <w:bCs/>
                <w:color w:val="000000"/>
                <w:sz w:val="20"/>
                <w:szCs w:val="20"/>
              </w:rPr>
              <w:t xml:space="preserve"> </w:t>
            </w:r>
            <w:r w:rsidRPr="00035F35">
              <w:rPr>
                <w:rFonts w:ascii="Lato" w:eastAsia="Calibri" w:hAnsi="Lato" w:cs="Arial"/>
                <w:bCs/>
                <w:color w:val="000000"/>
                <w:sz w:val="20"/>
                <w:szCs w:val="20"/>
              </w:rPr>
              <w:t xml:space="preserve">– łącznie </w:t>
            </w:r>
            <w:r w:rsidR="00A01A59">
              <w:rPr>
                <w:rFonts w:ascii="Lato" w:eastAsia="Calibri" w:hAnsi="Lato" w:cs="Arial"/>
                <w:b/>
                <w:bCs/>
                <w:color w:val="000000"/>
                <w:sz w:val="20"/>
                <w:szCs w:val="20"/>
              </w:rPr>
              <w:t>81</w:t>
            </w:r>
          </w:p>
          <w:p w14:paraId="598E24E3" w14:textId="71186F98" w:rsidR="00F25DF9" w:rsidRPr="00035F35" w:rsidRDefault="000D52C1" w:rsidP="00BA4F7A">
            <w:pPr>
              <w:spacing w:line="256" w:lineRule="auto"/>
              <w:ind w:left="679"/>
              <w:rPr>
                <w:rFonts w:ascii="Lato" w:eastAsia="Calibri" w:hAnsi="Lato" w:cs="Arial"/>
                <w:bCs/>
                <w:color w:val="000000"/>
                <w:sz w:val="20"/>
                <w:szCs w:val="20"/>
              </w:rPr>
            </w:pPr>
            <w:r>
              <w:rPr>
                <w:rFonts w:ascii="Lato" w:eastAsia="Calibri" w:hAnsi="Lato" w:cs="Arial"/>
                <w:bCs/>
                <w:color w:val="000000"/>
                <w:sz w:val="20"/>
                <w:szCs w:val="20"/>
              </w:rPr>
              <w:t xml:space="preserve"> </w:t>
            </w:r>
            <w:r w:rsidR="00BA4F7A" w:rsidRPr="00035F35">
              <w:rPr>
                <w:rFonts w:ascii="Lato" w:eastAsia="Calibri" w:hAnsi="Lato" w:cs="Arial"/>
                <w:bCs/>
                <w:color w:val="000000"/>
                <w:sz w:val="20"/>
                <w:szCs w:val="20"/>
              </w:rPr>
              <w:t>NIE</w:t>
            </w:r>
            <w:r w:rsidR="00BA4F7A">
              <w:rPr>
                <w:rFonts w:ascii="Lato" w:eastAsia="Calibri" w:hAnsi="Lato" w:cs="Arial"/>
                <w:bCs/>
                <w:color w:val="000000"/>
                <w:sz w:val="20"/>
                <w:szCs w:val="20"/>
              </w:rPr>
              <w:t xml:space="preserve"> </w:t>
            </w:r>
            <w:r w:rsidR="00BA4F7A" w:rsidRPr="00035F35">
              <w:rPr>
                <w:rFonts w:ascii="Lato" w:eastAsia="Calibri" w:hAnsi="Lato" w:cs="Arial"/>
                <w:bCs/>
                <w:color w:val="000000"/>
                <w:sz w:val="20"/>
                <w:szCs w:val="20"/>
              </w:rPr>
              <w:t xml:space="preserve">– łącznie </w:t>
            </w:r>
            <w:r w:rsidR="00A01A59">
              <w:rPr>
                <w:rFonts w:ascii="Lato" w:eastAsia="Calibri" w:hAnsi="Lato" w:cs="Arial"/>
                <w:b/>
                <w:bCs/>
                <w:color w:val="000000"/>
                <w:sz w:val="20"/>
                <w:szCs w:val="20"/>
              </w:rPr>
              <w:t>1</w:t>
            </w:r>
          </w:p>
          <w:p w14:paraId="3D2A0590" w14:textId="77777777" w:rsidR="00F25DF9" w:rsidRPr="00035F35" w:rsidRDefault="00F25DF9" w:rsidP="00F25DF9">
            <w:pPr>
              <w:spacing w:line="256" w:lineRule="auto"/>
              <w:rPr>
                <w:rFonts w:ascii="Lato" w:eastAsia="Calibri" w:hAnsi="Lato" w:cs="Arial"/>
                <w:bCs/>
                <w:color w:val="000000"/>
                <w:sz w:val="20"/>
                <w:szCs w:val="20"/>
              </w:rPr>
            </w:pPr>
          </w:p>
          <w:p w14:paraId="10242AC6" w14:textId="77777777" w:rsidR="00F25DF9" w:rsidRPr="00035F35" w:rsidRDefault="00F25DF9" w:rsidP="00F25DF9">
            <w:pPr>
              <w:spacing w:line="256" w:lineRule="auto"/>
              <w:rPr>
                <w:rFonts w:ascii="Lato" w:eastAsia="Calibri" w:hAnsi="Lato" w:cs="Arial"/>
                <w:bCs/>
                <w:color w:val="000000"/>
                <w:sz w:val="20"/>
                <w:szCs w:val="20"/>
              </w:rPr>
            </w:pPr>
            <w:r w:rsidRPr="00DA1C96">
              <w:rPr>
                <w:rFonts w:ascii="Lato" w:eastAsia="Calibri" w:hAnsi="Lato" w:cs="Arial"/>
                <w:color w:val="000000"/>
                <w:sz w:val="20"/>
                <w:szCs w:val="20"/>
              </w:rPr>
              <w:t>14a.</w:t>
            </w:r>
            <w:r w:rsidRPr="00035F35">
              <w:rPr>
                <w:rFonts w:ascii="Lato" w:eastAsia="Calibri" w:hAnsi="Lato" w:cs="Arial"/>
                <w:bCs/>
                <w:color w:val="000000"/>
                <w:sz w:val="20"/>
                <w:szCs w:val="20"/>
              </w:rPr>
              <w:t xml:space="preserve"> Jeżeli wybrano odpowiedź „Nie”, wskaż, ilu nauczycieli nie posiada wymaganych kwalifikacji do prowadzenia zajęć wychowania fizycznego, określonych w przepisach rozporządzenia R-5:</w:t>
            </w:r>
          </w:p>
          <w:p w14:paraId="72FD9E8A" w14:textId="79D154CB" w:rsidR="00BA4F7A" w:rsidRDefault="00F25DF9" w:rsidP="00BA4F7A">
            <w:pPr>
              <w:spacing w:line="256" w:lineRule="auto"/>
              <w:ind w:left="679"/>
              <w:rPr>
                <w:rFonts w:ascii="Lato" w:eastAsia="Calibri" w:hAnsi="Lato" w:cs="Arial"/>
                <w:bCs/>
                <w:color w:val="000000"/>
                <w:sz w:val="20"/>
                <w:szCs w:val="20"/>
              </w:rPr>
            </w:pPr>
            <w:r w:rsidRPr="00035F35">
              <w:rPr>
                <w:rFonts w:ascii="Lato" w:eastAsia="Calibri" w:hAnsi="Lato" w:cs="Arial"/>
                <w:b/>
                <w:bCs/>
                <w:color w:val="000000"/>
                <w:sz w:val="20"/>
                <w:szCs w:val="20"/>
              </w:rPr>
              <w:t>–</w:t>
            </w:r>
            <w:r w:rsidRPr="00035F35">
              <w:rPr>
                <w:rFonts w:ascii="Lato" w:eastAsia="Calibri" w:hAnsi="Lato" w:cs="Arial"/>
                <w:bCs/>
                <w:color w:val="000000"/>
                <w:sz w:val="20"/>
                <w:szCs w:val="20"/>
              </w:rPr>
              <w:t xml:space="preserve"> w klasach I-III </w:t>
            </w:r>
            <w:r w:rsidR="00BA4F7A" w:rsidRPr="00035F35">
              <w:rPr>
                <w:rFonts w:ascii="Lato" w:eastAsia="Calibri" w:hAnsi="Lato" w:cs="Arial"/>
                <w:bCs/>
                <w:color w:val="000000"/>
                <w:sz w:val="20"/>
                <w:szCs w:val="20"/>
              </w:rPr>
              <w:t xml:space="preserve">– łącznie </w:t>
            </w:r>
            <w:r w:rsidR="00A01A59">
              <w:rPr>
                <w:rFonts w:ascii="Lato" w:eastAsia="Calibri" w:hAnsi="Lato" w:cs="Arial"/>
                <w:b/>
                <w:bCs/>
                <w:color w:val="000000"/>
                <w:sz w:val="20"/>
                <w:szCs w:val="20"/>
              </w:rPr>
              <w:t>1</w:t>
            </w:r>
          </w:p>
          <w:p w14:paraId="5848B835" w14:textId="4757D91D" w:rsidR="00F25DF9" w:rsidRPr="00035F35" w:rsidRDefault="00F25DF9" w:rsidP="00BA4F7A">
            <w:pPr>
              <w:spacing w:line="256" w:lineRule="auto"/>
              <w:ind w:left="679"/>
              <w:rPr>
                <w:rFonts w:ascii="Lato" w:eastAsia="Calibri" w:hAnsi="Lato" w:cs="Arial"/>
                <w:bCs/>
                <w:color w:val="000000"/>
                <w:sz w:val="20"/>
                <w:szCs w:val="20"/>
              </w:rPr>
            </w:pPr>
            <w:r w:rsidRPr="00035F35">
              <w:rPr>
                <w:rFonts w:ascii="Lato" w:eastAsia="Calibri" w:hAnsi="Lato" w:cs="Arial"/>
                <w:b/>
                <w:bCs/>
                <w:color w:val="000000"/>
                <w:sz w:val="20"/>
                <w:szCs w:val="20"/>
              </w:rPr>
              <w:t>–</w:t>
            </w:r>
            <w:r w:rsidRPr="00035F35">
              <w:rPr>
                <w:rFonts w:ascii="Lato" w:eastAsia="Calibri" w:hAnsi="Lato" w:cs="Arial"/>
                <w:bCs/>
                <w:color w:val="000000"/>
                <w:sz w:val="20"/>
                <w:szCs w:val="20"/>
              </w:rPr>
              <w:t xml:space="preserve"> w klasach IV-VIII </w:t>
            </w:r>
            <w:r w:rsidR="00BA4F7A" w:rsidRPr="00035F35">
              <w:rPr>
                <w:rFonts w:ascii="Lato" w:eastAsia="Calibri" w:hAnsi="Lato" w:cs="Arial"/>
                <w:bCs/>
                <w:color w:val="000000"/>
                <w:sz w:val="20"/>
                <w:szCs w:val="20"/>
              </w:rPr>
              <w:t xml:space="preserve">– łącznie </w:t>
            </w:r>
            <w:r w:rsidR="00A01A59">
              <w:rPr>
                <w:rFonts w:ascii="Lato" w:eastAsia="Calibri" w:hAnsi="Lato" w:cs="Arial"/>
                <w:b/>
                <w:bCs/>
                <w:color w:val="000000"/>
                <w:sz w:val="20"/>
                <w:szCs w:val="20"/>
              </w:rPr>
              <w:t>4</w:t>
            </w:r>
          </w:p>
          <w:p w14:paraId="2A5133C6" w14:textId="77777777" w:rsidR="00F25DF9" w:rsidRPr="00035F35" w:rsidRDefault="00F25DF9" w:rsidP="00F25DF9">
            <w:pPr>
              <w:spacing w:line="256" w:lineRule="auto"/>
              <w:rPr>
                <w:rFonts w:ascii="Lato" w:eastAsia="Calibri" w:hAnsi="Lato" w:cs="Arial"/>
                <w:bCs/>
                <w:color w:val="000000"/>
                <w:sz w:val="20"/>
                <w:szCs w:val="20"/>
              </w:rPr>
            </w:pPr>
          </w:p>
          <w:p w14:paraId="083BF266" w14:textId="11488FC7" w:rsidR="00F25DF9" w:rsidRDefault="00F25DF9" w:rsidP="00F25DF9">
            <w:pPr>
              <w:spacing w:line="256" w:lineRule="auto"/>
              <w:rPr>
                <w:rFonts w:ascii="Lato" w:eastAsia="Calibri" w:hAnsi="Lato" w:cs="Arial"/>
                <w:color w:val="000000"/>
                <w:sz w:val="20"/>
                <w:szCs w:val="20"/>
              </w:rPr>
            </w:pPr>
            <w:r w:rsidRPr="00DA1C96">
              <w:rPr>
                <w:rFonts w:ascii="Lato" w:eastAsia="Calibri" w:hAnsi="Lato" w:cs="Arial"/>
                <w:color w:val="000000"/>
                <w:sz w:val="20"/>
                <w:szCs w:val="20"/>
              </w:rPr>
              <w:t>15. Obserwacja przebiegu lekcji wychowania fizycznego w jednym oddziale klas I-III w kontrolowanej szkole podstawowej.</w:t>
            </w:r>
          </w:p>
          <w:p w14:paraId="27C06D15" w14:textId="77777777" w:rsidR="000D52C1" w:rsidRPr="00DA1C96" w:rsidRDefault="000D52C1" w:rsidP="00F25DF9">
            <w:pPr>
              <w:spacing w:line="256" w:lineRule="auto"/>
              <w:rPr>
                <w:rFonts w:ascii="Lato" w:eastAsia="Calibri" w:hAnsi="Lato" w:cs="Arial"/>
                <w:color w:val="000000"/>
                <w:sz w:val="20"/>
                <w:szCs w:val="20"/>
              </w:rPr>
            </w:pPr>
          </w:p>
          <w:p w14:paraId="7ECEE0C2" w14:textId="77777777" w:rsidR="00F25DF9" w:rsidRPr="00035F35" w:rsidRDefault="00F25DF9" w:rsidP="00F25DF9">
            <w:pPr>
              <w:spacing w:line="256" w:lineRule="auto"/>
              <w:rPr>
                <w:rFonts w:ascii="Lato" w:eastAsia="Calibri" w:hAnsi="Lato" w:cs="Arial"/>
                <w:bCs/>
                <w:color w:val="000000"/>
                <w:sz w:val="20"/>
                <w:szCs w:val="20"/>
              </w:rPr>
            </w:pPr>
            <w:r w:rsidRPr="00035F35">
              <w:rPr>
                <w:rFonts w:ascii="Lato" w:eastAsia="Calibri" w:hAnsi="Lato" w:cs="Arial"/>
                <w:bCs/>
                <w:color w:val="000000"/>
                <w:sz w:val="20"/>
                <w:szCs w:val="20"/>
              </w:rPr>
              <w:t>Obserwacja obejmuje analizę metod pracy nauczyciela prowadzącego lekcję wychowania fizycznego w jednym oddziale klas I-III</w:t>
            </w:r>
            <w:r w:rsidRPr="00035F35">
              <w:rPr>
                <w:rFonts w:ascii="Lato" w:eastAsia="Calibri" w:hAnsi="Lato" w:cs="Arial"/>
                <w:b/>
                <w:bCs/>
                <w:color w:val="000000"/>
                <w:sz w:val="20"/>
                <w:szCs w:val="20"/>
              </w:rPr>
              <w:t xml:space="preserve"> </w:t>
            </w:r>
            <w:r w:rsidRPr="00035F35">
              <w:rPr>
                <w:rFonts w:ascii="Lato" w:eastAsia="Calibri" w:hAnsi="Lato" w:cs="Arial"/>
                <w:bCs/>
                <w:color w:val="000000"/>
                <w:sz w:val="20"/>
                <w:szCs w:val="20"/>
              </w:rPr>
              <w:t>i jego przygotowania do tych zajęć, weryfikację kwalifikacji nauczyciela oraz ocenę aktywności i zaangażowania uczniów.</w:t>
            </w:r>
          </w:p>
          <w:p w14:paraId="4D5E141F" w14:textId="6012EE3F" w:rsidR="00BA4F7A" w:rsidRDefault="00F25DF9" w:rsidP="00865C46">
            <w:pPr>
              <w:pStyle w:val="Akapitzlist"/>
              <w:numPr>
                <w:ilvl w:val="3"/>
                <w:numId w:val="16"/>
              </w:numPr>
              <w:spacing w:line="256" w:lineRule="auto"/>
              <w:ind w:left="1104"/>
              <w:rPr>
                <w:rFonts w:ascii="Lato" w:eastAsia="Calibri" w:hAnsi="Lato" w:cs="Arial"/>
                <w:bCs/>
                <w:color w:val="000000"/>
                <w:sz w:val="20"/>
                <w:szCs w:val="20"/>
              </w:rPr>
            </w:pPr>
            <w:r w:rsidRPr="00BA4F7A">
              <w:rPr>
                <w:rFonts w:ascii="Lato" w:eastAsia="Calibri" w:hAnsi="Lato" w:cs="Arial"/>
                <w:bCs/>
                <w:color w:val="000000"/>
                <w:sz w:val="20"/>
                <w:szCs w:val="20"/>
              </w:rPr>
              <w:t xml:space="preserve">Klasa/oddział </w:t>
            </w:r>
            <w:r w:rsidR="00BA4F7A" w:rsidRPr="00BA4F7A">
              <w:rPr>
                <w:rFonts w:ascii="Lato" w:eastAsia="Calibri" w:hAnsi="Lato" w:cs="Arial"/>
                <w:bCs/>
                <w:color w:val="000000"/>
                <w:sz w:val="20"/>
                <w:szCs w:val="20"/>
              </w:rPr>
              <w:t xml:space="preserve">– </w:t>
            </w:r>
            <w:r w:rsidR="002F0F03" w:rsidRPr="002F0F03">
              <w:rPr>
                <w:rFonts w:ascii="Lato" w:eastAsia="Calibri" w:hAnsi="Lato" w:cs="Arial"/>
                <w:b/>
                <w:bCs/>
                <w:sz w:val="20"/>
                <w:szCs w:val="20"/>
              </w:rPr>
              <w:t>99</w:t>
            </w:r>
          </w:p>
          <w:p w14:paraId="285AB475" w14:textId="39D17534" w:rsidR="00BA4F7A" w:rsidRPr="00BA4F7A" w:rsidRDefault="00BA4F7A" w:rsidP="00865C46">
            <w:pPr>
              <w:pStyle w:val="Akapitzlist"/>
              <w:numPr>
                <w:ilvl w:val="3"/>
                <w:numId w:val="16"/>
              </w:numPr>
              <w:spacing w:line="256" w:lineRule="auto"/>
              <w:ind w:left="1104"/>
              <w:rPr>
                <w:rFonts w:ascii="Lato" w:eastAsia="Calibri" w:hAnsi="Lato" w:cs="Arial"/>
                <w:bCs/>
                <w:color w:val="000000"/>
                <w:sz w:val="20"/>
                <w:szCs w:val="20"/>
              </w:rPr>
            </w:pPr>
            <w:r w:rsidRPr="00BA4F7A">
              <w:rPr>
                <w:rFonts w:ascii="Lato" w:eastAsia="Calibri" w:hAnsi="Lato" w:cs="Arial"/>
                <w:bCs/>
                <w:color w:val="000000"/>
                <w:sz w:val="20"/>
                <w:szCs w:val="20"/>
              </w:rPr>
              <w:t xml:space="preserve"> </w:t>
            </w:r>
            <w:r w:rsidR="00F25DF9" w:rsidRPr="00BA4F7A">
              <w:rPr>
                <w:rFonts w:ascii="Lato" w:eastAsia="Calibri" w:hAnsi="Lato" w:cs="Arial"/>
                <w:bCs/>
                <w:color w:val="000000"/>
                <w:sz w:val="20"/>
                <w:szCs w:val="20"/>
              </w:rPr>
              <w:t>Liczba uczniów w oddziale ogółem</w:t>
            </w:r>
            <w:r>
              <w:rPr>
                <w:rFonts w:ascii="Lato" w:eastAsia="Calibri" w:hAnsi="Lato" w:cs="Arial"/>
                <w:bCs/>
                <w:color w:val="000000"/>
                <w:sz w:val="20"/>
                <w:szCs w:val="20"/>
              </w:rPr>
              <w:t xml:space="preserve"> </w:t>
            </w:r>
            <w:r w:rsidRPr="00BA4F7A">
              <w:rPr>
                <w:rFonts w:ascii="Lato" w:eastAsia="Calibri" w:hAnsi="Lato" w:cs="Arial"/>
                <w:bCs/>
                <w:color w:val="000000"/>
                <w:sz w:val="20"/>
                <w:szCs w:val="20"/>
              </w:rPr>
              <w:t xml:space="preserve">– łącznie </w:t>
            </w:r>
            <w:r w:rsidR="00A01A59">
              <w:rPr>
                <w:rFonts w:ascii="Lato" w:eastAsia="Calibri" w:hAnsi="Lato" w:cs="Arial"/>
                <w:b/>
                <w:bCs/>
                <w:color w:val="000000"/>
                <w:sz w:val="20"/>
                <w:szCs w:val="20"/>
              </w:rPr>
              <w:t>1390</w:t>
            </w:r>
          </w:p>
          <w:p w14:paraId="5878BC83" w14:textId="5213F73C" w:rsidR="00F25DF9" w:rsidRPr="00035F35" w:rsidRDefault="00F25DF9" w:rsidP="00BA4F7A">
            <w:pPr>
              <w:spacing w:line="256" w:lineRule="auto"/>
              <w:ind w:left="679"/>
              <w:rPr>
                <w:rFonts w:ascii="Lato" w:eastAsia="Calibri" w:hAnsi="Lato" w:cs="Arial"/>
                <w:bCs/>
                <w:color w:val="000000"/>
                <w:sz w:val="20"/>
                <w:szCs w:val="20"/>
              </w:rPr>
            </w:pPr>
            <w:r w:rsidRPr="00035F35">
              <w:rPr>
                <w:rFonts w:ascii="Lato" w:eastAsia="Calibri" w:hAnsi="Lato" w:cs="Arial"/>
                <w:bCs/>
                <w:color w:val="000000"/>
                <w:sz w:val="20"/>
                <w:szCs w:val="20"/>
              </w:rPr>
              <w:t xml:space="preserve">- w tym liczba uczniów uczestniczących w lekcji </w:t>
            </w:r>
            <w:r w:rsidR="00BA4F7A" w:rsidRPr="00035F35">
              <w:rPr>
                <w:rFonts w:ascii="Lato" w:eastAsia="Calibri" w:hAnsi="Lato" w:cs="Arial"/>
                <w:bCs/>
                <w:color w:val="000000"/>
                <w:sz w:val="20"/>
                <w:szCs w:val="20"/>
              </w:rPr>
              <w:t xml:space="preserve">– łącznie </w:t>
            </w:r>
            <w:r w:rsidR="00A01A59">
              <w:rPr>
                <w:rFonts w:ascii="Lato" w:eastAsia="Calibri" w:hAnsi="Lato" w:cs="Arial"/>
                <w:b/>
                <w:bCs/>
                <w:color w:val="000000"/>
                <w:sz w:val="20"/>
                <w:szCs w:val="20"/>
              </w:rPr>
              <w:t>1225</w:t>
            </w:r>
          </w:p>
          <w:p w14:paraId="2AE4DE35" w14:textId="5933B0A3" w:rsidR="00F25DF9" w:rsidRPr="00BA4F7A" w:rsidRDefault="00F25DF9" w:rsidP="00865C46">
            <w:pPr>
              <w:pStyle w:val="Akapitzlist"/>
              <w:numPr>
                <w:ilvl w:val="3"/>
                <w:numId w:val="16"/>
              </w:numPr>
              <w:spacing w:line="256" w:lineRule="auto"/>
              <w:ind w:left="1104"/>
              <w:rPr>
                <w:rFonts w:ascii="Lato" w:eastAsia="Calibri" w:hAnsi="Lato" w:cs="Arial"/>
                <w:bCs/>
                <w:color w:val="000000"/>
                <w:sz w:val="20"/>
                <w:szCs w:val="20"/>
              </w:rPr>
            </w:pPr>
            <w:r w:rsidRPr="00BA4F7A">
              <w:rPr>
                <w:rFonts w:ascii="Lato" w:eastAsia="Calibri" w:hAnsi="Lato" w:cs="Arial"/>
                <w:bCs/>
                <w:color w:val="000000"/>
                <w:sz w:val="20"/>
                <w:szCs w:val="20"/>
              </w:rPr>
              <w:t>Kwalifikacje nauczyciela prowadzącego zajęcia wychowania fizycznego:</w:t>
            </w:r>
          </w:p>
          <w:p w14:paraId="292D7152" w14:textId="6CE8D1CE" w:rsidR="00F25DF9" w:rsidRPr="00035F35" w:rsidRDefault="00F25DF9" w:rsidP="00BA4F7A">
            <w:pPr>
              <w:spacing w:line="256" w:lineRule="auto"/>
              <w:ind w:left="1104"/>
              <w:rPr>
                <w:rFonts w:ascii="Lato" w:eastAsia="Calibri" w:hAnsi="Lato" w:cs="Arial"/>
                <w:bCs/>
                <w:color w:val="000000"/>
                <w:sz w:val="20"/>
                <w:szCs w:val="20"/>
              </w:rPr>
            </w:pPr>
            <w:r w:rsidRPr="00035F35">
              <w:rPr>
                <w:rFonts w:ascii="Lato" w:eastAsia="Calibri" w:hAnsi="Lato" w:cs="Arial"/>
                <w:bCs/>
                <w:color w:val="000000"/>
                <w:sz w:val="20"/>
                <w:szCs w:val="20"/>
              </w:rPr>
              <w:t>Nauczyciel edukacji wczesnoszkolnej</w:t>
            </w:r>
            <w:r w:rsidR="00BA4F7A">
              <w:rPr>
                <w:rFonts w:ascii="Lato" w:eastAsia="Calibri" w:hAnsi="Lato" w:cs="Arial"/>
                <w:bCs/>
                <w:color w:val="000000"/>
                <w:sz w:val="20"/>
                <w:szCs w:val="20"/>
              </w:rPr>
              <w:t xml:space="preserve"> </w:t>
            </w:r>
            <w:r w:rsidR="00A01A59">
              <w:rPr>
                <w:rFonts w:ascii="Lato" w:eastAsia="Calibri" w:hAnsi="Lato" w:cs="Arial"/>
                <w:bCs/>
                <w:color w:val="000000"/>
                <w:sz w:val="20"/>
                <w:szCs w:val="20"/>
              </w:rPr>
              <w:t>–</w:t>
            </w:r>
            <w:r w:rsidR="00BA4F7A">
              <w:rPr>
                <w:rFonts w:ascii="Lato" w:eastAsia="Calibri" w:hAnsi="Lato" w:cs="Arial"/>
                <w:bCs/>
                <w:color w:val="000000"/>
                <w:sz w:val="20"/>
                <w:szCs w:val="20"/>
              </w:rPr>
              <w:t xml:space="preserve"> łącznie</w:t>
            </w:r>
            <w:r w:rsidR="00A01A59">
              <w:rPr>
                <w:rFonts w:ascii="Lato" w:eastAsia="Calibri" w:hAnsi="Lato" w:cs="Arial"/>
                <w:bCs/>
                <w:color w:val="000000"/>
                <w:sz w:val="20"/>
                <w:szCs w:val="20"/>
              </w:rPr>
              <w:t xml:space="preserve"> </w:t>
            </w:r>
            <w:r w:rsidR="00A01A59" w:rsidRPr="00A01A59">
              <w:rPr>
                <w:rFonts w:ascii="Lato" w:eastAsia="Calibri" w:hAnsi="Lato" w:cs="Arial"/>
                <w:b/>
                <w:bCs/>
                <w:color w:val="000000"/>
                <w:sz w:val="20"/>
                <w:szCs w:val="20"/>
              </w:rPr>
              <w:t>60</w:t>
            </w:r>
          </w:p>
          <w:p w14:paraId="4F611701" w14:textId="22025510" w:rsidR="00F25DF9" w:rsidRPr="00035F35" w:rsidRDefault="00F25DF9" w:rsidP="00BA4F7A">
            <w:pPr>
              <w:spacing w:line="256" w:lineRule="auto"/>
              <w:ind w:left="1104"/>
              <w:rPr>
                <w:rFonts w:ascii="Lato" w:eastAsia="Calibri" w:hAnsi="Lato" w:cs="Arial"/>
                <w:bCs/>
                <w:color w:val="000000"/>
                <w:sz w:val="20"/>
                <w:szCs w:val="20"/>
              </w:rPr>
            </w:pPr>
            <w:r w:rsidRPr="00035F35">
              <w:rPr>
                <w:rFonts w:ascii="Lato" w:eastAsia="Calibri" w:hAnsi="Lato" w:cs="Arial"/>
                <w:bCs/>
                <w:color w:val="000000"/>
                <w:sz w:val="20"/>
                <w:szCs w:val="20"/>
              </w:rPr>
              <w:t>Nauczyciel wychowania fizycznego</w:t>
            </w:r>
            <w:r w:rsidR="00BA4F7A">
              <w:rPr>
                <w:rFonts w:ascii="Lato" w:eastAsia="Calibri" w:hAnsi="Lato" w:cs="Arial"/>
                <w:bCs/>
                <w:color w:val="000000"/>
                <w:sz w:val="20"/>
                <w:szCs w:val="20"/>
              </w:rPr>
              <w:t xml:space="preserve"> </w:t>
            </w:r>
            <w:r w:rsidR="00A01A59">
              <w:rPr>
                <w:rFonts w:ascii="Lato" w:eastAsia="Calibri" w:hAnsi="Lato" w:cs="Arial"/>
                <w:bCs/>
                <w:color w:val="000000"/>
                <w:sz w:val="20"/>
                <w:szCs w:val="20"/>
              </w:rPr>
              <w:t>–</w:t>
            </w:r>
            <w:r w:rsidR="00BA4F7A">
              <w:rPr>
                <w:rFonts w:ascii="Lato" w:eastAsia="Calibri" w:hAnsi="Lato" w:cs="Arial"/>
                <w:bCs/>
                <w:color w:val="000000"/>
                <w:sz w:val="20"/>
                <w:szCs w:val="20"/>
              </w:rPr>
              <w:t xml:space="preserve"> łącznie</w:t>
            </w:r>
            <w:r w:rsidR="00A01A59">
              <w:rPr>
                <w:rFonts w:ascii="Lato" w:eastAsia="Calibri" w:hAnsi="Lato" w:cs="Arial"/>
                <w:bCs/>
                <w:color w:val="000000"/>
                <w:sz w:val="20"/>
                <w:szCs w:val="20"/>
              </w:rPr>
              <w:t xml:space="preserve"> </w:t>
            </w:r>
            <w:r w:rsidR="00A01A59" w:rsidRPr="00A01A59">
              <w:rPr>
                <w:rFonts w:ascii="Lato" w:eastAsia="Calibri" w:hAnsi="Lato" w:cs="Arial"/>
                <w:b/>
                <w:bCs/>
                <w:color w:val="000000"/>
                <w:sz w:val="20"/>
                <w:szCs w:val="20"/>
              </w:rPr>
              <w:t>22</w:t>
            </w:r>
          </w:p>
          <w:p w14:paraId="051821AE" w14:textId="48765201" w:rsidR="00F25DF9" w:rsidRPr="00BA4F7A" w:rsidRDefault="00F25DF9" w:rsidP="00865C46">
            <w:pPr>
              <w:pStyle w:val="Akapitzlist"/>
              <w:numPr>
                <w:ilvl w:val="3"/>
                <w:numId w:val="16"/>
              </w:numPr>
              <w:spacing w:line="256" w:lineRule="auto"/>
              <w:ind w:left="1104"/>
              <w:rPr>
                <w:rFonts w:ascii="Lato" w:eastAsia="Calibri" w:hAnsi="Lato" w:cs="Arial"/>
                <w:bCs/>
                <w:color w:val="000000"/>
                <w:sz w:val="20"/>
                <w:szCs w:val="20"/>
              </w:rPr>
            </w:pPr>
            <w:r w:rsidRPr="00BA4F7A">
              <w:rPr>
                <w:rFonts w:ascii="Lato" w:eastAsia="Calibri" w:hAnsi="Lato" w:cs="Arial"/>
                <w:bCs/>
                <w:color w:val="000000"/>
                <w:sz w:val="20"/>
                <w:szCs w:val="20"/>
              </w:rPr>
              <w:t xml:space="preserve">Miejsce prowadzenia zajęć wychowania </w:t>
            </w:r>
            <w:r w:rsidR="00BA4F7A" w:rsidRPr="00BA4F7A">
              <w:rPr>
                <w:rFonts w:ascii="Lato" w:eastAsia="Calibri" w:hAnsi="Lato" w:cs="Arial"/>
                <w:bCs/>
                <w:color w:val="000000"/>
                <w:sz w:val="20"/>
                <w:szCs w:val="20"/>
              </w:rPr>
              <w:t>fizycznego:</w:t>
            </w:r>
            <w:r w:rsidRPr="00BA4F7A">
              <w:rPr>
                <w:rFonts w:ascii="Lato" w:eastAsia="Calibri" w:hAnsi="Lato" w:cs="Arial"/>
                <w:bCs/>
                <w:color w:val="000000"/>
                <w:sz w:val="20"/>
                <w:szCs w:val="20"/>
              </w:rPr>
              <w:t xml:space="preserve"> </w:t>
            </w:r>
          </w:p>
          <w:p w14:paraId="09D0D167" w14:textId="2280C994" w:rsidR="00F25DF9" w:rsidRPr="00035F35" w:rsidRDefault="00F25DF9" w:rsidP="00BA4F7A">
            <w:pPr>
              <w:spacing w:line="256" w:lineRule="auto"/>
              <w:ind w:left="1104"/>
              <w:rPr>
                <w:rFonts w:ascii="Lato" w:eastAsia="Calibri" w:hAnsi="Lato" w:cs="Arial"/>
                <w:bCs/>
                <w:color w:val="000000"/>
                <w:sz w:val="20"/>
                <w:szCs w:val="20"/>
              </w:rPr>
            </w:pPr>
            <w:r w:rsidRPr="00035F35">
              <w:rPr>
                <w:rFonts w:ascii="Lato" w:eastAsia="Calibri" w:hAnsi="Lato" w:cs="Arial"/>
                <w:bCs/>
                <w:color w:val="000000"/>
                <w:sz w:val="20"/>
                <w:szCs w:val="20"/>
              </w:rPr>
              <w:t>Sala gimnastyczna/hala sportowa</w:t>
            </w:r>
            <w:r w:rsidR="00BA4F7A">
              <w:rPr>
                <w:rFonts w:ascii="Lato" w:eastAsia="Calibri" w:hAnsi="Lato" w:cs="Arial"/>
                <w:bCs/>
                <w:color w:val="000000"/>
                <w:sz w:val="20"/>
                <w:szCs w:val="20"/>
              </w:rPr>
              <w:t xml:space="preserve"> </w:t>
            </w:r>
            <w:r w:rsidR="00A01A59">
              <w:rPr>
                <w:rFonts w:ascii="Lato" w:eastAsia="Calibri" w:hAnsi="Lato" w:cs="Arial"/>
                <w:bCs/>
                <w:color w:val="000000"/>
                <w:sz w:val="20"/>
                <w:szCs w:val="20"/>
              </w:rPr>
              <w:t>–</w:t>
            </w:r>
            <w:r w:rsidR="00BA4F7A">
              <w:rPr>
                <w:rFonts w:ascii="Lato" w:eastAsia="Calibri" w:hAnsi="Lato" w:cs="Arial"/>
                <w:bCs/>
                <w:color w:val="000000"/>
                <w:sz w:val="20"/>
                <w:szCs w:val="20"/>
              </w:rPr>
              <w:t xml:space="preserve"> łącznie</w:t>
            </w:r>
            <w:r w:rsidR="00A01A59">
              <w:rPr>
                <w:rFonts w:ascii="Lato" w:eastAsia="Calibri" w:hAnsi="Lato" w:cs="Arial"/>
                <w:bCs/>
                <w:color w:val="000000"/>
                <w:sz w:val="20"/>
                <w:szCs w:val="20"/>
              </w:rPr>
              <w:t xml:space="preserve"> </w:t>
            </w:r>
            <w:r w:rsidR="00A01A59" w:rsidRPr="00A01A59">
              <w:rPr>
                <w:rFonts w:ascii="Lato" w:eastAsia="Calibri" w:hAnsi="Lato" w:cs="Arial"/>
                <w:b/>
                <w:bCs/>
                <w:color w:val="000000"/>
                <w:sz w:val="20"/>
                <w:szCs w:val="20"/>
              </w:rPr>
              <w:t>58</w:t>
            </w:r>
          </w:p>
          <w:p w14:paraId="2AFE10F2" w14:textId="609FF483" w:rsidR="00F25DF9" w:rsidRPr="00035F35" w:rsidRDefault="00F25DF9" w:rsidP="00BA4F7A">
            <w:pPr>
              <w:spacing w:line="256" w:lineRule="auto"/>
              <w:ind w:left="1104"/>
              <w:rPr>
                <w:rFonts w:ascii="Lato" w:eastAsia="Calibri" w:hAnsi="Lato" w:cs="Arial"/>
                <w:bCs/>
                <w:color w:val="000000"/>
                <w:sz w:val="20"/>
                <w:szCs w:val="20"/>
              </w:rPr>
            </w:pPr>
            <w:r w:rsidRPr="00035F35">
              <w:rPr>
                <w:rFonts w:ascii="Lato" w:eastAsia="Calibri" w:hAnsi="Lato" w:cs="Arial"/>
                <w:bCs/>
                <w:color w:val="000000"/>
                <w:sz w:val="20"/>
                <w:szCs w:val="20"/>
              </w:rPr>
              <w:t>Boisko sportowe</w:t>
            </w:r>
            <w:r w:rsidR="00BA4F7A">
              <w:rPr>
                <w:rFonts w:ascii="Lato" w:eastAsia="Calibri" w:hAnsi="Lato" w:cs="Arial"/>
                <w:bCs/>
                <w:color w:val="000000"/>
                <w:sz w:val="20"/>
                <w:szCs w:val="20"/>
              </w:rPr>
              <w:t xml:space="preserve"> </w:t>
            </w:r>
            <w:r w:rsidR="00A01A59">
              <w:rPr>
                <w:rFonts w:ascii="Lato" w:eastAsia="Calibri" w:hAnsi="Lato" w:cs="Arial"/>
                <w:bCs/>
                <w:color w:val="000000"/>
                <w:sz w:val="20"/>
                <w:szCs w:val="20"/>
              </w:rPr>
              <w:t>–</w:t>
            </w:r>
            <w:r w:rsidR="00BA4F7A">
              <w:rPr>
                <w:rFonts w:ascii="Lato" w:eastAsia="Calibri" w:hAnsi="Lato" w:cs="Arial"/>
                <w:bCs/>
                <w:color w:val="000000"/>
                <w:sz w:val="20"/>
                <w:szCs w:val="20"/>
              </w:rPr>
              <w:t xml:space="preserve"> łącznie</w:t>
            </w:r>
            <w:r w:rsidR="00A01A59">
              <w:rPr>
                <w:rFonts w:ascii="Lato" w:eastAsia="Calibri" w:hAnsi="Lato" w:cs="Arial"/>
                <w:bCs/>
                <w:color w:val="000000"/>
                <w:sz w:val="20"/>
                <w:szCs w:val="20"/>
              </w:rPr>
              <w:t xml:space="preserve"> </w:t>
            </w:r>
            <w:r w:rsidR="00A01A59" w:rsidRPr="00A01A59">
              <w:rPr>
                <w:rFonts w:ascii="Lato" w:eastAsia="Calibri" w:hAnsi="Lato" w:cs="Arial"/>
                <w:b/>
                <w:bCs/>
                <w:color w:val="000000"/>
                <w:sz w:val="20"/>
                <w:szCs w:val="20"/>
              </w:rPr>
              <w:t>13</w:t>
            </w:r>
          </w:p>
          <w:p w14:paraId="6FDCD40D" w14:textId="32929D10" w:rsidR="00F25DF9" w:rsidRPr="00035F35" w:rsidRDefault="00F25DF9" w:rsidP="00BA4F7A">
            <w:pPr>
              <w:spacing w:line="256" w:lineRule="auto"/>
              <w:ind w:left="1104"/>
              <w:rPr>
                <w:rFonts w:ascii="Lato" w:eastAsia="Calibri" w:hAnsi="Lato" w:cs="Arial"/>
                <w:bCs/>
                <w:color w:val="000000"/>
                <w:sz w:val="20"/>
                <w:szCs w:val="20"/>
              </w:rPr>
            </w:pPr>
            <w:r w:rsidRPr="00035F35">
              <w:rPr>
                <w:rFonts w:ascii="Lato" w:eastAsia="Calibri" w:hAnsi="Lato" w:cs="Arial"/>
                <w:bCs/>
                <w:color w:val="000000"/>
                <w:sz w:val="20"/>
                <w:szCs w:val="20"/>
              </w:rPr>
              <w:t>Siłownia, w tym siłownia plenerowa</w:t>
            </w:r>
            <w:r w:rsidR="00BA4F7A">
              <w:rPr>
                <w:rFonts w:ascii="Lato" w:eastAsia="Calibri" w:hAnsi="Lato" w:cs="Arial"/>
                <w:bCs/>
                <w:color w:val="000000"/>
                <w:sz w:val="20"/>
                <w:szCs w:val="20"/>
              </w:rPr>
              <w:t xml:space="preserve"> </w:t>
            </w:r>
            <w:r w:rsidR="00A01A59">
              <w:rPr>
                <w:rFonts w:ascii="Lato" w:eastAsia="Calibri" w:hAnsi="Lato" w:cs="Arial"/>
                <w:bCs/>
                <w:color w:val="000000"/>
                <w:sz w:val="20"/>
                <w:szCs w:val="20"/>
              </w:rPr>
              <w:t>–</w:t>
            </w:r>
            <w:r w:rsidR="00BA4F7A">
              <w:rPr>
                <w:rFonts w:ascii="Lato" w:eastAsia="Calibri" w:hAnsi="Lato" w:cs="Arial"/>
                <w:bCs/>
                <w:color w:val="000000"/>
                <w:sz w:val="20"/>
                <w:szCs w:val="20"/>
              </w:rPr>
              <w:t xml:space="preserve"> łącznie</w:t>
            </w:r>
            <w:r w:rsidR="00A01A59">
              <w:rPr>
                <w:rFonts w:ascii="Lato" w:eastAsia="Calibri" w:hAnsi="Lato" w:cs="Arial"/>
                <w:bCs/>
                <w:color w:val="000000"/>
                <w:sz w:val="20"/>
                <w:szCs w:val="20"/>
              </w:rPr>
              <w:t xml:space="preserve"> </w:t>
            </w:r>
            <w:r w:rsidR="00A01A59" w:rsidRPr="00A01A59">
              <w:rPr>
                <w:rFonts w:ascii="Lato" w:eastAsia="Calibri" w:hAnsi="Lato" w:cs="Arial"/>
                <w:b/>
                <w:bCs/>
                <w:color w:val="000000"/>
                <w:sz w:val="20"/>
                <w:szCs w:val="20"/>
              </w:rPr>
              <w:t>0</w:t>
            </w:r>
          </w:p>
          <w:p w14:paraId="05BFE326" w14:textId="298E99FF" w:rsidR="00F25DF9" w:rsidRPr="00035F35" w:rsidRDefault="00F25DF9" w:rsidP="00BA4F7A">
            <w:pPr>
              <w:spacing w:line="256" w:lineRule="auto"/>
              <w:ind w:left="1104"/>
              <w:rPr>
                <w:rFonts w:ascii="Lato" w:eastAsia="Calibri" w:hAnsi="Lato" w:cs="Arial"/>
                <w:bCs/>
                <w:color w:val="000000"/>
                <w:sz w:val="20"/>
                <w:szCs w:val="20"/>
              </w:rPr>
            </w:pPr>
            <w:r w:rsidRPr="00035F35">
              <w:rPr>
                <w:rFonts w:ascii="Lato" w:eastAsia="Calibri" w:hAnsi="Lato" w:cs="Arial"/>
                <w:bCs/>
                <w:color w:val="000000"/>
                <w:sz w:val="20"/>
                <w:szCs w:val="20"/>
              </w:rPr>
              <w:t xml:space="preserve">Na świeżym powietrzu, w miejscu </w:t>
            </w:r>
            <w:r w:rsidR="00510D21" w:rsidRPr="00035F35">
              <w:rPr>
                <w:rFonts w:ascii="Lato" w:eastAsia="Calibri" w:hAnsi="Lato" w:cs="Arial"/>
                <w:bCs/>
                <w:color w:val="000000"/>
                <w:sz w:val="20"/>
                <w:szCs w:val="20"/>
              </w:rPr>
              <w:t>innym</w:t>
            </w:r>
            <w:r w:rsidRPr="00035F35">
              <w:rPr>
                <w:rFonts w:ascii="Lato" w:eastAsia="Calibri" w:hAnsi="Lato" w:cs="Arial"/>
                <w:bCs/>
                <w:color w:val="000000"/>
                <w:sz w:val="20"/>
                <w:szCs w:val="20"/>
              </w:rPr>
              <w:t xml:space="preserve"> niż boisko sportowe</w:t>
            </w:r>
            <w:r w:rsidR="00BA4F7A">
              <w:rPr>
                <w:rFonts w:ascii="Lato" w:eastAsia="Calibri" w:hAnsi="Lato" w:cs="Arial"/>
                <w:bCs/>
                <w:color w:val="000000"/>
                <w:sz w:val="20"/>
                <w:szCs w:val="20"/>
              </w:rPr>
              <w:t xml:space="preserve"> </w:t>
            </w:r>
            <w:r w:rsidR="00A01A59">
              <w:rPr>
                <w:rFonts w:ascii="Lato" w:eastAsia="Calibri" w:hAnsi="Lato" w:cs="Arial"/>
                <w:bCs/>
                <w:color w:val="000000"/>
                <w:sz w:val="20"/>
                <w:szCs w:val="20"/>
              </w:rPr>
              <w:t>–</w:t>
            </w:r>
            <w:r w:rsidR="00BA4F7A">
              <w:rPr>
                <w:rFonts w:ascii="Lato" w:eastAsia="Calibri" w:hAnsi="Lato" w:cs="Arial"/>
                <w:bCs/>
                <w:color w:val="000000"/>
                <w:sz w:val="20"/>
                <w:szCs w:val="20"/>
              </w:rPr>
              <w:t xml:space="preserve"> łącznie</w:t>
            </w:r>
            <w:r w:rsidR="00A01A59">
              <w:rPr>
                <w:rFonts w:ascii="Lato" w:eastAsia="Calibri" w:hAnsi="Lato" w:cs="Arial"/>
                <w:bCs/>
                <w:color w:val="000000"/>
                <w:sz w:val="20"/>
                <w:szCs w:val="20"/>
              </w:rPr>
              <w:t xml:space="preserve"> </w:t>
            </w:r>
            <w:r w:rsidR="00A01A59" w:rsidRPr="00A01A59">
              <w:rPr>
                <w:rFonts w:ascii="Lato" w:eastAsia="Calibri" w:hAnsi="Lato" w:cs="Arial"/>
                <w:b/>
                <w:bCs/>
                <w:color w:val="000000"/>
                <w:sz w:val="20"/>
                <w:szCs w:val="20"/>
              </w:rPr>
              <w:t>4</w:t>
            </w:r>
          </w:p>
          <w:p w14:paraId="361312B1" w14:textId="678975F3" w:rsidR="00F25DF9" w:rsidRPr="00035F35" w:rsidRDefault="00F25DF9" w:rsidP="00BA4F7A">
            <w:pPr>
              <w:spacing w:line="256" w:lineRule="auto"/>
              <w:ind w:left="1104"/>
              <w:rPr>
                <w:rFonts w:ascii="Lato" w:eastAsia="Calibri" w:hAnsi="Lato" w:cs="Arial"/>
                <w:bCs/>
                <w:color w:val="000000"/>
                <w:sz w:val="20"/>
                <w:szCs w:val="20"/>
              </w:rPr>
            </w:pPr>
            <w:r w:rsidRPr="00035F35">
              <w:rPr>
                <w:rFonts w:ascii="Lato" w:eastAsia="Calibri" w:hAnsi="Lato" w:cs="Arial"/>
                <w:bCs/>
                <w:color w:val="000000"/>
                <w:sz w:val="20"/>
                <w:szCs w:val="20"/>
              </w:rPr>
              <w:t>Zewnętrzne obiekty sportowe (np. pływalnie, lodowiska, hale sportowe)</w:t>
            </w:r>
            <w:r w:rsidR="00BA4F7A">
              <w:rPr>
                <w:rFonts w:ascii="Lato" w:eastAsia="Calibri" w:hAnsi="Lato" w:cs="Arial"/>
                <w:bCs/>
                <w:color w:val="000000"/>
                <w:sz w:val="20"/>
                <w:szCs w:val="20"/>
              </w:rPr>
              <w:t xml:space="preserve"> </w:t>
            </w:r>
            <w:r w:rsidR="00A01A59">
              <w:rPr>
                <w:rFonts w:ascii="Lato" w:eastAsia="Calibri" w:hAnsi="Lato" w:cs="Arial"/>
                <w:bCs/>
                <w:color w:val="000000"/>
                <w:sz w:val="20"/>
                <w:szCs w:val="20"/>
              </w:rPr>
              <w:t>–</w:t>
            </w:r>
            <w:r w:rsidR="00BA4F7A">
              <w:rPr>
                <w:rFonts w:ascii="Lato" w:eastAsia="Calibri" w:hAnsi="Lato" w:cs="Arial"/>
                <w:bCs/>
                <w:color w:val="000000"/>
                <w:sz w:val="20"/>
                <w:szCs w:val="20"/>
              </w:rPr>
              <w:t xml:space="preserve"> łącznie</w:t>
            </w:r>
            <w:r w:rsidR="00A01A59">
              <w:rPr>
                <w:rFonts w:ascii="Lato" w:eastAsia="Calibri" w:hAnsi="Lato" w:cs="Arial"/>
                <w:bCs/>
                <w:color w:val="000000"/>
                <w:sz w:val="20"/>
                <w:szCs w:val="20"/>
              </w:rPr>
              <w:t xml:space="preserve"> </w:t>
            </w:r>
            <w:r w:rsidR="00A01A59" w:rsidRPr="00A01A59">
              <w:rPr>
                <w:rFonts w:ascii="Lato" w:eastAsia="Calibri" w:hAnsi="Lato" w:cs="Arial"/>
                <w:b/>
                <w:bCs/>
                <w:color w:val="000000"/>
                <w:sz w:val="20"/>
                <w:szCs w:val="20"/>
              </w:rPr>
              <w:t>0</w:t>
            </w:r>
          </w:p>
          <w:p w14:paraId="47F477F9" w14:textId="5F56CACF" w:rsidR="00F25DF9" w:rsidRDefault="00F25DF9" w:rsidP="00BA4F7A">
            <w:pPr>
              <w:spacing w:line="256" w:lineRule="auto"/>
              <w:ind w:left="1104"/>
              <w:rPr>
                <w:rFonts w:ascii="Lato" w:eastAsia="Calibri" w:hAnsi="Lato" w:cs="Arial"/>
                <w:bCs/>
                <w:color w:val="000000"/>
                <w:sz w:val="20"/>
                <w:szCs w:val="20"/>
              </w:rPr>
            </w:pPr>
            <w:r w:rsidRPr="00035F35">
              <w:rPr>
                <w:rFonts w:ascii="Lato" w:eastAsia="Calibri" w:hAnsi="Lato" w:cs="Arial"/>
                <w:bCs/>
                <w:color w:val="000000"/>
                <w:sz w:val="20"/>
                <w:szCs w:val="20"/>
              </w:rPr>
              <w:t xml:space="preserve">Inne, jakie </w:t>
            </w:r>
            <w:r w:rsidR="00BA4F7A">
              <w:rPr>
                <w:rFonts w:ascii="Lato" w:eastAsia="Calibri" w:hAnsi="Lato" w:cs="Arial"/>
                <w:bCs/>
                <w:color w:val="000000"/>
                <w:sz w:val="20"/>
                <w:szCs w:val="20"/>
              </w:rPr>
              <w:t>– łącznie</w:t>
            </w:r>
            <w:r w:rsidR="00A01A59">
              <w:rPr>
                <w:rFonts w:ascii="Lato" w:eastAsia="Calibri" w:hAnsi="Lato" w:cs="Arial"/>
                <w:bCs/>
                <w:color w:val="000000"/>
                <w:sz w:val="20"/>
                <w:szCs w:val="20"/>
              </w:rPr>
              <w:t xml:space="preserve"> </w:t>
            </w:r>
            <w:r w:rsidR="00A01A59" w:rsidRPr="00A01A59">
              <w:rPr>
                <w:rFonts w:ascii="Lato" w:eastAsia="Calibri" w:hAnsi="Lato" w:cs="Arial"/>
                <w:b/>
                <w:bCs/>
                <w:color w:val="000000"/>
                <w:sz w:val="20"/>
                <w:szCs w:val="20"/>
              </w:rPr>
              <w:t>7</w:t>
            </w:r>
          </w:p>
          <w:p w14:paraId="36815016" w14:textId="77777777" w:rsidR="000C707C" w:rsidRPr="00035F35" w:rsidRDefault="000C707C" w:rsidP="00BA4F7A">
            <w:pPr>
              <w:spacing w:line="256" w:lineRule="auto"/>
              <w:ind w:left="1104"/>
              <w:rPr>
                <w:rFonts w:ascii="Lato" w:eastAsia="Calibri" w:hAnsi="Lato" w:cs="Arial"/>
                <w:bCs/>
                <w:color w:val="000000"/>
                <w:sz w:val="20"/>
                <w:szCs w:val="20"/>
              </w:rPr>
            </w:pPr>
          </w:p>
          <w:p w14:paraId="08AB727D" w14:textId="0D26DB18" w:rsidR="00F25DF9" w:rsidRPr="00BA4F7A" w:rsidRDefault="00F25DF9" w:rsidP="00865C46">
            <w:pPr>
              <w:pStyle w:val="Akapitzlist"/>
              <w:numPr>
                <w:ilvl w:val="3"/>
                <w:numId w:val="16"/>
              </w:numPr>
              <w:spacing w:line="256" w:lineRule="auto"/>
              <w:ind w:left="1104"/>
              <w:rPr>
                <w:rFonts w:ascii="Lato" w:eastAsia="Calibri" w:hAnsi="Lato" w:cs="Arial"/>
                <w:bCs/>
                <w:color w:val="000000"/>
                <w:sz w:val="20"/>
                <w:szCs w:val="20"/>
              </w:rPr>
            </w:pPr>
            <w:r w:rsidRPr="00BA4F7A">
              <w:rPr>
                <w:rFonts w:ascii="Lato" w:eastAsia="Calibri" w:hAnsi="Lato" w:cs="Arial"/>
                <w:bCs/>
                <w:color w:val="000000"/>
                <w:sz w:val="20"/>
                <w:szCs w:val="20"/>
              </w:rPr>
              <w:t>Zgodność tematu lekcji z realizowanym w szkole programem nauczania (zaznacz jedną odpowiedź):</w:t>
            </w:r>
          </w:p>
          <w:p w14:paraId="3453CF85" w14:textId="77777777" w:rsidR="00F25DF9" w:rsidRDefault="00F25DF9" w:rsidP="00F25DF9">
            <w:pPr>
              <w:spacing w:line="256" w:lineRule="auto"/>
              <w:rPr>
                <w:rFonts w:ascii="Lato" w:eastAsia="Calibri" w:hAnsi="Lato" w:cs="Arial"/>
                <w:bCs/>
                <w:color w:val="000000"/>
                <w:sz w:val="20"/>
                <w:szCs w:val="20"/>
              </w:rPr>
            </w:pPr>
          </w:p>
          <w:p w14:paraId="1FAF4430" w14:textId="77777777" w:rsidR="00A01A59" w:rsidRDefault="00A01A59" w:rsidP="00A01A59">
            <w:pPr>
              <w:spacing w:line="256" w:lineRule="auto"/>
              <w:ind w:left="679"/>
              <w:rPr>
                <w:rFonts w:ascii="Lato" w:eastAsia="Calibri" w:hAnsi="Lato" w:cs="Arial"/>
                <w:bCs/>
                <w:color w:val="000000"/>
                <w:sz w:val="20"/>
                <w:szCs w:val="20"/>
              </w:rPr>
            </w:pPr>
            <w:r w:rsidRPr="00035F35">
              <w:rPr>
                <w:rFonts w:ascii="Lato" w:eastAsia="Calibri" w:hAnsi="Lato" w:cs="Arial"/>
                <w:bCs/>
                <w:color w:val="000000"/>
                <w:sz w:val="20"/>
                <w:szCs w:val="20"/>
              </w:rPr>
              <w:t>TAK</w:t>
            </w:r>
            <w:r>
              <w:rPr>
                <w:rFonts w:ascii="Lato" w:eastAsia="Calibri" w:hAnsi="Lato" w:cs="Arial"/>
                <w:bCs/>
                <w:color w:val="000000"/>
                <w:sz w:val="20"/>
                <w:szCs w:val="20"/>
              </w:rPr>
              <w:t xml:space="preserve"> </w:t>
            </w:r>
            <w:r w:rsidRPr="00035F35">
              <w:rPr>
                <w:rFonts w:ascii="Lato" w:eastAsia="Calibri" w:hAnsi="Lato" w:cs="Arial"/>
                <w:bCs/>
                <w:color w:val="000000"/>
                <w:sz w:val="20"/>
                <w:szCs w:val="20"/>
              </w:rPr>
              <w:t xml:space="preserve">– łącznie </w:t>
            </w:r>
            <w:r w:rsidRPr="004803F1">
              <w:rPr>
                <w:rFonts w:ascii="Lato" w:eastAsia="Calibri" w:hAnsi="Lato" w:cs="Arial"/>
                <w:b/>
                <w:bCs/>
                <w:color w:val="000000"/>
                <w:sz w:val="20"/>
                <w:szCs w:val="20"/>
              </w:rPr>
              <w:t>82</w:t>
            </w:r>
          </w:p>
          <w:p w14:paraId="21D7A8E0" w14:textId="217DD72D" w:rsidR="00A01A59" w:rsidRPr="00E713F5" w:rsidRDefault="00A01A59" w:rsidP="00A01A59">
            <w:pPr>
              <w:spacing w:line="256" w:lineRule="auto"/>
              <w:ind w:left="679"/>
              <w:rPr>
                <w:rFonts w:ascii="Lato" w:eastAsia="Calibri" w:hAnsi="Lato" w:cs="Arial"/>
                <w:bCs/>
                <w:color w:val="000000"/>
                <w:sz w:val="20"/>
                <w:szCs w:val="20"/>
              </w:rPr>
            </w:pPr>
            <w:r w:rsidRPr="00035F35">
              <w:rPr>
                <w:rFonts w:ascii="Lato" w:eastAsia="Calibri" w:hAnsi="Lato" w:cs="Arial"/>
                <w:bCs/>
                <w:color w:val="000000"/>
                <w:sz w:val="20"/>
                <w:szCs w:val="20"/>
              </w:rPr>
              <w:t>NIE</w:t>
            </w:r>
            <w:r>
              <w:rPr>
                <w:rFonts w:ascii="Lato" w:eastAsia="Calibri" w:hAnsi="Lato" w:cs="Arial"/>
                <w:bCs/>
                <w:color w:val="000000"/>
                <w:sz w:val="20"/>
                <w:szCs w:val="20"/>
              </w:rPr>
              <w:t xml:space="preserve"> </w:t>
            </w:r>
            <w:r w:rsidRPr="00035F35">
              <w:rPr>
                <w:rFonts w:ascii="Lato" w:eastAsia="Calibri" w:hAnsi="Lato" w:cs="Arial"/>
                <w:bCs/>
                <w:color w:val="000000"/>
                <w:sz w:val="20"/>
                <w:szCs w:val="20"/>
              </w:rPr>
              <w:t xml:space="preserve">– łącznie </w:t>
            </w:r>
            <w:r w:rsidRPr="004803F1">
              <w:rPr>
                <w:rFonts w:ascii="Lato" w:eastAsia="Calibri" w:hAnsi="Lato" w:cs="Arial"/>
                <w:b/>
                <w:bCs/>
                <w:color w:val="000000"/>
                <w:sz w:val="20"/>
                <w:szCs w:val="20"/>
              </w:rPr>
              <w:t>0</w:t>
            </w:r>
          </w:p>
          <w:p w14:paraId="2E628BE6" w14:textId="0E7B4DC7" w:rsidR="00F25DF9" w:rsidRPr="00035F35" w:rsidRDefault="00F25DF9" w:rsidP="00F25DF9">
            <w:pPr>
              <w:spacing w:line="256" w:lineRule="auto"/>
              <w:rPr>
                <w:rFonts w:ascii="Lato" w:eastAsia="Calibri" w:hAnsi="Lato" w:cs="Arial"/>
                <w:bCs/>
                <w:color w:val="000000"/>
                <w:sz w:val="20"/>
                <w:szCs w:val="20"/>
              </w:rPr>
            </w:pPr>
          </w:p>
          <w:p w14:paraId="159DC7DB" w14:textId="2B7C379E" w:rsidR="00F25DF9" w:rsidRPr="000C707C" w:rsidRDefault="00F25DF9" w:rsidP="00865C46">
            <w:pPr>
              <w:pStyle w:val="Akapitzlist"/>
              <w:numPr>
                <w:ilvl w:val="3"/>
                <w:numId w:val="16"/>
              </w:numPr>
              <w:spacing w:line="256" w:lineRule="auto"/>
              <w:ind w:left="1104"/>
              <w:rPr>
                <w:rFonts w:ascii="Lato" w:eastAsia="Calibri" w:hAnsi="Lato" w:cs="Arial"/>
                <w:bCs/>
                <w:color w:val="000000"/>
                <w:sz w:val="20"/>
                <w:szCs w:val="20"/>
              </w:rPr>
            </w:pPr>
            <w:r w:rsidRPr="000C707C">
              <w:rPr>
                <w:rFonts w:ascii="Lato" w:eastAsia="Calibri" w:hAnsi="Lato" w:cs="Arial"/>
                <w:bCs/>
                <w:color w:val="000000"/>
                <w:sz w:val="20"/>
                <w:szCs w:val="20"/>
              </w:rPr>
              <w:t xml:space="preserve">Ocena aktywności i zaangażowania uczniów na lekcji wychowania fizycznego. </w:t>
            </w:r>
          </w:p>
          <w:p w14:paraId="6108D31B" w14:textId="77777777" w:rsidR="00F25DF9" w:rsidRDefault="00F25DF9" w:rsidP="00F25DF9">
            <w:pPr>
              <w:spacing w:line="256" w:lineRule="auto"/>
              <w:rPr>
                <w:rFonts w:ascii="Lato" w:eastAsia="Calibri" w:hAnsi="Lato" w:cs="Arial"/>
                <w:bCs/>
                <w:color w:val="000000"/>
                <w:sz w:val="20"/>
                <w:szCs w:val="20"/>
              </w:rPr>
            </w:pPr>
          </w:p>
          <w:p w14:paraId="69765F22" w14:textId="77777777" w:rsidR="00A01A59" w:rsidRDefault="00A01A59" w:rsidP="00A01A59">
            <w:pPr>
              <w:spacing w:line="256" w:lineRule="auto"/>
              <w:ind w:left="679"/>
              <w:rPr>
                <w:rFonts w:ascii="Lato" w:eastAsia="Calibri" w:hAnsi="Lato" w:cs="Arial"/>
                <w:bCs/>
                <w:color w:val="000000"/>
                <w:sz w:val="20"/>
                <w:szCs w:val="20"/>
              </w:rPr>
            </w:pPr>
            <w:r w:rsidRPr="00035F35">
              <w:rPr>
                <w:rFonts w:ascii="Lato" w:eastAsia="Calibri" w:hAnsi="Lato" w:cs="Arial"/>
                <w:bCs/>
                <w:color w:val="000000"/>
                <w:sz w:val="20"/>
                <w:szCs w:val="20"/>
              </w:rPr>
              <w:t>TAK</w:t>
            </w:r>
            <w:r>
              <w:rPr>
                <w:rFonts w:ascii="Lato" w:eastAsia="Calibri" w:hAnsi="Lato" w:cs="Arial"/>
                <w:bCs/>
                <w:color w:val="000000"/>
                <w:sz w:val="20"/>
                <w:szCs w:val="20"/>
              </w:rPr>
              <w:t xml:space="preserve"> </w:t>
            </w:r>
            <w:r w:rsidRPr="00035F35">
              <w:rPr>
                <w:rFonts w:ascii="Lato" w:eastAsia="Calibri" w:hAnsi="Lato" w:cs="Arial"/>
                <w:bCs/>
                <w:color w:val="000000"/>
                <w:sz w:val="20"/>
                <w:szCs w:val="20"/>
              </w:rPr>
              <w:t xml:space="preserve">– łącznie </w:t>
            </w:r>
            <w:r w:rsidRPr="004803F1">
              <w:rPr>
                <w:rFonts w:ascii="Lato" w:eastAsia="Calibri" w:hAnsi="Lato" w:cs="Arial"/>
                <w:b/>
                <w:bCs/>
                <w:color w:val="000000"/>
                <w:sz w:val="20"/>
                <w:szCs w:val="20"/>
              </w:rPr>
              <w:t>82</w:t>
            </w:r>
          </w:p>
          <w:p w14:paraId="7D2C794F" w14:textId="73B4A9D1" w:rsidR="00A01A59" w:rsidRPr="00E713F5" w:rsidRDefault="00A01A59" w:rsidP="00A01A59">
            <w:pPr>
              <w:spacing w:line="256" w:lineRule="auto"/>
              <w:ind w:left="679"/>
              <w:rPr>
                <w:rFonts w:ascii="Lato" w:eastAsia="Calibri" w:hAnsi="Lato" w:cs="Arial"/>
                <w:bCs/>
                <w:color w:val="000000"/>
                <w:sz w:val="20"/>
                <w:szCs w:val="20"/>
              </w:rPr>
            </w:pPr>
            <w:r w:rsidRPr="00035F35">
              <w:rPr>
                <w:rFonts w:ascii="Lato" w:eastAsia="Calibri" w:hAnsi="Lato" w:cs="Arial"/>
                <w:bCs/>
                <w:color w:val="000000"/>
                <w:sz w:val="20"/>
                <w:szCs w:val="20"/>
              </w:rPr>
              <w:t>NIE</w:t>
            </w:r>
            <w:r>
              <w:rPr>
                <w:rFonts w:ascii="Lato" w:eastAsia="Calibri" w:hAnsi="Lato" w:cs="Arial"/>
                <w:bCs/>
                <w:color w:val="000000"/>
                <w:sz w:val="20"/>
                <w:szCs w:val="20"/>
              </w:rPr>
              <w:t xml:space="preserve"> </w:t>
            </w:r>
            <w:r w:rsidRPr="00035F35">
              <w:rPr>
                <w:rFonts w:ascii="Lato" w:eastAsia="Calibri" w:hAnsi="Lato" w:cs="Arial"/>
                <w:bCs/>
                <w:color w:val="000000"/>
                <w:sz w:val="20"/>
                <w:szCs w:val="20"/>
              </w:rPr>
              <w:t xml:space="preserve">– łącznie </w:t>
            </w:r>
            <w:r w:rsidRPr="004803F1">
              <w:rPr>
                <w:rFonts w:ascii="Lato" w:eastAsia="Calibri" w:hAnsi="Lato" w:cs="Arial"/>
                <w:b/>
                <w:bCs/>
                <w:color w:val="000000"/>
                <w:sz w:val="20"/>
                <w:szCs w:val="20"/>
              </w:rPr>
              <w:t>0</w:t>
            </w:r>
          </w:p>
          <w:p w14:paraId="519C432C" w14:textId="77777777" w:rsidR="00F25DF9" w:rsidRPr="00035F35" w:rsidRDefault="00F25DF9" w:rsidP="00F25DF9">
            <w:pPr>
              <w:spacing w:line="256" w:lineRule="auto"/>
              <w:rPr>
                <w:rFonts w:ascii="Lato" w:eastAsia="Calibri" w:hAnsi="Lato" w:cs="Arial"/>
                <w:bCs/>
                <w:color w:val="000000"/>
                <w:sz w:val="20"/>
                <w:szCs w:val="20"/>
              </w:rPr>
            </w:pPr>
          </w:p>
          <w:p w14:paraId="72C9E07F" w14:textId="37C213BE" w:rsidR="00F25DF9" w:rsidRPr="000C707C" w:rsidRDefault="00F25DF9" w:rsidP="00865C46">
            <w:pPr>
              <w:pStyle w:val="Akapitzlist"/>
              <w:numPr>
                <w:ilvl w:val="3"/>
                <w:numId w:val="16"/>
              </w:numPr>
              <w:spacing w:line="256" w:lineRule="auto"/>
              <w:ind w:left="1104"/>
              <w:rPr>
                <w:rFonts w:ascii="Lato" w:eastAsia="Calibri" w:hAnsi="Lato" w:cs="Arial"/>
                <w:bCs/>
                <w:color w:val="000000"/>
                <w:sz w:val="20"/>
                <w:szCs w:val="20"/>
              </w:rPr>
            </w:pPr>
            <w:r w:rsidRPr="000C707C">
              <w:rPr>
                <w:rFonts w:ascii="Lato" w:eastAsia="Calibri" w:hAnsi="Lato" w:cs="Arial"/>
                <w:bCs/>
                <w:color w:val="000000"/>
                <w:sz w:val="20"/>
                <w:szCs w:val="20"/>
              </w:rPr>
              <w:t>Dostosowanie ćwiczeń fizycznych do potrzeb i możliwości uczniów.</w:t>
            </w:r>
          </w:p>
          <w:p w14:paraId="45B66F75" w14:textId="77777777" w:rsidR="00F25DF9" w:rsidRDefault="00F25DF9" w:rsidP="00F25DF9">
            <w:pPr>
              <w:spacing w:line="256" w:lineRule="auto"/>
              <w:rPr>
                <w:rFonts w:ascii="Lato" w:eastAsia="Calibri" w:hAnsi="Lato" w:cs="Arial"/>
                <w:bCs/>
                <w:color w:val="000000"/>
                <w:sz w:val="20"/>
                <w:szCs w:val="20"/>
              </w:rPr>
            </w:pPr>
          </w:p>
          <w:p w14:paraId="2E36C35C" w14:textId="77777777" w:rsidR="00A01A59" w:rsidRDefault="00A01A59" w:rsidP="00A01A59">
            <w:pPr>
              <w:spacing w:line="256" w:lineRule="auto"/>
              <w:ind w:left="679"/>
              <w:rPr>
                <w:rFonts w:ascii="Lato" w:eastAsia="Calibri" w:hAnsi="Lato" w:cs="Arial"/>
                <w:bCs/>
                <w:color w:val="000000"/>
                <w:sz w:val="20"/>
                <w:szCs w:val="20"/>
              </w:rPr>
            </w:pPr>
            <w:r w:rsidRPr="00035F35">
              <w:rPr>
                <w:rFonts w:ascii="Lato" w:eastAsia="Calibri" w:hAnsi="Lato" w:cs="Arial"/>
                <w:bCs/>
                <w:color w:val="000000"/>
                <w:sz w:val="20"/>
                <w:szCs w:val="20"/>
              </w:rPr>
              <w:t>TAK</w:t>
            </w:r>
            <w:r>
              <w:rPr>
                <w:rFonts w:ascii="Lato" w:eastAsia="Calibri" w:hAnsi="Lato" w:cs="Arial"/>
                <w:bCs/>
                <w:color w:val="000000"/>
                <w:sz w:val="20"/>
                <w:szCs w:val="20"/>
              </w:rPr>
              <w:t xml:space="preserve"> </w:t>
            </w:r>
            <w:r w:rsidRPr="00035F35">
              <w:rPr>
                <w:rFonts w:ascii="Lato" w:eastAsia="Calibri" w:hAnsi="Lato" w:cs="Arial"/>
                <w:bCs/>
                <w:color w:val="000000"/>
                <w:sz w:val="20"/>
                <w:szCs w:val="20"/>
              </w:rPr>
              <w:t xml:space="preserve">– łącznie </w:t>
            </w:r>
            <w:r w:rsidRPr="004803F1">
              <w:rPr>
                <w:rFonts w:ascii="Lato" w:eastAsia="Calibri" w:hAnsi="Lato" w:cs="Arial"/>
                <w:b/>
                <w:bCs/>
                <w:color w:val="000000"/>
                <w:sz w:val="20"/>
                <w:szCs w:val="20"/>
              </w:rPr>
              <w:t>82</w:t>
            </w:r>
          </w:p>
          <w:p w14:paraId="05F17D69" w14:textId="74E3BA46" w:rsidR="00A01A59" w:rsidRPr="00E713F5" w:rsidRDefault="00A01A59" w:rsidP="00A01A59">
            <w:pPr>
              <w:spacing w:line="256" w:lineRule="auto"/>
              <w:ind w:left="679"/>
              <w:rPr>
                <w:rFonts w:ascii="Lato" w:eastAsia="Calibri" w:hAnsi="Lato" w:cs="Arial"/>
                <w:bCs/>
                <w:color w:val="000000"/>
                <w:sz w:val="20"/>
                <w:szCs w:val="20"/>
              </w:rPr>
            </w:pPr>
            <w:r w:rsidRPr="00035F35">
              <w:rPr>
                <w:rFonts w:ascii="Lato" w:eastAsia="Calibri" w:hAnsi="Lato" w:cs="Arial"/>
                <w:bCs/>
                <w:color w:val="000000"/>
                <w:sz w:val="20"/>
                <w:szCs w:val="20"/>
              </w:rPr>
              <w:t>NIE</w:t>
            </w:r>
            <w:r>
              <w:rPr>
                <w:rFonts w:ascii="Lato" w:eastAsia="Calibri" w:hAnsi="Lato" w:cs="Arial"/>
                <w:bCs/>
                <w:color w:val="000000"/>
                <w:sz w:val="20"/>
                <w:szCs w:val="20"/>
              </w:rPr>
              <w:t xml:space="preserve"> </w:t>
            </w:r>
            <w:r w:rsidRPr="00035F35">
              <w:rPr>
                <w:rFonts w:ascii="Lato" w:eastAsia="Calibri" w:hAnsi="Lato" w:cs="Arial"/>
                <w:bCs/>
                <w:color w:val="000000"/>
                <w:sz w:val="20"/>
                <w:szCs w:val="20"/>
              </w:rPr>
              <w:t xml:space="preserve">– łącznie </w:t>
            </w:r>
            <w:r w:rsidRPr="004803F1">
              <w:rPr>
                <w:rFonts w:ascii="Lato" w:eastAsia="Calibri" w:hAnsi="Lato" w:cs="Arial"/>
                <w:b/>
                <w:bCs/>
                <w:color w:val="000000"/>
                <w:sz w:val="20"/>
                <w:szCs w:val="20"/>
              </w:rPr>
              <w:t>0</w:t>
            </w:r>
          </w:p>
          <w:p w14:paraId="21F7ABE2" w14:textId="77777777" w:rsidR="00693981" w:rsidRPr="00035F35" w:rsidRDefault="00693981" w:rsidP="00F25DF9">
            <w:pPr>
              <w:spacing w:line="256" w:lineRule="auto"/>
              <w:rPr>
                <w:rFonts w:ascii="Lato" w:eastAsia="Calibri" w:hAnsi="Lato" w:cs="Arial"/>
                <w:bCs/>
                <w:color w:val="000000"/>
                <w:sz w:val="20"/>
                <w:szCs w:val="20"/>
              </w:rPr>
            </w:pPr>
          </w:p>
          <w:p w14:paraId="348DB9AA" w14:textId="77777777" w:rsidR="00F25DF9" w:rsidRPr="00DA1C96" w:rsidRDefault="00F25DF9" w:rsidP="00F3325F">
            <w:pPr>
              <w:numPr>
                <w:ilvl w:val="0"/>
                <w:numId w:val="31"/>
              </w:numPr>
              <w:spacing w:line="256" w:lineRule="auto"/>
              <w:ind w:left="396"/>
              <w:jc w:val="both"/>
              <w:rPr>
                <w:rFonts w:ascii="Lato" w:eastAsia="Calibri" w:hAnsi="Lato" w:cs="Arial"/>
                <w:color w:val="000000"/>
                <w:sz w:val="20"/>
                <w:szCs w:val="20"/>
              </w:rPr>
            </w:pPr>
            <w:r w:rsidRPr="00DA1C96">
              <w:rPr>
                <w:rFonts w:ascii="Lato" w:eastAsia="Calibri" w:hAnsi="Lato" w:cs="Arial"/>
                <w:color w:val="000000"/>
                <w:sz w:val="20"/>
                <w:szCs w:val="20"/>
              </w:rPr>
              <w:t>Obserwacja przebiegu lekcji wychowania fizycznego w jednym oddziale klas IV-VIII w kontrolowanej szkole podstawowej.</w:t>
            </w:r>
          </w:p>
          <w:p w14:paraId="3C186FCC" w14:textId="77777777" w:rsidR="00F25DF9" w:rsidRPr="00035F35" w:rsidRDefault="00F25DF9" w:rsidP="00F3325F">
            <w:pPr>
              <w:spacing w:line="256" w:lineRule="auto"/>
              <w:ind w:left="396"/>
              <w:jc w:val="both"/>
              <w:rPr>
                <w:rFonts w:ascii="Lato" w:eastAsia="Calibri" w:hAnsi="Lato" w:cs="Arial"/>
                <w:bCs/>
                <w:color w:val="000000"/>
                <w:sz w:val="20"/>
                <w:szCs w:val="20"/>
              </w:rPr>
            </w:pPr>
            <w:r w:rsidRPr="00035F35">
              <w:rPr>
                <w:rFonts w:ascii="Lato" w:eastAsia="Calibri" w:hAnsi="Lato" w:cs="Arial"/>
                <w:bCs/>
                <w:color w:val="000000"/>
                <w:sz w:val="20"/>
                <w:szCs w:val="20"/>
              </w:rPr>
              <w:t>Obserwacja obejmuje analizę metod pracy nauczyciela prowadzącego lekcję wychowania fizycznego w jednym oddziale klas IV-VIII i jego przygotowania do tych zajęć, weryfikację kwalifikacji nauczyciela oraz ocenę aktywności i zaangażowania uczniów.</w:t>
            </w:r>
          </w:p>
          <w:p w14:paraId="1085B210" w14:textId="20C45F19" w:rsidR="00F25DF9" w:rsidRPr="00035F35" w:rsidRDefault="00F25DF9" w:rsidP="00865C46">
            <w:pPr>
              <w:numPr>
                <w:ilvl w:val="0"/>
                <w:numId w:val="32"/>
              </w:numPr>
              <w:spacing w:line="256" w:lineRule="auto"/>
              <w:rPr>
                <w:rFonts w:ascii="Lato" w:eastAsia="Calibri" w:hAnsi="Lato" w:cs="Arial"/>
                <w:bCs/>
                <w:color w:val="000000"/>
                <w:sz w:val="20"/>
                <w:szCs w:val="20"/>
              </w:rPr>
            </w:pPr>
            <w:r w:rsidRPr="00035F35">
              <w:rPr>
                <w:rFonts w:ascii="Lato" w:eastAsia="Calibri" w:hAnsi="Lato" w:cs="Arial"/>
                <w:bCs/>
                <w:color w:val="000000"/>
                <w:sz w:val="20"/>
                <w:szCs w:val="20"/>
              </w:rPr>
              <w:t xml:space="preserve">Klasa/oddział </w:t>
            </w:r>
            <w:r w:rsidR="000C707C" w:rsidRPr="00035F35">
              <w:rPr>
                <w:rFonts w:ascii="Lato" w:eastAsia="Calibri" w:hAnsi="Lato" w:cs="Arial"/>
                <w:bCs/>
                <w:color w:val="000000"/>
                <w:sz w:val="20"/>
                <w:szCs w:val="20"/>
              </w:rPr>
              <w:t xml:space="preserve">– </w:t>
            </w:r>
            <w:r w:rsidR="000C707C" w:rsidRPr="00553729">
              <w:rPr>
                <w:rFonts w:ascii="Lato" w:eastAsia="Calibri" w:hAnsi="Lato" w:cs="Arial"/>
                <w:bCs/>
                <w:color w:val="000000"/>
                <w:sz w:val="20"/>
                <w:szCs w:val="20"/>
              </w:rPr>
              <w:t>łącznie</w:t>
            </w:r>
            <w:r w:rsidR="00553729">
              <w:rPr>
                <w:rFonts w:ascii="Lato" w:eastAsia="Calibri" w:hAnsi="Lato" w:cs="Arial"/>
                <w:bCs/>
                <w:color w:val="000000"/>
                <w:sz w:val="20"/>
                <w:szCs w:val="20"/>
              </w:rPr>
              <w:t xml:space="preserve"> </w:t>
            </w:r>
            <w:r w:rsidR="00553729" w:rsidRPr="00553729">
              <w:rPr>
                <w:rFonts w:ascii="Lato" w:eastAsia="Calibri" w:hAnsi="Lato" w:cs="Arial"/>
                <w:b/>
                <w:bCs/>
                <w:color w:val="000000"/>
                <w:sz w:val="20"/>
                <w:szCs w:val="20"/>
              </w:rPr>
              <w:t>110</w:t>
            </w:r>
            <w:r w:rsidR="00553729">
              <w:rPr>
                <w:rFonts w:ascii="Lato" w:eastAsia="Calibri" w:hAnsi="Lato" w:cs="Arial"/>
                <w:bCs/>
                <w:color w:val="000000"/>
                <w:sz w:val="20"/>
                <w:szCs w:val="20"/>
              </w:rPr>
              <w:t>;</w:t>
            </w:r>
          </w:p>
          <w:p w14:paraId="740CD831" w14:textId="3104531B" w:rsidR="00F25DF9" w:rsidRPr="00035F35" w:rsidRDefault="00F25DF9" w:rsidP="00865C46">
            <w:pPr>
              <w:numPr>
                <w:ilvl w:val="0"/>
                <w:numId w:val="33"/>
              </w:numPr>
              <w:spacing w:line="256" w:lineRule="auto"/>
              <w:rPr>
                <w:rFonts w:ascii="Lato" w:eastAsia="Calibri" w:hAnsi="Lato" w:cs="Arial"/>
                <w:bCs/>
                <w:color w:val="000000"/>
                <w:sz w:val="20"/>
                <w:szCs w:val="20"/>
              </w:rPr>
            </w:pPr>
            <w:r w:rsidRPr="00035F35">
              <w:rPr>
                <w:rFonts w:ascii="Lato" w:eastAsia="Calibri" w:hAnsi="Lato" w:cs="Arial"/>
                <w:bCs/>
                <w:color w:val="000000"/>
                <w:sz w:val="20"/>
                <w:szCs w:val="20"/>
              </w:rPr>
              <w:t xml:space="preserve">Liczba uczniów w oddziale ogółem </w:t>
            </w:r>
            <w:r w:rsidR="000C707C" w:rsidRPr="00035F35">
              <w:rPr>
                <w:rFonts w:ascii="Lato" w:eastAsia="Calibri" w:hAnsi="Lato" w:cs="Arial"/>
                <w:bCs/>
                <w:color w:val="000000"/>
                <w:sz w:val="20"/>
                <w:szCs w:val="20"/>
              </w:rPr>
              <w:t xml:space="preserve">– łącznie </w:t>
            </w:r>
            <w:r w:rsidR="00A01A59">
              <w:rPr>
                <w:rFonts w:ascii="Lato" w:eastAsia="Calibri" w:hAnsi="Lato" w:cs="Arial"/>
                <w:b/>
                <w:bCs/>
                <w:color w:val="000000"/>
                <w:sz w:val="20"/>
                <w:szCs w:val="20"/>
              </w:rPr>
              <w:t>1414</w:t>
            </w:r>
            <w:r w:rsidRPr="00035F35">
              <w:rPr>
                <w:rFonts w:ascii="Lato" w:eastAsia="Calibri" w:hAnsi="Lato" w:cs="Arial"/>
                <w:bCs/>
                <w:color w:val="000000"/>
                <w:sz w:val="20"/>
                <w:szCs w:val="20"/>
              </w:rPr>
              <w:t>;</w:t>
            </w:r>
          </w:p>
          <w:p w14:paraId="2BCEBB79" w14:textId="6E53363B" w:rsidR="00F25DF9" w:rsidRPr="00035F35" w:rsidRDefault="00A01A59" w:rsidP="00F25DF9">
            <w:pPr>
              <w:spacing w:line="256" w:lineRule="auto"/>
              <w:rPr>
                <w:rFonts w:ascii="Lato" w:eastAsia="Calibri" w:hAnsi="Lato" w:cs="Arial"/>
                <w:bCs/>
                <w:color w:val="000000"/>
                <w:sz w:val="20"/>
                <w:szCs w:val="20"/>
              </w:rPr>
            </w:pPr>
            <w:r>
              <w:rPr>
                <w:rFonts w:ascii="Lato" w:eastAsia="Calibri" w:hAnsi="Lato" w:cs="Arial"/>
                <w:bCs/>
                <w:color w:val="000000"/>
                <w:sz w:val="20"/>
                <w:szCs w:val="20"/>
              </w:rPr>
              <w:t xml:space="preserve">                 </w:t>
            </w:r>
            <w:r w:rsidR="00F25DF9" w:rsidRPr="00035F35">
              <w:rPr>
                <w:rFonts w:ascii="Lato" w:eastAsia="Calibri" w:hAnsi="Lato" w:cs="Arial"/>
                <w:bCs/>
                <w:color w:val="000000"/>
                <w:sz w:val="20"/>
                <w:szCs w:val="20"/>
              </w:rPr>
              <w:t>- w tym liczba uczniów uczestniczących w lekcji</w:t>
            </w:r>
            <w:r w:rsidR="000C707C">
              <w:rPr>
                <w:rFonts w:ascii="Lato" w:eastAsia="Calibri" w:hAnsi="Lato" w:cs="Arial"/>
                <w:bCs/>
                <w:color w:val="000000"/>
                <w:sz w:val="20"/>
                <w:szCs w:val="20"/>
              </w:rPr>
              <w:t xml:space="preserve"> </w:t>
            </w:r>
            <w:r w:rsidR="000C707C" w:rsidRPr="00035F35">
              <w:rPr>
                <w:rFonts w:ascii="Lato" w:eastAsia="Calibri" w:hAnsi="Lato" w:cs="Arial"/>
                <w:bCs/>
                <w:color w:val="000000"/>
                <w:sz w:val="20"/>
                <w:szCs w:val="20"/>
              </w:rPr>
              <w:t xml:space="preserve">– łącznie </w:t>
            </w:r>
            <w:r w:rsidRPr="00A01A59">
              <w:rPr>
                <w:rFonts w:ascii="Lato" w:eastAsia="Calibri" w:hAnsi="Lato" w:cs="Arial"/>
                <w:b/>
                <w:bCs/>
                <w:color w:val="000000"/>
                <w:sz w:val="20"/>
                <w:szCs w:val="20"/>
              </w:rPr>
              <w:t>1162</w:t>
            </w:r>
            <w:r w:rsidR="000C707C">
              <w:rPr>
                <w:rFonts w:ascii="Lato" w:eastAsia="Calibri" w:hAnsi="Lato" w:cs="Arial"/>
                <w:bCs/>
                <w:color w:val="000000"/>
                <w:sz w:val="20"/>
                <w:szCs w:val="20"/>
              </w:rPr>
              <w:t>;</w:t>
            </w:r>
          </w:p>
          <w:p w14:paraId="34FAEB8C" w14:textId="2B4A378F" w:rsidR="00F25DF9" w:rsidRDefault="00F25DF9" w:rsidP="00865C46">
            <w:pPr>
              <w:numPr>
                <w:ilvl w:val="0"/>
                <w:numId w:val="33"/>
              </w:numPr>
              <w:spacing w:line="256" w:lineRule="auto"/>
              <w:rPr>
                <w:rFonts w:ascii="Lato" w:eastAsia="Calibri" w:hAnsi="Lato" w:cs="Arial"/>
                <w:bCs/>
                <w:color w:val="000000"/>
                <w:sz w:val="20"/>
                <w:szCs w:val="20"/>
              </w:rPr>
            </w:pPr>
            <w:r w:rsidRPr="00035F35">
              <w:rPr>
                <w:rFonts w:ascii="Lato" w:eastAsia="Calibri" w:hAnsi="Lato" w:cs="Arial"/>
                <w:bCs/>
                <w:color w:val="000000"/>
                <w:sz w:val="20"/>
                <w:szCs w:val="20"/>
              </w:rPr>
              <w:t>Kwalifikacje nauczyciela prowadzącego zajęcia wychowania fizycznego :</w:t>
            </w:r>
          </w:p>
          <w:p w14:paraId="317AA364" w14:textId="77777777" w:rsidR="000C707C" w:rsidRDefault="000C707C" w:rsidP="000C707C">
            <w:pPr>
              <w:spacing w:line="256" w:lineRule="auto"/>
              <w:ind w:left="679"/>
              <w:rPr>
                <w:rFonts w:ascii="Lato" w:eastAsia="Calibri" w:hAnsi="Lato" w:cs="Arial"/>
                <w:bCs/>
                <w:color w:val="000000"/>
                <w:sz w:val="20"/>
                <w:szCs w:val="20"/>
              </w:rPr>
            </w:pPr>
          </w:p>
          <w:p w14:paraId="057FE810" w14:textId="19F197C7" w:rsidR="00A01A59" w:rsidRDefault="00A01A59" w:rsidP="00A01A59">
            <w:pPr>
              <w:spacing w:line="256" w:lineRule="auto"/>
              <w:ind w:left="679"/>
              <w:rPr>
                <w:rFonts w:ascii="Lato" w:eastAsia="Calibri" w:hAnsi="Lato" w:cs="Arial"/>
                <w:bCs/>
                <w:color w:val="000000"/>
                <w:sz w:val="20"/>
                <w:szCs w:val="20"/>
              </w:rPr>
            </w:pPr>
            <w:r w:rsidRPr="00035F35">
              <w:rPr>
                <w:rFonts w:ascii="Lato" w:eastAsia="Calibri" w:hAnsi="Lato" w:cs="Arial"/>
                <w:bCs/>
                <w:color w:val="000000"/>
                <w:sz w:val="20"/>
                <w:szCs w:val="20"/>
              </w:rPr>
              <w:t>TAK</w:t>
            </w:r>
            <w:r>
              <w:rPr>
                <w:rFonts w:ascii="Lato" w:eastAsia="Calibri" w:hAnsi="Lato" w:cs="Arial"/>
                <w:bCs/>
                <w:color w:val="000000"/>
                <w:sz w:val="20"/>
                <w:szCs w:val="20"/>
              </w:rPr>
              <w:t xml:space="preserve"> </w:t>
            </w:r>
            <w:r w:rsidRPr="00035F35">
              <w:rPr>
                <w:rFonts w:ascii="Lato" w:eastAsia="Calibri" w:hAnsi="Lato" w:cs="Arial"/>
                <w:bCs/>
                <w:color w:val="000000"/>
                <w:sz w:val="20"/>
                <w:szCs w:val="20"/>
              </w:rPr>
              <w:t xml:space="preserve">– łącznie </w:t>
            </w:r>
            <w:r w:rsidRPr="004803F1">
              <w:rPr>
                <w:rFonts w:ascii="Lato" w:eastAsia="Calibri" w:hAnsi="Lato" w:cs="Arial"/>
                <w:b/>
                <w:bCs/>
                <w:color w:val="000000"/>
                <w:sz w:val="20"/>
                <w:szCs w:val="20"/>
              </w:rPr>
              <w:t>8</w:t>
            </w:r>
            <w:r>
              <w:rPr>
                <w:rFonts w:ascii="Lato" w:eastAsia="Calibri" w:hAnsi="Lato" w:cs="Arial"/>
                <w:b/>
                <w:bCs/>
                <w:color w:val="000000"/>
                <w:sz w:val="20"/>
                <w:szCs w:val="20"/>
              </w:rPr>
              <w:t>1</w:t>
            </w:r>
          </w:p>
          <w:p w14:paraId="16F666E9" w14:textId="5F6DF94D" w:rsidR="00A01A59" w:rsidRPr="00E713F5" w:rsidRDefault="00A01A59" w:rsidP="00A01A59">
            <w:pPr>
              <w:spacing w:line="256" w:lineRule="auto"/>
              <w:ind w:left="679"/>
              <w:rPr>
                <w:rFonts w:ascii="Lato" w:eastAsia="Calibri" w:hAnsi="Lato" w:cs="Arial"/>
                <w:bCs/>
                <w:color w:val="000000"/>
                <w:sz w:val="20"/>
                <w:szCs w:val="20"/>
              </w:rPr>
            </w:pPr>
            <w:r w:rsidRPr="00035F35">
              <w:rPr>
                <w:rFonts w:ascii="Lato" w:eastAsia="Calibri" w:hAnsi="Lato" w:cs="Arial"/>
                <w:bCs/>
                <w:color w:val="000000"/>
                <w:sz w:val="20"/>
                <w:szCs w:val="20"/>
              </w:rPr>
              <w:t>NIE</w:t>
            </w:r>
            <w:r>
              <w:rPr>
                <w:rFonts w:ascii="Lato" w:eastAsia="Calibri" w:hAnsi="Lato" w:cs="Arial"/>
                <w:bCs/>
                <w:color w:val="000000"/>
                <w:sz w:val="20"/>
                <w:szCs w:val="20"/>
              </w:rPr>
              <w:t xml:space="preserve"> </w:t>
            </w:r>
            <w:r w:rsidRPr="00035F35">
              <w:rPr>
                <w:rFonts w:ascii="Lato" w:eastAsia="Calibri" w:hAnsi="Lato" w:cs="Arial"/>
                <w:bCs/>
                <w:color w:val="000000"/>
                <w:sz w:val="20"/>
                <w:szCs w:val="20"/>
              </w:rPr>
              <w:t xml:space="preserve">– łącznie </w:t>
            </w:r>
            <w:r>
              <w:rPr>
                <w:rFonts w:ascii="Lato" w:eastAsia="Calibri" w:hAnsi="Lato" w:cs="Arial"/>
                <w:b/>
                <w:bCs/>
                <w:color w:val="000000"/>
                <w:sz w:val="20"/>
                <w:szCs w:val="20"/>
              </w:rPr>
              <w:t>1</w:t>
            </w:r>
          </w:p>
          <w:p w14:paraId="192B247E" w14:textId="3925FC74" w:rsidR="00F25DF9" w:rsidRPr="00035F35" w:rsidRDefault="00F25DF9" w:rsidP="00F25DF9">
            <w:pPr>
              <w:spacing w:line="256" w:lineRule="auto"/>
              <w:rPr>
                <w:rFonts w:ascii="Lato" w:eastAsia="Calibri" w:hAnsi="Lato" w:cs="Arial"/>
                <w:bCs/>
                <w:color w:val="000000"/>
                <w:sz w:val="20"/>
                <w:szCs w:val="20"/>
              </w:rPr>
            </w:pPr>
          </w:p>
          <w:p w14:paraId="2723A5F4" w14:textId="4F9D24B4" w:rsidR="00F25DF9" w:rsidRPr="00035F35" w:rsidRDefault="00F25DF9" w:rsidP="00865C46">
            <w:pPr>
              <w:numPr>
                <w:ilvl w:val="0"/>
                <w:numId w:val="33"/>
              </w:numPr>
              <w:spacing w:line="256" w:lineRule="auto"/>
              <w:rPr>
                <w:rFonts w:ascii="Lato" w:eastAsia="Calibri" w:hAnsi="Lato" w:cs="Arial"/>
                <w:bCs/>
                <w:color w:val="000000"/>
                <w:sz w:val="20"/>
                <w:szCs w:val="20"/>
              </w:rPr>
            </w:pPr>
            <w:r w:rsidRPr="00035F35">
              <w:rPr>
                <w:rFonts w:ascii="Lato" w:eastAsia="Calibri" w:hAnsi="Lato" w:cs="Arial"/>
                <w:bCs/>
                <w:color w:val="000000"/>
                <w:sz w:val="20"/>
                <w:szCs w:val="20"/>
              </w:rPr>
              <w:t xml:space="preserve">Miejsce prowadzenia </w:t>
            </w:r>
            <w:r w:rsidR="000C707C" w:rsidRPr="00035F35">
              <w:rPr>
                <w:rFonts w:ascii="Lato" w:eastAsia="Calibri" w:hAnsi="Lato" w:cs="Arial"/>
                <w:bCs/>
                <w:color w:val="000000"/>
                <w:sz w:val="20"/>
                <w:szCs w:val="20"/>
              </w:rPr>
              <w:t>zajęć:</w:t>
            </w:r>
            <w:r w:rsidRPr="00035F35">
              <w:rPr>
                <w:rFonts w:ascii="Lato" w:eastAsia="Calibri" w:hAnsi="Lato" w:cs="Arial"/>
                <w:bCs/>
                <w:color w:val="000000"/>
                <w:sz w:val="20"/>
                <w:szCs w:val="20"/>
              </w:rPr>
              <w:t xml:space="preserve"> </w:t>
            </w:r>
          </w:p>
          <w:p w14:paraId="1DA2539D" w14:textId="77777777" w:rsidR="00F25DF9" w:rsidRPr="00035F35" w:rsidRDefault="00F25DF9" w:rsidP="00F25DF9">
            <w:pPr>
              <w:spacing w:line="256" w:lineRule="auto"/>
              <w:rPr>
                <w:rFonts w:ascii="Lato" w:eastAsia="Calibri" w:hAnsi="Lato" w:cs="Arial"/>
                <w:bCs/>
                <w:color w:val="000000"/>
                <w:sz w:val="20"/>
                <w:szCs w:val="20"/>
              </w:rPr>
            </w:pPr>
          </w:p>
          <w:p w14:paraId="776E7CEE" w14:textId="4E602D5A" w:rsidR="00F25DF9" w:rsidRPr="00035F35" w:rsidRDefault="00F25DF9" w:rsidP="000C707C">
            <w:pPr>
              <w:spacing w:line="256" w:lineRule="auto"/>
              <w:ind w:left="679"/>
              <w:rPr>
                <w:rFonts w:ascii="Lato" w:eastAsia="Calibri" w:hAnsi="Lato" w:cs="Arial"/>
                <w:bCs/>
                <w:color w:val="000000"/>
                <w:sz w:val="20"/>
                <w:szCs w:val="20"/>
              </w:rPr>
            </w:pPr>
            <w:r w:rsidRPr="00035F35">
              <w:rPr>
                <w:rFonts w:ascii="Lato" w:eastAsia="Calibri" w:hAnsi="Lato" w:cs="Arial"/>
                <w:bCs/>
                <w:color w:val="000000"/>
                <w:sz w:val="20"/>
                <w:szCs w:val="20"/>
              </w:rPr>
              <w:t>Sala gimnastyczna/hala sportowa</w:t>
            </w:r>
            <w:r w:rsidR="000C707C">
              <w:rPr>
                <w:rFonts w:ascii="Lato" w:eastAsia="Calibri" w:hAnsi="Lato" w:cs="Arial"/>
                <w:bCs/>
                <w:color w:val="000000"/>
                <w:sz w:val="20"/>
                <w:szCs w:val="20"/>
              </w:rPr>
              <w:t xml:space="preserve"> </w:t>
            </w:r>
            <w:r w:rsidR="000C707C" w:rsidRPr="00035F35">
              <w:rPr>
                <w:rFonts w:ascii="Lato" w:eastAsia="Calibri" w:hAnsi="Lato" w:cs="Arial"/>
                <w:bCs/>
                <w:color w:val="000000"/>
                <w:sz w:val="20"/>
                <w:szCs w:val="20"/>
              </w:rPr>
              <w:t xml:space="preserve">– łącznie </w:t>
            </w:r>
            <w:r w:rsidR="006F66DD">
              <w:rPr>
                <w:rFonts w:ascii="Lato" w:eastAsia="Calibri" w:hAnsi="Lato" w:cs="Arial"/>
                <w:b/>
                <w:bCs/>
                <w:color w:val="000000"/>
                <w:sz w:val="20"/>
                <w:szCs w:val="20"/>
              </w:rPr>
              <w:t>61</w:t>
            </w:r>
          </w:p>
          <w:p w14:paraId="64BBC0ED" w14:textId="43940C8E" w:rsidR="00F25DF9" w:rsidRPr="00035F35" w:rsidRDefault="00F25DF9" w:rsidP="000C707C">
            <w:pPr>
              <w:spacing w:line="256" w:lineRule="auto"/>
              <w:ind w:left="679"/>
              <w:rPr>
                <w:rFonts w:ascii="Lato" w:eastAsia="Calibri" w:hAnsi="Lato" w:cs="Arial"/>
                <w:bCs/>
                <w:color w:val="000000"/>
                <w:sz w:val="20"/>
                <w:szCs w:val="20"/>
              </w:rPr>
            </w:pPr>
            <w:r w:rsidRPr="00035F35">
              <w:rPr>
                <w:rFonts w:ascii="Lato" w:eastAsia="Calibri" w:hAnsi="Lato" w:cs="Arial"/>
                <w:bCs/>
                <w:color w:val="000000"/>
                <w:sz w:val="20"/>
                <w:szCs w:val="20"/>
              </w:rPr>
              <w:t>Boisko sportowe</w:t>
            </w:r>
            <w:r w:rsidR="000C707C">
              <w:rPr>
                <w:rFonts w:ascii="Lato" w:eastAsia="Calibri" w:hAnsi="Lato" w:cs="Arial"/>
                <w:bCs/>
                <w:color w:val="000000"/>
                <w:sz w:val="20"/>
                <w:szCs w:val="20"/>
              </w:rPr>
              <w:t xml:space="preserve"> </w:t>
            </w:r>
            <w:r w:rsidR="000C707C" w:rsidRPr="00035F35">
              <w:rPr>
                <w:rFonts w:ascii="Lato" w:eastAsia="Calibri" w:hAnsi="Lato" w:cs="Arial"/>
                <w:bCs/>
                <w:color w:val="000000"/>
                <w:sz w:val="20"/>
                <w:szCs w:val="20"/>
              </w:rPr>
              <w:t xml:space="preserve">– łącznie </w:t>
            </w:r>
            <w:r w:rsidR="006F66DD">
              <w:rPr>
                <w:rFonts w:ascii="Lato" w:eastAsia="Calibri" w:hAnsi="Lato" w:cs="Arial"/>
                <w:b/>
                <w:bCs/>
                <w:color w:val="000000"/>
                <w:sz w:val="20"/>
                <w:szCs w:val="20"/>
              </w:rPr>
              <w:t>14</w:t>
            </w:r>
          </w:p>
          <w:p w14:paraId="11E537B7" w14:textId="57269468" w:rsidR="00F25DF9" w:rsidRPr="00035F35" w:rsidRDefault="00F25DF9" w:rsidP="000C707C">
            <w:pPr>
              <w:spacing w:line="256" w:lineRule="auto"/>
              <w:ind w:left="679"/>
              <w:rPr>
                <w:rFonts w:ascii="Lato" w:eastAsia="Calibri" w:hAnsi="Lato" w:cs="Arial"/>
                <w:bCs/>
                <w:color w:val="000000"/>
                <w:sz w:val="20"/>
                <w:szCs w:val="20"/>
              </w:rPr>
            </w:pPr>
            <w:r w:rsidRPr="00035F35">
              <w:rPr>
                <w:rFonts w:ascii="Lato" w:eastAsia="Calibri" w:hAnsi="Lato" w:cs="Arial"/>
                <w:bCs/>
                <w:color w:val="000000"/>
                <w:sz w:val="20"/>
                <w:szCs w:val="20"/>
              </w:rPr>
              <w:t>Siłownia, w tym siłownia plenerowa</w:t>
            </w:r>
            <w:r w:rsidR="000C707C">
              <w:rPr>
                <w:rFonts w:ascii="Lato" w:eastAsia="Calibri" w:hAnsi="Lato" w:cs="Arial"/>
                <w:bCs/>
                <w:color w:val="000000"/>
                <w:sz w:val="20"/>
                <w:szCs w:val="20"/>
              </w:rPr>
              <w:t xml:space="preserve"> </w:t>
            </w:r>
            <w:r w:rsidR="000C707C" w:rsidRPr="00035F35">
              <w:rPr>
                <w:rFonts w:ascii="Lato" w:eastAsia="Calibri" w:hAnsi="Lato" w:cs="Arial"/>
                <w:bCs/>
                <w:color w:val="000000"/>
                <w:sz w:val="20"/>
                <w:szCs w:val="20"/>
              </w:rPr>
              <w:t xml:space="preserve">– łącznie </w:t>
            </w:r>
            <w:r w:rsidR="006F66DD">
              <w:rPr>
                <w:rFonts w:ascii="Lato" w:eastAsia="Calibri" w:hAnsi="Lato" w:cs="Arial"/>
                <w:b/>
                <w:bCs/>
                <w:color w:val="000000"/>
                <w:sz w:val="20"/>
                <w:szCs w:val="20"/>
              </w:rPr>
              <w:t>0</w:t>
            </w:r>
          </w:p>
          <w:p w14:paraId="21972560" w14:textId="03F3D03F" w:rsidR="00F25DF9" w:rsidRPr="00035F35" w:rsidRDefault="00F25DF9" w:rsidP="000C707C">
            <w:pPr>
              <w:spacing w:line="256" w:lineRule="auto"/>
              <w:ind w:left="679"/>
              <w:rPr>
                <w:rFonts w:ascii="Lato" w:eastAsia="Calibri" w:hAnsi="Lato" w:cs="Arial"/>
                <w:bCs/>
                <w:color w:val="000000"/>
                <w:sz w:val="20"/>
                <w:szCs w:val="20"/>
              </w:rPr>
            </w:pPr>
            <w:r w:rsidRPr="00035F35">
              <w:rPr>
                <w:rFonts w:ascii="Lato" w:eastAsia="Calibri" w:hAnsi="Lato" w:cs="Arial"/>
                <w:bCs/>
                <w:color w:val="000000"/>
                <w:sz w:val="20"/>
                <w:szCs w:val="20"/>
              </w:rPr>
              <w:t xml:space="preserve">Na świeżym powietrzu, w miejscu </w:t>
            </w:r>
            <w:r w:rsidR="00510D21" w:rsidRPr="00035F35">
              <w:rPr>
                <w:rFonts w:ascii="Lato" w:eastAsia="Calibri" w:hAnsi="Lato" w:cs="Arial"/>
                <w:bCs/>
                <w:color w:val="000000"/>
                <w:sz w:val="20"/>
                <w:szCs w:val="20"/>
              </w:rPr>
              <w:t>innym</w:t>
            </w:r>
            <w:r w:rsidRPr="00035F35">
              <w:rPr>
                <w:rFonts w:ascii="Lato" w:eastAsia="Calibri" w:hAnsi="Lato" w:cs="Arial"/>
                <w:bCs/>
                <w:color w:val="000000"/>
                <w:sz w:val="20"/>
                <w:szCs w:val="20"/>
              </w:rPr>
              <w:t xml:space="preserve"> niż boisko sportowe</w:t>
            </w:r>
            <w:r w:rsidR="000C707C">
              <w:rPr>
                <w:rFonts w:ascii="Lato" w:eastAsia="Calibri" w:hAnsi="Lato" w:cs="Arial"/>
                <w:bCs/>
                <w:color w:val="000000"/>
                <w:sz w:val="20"/>
                <w:szCs w:val="20"/>
              </w:rPr>
              <w:t xml:space="preserve"> </w:t>
            </w:r>
            <w:r w:rsidR="000C707C" w:rsidRPr="00035F35">
              <w:rPr>
                <w:rFonts w:ascii="Lato" w:eastAsia="Calibri" w:hAnsi="Lato" w:cs="Arial"/>
                <w:bCs/>
                <w:color w:val="000000"/>
                <w:sz w:val="20"/>
                <w:szCs w:val="20"/>
              </w:rPr>
              <w:t xml:space="preserve">– łącznie </w:t>
            </w:r>
            <w:r w:rsidR="006F66DD">
              <w:rPr>
                <w:rFonts w:ascii="Lato" w:eastAsia="Calibri" w:hAnsi="Lato" w:cs="Arial"/>
                <w:b/>
                <w:bCs/>
                <w:color w:val="000000"/>
                <w:sz w:val="20"/>
                <w:szCs w:val="20"/>
              </w:rPr>
              <w:t>3</w:t>
            </w:r>
          </w:p>
          <w:p w14:paraId="0A66170B" w14:textId="0403C1EA" w:rsidR="00F25DF9" w:rsidRPr="00035F35" w:rsidRDefault="00F25DF9" w:rsidP="000C707C">
            <w:pPr>
              <w:spacing w:line="256" w:lineRule="auto"/>
              <w:ind w:left="679"/>
              <w:rPr>
                <w:rFonts w:ascii="Lato" w:eastAsia="Calibri" w:hAnsi="Lato" w:cs="Arial"/>
                <w:bCs/>
                <w:color w:val="000000"/>
                <w:sz w:val="20"/>
                <w:szCs w:val="20"/>
              </w:rPr>
            </w:pPr>
            <w:r w:rsidRPr="00035F35">
              <w:rPr>
                <w:rFonts w:ascii="Lato" w:eastAsia="Calibri" w:hAnsi="Lato" w:cs="Arial"/>
                <w:bCs/>
                <w:color w:val="000000"/>
                <w:sz w:val="20"/>
                <w:szCs w:val="20"/>
              </w:rPr>
              <w:t>Zewnętrzne obiekty sportowe (np. pływalnie, lodowiska, hale sportowe)</w:t>
            </w:r>
            <w:r w:rsidR="000C707C">
              <w:rPr>
                <w:rFonts w:ascii="Lato" w:eastAsia="Calibri" w:hAnsi="Lato" w:cs="Arial"/>
                <w:bCs/>
                <w:color w:val="000000"/>
                <w:sz w:val="20"/>
                <w:szCs w:val="20"/>
              </w:rPr>
              <w:t xml:space="preserve"> </w:t>
            </w:r>
            <w:r w:rsidR="000C707C" w:rsidRPr="00035F35">
              <w:rPr>
                <w:rFonts w:ascii="Lato" w:eastAsia="Calibri" w:hAnsi="Lato" w:cs="Arial"/>
                <w:bCs/>
                <w:color w:val="000000"/>
                <w:sz w:val="20"/>
                <w:szCs w:val="20"/>
              </w:rPr>
              <w:t xml:space="preserve">– łącznie </w:t>
            </w:r>
            <w:r w:rsidR="006F66DD">
              <w:rPr>
                <w:rFonts w:ascii="Lato" w:eastAsia="Calibri" w:hAnsi="Lato" w:cs="Arial"/>
                <w:b/>
                <w:bCs/>
                <w:color w:val="000000"/>
                <w:sz w:val="20"/>
                <w:szCs w:val="20"/>
              </w:rPr>
              <w:t>0</w:t>
            </w:r>
          </w:p>
          <w:p w14:paraId="42FED402" w14:textId="13451859" w:rsidR="00F25DF9" w:rsidRPr="006F66DD" w:rsidRDefault="00F25DF9" w:rsidP="000C707C">
            <w:pPr>
              <w:spacing w:line="256" w:lineRule="auto"/>
              <w:ind w:left="679"/>
              <w:rPr>
                <w:rFonts w:ascii="Lato" w:eastAsia="Calibri" w:hAnsi="Lato" w:cs="Arial"/>
                <w:bCs/>
                <w:color w:val="000000"/>
                <w:sz w:val="20"/>
                <w:szCs w:val="20"/>
              </w:rPr>
            </w:pPr>
            <w:r w:rsidRPr="00035F35">
              <w:rPr>
                <w:rFonts w:ascii="Lato" w:eastAsia="Calibri" w:hAnsi="Lato" w:cs="Arial"/>
                <w:bCs/>
                <w:color w:val="000000"/>
                <w:sz w:val="20"/>
                <w:szCs w:val="20"/>
              </w:rPr>
              <w:t>Inne, jakie</w:t>
            </w:r>
            <w:r w:rsidR="000C707C">
              <w:rPr>
                <w:rFonts w:ascii="Lato" w:eastAsia="Calibri" w:hAnsi="Lato" w:cs="Arial"/>
                <w:bCs/>
                <w:color w:val="000000"/>
                <w:sz w:val="20"/>
                <w:szCs w:val="20"/>
              </w:rPr>
              <w:t xml:space="preserve"> </w:t>
            </w:r>
            <w:r w:rsidR="000C707C" w:rsidRPr="00035F35">
              <w:rPr>
                <w:rFonts w:ascii="Lato" w:eastAsia="Calibri" w:hAnsi="Lato" w:cs="Arial"/>
                <w:bCs/>
                <w:color w:val="000000"/>
                <w:sz w:val="20"/>
                <w:szCs w:val="20"/>
              </w:rPr>
              <w:t xml:space="preserve">– łącznie </w:t>
            </w:r>
            <w:r w:rsidR="006F66DD" w:rsidRPr="006F66DD">
              <w:rPr>
                <w:rFonts w:ascii="Lato" w:eastAsia="Calibri" w:hAnsi="Lato" w:cs="Arial"/>
                <w:b/>
                <w:bCs/>
                <w:color w:val="000000"/>
                <w:sz w:val="20"/>
                <w:szCs w:val="20"/>
              </w:rPr>
              <w:t>3</w:t>
            </w:r>
            <w:r w:rsidR="006F66DD">
              <w:rPr>
                <w:rFonts w:ascii="Lato" w:eastAsia="Calibri" w:hAnsi="Lato" w:cs="Arial"/>
                <w:b/>
                <w:bCs/>
                <w:color w:val="000000"/>
                <w:sz w:val="20"/>
                <w:szCs w:val="20"/>
              </w:rPr>
              <w:t xml:space="preserve"> </w:t>
            </w:r>
            <w:r w:rsidR="006F66DD" w:rsidRPr="006F66DD">
              <w:rPr>
                <w:rFonts w:ascii="Lato" w:eastAsia="Calibri" w:hAnsi="Lato" w:cs="Arial"/>
                <w:bCs/>
                <w:color w:val="000000"/>
                <w:sz w:val="20"/>
                <w:szCs w:val="20"/>
              </w:rPr>
              <w:t>(zastępcza sala, korytarz)</w:t>
            </w:r>
          </w:p>
          <w:p w14:paraId="44369026" w14:textId="77777777" w:rsidR="000C707C" w:rsidRPr="00035F35" w:rsidRDefault="000C707C" w:rsidP="00F25DF9">
            <w:pPr>
              <w:spacing w:line="256" w:lineRule="auto"/>
              <w:rPr>
                <w:rFonts w:ascii="Lato" w:eastAsia="Calibri" w:hAnsi="Lato" w:cs="Arial"/>
                <w:bCs/>
                <w:color w:val="000000"/>
                <w:sz w:val="20"/>
                <w:szCs w:val="20"/>
              </w:rPr>
            </w:pPr>
          </w:p>
          <w:p w14:paraId="451829D1" w14:textId="3FA23A80" w:rsidR="00F25DF9" w:rsidRPr="00035F35" w:rsidRDefault="00F25DF9" w:rsidP="00865C46">
            <w:pPr>
              <w:numPr>
                <w:ilvl w:val="0"/>
                <w:numId w:val="33"/>
              </w:numPr>
              <w:spacing w:line="256" w:lineRule="auto"/>
              <w:rPr>
                <w:rFonts w:ascii="Lato" w:eastAsia="Calibri" w:hAnsi="Lato" w:cs="Arial"/>
                <w:bCs/>
                <w:color w:val="000000"/>
                <w:sz w:val="20"/>
                <w:szCs w:val="20"/>
              </w:rPr>
            </w:pPr>
            <w:r w:rsidRPr="00035F35">
              <w:rPr>
                <w:rFonts w:ascii="Lato" w:eastAsia="Calibri" w:hAnsi="Lato" w:cs="Arial"/>
                <w:bCs/>
                <w:color w:val="000000"/>
                <w:sz w:val="20"/>
                <w:szCs w:val="20"/>
              </w:rPr>
              <w:t>Zgodność tematu lekcji z realizowanym w szkole programem nauczania:</w:t>
            </w:r>
          </w:p>
          <w:p w14:paraId="4B090FA4" w14:textId="77777777" w:rsidR="00F25DF9" w:rsidRDefault="00F25DF9" w:rsidP="00F25DF9">
            <w:pPr>
              <w:spacing w:line="256" w:lineRule="auto"/>
              <w:rPr>
                <w:rFonts w:ascii="Lato" w:eastAsia="Calibri" w:hAnsi="Lato" w:cs="Arial"/>
                <w:bCs/>
                <w:color w:val="000000"/>
                <w:sz w:val="20"/>
                <w:szCs w:val="20"/>
              </w:rPr>
            </w:pPr>
          </w:p>
          <w:p w14:paraId="5CC3BC30" w14:textId="77777777" w:rsidR="006F66DD" w:rsidRDefault="006F66DD" w:rsidP="006F66DD">
            <w:pPr>
              <w:spacing w:line="256" w:lineRule="auto"/>
              <w:ind w:left="679"/>
              <w:rPr>
                <w:rFonts w:ascii="Lato" w:eastAsia="Calibri" w:hAnsi="Lato" w:cs="Arial"/>
                <w:bCs/>
                <w:color w:val="000000"/>
                <w:sz w:val="20"/>
                <w:szCs w:val="20"/>
              </w:rPr>
            </w:pPr>
            <w:r w:rsidRPr="00035F35">
              <w:rPr>
                <w:rFonts w:ascii="Lato" w:eastAsia="Calibri" w:hAnsi="Lato" w:cs="Arial"/>
                <w:bCs/>
                <w:color w:val="000000"/>
                <w:sz w:val="20"/>
                <w:szCs w:val="20"/>
              </w:rPr>
              <w:t>TAK</w:t>
            </w:r>
            <w:r>
              <w:rPr>
                <w:rFonts w:ascii="Lato" w:eastAsia="Calibri" w:hAnsi="Lato" w:cs="Arial"/>
                <w:bCs/>
                <w:color w:val="000000"/>
                <w:sz w:val="20"/>
                <w:szCs w:val="20"/>
              </w:rPr>
              <w:t xml:space="preserve"> </w:t>
            </w:r>
            <w:r w:rsidRPr="00035F35">
              <w:rPr>
                <w:rFonts w:ascii="Lato" w:eastAsia="Calibri" w:hAnsi="Lato" w:cs="Arial"/>
                <w:bCs/>
                <w:color w:val="000000"/>
                <w:sz w:val="20"/>
                <w:szCs w:val="20"/>
              </w:rPr>
              <w:t xml:space="preserve">– łącznie </w:t>
            </w:r>
            <w:r w:rsidRPr="004803F1">
              <w:rPr>
                <w:rFonts w:ascii="Lato" w:eastAsia="Calibri" w:hAnsi="Lato" w:cs="Arial"/>
                <w:b/>
                <w:bCs/>
                <w:color w:val="000000"/>
                <w:sz w:val="20"/>
                <w:szCs w:val="20"/>
              </w:rPr>
              <w:t>82</w:t>
            </w:r>
          </w:p>
          <w:p w14:paraId="5C175D92" w14:textId="7706B21E" w:rsidR="006F66DD" w:rsidRPr="00E713F5" w:rsidRDefault="000D52C1" w:rsidP="006F66DD">
            <w:pPr>
              <w:spacing w:line="256" w:lineRule="auto"/>
              <w:ind w:left="679"/>
              <w:rPr>
                <w:rFonts w:ascii="Lato" w:eastAsia="Calibri" w:hAnsi="Lato" w:cs="Arial"/>
                <w:bCs/>
                <w:color w:val="000000"/>
                <w:sz w:val="20"/>
                <w:szCs w:val="20"/>
              </w:rPr>
            </w:pPr>
            <w:r>
              <w:rPr>
                <w:rFonts w:ascii="Lato" w:eastAsia="Calibri" w:hAnsi="Lato" w:cs="Arial"/>
                <w:bCs/>
                <w:color w:val="000000"/>
                <w:sz w:val="20"/>
                <w:szCs w:val="20"/>
              </w:rPr>
              <w:t xml:space="preserve"> </w:t>
            </w:r>
            <w:r w:rsidR="006F66DD" w:rsidRPr="00035F35">
              <w:rPr>
                <w:rFonts w:ascii="Lato" w:eastAsia="Calibri" w:hAnsi="Lato" w:cs="Arial"/>
                <w:bCs/>
                <w:color w:val="000000"/>
                <w:sz w:val="20"/>
                <w:szCs w:val="20"/>
              </w:rPr>
              <w:t>NIE</w:t>
            </w:r>
            <w:r w:rsidR="006F66DD">
              <w:rPr>
                <w:rFonts w:ascii="Lato" w:eastAsia="Calibri" w:hAnsi="Lato" w:cs="Arial"/>
                <w:bCs/>
                <w:color w:val="000000"/>
                <w:sz w:val="20"/>
                <w:szCs w:val="20"/>
              </w:rPr>
              <w:t xml:space="preserve"> </w:t>
            </w:r>
            <w:r w:rsidR="006F66DD" w:rsidRPr="00035F35">
              <w:rPr>
                <w:rFonts w:ascii="Lato" w:eastAsia="Calibri" w:hAnsi="Lato" w:cs="Arial"/>
                <w:bCs/>
                <w:color w:val="000000"/>
                <w:sz w:val="20"/>
                <w:szCs w:val="20"/>
              </w:rPr>
              <w:t xml:space="preserve">– łącznie </w:t>
            </w:r>
            <w:r w:rsidR="006F66DD" w:rsidRPr="004803F1">
              <w:rPr>
                <w:rFonts w:ascii="Lato" w:eastAsia="Calibri" w:hAnsi="Lato" w:cs="Arial"/>
                <w:b/>
                <w:bCs/>
                <w:color w:val="000000"/>
                <w:sz w:val="20"/>
                <w:szCs w:val="20"/>
              </w:rPr>
              <w:t>0</w:t>
            </w:r>
          </w:p>
          <w:p w14:paraId="7F8D3C2D" w14:textId="77777777" w:rsidR="00F25DF9" w:rsidRPr="00035F35" w:rsidRDefault="00F25DF9" w:rsidP="00F25DF9">
            <w:pPr>
              <w:spacing w:line="256" w:lineRule="auto"/>
              <w:rPr>
                <w:rFonts w:ascii="Lato" w:eastAsia="Calibri" w:hAnsi="Lato" w:cs="Arial"/>
                <w:bCs/>
                <w:color w:val="000000"/>
                <w:sz w:val="20"/>
                <w:szCs w:val="20"/>
              </w:rPr>
            </w:pPr>
          </w:p>
          <w:p w14:paraId="684A7EDC" w14:textId="091D4283" w:rsidR="00F25DF9" w:rsidRPr="00035F35" w:rsidRDefault="00F25DF9" w:rsidP="00865C46">
            <w:pPr>
              <w:numPr>
                <w:ilvl w:val="0"/>
                <w:numId w:val="33"/>
              </w:numPr>
              <w:spacing w:line="256" w:lineRule="auto"/>
              <w:rPr>
                <w:rFonts w:ascii="Lato" w:eastAsia="Calibri" w:hAnsi="Lato" w:cs="Arial"/>
                <w:bCs/>
                <w:color w:val="000000"/>
                <w:sz w:val="20"/>
                <w:szCs w:val="20"/>
              </w:rPr>
            </w:pPr>
            <w:r w:rsidRPr="00035F35">
              <w:rPr>
                <w:rFonts w:ascii="Lato" w:eastAsia="Calibri" w:hAnsi="Lato" w:cs="Arial"/>
                <w:bCs/>
                <w:color w:val="000000"/>
                <w:sz w:val="20"/>
                <w:szCs w:val="20"/>
              </w:rPr>
              <w:t xml:space="preserve">Ocena aktywności i zaangażowania uczniów na lekcji wychowania fizycznego. </w:t>
            </w:r>
          </w:p>
          <w:p w14:paraId="0CF1A926" w14:textId="77777777" w:rsidR="00F25DF9" w:rsidRDefault="00F25DF9" w:rsidP="00F25DF9">
            <w:pPr>
              <w:spacing w:line="256" w:lineRule="auto"/>
              <w:rPr>
                <w:rFonts w:ascii="Lato" w:eastAsia="Calibri" w:hAnsi="Lato" w:cs="Arial"/>
                <w:bCs/>
                <w:color w:val="000000"/>
                <w:sz w:val="20"/>
                <w:szCs w:val="20"/>
              </w:rPr>
            </w:pPr>
          </w:p>
          <w:p w14:paraId="4A615EC1" w14:textId="1FF1A944" w:rsidR="000C707C" w:rsidRDefault="000C707C" w:rsidP="000C707C">
            <w:pPr>
              <w:spacing w:line="256" w:lineRule="auto"/>
              <w:ind w:left="679"/>
              <w:rPr>
                <w:rFonts w:ascii="Lato" w:eastAsia="Calibri" w:hAnsi="Lato" w:cs="Arial"/>
                <w:bCs/>
                <w:color w:val="000000"/>
                <w:sz w:val="20"/>
                <w:szCs w:val="20"/>
              </w:rPr>
            </w:pPr>
            <w:r w:rsidRPr="00035F35">
              <w:rPr>
                <w:rFonts w:ascii="Lato" w:eastAsia="Calibri" w:hAnsi="Lato" w:cs="Arial"/>
                <w:bCs/>
                <w:color w:val="000000"/>
                <w:sz w:val="20"/>
                <w:szCs w:val="20"/>
              </w:rPr>
              <w:t>TAK</w:t>
            </w:r>
            <w:r>
              <w:rPr>
                <w:rFonts w:ascii="Lato" w:eastAsia="Calibri" w:hAnsi="Lato" w:cs="Arial"/>
                <w:bCs/>
                <w:color w:val="000000"/>
                <w:sz w:val="20"/>
                <w:szCs w:val="20"/>
              </w:rPr>
              <w:t xml:space="preserve"> (uczniowie ćwiczyli podczas lekcji)</w:t>
            </w:r>
            <w:r w:rsidRPr="00035F35">
              <w:rPr>
                <w:rFonts w:ascii="Lato" w:eastAsia="Calibri" w:hAnsi="Lato" w:cs="Arial"/>
                <w:bCs/>
                <w:color w:val="000000"/>
                <w:sz w:val="20"/>
                <w:szCs w:val="20"/>
              </w:rPr>
              <w:t xml:space="preserve"> – łącznie </w:t>
            </w:r>
            <w:r w:rsidR="000D52C1" w:rsidRPr="004803F1">
              <w:rPr>
                <w:rFonts w:ascii="Lato" w:eastAsia="Calibri" w:hAnsi="Lato" w:cs="Arial"/>
                <w:b/>
                <w:bCs/>
                <w:color w:val="000000"/>
                <w:sz w:val="20"/>
                <w:szCs w:val="20"/>
              </w:rPr>
              <w:t>82</w:t>
            </w:r>
          </w:p>
          <w:p w14:paraId="7EFE5E5A" w14:textId="77777777" w:rsidR="000D52C1" w:rsidRPr="00E713F5" w:rsidRDefault="000C707C" w:rsidP="000D52C1">
            <w:pPr>
              <w:spacing w:line="256" w:lineRule="auto"/>
              <w:ind w:left="679"/>
              <w:rPr>
                <w:rFonts w:ascii="Lato" w:eastAsia="Calibri" w:hAnsi="Lato" w:cs="Arial"/>
                <w:bCs/>
                <w:color w:val="000000"/>
                <w:sz w:val="20"/>
                <w:szCs w:val="20"/>
              </w:rPr>
            </w:pPr>
            <w:r w:rsidRPr="00035F35">
              <w:rPr>
                <w:rFonts w:ascii="Lato" w:eastAsia="Calibri" w:hAnsi="Lato" w:cs="Arial"/>
                <w:bCs/>
                <w:color w:val="000000"/>
                <w:sz w:val="20"/>
                <w:szCs w:val="20"/>
              </w:rPr>
              <w:t>NIE</w:t>
            </w:r>
            <w:r>
              <w:rPr>
                <w:rFonts w:ascii="Lato" w:eastAsia="Calibri" w:hAnsi="Lato" w:cs="Arial"/>
                <w:bCs/>
                <w:color w:val="000000"/>
                <w:sz w:val="20"/>
                <w:szCs w:val="20"/>
              </w:rPr>
              <w:t xml:space="preserve"> (uczniowie nie ćwiczyli podczas lekcji)</w:t>
            </w:r>
            <w:r w:rsidRPr="00035F35">
              <w:rPr>
                <w:rFonts w:ascii="Lato" w:eastAsia="Calibri" w:hAnsi="Lato" w:cs="Arial"/>
                <w:bCs/>
                <w:color w:val="000000"/>
                <w:sz w:val="20"/>
                <w:szCs w:val="20"/>
              </w:rPr>
              <w:t xml:space="preserve"> – łącznie </w:t>
            </w:r>
            <w:r w:rsidR="000D52C1" w:rsidRPr="004803F1">
              <w:rPr>
                <w:rFonts w:ascii="Lato" w:eastAsia="Calibri" w:hAnsi="Lato" w:cs="Arial"/>
                <w:b/>
                <w:bCs/>
                <w:color w:val="000000"/>
                <w:sz w:val="20"/>
                <w:szCs w:val="20"/>
              </w:rPr>
              <w:t>0</w:t>
            </w:r>
          </w:p>
          <w:p w14:paraId="4DE7FF1B" w14:textId="77777777" w:rsidR="000C707C" w:rsidRPr="00035F35" w:rsidRDefault="000C707C" w:rsidP="00F25DF9">
            <w:pPr>
              <w:spacing w:line="256" w:lineRule="auto"/>
              <w:rPr>
                <w:rFonts w:ascii="Lato" w:eastAsia="Calibri" w:hAnsi="Lato" w:cs="Arial"/>
                <w:bCs/>
                <w:color w:val="000000"/>
                <w:sz w:val="20"/>
                <w:szCs w:val="20"/>
              </w:rPr>
            </w:pPr>
          </w:p>
          <w:p w14:paraId="0AAF4AD4" w14:textId="236331F3" w:rsidR="00F25DF9" w:rsidRPr="00035F35" w:rsidRDefault="00F25DF9" w:rsidP="00865C46">
            <w:pPr>
              <w:numPr>
                <w:ilvl w:val="0"/>
                <w:numId w:val="33"/>
              </w:numPr>
              <w:spacing w:line="256" w:lineRule="auto"/>
              <w:rPr>
                <w:rFonts w:ascii="Lato" w:eastAsia="Calibri" w:hAnsi="Lato" w:cs="Arial"/>
                <w:bCs/>
                <w:color w:val="000000"/>
                <w:sz w:val="20"/>
                <w:szCs w:val="20"/>
              </w:rPr>
            </w:pPr>
            <w:r w:rsidRPr="00035F35">
              <w:rPr>
                <w:rFonts w:ascii="Lato" w:eastAsia="Calibri" w:hAnsi="Lato" w:cs="Arial"/>
                <w:bCs/>
                <w:color w:val="000000"/>
                <w:sz w:val="20"/>
                <w:szCs w:val="20"/>
              </w:rPr>
              <w:t>Dostosowanie ćwiczeń fizycznych do potrzeb i możliwości uczniów.</w:t>
            </w:r>
          </w:p>
          <w:p w14:paraId="01D66E20" w14:textId="77777777" w:rsidR="00F25DF9" w:rsidRDefault="00F25DF9" w:rsidP="00F25DF9">
            <w:pPr>
              <w:spacing w:line="256" w:lineRule="auto"/>
              <w:rPr>
                <w:rFonts w:ascii="Lato" w:eastAsia="Calibri" w:hAnsi="Lato" w:cs="Arial"/>
                <w:bCs/>
                <w:color w:val="000000"/>
                <w:sz w:val="20"/>
                <w:szCs w:val="20"/>
              </w:rPr>
            </w:pPr>
          </w:p>
          <w:p w14:paraId="0FAB3D70" w14:textId="77777777" w:rsidR="006F66DD" w:rsidRDefault="006F66DD" w:rsidP="006F66DD">
            <w:pPr>
              <w:spacing w:line="256" w:lineRule="auto"/>
              <w:ind w:left="679"/>
              <w:rPr>
                <w:rFonts w:ascii="Lato" w:eastAsia="Calibri" w:hAnsi="Lato" w:cs="Arial"/>
                <w:bCs/>
                <w:color w:val="000000"/>
                <w:sz w:val="20"/>
                <w:szCs w:val="20"/>
              </w:rPr>
            </w:pPr>
            <w:r w:rsidRPr="00035F35">
              <w:rPr>
                <w:rFonts w:ascii="Lato" w:eastAsia="Calibri" w:hAnsi="Lato" w:cs="Arial"/>
                <w:bCs/>
                <w:color w:val="000000"/>
                <w:sz w:val="20"/>
                <w:szCs w:val="20"/>
              </w:rPr>
              <w:t>TAK</w:t>
            </w:r>
            <w:r>
              <w:rPr>
                <w:rFonts w:ascii="Lato" w:eastAsia="Calibri" w:hAnsi="Lato" w:cs="Arial"/>
                <w:bCs/>
                <w:color w:val="000000"/>
                <w:sz w:val="20"/>
                <w:szCs w:val="20"/>
              </w:rPr>
              <w:t xml:space="preserve"> </w:t>
            </w:r>
            <w:r w:rsidRPr="00035F35">
              <w:rPr>
                <w:rFonts w:ascii="Lato" w:eastAsia="Calibri" w:hAnsi="Lato" w:cs="Arial"/>
                <w:bCs/>
                <w:color w:val="000000"/>
                <w:sz w:val="20"/>
                <w:szCs w:val="20"/>
              </w:rPr>
              <w:t xml:space="preserve">– łącznie </w:t>
            </w:r>
            <w:r w:rsidRPr="004803F1">
              <w:rPr>
                <w:rFonts w:ascii="Lato" w:eastAsia="Calibri" w:hAnsi="Lato" w:cs="Arial"/>
                <w:b/>
                <w:bCs/>
                <w:color w:val="000000"/>
                <w:sz w:val="20"/>
                <w:szCs w:val="20"/>
              </w:rPr>
              <w:t>82</w:t>
            </w:r>
          </w:p>
          <w:p w14:paraId="3760B905" w14:textId="7F76B15B" w:rsidR="006F66DD" w:rsidRPr="00E713F5" w:rsidRDefault="000D52C1" w:rsidP="006F66DD">
            <w:pPr>
              <w:spacing w:line="256" w:lineRule="auto"/>
              <w:ind w:left="679"/>
              <w:rPr>
                <w:rFonts w:ascii="Lato" w:eastAsia="Calibri" w:hAnsi="Lato" w:cs="Arial"/>
                <w:bCs/>
                <w:color w:val="000000"/>
                <w:sz w:val="20"/>
                <w:szCs w:val="20"/>
              </w:rPr>
            </w:pPr>
            <w:r>
              <w:rPr>
                <w:rFonts w:ascii="Lato" w:eastAsia="Calibri" w:hAnsi="Lato" w:cs="Arial"/>
                <w:bCs/>
                <w:color w:val="000000"/>
                <w:sz w:val="20"/>
                <w:szCs w:val="20"/>
              </w:rPr>
              <w:t xml:space="preserve"> </w:t>
            </w:r>
            <w:r w:rsidR="006F66DD" w:rsidRPr="00035F35">
              <w:rPr>
                <w:rFonts w:ascii="Lato" w:eastAsia="Calibri" w:hAnsi="Lato" w:cs="Arial"/>
                <w:bCs/>
                <w:color w:val="000000"/>
                <w:sz w:val="20"/>
                <w:szCs w:val="20"/>
              </w:rPr>
              <w:t>NIE</w:t>
            </w:r>
            <w:r w:rsidR="006F66DD">
              <w:rPr>
                <w:rFonts w:ascii="Lato" w:eastAsia="Calibri" w:hAnsi="Lato" w:cs="Arial"/>
                <w:bCs/>
                <w:color w:val="000000"/>
                <w:sz w:val="20"/>
                <w:szCs w:val="20"/>
              </w:rPr>
              <w:t xml:space="preserve"> </w:t>
            </w:r>
            <w:r w:rsidR="006F66DD" w:rsidRPr="00035F35">
              <w:rPr>
                <w:rFonts w:ascii="Lato" w:eastAsia="Calibri" w:hAnsi="Lato" w:cs="Arial"/>
                <w:bCs/>
                <w:color w:val="000000"/>
                <w:sz w:val="20"/>
                <w:szCs w:val="20"/>
              </w:rPr>
              <w:t xml:space="preserve">– łącznie </w:t>
            </w:r>
            <w:r w:rsidR="006F66DD" w:rsidRPr="004803F1">
              <w:rPr>
                <w:rFonts w:ascii="Lato" w:eastAsia="Calibri" w:hAnsi="Lato" w:cs="Arial"/>
                <w:b/>
                <w:bCs/>
                <w:color w:val="000000"/>
                <w:sz w:val="20"/>
                <w:szCs w:val="20"/>
              </w:rPr>
              <w:t>0</w:t>
            </w:r>
          </w:p>
          <w:p w14:paraId="520DB603" w14:textId="076D859B" w:rsidR="00E152FC" w:rsidRPr="00035F35" w:rsidRDefault="00E152FC" w:rsidP="000C707C">
            <w:pPr>
              <w:spacing w:line="256" w:lineRule="auto"/>
              <w:ind w:left="679"/>
              <w:rPr>
                <w:rFonts w:ascii="Lato" w:eastAsia="Calibri" w:hAnsi="Lato" w:cs="Arial"/>
                <w:bCs/>
                <w:color w:val="000000"/>
                <w:sz w:val="20"/>
                <w:szCs w:val="20"/>
              </w:rPr>
            </w:pPr>
          </w:p>
        </w:tc>
        <w:tc>
          <w:tcPr>
            <w:tcW w:w="0" w:type="auto"/>
            <w:tcBorders>
              <w:top w:val="single" w:sz="4" w:space="0" w:color="000000"/>
              <w:left w:val="nil"/>
              <w:bottom w:val="single" w:sz="4" w:space="0" w:color="000000"/>
              <w:right w:val="single" w:sz="4" w:space="0" w:color="000000"/>
            </w:tcBorders>
          </w:tcPr>
          <w:p w14:paraId="730C7737" w14:textId="77777777" w:rsidR="00E152FC" w:rsidRPr="00035F35" w:rsidRDefault="00E152FC" w:rsidP="00356F8F">
            <w:pPr>
              <w:spacing w:after="160" w:line="256" w:lineRule="auto"/>
              <w:rPr>
                <w:rFonts w:ascii="Lato" w:eastAsia="Calibri" w:hAnsi="Lato" w:cs="Arial"/>
                <w:b/>
                <w:color w:val="000000"/>
                <w:sz w:val="20"/>
                <w:szCs w:val="20"/>
              </w:rPr>
            </w:pPr>
          </w:p>
        </w:tc>
      </w:tr>
    </w:tbl>
    <w:p w14:paraId="31F20D02" w14:textId="77777777" w:rsidR="00356F8F" w:rsidRPr="00035F35" w:rsidRDefault="00356F8F" w:rsidP="006709EA">
      <w:pPr>
        <w:jc w:val="center"/>
        <w:rPr>
          <w:rFonts w:ascii="Lato" w:hAnsi="Lato" w:cs="Arial"/>
          <w:b/>
          <w:bCs/>
          <w:sz w:val="20"/>
          <w:szCs w:val="20"/>
        </w:rPr>
      </w:pPr>
    </w:p>
    <w:p w14:paraId="7F43BB96" w14:textId="67C167F2" w:rsidR="00CE35EC" w:rsidRPr="00035F35" w:rsidRDefault="00CE35EC" w:rsidP="00865C46">
      <w:pPr>
        <w:numPr>
          <w:ilvl w:val="0"/>
          <w:numId w:val="34"/>
        </w:numPr>
        <w:spacing w:after="120" w:line="278" w:lineRule="auto"/>
        <w:jc w:val="both"/>
        <w:rPr>
          <w:rFonts w:ascii="Lato" w:eastAsia="Calibri" w:hAnsi="Lato" w:cs="Arial"/>
          <w:sz w:val="20"/>
          <w:szCs w:val="20"/>
          <w:lang w:eastAsia="pl-PL"/>
        </w:rPr>
      </w:pPr>
      <w:r w:rsidRPr="00035F35">
        <w:rPr>
          <w:rFonts w:ascii="Lato" w:eastAsia="Calibri" w:hAnsi="Lato" w:cs="Arial"/>
          <w:sz w:val="20"/>
          <w:szCs w:val="20"/>
          <w:lang w:eastAsia="pl-PL"/>
        </w:rPr>
        <w:t xml:space="preserve">Łączna liczba wydanych zaleceń nr 1: </w:t>
      </w:r>
      <w:r w:rsidR="006F66DD" w:rsidRPr="006F66DD">
        <w:rPr>
          <w:rFonts w:ascii="Lato" w:eastAsia="Calibri" w:hAnsi="Lato" w:cs="Arial"/>
          <w:b/>
          <w:sz w:val="20"/>
          <w:szCs w:val="20"/>
          <w:lang w:eastAsia="pl-PL"/>
        </w:rPr>
        <w:t>0</w:t>
      </w:r>
    </w:p>
    <w:p w14:paraId="64806439" w14:textId="288101EC" w:rsidR="00CE35EC" w:rsidRPr="00035F35" w:rsidRDefault="00CE35EC" w:rsidP="00865C46">
      <w:pPr>
        <w:numPr>
          <w:ilvl w:val="0"/>
          <w:numId w:val="34"/>
        </w:numPr>
        <w:spacing w:after="120" w:line="278" w:lineRule="auto"/>
        <w:ind w:left="714" w:hanging="357"/>
        <w:jc w:val="both"/>
        <w:rPr>
          <w:rFonts w:ascii="Lato" w:eastAsia="Calibri" w:hAnsi="Lato" w:cs="Arial"/>
          <w:sz w:val="20"/>
          <w:szCs w:val="20"/>
          <w:lang w:eastAsia="pl-PL"/>
        </w:rPr>
      </w:pPr>
      <w:r w:rsidRPr="00035F35">
        <w:rPr>
          <w:rFonts w:ascii="Lato" w:eastAsia="Calibri" w:hAnsi="Lato" w:cs="Arial"/>
          <w:sz w:val="20"/>
          <w:szCs w:val="20"/>
          <w:lang w:eastAsia="pl-PL"/>
        </w:rPr>
        <w:t xml:space="preserve">Łączna liczba wydanych zaleceń nr 2: </w:t>
      </w:r>
      <w:r w:rsidR="006F66DD" w:rsidRPr="006F66DD">
        <w:rPr>
          <w:rFonts w:ascii="Lato" w:eastAsia="Calibri" w:hAnsi="Lato" w:cs="Arial"/>
          <w:b/>
          <w:sz w:val="20"/>
          <w:szCs w:val="20"/>
          <w:lang w:eastAsia="pl-PL"/>
        </w:rPr>
        <w:t>3</w:t>
      </w:r>
    </w:p>
    <w:p w14:paraId="2C91CCEE" w14:textId="7072309A" w:rsidR="00CE35EC" w:rsidRPr="00035F35" w:rsidRDefault="00CE35EC" w:rsidP="00865C46">
      <w:pPr>
        <w:numPr>
          <w:ilvl w:val="0"/>
          <w:numId w:val="34"/>
        </w:numPr>
        <w:spacing w:after="120" w:line="278" w:lineRule="auto"/>
        <w:ind w:left="714" w:hanging="357"/>
        <w:jc w:val="both"/>
        <w:rPr>
          <w:rFonts w:ascii="Lato" w:eastAsia="Calibri" w:hAnsi="Lato" w:cs="Arial"/>
          <w:sz w:val="20"/>
          <w:szCs w:val="20"/>
          <w:lang w:eastAsia="pl-PL"/>
        </w:rPr>
      </w:pPr>
      <w:r w:rsidRPr="00035F35">
        <w:rPr>
          <w:rFonts w:ascii="Lato" w:eastAsia="Calibri" w:hAnsi="Lato" w:cs="Arial"/>
          <w:sz w:val="20"/>
          <w:szCs w:val="20"/>
          <w:lang w:eastAsia="pl-PL"/>
        </w:rPr>
        <w:t xml:space="preserve">Łączna liczba wydanych zaleceń nr 3: </w:t>
      </w:r>
      <w:r w:rsidR="006F66DD">
        <w:rPr>
          <w:rFonts w:ascii="Lato" w:eastAsia="Calibri" w:hAnsi="Lato" w:cs="Arial"/>
          <w:b/>
          <w:sz w:val="20"/>
          <w:szCs w:val="20"/>
          <w:lang w:eastAsia="pl-PL"/>
        </w:rPr>
        <w:t>0</w:t>
      </w:r>
    </w:p>
    <w:p w14:paraId="706F815A" w14:textId="36A2958E" w:rsidR="00CE35EC" w:rsidRPr="00035F35" w:rsidRDefault="00CE35EC" w:rsidP="00865C46">
      <w:pPr>
        <w:numPr>
          <w:ilvl w:val="0"/>
          <w:numId w:val="34"/>
        </w:numPr>
        <w:spacing w:after="120" w:line="278" w:lineRule="auto"/>
        <w:ind w:left="714" w:hanging="357"/>
        <w:jc w:val="both"/>
        <w:rPr>
          <w:rFonts w:ascii="Lato" w:eastAsia="Calibri" w:hAnsi="Lato" w:cs="Arial"/>
          <w:sz w:val="20"/>
          <w:szCs w:val="20"/>
          <w:lang w:eastAsia="pl-PL"/>
        </w:rPr>
      </w:pPr>
      <w:r w:rsidRPr="00035F35">
        <w:rPr>
          <w:rFonts w:ascii="Lato" w:eastAsia="Calibri" w:hAnsi="Lato" w:cs="Arial"/>
          <w:sz w:val="20"/>
          <w:szCs w:val="20"/>
          <w:lang w:eastAsia="pl-PL"/>
        </w:rPr>
        <w:t xml:space="preserve">Łączna liczba wydanych zaleceń nr 4: </w:t>
      </w:r>
      <w:r w:rsidR="006F66DD">
        <w:rPr>
          <w:rFonts w:ascii="Lato" w:eastAsia="Calibri" w:hAnsi="Lato" w:cs="Arial"/>
          <w:b/>
          <w:sz w:val="20"/>
          <w:szCs w:val="20"/>
          <w:lang w:eastAsia="pl-PL"/>
        </w:rPr>
        <w:t>0</w:t>
      </w:r>
    </w:p>
    <w:p w14:paraId="00C2510F" w14:textId="1CFD8A32" w:rsidR="00CE35EC" w:rsidRPr="00035F35" w:rsidRDefault="00CE35EC" w:rsidP="00865C46">
      <w:pPr>
        <w:numPr>
          <w:ilvl w:val="0"/>
          <w:numId w:val="34"/>
        </w:numPr>
        <w:spacing w:after="120" w:line="278" w:lineRule="auto"/>
        <w:ind w:left="714" w:hanging="357"/>
        <w:jc w:val="both"/>
        <w:rPr>
          <w:rFonts w:ascii="Lato" w:eastAsia="Calibri" w:hAnsi="Lato" w:cs="Arial"/>
          <w:sz w:val="20"/>
          <w:szCs w:val="20"/>
          <w:lang w:eastAsia="pl-PL"/>
        </w:rPr>
      </w:pPr>
      <w:r w:rsidRPr="00035F35">
        <w:rPr>
          <w:rFonts w:ascii="Lato" w:eastAsia="Calibri" w:hAnsi="Lato" w:cs="Arial"/>
          <w:sz w:val="20"/>
          <w:szCs w:val="20"/>
          <w:lang w:eastAsia="pl-PL"/>
        </w:rPr>
        <w:t xml:space="preserve">Łączna liczba wydanych zaleceń nr 5: </w:t>
      </w:r>
      <w:r w:rsidR="006F66DD">
        <w:rPr>
          <w:rFonts w:ascii="Lato" w:eastAsia="Calibri" w:hAnsi="Lato" w:cs="Arial"/>
          <w:b/>
          <w:sz w:val="20"/>
          <w:szCs w:val="20"/>
          <w:lang w:eastAsia="pl-PL"/>
        </w:rPr>
        <w:t>0</w:t>
      </w:r>
    </w:p>
    <w:p w14:paraId="39AC6D90" w14:textId="05BC7A05" w:rsidR="00CE35EC" w:rsidRPr="00035F35" w:rsidRDefault="00CE35EC" w:rsidP="00865C46">
      <w:pPr>
        <w:numPr>
          <w:ilvl w:val="0"/>
          <w:numId w:val="34"/>
        </w:numPr>
        <w:spacing w:after="120" w:line="278" w:lineRule="auto"/>
        <w:ind w:left="714" w:hanging="357"/>
        <w:jc w:val="both"/>
        <w:rPr>
          <w:rFonts w:ascii="Lato" w:eastAsia="Calibri" w:hAnsi="Lato" w:cs="Arial"/>
          <w:sz w:val="20"/>
          <w:szCs w:val="20"/>
          <w:lang w:eastAsia="pl-PL"/>
        </w:rPr>
      </w:pPr>
      <w:r w:rsidRPr="00035F35">
        <w:rPr>
          <w:rFonts w:ascii="Lato" w:eastAsia="Calibri" w:hAnsi="Lato" w:cs="Arial"/>
          <w:sz w:val="20"/>
          <w:szCs w:val="20"/>
          <w:lang w:eastAsia="pl-PL"/>
        </w:rPr>
        <w:t xml:space="preserve">Łączna liczba wydanych zaleceń nr 6: </w:t>
      </w:r>
      <w:r w:rsidR="006F66DD">
        <w:rPr>
          <w:rFonts w:ascii="Lato" w:eastAsia="Calibri" w:hAnsi="Lato" w:cs="Arial"/>
          <w:b/>
          <w:sz w:val="20"/>
          <w:szCs w:val="20"/>
          <w:lang w:eastAsia="pl-PL"/>
        </w:rPr>
        <w:t>2</w:t>
      </w:r>
    </w:p>
    <w:p w14:paraId="26F4013C" w14:textId="144DC8AC" w:rsidR="00CE35EC" w:rsidRPr="00035F35" w:rsidRDefault="00CE35EC" w:rsidP="00865C46">
      <w:pPr>
        <w:numPr>
          <w:ilvl w:val="0"/>
          <w:numId w:val="34"/>
        </w:numPr>
        <w:spacing w:after="120" w:line="278" w:lineRule="auto"/>
        <w:ind w:left="714" w:hanging="357"/>
        <w:rPr>
          <w:rFonts w:ascii="Lato" w:eastAsia="Calibri" w:hAnsi="Lato" w:cs="Arial"/>
          <w:sz w:val="20"/>
          <w:szCs w:val="20"/>
          <w:lang w:eastAsia="pl-PL"/>
        </w:rPr>
      </w:pPr>
      <w:r w:rsidRPr="00035F35">
        <w:rPr>
          <w:rFonts w:ascii="Lato" w:eastAsia="Calibri" w:hAnsi="Lato" w:cs="Arial"/>
          <w:sz w:val="20"/>
          <w:szCs w:val="20"/>
          <w:lang w:eastAsia="pl-PL"/>
        </w:rPr>
        <w:t xml:space="preserve">Łączna liczba wydanych zaleceń nr 7: </w:t>
      </w:r>
      <w:r w:rsidR="006F66DD">
        <w:rPr>
          <w:rFonts w:ascii="Lato" w:eastAsia="Calibri" w:hAnsi="Lato" w:cs="Arial"/>
          <w:b/>
          <w:sz w:val="20"/>
          <w:szCs w:val="20"/>
          <w:lang w:eastAsia="pl-PL"/>
        </w:rPr>
        <w:t>0</w:t>
      </w:r>
    </w:p>
    <w:p w14:paraId="79E02A84" w14:textId="4A7FC232" w:rsidR="00CE35EC" w:rsidRPr="00035F35" w:rsidRDefault="00CE35EC" w:rsidP="00865C46">
      <w:pPr>
        <w:numPr>
          <w:ilvl w:val="0"/>
          <w:numId w:val="34"/>
        </w:numPr>
        <w:spacing w:after="120" w:line="278" w:lineRule="auto"/>
        <w:ind w:left="714" w:hanging="357"/>
        <w:rPr>
          <w:rFonts w:ascii="Lato" w:eastAsia="Calibri" w:hAnsi="Lato" w:cs="Arial"/>
          <w:sz w:val="20"/>
          <w:szCs w:val="20"/>
          <w:lang w:eastAsia="pl-PL"/>
        </w:rPr>
      </w:pPr>
      <w:r w:rsidRPr="00035F35">
        <w:rPr>
          <w:rFonts w:ascii="Lato" w:eastAsia="Calibri" w:hAnsi="Lato" w:cs="Arial"/>
          <w:sz w:val="20"/>
          <w:szCs w:val="20"/>
          <w:lang w:eastAsia="pl-PL"/>
        </w:rPr>
        <w:t xml:space="preserve">Łączna liczba wydanych zaleceń nr 8: </w:t>
      </w:r>
      <w:r w:rsidR="006F66DD">
        <w:rPr>
          <w:rFonts w:ascii="Lato" w:eastAsia="Calibri" w:hAnsi="Lato" w:cs="Arial"/>
          <w:b/>
          <w:sz w:val="20"/>
          <w:szCs w:val="20"/>
          <w:lang w:eastAsia="pl-PL"/>
        </w:rPr>
        <w:t>0</w:t>
      </w:r>
    </w:p>
    <w:p w14:paraId="27CC1459" w14:textId="4D69A131" w:rsidR="00CE35EC" w:rsidRPr="007E50FD" w:rsidRDefault="00CE35EC" w:rsidP="00865C46">
      <w:pPr>
        <w:numPr>
          <w:ilvl w:val="0"/>
          <w:numId w:val="34"/>
        </w:numPr>
        <w:spacing w:after="120" w:line="278" w:lineRule="auto"/>
        <w:ind w:left="714" w:hanging="357"/>
        <w:rPr>
          <w:rFonts w:ascii="Lato" w:eastAsia="Calibri" w:hAnsi="Lato" w:cs="Arial"/>
          <w:sz w:val="20"/>
          <w:szCs w:val="20"/>
          <w:lang w:eastAsia="pl-PL"/>
        </w:rPr>
      </w:pPr>
      <w:r w:rsidRPr="00035F35">
        <w:rPr>
          <w:rFonts w:ascii="Lato" w:eastAsia="Calibri" w:hAnsi="Lato" w:cs="Arial"/>
          <w:sz w:val="20"/>
          <w:szCs w:val="20"/>
          <w:lang w:eastAsia="pl-PL"/>
        </w:rPr>
        <w:t xml:space="preserve">Łączna liczba wydanych zaleceń nr 9: </w:t>
      </w:r>
      <w:r w:rsidR="006F66DD">
        <w:rPr>
          <w:rFonts w:ascii="Lato" w:eastAsia="Calibri" w:hAnsi="Lato" w:cs="Arial"/>
          <w:b/>
          <w:sz w:val="20"/>
          <w:szCs w:val="20"/>
          <w:lang w:eastAsia="pl-PL"/>
        </w:rPr>
        <w:t>1</w:t>
      </w:r>
    </w:p>
    <w:p w14:paraId="6859C0B2" w14:textId="77777777" w:rsidR="007E50FD" w:rsidRPr="00035F35" w:rsidRDefault="007E50FD" w:rsidP="007E50FD">
      <w:pPr>
        <w:spacing w:after="120" w:line="278" w:lineRule="auto"/>
        <w:ind w:left="714"/>
        <w:rPr>
          <w:rFonts w:ascii="Lato" w:eastAsia="Calibri" w:hAnsi="Lato" w:cs="Arial"/>
          <w:sz w:val="20"/>
          <w:szCs w:val="20"/>
          <w:lang w:eastAsia="pl-PL"/>
        </w:rPr>
      </w:pPr>
    </w:p>
    <w:tbl>
      <w:tblPr>
        <w:tblW w:w="137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45"/>
      </w:tblGrid>
      <w:tr w:rsidR="007E50FD" w:rsidRPr="00035F35" w14:paraId="6822A2D1" w14:textId="77777777" w:rsidTr="00567DD5">
        <w:trPr>
          <w:trHeight w:val="476"/>
          <w:jc w:val="center"/>
        </w:trPr>
        <w:tc>
          <w:tcPr>
            <w:tcW w:w="13745" w:type="dxa"/>
            <w:tcBorders>
              <w:top w:val="single" w:sz="4" w:space="0" w:color="auto"/>
              <w:left w:val="single" w:sz="4" w:space="0" w:color="auto"/>
              <w:bottom w:val="single" w:sz="4" w:space="0" w:color="auto"/>
              <w:right w:val="single" w:sz="4" w:space="0" w:color="auto"/>
            </w:tcBorders>
          </w:tcPr>
          <w:p w14:paraId="25592664" w14:textId="77777777" w:rsidR="007E50FD" w:rsidRPr="00035F35" w:rsidRDefault="007E50FD" w:rsidP="00567DD5">
            <w:pPr>
              <w:spacing w:after="120" w:line="23" w:lineRule="atLeast"/>
              <w:jc w:val="both"/>
              <w:rPr>
                <w:rFonts w:ascii="Lato" w:eastAsia="Times New Roman" w:hAnsi="Lato" w:cs="Arial"/>
                <w:b/>
                <w:sz w:val="20"/>
                <w:szCs w:val="20"/>
                <w:lang w:eastAsia="pl-PL"/>
              </w:rPr>
            </w:pPr>
            <w:r w:rsidRPr="00035F35">
              <w:rPr>
                <w:rFonts w:ascii="Lato" w:eastAsia="Times New Roman" w:hAnsi="Lato" w:cs="Arial"/>
                <w:b/>
                <w:sz w:val="20"/>
                <w:szCs w:val="20"/>
                <w:lang w:eastAsia="pl-PL"/>
              </w:rPr>
              <w:lastRenderedPageBreak/>
              <w:t>W związku z wynikami przeprowadzonej kontroli planowej 2.1.2.</w:t>
            </w:r>
            <w:r>
              <w:rPr>
                <w:rFonts w:ascii="Lato" w:eastAsia="Times New Roman" w:hAnsi="Lato" w:cs="Arial"/>
                <w:b/>
                <w:sz w:val="20"/>
                <w:szCs w:val="20"/>
                <w:lang w:eastAsia="pl-PL"/>
              </w:rPr>
              <w:t>3</w:t>
            </w:r>
            <w:r w:rsidRPr="00035F35">
              <w:rPr>
                <w:rFonts w:ascii="Lato" w:eastAsia="Times New Roman" w:hAnsi="Lato" w:cs="Arial"/>
                <w:b/>
                <w:sz w:val="20"/>
                <w:szCs w:val="20"/>
                <w:lang w:eastAsia="pl-PL"/>
              </w:rPr>
              <w:t xml:space="preserve">., zgodnie z art. 55 ust. 1 ustawy z dnia 14 grudnia 2016 r. - </w:t>
            </w:r>
            <w:r w:rsidRPr="00035F35">
              <w:rPr>
                <w:rFonts w:ascii="Lato" w:eastAsia="Times New Roman" w:hAnsi="Lato" w:cs="Arial"/>
                <w:b/>
                <w:i/>
                <w:iCs/>
                <w:sz w:val="20"/>
                <w:szCs w:val="20"/>
                <w:lang w:eastAsia="pl-PL"/>
              </w:rPr>
              <w:t>Prawo oświatowe</w:t>
            </w:r>
            <w:r w:rsidRPr="00035F35">
              <w:rPr>
                <w:rFonts w:ascii="Lato" w:eastAsia="Times New Roman" w:hAnsi="Lato" w:cs="Arial"/>
                <w:b/>
                <w:sz w:val="20"/>
                <w:szCs w:val="20"/>
                <w:lang w:eastAsia="pl-PL"/>
              </w:rPr>
              <w:t>, zredagowano najistotniejsze wnioski (max 3), które po wdrożeniu zaplanowanych na rok szkolny 202</w:t>
            </w:r>
            <w:r>
              <w:rPr>
                <w:rFonts w:ascii="Lato" w:eastAsia="Times New Roman" w:hAnsi="Lato" w:cs="Arial"/>
                <w:b/>
                <w:sz w:val="20"/>
                <w:szCs w:val="20"/>
                <w:lang w:eastAsia="pl-PL"/>
              </w:rPr>
              <w:t>6</w:t>
            </w:r>
            <w:r w:rsidRPr="00035F35">
              <w:rPr>
                <w:rFonts w:ascii="Lato" w:eastAsia="Times New Roman" w:hAnsi="Lato" w:cs="Arial"/>
                <w:b/>
                <w:sz w:val="20"/>
                <w:szCs w:val="20"/>
                <w:lang w:eastAsia="pl-PL"/>
              </w:rPr>
              <w:t xml:space="preserve"> / 202</w:t>
            </w:r>
            <w:r>
              <w:rPr>
                <w:rFonts w:ascii="Lato" w:eastAsia="Times New Roman" w:hAnsi="Lato" w:cs="Arial"/>
                <w:b/>
                <w:sz w:val="20"/>
                <w:szCs w:val="20"/>
                <w:lang w:eastAsia="pl-PL"/>
              </w:rPr>
              <w:t>7</w:t>
            </w:r>
            <w:r w:rsidRPr="00035F35">
              <w:rPr>
                <w:rFonts w:ascii="Lato" w:eastAsia="Times New Roman" w:hAnsi="Lato" w:cs="Arial"/>
                <w:b/>
                <w:sz w:val="20"/>
                <w:szCs w:val="20"/>
                <w:lang w:eastAsia="pl-PL"/>
              </w:rPr>
              <w:t xml:space="preserve"> działań przełożą się na wspomaganie szkół i placówek, w roku szkolnym 2026 / 2027, będących w nadzorze </w:t>
            </w:r>
            <w:r w:rsidRPr="006F66DD">
              <w:rPr>
                <w:rFonts w:ascii="Lato" w:eastAsia="Times New Roman" w:hAnsi="Lato" w:cs="Arial"/>
                <w:b/>
                <w:sz w:val="20"/>
                <w:szCs w:val="20"/>
                <w:lang w:eastAsia="pl-PL"/>
              </w:rPr>
              <w:t>pedagogicznym Łódzkiego Kuratora</w:t>
            </w:r>
            <w:r w:rsidRPr="00035F35">
              <w:rPr>
                <w:rFonts w:ascii="Lato" w:eastAsia="Times New Roman" w:hAnsi="Lato" w:cs="Arial"/>
                <w:b/>
                <w:sz w:val="20"/>
                <w:szCs w:val="20"/>
                <w:lang w:eastAsia="pl-PL"/>
              </w:rPr>
              <w:t xml:space="preserve"> Oświaty:</w:t>
            </w:r>
          </w:p>
        </w:tc>
      </w:tr>
      <w:tr w:rsidR="007E50FD" w:rsidRPr="00035F35" w14:paraId="5426A51D" w14:textId="77777777" w:rsidTr="00567DD5">
        <w:trPr>
          <w:trHeight w:val="476"/>
          <w:jc w:val="center"/>
        </w:trPr>
        <w:tc>
          <w:tcPr>
            <w:tcW w:w="13745" w:type="dxa"/>
            <w:tcBorders>
              <w:top w:val="single" w:sz="4" w:space="0" w:color="auto"/>
              <w:left w:val="single" w:sz="4" w:space="0" w:color="auto"/>
              <w:bottom w:val="single" w:sz="4" w:space="0" w:color="auto"/>
              <w:right w:val="single" w:sz="4" w:space="0" w:color="auto"/>
            </w:tcBorders>
          </w:tcPr>
          <w:p w14:paraId="13CD19A0" w14:textId="77777777" w:rsidR="007E50FD" w:rsidRPr="00035F35" w:rsidRDefault="007E50FD" w:rsidP="00567DD5">
            <w:pPr>
              <w:spacing w:after="120" w:line="23" w:lineRule="atLeast"/>
              <w:jc w:val="both"/>
              <w:rPr>
                <w:rFonts w:ascii="Lato" w:eastAsia="Times New Roman" w:hAnsi="Lato" w:cs="Arial"/>
                <w:bCs/>
                <w:sz w:val="20"/>
                <w:szCs w:val="20"/>
                <w:lang w:eastAsia="pl-PL"/>
              </w:rPr>
            </w:pPr>
            <w:r w:rsidRPr="00035F35">
              <w:rPr>
                <w:rFonts w:ascii="Lato" w:eastAsia="Times New Roman" w:hAnsi="Lato" w:cs="Arial"/>
                <w:bCs/>
                <w:sz w:val="20"/>
                <w:szCs w:val="20"/>
                <w:lang w:eastAsia="pl-PL"/>
              </w:rPr>
              <w:t>Wnioski (max 3), wynikające z obserwowania, analizowania i oceniania przebiegu procesów kształcenia i wychowania oraz efektów działalności dydaktycznej, wychowawczej i opiekuńczej oraz innej działalności statutowej szkół i placówek:</w:t>
            </w:r>
          </w:p>
          <w:p w14:paraId="3E5CBF9B" w14:textId="1C4935A1" w:rsidR="007E50FD" w:rsidRPr="009B236C" w:rsidRDefault="007F45F1" w:rsidP="007F45F1">
            <w:pPr>
              <w:pStyle w:val="Akapitzlist"/>
              <w:numPr>
                <w:ilvl w:val="1"/>
                <w:numId w:val="63"/>
              </w:numPr>
              <w:spacing w:after="120" w:line="23" w:lineRule="atLeast"/>
              <w:ind w:left="743" w:hanging="413"/>
              <w:jc w:val="both"/>
              <w:rPr>
                <w:rFonts w:ascii="Lato" w:eastAsia="Times New Roman" w:hAnsi="Lato" w:cs="Arial"/>
                <w:bCs/>
                <w:sz w:val="20"/>
                <w:szCs w:val="20"/>
                <w:lang w:eastAsia="pl-PL"/>
              </w:rPr>
            </w:pPr>
            <w:r>
              <w:rPr>
                <w:rFonts w:ascii="Lato" w:eastAsia="Times New Roman" w:hAnsi="Lato" w:cs="Arial"/>
                <w:bCs/>
                <w:sz w:val="20"/>
                <w:szCs w:val="20"/>
                <w:lang w:eastAsia="pl-PL"/>
              </w:rPr>
              <w:t xml:space="preserve">wyniki kontroli wskazują, że </w:t>
            </w:r>
            <w:r w:rsidR="007E50FD" w:rsidRPr="009B236C">
              <w:rPr>
                <w:rFonts w:ascii="Lato" w:eastAsia="Times New Roman" w:hAnsi="Lato" w:cs="Arial"/>
                <w:bCs/>
                <w:sz w:val="20"/>
                <w:szCs w:val="20"/>
                <w:lang w:eastAsia="pl-PL"/>
              </w:rPr>
              <w:t>poziom wymagań i stopnia trudności ćwiczeń podczas lekcji WF</w:t>
            </w:r>
            <w:r>
              <w:rPr>
                <w:rFonts w:ascii="Lato" w:eastAsia="Times New Roman" w:hAnsi="Lato" w:cs="Arial"/>
                <w:bCs/>
                <w:sz w:val="20"/>
                <w:szCs w:val="20"/>
                <w:lang w:eastAsia="pl-PL"/>
              </w:rPr>
              <w:t xml:space="preserve"> dla uczniów </w:t>
            </w:r>
            <w:r w:rsidR="007E50FD" w:rsidRPr="009B236C">
              <w:rPr>
                <w:rFonts w:ascii="Lato" w:eastAsia="Times New Roman" w:hAnsi="Lato" w:cs="Arial"/>
                <w:bCs/>
                <w:sz w:val="20"/>
                <w:szCs w:val="20"/>
                <w:lang w:eastAsia="pl-PL"/>
              </w:rPr>
              <w:t>bardzo sprawnych oraz uczniów z niską wydolnością fizyczną</w:t>
            </w:r>
            <w:r>
              <w:rPr>
                <w:rFonts w:ascii="Lato" w:eastAsia="Times New Roman" w:hAnsi="Lato" w:cs="Arial"/>
                <w:bCs/>
                <w:sz w:val="20"/>
                <w:szCs w:val="20"/>
                <w:lang w:eastAsia="pl-PL"/>
              </w:rPr>
              <w:t xml:space="preserve"> jest odpowiednio dostosowywany,</w:t>
            </w:r>
          </w:p>
          <w:p w14:paraId="072F64CB" w14:textId="55CDEAAB" w:rsidR="007E50FD" w:rsidRPr="009B236C" w:rsidRDefault="007F45F1" w:rsidP="007F45F1">
            <w:pPr>
              <w:pStyle w:val="Akapitzlist"/>
              <w:numPr>
                <w:ilvl w:val="1"/>
                <w:numId w:val="63"/>
              </w:numPr>
              <w:spacing w:after="120" w:line="23" w:lineRule="atLeast"/>
              <w:ind w:left="731" w:hanging="413"/>
              <w:jc w:val="both"/>
              <w:rPr>
                <w:rFonts w:ascii="Lato" w:eastAsia="Times New Roman" w:hAnsi="Lato" w:cs="Arial"/>
                <w:bCs/>
                <w:sz w:val="20"/>
                <w:szCs w:val="20"/>
                <w:lang w:eastAsia="pl-PL"/>
              </w:rPr>
            </w:pPr>
            <w:r>
              <w:rPr>
                <w:rFonts w:ascii="Lato" w:eastAsia="Times New Roman" w:hAnsi="Lato" w:cs="Arial"/>
                <w:bCs/>
                <w:sz w:val="20"/>
                <w:szCs w:val="20"/>
                <w:lang w:eastAsia="pl-PL"/>
              </w:rPr>
              <w:t>w szkołach należy wdraża</w:t>
            </w:r>
            <w:r w:rsidR="007E50FD" w:rsidRPr="009B236C">
              <w:rPr>
                <w:rFonts w:ascii="Lato" w:eastAsia="Times New Roman" w:hAnsi="Lato" w:cs="Arial"/>
                <w:bCs/>
                <w:sz w:val="20"/>
                <w:szCs w:val="20"/>
                <w:lang w:eastAsia="pl-PL"/>
              </w:rPr>
              <w:t>ć działania wspierające uczniów z problemami, takimi jak np. nadwaga, niska samoocena, wstyd przed przebieraniem się w stroje sportowe oraz lęk przed oceną podczas prób sprawnościowych</w:t>
            </w:r>
            <w:r>
              <w:rPr>
                <w:rFonts w:ascii="Lato" w:eastAsia="Times New Roman" w:hAnsi="Lato" w:cs="Arial"/>
                <w:bCs/>
                <w:sz w:val="20"/>
                <w:szCs w:val="20"/>
                <w:lang w:eastAsia="pl-PL"/>
              </w:rPr>
              <w:t>.</w:t>
            </w:r>
          </w:p>
          <w:p w14:paraId="1F06D080" w14:textId="77777777" w:rsidR="007E50FD" w:rsidRPr="00035F35" w:rsidRDefault="007E50FD" w:rsidP="00567DD5">
            <w:pPr>
              <w:spacing w:after="120" w:line="23" w:lineRule="atLeast"/>
              <w:jc w:val="both"/>
              <w:rPr>
                <w:rFonts w:ascii="Lato" w:eastAsia="Times New Roman" w:hAnsi="Lato" w:cs="Arial"/>
                <w:bCs/>
                <w:sz w:val="20"/>
                <w:szCs w:val="20"/>
                <w:lang w:eastAsia="pl-PL"/>
              </w:rPr>
            </w:pPr>
            <w:r w:rsidRPr="00035F35">
              <w:rPr>
                <w:rFonts w:ascii="Lato" w:eastAsia="Times New Roman" w:hAnsi="Lato" w:cs="Arial"/>
                <w:bCs/>
                <w:sz w:val="20"/>
                <w:szCs w:val="20"/>
                <w:lang w:eastAsia="pl-PL"/>
              </w:rPr>
              <w:t>Zaplanowane działania (max 3), organu sprawującego nadzór pedagogiczny mające na celu inspirowanie i intensyfikowanie w szkole lub placówce procesów służących poprawie i doskonaleniu ich pracy, ukierunkowane na rozwój uczniów i wychowanków:</w:t>
            </w:r>
          </w:p>
          <w:p w14:paraId="46D6C151" w14:textId="4AF84D0E" w:rsidR="007E50FD" w:rsidRPr="008B6412" w:rsidRDefault="007F45F1" w:rsidP="007F45F1">
            <w:pPr>
              <w:pStyle w:val="Akapitzlist"/>
              <w:numPr>
                <w:ilvl w:val="0"/>
                <w:numId w:val="64"/>
              </w:numPr>
              <w:spacing w:after="120" w:line="23" w:lineRule="atLeast"/>
              <w:jc w:val="both"/>
              <w:rPr>
                <w:rFonts w:ascii="Lato" w:eastAsia="Times New Roman" w:hAnsi="Lato" w:cs="Arial"/>
                <w:bCs/>
                <w:sz w:val="20"/>
                <w:szCs w:val="20"/>
                <w:lang w:eastAsia="pl-PL"/>
              </w:rPr>
            </w:pPr>
            <w:r>
              <w:rPr>
                <w:rFonts w:ascii="Lato" w:eastAsia="Times New Roman" w:hAnsi="Lato" w:cs="Arial"/>
                <w:bCs/>
                <w:sz w:val="20"/>
                <w:szCs w:val="20"/>
                <w:lang w:eastAsia="pl-PL"/>
              </w:rPr>
              <w:t xml:space="preserve">zachęcanie nauczycieli do udziału w </w:t>
            </w:r>
            <w:r w:rsidR="007E50FD" w:rsidRPr="008B6412">
              <w:rPr>
                <w:rFonts w:ascii="Lato" w:eastAsia="Times New Roman" w:hAnsi="Lato" w:cs="Arial"/>
                <w:bCs/>
                <w:sz w:val="20"/>
                <w:szCs w:val="20"/>
                <w:lang w:eastAsia="pl-PL"/>
              </w:rPr>
              <w:t>warsztat</w:t>
            </w:r>
            <w:r>
              <w:rPr>
                <w:rFonts w:ascii="Lato" w:eastAsia="Times New Roman" w:hAnsi="Lato" w:cs="Arial"/>
                <w:bCs/>
                <w:sz w:val="20"/>
                <w:szCs w:val="20"/>
                <w:lang w:eastAsia="pl-PL"/>
              </w:rPr>
              <w:t>ach</w:t>
            </w:r>
            <w:r w:rsidR="007E50FD" w:rsidRPr="008B6412">
              <w:rPr>
                <w:rFonts w:ascii="Lato" w:eastAsia="Times New Roman" w:hAnsi="Lato" w:cs="Arial"/>
                <w:bCs/>
                <w:sz w:val="20"/>
                <w:szCs w:val="20"/>
                <w:lang w:eastAsia="pl-PL"/>
              </w:rPr>
              <w:t xml:space="preserve"> metodycznych dotyczących metod oceniania kształtującego i różnicowania stopnia trudności ćwiczeń</w:t>
            </w:r>
            <w:r>
              <w:rPr>
                <w:rFonts w:ascii="Lato" w:eastAsia="Times New Roman" w:hAnsi="Lato" w:cs="Arial"/>
                <w:bCs/>
                <w:sz w:val="20"/>
                <w:szCs w:val="20"/>
                <w:lang w:eastAsia="pl-PL"/>
              </w:rPr>
              <w:t xml:space="preserve"> oraz</w:t>
            </w:r>
            <w:r w:rsidR="007E50FD" w:rsidRPr="008B6412">
              <w:rPr>
                <w:rFonts w:ascii="Lato" w:eastAsia="Times New Roman" w:hAnsi="Lato" w:cs="Arial"/>
                <w:bCs/>
                <w:sz w:val="20"/>
                <w:szCs w:val="20"/>
                <w:lang w:eastAsia="pl-PL"/>
              </w:rPr>
              <w:t xml:space="preserve"> z zakresu psychologii sportu i budowania pozytywnej samooceny</w:t>
            </w:r>
            <w:r>
              <w:rPr>
                <w:rFonts w:ascii="Lato" w:eastAsia="Times New Roman" w:hAnsi="Lato" w:cs="Arial"/>
                <w:bCs/>
                <w:sz w:val="20"/>
                <w:szCs w:val="20"/>
                <w:lang w:eastAsia="pl-PL"/>
              </w:rPr>
              <w:t xml:space="preserve"> uczniów</w:t>
            </w:r>
            <w:r w:rsidR="007E50FD" w:rsidRPr="008B6412">
              <w:rPr>
                <w:rFonts w:ascii="Lato" w:eastAsia="Times New Roman" w:hAnsi="Lato" w:cs="Arial"/>
                <w:bCs/>
                <w:sz w:val="20"/>
                <w:szCs w:val="20"/>
                <w:lang w:eastAsia="pl-PL"/>
              </w:rPr>
              <w:t>,</w:t>
            </w:r>
          </w:p>
          <w:p w14:paraId="37C3231B" w14:textId="77777777" w:rsidR="007E50FD" w:rsidRPr="008B6412" w:rsidRDefault="007E50FD" w:rsidP="00865C46">
            <w:pPr>
              <w:pStyle w:val="Akapitzlist"/>
              <w:numPr>
                <w:ilvl w:val="0"/>
                <w:numId w:val="64"/>
              </w:numPr>
              <w:spacing w:after="120" w:line="23" w:lineRule="atLeast"/>
              <w:jc w:val="both"/>
              <w:rPr>
                <w:rFonts w:ascii="Lato" w:hAnsi="Lato" w:cs="Arial"/>
                <w:bCs/>
                <w:sz w:val="20"/>
                <w:szCs w:val="20"/>
              </w:rPr>
            </w:pPr>
            <w:r w:rsidRPr="008B6412">
              <w:rPr>
                <w:rFonts w:ascii="Lato" w:eastAsia="Times New Roman" w:hAnsi="Lato" w:cs="Arial"/>
                <w:bCs/>
                <w:sz w:val="20"/>
                <w:szCs w:val="20"/>
                <w:lang w:eastAsia="pl-PL"/>
              </w:rPr>
              <w:t>przeprowadzanie narad i spotkań na temat prawnych aspektów odpowiedzialności za bezpieczeństwo uczniów.</w:t>
            </w:r>
          </w:p>
        </w:tc>
      </w:tr>
      <w:tr w:rsidR="007E50FD" w:rsidRPr="00035F35" w14:paraId="3F36C7FA" w14:textId="77777777" w:rsidTr="00567DD5">
        <w:trPr>
          <w:trHeight w:val="476"/>
          <w:jc w:val="center"/>
        </w:trPr>
        <w:tc>
          <w:tcPr>
            <w:tcW w:w="13745" w:type="dxa"/>
            <w:tcBorders>
              <w:top w:val="single" w:sz="4" w:space="0" w:color="auto"/>
              <w:left w:val="single" w:sz="4" w:space="0" w:color="auto"/>
              <w:bottom w:val="single" w:sz="4" w:space="0" w:color="auto"/>
              <w:right w:val="single" w:sz="4" w:space="0" w:color="auto"/>
            </w:tcBorders>
          </w:tcPr>
          <w:p w14:paraId="69992F5C" w14:textId="6BDA10E2" w:rsidR="007E50FD" w:rsidRPr="00035F35" w:rsidRDefault="007E50FD" w:rsidP="00567DD5">
            <w:pPr>
              <w:spacing w:after="120" w:line="23" w:lineRule="atLeast"/>
              <w:jc w:val="both"/>
              <w:rPr>
                <w:rFonts w:ascii="Lato" w:eastAsia="Times New Roman" w:hAnsi="Lato" w:cs="Arial"/>
                <w:bCs/>
                <w:sz w:val="20"/>
                <w:szCs w:val="20"/>
                <w:lang w:eastAsia="pl-PL"/>
              </w:rPr>
            </w:pPr>
            <w:r w:rsidRPr="00035F35">
              <w:rPr>
                <w:rFonts w:ascii="Lato" w:eastAsia="Times New Roman" w:hAnsi="Lato" w:cs="Arial"/>
                <w:bCs/>
                <w:sz w:val="20"/>
                <w:szCs w:val="20"/>
                <w:lang w:eastAsia="pl-PL"/>
              </w:rPr>
              <w:t>Wnioski (max 3), dotyczące dokonanej oceny stanu i warunków działalności dydaktycznej, wychowawczej i opiekuńczej oraz innej działalności statutowej szkół i placówek:</w:t>
            </w:r>
          </w:p>
          <w:p w14:paraId="34BAD6DB" w14:textId="10515921" w:rsidR="007E50FD" w:rsidRPr="008B6412" w:rsidRDefault="007E50FD" w:rsidP="00865C46">
            <w:pPr>
              <w:pStyle w:val="Akapitzlist"/>
              <w:numPr>
                <w:ilvl w:val="0"/>
                <w:numId w:val="65"/>
              </w:numPr>
              <w:spacing w:after="120" w:line="23" w:lineRule="atLeast"/>
              <w:jc w:val="both"/>
              <w:rPr>
                <w:rFonts w:ascii="Lato" w:eastAsia="Times New Roman" w:hAnsi="Lato" w:cs="Arial"/>
                <w:bCs/>
                <w:sz w:val="20"/>
                <w:szCs w:val="20"/>
                <w:lang w:eastAsia="pl-PL"/>
              </w:rPr>
            </w:pPr>
            <w:r w:rsidRPr="008B6412">
              <w:rPr>
                <w:rFonts w:ascii="Lato" w:eastAsia="Times New Roman" w:hAnsi="Lato" w:cs="Arial"/>
                <w:bCs/>
                <w:sz w:val="20"/>
                <w:szCs w:val="20"/>
                <w:lang w:eastAsia="pl-PL"/>
              </w:rPr>
              <w:t>w</w:t>
            </w:r>
            <w:r w:rsidR="007F45F1">
              <w:rPr>
                <w:rFonts w:ascii="Lato" w:eastAsia="Times New Roman" w:hAnsi="Lato" w:cs="Arial"/>
                <w:bCs/>
                <w:sz w:val="20"/>
                <w:szCs w:val="20"/>
                <w:lang w:eastAsia="pl-PL"/>
              </w:rPr>
              <w:t xml:space="preserve"> większości szkół zajęcia wychowania fizycznego odbywają się na salach gimnastycznych lub w halach sportowych, w niektórych przypadkach należy rozważyć </w:t>
            </w:r>
            <w:r w:rsidRPr="008B6412">
              <w:rPr>
                <w:rFonts w:ascii="Lato" w:eastAsia="Times New Roman" w:hAnsi="Lato" w:cs="Arial"/>
                <w:bCs/>
                <w:sz w:val="20"/>
                <w:szCs w:val="20"/>
                <w:lang w:eastAsia="pl-PL"/>
              </w:rPr>
              <w:t>moderniz</w:t>
            </w:r>
            <w:r w:rsidR="007F45F1">
              <w:rPr>
                <w:rFonts w:ascii="Lato" w:eastAsia="Times New Roman" w:hAnsi="Lato" w:cs="Arial"/>
                <w:bCs/>
                <w:sz w:val="20"/>
                <w:szCs w:val="20"/>
                <w:lang w:eastAsia="pl-PL"/>
              </w:rPr>
              <w:t>ację</w:t>
            </w:r>
            <w:r w:rsidRPr="008B6412">
              <w:rPr>
                <w:rFonts w:ascii="Lato" w:eastAsia="Times New Roman" w:hAnsi="Lato" w:cs="Arial"/>
                <w:bCs/>
                <w:sz w:val="20"/>
                <w:szCs w:val="20"/>
                <w:lang w:eastAsia="pl-PL"/>
              </w:rPr>
              <w:t xml:space="preserve"> baz</w:t>
            </w:r>
            <w:r w:rsidR="007F45F1">
              <w:rPr>
                <w:rFonts w:ascii="Lato" w:eastAsia="Times New Roman" w:hAnsi="Lato" w:cs="Arial"/>
                <w:bCs/>
                <w:sz w:val="20"/>
                <w:szCs w:val="20"/>
                <w:lang w:eastAsia="pl-PL"/>
              </w:rPr>
              <w:t>y</w:t>
            </w:r>
            <w:r w:rsidRPr="008B6412">
              <w:rPr>
                <w:rFonts w:ascii="Lato" w:eastAsia="Times New Roman" w:hAnsi="Lato" w:cs="Arial"/>
                <w:bCs/>
                <w:sz w:val="20"/>
                <w:szCs w:val="20"/>
                <w:lang w:eastAsia="pl-PL"/>
              </w:rPr>
              <w:t xml:space="preserve"> sprzętow</w:t>
            </w:r>
            <w:r w:rsidR="007F45F1">
              <w:rPr>
                <w:rFonts w:ascii="Lato" w:eastAsia="Times New Roman" w:hAnsi="Lato" w:cs="Arial"/>
                <w:bCs/>
                <w:sz w:val="20"/>
                <w:szCs w:val="20"/>
                <w:lang w:eastAsia="pl-PL"/>
              </w:rPr>
              <w:t>ej</w:t>
            </w:r>
            <w:r w:rsidRPr="008B6412">
              <w:rPr>
                <w:rFonts w:ascii="Lato" w:eastAsia="Times New Roman" w:hAnsi="Lato" w:cs="Arial"/>
                <w:bCs/>
                <w:sz w:val="20"/>
                <w:szCs w:val="20"/>
                <w:lang w:eastAsia="pl-PL"/>
              </w:rPr>
              <w:t>,</w:t>
            </w:r>
          </w:p>
          <w:p w14:paraId="341C6B1D" w14:textId="77777777" w:rsidR="007E50FD" w:rsidRPr="00035F35" w:rsidRDefault="007E50FD" w:rsidP="00567DD5">
            <w:pPr>
              <w:spacing w:after="120" w:line="23" w:lineRule="atLeast"/>
              <w:jc w:val="both"/>
              <w:rPr>
                <w:rFonts w:ascii="Lato" w:eastAsia="Times New Roman" w:hAnsi="Lato" w:cs="Arial"/>
                <w:bCs/>
                <w:sz w:val="20"/>
                <w:szCs w:val="20"/>
                <w:lang w:eastAsia="pl-PL"/>
              </w:rPr>
            </w:pPr>
            <w:r w:rsidRPr="00035F35">
              <w:rPr>
                <w:rFonts w:ascii="Lato" w:eastAsia="Times New Roman" w:hAnsi="Lato" w:cs="Arial"/>
                <w:bCs/>
                <w:sz w:val="20"/>
                <w:szCs w:val="20"/>
                <w:lang w:eastAsia="pl-PL"/>
              </w:rPr>
              <w:t>Zaplanowane działania (max 3), organu sprawującego nadzór pedagogiczny mające na celu inspirowanie i intensyfikowanie w szkole lub placówce procesów służących poprawie i doskonaleniu ich pracy, ukierunkowane na rozwój uczniów i wychowanków:</w:t>
            </w:r>
          </w:p>
          <w:p w14:paraId="365D9556" w14:textId="72F0E1EF" w:rsidR="007E50FD" w:rsidRPr="00F111EF" w:rsidRDefault="007E50FD" w:rsidP="00F111EF">
            <w:pPr>
              <w:pStyle w:val="z1qcye"/>
              <w:numPr>
                <w:ilvl w:val="0"/>
                <w:numId w:val="66"/>
              </w:numPr>
              <w:spacing w:before="0" w:beforeAutospacing="0" w:after="0" w:afterAutospacing="0"/>
              <w:jc w:val="both"/>
              <w:rPr>
                <w:rFonts w:ascii="Lato" w:hAnsi="Lato" w:cs="Arial"/>
                <w:bCs/>
                <w:sz w:val="20"/>
                <w:szCs w:val="20"/>
              </w:rPr>
            </w:pPr>
            <w:r w:rsidRPr="008B6412">
              <w:rPr>
                <w:rFonts w:ascii="Lato" w:hAnsi="Lato" w:cs="Arial"/>
                <w:bCs/>
                <w:sz w:val="20"/>
                <w:szCs w:val="20"/>
              </w:rPr>
              <w:t>organizowanie narad dla dyrektorów na temat bezpiecznego organizowania zajęć WF oraz metod oceniania zaangażowania ucznia a nie jedynie oceniania na podstawie jego wyników sprawnościowych.</w:t>
            </w:r>
          </w:p>
        </w:tc>
      </w:tr>
      <w:tr w:rsidR="007E50FD" w:rsidRPr="00035F35" w14:paraId="53873834" w14:textId="77777777" w:rsidTr="00567DD5">
        <w:trPr>
          <w:trHeight w:val="476"/>
          <w:jc w:val="center"/>
        </w:trPr>
        <w:tc>
          <w:tcPr>
            <w:tcW w:w="13745" w:type="dxa"/>
            <w:tcBorders>
              <w:top w:val="single" w:sz="4" w:space="0" w:color="auto"/>
              <w:left w:val="single" w:sz="4" w:space="0" w:color="auto"/>
              <w:bottom w:val="single" w:sz="4" w:space="0" w:color="auto"/>
              <w:right w:val="single" w:sz="4" w:space="0" w:color="auto"/>
            </w:tcBorders>
          </w:tcPr>
          <w:p w14:paraId="33A2A374" w14:textId="03558112" w:rsidR="007E50FD" w:rsidRPr="00035F35" w:rsidRDefault="007E50FD" w:rsidP="00567DD5">
            <w:pPr>
              <w:spacing w:after="120" w:line="23" w:lineRule="atLeast"/>
              <w:jc w:val="both"/>
              <w:rPr>
                <w:rFonts w:ascii="Lato" w:eastAsia="Times New Roman" w:hAnsi="Lato" w:cs="Arial"/>
                <w:bCs/>
                <w:sz w:val="20"/>
                <w:szCs w:val="20"/>
                <w:lang w:eastAsia="pl-PL"/>
              </w:rPr>
            </w:pPr>
            <w:r w:rsidRPr="00035F35">
              <w:rPr>
                <w:rFonts w:ascii="Lato" w:eastAsia="Times New Roman" w:hAnsi="Lato" w:cs="Arial"/>
                <w:bCs/>
                <w:sz w:val="20"/>
                <w:szCs w:val="20"/>
                <w:lang w:eastAsia="pl-PL"/>
              </w:rPr>
              <w:t xml:space="preserve">Wnioski (max 3), dotyczące udzielania pomocy szkołom i placówkom, a także nauczycielom w wykonywaniu ich zadań dydaktycznych, wychowawczych </w:t>
            </w:r>
            <w:r w:rsidR="008904EB">
              <w:rPr>
                <w:rFonts w:ascii="Lato" w:eastAsia="Times New Roman" w:hAnsi="Lato" w:cs="Arial"/>
                <w:bCs/>
                <w:sz w:val="20"/>
                <w:szCs w:val="20"/>
                <w:lang w:eastAsia="pl-PL"/>
              </w:rPr>
              <w:br/>
            </w:r>
            <w:r w:rsidRPr="00035F35">
              <w:rPr>
                <w:rFonts w:ascii="Lato" w:eastAsia="Times New Roman" w:hAnsi="Lato" w:cs="Arial"/>
                <w:bCs/>
                <w:sz w:val="20"/>
                <w:szCs w:val="20"/>
                <w:lang w:eastAsia="pl-PL"/>
              </w:rPr>
              <w:t>i opiekuńczych:</w:t>
            </w:r>
          </w:p>
          <w:p w14:paraId="0165669F" w14:textId="44E42401" w:rsidR="007E50FD" w:rsidRPr="008904EB" w:rsidRDefault="00EC4F27" w:rsidP="00865C46">
            <w:pPr>
              <w:pStyle w:val="z1qcye"/>
              <w:numPr>
                <w:ilvl w:val="0"/>
                <w:numId w:val="67"/>
              </w:numPr>
              <w:spacing w:before="0" w:beforeAutospacing="0" w:after="0" w:afterAutospacing="0"/>
              <w:jc w:val="both"/>
              <w:rPr>
                <w:rStyle w:val="inqyif"/>
                <w:rFonts w:ascii="Lato" w:hAnsi="Lato" w:cstheme="minorHAnsi"/>
                <w:sz w:val="20"/>
                <w:szCs w:val="20"/>
              </w:rPr>
            </w:pPr>
            <w:r w:rsidRPr="008904EB">
              <w:rPr>
                <w:rStyle w:val="Pogrubienie"/>
                <w:rFonts w:ascii="Lato" w:hAnsi="Lato" w:cstheme="minorHAnsi"/>
                <w:b w:val="0"/>
                <w:sz w:val="20"/>
                <w:szCs w:val="20"/>
              </w:rPr>
              <w:t xml:space="preserve">z obserwacji zajęć wynika, że uczniowie aktywnie ćwiczą podczas lekcji WF, jednak wskazane są </w:t>
            </w:r>
            <w:r w:rsidR="007E50FD" w:rsidRPr="008904EB">
              <w:rPr>
                <w:rStyle w:val="Pogrubienie"/>
                <w:rFonts w:ascii="Lato" w:hAnsi="Lato" w:cstheme="minorHAnsi"/>
                <w:b w:val="0"/>
                <w:sz w:val="20"/>
                <w:szCs w:val="20"/>
              </w:rPr>
              <w:t>szkolenia z zakresu oceniania kształtującego</w:t>
            </w:r>
            <w:r w:rsidR="007E50FD" w:rsidRPr="008904EB">
              <w:rPr>
                <w:rStyle w:val="inqyif"/>
                <w:rFonts w:ascii="Lato" w:hAnsi="Lato" w:cstheme="minorHAnsi"/>
                <w:sz w:val="20"/>
                <w:szCs w:val="20"/>
              </w:rPr>
              <w:t xml:space="preserve">, aby pomóc w ocenianiu indywidualnego zaangażowania ucznia w zajęcia, </w:t>
            </w:r>
          </w:p>
          <w:p w14:paraId="2A1E8E32" w14:textId="5002E8FE" w:rsidR="007E50FD" w:rsidRPr="008904EB" w:rsidRDefault="007E50FD" w:rsidP="00865C46">
            <w:pPr>
              <w:pStyle w:val="z1qcye"/>
              <w:numPr>
                <w:ilvl w:val="0"/>
                <w:numId w:val="67"/>
              </w:numPr>
              <w:spacing w:before="0" w:beforeAutospacing="0" w:after="0" w:afterAutospacing="0"/>
              <w:jc w:val="both"/>
              <w:rPr>
                <w:rStyle w:val="inqyif"/>
                <w:rFonts w:ascii="Lato" w:hAnsi="Lato" w:cstheme="minorHAnsi"/>
                <w:sz w:val="20"/>
                <w:szCs w:val="20"/>
              </w:rPr>
            </w:pPr>
            <w:r w:rsidRPr="008904EB">
              <w:rPr>
                <w:rStyle w:val="Pogrubienie"/>
                <w:rFonts w:ascii="Lato" w:hAnsi="Lato" w:cstheme="minorHAnsi"/>
                <w:b w:val="0"/>
                <w:sz w:val="20"/>
                <w:szCs w:val="20"/>
              </w:rPr>
              <w:t>ws</w:t>
            </w:r>
            <w:r w:rsidR="008904EB" w:rsidRPr="008904EB">
              <w:rPr>
                <w:rStyle w:val="Pogrubienie"/>
                <w:rFonts w:ascii="Lato" w:hAnsi="Lato" w:cstheme="minorHAnsi"/>
                <w:b w:val="0"/>
                <w:sz w:val="20"/>
                <w:szCs w:val="20"/>
              </w:rPr>
              <w:t xml:space="preserve">kazane jest określenie przez </w:t>
            </w:r>
            <w:r w:rsidRPr="008904EB">
              <w:rPr>
                <w:rStyle w:val="Pogrubienie"/>
                <w:rFonts w:ascii="Lato" w:hAnsi="Lato" w:cstheme="minorHAnsi"/>
                <w:b w:val="0"/>
                <w:sz w:val="20"/>
                <w:szCs w:val="20"/>
              </w:rPr>
              <w:t xml:space="preserve">nauczycieli WF zasad pracy z uczniami poszczególnych klas </w:t>
            </w:r>
            <w:r w:rsidR="008904EB" w:rsidRPr="008904EB">
              <w:rPr>
                <w:rStyle w:val="Pogrubienie"/>
                <w:rFonts w:ascii="Lato" w:hAnsi="Lato" w:cstheme="minorHAnsi"/>
                <w:b w:val="0"/>
                <w:sz w:val="20"/>
                <w:szCs w:val="20"/>
              </w:rPr>
              <w:t>w zakresie</w:t>
            </w:r>
            <w:r w:rsidRPr="008904EB">
              <w:rPr>
                <w:rStyle w:val="Pogrubienie"/>
                <w:rFonts w:ascii="Lato" w:hAnsi="Lato" w:cstheme="minorHAnsi"/>
                <w:b w:val="0"/>
                <w:sz w:val="20"/>
                <w:szCs w:val="20"/>
              </w:rPr>
              <w:t xml:space="preserve"> fair </w:t>
            </w:r>
            <w:proofErr w:type="spellStart"/>
            <w:r w:rsidRPr="008904EB">
              <w:rPr>
                <w:rStyle w:val="Pogrubienie"/>
                <w:rFonts w:ascii="Lato" w:hAnsi="Lato" w:cstheme="minorHAnsi"/>
                <w:b w:val="0"/>
                <w:sz w:val="20"/>
                <w:szCs w:val="20"/>
              </w:rPr>
              <w:t>play</w:t>
            </w:r>
            <w:proofErr w:type="spellEnd"/>
            <w:r w:rsidRPr="008904EB">
              <w:rPr>
                <w:rStyle w:val="inqyif"/>
                <w:rFonts w:ascii="Lato" w:hAnsi="Lato" w:cstheme="minorHAnsi"/>
                <w:sz w:val="20"/>
                <w:szCs w:val="20"/>
              </w:rPr>
              <w:t xml:space="preserve">, </w:t>
            </w:r>
          </w:p>
          <w:p w14:paraId="7141E2FD" w14:textId="5A504535" w:rsidR="007E50FD" w:rsidRPr="008904EB" w:rsidRDefault="008904EB" w:rsidP="00865C46">
            <w:pPr>
              <w:pStyle w:val="z1qcye"/>
              <w:numPr>
                <w:ilvl w:val="0"/>
                <w:numId w:val="67"/>
              </w:numPr>
              <w:spacing w:before="0" w:beforeAutospacing="0" w:after="0" w:afterAutospacing="0"/>
              <w:jc w:val="both"/>
            </w:pPr>
            <w:r w:rsidRPr="008904EB">
              <w:rPr>
                <w:rStyle w:val="Pogrubienie"/>
                <w:rFonts w:ascii="Lato" w:hAnsi="Lato" w:cstheme="minorHAnsi"/>
                <w:b w:val="0"/>
                <w:sz w:val="20"/>
                <w:szCs w:val="20"/>
              </w:rPr>
              <w:t>Zwrócono uwagę na potrzebę większego</w:t>
            </w:r>
            <w:r w:rsidR="007E50FD" w:rsidRPr="008904EB">
              <w:rPr>
                <w:rStyle w:val="Pogrubienie"/>
                <w:rFonts w:ascii="Lato" w:hAnsi="Lato" w:cstheme="minorHAnsi"/>
                <w:b w:val="0"/>
                <w:sz w:val="20"/>
                <w:szCs w:val="20"/>
              </w:rPr>
              <w:t xml:space="preserve"> dostosowywania ćwiczeń dla uczniów z dysfunkcjami zdrowotnymi, takimi jak np.</w:t>
            </w:r>
            <w:r w:rsidR="007E50FD" w:rsidRPr="008904EB">
              <w:rPr>
                <w:rFonts w:ascii="Lato" w:hAnsi="Lato" w:cstheme="minorHAnsi"/>
                <w:sz w:val="20"/>
                <w:szCs w:val="20"/>
              </w:rPr>
              <w:t xml:space="preserve"> otyłość, wady postawy, aby ułatwić im włączanie tych osób w tok lekcji zamiast całkowitych zwolnień z zajęć.</w:t>
            </w:r>
          </w:p>
          <w:p w14:paraId="51D64ECE" w14:textId="77777777" w:rsidR="00F111EF" w:rsidRPr="008B6412" w:rsidRDefault="00F111EF" w:rsidP="00F111EF">
            <w:pPr>
              <w:pStyle w:val="z1qcye"/>
              <w:spacing w:before="0" w:beforeAutospacing="0" w:after="0" w:afterAutospacing="0"/>
              <w:ind w:left="720"/>
              <w:jc w:val="both"/>
            </w:pPr>
          </w:p>
          <w:p w14:paraId="07ADEC8D" w14:textId="77777777" w:rsidR="007E50FD" w:rsidRPr="00035F35" w:rsidRDefault="007E50FD" w:rsidP="00567DD5">
            <w:pPr>
              <w:spacing w:after="120" w:line="23" w:lineRule="atLeast"/>
              <w:jc w:val="both"/>
              <w:rPr>
                <w:rFonts w:ascii="Lato" w:eastAsia="Times New Roman" w:hAnsi="Lato" w:cs="Arial"/>
                <w:bCs/>
                <w:sz w:val="20"/>
                <w:szCs w:val="20"/>
                <w:lang w:eastAsia="pl-PL"/>
              </w:rPr>
            </w:pPr>
            <w:r w:rsidRPr="00035F35">
              <w:rPr>
                <w:rFonts w:ascii="Lato" w:eastAsia="Times New Roman" w:hAnsi="Lato" w:cs="Arial"/>
                <w:bCs/>
                <w:sz w:val="20"/>
                <w:szCs w:val="20"/>
                <w:lang w:eastAsia="pl-PL"/>
              </w:rPr>
              <w:t>Zaplanowane działania (max 3), organu sprawującego nadzór pedagogiczny mające na celu inspirowanie i intensyfikowanie w szkole lub placówce procesów służących poprawie i doskonaleniu ich pracy, ukierunkowane na rozwój uczniów i wychowanków:</w:t>
            </w:r>
          </w:p>
          <w:p w14:paraId="7FA569D5" w14:textId="685AC355" w:rsidR="007E50FD" w:rsidRPr="008B6412" w:rsidRDefault="007E50FD" w:rsidP="008904EB">
            <w:pPr>
              <w:pStyle w:val="z1qcye"/>
              <w:numPr>
                <w:ilvl w:val="0"/>
                <w:numId w:val="68"/>
              </w:numPr>
              <w:spacing w:before="0" w:beforeAutospacing="0" w:after="0" w:afterAutospacing="0"/>
              <w:jc w:val="both"/>
              <w:rPr>
                <w:rFonts w:ascii="Lato" w:hAnsi="Lato" w:cstheme="minorHAnsi"/>
                <w:sz w:val="20"/>
                <w:szCs w:val="20"/>
              </w:rPr>
            </w:pPr>
            <w:r w:rsidRPr="008B6412">
              <w:rPr>
                <w:rStyle w:val="inqyif"/>
                <w:rFonts w:ascii="Lato" w:hAnsi="Lato" w:cstheme="minorHAnsi"/>
                <w:sz w:val="20"/>
                <w:szCs w:val="20"/>
              </w:rPr>
              <w:lastRenderedPageBreak/>
              <w:t xml:space="preserve">wspieranie szkół </w:t>
            </w:r>
            <w:r w:rsidR="00E95FFF">
              <w:rPr>
                <w:rStyle w:val="inqyif"/>
                <w:rFonts w:ascii="Lato" w:hAnsi="Lato" w:cstheme="minorHAnsi"/>
                <w:sz w:val="20"/>
                <w:szCs w:val="20"/>
              </w:rPr>
              <w:t>w</w:t>
            </w:r>
            <w:r w:rsidR="00E95FFF" w:rsidRPr="00E95FFF">
              <w:rPr>
                <w:rStyle w:val="inqyif"/>
                <w:rFonts w:ascii="Lato" w:hAnsi="Lato" w:cstheme="minorHAnsi"/>
                <w:sz w:val="20"/>
                <w:szCs w:val="20"/>
              </w:rPr>
              <w:t xml:space="preserve"> realizacji</w:t>
            </w:r>
            <w:r w:rsidRPr="008B6412">
              <w:rPr>
                <w:rStyle w:val="inqyif"/>
                <w:rFonts w:ascii="Lato" w:hAnsi="Lato" w:cstheme="minorHAnsi"/>
                <w:sz w:val="20"/>
                <w:szCs w:val="20"/>
              </w:rPr>
              <w:t xml:space="preserve"> programów profilaktycznych i scenariuszy lekcji łączących aktywność fizyczną z budowaniem relacji, tolerancji oraz przeciwdziałaniem wykluczeniu rówieśniczemu na WF-ie ze względu na masę ciała czy sprawność</w:t>
            </w:r>
            <w:r w:rsidR="00E95FFF">
              <w:rPr>
                <w:rStyle w:val="inqyif"/>
                <w:rFonts w:ascii="Lato" w:hAnsi="Lato" w:cstheme="minorHAnsi"/>
                <w:sz w:val="20"/>
                <w:szCs w:val="20"/>
              </w:rPr>
              <w:t xml:space="preserve"> </w:t>
            </w:r>
            <w:r w:rsidR="00E95FFF" w:rsidRPr="00E95FFF">
              <w:rPr>
                <w:rStyle w:val="inqyif"/>
                <w:rFonts w:ascii="Lato" w:hAnsi="Lato" w:cstheme="minorHAnsi"/>
                <w:sz w:val="20"/>
                <w:szCs w:val="20"/>
              </w:rPr>
              <w:t>fizyczną</w:t>
            </w:r>
            <w:r w:rsidR="00F111EF">
              <w:rPr>
                <w:rStyle w:val="inqyif"/>
                <w:rFonts w:ascii="Lato" w:hAnsi="Lato" w:cstheme="minorHAnsi"/>
                <w:sz w:val="20"/>
                <w:szCs w:val="20"/>
              </w:rPr>
              <w:t>,</w:t>
            </w:r>
          </w:p>
          <w:p w14:paraId="07DA0F3C" w14:textId="77777777" w:rsidR="007E50FD" w:rsidRPr="008B6412" w:rsidRDefault="007E50FD" w:rsidP="00865C46">
            <w:pPr>
              <w:pStyle w:val="Akapitzlist"/>
              <w:numPr>
                <w:ilvl w:val="0"/>
                <w:numId w:val="68"/>
              </w:numPr>
              <w:spacing w:after="120" w:line="23" w:lineRule="atLeast"/>
              <w:jc w:val="both"/>
              <w:rPr>
                <w:rFonts w:ascii="Lato" w:eastAsia="Times New Roman" w:hAnsi="Lato" w:cs="Arial"/>
                <w:bCs/>
                <w:sz w:val="20"/>
                <w:szCs w:val="20"/>
                <w:lang w:eastAsia="pl-PL"/>
              </w:rPr>
            </w:pPr>
            <w:r w:rsidRPr="008B6412">
              <w:rPr>
                <w:rStyle w:val="inqyif"/>
                <w:rFonts w:ascii="Lato" w:hAnsi="Lato" w:cstheme="minorHAnsi"/>
                <w:sz w:val="20"/>
                <w:szCs w:val="20"/>
              </w:rPr>
              <w:t>upowszechnianie wśród dyrektorów standardów prawidłowego i bezpiecznego zagospodarowania infrastruktury sportowej (</w:t>
            </w:r>
            <w:proofErr w:type="spellStart"/>
            <w:r w:rsidRPr="008B6412">
              <w:rPr>
                <w:rStyle w:val="inqyif"/>
                <w:rFonts w:ascii="Lato" w:hAnsi="Lato" w:cstheme="minorHAnsi"/>
                <w:sz w:val="20"/>
                <w:szCs w:val="20"/>
              </w:rPr>
              <w:t>sal</w:t>
            </w:r>
            <w:proofErr w:type="spellEnd"/>
            <w:r w:rsidRPr="008B6412">
              <w:rPr>
                <w:rStyle w:val="inqyif"/>
                <w:rFonts w:ascii="Lato" w:hAnsi="Lato" w:cstheme="minorHAnsi"/>
                <w:sz w:val="20"/>
                <w:szCs w:val="20"/>
              </w:rPr>
              <w:t>, boisk, szatni) oraz wytycznych dotyczących organizacji pomocy przedmedycznej podczas zajęć ruchowych.</w:t>
            </w:r>
          </w:p>
        </w:tc>
      </w:tr>
      <w:tr w:rsidR="007E50FD" w:rsidRPr="00035F35" w14:paraId="50891150" w14:textId="77777777" w:rsidTr="00567DD5">
        <w:trPr>
          <w:trHeight w:val="476"/>
          <w:jc w:val="center"/>
        </w:trPr>
        <w:tc>
          <w:tcPr>
            <w:tcW w:w="13745" w:type="dxa"/>
            <w:tcBorders>
              <w:top w:val="single" w:sz="4" w:space="0" w:color="auto"/>
              <w:left w:val="single" w:sz="4" w:space="0" w:color="auto"/>
              <w:bottom w:val="single" w:sz="4" w:space="0" w:color="auto"/>
              <w:right w:val="single" w:sz="4" w:space="0" w:color="auto"/>
            </w:tcBorders>
          </w:tcPr>
          <w:p w14:paraId="058400B4" w14:textId="2BD1779F" w:rsidR="007E50FD" w:rsidRPr="008B6412" w:rsidRDefault="007E50FD" w:rsidP="00567DD5">
            <w:pPr>
              <w:spacing w:after="120" w:line="23" w:lineRule="atLeast"/>
              <w:jc w:val="both"/>
              <w:rPr>
                <w:rFonts w:ascii="Lato" w:eastAsia="Times New Roman" w:hAnsi="Lato" w:cs="Arial"/>
                <w:bCs/>
                <w:sz w:val="20"/>
                <w:szCs w:val="20"/>
                <w:lang w:eastAsia="pl-PL"/>
              </w:rPr>
            </w:pPr>
            <w:r w:rsidRPr="008B6412">
              <w:rPr>
                <w:rFonts w:ascii="Lato" w:eastAsia="Times New Roman" w:hAnsi="Lato" w:cs="Arial"/>
                <w:bCs/>
                <w:sz w:val="20"/>
                <w:szCs w:val="20"/>
                <w:lang w:eastAsia="pl-PL"/>
              </w:rPr>
              <w:t>Wnioski (max 3), dotyczące inspirowania nauczycieli do poprawy istniejących lub wdrożenia nowych rozwiązań w procesie kształcenia, przy zastosowaniu innowacyjnych działań programowych, organizacyjnych lub metodycznych, których celem jest rozwijanie kompetencji uczniów:</w:t>
            </w:r>
          </w:p>
          <w:p w14:paraId="341BBCC1" w14:textId="7D0DB4EF" w:rsidR="007E50FD" w:rsidRPr="00F111EF" w:rsidRDefault="00F111EF" w:rsidP="00F111EF">
            <w:pPr>
              <w:pStyle w:val="Akapitzlist"/>
              <w:numPr>
                <w:ilvl w:val="0"/>
                <w:numId w:val="80"/>
              </w:numPr>
              <w:spacing w:after="120" w:line="23" w:lineRule="atLeast"/>
              <w:jc w:val="both"/>
              <w:rPr>
                <w:rFonts w:ascii="Lato" w:eastAsia="Times New Roman" w:hAnsi="Lato" w:cs="Arial"/>
                <w:bCs/>
                <w:sz w:val="20"/>
                <w:szCs w:val="20"/>
                <w:lang w:eastAsia="pl-PL"/>
              </w:rPr>
            </w:pPr>
            <w:r>
              <w:rPr>
                <w:rFonts w:ascii="Lato" w:eastAsia="Times New Roman" w:hAnsi="Lato" w:cs="Arial"/>
                <w:bCs/>
                <w:sz w:val="20"/>
                <w:szCs w:val="20"/>
                <w:lang w:eastAsia="pl-PL"/>
              </w:rPr>
              <w:t>w</w:t>
            </w:r>
            <w:r w:rsidRPr="00F111EF">
              <w:rPr>
                <w:rFonts w:ascii="Lato" w:eastAsia="Times New Roman" w:hAnsi="Lato" w:cs="Arial"/>
                <w:bCs/>
                <w:sz w:val="20"/>
                <w:szCs w:val="20"/>
                <w:lang w:eastAsia="pl-PL"/>
              </w:rPr>
              <w:t xml:space="preserve">yniki obserwacji zajęć wskazują na potrzebę dalszego </w:t>
            </w:r>
            <w:r>
              <w:rPr>
                <w:rFonts w:ascii="Lato" w:eastAsia="Times New Roman" w:hAnsi="Lato" w:cs="Arial"/>
                <w:bCs/>
                <w:sz w:val="20"/>
                <w:szCs w:val="20"/>
                <w:lang w:eastAsia="pl-PL"/>
              </w:rPr>
              <w:t>i</w:t>
            </w:r>
            <w:r w:rsidRPr="00F111EF">
              <w:rPr>
                <w:rFonts w:ascii="Lato" w:eastAsia="Times New Roman" w:hAnsi="Lato" w:cs="Arial"/>
                <w:bCs/>
                <w:sz w:val="20"/>
                <w:szCs w:val="20"/>
                <w:lang w:eastAsia="pl-PL"/>
              </w:rPr>
              <w:t>nspirowania</w:t>
            </w:r>
            <w:r w:rsidR="007E50FD" w:rsidRPr="00F111EF">
              <w:rPr>
                <w:rFonts w:ascii="Lato" w:eastAsia="Times New Roman" w:hAnsi="Lato" w:cs="Arial"/>
                <w:bCs/>
                <w:sz w:val="20"/>
                <w:szCs w:val="20"/>
                <w:lang w:eastAsia="pl-PL"/>
              </w:rPr>
              <w:t xml:space="preserve"> nauczycieli WF do tworzenia i wdr</w:t>
            </w:r>
            <w:r w:rsidR="008904EB">
              <w:rPr>
                <w:rFonts w:ascii="Lato" w:eastAsia="Times New Roman" w:hAnsi="Lato" w:cs="Arial"/>
                <w:bCs/>
                <w:sz w:val="20"/>
                <w:szCs w:val="20"/>
                <w:lang w:eastAsia="pl-PL"/>
              </w:rPr>
              <w:t>aża</w:t>
            </w:r>
            <w:r w:rsidR="007E50FD" w:rsidRPr="00F111EF">
              <w:rPr>
                <w:rFonts w:ascii="Lato" w:eastAsia="Times New Roman" w:hAnsi="Lato" w:cs="Arial"/>
                <w:bCs/>
                <w:sz w:val="20"/>
                <w:szCs w:val="20"/>
                <w:lang w:eastAsia="pl-PL"/>
              </w:rPr>
              <w:t>nia innowacji, które zastąpią tradycyjne schematy lekcji i pozwolą na rozwijanie u uczniów kompetencji kluczowych związanych ze świadomością zdrowotną i dbałością o dobrostan fizyczny,</w:t>
            </w:r>
          </w:p>
          <w:p w14:paraId="621DE030" w14:textId="03D465AD" w:rsidR="00F111EF" w:rsidRPr="00F111EF" w:rsidRDefault="00E95FFF" w:rsidP="00567DD5">
            <w:pPr>
              <w:pStyle w:val="Akapitzlist"/>
              <w:numPr>
                <w:ilvl w:val="0"/>
                <w:numId w:val="80"/>
              </w:numPr>
              <w:spacing w:after="120" w:line="23" w:lineRule="atLeast"/>
              <w:jc w:val="both"/>
              <w:rPr>
                <w:rFonts w:ascii="Lato" w:eastAsia="Times New Roman" w:hAnsi="Lato" w:cs="Arial"/>
                <w:bCs/>
                <w:sz w:val="20"/>
                <w:szCs w:val="20"/>
                <w:lang w:eastAsia="pl-PL"/>
              </w:rPr>
            </w:pPr>
            <w:r>
              <w:rPr>
                <w:rFonts w:ascii="Lato" w:eastAsia="Times New Roman" w:hAnsi="Lato" w:cs="Arial"/>
                <w:bCs/>
                <w:sz w:val="20"/>
                <w:szCs w:val="20"/>
                <w:lang w:eastAsia="pl-PL"/>
              </w:rPr>
              <w:t xml:space="preserve">należy </w:t>
            </w:r>
            <w:r w:rsidR="007E50FD" w:rsidRPr="00F111EF">
              <w:rPr>
                <w:rFonts w:ascii="Lato" w:eastAsia="Times New Roman" w:hAnsi="Lato" w:cs="Arial"/>
                <w:bCs/>
                <w:sz w:val="20"/>
                <w:szCs w:val="20"/>
                <w:lang w:eastAsia="pl-PL"/>
              </w:rPr>
              <w:t xml:space="preserve">motywować nauczycieli wychowania fizycznego do </w:t>
            </w:r>
            <w:r>
              <w:rPr>
                <w:rFonts w:ascii="Lato" w:eastAsia="Times New Roman" w:hAnsi="Lato" w:cs="Arial"/>
                <w:bCs/>
                <w:sz w:val="20"/>
                <w:szCs w:val="20"/>
                <w:lang w:eastAsia="pl-PL"/>
              </w:rPr>
              <w:t>stosowania</w:t>
            </w:r>
            <w:r w:rsidR="007E50FD" w:rsidRPr="00F111EF">
              <w:rPr>
                <w:rFonts w:ascii="Lato" w:eastAsia="Times New Roman" w:hAnsi="Lato" w:cs="Arial"/>
                <w:bCs/>
                <w:sz w:val="20"/>
                <w:szCs w:val="20"/>
                <w:lang w:eastAsia="pl-PL"/>
              </w:rPr>
              <w:t xml:space="preserve"> metod aktywizujących.</w:t>
            </w:r>
          </w:p>
          <w:p w14:paraId="17F176ED" w14:textId="77777777" w:rsidR="007E50FD" w:rsidRPr="008B6412" w:rsidRDefault="007E50FD" w:rsidP="00567DD5">
            <w:pPr>
              <w:spacing w:after="120" w:line="23" w:lineRule="atLeast"/>
              <w:jc w:val="both"/>
              <w:rPr>
                <w:rFonts w:eastAsia="Times New Roman" w:cs="Arial"/>
                <w:bCs/>
                <w:lang w:eastAsia="pl-PL"/>
              </w:rPr>
            </w:pPr>
            <w:r w:rsidRPr="008B6412">
              <w:rPr>
                <w:rFonts w:ascii="Lato" w:eastAsia="Times New Roman" w:hAnsi="Lato" w:cs="Arial"/>
                <w:bCs/>
                <w:sz w:val="20"/>
                <w:szCs w:val="20"/>
                <w:lang w:eastAsia="pl-PL"/>
              </w:rPr>
              <w:t>Zaplanowane działania (max 3), organu sprawującego nadzór pedagogiczny mające na celu inspirowanie i intensyfikowanie w szkole lub placówce procesów służących poprawie i doskonaleniu ich pracy, ukierunkowane na rozwój uczniów i wychowanków:</w:t>
            </w:r>
          </w:p>
          <w:p w14:paraId="256C1C2B" w14:textId="5FC69F6B" w:rsidR="007E50FD" w:rsidRPr="008B6412" w:rsidRDefault="00E95FFF" w:rsidP="00865C46">
            <w:pPr>
              <w:pStyle w:val="z1qcye"/>
              <w:numPr>
                <w:ilvl w:val="0"/>
                <w:numId w:val="70"/>
              </w:numPr>
              <w:spacing w:before="0" w:beforeAutospacing="0" w:after="0" w:afterAutospacing="0" w:line="276" w:lineRule="auto"/>
              <w:jc w:val="both"/>
              <w:rPr>
                <w:rFonts w:ascii="Lato" w:hAnsi="Lato" w:cstheme="minorHAnsi"/>
                <w:sz w:val="20"/>
                <w:szCs w:val="20"/>
              </w:rPr>
            </w:pPr>
            <w:r>
              <w:rPr>
                <w:rStyle w:val="inqyif"/>
                <w:rFonts w:ascii="Lato" w:hAnsi="Lato" w:cstheme="minorHAnsi"/>
                <w:sz w:val="20"/>
                <w:szCs w:val="20"/>
              </w:rPr>
              <w:t>upowszechnianie informacji dotyczących</w:t>
            </w:r>
            <w:r w:rsidR="007E50FD" w:rsidRPr="008B6412">
              <w:rPr>
                <w:rStyle w:val="inqyif"/>
                <w:rFonts w:ascii="Lato" w:hAnsi="Lato" w:cstheme="minorHAnsi"/>
                <w:sz w:val="20"/>
                <w:szCs w:val="20"/>
              </w:rPr>
              <w:t xml:space="preserve"> konferencji szkoleniowych i sieci współpracy ukierunkowanych na wdrażanie nowoczesnych form ruchu, co intensyfikuje proces odchodzenia od schematycznych lekcji na rzecz działań rozwijających kompetencje zdrowotne uczniów,</w:t>
            </w:r>
          </w:p>
          <w:p w14:paraId="3F816EB2" w14:textId="37653352" w:rsidR="007E50FD" w:rsidRPr="008B6412" w:rsidRDefault="007E50FD" w:rsidP="00865C46">
            <w:pPr>
              <w:pStyle w:val="z1qcye"/>
              <w:numPr>
                <w:ilvl w:val="0"/>
                <w:numId w:val="70"/>
              </w:numPr>
              <w:spacing w:before="0" w:beforeAutospacing="0" w:after="0" w:afterAutospacing="0" w:line="276" w:lineRule="auto"/>
              <w:jc w:val="both"/>
              <w:rPr>
                <w:rStyle w:val="inqyif"/>
                <w:rFonts w:ascii="Lato" w:hAnsi="Lato" w:cstheme="minorHAnsi"/>
                <w:sz w:val="20"/>
                <w:szCs w:val="20"/>
              </w:rPr>
            </w:pPr>
            <w:r w:rsidRPr="008B6412">
              <w:rPr>
                <w:rStyle w:val="inqyif"/>
                <w:rFonts w:ascii="Lato" w:hAnsi="Lato" w:cstheme="minorHAnsi"/>
                <w:sz w:val="20"/>
                <w:szCs w:val="20"/>
              </w:rPr>
              <w:t>udostępnianie szkołom modeli rozwiązań, programów motywacyjnych oraz narzędzi diagnostycznych, które pomagają nauczycielom aktywizować uczniów stroniących od sportu, zmagających się z niską samooceną lub nadwagą,</w:t>
            </w:r>
          </w:p>
          <w:p w14:paraId="63806AAB" w14:textId="77777777" w:rsidR="007E50FD" w:rsidRPr="008B6412" w:rsidRDefault="007E50FD" w:rsidP="00865C46">
            <w:pPr>
              <w:pStyle w:val="z1qcye"/>
              <w:numPr>
                <w:ilvl w:val="0"/>
                <w:numId w:val="70"/>
              </w:numPr>
              <w:spacing w:before="0" w:beforeAutospacing="0" w:after="0" w:afterAutospacing="0" w:line="276" w:lineRule="auto"/>
              <w:jc w:val="both"/>
              <w:rPr>
                <w:rFonts w:ascii="Lato" w:hAnsi="Lato" w:cstheme="minorHAnsi"/>
                <w:sz w:val="20"/>
                <w:szCs w:val="20"/>
              </w:rPr>
            </w:pPr>
            <w:r w:rsidRPr="008B6412">
              <w:rPr>
                <w:rStyle w:val="inqyif"/>
                <w:rFonts w:ascii="Lato" w:hAnsi="Lato" w:cstheme="minorHAnsi"/>
                <w:sz w:val="20"/>
                <w:szCs w:val="20"/>
              </w:rPr>
              <w:t>przekazanie dyrektorom informacji na temat metod bezpiecznego dostosowywania ćwiczeń dla uczniów z dysfunkcjami zdrowotnymi.</w:t>
            </w:r>
          </w:p>
        </w:tc>
      </w:tr>
    </w:tbl>
    <w:p w14:paraId="1B03081A" w14:textId="510A77C9" w:rsidR="00693981" w:rsidRDefault="00693981">
      <w:pPr>
        <w:rPr>
          <w:rFonts w:ascii="Lato" w:hAnsi="Lato" w:cs="Arial"/>
          <w:b/>
          <w:color w:val="000000" w:themeColor="text1"/>
          <w:sz w:val="20"/>
          <w:szCs w:val="20"/>
        </w:rPr>
      </w:pPr>
    </w:p>
    <w:p w14:paraId="19A23582" w14:textId="77777777" w:rsidR="00896339" w:rsidRDefault="00896339">
      <w:pPr>
        <w:rPr>
          <w:rFonts w:ascii="Lato" w:hAnsi="Lato" w:cs="Arial"/>
          <w:b/>
          <w:color w:val="000000" w:themeColor="text1"/>
          <w:sz w:val="20"/>
          <w:szCs w:val="20"/>
        </w:rPr>
      </w:pPr>
    </w:p>
    <w:p w14:paraId="06944A5C" w14:textId="62DE36FC" w:rsidR="00704874" w:rsidRPr="00527213" w:rsidRDefault="00527213" w:rsidP="00527213">
      <w:pPr>
        <w:ind w:left="300" w:hanging="300"/>
        <w:jc w:val="both"/>
        <w:rPr>
          <w:rFonts w:ascii="Lato" w:hAnsi="Lato" w:cs="Arial"/>
          <w:b/>
          <w:color w:val="000000" w:themeColor="text1"/>
          <w:sz w:val="20"/>
          <w:szCs w:val="20"/>
        </w:rPr>
      </w:pPr>
      <w:r>
        <w:rPr>
          <w:rFonts w:ascii="Lato" w:hAnsi="Lato" w:cs="Arial"/>
          <w:b/>
          <w:color w:val="000000" w:themeColor="text1"/>
          <w:sz w:val="20"/>
          <w:szCs w:val="20"/>
        </w:rPr>
        <w:t xml:space="preserve">2.2. </w:t>
      </w:r>
      <w:r w:rsidR="00704874" w:rsidRPr="00527213">
        <w:rPr>
          <w:rFonts w:ascii="Lato" w:hAnsi="Lato" w:cs="Arial"/>
          <w:b/>
          <w:color w:val="000000" w:themeColor="text1"/>
          <w:sz w:val="20"/>
          <w:szCs w:val="20"/>
        </w:rPr>
        <w:t xml:space="preserve">Kontrole doraźne </w:t>
      </w:r>
    </w:p>
    <w:p w14:paraId="69C48C8B" w14:textId="5E5A7D77" w:rsidR="00CC0566" w:rsidRDefault="00704874" w:rsidP="00704874">
      <w:pPr>
        <w:jc w:val="both"/>
        <w:rPr>
          <w:rFonts w:ascii="Lato" w:hAnsi="Lato" w:cs="Arial"/>
          <w:color w:val="000000" w:themeColor="text1"/>
          <w:sz w:val="20"/>
          <w:szCs w:val="20"/>
        </w:rPr>
      </w:pPr>
      <w:r w:rsidRPr="00035F35">
        <w:rPr>
          <w:rFonts w:ascii="Lato" w:hAnsi="Lato" w:cs="Arial"/>
          <w:color w:val="000000" w:themeColor="text1"/>
          <w:sz w:val="20"/>
          <w:szCs w:val="20"/>
        </w:rPr>
        <w:t>Kontrole doraźne są przeprowadzane przez organ sprawujący nadzór pedagogiczny w</w:t>
      </w:r>
      <w:r w:rsidR="003F4241" w:rsidRPr="00035F35">
        <w:rPr>
          <w:rFonts w:ascii="Lato" w:hAnsi="Lato" w:cs="Arial"/>
          <w:color w:val="000000" w:themeColor="text1"/>
          <w:sz w:val="20"/>
          <w:szCs w:val="20"/>
        </w:rPr>
        <w:t> </w:t>
      </w:r>
      <w:r w:rsidRPr="00035F35">
        <w:rPr>
          <w:rFonts w:ascii="Lato" w:hAnsi="Lato" w:cs="Arial"/>
          <w:color w:val="000000" w:themeColor="text1"/>
          <w:sz w:val="20"/>
          <w:szCs w:val="20"/>
        </w:rPr>
        <w:t>sytuacji, gdy zaistnieje potrzeba przeprowadzenia w szkole lub placówce działań nieujętych w planie nadzoru pedagogicznego.</w:t>
      </w:r>
    </w:p>
    <w:p w14:paraId="3EEA1C58" w14:textId="77777777" w:rsidR="00704874" w:rsidRPr="00035F35" w:rsidRDefault="00331019" w:rsidP="00331019">
      <w:pPr>
        <w:pStyle w:val="Nagwek3"/>
        <w:numPr>
          <w:ilvl w:val="0"/>
          <w:numId w:val="0"/>
        </w:numPr>
        <w:ind w:left="284"/>
        <w:jc w:val="both"/>
        <w:rPr>
          <w:rFonts w:ascii="Lato" w:hAnsi="Lato"/>
          <w:color w:val="000000" w:themeColor="text1"/>
          <w:sz w:val="20"/>
          <w:szCs w:val="20"/>
        </w:rPr>
      </w:pPr>
      <w:r w:rsidRPr="00035F35">
        <w:rPr>
          <w:rFonts w:ascii="Lato" w:hAnsi="Lato"/>
          <w:color w:val="000000" w:themeColor="text1"/>
          <w:sz w:val="20"/>
          <w:szCs w:val="20"/>
        </w:rPr>
        <w:t xml:space="preserve">2.2.1. </w:t>
      </w:r>
      <w:r w:rsidR="00704874" w:rsidRPr="00035F35">
        <w:rPr>
          <w:rFonts w:ascii="Lato" w:hAnsi="Lato"/>
          <w:color w:val="000000" w:themeColor="text1"/>
          <w:sz w:val="20"/>
          <w:szCs w:val="20"/>
        </w:rPr>
        <w:t xml:space="preserve">Ogólne informacje o przeprowadzonych kontrolach doraźnych </w:t>
      </w:r>
    </w:p>
    <w:p w14:paraId="775CF644" w14:textId="77777777" w:rsidR="00E23970" w:rsidRPr="00035F35" w:rsidRDefault="00E23970" w:rsidP="00B61DD6">
      <w:pPr>
        <w:jc w:val="both"/>
        <w:rPr>
          <w:rFonts w:ascii="Lato" w:hAnsi="Lato" w:cs="Arial"/>
          <w:color w:val="000000" w:themeColor="text1"/>
          <w:sz w:val="20"/>
          <w:szCs w:val="20"/>
        </w:rPr>
      </w:pPr>
    </w:p>
    <w:p w14:paraId="364E4180" w14:textId="2FD74E24" w:rsidR="00B61DD6" w:rsidRPr="00035F35" w:rsidRDefault="00B61DD6" w:rsidP="00B61DD6">
      <w:pPr>
        <w:jc w:val="both"/>
        <w:rPr>
          <w:rFonts w:ascii="Lato" w:hAnsi="Lato" w:cs="Arial"/>
          <w:color w:val="000000" w:themeColor="text1"/>
          <w:sz w:val="20"/>
          <w:szCs w:val="20"/>
        </w:rPr>
      </w:pPr>
      <w:r w:rsidRPr="00035F35">
        <w:rPr>
          <w:rFonts w:ascii="Lato" w:hAnsi="Lato" w:cs="Arial"/>
          <w:color w:val="000000" w:themeColor="text1"/>
          <w:sz w:val="20"/>
          <w:szCs w:val="20"/>
        </w:rPr>
        <w:t xml:space="preserve">W roku szkolnym </w:t>
      </w:r>
      <w:r w:rsidR="00781AE0" w:rsidRPr="00954F83">
        <w:rPr>
          <w:rFonts w:ascii="Lato" w:hAnsi="Lato" w:cs="Arial"/>
          <w:color w:val="000000" w:themeColor="text1"/>
          <w:sz w:val="20"/>
          <w:szCs w:val="20"/>
        </w:rPr>
        <w:t>2025/2026</w:t>
      </w:r>
      <w:r w:rsidRPr="00035F35">
        <w:rPr>
          <w:rFonts w:ascii="Lato" w:hAnsi="Lato" w:cs="Arial"/>
          <w:color w:val="000000" w:themeColor="text1"/>
          <w:sz w:val="20"/>
          <w:szCs w:val="20"/>
        </w:rPr>
        <w:t xml:space="preserve"> pracownicy Kuratorium Oświaty w </w:t>
      </w:r>
      <w:r w:rsidR="00553729" w:rsidRPr="00553729">
        <w:rPr>
          <w:rFonts w:ascii="Lato" w:hAnsi="Lato" w:cs="Arial"/>
          <w:color w:val="000000" w:themeColor="text1"/>
          <w:sz w:val="20"/>
          <w:szCs w:val="20"/>
        </w:rPr>
        <w:t>Łodzi</w:t>
      </w:r>
      <w:r w:rsidRPr="00035F35">
        <w:rPr>
          <w:rFonts w:ascii="Lato" w:hAnsi="Lato" w:cs="Arial"/>
          <w:color w:val="000000" w:themeColor="text1"/>
          <w:sz w:val="20"/>
          <w:szCs w:val="20"/>
        </w:rPr>
        <w:t xml:space="preserve"> przeprowadzili </w:t>
      </w:r>
      <w:r w:rsidR="00553729" w:rsidRPr="00553729">
        <w:rPr>
          <w:rFonts w:ascii="Lato" w:hAnsi="Lato" w:cs="Arial"/>
          <w:b/>
          <w:color w:val="000000" w:themeColor="text1"/>
          <w:sz w:val="20"/>
          <w:szCs w:val="20"/>
        </w:rPr>
        <w:t>424</w:t>
      </w:r>
      <w:r w:rsidR="00553729">
        <w:rPr>
          <w:rFonts w:ascii="Lato" w:hAnsi="Lato" w:cs="Arial"/>
          <w:i/>
          <w:color w:val="000000" w:themeColor="text1"/>
          <w:sz w:val="20"/>
          <w:szCs w:val="20"/>
        </w:rPr>
        <w:t xml:space="preserve"> </w:t>
      </w:r>
      <w:r w:rsidRPr="00035F35">
        <w:rPr>
          <w:rFonts w:ascii="Lato" w:hAnsi="Lato" w:cs="Arial"/>
          <w:color w:val="000000" w:themeColor="text1"/>
          <w:sz w:val="20"/>
          <w:szCs w:val="20"/>
        </w:rPr>
        <w:t>ko</w:t>
      </w:r>
      <w:r w:rsidR="00553729">
        <w:rPr>
          <w:rFonts w:ascii="Lato" w:hAnsi="Lato" w:cs="Arial"/>
          <w:color w:val="000000" w:themeColor="text1"/>
          <w:sz w:val="20"/>
          <w:szCs w:val="20"/>
        </w:rPr>
        <w:t>n</w:t>
      </w:r>
      <w:r w:rsidRPr="00035F35">
        <w:rPr>
          <w:rFonts w:ascii="Lato" w:hAnsi="Lato" w:cs="Arial"/>
          <w:color w:val="000000" w:themeColor="text1"/>
          <w:sz w:val="20"/>
          <w:szCs w:val="20"/>
        </w:rPr>
        <w:t>trol</w:t>
      </w:r>
      <w:r w:rsidR="00553729">
        <w:rPr>
          <w:rFonts w:ascii="Lato" w:hAnsi="Lato" w:cs="Arial"/>
          <w:color w:val="000000" w:themeColor="text1"/>
          <w:sz w:val="20"/>
          <w:szCs w:val="20"/>
        </w:rPr>
        <w:t xml:space="preserve">e </w:t>
      </w:r>
      <w:r w:rsidRPr="00035F35">
        <w:rPr>
          <w:rFonts w:ascii="Lato" w:hAnsi="Lato" w:cs="Arial"/>
          <w:color w:val="000000" w:themeColor="text1"/>
          <w:sz w:val="20"/>
          <w:szCs w:val="20"/>
        </w:rPr>
        <w:t>doraźnych w</w:t>
      </w:r>
      <w:r w:rsidRPr="00553729">
        <w:rPr>
          <w:rFonts w:ascii="Lato" w:hAnsi="Lato" w:cs="Arial"/>
          <w:b/>
          <w:color w:val="000000" w:themeColor="text1"/>
          <w:sz w:val="20"/>
          <w:szCs w:val="20"/>
        </w:rPr>
        <w:t xml:space="preserve"> </w:t>
      </w:r>
      <w:r w:rsidR="00553729" w:rsidRPr="00553729">
        <w:rPr>
          <w:rFonts w:ascii="Lato" w:hAnsi="Lato" w:cs="Arial"/>
          <w:b/>
          <w:color w:val="000000" w:themeColor="text1"/>
          <w:sz w:val="20"/>
          <w:szCs w:val="20"/>
        </w:rPr>
        <w:t>354</w:t>
      </w:r>
      <w:r w:rsidRPr="00035F35">
        <w:rPr>
          <w:rFonts w:ascii="Lato" w:hAnsi="Lato" w:cs="Arial"/>
          <w:color w:val="000000" w:themeColor="text1"/>
          <w:sz w:val="20"/>
          <w:szCs w:val="20"/>
        </w:rPr>
        <w:t xml:space="preserve"> spośród</w:t>
      </w:r>
      <w:r w:rsidR="00553729">
        <w:rPr>
          <w:rFonts w:ascii="Lato" w:hAnsi="Lato" w:cs="Arial"/>
          <w:color w:val="000000" w:themeColor="text1"/>
          <w:sz w:val="20"/>
          <w:szCs w:val="20"/>
        </w:rPr>
        <w:t xml:space="preserve"> </w:t>
      </w:r>
      <w:r w:rsidR="00553729" w:rsidRPr="00553729">
        <w:rPr>
          <w:rFonts w:ascii="Lato" w:hAnsi="Lato" w:cs="Arial"/>
          <w:b/>
          <w:color w:val="000000" w:themeColor="text1"/>
          <w:sz w:val="20"/>
          <w:szCs w:val="20"/>
        </w:rPr>
        <w:t>2466</w:t>
      </w:r>
      <w:r w:rsidR="00553729">
        <w:rPr>
          <w:rFonts w:ascii="Lato" w:hAnsi="Lato" w:cs="Arial"/>
          <w:color w:val="000000" w:themeColor="text1"/>
          <w:sz w:val="20"/>
          <w:szCs w:val="20"/>
        </w:rPr>
        <w:t xml:space="preserve"> </w:t>
      </w:r>
      <w:r w:rsidRPr="00035F35">
        <w:rPr>
          <w:rFonts w:ascii="Lato" w:hAnsi="Lato" w:cs="Arial"/>
          <w:color w:val="000000" w:themeColor="text1"/>
          <w:sz w:val="20"/>
          <w:szCs w:val="20"/>
        </w:rPr>
        <w:t xml:space="preserve">nadzorowanych szkół </w:t>
      </w:r>
      <w:r w:rsidR="00553729">
        <w:rPr>
          <w:rFonts w:ascii="Lato" w:hAnsi="Lato" w:cs="Arial"/>
          <w:color w:val="000000" w:themeColor="text1"/>
          <w:sz w:val="20"/>
          <w:szCs w:val="20"/>
        </w:rPr>
        <w:br/>
      </w:r>
      <w:r w:rsidRPr="00035F35">
        <w:rPr>
          <w:rFonts w:ascii="Lato" w:hAnsi="Lato" w:cs="Arial"/>
          <w:color w:val="000000" w:themeColor="text1"/>
          <w:sz w:val="20"/>
          <w:szCs w:val="20"/>
        </w:rPr>
        <w:t xml:space="preserve">i placówek. </w:t>
      </w:r>
    </w:p>
    <w:p w14:paraId="4E4CDCB5" w14:textId="27ED96D5" w:rsidR="00466750" w:rsidRPr="00035F35" w:rsidRDefault="00B61DD6" w:rsidP="00B61DD6">
      <w:pPr>
        <w:jc w:val="both"/>
        <w:rPr>
          <w:rFonts w:ascii="Lato" w:hAnsi="Lato" w:cs="Arial"/>
          <w:color w:val="000000" w:themeColor="text1"/>
          <w:sz w:val="20"/>
          <w:szCs w:val="20"/>
        </w:rPr>
      </w:pPr>
      <w:r w:rsidRPr="00035F35">
        <w:rPr>
          <w:rFonts w:ascii="Lato" w:hAnsi="Lato" w:cs="Arial"/>
          <w:color w:val="000000" w:themeColor="text1"/>
          <w:sz w:val="20"/>
          <w:szCs w:val="20"/>
        </w:rPr>
        <w:t xml:space="preserve">W tabeli poniżej przedstawiono informację o obszarach, w jakich zostały przeprowadzone kontrole doraźne w okresie od 1 </w:t>
      </w:r>
      <w:r w:rsidR="001455FB" w:rsidRPr="00035F35">
        <w:rPr>
          <w:rFonts w:ascii="Lato" w:hAnsi="Lato" w:cs="Arial"/>
          <w:color w:val="000000" w:themeColor="text1"/>
          <w:sz w:val="20"/>
          <w:szCs w:val="20"/>
        </w:rPr>
        <w:t>września</w:t>
      </w:r>
      <w:r w:rsidRPr="00035F35">
        <w:rPr>
          <w:rFonts w:ascii="Lato" w:hAnsi="Lato" w:cs="Arial"/>
          <w:color w:val="000000" w:themeColor="text1"/>
          <w:sz w:val="20"/>
          <w:szCs w:val="20"/>
        </w:rPr>
        <w:t xml:space="preserve"> </w:t>
      </w:r>
      <w:r w:rsidR="00E31DBF" w:rsidRPr="00035F35">
        <w:rPr>
          <w:rFonts w:ascii="Lato" w:hAnsi="Lato" w:cs="Arial"/>
          <w:color w:val="000000" w:themeColor="text1"/>
          <w:sz w:val="20"/>
          <w:szCs w:val="20"/>
        </w:rPr>
        <w:t>202</w:t>
      </w:r>
      <w:r w:rsidR="00DA1C96">
        <w:rPr>
          <w:rFonts w:ascii="Lato" w:hAnsi="Lato" w:cs="Arial"/>
          <w:color w:val="000000" w:themeColor="text1"/>
          <w:sz w:val="20"/>
          <w:szCs w:val="20"/>
        </w:rPr>
        <w:t>5</w:t>
      </w:r>
      <w:r w:rsidRPr="00035F35">
        <w:rPr>
          <w:rFonts w:ascii="Lato" w:hAnsi="Lato" w:cs="Arial"/>
          <w:color w:val="000000" w:themeColor="text1"/>
          <w:sz w:val="20"/>
          <w:szCs w:val="20"/>
        </w:rPr>
        <w:t xml:space="preserve"> r. do 31 </w:t>
      </w:r>
      <w:r w:rsidR="00F55446" w:rsidRPr="00035F35">
        <w:rPr>
          <w:rFonts w:ascii="Lato" w:hAnsi="Lato" w:cs="Arial"/>
          <w:color w:val="000000" w:themeColor="text1"/>
          <w:sz w:val="20"/>
          <w:szCs w:val="20"/>
        </w:rPr>
        <w:t xml:space="preserve">sierpnia </w:t>
      </w:r>
      <w:r w:rsidR="00E31DBF" w:rsidRPr="00035F35">
        <w:rPr>
          <w:rFonts w:ascii="Lato" w:hAnsi="Lato" w:cs="Arial"/>
          <w:color w:val="000000" w:themeColor="text1"/>
          <w:sz w:val="20"/>
          <w:szCs w:val="20"/>
        </w:rPr>
        <w:t>202</w:t>
      </w:r>
      <w:r w:rsidR="00DA1C96">
        <w:rPr>
          <w:rFonts w:ascii="Lato" w:hAnsi="Lato" w:cs="Arial"/>
          <w:color w:val="000000" w:themeColor="text1"/>
          <w:sz w:val="20"/>
          <w:szCs w:val="20"/>
        </w:rPr>
        <w:t>6</w:t>
      </w:r>
      <w:r w:rsidR="00F55446" w:rsidRPr="00035F35">
        <w:rPr>
          <w:rFonts w:ascii="Lato" w:hAnsi="Lato" w:cs="Arial"/>
          <w:color w:val="000000" w:themeColor="text1"/>
          <w:sz w:val="20"/>
          <w:szCs w:val="20"/>
        </w:rPr>
        <w:t> </w:t>
      </w:r>
      <w:r w:rsidR="001455FB" w:rsidRPr="00035F35">
        <w:rPr>
          <w:rFonts w:ascii="Lato" w:hAnsi="Lato" w:cs="Arial"/>
          <w:color w:val="000000" w:themeColor="text1"/>
          <w:sz w:val="20"/>
          <w:szCs w:val="20"/>
        </w:rPr>
        <w:t>r.</w:t>
      </w:r>
    </w:p>
    <w:tbl>
      <w:tblPr>
        <w:tblW w:w="9130" w:type="dxa"/>
        <w:jc w:val="center"/>
        <w:tblLayout w:type="fixed"/>
        <w:tblCellMar>
          <w:left w:w="70" w:type="dxa"/>
          <w:right w:w="70" w:type="dxa"/>
        </w:tblCellMar>
        <w:tblLook w:val="04A0" w:firstRow="1" w:lastRow="0" w:firstColumn="1" w:lastColumn="0" w:noHBand="0" w:noVBand="1"/>
      </w:tblPr>
      <w:tblGrid>
        <w:gridCol w:w="4503"/>
        <w:gridCol w:w="737"/>
        <w:gridCol w:w="851"/>
        <w:gridCol w:w="992"/>
        <w:gridCol w:w="567"/>
        <w:gridCol w:w="567"/>
        <w:gridCol w:w="913"/>
      </w:tblGrid>
      <w:tr w:rsidR="00100C76" w:rsidRPr="00035F35" w14:paraId="4100CDE9" w14:textId="77777777" w:rsidTr="003E46E2">
        <w:trPr>
          <w:trHeight w:val="262"/>
          <w:jc w:val="center"/>
        </w:trPr>
        <w:tc>
          <w:tcPr>
            <w:tcW w:w="4503" w:type="dxa"/>
            <w:vMerge w:val="restart"/>
            <w:tcBorders>
              <w:top w:val="single" w:sz="4" w:space="0" w:color="auto"/>
              <w:left w:val="single" w:sz="4" w:space="0" w:color="auto"/>
              <w:bottom w:val="single" w:sz="4" w:space="0" w:color="auto"/>
              <w:right w:val="single" w:sz="4" w:space="0" w:color="auto"/>
            </w:tcBorders>
            <w:vAlign w:val="center"/>
            <w:hideMark/>
          </w:tcPr>
          <w:p w14:paraId="75BBF181" w14:textId="77777777" w:rsidR="00B61DD6" w:rsidRPr="00035F35" w:rsidRDefault="00B61DD6" w:rsidP="00E2443E">
            <w:pPr>
              <w:jc w:val="center"/>
              <w:rPr>
                <w:rFonts w:ascii="Lato" w:hAnsi="Lato" w:cs="Arial"/>
                <w:b/>
                <w:bCs/>
                <w:color w:val="000000" w:themeColor="text1"/>
                <w:sz w:val="20"/>
                <w:szCs w:val="20"/>
              </w:rPr>
            </w:pPr>
            <w:r w:rsidRPr="00035F35">
              <w:rPr>
                <w:rFonts w:ascii="Lato" w:hAnsi="Lato" w:cs="Arial"/>
                <w:b/>
                <w:color w:val="000000" w:themeColor="text1"/>
                <w:sz w:val="20"/>
                <w:szCs w:val="20"/>
              </w:rPr>
              <w:lastRenderedPageBreak/>
              <w:t xml:space="preserve">Obszary funkcjonowania szkół i placówek </w:t>
            </w:r>
            <w:r w:rsidRPr="00035F35">
              <w:rPr>
                <w:rFonts w:ascii="Lato" w:hAnsi="Lato" w:cs="Arial"/>
                <w:b/>
                <w:color w:val="000000" w:themeColor="text1"/>
                <w:sz w:val="20"/>
                <w:szCs w:val="20"/>
              </w:rPr>
              <w:br/>
              <w:t>będące przedmiotem kontroli*:</w:t>
            </w:r>
          </w:p>
        </w:tc>
        <w:tc>
          <w:tcPr>
            <w:tcW w:w="4627" w:type="dxa"/>
            <w:gridSpan w:val="6"/>
            <w:tcBorders>
              <w:top w:val="single" w:sz="4" w:space="0" w:color="auto"/>
              <w:left w:val="nil"/>
              <w:bottom w:val="single" w:sz="4" w:space="0" w:color="auto"/>
              <w:right w:val="single" w:sz="4" w:space="0" w:color="auto"/>
            </w:tcBorders>
            <w:hideMark/>
          </w:tcPr>
          <w:p w14:paraId="462CD554" w14:textId="77777777" w:rsidR="00B61DD6" w:rsidRPr="00035F35" w:rsidRDefault="00B61DD6" w:rsidP="00E2443E">
            <w:pPr>
              <w:jc w:val="center"/>
              <w:rPr>
                <w:rFonts w:ascii="Lato" w:hAnsi="Lato" w:cs="Arial"/>
                <w:b/>
                <w:bCs/>
                <w:color w:val="000000" w:themeColor="text1"/>
                <w:sz w:val="20"/>
                <w:szCs w:val="20"/>
              </w:rPr>
            </w:pPr>
            <w:r w:rsidRPr="00035F35">
              <w:rPr>
                <w:rFonts w:ascii="Lato" w:hAnsi="Lato" w:cs="Arial"/>
                <w:b/>
                <w:bCs/>
                <w:color w:val="000000" w:themeColor="text1"/>
                <w:sz w:val="20"/>
                <w:szCs w:val="20"/>
              </w:rPr>
              <w:t xml:space="preserve">Liczba kontroli w: </w:t>
            </w:r>
          </w:p>
        </w:tc>
      </w:tr>
      <w:tr w:rsidR="00100C76" w:rsidRPr="00035F35" w14:paraId="2191C64D" w14:textId="77777777" w:rsidTr="00F17144">
        <w:trPr>
          <w:trHeight w:val="547"/>
          <w:jc w:val="center"/>
        </w:trPr>
        <w:tc>
          <w:tcPr>
            <w:tcW w:w="4503" w:type="dxa"/>
            <w:vMerge/>
            <w:tcBorders>
              <w:top w:val="single" w:sz="4" w:space="0" w:color="auto"/>
              <w:left w:val="single" w:sz="4" w:space="0" w:color="auto"/>
              <w:bottom w:val="single" w:sz="4" w:space="0" w:color="auto"/>
              <w:right w:val="single" w:sz="4" w:space="0" w:color="auto"/>
            </w:tcBorders>
            <w:vAlign w:val="center"/>
            <w:hideMark/>
          </w:tcPr>
          <w:p w14:paraId="56E827AE" w14:textId="77777777" w:rsidR="00B61DD6" w:rsidRPr="00035F35" w:rsidRDefault="00B61DD6" w:rsidP="00E2443E">
            <w:pPr>
              <w:rPr>
                <w:rFonts w:ascii="Lato" w:hAnsi="Lato" w:cs="Arial"/>
                <w:b/>
                <w:bCs/>
                <w:color w:val="000000" w:themeColor="text1"/>
                <w:sz w:val="20"/>
                <w:szCs w:val="20"/>
              </w:rPr>
            </w:pPr>
          </w:p>
        </w:tc>
        <w:tc>
          <w:tcPr>
            <w:tcW w:w="737" w:type="dxa"/>
            <w:vMerge w:val="restart"/>
            <w:tcBorders>
              <w:top w:val="nil"/>
              <w:left w:val="single" w:sz="4" w:space="0" w:color="auto"/>
              <w:bottom w:val="single" w:sz="4" w:space="0" w:color="auto"/>
              <w:right w:val="single" w:sz="4" w:space="0" w:color="auto"/>
            </w:tcBorders>
            <w:textDirection w:val="btLr"/>
            <w:vAlign w:val="center"/>
            <w:hideMark/>
          </w:tcPr>
          <w:p w14:paraId="2347155B" w14:textId="77777777" w:rsidR="00B61DD6" w:rsidRPr="00035F35" w:rsidRDefault="00B61DD6" w:rsidP="00211A60">
            <w:pPr>
              <w:jc w:val="center"/>
              <w:rPr>
                <w:rFonts w:ascii="Lato" w:hAnsi="Lato" w:cs="Arial"/>
                <w:color w:val="000000" w:themeColor="text1"/>
                <w:sz w:val="20"/>
                <w:szCs w:val="20"/>
              </w:rPr>
            </w:pPr>
            <w:r w:rsidRPr="00035F35">
              <w:rPr>
                <w:rFonts w:ascii="Lato" w:hAnsi="Lato" w:cs="Arial"/>
                <w:color w:val="000000" w:themeColor="text1"/>
                <w:sz w:val="20"/>
                <w:szCs w:val="20"/>
              </w:rPr>
              <w:t>przedszkolach</w:t>
            </w:r>
          </w:p>
        </w:tc>
        <w:tc>
          <w:tcPr>
            <w:tcW w:w="1843" w:type="dxa"/>
            <w:gridSpan w:val="2"/>
            <w:tcBorders>
              <w:top w:val="single" w:sz="4" w:space="0" w:color="auto"/>
              <w:left w:val="nil"/>
              <w:bottom w:val="single" w:sz="4" w:space="0" w:color="auto"/>
              <w:right w:val="single" w:sz="4" w:space="0" w:color="auto"/>
            </w:tcBorders>
            <w:vAlign w:val="bottom"/>
            <w:hideMark/>
          </w:tcPr>
          <w:p w14:paraId="790B010C" w14:textId="77777777" w:rsidR="00B61DD6" w:rsidRPr="00035F35" w:rsidRDefault="006C380B" w:rsidP="00E2443E">
            <w:pPr>
              <w:jc w:val="center"/>
              <w:rPr>
                <w:rFonts w:ascii="Lato" w:hAnsi="Lato" w:cs="Arial"/>
                <w:color w:val="000000" w:themeColor="text1"/>
                <w:sz w:val="20"/>
                <w:szCs w:val="20"/>
              </w:rPr>
            </w:pPr>
            <w:r w:rsidRPr="00035F35">
              <w:rPr>
                <w:rFonts w:ascii="Lato" w:hAnsi="Lato" w:cs="Arial"/>
                <w:color w:val="000000" w:themeColor="text1"/>
                <w:sz w:val="20"/>
                <w:szCs w:val="20"/>
              </w:rPr>
              <w:t>szkołach dla dzieci i </w:t>
            </w:r>
            <w:r w:rsidR="00B61DD6" w:rsidRPr="00035F35">
              <w:rPr>
                <w:rFonts w:ascii="Lato" w:hAnsi="Lato" w:cs="Arial"/>
                <w:color w:val="000000" w:themeColor="text1"/>
                <w:sz w:val="20"/>
                <w:szCs w:val="20"/>
              </w:rPr>
              <w:t>młodzieży</w:t>
            </w:r>
          </w:p>
        </w:tc>
        <w:tc>
          <w:tcPr>
            <w:tcW w:w="567" w:type="dxa"/>
            <w:vMerge w:val="restart"/>
            <w:tcBorders>
              <w:top w:val="nil"/>
              <w:left w:val="single" w:sz="4" w:space="0" w:color="auto"/>
              <w:bottom w:val="single" w:sz="4" w:space="0" w:color="auto"/>
              <w:right w:val="single" w:sz="4" w:space="0" w:color="auto"/>
            </w:tcBorders>
            <w:textDirection w:val="btLr"/>
            <w:vAlign w:val="center"/>
            <w:hideMark/>
          </w:tcPr>
          <w:p w14:paraId="36342405" w14:textId="77777777" w:rsidR="00B61DD6" w:rsidRPr="00035F35" w:rsidRDefault="00B61DD6" w:rsidP="00211A60">
            <w:pPr>
              <w:jc w:val="center"/>
              <w:rPr>
                <w:rFonts w:ascii="Lato" w:hAnsi="Lato" w:cs="Arial"/>
                <w:color w:val="000000" w:themeColor="text1"/>
                <w:sz w:val="20"/>
                <w:szCs w:val="20"/>
              </w:rPr>
            </w:pPr>
            <w:r w:rsidRPr="00035F35">
              <w:rPr>
                <w:rFonts w:ascii="Lato" w:hAnsi="Lato" w:cs="Arial"/>
                <w:color w:val="000000" w:themeColor="text1"/>
                <w:sz w:val="20"/>
                <w:szCs w:val="20"/>
              </w:rPr>
              <w:t>szkołach dla dorosłych</w:t>
            </w:r>
          </w:p>
        </w:tc>
        <w:tc>
          <w:tcPr>
            <w:tcW w:w="567" w:type="dxa"/>
            <w:vMerge w:val="restart"/>
            <w:tcBorders>
              <w:top w:val="nil"/>
              <w:left w:val="single" w:sz="4" w:space="0" w:color="auto"/>
              <w:bottom w:val="single" w:sz="4" w:space="0" w:color="auto"/>
              <w:right w:val="single" w:sz="4" w:space="0" w:color="auto"/>
            </w:tcBorders>
            <w:textDirection w:val="btLr"/>
            <w:vAlign w:val="center"/>
            <w:hideMark/>
          </w:tcPr>
          <w:p w14:paraId="095694A2" w14:textId="77777777" w:rsidR="00B61DD6" w:rsidRPr="00035F35" w:rsidRDefault="00B61DD6" w:rsidP="00211A60">
            <w:pPr>
              <w:jc w:val="center"/>
              <w:rPr>
                <w:rFonts w:ascii="Lato" w:hAnsi="Lato" w:cs="Arial"/>
                <w:color w:val="000000" w:themeColor="text1"/>
                <w:sz w:val="20"/>
                <w:szCs w:val="20"/>
              </w:rPr>
            </w:pPr>
            <w:r w:rsidRPr="00035F35">
              <w:rPr>
                <w:rFonts w:ascii="Lato" w:hAnsi="Lato" w:cs="Arial"/>
                <w:color w:val="000000" w:themeColor="text1"/>
                <w:sz w:val="20"/>
                <w:szCs w:val="20"/>
              </w:rPr>
              <w:t>placówkach</w:t>
            </w:r>
          </w:p>
        </w:tc>
        <w:tc>
          <w:tcPr>
            <w:tcW w:w="913" w:type="dxa"/>
            <w:vMerge w:val="restart"/>
            <w:tcBorders>
              <w:top w:val="nil"/>
              <w:left w:val="single" w:sz="4" w:space="0" w:color="auto"/>
              <w:bottom w:val="single" w:sz="4" w:space="0" w:color="auto"/>
              <w:right w:val="single" w:sz="4" w:space="0" w:color="auto"/>
            </w:tcBorders>
            <w:textDirection w:val="btLr"/>
            <w:vAlign w:val="center"/>
            <w:hideMark/>
          </w:tcPr>
          <w:p w14:paraId="5990C2E6" w14:textId="77777777" w:rsidR="00B61DD6" w:rsidRPr="00035F35" w:rsidRDefault="00B61DD6" w:rsidP="00211A60">
            <w:pPr>
              <w:jc w:val="center"/>
              <w:rPr>
                <w:rFonts w:ascii="Lato" w:hAnsi="Lato" w:cs="Arial"/>
                <w:b/>
                <w:bCs/>
                <w:color w:val="000000" w:themeColor="text1"/>
                <w:sz w:val="20"/>
                <w:szCs w:val="20"/>
              </w:rPr>
            </w:pPr>
            <w:r w:rsidRPr="00035F35">
              <w:rPr>
                <w:rFonts w:ascii="Lato" w:hAnsi="Lato" w:cs="Arial"/>
                <w:b/>
                <w:bCs/>
                <w:color w:val="000000" w:themeColor="text1"/>
                <w:sz w:val="20"/>
                <w:szCs w:val="20"/>
              </w:rPr>
              <w:t>RAZEM</w:t>
            </w:r>
          </w:p>
        </w:tc>
      </w:tr>
      <w:tr w:rsidR="00100C76" w:rsidRPr="00035F35" w14:paraId="4F2F1F99" w14:textId="77777777" w:rsidTr="00F17144">
        <w:trPr>
          <w:trHeight w:val="1649"/>
          <w:jc w:val="center"/>
        </w:trPr>
        <w:tc>
          <w:tcPr>
            <w:tcW w:w="4503" w:type="dxa"/>
            <w:vMerge/>
            <w:tcBorders>
              <w:top w:val="single" w:sz="4" w:space="0" w:color="auto"/>
              <w:left w:val="single" w:sz="4" w:space="0" w:color="auto"/>
              <w:bottom w:val="single" w:sz="4" w:space="0" w:color="auto"/>
              <w:right w:val="single" w:sz="4" w:space="0" w:color="auto"/>
            </w:tcBorders>
            <w:vAlign w:val="center"/>
            <w:hideMark/>
          </w:tcPr>
          <w:p w14:paraId="70713C28" w14:textId="77777777" w:rsidR="00E62BA0" w:rsidRPr="00035F35" w:rsidRDefault="00E62BA0" w:rsidP="00E2443E">
            <w:pPr>
              <w:rPr>
                <w:rFonts w:ascii="Lato" w:hAnsi="Lato" w:cs="Arial"/>
                <w:b/>
                <w:bCs/>
                <w:color w:val="000000" w:themeColor="text1"/>
                <w:sz w:val="20"/>
                <w:szCs w:val="20"/>
              </w:rPr>
            </w:pPr>
          </w:p>
        </w:tc>
        <w:tc>
          <w:tcPr>
            <w:tcW w:w="737" w:type="dxa"/>
            <w:vMerge/>
            <w:tcBorders>
              <w:top w:val="nil"/>
              <w:left w:val="single" w:sz="4" w:space="0" w:color="auto"/>
              <w:bottom w:val="single" w:sz="4" w:space="0" w:color="auto"/>
              <w:right w:val="single" w:sz="4" w:space="0" w:color="auto"/>
            </w:tcBorders>
            <w:vAlign w:val="center"/>
            <w:hideMark/>
          </w:tcPr>
          <w:p w14:paraId="431DAF9C" w14:textId="77777777" w:rsidR="00E62BA0" w:rsidRPr="00035F35" w:rsidRDefault="00E62BA0" w:rsidP="00E2443E">
            <w:pPr>
              <w:rPr>
                <w:rFonts w:ascii="Lato" w:hAnsi="Lato" w:cs="Arial"/>
                <w:color w:val="000000" w:themeColor="text1"/>
                <w:sz w:val="20"/>
                <w:szCs w:val="20"/>
              </w:rPr>
            </w:pPr>
          </w:p>
        </w:tc>
        <w:tc>
          <w:tcPr>
            <w:tcW w:w="851" w:type="dxa"/>
            <w:tcBorders>
              <w:top w:val="nil"/>
              <w:left w:val="nil"/>
              <w:bottom w:val="single" w:sz="4" w:space="0" w:color="auto"/>
              <w:right w:val="single" w:sz="4" w:space="0" w:color="auto"/>
            </w:tcBorders>
            <w:textDirection w:val="btLr"/>
            <w:vAlign w:val="center"/>
            <w:hideMark/>
          </w:tcPr>
          <w:p w14:paraId="64E6CEDC" w14:textId="77777777" w:rsidR="00E62BA0" w:rsidRPr="00035F35" w:rsidRDefault="00E62BA0" w:rsidP="00211A60">
            <w:pPr>
              <w:jc w:val="center"/>
              <w:rPr>
                <w:rFonts w:ascii="Lato" w:hAnsi="Lato" w:cs="Arial"/>
                <w:color w:val="000000" w:themeColor="text1"/>
                <w:sz w:val="20"/>
                <w:szCs w:val="20"/>
              </w:rPr>
            </w:pPr>
            <w:r w:rsidRPr="00035F35">
              <w:rPr>
                <w:rFonts w:ascii="Lato" w:hAnsi="Lato" w:cs="Arial"/>
                <w:color w:val="000000" w:themeColor="text1"/>
                <w:sz w:val="20"/>
                <w:szCs w:val="20"/>
              </w:rPr>
              <w:t>szkołach podstawowych</w:t>
            </w:r>
          </w:p>
        </w:tc>
        <w:tc>
          <w:tcPr>
            <w:tcW w:w="992" w:type="dxa"/>
            <w:tcBorders>
              <w:top w:val="nil"/>
              <w:left w:val="nil"/>
              <w:bottom w:val="single" w:sz="4" w:space="0" w:color="auto"/>
              <w:right w:val="single" w:sz="4" w:space="0" w:color="auto"/>
            </w:tcBorders>
            <w:textDirection w:val="btLr"/>
            <w:vAlign w:val="center"/>
            <w:hideMark/>
          </w:tcPr>
          <w:p w14:paraId="059AA9F0" w14:textId="77777777" w:rsidR="00E62BA0" w:rsidRPr="00035F35" w:rsidRDefault="00E62BA0" w:rsidP="00211A60">
            <w:pPr>
              <w:jc w:val="center"/>
              <w:rPr>
                <w:rFonts w:ascii="Lato" w:hAnsi="Lato" w:cs="Arial"/>
                <w:color w:val="000000" w:themeColor="text1"/>
                <w:sz w:val="20"/>
                <w:szCs w:val="20"/>
              </w:rPr>
            </w:pPr>
            <w:r w:rsidRPr="00035F35">
              <w:rPr>
                <w:rFonts w:ascii="Lato" w:eastAsia="Arial Unicode MS" w:hAnsi="Lato" w:cs="Arial"/>
                <w:bCs/>
                <w:color w:val="000000" w:themeColor="text1"/>
                <w:sz w:val="20"/>
                <w:szCs w:val="20"/>
                <w:lang w:eastAsia="pl-PL"/>
              </w:rPr>
              <w:t>szkołach ponadpodstawowych</w:t>
            </w:r>
          </w:p>
        </w:tc>
        <w:tc>
          <w:tcPr>
            <w:tcW w:w="567" w:type="dxa"/>
            <w:vMerge/>
            <w:tcBorders>
              <w:top w:val="nil"/>
              <w:left w:val="single" w:sz="4" w:space="0" w:color="auto"/>
              <w:bottom w:val="single" w:sz="4" w:space="0" w:color="auto"/>
              <w:right w:val="single" w:sz="4" w:space="0" w:color="auto"/>
            </w:tcBorders>
            <w:vAlign w:val="center"/>
            <w:hideMark/>
          </w:tcPr>
          <w:p w14:paraId="197611C4" w14:textId="77777777" w:rsidR="00E62BA0" w:rsidRPr="00035F35" w:rsidRDefault="00E62BA0" w:rsidP="00E2443E">
            <w:pPr>
              <w:rPr>
                <w:rFonts w:ascii="Lato" w:hAnsi="Lato" w:cs="Arial"/>
                <w:color w:val="000000" w:themeColor="text1"/>
                <w:sz w:val="20"/>
                <w:szCs w:val="20"/>
              </w:rPr>
            </w:pPr>
          </w:p>
        </w:tc>
        <w:tc>
          <w:tcPr>
            <w:tcW w:w="567" w:type="dxa"/>
            <w:vMerge/>
            <w:tcBorders>
              <w:top w:val="nil"/>
              <w:left w:val="single" w:sz="4" w:space="0" w:color="auto"/>
              <w:bottom w:val="single" w:sz="4" w:space="0" w:color="auto"/>
              <w:right w:val="single" w:sz="4" w:space="0" w:color="auto"/>
            </w:tcBorders>
            <w:vAlign w:val="center"/>
            <w:hideMark/>
          </w:tcPr>
          <w:p w14:paraId="61943ACF" w14:textId="77777777" w:rsidR="00E62BA0" w:rsidRPr="00035F35" w:rsidRDefault="00E62BA0" w:rsidP="00E2443E">
            <w:pPr>
              <w:rPr>
                <w:rFonts w:ascii="Lato" w:hAnsi="Lato" w:cs="Arial"/>
                <w:color w:val="000000" w:themeColor="text1"/>
                <w:sz w:val="20"/>
                <w:szCs w:val="20"/>
              </w:rPr>
            </w:pPr>
          </w:p>
        </w:tc>
        <w:tc>
          <w:tcPr>
            <w:tcW w:w="913" w:type="dxa"/>
            <w:vMerge/>
            <w:tcBorders>
              <w:top w:val="nil"/>
              <w:left w:val="single" w:sz="4" w:space="0" w:color="auto"/>
              <w:bottom w:val="single" w:sz="4" w:space="0" w:color="auto"/>
              <w:right w:val="single" w:sz="4" w:space="0" w:color="auto"/>
            </w:tcBorders>
            <w:vAlign w:val="center"/>
            <w:hideMark/>
          </w:tcPr>
          <w:p w14:paraId="0EA0F04B" w14:textId="77777777" w:rsidR="00E62BA0" w:rsidRPr="00035F35" w:rsidRDefault="00E62BA0" w:rsidP="00E2443E">
            <w:pPr>
              <w:rPr>
                <w:rFonts w:ascii="Lato" w:hAnsi="Lato" w:cs="Arial"/>
                <w:b/>
                <w:bCs/>
                <w:color w:val="000000" w:themeColor="text1"/>
                <w:sz w:val="20"/>
                <w:szCs w:val="20"/>
              </w:rPr>
            </w:pPr>
          </w:p>
        </w:tc>
      </w:tr>
      <w:tr w:rsidR="00D64D87" w:rsidRPr="00035F35" w14:paraId="5829F9CE" w14:textId="77777777" w:rsidTr="00D47A1C">
        <w:trPr>
          <w:trHeight w:val="444"/>
          <w:jc w:val="center"/>
        </w:trPr>
        <w:tc>
          <w:tcPr>
            <w:tcW w:w="4503" w:type="dxa"/>
            <w:tcBorders>
              <w:top w:val="single" w:sz="4" w:space="0" w:color="auto"/>
              <w:left w:val="single" w:sz="4" w:space="0" w:color="auto"/>
              <w:bottom w:val="single" w:sz="4" w:space="0" w:color="auto"/>
              <w:right w:val="single" w:sz="4" w:space="0" w:color="auto"/>
            </w:tcBorders>
            <w:vAlign w:val="center"/>
            <w:hideMark/>
          </w:tcPr>
          <w:p w14:paraId="5DDC0CD1" w14:textId="77777777" w:rsidR="00D64D87" w:rsidRPr="00035F35" w:rsidRDefault="00D64D87" w:rsidP="00D64D87">
            <w:pPr>
              <w:spacing w:after="0" w:line="240" w:lineRule="auto"/>
              <w:rPr>
                <w:rFonts w:ascii="Lato" w:hAnsi="Lato" w:cs="Arial"/>
                <w:color w:val="000000" w:themeColor="text1"/>
                <w:sz w:val="20"/>
                <w:szCs w:val="20"/>
              </w:rPr>
            </w:pPr>
            <w:r w:rsidRPr="00035F35">
              <w:rPr>
                <w:rFonts w:ascii="Lato" w:hAnsi="Lato" w:cs="Arial"/>
                <w:color w:val="000000" w:themeColor="text1"/>
                <w:sz w:val="20"/>
                <w:szCs w:val="20"/>
              </w:rPr>
              <w:t> posiadanie przez nauczycieli wymaganych kwalifikacji do prowadzenia przydzielonych im zajęć</w:t>
            </w:r>
          </w:p>
        </w:tc>
        <w:tc>
          <w:tcPr>
            <w:tcW w:w="737" w:type="dxa"/>
            <w:tcBorders>
              <w:top w:val="nil"/>
              <w:left w:val="nil"/>
              <w:bottom w:val="single" w:sz="8" w:space="0" w:color="auto"/>
              <w:right w:val="single" w:sz="8" w:space="0" w:color="auto"/>
            </w:tcBorders>
            <w:vAlign w:val="center"/>
          </w:tcPr>
          <w:p w14:paraId="5DE49EC4" w14:textId="382376DA" w:rsidR="00D64D87" w:rsidRPr="00035F35" w:rsidRDefault="00D64D87" w:rsidP="00D64D87">
            <w:pPr>
              <w:spacing w:after="0" w:line="240" w:lineRule="auto"/>
              <w:jc w:val="center"/>
              <w:rPr>
                <w:rFonts w:ascii="Lato" w:hAnsi="Lato" w:cs="Arial"/>
                <w:color w:val="000000" w:themeColor="text1"/>
                <w:sz w:val="20"/>
                <w:szCs w:val="20"/>
              </w:rPr>
            </w:pPr>
            <w:r>
              <w:rPr>
                <w:rFonts w:ascii="Arial" w:hAnsi="Arial" w:cs="Arial"/>
                <w:color w:val="000000"/>
                <w:sz w:val="20"/>
                <w:szCs w:val="20"/>
              </w:rPr>
              <w:t>9</w:t>
            </w:r>
          </w:p>
        </w:tc>
        <w:tc>
          <w:tcPr>
            <w:tcW w:w="851" w:type="dxa"/>
            <w:tcBorders>
              <w:top w:val="nil"/>
              <w:left w:val="nil"/>
              <w:bottom w:val="single" w:sz="8" w:space="0" w:color="auto"/>
              <w:right w:val="single" w:sz="8" w:space="0" w:color="auto"/>
            </w:tcBorders>
            <w:vAlign w:val="center"/>
          </w:tcPr>
          <w:p w14:paraId="26ABB42C" w14:textId="0611FB8D" w:rsidR="00D64D87" w:rsidRPr="00035F35" w:rsidRDefault="00D64D87" w:rsidP="00D64D87">
            <w:pPr>
              <w:spacing w:after="0" w:line="240" w:lineRule="auto"/>
              <w:jc w:val="center"/>
              <w:rPr>
                <w:rFonts w:ascii="Lato" w:hAnsi="Lato" w:cs="Arial"/>
                <w:color w:val="000000" w:themeColor="text1"/>
                <w:sz w:val="20"/>
                <w:szCs w:val="20"/>
              </w:rPr>
            </w:pPr>
            <w:r>
              <w:rPr>
                <w:rFonts w:ascii="Arial" w:hAnsi="Arial" w:cs="Arial"/>
                <w:color w:val="000000"/>
                <w:sz w:val="20"/>
                <w:szCs w:val="20"/>
              </w:rPr>
              <w:t>12</w:t>
            </w:r>
          </w:p>
        </w:tc>
        <w:tc>
          <w:tcPr>
            <w:tcW w:w="992" w:type="dxa"/>
            <w:tcBorders>
              <w:top w:val="nil"/>
              <w:left w:val="nil"/>
              <w:bottom w:val="single" w:sz="8" w:space="0" w:color="auto"/>
              <w:right w:val="single" w:sz="8" w:space="0" w:color="auto"/>
            </w:tcBorders>
            <w:vAlign w:val="center"/>
          </w:tcPr>
          <w:p w14:paraId="242BD633" w14:textId="4CD22AA1" w:rsidR="00D64D87" w:rsidRPr="00035F35" w:rsidRDefault="00D64D87" w:rsidP="00D64D87">
            <w:pPr>
              <w:spacing w:after="0" w:line="240" w:lineRule="auto"/>
              <w:jc w:val="center"/>
              <w:rPr>
                <w:rFonts w:ascii="Lato" w:hAnsi="Lato" w:cs="Arial"/>
                <w:color w:val="000000" w:themeColor="text1"/>
                <w:sz w:val="20"/>
                <w:szCs w:val="20"/>
              </w:rPr>
            </w:pPr>
            <w:r>
              <w:rPr>
                <w:rFonts w:ascii="Arial" w:hAnsi="Arial" w:cs="Arial"/>
                <w:color w:val="000000"/>
                <w:sz w:val="20"/>
                <w:szCs w:val="20"/>
              </w:rPr>
              <w:t>2</w:t>
            </w:r>
          </w:p>
        </w:tc>
        <w:tc>
          <w:tcPr>
            <w:tcW w:w="567" w:type="dxa"/>
            <w:tcBorders>
              <w:top w:val="nil"/>
              <w:left w:val="nil"/>
              <w:bottom w:val="single" w:sz="8" w:space="0" w:color="auto"/>
              <w:right w:val="single" w:sz="8" w:space="0" w:color="auto"/>
            </w:tcBorders>
            <w:vAlign w:val="center"/>
          </w:tcPr>
          <w:p w14:paraId="40C530AE" w14:textId="4395409A" w:rsidR="00D64D87" w:rsidRPr="00035F35" w:rsidRDefault="00D64D87" w:rsidP="00D64D87">
            <w:pPr>
              <w:spacing w:after="0" w:line="240" w:lineRule="auto"/>
              <w:jc w:val="center"/>
              <w:rPr>
                <w:rFonts w:ascii="Lato" w:hAnsi="Lato" w:cs="Arial"/>
                <w:color w:val="000000" w:themeColor="text1"/>
                <w:sz w:val="20"/>
                <w:szCs w:val="20"/>
              </w:rPr>
            </w:pPr>
            <w:r>
              <w:rPr>
                <w:rFonts w:ascii="Arial" w:hAnsi="Arial" w:cs="Arial"/>
                <w:color w:val="000000"/>
                <w:sz w:val="20"/>
                <w:szCs w:val="20"/>
              </w:rPr>
              <w:t>0</w:t>
            </w:r>
          </w:p>
        </w:tc>
        <w:tc>
          <w:tcPr>
            <w:tcW w:w="567" w:type="dxa"/>
            <w:tcBorders>
              <w:top w:val="nil"/>
              <w:left w:val="nil"/>
              <w:bottom w:val="single" w:sz="8" w:space="0" w:color="auto"/>
              <w:right w:val="single" w:sz="8" w:space="0" w:color="auto"/>
            </w:tcBorders>
            <w:vAlign w:val="center"/>
          </w:tcPr>
          <w:p w14:paraId="67E947FE" w14:textId="4E8FF5C6" w:rsidR="00D64D87" w:rsidRPr="00035F35" w:rsidRDefault="00D64D87" w:rsidP="00D64D87">
            <w:pPr>
              <w:spacing w:after="0" w:line="240" w:lineRule="auto"/>
              <w:jc w:val="center"/>
              <w:rPr>
                <w:rFonts w:ascii="Lato" w:hAnsi="Lato" w:cs="Arial"/>
                <w:color w:val="000000" w:themeColor="text1"/>
                <w:sz w:val="20"/>
                <w:szCs w:val="20"/>
              </w:rPr>
            </w:pPr>
            <w:r>
              <w:rPr>
                <w:rFonts w:ascii="Arial" w:hAnsi="Arial" w:cs="Arial"/>
                <w:color w:val="000000"/>
                <w:sz w:val="20"/>
                <w:szCs w:val="20"/>
              </w:rPr>
              <w:t>2</w:t>
            </w:r>
          </w:p>
        </w:tc>
        <w:tc>
          <w:tcPr>
            <w:tcW w:w="913" w:type="dxa"/>
            <w:tcBorders>
              <w:top w:val="nil"/>
              <w:left w:val="nil"/>
              <w:bottom w:val="single" w:sz="8" w:space="0" w:color="auto"/>
              <w:right w:val="single" w:sz="8" w:space="0" w:color="auto"/>
            </w:tcBorders>
            <w:shd w:val="clear" w:color="000000" w:fill="FFCC99"/>
            <w:vAlign w:val="center"/>
          </w:tcPr>
          <w:p w14:paraId="7B7BD1BB" w14:textId="0DD267C1" w:rsidR="00D64D87" w:rsidRPr="00035F35" w:rsidRDefault="00D64D87" w:rsidP="00D64D87">
            <w:pPr>
              <w:spacing w:after="0" w:line="240" w:lineRule="auto"/>
              <w:jc w:val="center"/>
              <w:rPr>
                <w:rFonts w:ascii="Lato" w:hAnsi="Lato" w:cs="Arial"/>
                <w:b/>
                <w:bCs/>
                <w:color w:val="000000" w:themeColor="text1"/>
                <w:sz w:val="20"/>
                <w:szCs w:val="20"/>
              </w:rPr>
            </w:pPr>
            <w:r>
              <w:rPr>
                <w:rFonts w:ascii="Arial" w:hAnsi="Arial" w:cs="Arial"/>
                <w:b/>
                <w:bCs/>
                <w:color w:val="000000"/>
                <w:sz w:val="20"/>
                <w:szCs w:val="20"/>
              </w:rPr>
              <w:t>25</w:t>
            </w:r>
          </w:p>
        </w:tc>
      </w:tr>
      <w:tr w:rsidR="00D64D87" w:rsidRPr="00035F35" w14:paraId="08A9F0D1" w14:textId="77777777" w:rsidTr="00D47A1C">
        <w:trPr>
          <w:trHeight w:val="475"/>
          <w:jc w:val="center"/>
        </w:trPr>
        <w:tc>
          <w:tcPr>
            <w:tcW w:w="4503" w:type="dxa"/>
            <w:tcBorders>
              <w:top w:val="nil"/>
              <w:left w:val="single" w:sz="4" w:space="0" w:color="auto"/>
              <w:bottom w:val="single" w:sz="4" w:space="0" w:color="auto"/>
              <w:right w:val="single" w:sz="4" w:space="0" w:color="auto"/>
            </w:tcBorders>
            <w:vAlign w:val="center"/>
            <w:hideMark/>
          </w:tcPr>
          <w:p w14:paraId="5D612BE0" w14:textId="77777777" w:rsidR="00D64D87" w:rsidRPr="00035F35" w:rsidRDefault="00D64D87" w:rsidP="00D64D87">
            <w:pPr>
              <w:spacing w:after="0" w:line="240" w:lineRule="auto"/>
              <w:rPr>
                <w:rFonts w:ascii="Lato" w:hAnsi="Lato" w:cs="Arial"/>
                <w:color w:val="000000" w:themeColor="text1"/>
                <w:sz w:val="20"/>
                <w:szCs w:val="20"/>
              </w:rPr>
            </w:pPr>
            <w:r w:rsidRPr="00035F35">
              <w:rPr>
                <w:rFonts w:ascii="Lato" w:hAnsi="Lato" w:cs="Arial"/>
                <w:color w:val="000000" w:themeColor="text1"/>
                <w:sz w:val="20"/>
                <w:szCs w:val="20"/>
              </w:rPr>
              <w:t> realizacja podstaw programowych i ramowych planów nauczania</w:t>
            </w:r>
          </w:p>
        </w:tc>
        <w:tc>
          <w:tcPr>
            <w:tcW w:w="737" w:type="dxa"/>
            <w:tcBorders>
              <w:top w:val="nil"/>
              <w:left w:val="nil"/>
              <w:bottom w:val="single" w:sz="8" w:space="0" w:color="auto"/>
              <w:right w:val="single" w:sz="8" w:space="0" w:color="auto"/>
            </w:tcBorders>
            <w:vAlign w:val="center"/>
          </w:tcPr>
          <w:p w14:paraId="73DD1A9F" w14:textId="32F433AE" w:rsidR="00D64D87" w:rsidRPr="00035F35" w:rsidRDefault="00D64D87" w:rsidP="00D64D87">
            <w:pPr>
              <w:spacing w:after="0" w:line="240" w:lineRule="auto"/>
              <w:jc w:val="center"/>
              <w:rPr>
                <w:rFonts w:ascii="Lato" w:hAnsi="Lato" w:cs="Arial"/>
                <w:color w:val="000000" w:themeColor="text1"/>
                <w:sz w:val="20"/>
                <w:szCs w:val="20"/>
              </w:rPr>
            </w:pPr>
            <w:r>
              <w:rPr>
                <w:rFonts w:ascii="Arial" w:hAnsi="Arial" w:cs="Arial"/>
                <w:color w:val="000000"/>
                <w:sz w:val="20"/>
                <w:szCs w:val="20"/>
              </w:rPr>
              <w:t>2</w:t>
            </w:r>
          </w:p>
        </w:tc>
        <w:tc>
          <w:tcPr>
            <w:tcW w:w="851" w:type="dxa"/>
            <w:tcBorders>
              <w:top w:val="nil"/>
              <w:left w:val="nil"/>
              <w:bottom w:val="single" w:sz="8" w:space="0" w:color="auto"/>
              <w:right w:val="single" w:sz="8" w:space="0" w:color="auto"/>
            </w:tcBorders>
            <w:vAlign w:val="center"/>
          </w:tcPr>
          <w:p w14:paraId="04533555" w14:textId="160EFC0E" w:rsidR="00D64D87" w:rsidRPr="00035F35" w:rsidRDefault="00D64D87" w:rsidP="00D64D87">
            <w:pPr>
              <w:spacing w:after="0" w:line="240" w:lineRule="auto"/>
              <w:jc w:val="center"/>
              <w:rPr>
                <w:rFonts w:ascii="Lato" w:hAnsi="Lato" w:cs="Arial"/>
                <w:color w:val="000000" w:themeColor="text1"/>
                <w:sz w:val="20"/>
                <w:szCs w:val="20"/>
              </w:rPr>
            </w:pPr>
            <w:r>
              <w:rPr>
                <w:rFonts w:ascii="Arial" w:hAnsi="Arial" w:cs="Arial"/>
                <w:color w:val="000000"/>
                <w:sz w:val="20"/>
                <w:szCs w:val="20"/>
              </w:rPr>
              <w:t>7</w:t>
            </w:r>
          </w:p>
        </w:tc>
        <w:tc>
          <w:tcPr>
            <w:tcW w:w="992" w:type="dxa"/>
            <w:tcBorders>
              <w:top w:val="nil"/>
              <w:left w:val="nil"/>
              <w:bottom w:val="single" w:sz="8" w:space="0" w:color="auto"/>
              <w:right w:val="single" w:sz="8" w:space="0" w:color="auto"/>
            </w:tcBorders>
            <w:vAlign w:val="center"/>
          </w:tcPr>
          <w:p w14:paraId="0731C331" w14:textId="096C090A" w:rsidR="00D64D87" w:rsidRPr="00035F35" w:rsidRDefault="00D64D87" w:rsidP="00D64D87">
            <w:pPr>
              <w:spacing w:after="0" w:line="240" w:lineRule="auto"/>
              <w:jc w:val="center"/>
              <w:rPr>
                <w:rFonts w:ascii="Lato" w:hAnsi="Lato" w:cs="Arial"/>
                <w:color w:val="000000" w:themeColor="text1"/>
                <w:sz w:val="20"/>
                <w:szCs w:val="20"/>
              </w:rPr>
            </w:pPr>
            <w:r>
              <w:rPr>
                <w:rFonts w:ascii="Arial" w:hAnsi="Arial" w:cs="Arial"/>
                <w:color w:val="000000"/>
                <w:sz w:val="20"/>
                <w:szCs w:val="20"/>
              </w:rPr>
              <w:t>8</w:t>
            </w:r>
          </w:p>
        </w:tc>
        <w:tc>
          <w:tcPr>
            <w:tcW w:w="567" w:type="dxa"/>
            <w:tcBorders>
              <w:top w:val="nil"/>
              <w:left w:val="nil"/>
              <w:bottom w:val="single" w:sz="8" w:space="0" w:color="auto"/>
              <w:right w:val="single" w:sz="8" w:space="0" w:color="auto"/>
            </w:tcBorders>
            <w:vAlign w:val="center"/>
          </w:tcPr>
          <w:p w14:paraId="1B19E2F4" w14:textId="67E23742" w:rsidR="00D64D87" w:rsidRPr="00035F35" w:rsidRDefault="00D64D87" w:rsidP="00D64D87">
            <w:pPr>
              <w:spacing w:after="0" w:line="240" w:lineRule="auto"/>
              <w:jc w:val="center"/>
              <w:rPr>
                <w:rFonts w:ascii="Lato" w:hAnsi="Lato" w:cs="Arial"/>
                <w:color w:val="000000" w:themeColor="text1"/>
                <w:sz w:val="20"/>
                <w:szCs w:val="20"/>
              </w:rPr>
            </w:pPr>
            <w:r>
              <w:rPr>
                <w:rFonts w:ascii="Arial" w:hAnsi="Arial" w:cs="Arial"/>
                <w:color w:val="000000"/>
                <w:sz w:val="20"/>
                <w:szCs w:val="20"/>
              </w:rPr>
              <w:t>0</w:t>
            </w:r>
          </w:p>
        </w:tc>
        <w:tc>
          <w:tcPr>
            <w:tcW w:w="567" w:type="dxa"/>
            <w:tcBorders>
              <w:top w:val="nil"/>
              <w:left w:val="nil"/>
              <w:bottom w:val="single" w:sz="8" w:space="0" w:color="auto"/>
              <w:right w:val="single" w:sz="8" w:space="0" w:color="auto"/>
            </w:tcBorders>
            <w:vAlign w:val="center"/>
          </w:tcPr>
          <w:p w14:paraId="4B246E4D" w14:textId="73160928" w:rsidR="00D64D87" w:rsidRPr="00035F35" w:rsidRDefault="00D64D87" w:rsidP="00D64D87">
            <w:pPr>
              <w:spacing w:after="0" w:line="240" w:lineRule="auto"/>
              <w:jc w:val="center"/>
              <w:rPr>
                <w:rFonts w:ascii="Lato" w:hAnsi="Lato" w:cs="Arial"/>
                <w:color w:val="000000" w:themeColor="text1"/>
                <w:sz w:val="20"/>
                <w:szCs w:val="20"/>
              </w:rPr>
            </w:pPr>
            <w:r>
              <w:rPr>
                <w:rFonts w:ascii="Arial" w:hAnsi="Arial" w:cs="Arial"/>
                <w:color w:val="000000"/>
                <w:sz w:val="20"/>
                <w:szCs w:val="20"/>
              </w:rPr>
              <w:t>0</w:t>
            </w:r>
          </w:p>
        </w:tc>
        <w:tc>
          <w:tcPr>
            <w:tcW w:w="913" w:type="dxa"/>
            <w:tcBorders>
              <w:top w:val="nil"/>
              <w:left w:val="nil"/>
              <w:bottom w:val="single" w:sz="8" w:space="0" w:color="auto"/>
              <w:right w:val="single" w:sz="8" w:space="0" w:color="auto"/>
            </w:tcBorders>
            <w:shd w:val="clear" w:color="000000" w:fill="FFCC99"/>
            <w:vAlign w:val="center"/>
          </w:tcPr>
          <w:p w14:paraId="4FA85AA3" w14:textId="1B3F4ED7" w:rsidR="00D64D87" w:rsidRPr="00035F35" w:rsidRDefault="00D64D87" w:rsidP="00D64D87">
            <w:pPr>
              <w:spacing w:after="0" w:line="240" w:lineRule="auto"/>
              <w:jc w:val="center"/>
              <w:rPr>
                <w:rFonts w:ascii="Lato" w:hAnsi="Lato" w:cs="Arial"/>
                <w:b/>
                <w:bCs/>
                <w:color w:val="000000" w:themeColor="text1"/>
                <w:sz w:val="20"/>
                <w:szCs w:val="20"/>
              </w:rPr>
            </w:pPr>
            <w:r>
              <w:rPr>
                <w:rFonts w:ascii="Arial" w:hAnsi="Arial" w:cs="Arial"/>
                <w:b/>
                <w:bCs/>
                <w:color w:val="000000"/>
                <w:sz w:val="20"/>
                <w:szCs w:val="20"/>
              </w:rPr>
              <w:t>17</w:t>
            </w:r>
          </w:p>
        </w:tc>
      </w:tr>
      <w:tr w:rsidR="00D64D87" w:rsidRPr="00035F35" w14:paraId="636DBB5F" w14:textId="77777777" w:rsidTr="00D47A1C">
        <w:trPr>
          <w:trHeight w:val="416"/>
          <w:jc w:val="center"/>
        </w:trPr>
        <w:tc>
          <w:tcPr>
            <w:tcW w:w="4503" w:type="dxa"/>
            <w:tcBorders>
              <w:top w:val="nil"/>
              <w:left w:val="single" w:sz="4" w:space="0" w:color="auto"/>
              <w:bottom w:val="single" w:sz="4" w:space="0" w:color="auto"/>
              <w:right w:val="single" w:sz="4" w:space="0" w:color="auto"/>
            </w:tcBorders>
            <w:vAlign w:val="center"/>
            <w:hideMark/>
          </w:tcPr>
          <w:p w14:paraId="7A882DFB" w14:textId="77777777" w:rsidR="00D64D87" w:rsidRPr="00035F35" w:rsidRDefault="00D64D87" w:rsidP="00D64D87">
            <w:pPr>
              <w:spacing w:after="0" w:line="240" w:lineRule="auto"/>
              <w:rPr>
                <w:rFonts w:ascii="Lato" w:hAnsi="Lato" w:cs="Arial"/>
                <w:color w:val="000000" w:themeColor="text1"/>
                <w:sz w:val="20"/>
                <w:szCs w:val="20"/>
              </w:rPr>
            </w:pPr>
            <w:r w:rsidRPr="00035F35">
              <w:rPr>
                <w:rFonts w:ascii="Lato" w:hAnsi="Lato" w:cs="Arial"/>
                <w:color w:val="000000" w:themeColor="text1"/>
                <w:sz w:val="20"/>
                <w:szCs w:val="20"/>
              </w:rPr>
              <w:t> przestrzeganie zasad oceniania, klasyfikowania i promowania uczniów oraz przeprowadzania egzaminów, a także przestrzeganie przepisów dotyczących obowiązku szkolnego oraz obowiązku nauki</w:t>
            </w:r>
          </w:p>
        </w:tc>
        <w:tc>
          <w:tcPr>
            <w:tcW w:w="737" w:type="dxa"/>
            <w:tcBorders>
              <w:top w:val="nil"/>
              <w:left w:val="nil"/>
              <w:bottom w:val="single" w:sz="8" w:space="0" w:color="auto"/>
              <w:right w:val="single" w:sz="8" w:space="0" w:color="auto"/>
            </w:tcBorders>
            <w:vAlign w:val="center"/>
          </w:tcPr>
          <w:p w14:paraId="5558EEE4" w14:textId="78B4E1E4" w:rsidR="00D64D87" w:rsidRPr="00035F35" w:rsidRDefault="00D64D87" w:rsidP="00D64D87">
            <w:pPr>
              <w:spacing w:after="0" w:line="240" w:lineRule="auto"/>
              <w:jc w:val="center"/>
              <w:rPr>
                <w:rFonts w:ascii="Lato" w:hAnsi="Lato" w:cs="Arial"/>
                <w:color w:val="000000" w:themeColor="text1"/>
                <w:sz w:val="20"/>
                <w:szCs w:val="20"/>
              </w:rPr>
            </w:pPr>
            <w:r>
              <w:rPr>
                <w:rFonts w:ascii="Arial" w:hAnsi="Arial" w:cs="Arial"/>
                <w:color w:val="000000"/>
                <w:sz w:val="20"/>
                <w:szCs w:val="20"/>
              </w:rPr>
              <w:t>0</w:t>
            </w:r>
          </w:p>
        </w:tc>
        <w:tc>
          <w:tcPr>
            <w:tcW w:w="851" w:type="dxa"/>
            <w:tcBorders>
              <w:top w:val="nil"/>
              <w:left w:val="nil"/>
              <w:bottom w:val="single" w:sz="8" w:space="0" w:color="auto"/>
              <w:right w:val="single" w:sz="8" w:space="0" w:color="auto"/>
            </w:tcBorders>
            <w:vAlign w:val="center"/>
          </w:tcPr>
          <w:p w14:paraId="4FD192A5" w14:textId="2C101CEE" w:rsidR="00D64D87" w:rsidRPr="00035F35" w:rsidRDefault="00D64D87" w:rsidP="00D64D87">
            <w:pPr>
              <w:spacing w:after="0" w:line="240" w:lineRule="auto"/>
              <w:jc w:val="center"/>
              <w:rPr>
                <w:rFonts w:ascii="Lato" w:hAnsi="Lato" w:cs="Arial"/>
                <w:color w:val="000000" w:themeColor="text1"/>
                <w:sz w:val="20"/>
                <w:szCs w:val="20"/>
              </w:rPr>
            </w:pPr>
            <w:r>
              <w:rPr>
                <w:rFonts w:ascii="Arial" w:hAnsi="Arial" w:cs="Arial"/>
                <w:color w:val="000000"/>
                <w:sz w:val="20"/>
                <w:szCs w:val="20"/>
              </w:rPr>
              <w:t>20</w:t>
            </w:r>
          </w:p>
        </w:tc>
        <w:tc>
          <w:tcPr>
            <w:tcW w:w="992" w:type="dxa"/>
            <w:tcBorders>
              <w:top w:val="nil"/>
              <w:left w:val="nil"/>
              <w:bottom w:val="single" w:sz="8" w:space="0" w:color="auto"/>
              <w:right w:val="single" w:sz="8" w:space="0" w:color="auto"/>
            </w:tcBorders>
            <w:vAlign w:val="center"/>
          </w:tcPr>
          <w:p w14:paraId="35F39A69" w14:textId="1093EC4B" w:rsidR="00D64D87" w:rsidRPr="00035F35" w:rsidRDefault="00D64D87" w:rsidP="00D64D87">
            <w:pPr>
              <w:spacing w:after="0" w:line="240" w:lineRule="auto"/>
              <w:jc w:val="center"/>
              <w:rPr>
                <w:rFonts w:ascii="Lato" w:hAnsi="Lato" w:cs="Arial"/>
                <w:color w:val="000000" w:themeColor="text1"/>
                <w:sz w:val="20"/>
                <w:szCs w:val="20"/>
              </w:rPr>
            </w:pPr>
            <w:r>
              <w:rPr>
                <w:rFonts w:ascii="Arial" w:hAnsi="Arial" w:cs="Arial"/>
                <w:color w:val="000000"/>
                <w:sz w:val="20"/>
                <w:szCs w:val="20"/>
              </w:rPr>
              <w:t>16</w:t>
            </w:r>
          </w:p>
        </w:tc>
        <w:tc>
          <w:tcPr>
            <w:tcW w:w="567" w:type="dxa"/>
            <w:tcBorders>
              <w:top w:val="nil"/>
              <w:left w:val="nil"/>
              <w:bottom w:val="single" w:sz="8" w:space="0" w:color="auto"/>
              <w:right w:val="single" w:sz="8" w:space="0" w:color="auto"/>
            </w:tcBorders>
            <w:vAlign w:val="center"/>
          </w:tcPr>
          <w:p w14:paraId="5D777925" w14:textId="50E04F97" w:rsidR="00D64D87" w:rsidRPr="00035F35" w:rsidRDefault="00D64D87" w:rsidP="00D64D87">
            <w:pPr>
              <w:spacing w:after="0" w:line="240" w:lineRule="auto"/>
              <w:jc w:val="center"/>
              <w:rPr>
                <w:rFonts w:ascii="Lato" w:hAnsi="Lato" w:cs="Arial"/>
                <w:color w:val="000000" w:themeColor="text1"/>
                <w:sz w:val="20"/>
                <w:szCs w:val="20"/>
              </w:rPr>
            </w:pPr>
            <w:r>
              <w:rPr>
                <w:rFonts w:ascii="Arial" w:hAnsi="Arial" w:cs="Arial"/>
                <w:color w:val="000000"/>
                <w:sz w:val="20"/>
                <w:szCs w:val="20"/>
              </w:rPr>
              <w:t>1</w:t>
            </w:r>
          </w:p>
        </w:tc>
        <w:tc>
          <w:tcPr>
            <w:tcW w:w="567" w:type="dxa"/>
            <w:tcBorders>
              <w:top w:val="nil"/>
              <w:left w:val="nil"/>
              <w:bottom w:val="single" w:sz="8" w:space="0" w:color="auto"/>
              <w:right w:val="single" w:sz="8" w:space="0" w:color="auto"/>
            </w:tcBorders>
            <w:vAlign w:val="center"/>
          </w:tcPr>
          <w:p w14:paraId="4B6F79D3" w14:textId="4950E7F0" w:rsidR="00D64D87" w:rsidRPr="00035F35" w:rsidRDefault="00D64D87" w:rsidP="00D64D87">
            <w:pPr>
              <w:spacing w:after="0" w:line="240" w:lineRule="auto"/>
              <w:jc w:val="center"/>
              <w:rPr>
                <w:rFonts w:ascii="Lato" w:hAnsi="Lato" w:cs="Arial"/>
                <w:color w:val="000000" w:themeColor="text1"/>
                <w:sz w:val="20"/>
                <w:szCs w:val="20"/>
              </w:rPr>
            </w:pPr>
            <w:r>
              <w:rPr>
                <w:rFonts w:ascii="Arial" w:hAnsi="Arial" w:cs="Arial"/>
                <w:color w:val="000000"/>
                <w:sz w:val="20"/>
                <w:szCs w:val="20"/>
              </w:rPr>
              <w:t>1</w:t>
            </w:r>
          </w:p>
        </w:tc>
        <w:tc>
          <w:tcPr>
            <w:tcW w:w="913" w:type="dxa"/>
            <w:tcBorders>
              <w:top w:val="nil"/>
              <w:left w:val="nil"/>
              <w:bottom w:val="single" w:sz="8" w:space="0" w:color="auto"/>
              <w:right w:val="single" w:sz="8" w:space="0" w:color="auto"/>
            </w:tcBorders>
            <w:shd w:val="clear" w:color="000000" w:fill="FFCC99"/>
            <w:vAlign w:val="center"/>
          </w:tcPr>
          <w:p w14:paraId="0EA17763" w14:textId="5DFFF44D" w:rsidR="00D64D87" w:rsidRPr="00035F35" w:rsidRDefault="00D64D87" w:rsidP="00D64D87">
            <w:pPr>
              <w:spacing w:after="0" w:line="240" w:lineRule="auto"/>
              <w:jc w:val="center"/>
              <w:rPr>
                <w:rFonts w:ascii="Lato" w:hAnsi="Lato" w:cs="Arial"/>
                <w:b/>
                <w:bCs/>
                <w:color w:val="000000" w:themeColor="text1"/>
                <w:sz w:val="20"/>
                <w:szCs w:val="20"/>
              </w:rPr>
            </w:pPr>
            <w:r>
              <w:rPr>
                <w:rFonts w:ascii="Arial" w:hAnsi="Arial" w:cs="Arial"/>
                <w:b/>
                <w:bCs/>
                <w:color w:val="000000"/>
                <w:sz w:val="20"/>
                <w:szCs w:val="20"/>
              </w:rPr>
              <w:t>38</w:t>
            </w:r>
          </w:p>
        </w:tc>
      </w:tr>
      <w:tr w:rsidR="00D64D87" w:rsidRPr="00035F35" w14:paraId="0A330A08" w14:textId="77777777" w:rsidTr="00D47A1C">
        <w:trPr>
          <w:trHeight w:val="285"/>
          <w:jc w:val="center"/>
        </w:trPr>
        <w:tc>
          <w:tcPr>
            <w:tcW w:w="4503" w:type="dxa"/>
            <w:tcBorders>
              <w:top w:val="nil"/>
              <w:left w:val="single" w:sz="4" w:space="0" w:color="auto"/>
              <w:bottom w:val="single" w:sz="4" w:space="0" w:color="auto"/>
              <w:right w:val="single" w:sz="4" w:space="0" w:color="auto"/>
            </w:tcBorders>
            <w:vAlign w:val="center"/>
            <w:hideMark/>
          </w:tcPr>
          <w:p w14:paraId="03BA2460" w14:textId="77777777" w:rsidR="00D64D87" w:rsidRPr="00035F35" w:rsidRDefault="00D64D87" w:rsidP="00D64D87">
            <w:pPr>
              <w:spacing w:after="0" w:line="240" w:lineRule="auto"/>
              <w:rPr>
                <w:rFonts w:ascii="Lato" w:hAnsi="Lato" w:cs="Arial"/>
                <w:color w:val="000000" w:themeColor="text1"/>
                <w:sz w:val="20"/>
                <w:szCs w:val="20"/>
              </w:rPr>
            </w:pPr>
            <w:r w:rsidRPr="00035F35">
              <w:rPr>
                <w:rFonts w:ascii="Lato" w:hAnsi="Lato" w:cs="Arial"/>
                <w:color w:val="000000" w:themeColor="text1"/>
                <w:sz w:val="20"/>
                <w:szCs w:val="20"/>
              </w:rPr>
              <w:t> przestrzeganie statutu szkoły lub placówki</w:t>
            </w:r>
          </w:p>
        </w:tc>
        <w:tc>
          <w:tcPr>
            <w:tcW w:w="737" w:type="dxa"/>
            <w:tcBorders>
              <w:top w:val="nil"/>
              <w:left w:val="nil"/>
              <w:bottom w:val="single" w:sz="8" w:space="0" w:color="auto"/>
              <w:right w:val="single" w:sz="8" w:space="0" w:color="auto"/>
            </w:tcBorders>
            <w:vAlign w:val="center"/>
          </w:tcPr>
          <w:p w14:paraId="171229D4" w14:textId="64F0EFEB" w:rsidR="00D64D87" w:rsidRPr="00035F35" w:rsidRDefault="00D64D87" w:rsidP="00D64D87">
            <w:pPr>
              <w:spacing w:after="0" w:line="240" w:lineRule="auto"/>
              <w:jc w:val="center"/>
              <w:rPr>
                <w:rFonts w:ascii="Lato" w:hAnsi="Lato" w:cs="Arial"/>
                <w:color w:val="000000" w:themeColor="text1"/>
                <w:sz w:val="20"/>
                <w:szCs w:val="20"/>
              </w:rPr>
            </w:pPr>
            <w:r>
              <w:rPr>
                <w:rFonts w:ascii="Arial" w:hAnsi="Arial" w:cs="Arial"/>
                <w:color w:val="000000"/>
                <w:sz w:val="20"/>
                <w:szCs w:val="20"/>
              </w:rPr>
              <w:t>5</w:t>
            </w:r>
          </w:p>
        </w:tc>
        <w:tc>
          <w:tcPr>
            <w:tcW w:w="851" w:type="dxa"/>
            <w:tcBorders>
              <w:top w:val="nil"/>
              <w:left w:val="nil"/>
              <w:bottom w:val="single" w:sz="8" w:space="0" w:color="auto"/>
              <w:right w:val="single" w:sz="8" w:space="0" w:color="auto"/>
            </w:tcBorders>
            <w:vAlign w:val="center"/>
          </w:tcPr>
          <w:p w14:paraId="2EDB7146" w14:textId="153EC8C9" w:rsidR="00D64D87" w:rsidRPr="00035F35" w:rsidRDefault="00D64D87" w:rsidP="00D64D87">
            <w:pPr>
              <w:spacing w:after="0" w:line="240" w:lineRule="auto"/>
              <w:jc w:val="center"/>
              <w:rPr>
                <w:rFonts w:ascii="Lato" w:hAnsi="Lato" w:cs="Arial"/>
                <w:color w:val="000000" w:themeColor="text1"/>
                <w:sz w:val="20"/>
                <w:szCs w:val="20"/>
              </w:rPr>
            </w:pPr>
            <w:r>
              <w:rPr>
                <w:rFonts w:ascii="Arial" w:hAnsi="Arial" w:cs="Arial"/>
                <w:color w:val="000000"/>
                <w:sz w:val="20"/>
                <w:szCs w:val="20"/>
              </w:rPr>
              <w:t>43</w:t>
            </w:r>
          </w:p>
        </w:tc>
        <w:tc>
          <w:tcPr>
            <w:tcW w:w="992" w:type="dxa"/>
            <w:tcBorders>
              <w:top w:val="nil"/>
              <w:left w:val="nil"/>
              <w:bottom w:val="single" w:sz="8" w:space="0" w:color="auto"/>
              <w:right w:val="single" w:sz="8" w:space="0" w:color="auto"/>
            </w:tcBorders>
            <w:vAlign w:val="center"/>
          </w:tcPr>
          <w:p w14:paraId="33955A4E" w14:textId="16F512FB" w:rsidR="00D64D87" w:rsidRPr="00035F35" w:rsidRDefault="00D64D87" w:rsidP="00D64D87">
            <w:pPr>
              <w:spacing w:after="0" w:line="240" w:lineRule="auto"/>
              <w:jc w:val="center"/>
              <w:rPr>
                <w:rFonts w:ascii="Lato" w:hAnsi="Lato" w:cs="Arial"/>
                <w:color w:val="000000" w:themeColor="text1"/>
                <w:sz w:val="20"/>
                <w:szCs w:val="20"/>
              </w:rPr>
            </w:pPr>
            <w:r>
              <w:rPr>
                <w:rFonts w:ascii="Arial" w:hAnsi="Arial" w:cs="Arial"/>
                <w:color w:val="000000"/>
                <w:sz w:val="20"/>
                <w:szCs w:val="20"/>
              </w:rPr>
              <w:t>13</w:t>
            </w:r>
          </w:p>
        </w:tc>
        <w:tc>
          <w:tcPr>
            <w:tcW w:w="567" w:type="dxa"/>
            <w:tcBorders>
              <w:top w:val="nil"/>
              <w:left w:val="nil"/>
              <w:bottom w:val="single" w:sz="8" w:space="0" w:color="auto"/>
              <w:right w:val="single" w:sz="8" w:space="0" w:color="auto"/>
            </w:tcBorders>
            <w:vAlign w:val="center"/>
          </w:tcPr>
          <w:p w14:paraId="03B62DF1" w14:textId="5918FF03" w:rsidR="00D64D87" w:rsidRPr="00035F35" w:rsidRDefault="00D64D87" w:rsidP="00D64D87">
            <w:pPr>
              <w:spacing w:after="0" w:line="240" w:lineRule="auto"/>
              <w:jc w:val="center"/>
              <w:rPr>
                <w:rFonts w:ascii="Lato" w:hAnsi="Lato" w:cs="Arial"/>
                <w:color w:val="000000" w:themeColor="text1"/>
                <w:sz w:val="20"/>
                <w:szCs w:val="20"/>
              </w:rPr>
            </w:pPr>
            <w:r>
              <w:rPr>
                <w:rFonts w:ascii="Arial" w:hAnsi="Arial" w:cs="Arial"/>
                <w:color w:val="000000"/>
                <w:sz w:val="20"/>
                <w:szCs w:val="20"/>
              </w:rPr>
              <w:t>0</w:t>
            </w:r>
          </w:p>
        </w:tc>
        <w:tc>
          <w:tcPr>
            <w:tcW w:w="567" w:type="dxa"/>
            <w:tcBorders>
              <w:top w:val="nil"/>
              <w:left w:val="nil"/>
              <w:bottom w:val="single" w:sz="8" w:space="0" w:color="auto"/>
              <w:right w:val="single" w:sz="8" w:space="0" w:color="auto"/>
            </w:tcBorders>
            <w:vAlign w:val="center"/>
          </w:tcPr>
          <w:p w14:paraId="7F0D3496" w14:textId="123BCE9E" w:rsidR="00D64D87" w:rsidRPr="00035F35" w:rsidRDefault="00D64D87" w:rsidP="00D64D87">
            <w:pPr>
              <w:spacing w:after="0" w:line="240" w:lineRule="auto"/>
              <w:jc w:val="center"/>
              <w:rPr>
                <w:rFonts w:ascii="Lato" w:hAnsi="Lato" w:cs="Arial"/>
                <w:color w:val="000000" w:themeColor="text1"/>
                <w:sz w:val="20"/>
                <w:szCs w:val="20"/>
              </w:rPr>
            </w:pPr>
            <w:r>
              <w:rPr>
                <w:rFonts w:ascii="Arial" w:hAnsi="Arial" w:cs="Arial"/>
                <w:color w:val="000000"/>
                <w:sz w:val="20"/>
                <w:szCs w:val="20"/>
              </w:rPr>
              <w:t>6</w:t>
            </w:r>
          </w:p>
        </w:tc>
        <w:tc>
          <w:tcPr>
            <w:tcW w:w="913" w:type="dxa"/>
            <w:tcBorders>
              <w:top w:val="nil"/>
              <w:left w:val="nil"/>
              <w:bottom w:val="single" w:sz="8" w:space="0" w:color="auto"/>
              <w:right w:val="single" w:sz="8" w:space="0" w:color="auto"/>
            </w:tcBorders>
            <w:shd w:val="clear" w:color="000000" w:fill="FFCC99"/>
            <w:vAlign w:val="center"/>
          </w:tcPr>
          <w:p w14:paraId="38A76DFB" w14:textId="0AE61C10" w:rsidR="00D64D87" w:rsidRPr="00035F35" w:rsidRDefault="00D64D87" w:rsidP="00D64D87">
            <w:pPr>
              <w:spacing w:after="0" w:line="240" w:lineRule="auto"/>
              <w:jc w:val="center"/>
              <w:rPr>
                <w:rFonts w:ascii="Lato" w:hAnsi="Lato" w:cs="Arial"/>
                <w:b/>
                <w:bCs/>
                <w:color w:val="000000" w:themeColor="text1"/>
                <w:sz w:val="20"/>
                <w:szCs w:val="20"/>
              </w:rPr>
            </w:pPr>
            <w:r>
              <w:rPr>
                <w:rFonts w:ascii="Arial" w:hAnsi="Arial" w:cs="Arial"/>
                <w:b/>
                <w:bCs/>
                <w:color w:val="000000"/>
                <w:sz w:val="20"/>
                <w:szCs w:val="20"/>
              </w:rPr>
              <w:t>67</w:t>
            </w:r>
          </w:p>
        </w:tc>
      </w:tr>
      <w:tr w:rsidR="00D64D87" w:rsidRPr="00035F35" w14:paraId="1E74547C" w14:textId="77777777" w:rsidTr="00D47A1C">
        <w:trPr>
          <w:trHeight w:val="302"/>
          <w:jc w:val="center"/>
        </w:trPr>
        <w:tc>
          <w:tcPr>
            <w:tcW w:w="4503" w:type="dxa"/>
            <w:tcBorders>
              <w:top w:val="nil"/>
              <w:left w:val="single" w:sz="4" w:space="0" w:color="auto"/>
              <w:bottom w:val="single" w:sz="4" w:space="0" w:color="auto"/>
              <w:right w:val="single" w:sz="4" w:space="0" w:color="auto"/>
            </w:tcBorders>
            <w:vAlign w:val="center"/>
            <w:hideMark/>
          </w:tcPr>
          <w:p w14:paraId="63149232" w14:textId="77777777" w:rsidR="00D64D87" w:rsidRPr="00035F35" w:rsidRDefault="00D64D87" w:rsidP="00D64D87">
            <w:pPr>
              <w:spacing w:after="0" w:line="240" w:lineRule="auto"/>
              <w:rPr>
                <w:rFonts w:ascii="Lato" w:hAnsi="Lato" w:cs="Arial"/>
                <w:color w:val="000000" w:themeColor="text1"/>
                <w:sz w:val="20"/>
                <w:szCs w:val="20"/>
              </w:rPr>
            </w:pPr>
            <w:r w:rsidRPr="00035F35">
              <w:rPr>
                <w:rFonts w:ascii="Lato" w:hAnsi="Lato" w:cs="Arial"/>
                <w:color w:val="000000" w:themeColor="text1"/>
                <w:sz w:val="20"/>
                <w:szCs w:val="20"/>
              </w:rPr>
              <w:t xml:space="preserve"> przestrzeganie praw dziecka i praw ucznia </w:t>
            </w:r>
          </w:p>
        </w:tc>
        <w:tc>
          <w:tcPr>
            <w:tcW w:w="737" w:type="dxa"/>
            <w:tcBorders>
              <w:top w:val="nil"/>
              <w:left w:val="nil"/>
              <w:bottom w:val="single" w:sz="8" w:space="0" w:color="auto"/>
              <w:right w:val="single" w:sz="8" w:space="0" w:color="auto"/>
            </w:tcBorders>
            <w:vAlign w:val="center"/>
          </w:tcPr>
          <w:p w14:paraId="27397855" w14:textId="0428E7F8" w:rsidR="00D64D87" w:rsidRPr="00035F35" w:rsidRDefault="00D64D87" w:rsidP="00D64D87">
            <w:pPr>
              <w:spacing w:after="0" w:line="240" w:lineRule="auto"/>
              <w:jc w:val="center"/>
              <w:rPr>
                <w:rFonts w:ascii="Lato" w:hAnsi="Lato" w:cs="Arial"/>
                <w:color w:val="000000" w:themeColor="text1"/>
                <w:sz w:val="20"/>
                <w:szCs w:val="20"/>
              </w:rPr>
            </w:pPr>
            <w:r>
              <w:rPr>
                <w:rFonts w:ascii="Arial" w:hAnsi="Arial" w:cs="Arial"/>
                <w:color w:val="000000"/>
                <w:sz w:val="20"/>
                <w:szCs w:val="20"/>
              </w:rPr>
              <w:t>4</w:t>
            </w:r>
          </w:p>
        </w:tc>
        <w:tc>
          <w:tcPr>
            <w:tcW w:w="851" w:type="dxa"/>
            <w:tcBorders>
              <w:top w:val="nil"/>
              <w:left w:val="nil"/>
              <w:bottom w:val="single" w:sz="8" w:space="0" w:color="auto"/>
              <w:right w:val="single" w:sz="8" w:space="0" w:color="auto"/>
            </w:tcBorders>
            <w:vAlign w:val="center"/>
          </w:tcPr>
          <w:p w14:paraId="62CA2B7F" w14:textId="34E4019F" w:rsidR="00D64D87" w:rsidRPr="00035F35" w:rsidRDefault="00D64D87" w:rsidP="00D64D87">
            <w:pPr>
              <w:spacing w:after="0" w:line="240" w:lineRule="auto"/>
              <w:jc w:val="center"/>
              <w:rPr>
                <w:rFonts w:ascii="Lato" w:hAnsi="Lato" w:cs="Arial"/>
                <w:color w:val="000000" w:themeColor="text1"/>
                <w:sz w:val="20"/>
                <w:szCs w:val="20"/>
              </w:rPr>
            </w:pPr>
            <w:r>
              <w:rPr>
                <w:rFonts w:ascii="Arial" w:hAnsi="Arial" w:cs="Arial"/>
                <w:color w:val="000000"/>
                <w:sz w:val="20"/>
                <w:szCs w:val="20"/>
              </w:rPr>
              <w:t>24</w:t>
            </w:r>
          </w:p>
        </w:tc>
        <w:tc>
          <w:tcPr>
            <w:tcW w:w="992" w:type="dxa"/>
            <w:tcBorders>
              <w:top w:val="nil"/>
              <w:left w:val="nil"/>
              <w:bottom w:val="single" w:sz="8" w:space="0" w:color="auto"/>
              <w:right w:val="single" w:sz="8" w:space="0" w:color="auto"/>
            </w:tcBorders>
            <w:vAlign w:val="center"/>
          </w:tcPr>
          <w:p w14:paraId="00F38015" w14:textId="04C0FDCB" w:rsidR="00D64D87" w:rsidRPr="00035F35" w:rsidRDefault="00D64D87" w:rsidP="00D64D87">
            <w:pPr>
              <w:spacing w:after="0" w:line="240" w:lineRule="auto"/>
              <w:jc w:val="center"/>
              <w:rPr>
                <w:rFonts w:ascii="Lato" w:hAnsi="Lato" w:cs="Arial"/>
                <w:color w:val="000000" w:themeColor="text1"/>
                <w:sz w:val="20"/>
                <w:szCs w:val="20"/>
              </w:rPr>
            </w:pPr>
            <w:r>
              <w:rPr>
                <w:rFonts w:ascii="Arial" w:hAnsi="Arial" w:cs="Arial"/>
                <w:color w:val="000000"/>
                <w:sz w:val="20"/>
                <w:szCs w:val="20"/>
              </w:rPr>
              <w:t>16</w:t>
            </w:r>
          </w:p>
        </w:tc>
        <w:tc>
          <w:tcPr>
            <w:tcW w:w="567" w:type="dxa"/>
            <w:tcBorders>
              <w:top w:val="nil"/>
              <w:left w:val="nil"/>
              <w:bottom w:val="single" w:sz="8" w:space="0" w:color="auto"/>
              <w:right w:val="single" w:sz="8" w:space="0" w:color="auto"/>
            </w:tcBorders>
            <w:vAlign w:val="center"/>
          </w:tcPr>
          <w:p w14:paraId="18854A0C" w14:textId="58A69004" w:rsidR="00D64D87" w:rsidRPr="00035F35" w:rsidRDefault="00D64D87" w:rsidP="00D64D87">
            <w:pPr>
              <w:spacing w:after="0" w:line="240" w:lineRule="auto"/>
              <w:jc w:val="center"/>
              <w:rPr>
                <w:rFonts w:ascii="Lato" w:hAnsi="Lato" w:cs="Arial"/>
                <w:color w:val="000000" w:themeColor="text1"/>
                <w:sz w:val="20"/>
                <w:szCs w:val="20"/>
              </w:rPr>
            </w:pPr>
            <w:r>
              <w:rPr>
                <w:rFonts w:ascii="Arial" w:hAnsi="Arial" w:cs="Arial"/>
                <w:color w:val="000000"/>
                <w:sz w:val="20"/>
                <w:szCs w:val="20"/>
              </w:rPr>
              <w:t>0</w:t>
            </w:r>
          </w:p>
        </w:tc>
        <w:tc>
          <w:tcPr>
            <w:tcW w:w="567" w:type="dxa"/>
            <w:tcBorders>
              <w:top w:val="nil"/>
              <w:left w:val="nil"/>
              <w:bottom w:val="single" w:sz="8" w:space="0" w:color="auto"/>
              <w:right w:val="single" w:sz="8" w:space="0" w:color="auto"/>
            </w:tcBorders>
            <w:vAlign w:val="center"/>
          </w:tcPr>
          <w:p w14:paraId="4C766C7A" w14:textId="74E9BA76" w:rsidR="00D64D87" w:rsidRPr="00035F35" w:rsidRDefault="00D64D87" w:rsidP="00D64D87">
            <w:pPr>
              <w:spacing w:after="0" w:line="240" w:lineRule="auto"/>
              <w:jc w:val="center"/>
              <w:rPr>
                <w:rFonts w:ascii="Lato" w:hAnsi="Lato" w:cs="Arial"/>
                <w:color w:val="000000" w:themeColor="text1"/>
                <w:sz w:val="20"/>
                <w:szCs w:val="20"/>
              </w:rPr>
            </w:pPr>
            <w:r>
              <w:rPr>
                <w:rFonts w:ascii="Arial" w:hAnsi="Arial" w:cs="Arial"/>
                <w:color w:val="000000"/>
                <w:sz w:val="20"/>
                <w:szCs w:val="20"/>
              </w:rPr>
              <w:t>4</w:t>
            </w:r>
          </w:p>
        </w:tc>
        <w:tc>
          <w:tcPr>
            <w:tcW w:w="913" w:type="dxa"/>
            <w:tcBorders>
              <w:top w:val="nil"/>
              <w:left w:val="nil"/>
              <w:bottom w:val="single" w:sz="8" w:space="0" w:color="auto"/>
              <w:right w:val="single" w:sz="8" w:space="0" w:color="auto"/>
            </w:tcBorders>
            <w:shd w:val="clear" w:color="000000" w:fill="FFCC99"/>
            <w:vAlign w:val="center"/>
          </w:tcPr>
          <w:p w14:paraId="762C598C" w14:textId="2268E846" w:rsidR="00D64D87" w:rsidRPr="00035F35" w:rsidRDefault="00D64D87" w:rsidP="00D64D87">
            <w:pPr>
              <w:spacing w:after="0" w:line="240" w:lineRule="auto"/>
              <w:jc w:val="center"/>
              <w:rPr>
                <w:rFonts w:ascii="Lato" w:hAnsi="Lato" w:cs="Arial"/>
                <w:b/>
                <w:bCs/>
                <w:color w:val="000000" w:themeColor="text1"/>
                <w:sz w:val="20"/>
                <w:szCs w:val="20"/>
              </w:rPr>
            </w:pPr>
            <w:r>
              <w:rPr>
                <w:rFonts w:ascii="Arial" w:hAnsi="Arial" w:cs="Arial"/>
                <w:b/>
                <w:bCs/>
                <w:color w:val="000000"/>
                <w:sz w:val="20"/>
                <w:szCs w:val="20"/>
              </w:rPr>
              <w:t>48</w:t>
            </w:r>
          </w:p>
        </w:tc>
      </w:tr>
      <w:tr w:rsidR="00D64D87" w:rsidRPr="00035F35" w14:paraId="42A3744B" w14:textId="77777777" w:rsidTr="00D47A1C">
        <w:trPr>
          <w:trHeight w:val="460"/>
          <w:jc w:val="center"/>
        </w:trPr>
        <w:tc>
          <w:tcPr>
            <w:tcW w:w="4503" w:type="dxa"/>
            <w:tcBorders>
              <w:top w:val="nil"/>
              <w:left w:val="single" w:sz="4" w:space="0" w:color="auto"/>
              <w:bottom w:val="single" w:sz="4" w:space="0" w:color="auto"/>
              <w:right w:val="single" w:sz="4" w:space="0" w:color="auto"/>
            </w:tcBorders>
            <w:vAlign w:val="center"/>
            <w:hideMark/>
          </w:tcPr>
          <w:p w14:paraId="6FD9E000" w14:textId="77777777" w:rsidR="00D64D87" w:rsidRPr="00035F35" w:rsidRDefault="00D64D87" w:rsidP="00D64D87">
            <w:pPr>
              <w:spacing w:after="0" w:line="240" w:lineRule="auto"/>
              <w:rPr>
                <w:rFonts w:ascii="Lato" w:hAnsi="Lato" w:cs="Arial"/>
                <w:color w:val="000000" w:themeColor="text1"/>
                <w:sz w:val="20"/>
                <w:szCs w:val="20"/>
              </w:rPr>
            </w:pPr>
            <w:r w:rsidRPr="00035F35">
              <w:rPr>
                <w:rFonts w:ascii="Lato" w:hAnsi="Lato" w:cs="Arial"/>
                <w:color w:val="000000" w:themeColor="text1"/>
                <w:sz w:val="20"/>
                <w:szCs w:val="20"/>
              </w:rPr>
              <w:t> zapewnienie uczniom bezpiecznych i higienicznych warunków nauki, wychowania i opieki.</w:t>
            </w:r>
          </w:p>
        </w:tc>
        <w:tc>
          <w:tcPr>
            <w:tcW w:w="737" w:type="dxa"/>
            <w:tcBorders>
              <w:top w:val="nil"/>
              <w:left w:val="nil"/>
              <w:bottom w:val="single" w:sz="8" w:space="0" w:color="auto"/>
              <w:right w:val="single" w:sz="8" w:space="0" w:color="auto"/>
            </w:tcBorders>
            <w:vAlign w:val="center"/>
          </w:tcPr>
          <w:p w14:paraId="147360BB" w14:textId="73370FE4" w:rsidR="00D64D87" w:rsidRPr="00035F35" w:rsidRDefault="00D64D87" w:rsidP="00D64D87">
            <w:pPr>
              <w:spacing w:after="0" w:line="240" w:lineRule="auto"/>
              <w:jc w:val="center"/>
              <w:rPr>
                <w:rFonts w:ascii="Lato" w:hAnsi="Lato" w:cs="Arial"/>
                <w:color w:val="000000" w:themeColor="text1"/>
                <w:sz w:val="20"/>
                <w:szCs w:val="20"/>
              </w:rPr>
            </w:pPr>
            <w:r>
              <w:rPr>
                <w:rFonts w:ascii="Arial" w:hAnsi="Arial" w:cs="Arial"/>
                <w:color w:val="000000"/>
                <w:sz w:val="20"/>
                <w:szCs w:val="20"/>
              </w:rPr>
              <w:t>15</w:t>
            </w:r>
          </w:p>
        </w:tc>
        <w:tc>
          <w:tcPr>
            <w:tcW w:w="851" w:type="dxa"/>
            <w:tcBorders>
              <w:top w:val="nil"/>
              <w:left w:val="nil"/>
              <w:bottom w:val="single" w:sz="8" w:space="0" w:color="auto"/>
              <w:right w:val="single" w:sz="8" w:space="0" w:color="auto"/>
            </w:tcBorders>
            <w:vAlign w:val="center"/>
          </w:tcPr>
          <w:p w14:paraId="29529BCF" w14:textId="4693253D" w:rsidR="00D64D87" w:rsidRPr="00035F35" w:rsidRDefault="00D64D87" w:rsidP="00D64D87">
            <w:pPr>
              <w:spacing w:after="0" w:line="240" w:lineRule="auto"/>
              <w:jc w:val="center"/>
              <w:rPr>
                <w:rFonts w:ascii="Lato" w:hAnsi="Lato" w:cs="Arial"/>
                <w:color w:val="000000" w:themeColor="text1"/>
                <w:sz w:val="20"/>
                <w:szCs w:val="20"/>
              </w:rPr>
            </w:pPr>
            <w:r>
              <w:rPr>
                <w:rFonts w:ascii="Arial" w:hAnsi="Arial" w:cs="Arial"/>
                <w:color w:val="000000"/>
                <w:sz w:val="20"/>
                <w:szCs w:val="20"/>
              </w:rPr>
              <w:t>78</w:t>
            </w:r>
          </w:p>
        </w:tc>
        <w:tc>
          <w:tcPr>
            <w:tcW w:w="992" w:type="dxa"/>
            <w:tcBorders>
              <w:top w:val="nil"/>
              <w:left w:val="nil"/>
              <w:bottom w:val="single" w:sz="8" w:space="0" w:color="auto"/>
              <w:right w:val="single" w:sz="8" w:space="0" w:color="auto"/>
            </w:tcBorders>
            <w:vAlign w:val="center"/>
          </w:tcPr>
          <w:p w14:paraId="61301EAD" w14:textId="5EBC2BF8" w:rsidR="00D64D87" w:rsidRPr="00035F35" w:rsidRDefault="00D64D87" w:rsidP="00D64D87">
            <w:pPr>
              <w:spacing w:after="0" w:line="240" w:lineRule="auto"/>
              <w:jc w:val="center"/>
              <w:rPr>
                <w:rFonts w:ascii="Lato" w:hAnsi="Lato" w:cs="Arial"/>
                <w:color w:val="000000" w:themeColor="text1"/>
                <w:sz w:val="20"/>
                <w:szCs w:val="20"/>
              </w:rPr>
            </w:pPr>
            <w:r>
              <w:rPr>
                <w:rFonts w:ascii="Arial" w:hAnsi="Arial" w:cs="Arial"/>
                <w:color w:val="000000"/>
                <w:sz w:val="20"/>
                <w:szCs w:val="20"/>
              </w:rPr>
              <w:t>18</w:t>
            </w:r>
          </w:p>
        </w:tc>
        <w:tc>
          <w:tcPr>
            <w:tcW w:w="567" w:type="dxa"/>
            <w:tcBorders>
              <w:top w:val="nil"/>
              <w:left w:val="nil"/>
              <w:bottom w:val="single" w:sz="8" w:space="0" w:color="auto"/>
              <w:right w:val="single" w:sz="8" w:space="0" w:color="auto"/>
            </w:tcBorders>
            <w:vAlign w:val="center"/>
          </w:tcPr>
          <w:p w14:paraId="0E15C1D2" w14:textId="4DFF3D54" w:rsidR="00D64D87" w:rsidRPr="00035F35" w:rsidRDefault="00D64D87" w:rsidP="00D64D87">
            <w:pPr>
              <w:spacing w:after="0" w:line="240" w:lineRule="auto"/>
              <w:jc w:val="center"/>
              <w:rPr>
                <w:rFonts w:ascii="Lato" w:hAnsi="Lato" w:cs="Arial"/>
                <w:color w:val="000000" w:themeColor="text1"/>
                <w:sz w:val="20"/>
                <w:szCs w:val="20"/>
              </w:rPr>
            </w:pPr>
            <w:r>
              <w:rPr>
                <w:rFonts w:ascii="Arial" w:hAnsi="Arial" w:cs="Arial"/>
                <w:color w:val="000000"/>
                <w:sz w:val="20"/>
                <w:szCs w:val="20"/>
              </w:rPr>
              <w:t>0</w:t>
            </w:r>
          </w:p>
        </w:tc>
        <w:tc>
          <w:tcPr>
            <w:tcW w:w="567" w:type="dxa"/>
            <w:tcBorders>
              <w:top w:val="nil"/>
              <w:left w:val="nil"/>
              <w:bottom w:val="single" w:sz="8" w:space="0" w:color="auto"/>
              <w:right w:val="single" w:sz="8" w:space="0" w:color="auto"/>
            </w:tcBorders>
            <w:vAlign w:val="center"/>
          </w:tcPr>
          <w:p w14:paraId="73B94923" w14:textId="6AFD8301" w:rsidR="00D64D87" w:rsidRPr="00035F35" w:rsidRDefault="00D64D87" w:rsidP="00D64D87">
            <w:pPr>
              <w:spacing w:after="0" w:line="240" w:lineRule="auto"/>
              <w:jc w:val="center"/>
              <w:rPr>
                <w:rFonts w:ascii="Lato" w:hAnsi="Lato" w:cs="Arial"/>
                <w:color w:val="000000" w:themeColor="text1"/>
                <w:sz w:val="20"/>
                <w:szCs w:val="20"/>
              </w:rPr>
            </w:pPr>
            <w:r>
              <w:rPr>
                <w:rFonts w:ascii="Arial" w:hAnsi="Arial" w:cs="Arial"/>
                <w:color w:val="000000"/>
                <w:sz w:val="20"/>
                <w:szCs w:val="20"/>
              </w:rPr>
              <w:t>4</w:t>
            </w:r>
          </w:p>
        </w:tc>
        <w:tc>
          <w:tcPr>
            <w:tcW w:w="913" w:type="dxa"/>
            <w:tcBorders>
              <w:top w:val="nil"/>
              <w:left w:val="nil"/>
              <w:bottom w:val="single" w:sz="8" w:space="0" w:color="auto"/>
              <w:right w:val="single" w:sz="8" w:space="0" w:color="auto"/>
            </w:tcBorders>
            <w:shd w:val="clear" w:color="000000" w:fill="FFCC99"/>
            <w:vAlign w:val="center"/>
          </w:tcPr>
          <w:p w14:paraId="2637B83B" w14:textId="46E09CFF" w:rsidR="00D64D87" w:rsidRPr="00035F35" w:rsidRDefault="00D64D87" w:rsidP="00D64D87">
            <w:pPr>
              <w:spacing w:after="0" w:line="240" w:lineRule="auto"/>
              <w:jc w:val="center"/>
              <w:rPr>
                <w:rFonts w:ascii="Lato" w:hAnsi="Lato" w:cs="Arial"/>
                <w:b/>
                <w:bCs/>
                <w:color w:val="000000" w:themeColor="text1"/>
                <w:sz w:val="20"/>
                <w:szCs w:val="20"/>
              </w:rPr>
            </w:pPr>
            <w:r>
              <w:rPr>
                <w:rFonts w:ascii="Arial" w:hAnsi="Arial" w:cs="Arial"/>
                <w:b/>
                <w:bCs/>
                <w:color w:val="000000"/>
                <w:sz w:val="20"/>
                <w:szCs w:val="20"/>
              </w:rPr>
              <w:t>115</w:t>
            </w:r>
          </w:p>
        </w:tc>
      </w:tr>
      <w:tr w:rsidR="00D64D87" w:rsidRPr="00035F35" w14:paraId="3CFEA5D6" w14:textId="77777777" w:rsidTr="00D47A1C">
        <w:trPr>
          <w:trHeight w:val="270"/>
          <w:jc w:val="center"/>
        </w:trPr>
        <w:tc>
          <w:tcPr>
            <w:tcW w:w="4503" w:type="dxa"/>
            <w:tcBorders>
              <w:top w:val="nil"/>
              <w:left w:val="single" w:sz="4" w:space="0" w:color="auto"/>
              <w:bottom w:val="single" w:sz="4" w:space="0" w:color="auto"/>
              <w:right w:val="single" w:sz="4" w:space="0" w:color="auto"/>
            </w:tcBorders>
            <w:vAlign w:val="center"/>
          </w:tcPr>
          <w:p w14:paraId="13B13851" w14:textId="77777777" w:rsidR="00D64D87" w:rsidRPr="00035F35" w:rsidRDefault="00D64D87" w:rsidP="00D64D87">
            <w:pPr>
              <w:numPr>
                <w:ilvl w:val="0"/>
                <w:numId w:val="3"/>
              </w:numPr>
              <w:spacing w:after="0" w:line="240" w:lineRule="auto"/>
              <w:ind w:left="243" w:hanging="243"/>
              <w:contextualSpacing/>
              <w:rPr>
                <w:rFonts w:ascii="Lato" w:hAnsi="Lato" w:cs="Arial"/>
                <w:color w:val="000000" w:themeColor="text1"/>
                <w:sz w:val="20"/>
                <w:szCs w:val="20"/>
              </w:rPr>
            </w:pPr>
            <w:r w:rsidRPr="00035F35">
              <w:rPr>
                <w:rFonts w:ascii="Lato" w:hAnsi="Lato" w:cs="Arial"/>
                <w:color w:val="000000" w:themeColor="text1"/>
                <w:sz w:val="20"/>
                <w:szCs w:val="20"/>
              </w:rPr>
              <w:t>przestrzeganie przez szkołę niepubliczną przepisów art. 14 ust. 3 ustawy - Prawo oświatowe</w:t>
            </w:r>
          </w:p>
        </w:tc>
        <w:tc>
          <w:tcPr>
            <w:tcW w:w="737" w:type="dxa"/>
            <w:tcBorders>
              <w:top w:val="nil"/>
              <w:left w:val="nil"/>
              <w:bottom w:val="single" w:sz="8" w:space="0" w:color="auto"/>
              <w:right w:val="single" w:sz="8" w:space="0" w:color="auto"/>
            </w:tcBorders>
            <w:vAlign w:val="center"/>
          </w:tcPr>
          <w:p w14:paraId="10CA3174" w14:textId="6ECEC346" w:rsidR="00D64D87" w:rsidRPr="00035F35" w:rsidRDefault="00D64D87" w:rsidP="00D64D87">
            <w:pPr>
              <w:spacing w:after="0" w:line="240" w:lineRule="auto"/>
              <w:jc w:val="center"/>
              <w:rPr>
                <w:rFonts w:ascii="Lato" w:hAnsi="Lato" w:cs="Arial"/>
                <w:color w:val="000000" w:themeColor="text1"/>
                <w:sz w:val="20"/>
                <w:szCs w:val="20"/>
              </w:rPr>
            </w:pPr>
            <w:r>
              <w:rPr>
                <w:rFonts w:ascii="Arial" w:hAnsi="Arial" w:cs="Arial"/>
                <w:color w:val="000000"/>
                <w:sz w:val="20"/>
                <w:szCs w:val="20"/>
              </w:rPr>
              <w:t>0</w:t>
            </w:r>
          </w:p>
        </w:tc>
        <w:tc>
          <w:tcPr>
            <w:tcW w:w="851" w:type="dxa"/>
            <w:tcBorders>
              <w:top w:val="nil"/>
              <w:left w:val="nil"/>
              <w:bottom w:val="single" w:sz="8" w:space="0" w:color="auto"/>
              <w:right w:val="single" w:sz="8" w:space="0" w:color="auto"/>
            </w:tcBorders>
            <w:vAlign w:val="center"/>
          </w:tcPr>
          <w:p w14:paraId="37D7E132" w14:textId="10FFCE65" w:rsidR="00D64D87" w:rsidRPr="00035F35" w:rsidRDefault="00D64D87" w:rsidP="00D64D87">
            <w:pPr>
              <w:spacing w:after="0" w:line="240" w:lineRule="auto"/>
              <w:jc w:val="center"/>
              <w:rPr>
                <w:rFonts w:ascii="Lato" w:hAnsi="Lato" w:cs="Arial"/>
                <w:color w:val="000000" w:themeColor="text1"/>
                <w:sz w:val="20"/>
                <w:szCs w:val="20"/>
              </w:rPr>
            </w:pPr>
            <w:r>
              <w:rPr>
                <w:rFonts w:ascii="Arial" w:hAnsi="Arial" w:cs="Arial"/>
                <w:color w:val="000000"/>
                <w:sz w:val="20"/>
                <w:szCs w:val="20"/>
              </w:rPr>
              <w:t>3</w:t>
            </w:r>
          </w:p>
        </w:tc>
        <w:tc>
          <w:tcPr>
            <w:tcW w:w="992" w:type="dxa"/>
            <w:tcBorders>
              <w:top w:val="nil"/>
              <w:left w:val="nil"/>
              <w:bottom w:val="single" w:sz="8" w:space="0" w:color="auto"/>
              <w:right w:val="single" w:sz="8" w:space="0" w:color="auto"/>
            </w:tcBorders>
            <w:vAlign w:val="center"/>
          </w:tcPr>
          <w:p w14:paraId="6FE6FB86" w14:textId="7C475AC3" w:rsidR="00D64D87" w:rsidRPr="00035F35" w:rsidRDefault="00D64D87" w:rsidP="00D64D87">
            <w:pPr>
              <w:spacing w:after="0" w:line="240" w:lineRule="auto"/>
              <w:jc w:val="center"/>
              <w:rPr>
                <w:rFonts w:ascii="Lato" w:hAnsi="Lato" w:cs="Arial"/>
                <w:color w:val="000000" w:themeColor="text1"/>
                <w:sz w:val="20"/>
                <w:szCs w:val="20"/>
              </w:rPr>
            </w:pPr>
            <w:r>
              <w:rPr>
                <w:rFonts w:ascii="Arial" w:hAnsi="Arial" w:cs="Arial"/>
                <w:color w:val="000000"/>
                <w:sz w:val="20"/>
                <w:szCs w:val="20"/>
              </w:rPr>
              <w:t>7</w:t>
            </w:r>
          </w:p>
        </w:tc>
        <w:tc>
          <w:tcPr>
            <w:tcW w:w="567" w:type="dxa"/>
            <w:tcBorders>
              <w:top w:val="nil"/>
              <w:left w:val="nil"/>
              <w:bottom w:val="single" w:sz="8" w:space="0" w:color="auto"/>
              <w:right w:val="single" w:sz="8" w:space="0" w:color="auto"/>
            </w:tcBorders>
            <w:vAlign w:val="center"/>
          </w:tcPr>
          <w:p w14:paraId="0B4C4502" w14:textId="26A3278A" w:rsidR="00D64D87" w:rsidRPr="00035F35" w:rsidRDefault="00D64D87" w:rsidP="00D64D87">
            <w:pPr>
              <w:spacing w:after="0" w:line="240" w:lineRule="auto"/>
              <w:jc w:val="center"/>
              <w:rPr>
                <w:rFonts w:ascii="Lato" w:hAnsi="Lato" w:cs="Arial"/>
                <w:color w:val="000000" w:themeColor="text1"/>
                <w:sz w:val="20"/>
                <w:szCs w:val="20"/>
              </w:rPr>
            </w:pPr>
            <w:r>
              <w:rPr>
                <w:rFonts w:ascii="Arial" w:hAnsi="Arial" w:cs="Arial"/>
                <w:color w:val="000000"/>
                <w:sz w:val="20"/>
                <w:szCs w:val="20"/>
              </w:rPr>
              <w:t>3</w:t>
            </w:r>
          </w:p>
        </w:tc>
        <w:tc>
          <w:tcPr>
            <w:tcW w:w="567" w:type="dxa"/>
            <w:tcBorders>
              <w:top w:val="nil"/>
              <w:left w:val="nil"/>
              <w:bottom w:val="single" w:sz="8" w:space="0" w:color="auto"/>
              <w:right w:val="single" w:sz="8" w:space="0" w:color="auto"/>
            </w:tcBorders>
            <w:vAlign w:val="center"/>
          </w:tcPr>
          <w:p w14:paraId="080024FD" w14:textId="4FF9128A" w:rsidR="00D64D87" w:rsidRPr="00035F35" w:rsidRDefault="00D64D87" w:rsidP="00D64D87">
            <w:pPr>
              <w:spacing w:after="0" w:line="240" w:lineRule="auto"/>
              <w:jc w:val="center"/>
              <w:rPr>
                <w:rFonts w:ascii="Lato" w:hAnsi="Lato" w:cs="Arial"/>
                <w:color w:val="000000" w:themeColor="text1"/>
                <w:sz w:val="20"/>
                <w:szCs w:val="20"/>
              </w:rPr>
            </w:pPr>
            <w:r>
              <w:rPr>
                <w:rFonts w:ascii="Arial" w:hAnsi="Arial" w:cs="Arial"/>
                <w:color w:val="000000"/>
                <w:sz w:val="20"/>
                <w:szCs w:val="20"/>
              </w:rPr>
              <w:t>0</w:t>
            </w:r>
          </w:p>
        </w:tc>
        <w:tc>
          <w:tcPr>
            <w:tcW w:w="913" w:type="dxa"/>
            <w:tcBorders>
              <w:top w:val="nil"/>
              <w:left w:val="nil"/>
              <w:bottom w:val="single" w:sz="8" w:space="0" w:color="auto"/>
              <w:right w:val="single" w:sz="8" w:space="0" w:color="auto"/>
            </w:tcBorders>
            <w:shd w:val="clear" w:color="000000" w:fill="FFCC99"/>
            <w:vAlign w:val="center"/>
          </w:tcPr>
          <w:p w14:paraId="0897A76D" w14:textId="0AA5363F" w:rsidR="00D64D87" w:rsidRPr="00035F35" w:rsidRDefault="00D64D87" w:rsidP="00D64D87">
            <w:pPr>
              <w:spacing w:after="0" w:line="240" w:lineRule="auto"/>
              <w:jc w:val="center"/>
              <w:rPr>
                <w:rFonts w:ascii="Lato" w:hAnsi="Lato" w:cs="Arial"/>
                <w:b/>
                <w:bCs/>
                <w:color w:val="000000" w:themeColor="text1"/>
                <w:sz w:val="20"/>
                <w:szCs w:val="20"/>
              </w:rPr>
            </w:pPr>
            <w:r>
              <w:rPr>
                <w:rFonts w:ascii="Arial" w:hAnsi="Arial" w:cs="Arial"/>
                <w:b/>
                <w:bCs/>
                <w:color w:val="000000"/>
                <w:sz w:val="20"/>
                <w:szCs w:val="20"/>
              </w:rPr>
              <w:t>13</w:t>
            </w:r>
          </w:p>
        </w:tc>
      </w:tr>
      <w:tr w:rsidR="00D64D87" w:rsidRPr="00035F35" w14:paraId="04D27EF1" w14:textId="77777777" w:rsidTr="00D47A1C">
        <w:trPr>
          <w:trHeight w:val="270"/>
          <w:jc w:val="center"/>
        </w:trPr>
        <w:tc>
          <w:tcPr>
            <w:tcW w:w="4503" w:type="dxa"/>
            <w:tcBorders>
              <w:top w:val="nil"/>
              <w:left w:val="single" w:sz="4" w:space="0" w:color="auto"/>
              <w:bottom w:val="single" w:sz="4" w:space="0" w:color="auto"/>
              <w:right w:val="single" w:sz="4" w:space="0" w:color="auto"/>
            </w:tcBorders>
            <w:vAlign w:val="center"/>
          </w:tcPr>
          <w:p w14:paraId="102CE726" w14:textId="77777777" w:rsidR="00D64D87" w:rsidRPr="00035F35" w:rsidRDefault="00D64D87" w:rsidP="00D64D87">
            <w:pPr>
              <w:numPr>
                <w:ilvl w:val="0"/>
                <w:numId w:val="3"/>
              </w:numPr>
              <w:spacing w:after="0" w:line="240" w:lineRule="auto"/>
              <w:ind w:left="243" w:hanging="243"/>
              <w:contextualSpacing/>
              <w:rPr>
                <w:rFonts w:ascii="Lato" w:hAnsi="Lato" w:cs="Arial"/>
                <w:color w:val="000000" w:themeColor="text1"/>
                <w:sz w:val="20"/>
                <w:szCs w:val="20"/>
              </w:rPr>
            </w:pPr>
            <w:r w:rsidRPr="00035F35">
              <w:rPr>
                <w:rFonts w:ascii="Lato" w:hAnsi="Lato" w:cs="Arial"/>
                <w:color w:val="000000" w:themeColor="text1"/>
                <w:sz w:val="20"/>
                <w:szCs w:val="20"/>
              </w:rPr>
              <w:t>przestrzeganie przez szkołę niepubliczną przepisów art. 14 ust. 4 ustawy - Prawo oświatowe</w:t>
            </w:r>
          </w:p>
        </w:tc>
        <w:tc>
          <w:tcPr>
            <w:tcW w:w="737" w:type="dxa"/>
            <w:tcBorders>
              <w:top w:val="nil"/>
              <w:left w:val="nil"/>
              <w:bottom w:val="single" w:sz="8" w:space="0" w:color="auto"/>
              <w:right w:val="single" w:sz="8" w:space="0" w:color="auto"/>
            </w:tcBorders>
            <w:vAlign w:val="center"/>
          </w:tcPr>
          <w:p w14:paraId="25AC5F91" w14:textId="597AE24F" w:rsidR="00D64D87" w:rsidRPr="00035F35" w:rsidRDefault="00D64D87" w:rsidP="00D64D87">
            <w:pPr>
              <w:spacing w:after="0" w:line="240" w:lineRule="auto"/>
              <w:jc w:val="center"/>
              <w:rPr>
                <w:rFonts w:ascii="Lato" w:hAnsi="Lato" w:cs="Arial"/>
                <w:color w:val="000000" w:themeColor="text1"/>
                <w:sz w:val="20"/>
                <w:szCs w:val="20"/>
              </w:rPr>
            </w:pPr>
            <w:r>
              <w:rPr>
                <w:rFonts w:ascii="Arial" w:hAnsi="Arial" w:cs="Arial"/>
                <w:color w:val="000000"/>
                <w:sz w:val="20"/>
                <w:szCs w:val="20"/>
              </w:rPr>
              <w:t>0</w:t>
            </w:r>
          </w:p>
        </w:tc>
        <w:tc>
          <w:tcPr>
            <w:tcW w:w="851" w:type="dxa"/>
            <w:tcBorders>
              <w:top w:val="nil"/>
              <w:left w:val="nil"/>
              <w:bottom w:val="single" w:sz="8" w:space="0" w:color="auto"/>
              <w:right w:val="single" w:sz="8" w:space="0" w:color="auto"/>
            </w:tcBorders>
            <w:vAlign w:val="center"/>
          </w:tcPr>
          <w:p w14:paraId="60DB1172" w14:textId="397CF48B" w:rsidR="00D64D87" w:rsidRPr="00035F35" w:rsidRDefault="00D64D87" w:rsidP="00D64D87">
            <w:pPr>
              <w:spacing w:after="0" w:line="240" w:lineRule="auto"/>
              <w:jc w:val="center"/>
              <w:rPr>
                <w:rFonts w:ascii="Lato" w:hAnsi="Lato" w:cs="Arial"/>
                <w:color w:val="000000" w:themeColor="text1"/>
                <w:sz w:val="20"/>
                <w:szCs w:val="20"/>
              </w:rPr>
            </w:pPr>
            <w:r>
              <w:rPr>
                <w:rFonts w:ascii="Arial" w:hAnsi="Arial" w:cs="Arial"/>
                <w:color w:val="000000"/>
                <w:sz w:val="20"/>
                <w:szCs w:val="20"/>
              </w:rPr>
              <w:t>0</w:t>
            </w:r>
          </w:p>
        </w:tc>
        <w:tc>
          <w:tcPr>
            <w:tcW w:w="992" w:type="dxa"/>
            <w:tcBorders>
              <w:top w:val="nil"/>
              <w:left w:val="nil"/>
              <w:bottom w:val="single" w:sz="8" w:space="0" w:color="auto"/>
              <w:right w:val="single" w:sz="8" w:space="0" w:color="auto"/>
            </w:tcBorders>
            <w:vAlign w:val="center"/>
          </w:tcPr>
          <w:p w14:paraId="4F391F1A" w14:textId="61E8A743" w:rsidR="00D64D87" w:rsidRPr="00035F35" w:rsidRDefault="00D64D87" w:rsidP="00D64D87">
            <w:pPr>
              <w:spacing w:after="0" w:line="240" w:lineRule="auto"/>
              <w:jc w:val="center"/>
              <w:rPr>
                <w:rFonts w:ascii="Lato" w:hAnsi="Lato" w:cs="Arial"/>
                <w:color w:val="000000" w:themeColor="text1"/>
                <w:sz w:val="20"/>
                <w:szCs w:val="20"/>
              </w:rPr>
            </w:pPr>
            <w:r>
              <w:rPr>
                <w:rFonts w:ascii="Arial" w:hAnsi="Arial" w:cs="Arial"/>
                <w:color w:val="000000"/>
                <w:sz w:val="20"/>
                <w:szCs w:val="20"/>
              </w:rPr>
              <w:t>0</w:t>
            </w:r>
          </w:p>
        </w:tc>
        <w:tc>
          <w:tcPr>
            <w:tcW w:w="567" w:type="dxa"/>
            <w:tcBorders>
              <w:top w:val="nil"/>
              <w:left w:val="nil"/>
              <w:bottom w:val="single" w:sz="8" w:space="0" w:color="auto"/>
              <w:right w:val="single" w:sz="8" w:space="0" w:color="auto"/>
            </w:tcBorders>
            <w:vAlign w:val="center"/>
          </w:tcPr>
          <w:p w14:paraId="5D6AF65F" w14:textId="17184805" w:rsidR="00D64D87" w:rsidRPr="00035F35" w:rsidRDefault="00D64D87" w:rsidP="00D64D87">
            <w:pPr>
              <w:spacing w:after="0" w:line="240" w:lineRule="auto"/>
              <w:jc w:val="center"/>
              <w:rPr>
                <w:rFonts w:ascii="Lato" w:hAnsi="Lato" w:cs="Arial"/>
                <w:color w:val="000000" w:themeColor="text1"/>
                <w:sz w:val="20"/>
                <w:szCs w:val="20"/>
              </w:rPr>
            </w:pPr>
            <w:r>
              <w:rPr>
                <w:rFonts w:ascii="Arial" w:hAnsi="Arial" w:cs="Arial"/>
                <w:color w:val="000000"/>
                <w:sz w:val="20"/>
                <w:szCs w:val="20"/>
              </w:rPr>
              <w:t>0</w:t>
            </w:r>
          </w:p>
        </w:tc>
        <w:tc>
          <w:tcPr>
            <w:tcW w:w="567" w:type="dxa"/>
            <w:tcBorders>
              <w:top w:val="nil"/>
              <w:left w:val="nil"/>
              <w:bottom w:val="single" w:sz="8" w:space="0" w:color="auto"/>
              <w:right w:val="single" w:sz="8" w:space="0" w:color="auto"/>
            </w:tcBorders>
            <w:vAlign w:val="center"/>
          </w:tcPr>
          <w:p w14:paraId="6B7A70C0" w14:textId="36D7CBD0" w:rsidR="00D64D87" w:rsidRPr="00035F35" w:rsidRDefault="00D64D87" w:rsidP="00D64D87">
            <w:pPr>
              <w:spacing w:after="0" w:line="240" w:lineRule="auto"/>
              <w:jc w:val="center"/>
              <w:rPr>
                <w:rFonts w:ascii="Lato" w:hAnsi="Lato" w:cs="Arial"/>
                <w:color w:val="000000" w:themeColor="text1"/>
                <w:sz w:val="20"/>
                <w:szCs w:val="20"/>
              </w:rPr>
            </w:pPr>
            <w:r>
              <w:rPr>
                <w:rFonts w:ascii="Arial" w:hAnsi="Arial" w:cs="Arial"/>
                <w:color w:val="000000"/>
                <w:sz w:val="20"/>
                <w:szCs w:val="20"/>
              </w:rPr>
              <w:t>0</w:t>
            </w:r>
          </w:p>
        </w:tc>
        <w:tc>
          <w:tcPr>
            <w:tcW w:w="913" w:type="dxa"/>
            <w:tcBorders>
              <w:top w:val="nil"/>
              <w:left w:val="nil"/>
              <w:bottom w:val="single" w:sz="8" w:space="0" w:color="auto"/>
              <w:right w:val="single" w:sz="8" w:space="0" w:color="auto"/>
            </w:tcBorders>
            <w:shd w:val="clear" w:color="000000" w:fill="FFCC99"/>
            <w:vAlign w:val="center"/>
          </w:tcPr>
          <w:p w14:paraId="53447893" w14:textId="57DAB873" w:rsidR="00D64D87" w:rsidRPr="00035F35" w:rsidRDefault="00D64D87" w:rsidP="00D64D87">
            <w:pPr>
              <w:spacing w:after="0" w:line="240" w:lineRule="auto"/>
              <w:jc w:val="center"/>
              <w:rPr>
                <w:rFonts w:ascii="Lato" w:hAnsi="Lato" w:cs="Arial"/>
                <w:b/>
                <w:bCs/>
                <w:color w:val="000000" w:themeColor="text1"/>
                <w:sz w:val="20"/>
                <w:szCs w:val="20"/>
              </w:rPr>
            </w:pPr>
            <w:r>
              <w:rPr>
                <w:rFonts w:ascii="Arial" w:hAnsi="Arial" w:cs="Arial"/>
                <w:b/>
                <w:bCs/>
                <w:color w:val="000000"/>
                <w:sz w:val="20"/>
                <w:szCs w:val="20"/>
              </w:rPr>
              <w:t>0</w:t>
            </w:r>
          </w:p>
        </w:tc>
      </w:tr>
      <w:tr w:rsidR="00D64D87" w:rsidRPr="00035F35" w14:paraId="70D78D0C" w14:textId="77777777" w:rsidTr="00D47A1C">
        <w:trPr>
          <w:trHeight w:val="270"/>
          <w:jc w:val="center"/>
        </w:trPr>
        <w:tc>
          <w:tcPr>
            <w:tcW w:w="4503" w:type="dxa"/>
            <w:tcBorders>
              <w:top w:val="nil"/>
              <w:left w:val="single" w:sz="4" w:space="0" w:color="auto"/>
              <w:bottom w:val="single" w:sz="4" w:space="0" w:color="auto"/>
              <w:right w:val="single" w:sz="4" w:space="0" w:color="auto"/>
            </w:tcBorders>
            <w:vAlign w:val="center"/>
          </w:tcPr>
          <w:p w14:paraId="1A5C875E" w14:textId="2132A2F6" w:rsidR="00D64D87" w:rsidRPr="00035F35" w:rsidRDefault="00D64D87" w:rsidP="00D64D87">
            <w:pPr>
              <w:numPr>
                <w:ilvl w:val="0"/>
                <w:numId w:val="3"/>
              </w:numPr>
              <w:spacing w:after="0" w:line="240" w:lineRule="auto"/>
              <w:ind w:left="243" w:hanging="243"/>
              <w:contextualSpacing/>
              <w:rPr>
                <w:rFonts w:ascii="Lato" w:hAnsi="Lato" w:cs="Arial"/>
                <w:color w:val="000000" w:themeColor="text1"/>
                <w:sz w:val="20"/>
                <w:szCs w:val="20"/>
              </w:rPr>
            </w:pPr>
            <w:r w:rsidRPr="00035F35">
              <w:rPr>
                <w:rFonts w:ascii="Lato" w:hAnsi="Lato" w:cs="Arial"/>
                <w:color w:val="000000" w:themeColor="text1"/>
                <w:sz w:val="20"/>
                <w:szCs w:val="20"/>
              </w:rPr>
              <w:t xml:space="preserve">eliminowanie występowania przemocy słownej i/lub fizycznej </w:t>
            </w:r>
          </w:p>
        </w:tc>
        <w:tc>
          <w:tcPr>
            <w:tcW w:w="737" w:type="dxa"/>
            <w:tcBorders>
              <w:top w:val="nil"/>
              <w:left w:val="nil"/>
              <w:bottom w:val="single" w:sz="8" w:space="0" w:color="auto"/>
              <w:right w:val="single" w:sz="8" w:space="0" w:color="auto"/>
            </w:tcBorders>
            <w:vAlign w:val="center"/>
          </w:tcPr>
          <w:p w14:paraId="6AC1F43E" w14:textId="2D406457" w:rsidR="00D64D87" w:rsidRPr="00035F35" w:rsidRDefault="00D64D87" w:rsidP="00D64D87">
            <w:pPr>
              <w:spacing w:after="0" w:line="240" w:lineRule="auto"/>
              <w:jc w:val="center"/>
              <w:rPr>
                <w:rFonts w:ascii="Lato" w:hAnsi="Lato" w:cs="Arial"/>
                <w:color w:val="000000" w:themeColor="text1"/>
                <w:sz w:val="20"/>
                <w:szCs w:val="20"/>
              </w:rPr>
            </w:pPr>
            <w:r>
              <w:rPr>
                <w:rFonts w:ascii="Arial" w:hAnsi="Arial" w:cs="Arial"/>
                <w:color w:val="000000"/>
                <w:sz w:val="20"/>
                <w:szCs w:val="20"/>
              </w:rPr>
              <w:t>1</w:t>
            </w:r>
          </w:p>
        </w:tc>
        <w:tc>
          <w:tcPr>
            <w:tcW w:w="851" w:type="dxa"/>
            <w:tcBorders>
              <w:top w:val="nil"/>
              <w:left w:val="nil"/>
              <w:bottom w:val="single" w:sz="8" w:space="0" w:color="auto"/>
              <w:right w:val="single" w:sz="8" w:space="0" w:color="auto"/>
            </w:tcBorders>
            <w:vAlign w:val="center"/>
          </w:tcPr>
          <w:p w14:paraId="2DC3D939" w14:textId="78BC6088" w:rsidR="00D64D87" w:rsidRPr="00035F35" w:rsidRDefault="00D64D87" w:rsidP="00D64D87">
            <w:pPr>
              <w:spacing w:after="0" w:line="240" w:lineRule="auto"/>
              <w:jc w:val="center"/>
              <w:rPr>
                <w:rFonts w:ascii="Lato" w:hAnsi="Lato" w:cs="Arial"/>
                <w:color w:val="000000" w:themeColor="text1"/>
                <w:sz w:val="20"/>
                <w:szCs w:val="20"/>
              </w:rPr>
            </w:pPr>
            <w:r>
              <w:rPr>
                <w:rFonts w:ascii="Arial" w:hAnsi="Arial" w:cs="Arial"/>
                <w:color w:val="000000"/>
                <w:sz w:val="20"/>
                <w:szCs w:val="20"/>
              </w:rPr>
              <w:t>10</w:t>
            </w:r>
          </w:p>
        </w:tc>
        <w:tc>
          <w:tcPr>
            <w:tcW w:w="992" w:type="dxa"/>
            <w:tcBorders>
              <w:top w:val="nil"/>
              <w:left w:val="nil"/>
              <w:bottom w:val="single" w:sz="8" w:space="0" w:color="auto"/>
              <w:right w:val="single" w:sz="8" w:space="0" w:color="auto"/>
            </w:tcBorders>
            <w:vAlign w:val="center"/>
          </w:tcPr>
          <w:p w14:paraId="4D712C5C" w14:textId="67B72355" w:rsidR="00D64D87" w:rsidRPr="00035F35" w:rsidRDefault="00D64D87" w:rsidP="00D64D87">
            <w:pPr>
              <w:spacing w:after="0" w:line="240" w:lineRule="auto"/>
              <w:jc w:val="center"/>
              <w:rPr>
                <w:rFonts w:ascii="Lato" w:hAnsi="Lato" w:cs="Arial"/>
                <w:color w:val="000000" w:themeColor="text1"/>
                <w:sz w:val="20"/>
                <w:szCs w:val="20"/>
              </w:rPr>
            </w:pPr>
            <w:r>
              <w:rPr>
                <w:rFonts w:ascii="Arial" w:hAnsi="Arial" w:cs="Arial"/>
                <w:color w:val="000000"/>
                <w:sz w:val="20"/>
                <w:szCs w:val="20"/>
              </w:rPr>
              <w:t>2</w:t>
            </w:r>
          </w:p>
        </w:tc>
        <w:tc>
          <w:tcPr>
            <w:tcW w:w="567" w:type="dxa"/>
            <w:tcBorders>
              <w:top w:val="nil"/>
              <w:left w:val="nil"/>
              <w:bottom w:val="single" w:sz="8" w:space="0" w:color="auto"/>
              <w:right w:val="single" w:sz="8" w:space="0" w:color="auto"/>
            </w:tcBorders>
            <w:vAlign w:val="center"/>
          </w:tcPr>
          <w:p w14:paraId="09BF984C" w14:textId="04756E30" w:rsidR="00D64D87" w:rsidRPr="00035F35" w:rsidRDefault="00D64D87" w:rsidP="00D64D87">
            <w:pPr>
              <w:spacing w:after="0" w:line="240" w:lineRule="auto"/>
              <w:jc w:val="center"/>
              <w:rPr>
                <w:rFonts w:ascii="Lato" w:hAnsi="Lato" w:cs="Arial"/>
                <w:color w:val="000000" w:themeColor="text1"/>
                <w:sz w:val="20"/>
                <w:szCs w:val="20"/>
              </w:rPr>
            </w:pPr>
            <w:r>
              <w:rPr>
                <w:rFonts w:ascii="Arial" w:hAnsi="Arial" w:cs="Arial"/>
                <w:color w:val="000000"/>
                <w:sz w:val="20"/>
                <w:szCs w:val="20"/>
              </w:rPr>
              <w:t>0</w:t>
            </w:r>
          </w:p>
        </w:tc>
        <w:tc>
          <w:tcPr>
            <w:tcW w:w="567" w:type="dxa"/>
            <w:tcBorders>
              <w:top w:val="nil"/>
              <w:left w:val="nil"/>
              <w:bottom w:val="single" w:sz="8" w:space="0" w:color="auto"/>
              <w:right w:val="single" w:sz="8" w:space="0" w:color="auto"/>
            </w:tcBorders>
            <w:vAlign w:val="center"/>
          </w:tcPr>
          <w:p w14:paraId="16424B0B" w14:textId="27C82A68" w:rsidR="00D64D87" w:rsidRPr="00035F35" w:rsidRDefault="00D64D87" w:rsidP="00D64D87">
            <w:pPr>
              <w:spacing w:after="0" w:line="240" w:lineRule="auto"/>
              <w:jc w:val="center"/>
              <w:rPr>
                <w:rFonts w:ascii="Lato" w:hAnsi="Lato" w:cs="Arial"/>
                <w:color w:val="000000" w:themeColor="text1"/>
                <w:sz w:val="20"/>
                <w:szCs w:val="20"/>
              </w:rPr>
            </w:pPr>
            <w:r>
              <w:rPr>
                <w:rFonts w:ascii="Arial" w:hAnsi="Arial" w:cs="Arial"/>
                <w:color w:val="000000"/>
                <w:sz w:val="20"/>
                <w:szCs w:val="20"/>
              </w:rPr>
              <w:t>2</w:t>
            </w:r>
          </w:p>
        </w:tc>
        <w:tc>
          <w:tcPr>
            <w:tcW w:w="913" w:type="dxa"/>
            <w:tcBorders>
              <w:top w:val="nil"/>
              <w:left w:val="nil"/>
              <w:bottom w:val="single" w:sz="8" w:space="0" w:color="auto"/>
              <w:right w:val="single" w:sz="8" w:space="0" w:color="auto"/>
            </w:tcBorders>
            <w:shd w:val="clear" w:color="000000" w:fill="FFCC99"/>
            <w:vAlign w:val="center"/>
          </w:tcPr>
          <w:p w14:paraId="084597A7" w14:textId="0651B01C" w:rsidR="00D64D87" w:rsidRPr="00035F35" w:rsidRDefault="00D64D87" w:rsidP="00D64D87">
            <w:pPr>
              <w:spacing w:after="0" w:line="240" w:lineRule="auto"/>
              <w:jc w:val="center"/>
              <w:rPr>
                <w:rFonts w:ascii="Lato" w:hAnsi="Lato" w:cs="Arial"/>
                <w:b/>
                <w:bCs/>
                <w:color w:val="000000" w:themeColor="text1"/>
                <w:sz w:val="20"/>
                <w:szCs w:val="20"/>
              </w:rPr>
            </w:pPr>
            <w:r>
              <w:rPr>
                <w:rFonts w:ascii="Arial" w:hAnsi="Arial" w:cs="Arial"/>
                <w:b/>
                <w:bCs/>
                <w:color w:val="000000"/>
                <w:sz w:val="20"/>
                <w:szCs w:val="20"/>
              </w:rPr>
              <w:t>15</w:t>
            </w:r>
          </w:p>
        </w:tc>
      </w:tr>
      <w:tr w:rsidR="00D64D87" w:rsidRPr="00035F35" w14:paraId="4F4C56FD" w14:textId="77777777" w:rsidTr="00D47A1C">
        <w:trPr>
          <w:trHeight w:val="270"/>
          <w:jc w:val="center"/>
        </w:trPr>
        <w:tc>
          <w:tcPr>
            <w:tcW w:w="4503" w:type="dxa"/>
            <w:tcBorders>
              <w:top w:val="nil"/>
              <w:left w:val="single" w:sz="4" w:space="0" w:color="auto"/>
              <w:bottom w:val="single" w:sz="4" w:space="0" w:color="auto"/>
              <w:right w:val="single" w:sz="4" w:space="0" w:color="auto"/>
            </w:tcBorders>
            <w:vAlign w:val="center"/>
          </w:tcPr>
          <w:p w14:paraId="184B0C15" w14:textId="3847E06B" w:rsidR="00D64D87" w:rsidRPr="00035F35" w:rsidRDefault="00D64D87" w:rsidP="00D64D87">
            <w:pPr>
              <w:spacing w:after="0" w:line="240" w:lineRule="auto"/>
              <w:rPr>
                <w:rFonts w:ascii="Lato" w:hAnsi="Lato" w:cs="Arial"/>
                <w:color w:val="000000" w:themeColor="text1"/>
                <w:sz w:val="20"/>
                <w:szCs w:val="20"/>
              </w:rPr>
            </w:pPr>
            <w:r w:rsidRPr="00035F35">
              <w:rPr>
                <w:rFonts w:ascii="Lato" w:hAnsi="Lato" w:cs="Arial"/>
                <w:color w:val="000000" w:themeColor="text1"/>
                <w:sz w:val="20"/>
                <w:szCs w:val="20"/>
              </w:rPr>
              <w:lastRenderedPageBreak/>
              <w:t> organizacja i udzielanie pomocy psychologiczno-pedagogicznej</w:t>
            </w:r>
          </w:p>
        </w:tc>
        <w:tc>
          <w:tcPr>
            <w:tcW w:w="737" w:type="dxa"/>
            <w:tcBorders>
              <w:top w:val="nil"/>
              <w:left w:val="nil"/>
              <w:bottom w:val="single" w:sz="8" w:space="0" w:color="auto"/>
              <w:right w:val="single" w:sz="8" w:space="0" w:color="auto"/>
            </w:tcBorders>
            <w:vAlign w:val="center"/>
          </w:tcPr>
          <w:p w14:paraId="121B4BE3" w14:textId="07AA8F5C" w:rsidR="00D64D87" w:rsidRPr="00035F35" w:rsidRDefault="00D64D87" w:rsidP="00D64D87">
            <w:pPr>
              <w:spacing w:after="0" w:line="240" w:lineRule="auto"/>
              <w:jc w:val="center"/>
              <w:rPr>
                <w:rFonts w:ascii="Lato" w:hAnsi="Lato" w:cs="Arial"/>
                <w:color w:val="000000" w:themeColor="text1"/>
                <w:sz w:val="20"/>
                <w:szCs w:val="20"/>
              </w:rPr>
            </w:pPr>
            <w:r>
              <w:rPr>
                <w:rFonts w:ascii="Arial" w:hAnsi="Arial" w:cs="Arial"/>
                <w:color w:val="000000"/>
                <w:sz w:val="20"/>
                <w:szCs w:val="20"/>
              </w:rPr>
              <w:t>18</w:t>
            </w:r>
          </w:p>
        </w:tc>
        <w:tc>
          <w:tcPr>
            <w:tcW w:w="851" w:type="dxa"/>
            <w:tcBorders>
              <w:top w:val="nil"/>
              <w:left w:val="nil"/>
              <w:bottom w:val="single" w:sz="8" w:space="0" w:color="auto"/>
              <w:right w:val="single" w:sz="8" w:space="0" w:color="auto"/>
            </w:tcBorders>
            <w:vAlign w:val="center"/>
          </w:tcPr>
          <w:p w14:paraId="3C3AF72A" w14:textId="0396DD86" w:rsidR="00D64D87" w:rsidRPr="00035F35" w:rsidRDefault="00D64D87" w:rsidP="00D64D87">
            <w:pPr>
              <w:spacing w:after="0" w:line="240" w:lineRule="auto"/>
              <w:jc w:val="center"/>
              <w:rPr>
                <w:rFonts w:ascii="Lato" w:hAnsi="Lato" w:cs="Arial"/>
                <w:color w:val="000000" w:themeColor="text1"/>
                <w:sz w:val="20"/>
                <w:szCs w:val="20"/>
              </w:rPr>
            </w:pPr>
            <w:r>
              <w:rPr>
                <w:rFonts w:ascii="Arial" w:hAnsi="Arial" w:cs="Arial"/>
                <w:color w:val="000000"/>
                <w:sz w:val="20"/>
                <w:szCs w:val="20"/>
              </w:rPr>
              <w:t>68</w:t>
            </w:r>
          </w:p>
        </w:tc>
        <w:tc>
          <w:tcPr>
            <w:tcW w:w="992" w:type="dxa"/>
            <w:tcBorders>
              <w:top w:val="nil"/>
              <w:left w:val="nil"/>
              <w:bottom w:val="single" w:sz="8" w:space="0" w:color="auto"/>
              <w:right w:val="single" w:sz="8" w:space="0" w:color="auto"/>
            </w:tcBorders>
            <w:vAlign w:val="center"/>
          </w:tcPr>
          <w:p w14:paraId="3D28ECD6" w14:textId="69A3F910" w:rsidR="00D64D87" w:rsidRPr="00035F35" w:rsidRDefault="00D64D87" w:rsidP="00D64D87">
            <w:pPr>
              <w:spacing w:after="0" w:line="240" w:lineRule="auto"/>
              <w:jc w:val="center"/>
              <w:rPr>
                <w:rFonts w:ascii="Lato" w:hAnsi="Lato" w:cs="Arial"/>
                <w:color w:val="000000" w:themeColor="text1"/>
                <w:sz w:val="20"/>
                <w:szCs w:val="20"/>
              </w:rPr>
            </w:pPr>
            <w:r>
              <w:rPr>
                <w:rFonts w:ascii="Arial" w:hAnsi="Arial" w:cs="Arial"/>
                <w:color w:val="000000"/>
                <w:sz w:val="20"/>
                <w:szCs w:val="20"/>
              </w:rPr>
              <w:t>17</w:t>
            </w:r>
          </w:p>
        </w:tc>
        <w:tc>
          <w:tcPr>
            <w:tcW w:w="567" w:type="dxa"/>
            <w:tcBorders>
              <w:top w:val="nil"/>
              <w:left w:val="nil"/>
              <w:bottom w:val="single" w:sz="8" w:space="0" w:color="auto"/>
              <w:right w:val="single" w:sz="8" w:space="0" w:color="auto"/>
            </w:tcBorders>
            <w:vAlign w:val="center"/>
          </w:tcPr>
          <w:p w14:paraId="66129AC4" w14:textId="7DC7D7DE" w:rsidR="00D64D87" w:rsidRPr="00035F35" w:rsidRDefault="00D64D87" w:rsidP="00D64D87">
            <w:pPr>
              <w:spacing w:after="0" w:line="240" w:lineRule="auto"/>
              <w:jc w:val="center"/>
              <w:rPr>
                <w:rFonts w:ascii="Lato" w:hAnsi="Lato" w:cs="Arial"/>
                <w:color w:val="000000" w:themeColor="text1"/>
                <w:sz w:val="20"/>
                <w:szCs w:val="20"/>
              </w:rPr>
            </w:pPr>
            <w:r>
              <w:rPr>
                <w:rFonts w:ascii="Arial" w:hAnsi="Arial" w:cs="Arial"/>
                <w:color w:val="000000"/>
                <w:sz w:val="20"/>
                <w:szCs w:val="20"/>
              </w:rPr>
              <w:t>0</w:t>
            </w:r>
          </w:p>
        </w:tc>
        <w:tc>
          <w:tcPr>
            <w:tcW w:w="567" w:type="dxa"/>
            <w:tcBorders>
              <w:top w:val="nil"/>
              <w:left w:val="nil"/>
              <w:bottom w:val="single" w:sz="8" w:space="0" w:color="auto"/>
              <w:right w:val="single" w:sz="8" w:space="0" w:color="auto"/>
            </w:tcBorders>
            <w:vAlign w:val="center"/>
          </w:tcPr>
          <w:p w14:paraId="72C846EA" w14:textId="0BF6941F" w:rsidR="00D64D87" w:rsidRPr="00035F35" w:rsidRDefault="00D64D87" w:rsidP="00D64D87">
            <w:pPr>
              <w:spacing w:after="0" w:line="240" w:lineRule="auto"/>
              <w:jc w:val="center"/>
              <w:rPr>
                <w:rFonts w:ascii="Lato" w:hAnsi="Lato" w:cs="Arial"/>
                <w:color w:val="000000" w:themeColor="text1"/>
                <w:sz w:val="20"/>
                <w:szCs w:val="20"/>
              </w:rPr>
            </w:pPr>
            <w:r>
              <w:rPr>
                <w:rFonts w:ascii="Arial" w:hAnsi="Arial" w:cs="Arial"/>
                <w:color w:val="000000"/>
                <w:sz w:val="20"/>
                <w:szCs w:val="20"/>
              </w:rPr>
              <w:t>7</w:t>
            </w:r>
          </w:p>
        </w:tc>
        <w:tc>
          <w:tcPr>
            <w:tcW w:w="913" w:type="dxa"/>
            <w:tcBorders>
              <w:top w:val="nil"/>
              <w:left w:val="nil"/>
              <w:bottom w:val="single" w:sz="8" w:space="0" w:color="auto"/>
              <w:right w:val="single" w:sz="8" w:space="0" w:color="auto"/>
            </w:tcBorders>
            <w:shd w:val="clear" w:color="000000" w:fill="FFCC99"/>
            <w:vAlign w:val="center"/>
          </w:tcPr>
          <w:p w14:paraId="08556690" w14:textId="5EFCD4FC" w:rsidR="00D64D87" w:rsidRPr="00035F35" w:rsidRDefault="00D64D87" w:rsidP="00D64D87">
            <w:pPr>
              <w:spacing w:after="0" w:line="240" w:lineRule="auto"/>
              <w:jc w:val="center"/>
              <w:rPr>
                <w:rFonts w:ascii="Lato" w:hAnsi="Lato" w:cs="Arial"/>
                <w:b/>
                <w:bCs/>
                <w:color w:val="000000" w:themeColor="text1"/>
                <w:sz w:val="20"/>
                <w:szCs w:val="20"/>
              </w:rPr>
            </w:pPr>
            <w:r>
              <w:rPr>
                <w:rFonts w:ascii="Arial" w:hAnsi="Arial" w:cs="Arial"/>
                <w:b/>
                <w:bCs/>
                <w:color w:val="000000"/>
                <w:sz w:val="20"/>
                <w:szCs w:val="20"/>
              </w:rPr>
              <w:t>110</w:t>
            </w:r>
          </w:p>
        </w:tc>
      </w:tr>
      <w:tr w:rsidR="00D64D87" w:rsidRPr="00035F35" w14:paraId="047A651A" w14:textId="77777777" w:rsidTr="00D47A1C">
        <w:trPr>
          <w:trHeight w:val="270"/>
          <w:jc w:val="center"/>
        </w:trPr>
        <w:tc>
          <w:tcPr>
            <w:tcW w:w="4503" w:type="dxa"/>
            <w:tcBorders>
              <w:top w:val="nil"/>
              <w:left w:val="single" w:sz="4" w:space="0" w:color="auto"/>
              <w:bottom w:val="single" w:sz="4" w:space="0" w:color="auto"/>
              <w:right w:val="single" w:sz="4" w:space="0" w:color="auto"/>
            </w:tcBorders>
            <w:vAlign w:val="center"/>
            <w:hideMark/>
          </w:tcPr>
          <w:p w14:paraId="3EB1F5FC" w14:textId="77777777" w:rsidR="00D64D87" w:rsidRPr="00035F35" w:rsidRDefault="00D64D87" w:rsidP="00D64D87">
            <w:pPr>
              <w:spacing w:after="0" w:line="240" w:lineRule="auto"/>
              <w:rPr>
                <w:rFonts w:ascii="Lato" w:hAnsi="Lato" w:cs="Arial"/>
                <w:color w:val="000000" w:themeColor="text1"/>
                <w:sz w:val="20"/>
                <w:szCs w:val="20"/>
              </w:rPr>
            </w:pPr>
            <w:r w:rsidRPr="00035F35">
              <w:rPr>
                <w:rFonts w:ascii="Lato" w:hAnsi="Lato" w:cs="Arial"/>
                <w:color w:val="000000" w:themeColor="text1"/>
                <w:sz w:val="20"/>
                <w:szCs w:val="20"/>
              </w:rPr>
              <w:t> inne</w:t>
            </w:r>
          </w:p>
        </w:tc>
        <w:tc>
          <w:tcPr>
            <w:tcW w:w="737" w:type="dxa"/>
            <w:tcBorders>
              <w:top w:val="nil"/>
              <w:left w:val="nil"/>
              <w:bottom w:val="single" w:sz="8" w:space="0" w:color="auto"/>
              <w:right w:val="single" w:sz="8" w:space="0" w:color="auto"/>
            </w:tcBorders>
            <w:vAlign w:val="center"/>
          </w:tcPr>
          <w:p w14:paraId="4C36A8BA" w14:textId="6DBE2BFD" w:rsidR="00D64D87" w:rsidRPr="00035F35" w:rsidRDefault="00D64D87" w:rsidP="00D64D87">
            <w:pPr>
              <w:spacing w:after="0" w:line="240" w:lineRule="auto"/>
              <w:jc w:val="center"/>
              <w:rPr>
                <w:rFonts w:ascii="Lato" w:hAnsi="Lato" w:cs="Arial"/>
                <w:color w:val="000000" w:themeColor="text1"/>
                <w:sz w:val="20"/>
                <w:szCs w:val="20"/>
              </w:rPr>
            </w:pPr>
            <w:r>
              <w:rPr>
                <w:rFonts w:ascii="Arial" w:hAnsi="Arial" w:cs="Arial"/>
                <w:color w:val="000000"/>
                <w:sz w:val="20"/>
                <w:szCs w:val="20"/>
              </w:rPr>
              <w:t>43</w:t>
            </w:r>
          </w:p>
        </w:tc>
        <w:tc>
          <w:tcPr>
            <w:tcW w:w="851" w:type="dxa"/>
            <w:tcBorders>
              <w:top w:val="nil"/>
              <w:left w:val="nil"/>
              <w:bottom w:val="single" w:sz="8" w:space="0" w:color="auto"/>
              <w:right w:val="single" w:sz="8" w:space="0" w:color="auto"/>
            </w:tcBorders>
            <w:vAlign w:val="center"/>
          </w:tcPr>
          <w:p w14:paraId="67F3BBCA" w14:textId="2FFEF36C" w:rsidR="00D64D87" w:rsidRPr="00035F35" w:rsidRDefault="00D64D87" w:rsidP="00D64D87">
            <w:pPr>
              <w:spacing w:after="0" w:line="240" w:lineRule="auto"/>
              <w:jc w:val="center"/>
              <w:rPr>
                <w:rFonts w:ascii="Lato" w:hAnsi="Lato" w:cs="Arial"/>
                <w:color w:val="000000" w:themeColor="text1"/>
                <w:sz w:val="20"/>
                <w:szCs w:val="20"/>
              </w:rPr>
            </w:pPr>
            <w:r>
              <w:rPr>
                <w:rFonts w:ascii="Arial" w:hAnsi="Arial" w:cs="Arial"/>
                <w:color w:val="000000"/>
                <w:sz w:val="20"/>
                <w:szCs w:val="20"/>
              </w:rPr>
              <w:t>118</w:t>
            </w:r>
          </w:p>
        </w:tc>
        <w:tc>
          <w:tcPr>
            <w:tcW w:w="992" w:type="dxa"/>
            <w:tcBorders>
              <w:top w:val="nil"/>
              <w:left w:val="nil"/>
              <w:bottom w:val="single" w:sz="8" w:space="0" w:color="auto"/>
              <w:right w:val="single" w:sz="8" w:space="0" w:color="auto"/>
            </w:tcBorders>
            <w:vAlign w:val="center"/>
          </w:tcPr>
          <w:p w14:paraId="0C781485" w14:textId="7743F491" w:rsidR="00D64D87" w:rsidRPr="00035F35" w:rsidRDefault="00D64D87" w:rsidP="00D64D87">
            <w:pPr>
              <w:spacing w:after="0" w:line="240" w:lineRule="auto"/>
              <w:jc w:val="center"/>
              <w:rPr>
                <w:rFonts w:ascii="Lato" w:hAnsi="Lato" w:cs="Arial"/>
                <w:color w:val="000000" w:themeColor="text1"/>
                <w:sz w:val="20"/>
                <w:szCs w:val="20"/>
              </w:rPr>
            </w:pPr>
            <w:r>
              <w:rPr>
                <w:rFonts w:ascii="Arial" w:hAnsi="Arial" w:cs="Arial"/>
                <w:color w:val="000000"/>
                <w:sz w:val="20"/>
                <w:szCs w:val="20"/>
              </w:rPr>
              <w:t>53</w:t>
            </w:r>
          </w:p>
        </w:tc>
        <w:tc>
          <w:tcPr>
            <w:tcW w:w="567" w:type="dxa"/>
            <w:tcBorders>
              <w:top w:val="nil"/>
              <w:left w:val="nil"/>
              <w:bottom w:val="single" w:sz="8" w:space="0" w:color="auto"/>
              <w:right w:val="single" w:sz="8" w:space="0" w:color="auto"/>
            </w:tcBorders>
            <w:vAlign w:val="center"/>
          </w:tcPr>
          <w:p w14:paraId="75B7E783" w14:textId="777CAB36" w:rsidR="00D64D87" w:rsidRPr="00035F35" w:rsidRDefault="00D64D87" w:rsidP="00D64D87">
            <w:pPr>
              <w:spacing w:after="0" w:line="240" w:lineRule="auto"/>
              <w:jc w:val="center"/>
              <w:rPr>
                <w:rFonts w:ascii="Lato" w:hAnsi="Lato" w:cs="Arial"/>
                <w:color w:val="000000" w:themeColor="text1"/>
                <w:sz w:val="20"/>
                <w:szCs w:val="20"/>
              </w:rPr>
            </w:pPr>
            <w:r>
              <w:rPr>
                <w:rFonts w:ascii="Arial" w:hAnsi="Arial" w:cs="Arial"/>
                <w:color w:val="000000"/>
                <w:sz w:val="20"/>
                <w:szCs w:val="20"/>
              </w:rPr>
              <w:t>3</w:t>
            </w:r>
          </w:p>
        </w:tc>
        <w:tc>
          <w:tcPr>
            <w:tcW w:w="567" w:type="dxa"/>
            <w:tcBorders>
              <w:top w:val="nil"/>
              <w:left w:val="nil"/>
              <w:bottom w:val="single" w:sz="8" w:space="0" w:color="auto"/>
              <w:right w:val="single" w:sz="8" w:space="0" w:color="auto"/>
            </w:tcBorders>
            <w:vAlign w:val="center"/>
          </w:tcPr>
          <w:p w14:paraId="2B398B72" w14:textId="03DC828E" w:rsidR="00D64D87" w:rsidRPr="00035F35" w:rsidRDefault="00D64D87" w:rsidP="00D64D87">
            <w:pPr>
              <w:spacing w:after="0" w:line="240" w:lineRule="auto"/>
              <w:jc w:val="center"/>
              <w:rPr>
                <w:rFonts w:ascii="Lato" w:hAnsi="Lato" w:cs="Arial"/>
                <w:color w:val="000000" w:themeColor="text1"/>
                <w:sz w:val="20"/>
                <w:szCs w:val="20"/>
              </w:rPr>
            </w:pPr>
            <w:r>
              <w:rPr>
                <w:rFonts w:ascii="Arial" w:hAnsi="Arial" w:cs="Arial"/>
                <w:color w:val="000000"/>
                <w:sz w:val="20"/>
                <w:szCs w:val="20"/>
              </w:rPr>
              <w:t>16</w:t>
            </w:r>
          </w:p>
        </w:tc>
        <w:tc>
          <w:tcPr>
            <w:tcW w:w="913" w:type="dxa"/>
            <w:tcBorders>
              <w:top w:val="nil"/>
              <w:left w:val="nil"/>
              <w:bottom w:val="single" w:sz="8" w:space="0" w:color="auto"/>
              <w:right w:val="single" w:sz="8" w:space="0" w:color="auto"/>
            </w:tcBorders>
            <w:shd w:val="clear" w:color="000000" w:fill="FFCC99"/>
            <w:vAlign w:val="center"/>
          </w:tcPr>
          <w:p w14:paraId="59A75BD2" w14:textId="523BAA34" w:rsidR="00D64D87" w:rsidRPr="00035F35" w:rsidRDefault="00D64D87" w:rsidP="00D64D87">
            <w:pPr>
              <w:spacing w:after="0" w:line="240" w:lineRule="auto"/>
              <w:jc w:val="center"/>
              <w:rPr>
                <w:rFonts w:ascii="Lato" w:hAnsi="Lato" w:cs="Arial"/>
                <w:b/>
                <w:bCs/>
                <w:color w:val="000000" w:themeColor="text1"/>
                <w:sz w:val="20"/>
                <w:szCs w:val="20"/>
              </w:rPr>
            </w:pPr>
            <w:r>
              <w:rPr>
                <w:rFonts w:ascii="Arial" w:hAnsi="Arial" w:cs="Arial"/>
                <w:b/>
                <w:bCs/>
                <w:color w:val="000000"/>
                <w:sz w:val="20"/>
                <w:szCs w:val="20"/>
              </w:rPr>
              <w:t>233</w:t>
            </w:r>
          </w:p>
        </w:tc>
      </w:tr>
      <w:tr w:rsidR="00DA7E22" w:rsidRPr="00035F35" w14:paraId="24D318FE" w14:textId="77777777" w:rsidTr="003E46E2">
        <w:trPr>
          <w:trHeight w:val="517"/>
          <w:jc w:val="center"/>
        </w:trPr>
        <w:tc>
          <w:tcPr>
            <w:tcW w:w="9130" w:type="dxa"/>
            <w:gridSpan w:val="7"/>
            <w:vMerge w:val="restart"/>
            <w:tcBorders>
              <w:top w:val="single" w:sz="4" w:space="0" w:color="auto"/>
              <w:left w:val="single" w:sz="4" w:space="0" w:color="auto"/>
              <w:bottom w:val="single" w:sz="4" w:space="0" w:color="000000"/>
              <w:right w:val="single" w:sz="4" w:space="0" w:color="000000"/>
            </w:tcBorders>
            <w:hideMark/>
          </w:tcPr>
          <w:p w14:paraId="7C7775C4" w14:textId="77777777" w:rsidR="00DA7E22" w:rsidRPr="00035F35" w:rsidRDefault="00DA7E22" w:rsidP="00DA7E22">
            <w:pPr>
              <w:spacing w:after="0" w:line="240" w:lineRule="auto"/>
              <w:rPr>
                <w:rFonts w:ascii="Lato" w:hAnsi="Lato" w:cs="Arial"/>
                <w:color w:val="000000" w:themeColor="text1"/>
                <w:sz w:val="20"/>
                <w:szCs w:val="20"/>
              </w:rPr>
            </w:pPr>
          </w:p>
          <w:p w14:paraId="668559CE" w14:textId="4E3FB109" w:rsidR="00DA7E22" w:rsidRPr="00035F35" w:rsidRDefault="00DA7E22" w:rsidP="00DA7E22">
            <w:pPr>
              <w:spacing w:after="0" w:line="240" w:lineRule="auto"/>
              <w:rPr>
                <w:rFonts w:ascii="Lato" w:hAnsi="Lato" w:cs="Arial"/>
                <w:color w:val="000000" w:themeColor="text1"/>
                <w:sz w:val="20"/>
                <w:szCs w:val="20"/>
              </w:rPr>
            </w:pPr>
            <w:r w:rsidRPr="00035F35">
              <w:rPr>
                <w:rFonts w:ascii="Lato" w:hAnsi="Lato" w:cs="Arial"/>
                <w:color w:val="000000" w:themeColor="text1"/>
                <w:sz w:val="20"/>
                <w:szCs w:val="20"/>
              </w:rPr>
              <w:t>* W przypadku kontroli obejmujących zagadnienia z wielu obszarów należy ją wskazać przy każdym obszarze, którego dotyczy kontrola.</w:t>
            </w:r>
          </w:p>
        </w:tc>
      </w:tr>
      <w:tr w:rsidR="00DA7E22" w:rsidRPr="00035F35" w14:paraId="313E7832" w14:textId="77777777" w:rsidTr="003E46E2">
        <w:trPr>
          <w:trHeight w:val="517"/>
          <w:jc w:val="center"/>
        </w:trPr>
        <w:tc>
          <w:tcPr>
            <w:tcW w:w="9130" w:type="dxa"/>
            <w:gridSpan w:val="7"/>
            <w:vMerge/>
            <w:tcBorders>
              <w:top w:val="single" w:sz="4" w:space="0" w:color="auto"/>
              <w:left w:val="single" w:sz="4" w:space="0" w:color="auto"/>
              <w:bottom w:val="single" w:sz="4" w:space="0" w:color="000000"/>
              <w:right w:val="single" w:sz="4" w:space="0" w:color="000000"/>
            </w:tcBorders>
            <w:vAlign w:val="center"/>
            <w:hideMark/>
          </w:tcPr>
          <w:p w14:paraId="517283FE" w14:textId="77777777" w:rsidR="00DA7E22" w:rsidRPr="00035F35" w:rsidRDefault="00DA7E22" w:rsidP="00DA7E22">
            <w:pPr>
              <w:rPr>
                <w:rFonts w:ascii="Lato" w:hAnsi="Lato" w:cs="Arial"/>
                <w:color w:val="000000" w:themeColor="text1"/>
                <w:sz w:val="20"/>
                <w:szCs w:val="20"/>
              </w:rPr>
            </w:pPr>
          </w:p>
        </w:tc>
      </w:tr>
    </w:tbl>
    <w:p w14:paraId="3F983732" w14:textId="77777777" w:rsidR="0027329C" w:rsidRPr="00035F35" w:rsidRDefault="0027329C" w:rsidP="0069715C">
      <w:pPr>
        <w:pStyle w:val="Nagwek3"/>
        <w:numPr>
          <w:ilvl w:val="0"/>
          <w:numId w:val="0"/>
        </w:numPr>
        <w:jc w:val="both"/>
        <w:rPr>
          <w:rFonts w:ascii="Lato" w:hAnsi="Lato"/>
          <w:bCs w:val="0"/>
          <w:color w:val="000000" w:themeColor="text1"/>
          <w:sz w:val="20"/>
          <w:szCs w:val="20"/>
        </w:rPr>
      </w:pPr>
    </w:p>
    <w:p w14:paraId="4495F699" w14:textId="3EE7042E" w:rsidR="00B61DD6" w:rsidRPr="00035F35" w:rsidRDefault="00B61DD6" w:rsidP="00865C46">
      <w:pPr>
        <w:pStyle w:val="Nagwek3"/>
        <w:numPr>
          <w:ilvl w:val="2"/>
          <w:numId w:val="8"/>
        </w:numPr>
        <w:ind w:left="851"/>
        <w:jc w:val="both"/>
        <w:rPr>
          <w:rFonts w:ascii="Lato" w:hAnsi="Lato"/>
          <w:bCs w:val="0"/>
          <w:color w:val="000000" w:themeColor="text1"/>
          <w:sz w:val="20"/>
          <w:szCs w:val="20"/>
        </w:rPr>
      </w:pPr>
      <w:r w:rsidRPr="00035F35">
        <w:rPr>
          <w:rFonts w:ascii="Lato" w:hAnsi="Lato"/>
          <w:color w:val="000000" w:themeColor="text1"/>
          <w:sz w:val="20"/>
          <w:szCs w:val="20"/>
        </w:rPr>
        <w:t>Informacje</w:t>
      </w:r>
      <w:r w:rsidRPr="00035F35">
        <w:rPr>
          <w:rFonts w:ascii="Lato" w:hAnsi="Lato"/>
          <w:bCs w:val="0"/>
          <w:color w:val="000000" w:themeColor="text1"/>
          <w:sz w:val="20"/>
          <w:szCs w:val="20"/>
        </w:rPr>
        <w:t xml:space="preserve"> dotyczące organizacji i przeprowadzania kontroli doraźnych </w:t>
      </w:r>
    </w:p>
    <w:p w14:paraId="57B457A4" w14:textId="77777777" w:rsidR="0027329C" w:rsidRPr="00035F35" w:rsidRDefault="00B61DD6" w:rsidP="00B61DD6">
      <w:pPr>
        <w:spacing w:before="240"/>
        <w:jc w:val="both"/>
        <w:rPr>
          <w:rFonts w:ascii="Lato" w:hAnsi="Lato" w:cs="Arial"/>
          <w:color w:val="000000" w:themeColor="text1"/>
          <w:sz w:val="20"/>
          <w:szCs w:val="20"/>
        </w:rPr>
      </w:pPr>
      <w:r w:rsidRPr="00035F35">
        <w:rPr>
          <w:rFonts w:ascii="Lato" w:hAnsi="Lato" w:cs="Arial"/>
          <w:color w:val="000000" w:themeColor="text1"/>
          <w:sz w:val="20"/>
          <w:szCs w:val="20"/>
        </w:rPr>
        <w:t>Przyczyną zarządzenia przez kuratora oświaty kontroli doraźnej w szkole lub placówce jest stwierdzenie potrzeby przeprowadzenia w tej szkole lub placówce działań nieujętych w planie nadzoru pedagogicznego. Takie stwierdzenie może nastąpić na skutek wniosku po</w:t>
      </w:r>
      <w:r w:rsidR="00E42BF2" w:rsidRPr="00035F35">
        <w:rPr>
          <w:rFonts w:ascii="Lato" w:hAnsi="Lato" w:cs="Arial"/>
          <w:color w:val="000000" w:themeColor="text1"/>
          <w:sz w:val="20"/>
          <w:szCs w:val="20"/>
        </w:rPr>
        <w:t>d</w:t>
      </w:r>
      <w:r w:rsidRPr="00035F35">
        <w:rPr>
          <w:rFonts w:ascii="Lato" w:hAnsi="Lato" w:cs="Arial"/>
          <w:color w:val="000000" w:themeColor="text1"/>
          <w:sz w:val="20"/>
          <w:szCs w:val="20"/>
        </w:rPr>
        <w:t>miotu zewnętrznego lub na skutek analizy przez kuratora oświaty dotychczasowych wyników nadzoru pedagogicznego nad szkołą lub placówką.</w:t>
      </w:r>
    </w:p>
    <w:p w14:paraId="07B1E33F" w14:textId="48456174" w:rsidR="00F556B1" w:rsidRPr="00035F35" w:rsidRDefault="00B61DD6" w:rsidP="00B61DD6">
      <w:pPr>
        <w:spacing w:before="240"/>
        <w:jc w:val="both"/>
        <w:rPr>
          <w:rFonts w:ascii="Lato" w:hAnsi="Lato" w:cs="Arial"/>
          <w:color w:val="000000" w:themeColor="text1"/>
          <w:sz w:val="20"/>
          <w:szCs w:val="20"/>
        </w:rPr>
      </w:pPr>
      <w:r w:rsidRPr="00035F35">
        <w:rPr>
          <w:rFonts w:ascii="Lato" w:hAnsi="Lato" w:cs="Arial"/>
          <w:color w:val="000000" w:themeColor="text1"/>
          <w:sz w:val="20"/>
          <w:szCs w:val="20"/>
        </w:rPr>
        <w:t xml:space="preserve">Podmioty wnioskujące o zarządzenie w okresie od 1 </w:t>
      </w:r>
      <w:r w:rsidR="001455FB" w:rsidRPr="00035F35">
        <w:rPr>
          <w:rFonts w:ascii="Lato" w:hAnsi="Lato" w:cs="Arial"/>
          <w:color w:val="000000" w:themeColor="text1"/>
          <w:sz w:val="20"/>
          <w:szCs w:val="20"/>
        </w:rPr>
        <w:t>września</w:t>
      </w:r>
      <w:r w:rsidRPr="00035F35">
        <w:rPr>
          <w:rFonts w:ascii="Lato" w:hAnsi="Lato" w:cs="Arial"/>
          <w:color w:val="000000" w:themeColor="text1"/>
          <w:sz w:val="20"/>
          <w:szCs w:val="20"/>
        </w:rPr>
        <w:t xml:space="preserve"> </w:t>
      </w:r>
      <w:r w:rsidR="00E31DBF" w:rsidRPr="00035F35">
        <w:rPr>
          <w:rFonts w:ascii="Lato" w:hAnsi="Lato" w:cs="Arial"/>
          <w:color w:val="000000" w:themeColor="text1"/>
          <w:sz w:val="20"/>
          <w:szCs w:val="20"/>
        </w:rPr>
        <w:t>202</w:t>
      </w:r>
      <w:r w:rsidR="0069715C" w:rsidRPr="00035F35">
        <w:rPr>
          <w:rFonts w:ascii="Lato" w:hAnsi="Lato" w:cs="Arial"/>
          <w:color w:val="000000" w:themeColor="text1"/>
          <w:sz w:val="20"/>
          <w:szCs w:val="20"/>
        </w:rPr>
        <w:t>5</w:t>
      </w:r>
      <w:r w:rsidRPr="00035F35">
        <w:rPr>
          <w:rFonts w:ascii="Lato" w:hAnsi="Lato" w:cs="Arial"/>
          <w:color w:val="000000" w:themeColor="text1"/>
          <w:sz w:val="20"/>
          <w:szCs w:val="20"/>
        </w:rPr>
        <w:t xml:space="preserve"> r. do 31 </w:t>
      </w:r>
      <w:r w:rsidR="001455FB" w:rsidRPr="00035F35">
        <w:rPr>
          <w:rFonts w:ascii="Lato" w:hAnsi="Lato" w:cs="Arial"/>
          <w:color w:val="000000" w:themeColor="text1"/>
          <w:sz w:val="20"/>
          <w:szCs w:val="20"/>
        </w:rPr>
        <w:t xml:space="preserve">sierpnia </w:t>
      </w:r>
      <w:r w:rsidR="00E31DBF" w:rsidRPr="00035F35">
        <w:rPr>
          <w:rFonts w:ascii="Lato" w:hAnsi="Lato" w:cs="Arial"/>
          <w:color w:val="000000" w:themeColor="text1"/>
          <w:sz w:val="20"/>
          <w:szCs w:val="20"/>
        </w:rPr>
        <w:t>202</w:t>
      </w:r>
      <w:r w:rsidR="0069715C" w:rsidRPr="00035F35">
        <w:rPr>
          <w:rFonts w:ascii="Lato" w:hAnsi="Lato" w:cs="Arial"/>
          <w:color w:val="000000" w:themeColor="text1"/>
          <w:sz w:val="20"/>
          <w:szCs w:val="20"/>
        </w:rPr>
        <w:t>6</w:t>
      </w:r>
      <w:r w:rsidR="001455FB" w:rsidRPr="00035F35">
        <w:rPr>
          <w:rFonts w:ascii="Lato" w:hAnsi="Lato" w:cs="Arial"/>
          <w:color w:val="000000" w:themeColor="text1"/>
          <w:sz w:val="20"/>
          <w:szCs w:val="20"/>
        </w:rPr>
        <w:t xml:space="preserve"> r.</w:t>
      </w:r>
      <w:r w:rsidRPr="00035F35">
        <w:rPr>
          <w:rFonts w:ascii="Lato" w:hAnsi="Lato" w:cs="Arial"/>
          <w:color w:val="000000" w:themeColor="text1"/>
          <w:sz w:val="20"/>
          <w:szCs w:val="20"/>
        </w:rPr>
        <w:t xml:space="preserve"> kontroli doraźnych w szkołach lub placówkach przedstawiono w tabeli. </w:t>
      </w:r>
    </w:p>
    <w:tbl>
      <w:tblPr>
        <w:tblW w:w="9075" w:type="dxa"/>
        <w:jc w:val="center"/>
        <w:tblLayout w:type="fixed"/>
        <w:tblCellMar>
          <w:left w:w="70" w:type="dxa"/>
          <w:right w:w="70" w:type="dxa"/>
        </w:tblCellMar>
        <w:tblLook w:val="04A0" w:firstRow="1" w:lastRow="0" w:firstColumn="1" w:lastColumn="0" w:noHBand="0" w:noVBand="1"/>
      </w:tblPr>
      <w:tblGrid>
        <w:gridCol w:w="4328"/>
        <w:gridCol w:w="770"/>
        <w:gridCol w:w="993"/>
        <w:gridCol w:w="992"/>
        <w:gridCol w:w="734"/>
        <w:gridCol w:w="627"/>
        <w:gridCol w:w="631"/>
      </w:tblGrid>
      <w:tr w:rsidR="00100C76" w:rsidRPr="00035F35" w14:paraId="5237AEFC" w14:textId="77777777" w:rsidTr="003E46E2">
        <w:trPr>
          <w:trHeight w:val="279"/>
          <w:jc w:val="center"/>
        </w:trPr>
        <w:tc>
          <w:tcPr>
            <w:tcW w:w="4328" w:type="dxa"/>
            <w:vMerge w:val="restart"/>
            <w:tcBorders>
              <w:top w:val="single" w:sz="4" w:space="0" w:color="auto"/>
              <w:left w:val="single" w:sz="4" w:space="0" w:color="auto"/>
              <w:bottom w:val="single" w:sz="4" w:space="0" w:color="auto"/>
              <w:right w:val="single" w:sz="4" w:space="0" w:color="auto"/>
            </w:tcBorders>
            <w:vAlign w:val="center"/>
            <w:hideMark/>
          </w:tcPr>
          <w:p w14:paraId="5FB22109" w14:textId="77777777" w:rsidR="00B61DD6" w:rsidRPr="00035F35" w:rsidRDefault="00B61DD6" w:rsidP="00E2443E">
            <w:pPr>
              <w:jc w:val="center"/>
              <w:rPr>
                <w:rFonts w:ascii="Lato" w:hAnsi="Lato" w:cs="Arial"/>
                <w:b/>
                <w:bCs/>
                <w:color w:val="000000" w:themeColor="text1"/>
                <w:sz w:val="20"/>
                <w:szCs w:val="20"/>
              </w:rPr>
            </w:pPr>
            <w:r w:rsidRPr="00035F35">
              <w:rPr>
                <w:rFonts w:ascii="Lato" w:hAnsi="Lato" w:cs="Arial"/>
                <w:b/>
                <w:color w:val="000000" w:themeColor="text1"/>
                <w:sz w:val="20"/>
                <w:szCs w:val="20"/>
              </w:rPr>
              <w:t>Liczba kontroli doraźnych przeprowadzonych</w:t>
            </w:r>
          </w:p>
        </w:tc>
        <w:tc>
          <w:tcPr>
            <w:tcW w:w="4747" w:type="dxa"/>
            <w:gridSpan w:val="6"/>
            <w:tcBorders>
              <w:top w:val="single" w:sz="4" w:space="0" w:color="auto"/>
              <w:left w:val="nil"/>
              <w:bottom w:val="single" w:sz="4" w:space="0" w:color="auto"/>
              <w:right w:val="single" w:sz="4" w:space="0" w:color="auto"/>
            </w:tcBorders>
            <w:hideMark/>
          </w:tcPr>
          <w:p w14:paraId="4FAA4576" w14:textId="77777777" w:rsidR="00B61DD6" w:rsidRPr="00035F35" w:rsidRDefault="00B61DD6" w:rsidP="00E2443E">
            <w:pPr>
              <w:spacing w:before="240"/>
              <w:jc w:val="center"/>
              <w:rPr>
                <w:rFonts w:ascii="Lato" w:hAnsi="Lato" w:cs="Arial"/>
                <w:b/>
                <w:bCs/>
                <w:color w:val="000000" w:themeColor="text1"/>
                <w:sz w:val="20"/>
                <w:szCs w:val="20"/>
              </w:rPr>
            </w:pPr>
            <w:r w:rsidRPr="00035F35">
              <w:rPr>
                <w:rFonts w:ascii="Lato" w:hAnsi="Lato" w:cs="Arial"/>
                <w:b/>
                <w:bCs/>
                <w:color w:val="000000" w:themeColor="text1"/>
                <w:sz w:val="20"/>
                <w:szCs w:val="20"/>
              </w:rPr>
              <w:t xml:space="preserve">Liczba kontroli w: </w:t>
            </w:r>
          </w:p>
        </w:tc>
      </w:tr>
      <w:tr w:rsidR="00100C76" w:rsidRPr="00035F35" w14:paraId="5DD2916B" w14:textId="77777777" w:rsidTr="00211A60">
        <w:trPr>
          <w:trHeight w:val="719"/>
          <w:jc w:val="center"/>
        </w:trPr>
        <w:tc>
          <w:tcPr>
            <w:tcW w:w="4328" w:type="dxa"/>
            <w:vMerge/>
            <w:tcBorders>
              <w:top w:val="single" w:sz="4" w:space="0" w:color="auto"/>
              <w:left w:val="single" w:sz="4" w:space="0" w:color="auto"/>
              <w:bottom w:val="single" w:sz="4" w:space="0" w:color="auto"/>
              <w:right w:val="single" w:sz="4" w:space="0" w:color="auto"/>
            </w:tcBorders>
            <w:vAlign w:val="center"/>
            <w:hideMark/>
          </w:tcPr>
          <w:p w14:paraId="3D40E1B3" w14:textId="77777777" w:rsidR="00B61DD6" w:rsidRPr="00035F35" w:rsidRDefault="00B61DD6" w:rsidP="00E2443E">
            <w:pPr>
              <w:rPr>
                <w:rFonts w:ascii="Lato" w:hAnsi="Lato" w:cs="Arial"/>
                <w:b/>
                <w:bCs/>
                <w:color w:val="000000" w:themeColor="text1"/>
                <w:sz w:val="20"/>
                <w:szCs w:val="20"/>
              </w:rPr>
            </w:pPr>
          </w:p>
        </w:tc>
        <w:tc>
          <w:tcPr>
            <w:tcW w:w="770" w:type="dxa"/>
            <w:vMerge w:val="restart"/>
            <w:tcBorders>
              <w:top w:val="nil"/>
              <w:left w:val="single" w:sz="4" w:space="0" w:color="auto"/>
              <w:bottom w:val="single" w:sz="4" w:space="0" w:color="auto"/>
              <w:right w:val="single" w:sz="4" w:space="0" w:color="auto"/>
            </w:tcBorders>
            <w:textDirection w:val="btLr"/>
            <w:vAlign w:val="center"/>
            <w:hideMark/>
          </w:tcPr>
          <w:p w14:paraId="7D1F55EF" w14:textId="77777777" w:rsidR="00B61DD6" w:rsidRPr="00035F35" w:rsidRDefault="007A25E4" w:rsidP="00211A60">
            <w:pPr>
              <w:jc w:val="center"/>
              <w:rPr>
                <w:rFonts w:ascii="Lato" w:hAnsi="Lato" w:cs="Arial"/>
                <w:color w:val="000000" w:themeColor="text1"/>
                <w:sz w:val="20"/>
                <w:szCs w:val="20"/>
              </w:rPr>
            </w:pPr>
            <w:r w:rsidRPr="00035F35">
              <w:rPr>
                <w:rFonts w:ascii="Lato" w:hAnsi="Lato" w:cs="Arial"/>
                <w:color w:val="000000" w:themeColor="text1"/>
                <w:sz w:val="20"/>
                <w:szCs w:val="20"/>
              </w:rPr>
              <w:t>przedszkolach</w:t>
            </w:r>
          </w:p>
        </w:tc>
        <w:tc>
          <w:tcPr>
            <w:tcW w:w="1985" w:type="dxa"/>
            <w:gridSpan w:val="2"/>
            <w:tcBorders>
              <w:top w:val="single" w:sz="4" w:space="0" w:color="auto"/>
              <w:left w:val="nil"/>
              <w:bottom w:val="single" w:sz="4" w:space="0" w:color="auto"/>
              <w:right w:val="single" w:sz="4" w:space="0" w:color="auto"/>
            </w:tcBorders>
            <w:vAlign w:val="bottom"/>
            <w:hideMark/>
          </w:tcPr>
          <w:p w14:paraId="36309DB9" w14:textId="77777777" w:rsidR="00B61DD6" w:rsidRPr="00035F35" w:rsidRDefault="00B61DD6" w:rsidP="00E2443E">
            <w:pPr>
              <w:spacing w:before="240"/>
              <w:jc w:val="center"/>
              <w:rPr>
                <w:rFonts w:ascii="Lato" w:hAnsi="Lato" w:cs="Arial"/>
                <w:color w:val="000000" w:themeColor="text1"/>
                <w:sz w:val="20"/>
                <w:szCs w:val="20"/>
              </w:rPr>
            </w:pPr>
            <w:r w:rsidRPr="00035F35">
              <w:rPr>
                <w:rFonts w:ascii="Lato" w:hAnsi="Lato" w:cs="Arial"/>
                <w:color w:val="000000" w:themeColor="text1"/>
                <w:sz w:val="20"/>
                <w:szCs w:val="20"/>
              </w:rPr>
              <w:t xml:space="preserve">szkołach dla dzieci </w:t>
            </w:r>
            <w:r w:rsidRPr="00035F35">
              <w:rPr>
                <w:rFonts w:ascii="Lato" w:hAnsi="Lato" w:cs="Arial"/>
                <w:color w:val="000000" w:themeColor="text1"/>
                <w:sz w:val="20"/>
                <w:szCs w:val="20"/>
              </w:rPr>
              <w:br/>
              <w:t>i młodzieży</w:t>
            </w:r>
          </w:p>
        </w:tc>
        <w:tc>
          <w:tcPr>
            <w:tcW w:w="734" w:type="dxa"/>
            <w:vMerge w:val="restart"/>
            <w:tcBorders>
              <w:top w:val="nil"/>
              <w:left w:val="single" w:sz="4" w:space="0" w:color="auto"/>
              <w:bottom w:val="single" w:sz="4" w:space="0" w:color="auto"/>
              <w:right w:val="single" w:sz="4" w:space="0" w:color="auto"/>
            </w:tcBorders>
            <w:textDirection w:val="btLr"/>
            <w:vAlign w:val="center"/>
            <w:hideMark/>
          </w:tcPr>
          <w:p w14:paraId="021F8B44" w14:textId="0DEDD5B2" w:rsidR="00B61DD6" w:rsidRPr="00035F35" w:rsidRDefault="00B61DD6" w:rsidP="00211A60">
            <w:pPr>
              <w:jc w:val="center"/>
              <w:rPr>
                <w:rFonts w:ascii="Lato" w:hAnsi="Lato" w:cs="Arial"/>
                <w:color w:val="000000" w:themeColor="text1"/>
                <w:sz w:val="20"/>
                <w:szCs w:val="20"/>
              </w:rPr>
            </w:pPr>
            <w:r w:rsidRPr="00035F35">
              <w:rPr>
                <w:rFonts w:ascii="Lato" w:hAnsi="Lato" w:cs="Arial"/>
                <w:color w:val="000000" w:themeColor="text1"/>
                <w:sz w:val="20"/>
                <w:szCs w:val="20"/>
              </w:rPr>
              <w:t>szkołach dla dorosłych</w:t>
            </w:r>
          </w:p>
        </w:tc>
        <w:tc>
          <w:tcPr>
            <w:tcW w:w="627" w:type="dxa"/>
            <w:vMerge w:val="restart"/>
            <w:tcBorders>
              <w:top w:val="nil"/>
              <w:left w:val="single" w:sz="4" w:space="0" w:color="auto"/>
              <w:bottom w:val="single" w:sz="4" w:space="0" w:color="auto"/>
              <w:right w:val="single" w:sz="4" w:space="0" w:color="auto"/>
            </w:tcBorders>
            <w:textDirection w:val="btLr"/>
            <w:vAlign w:val="center"/>
            <w:hideMark/>
          </w:tcPr>
          <w:p w14:paraId="0F2E6701" w14:textId="782BB9F2" w:rsidR="00B61DD6" w:rsidRPr="00035F35" w:rsidRDefault="00B61DD6" w:rsidP="00211A60">
            <w:pPr>
              <w:jc w:val="center"/>
              <w:rPr>
                <w:rFonts w:ascii="Lato" w:hAnsi="Lato" w:cs="Arial"/>
                <w:color w:val="000000" w:themeColor="text1"/>
                <w:sz w:val="20"/>
                <w:szCs w:val="20"/>
              </w:rPr>
            </w:pPr>
            <w:r w:rsidRPr="00035F35">
              <w:rPr>
                <w:rFonts w:ascii="Lato" w:hAnsi="Lato" w:cs="Arial"/>
                <w:color w:val="000000" w:themeColor="text1"/>
                <w:sz w:val="20"/>
                <w:szCs w:val="20"/>
              </w:rPr>
              <w:t>placówkach</w:t>
            </w:r>
          </w:p>
        </w:tc>
        <w:tc>
          <w:tcPr>
            <w:tcW w:w="631" w:type="dxa"/>
            <w:vMerge w:val="restart"/>
            <w:tcBorders>
              <w:top w:val="nil"/>
              <w:left w:val="single" w:sz="4" w:space="0" w:color="auto"/>
              <w:bottom w:val="single" w:sz="4" w:space="0" w:color="auto"/>
              <w:right w:val="single" w:sz="4" w:space="0" w:color="auto"/>
            </w:tcBorders>
            <w:textDirection w:val="btLr"/>
            <w:vAlign w:val="center"/>
            <w:hideMark/>
          </w:tcPr>
          <w:p w14:paraId="023246CB" w14:textId="77777777" w:rsidR="00B61DD6" w:rsidRPr="00035F35" w:rsidRDefault="00B61DD6" w:rsidP="00211A60">
            <w:pPr>
              <w:jc w:val="center"/>
              <w:rPr>
                <w:rFonts w:ascii="Lato" w:hAnsi="Lato" w:cs="Arial"/>
                <w:b/>
                <w:bCs/>
                <w:color w:val="000000" w:themeColor="text1"/>
                <w:sz w:val="20"/>
                <w:szCs w:val="20"/>
              </w:rPr>
            </w:pPr>
            <w:r w:rsidRPr="00035F35">
              <w:rPr>
                <w:rFonts w:ascii="Lato" w:hAnsi="Lato" w:cs="Arial"/>
                <w:b/>
                <w:bCs/>
                <w:color w:val="000000" w:themeColor="text1"/>
                <w:sz w:val="20"/>
                <w:szCs w:val="20"/>
              </w:rPr>
              <w:t>RAZEM</w:t>
            </w:r>
          </w:p>
        </w:tc>
      </w:tr>
      <w:tr w:rsidR="00100C76" w:rsidRPr="00035F35" w14:paraId="0B3C01C7" w14:textId="77777777" w:rsidTr="00211A60">
        <w:trPr>
          <w:trHeight w:val="1703"/>
          <w:jc w:val="center"/>
        </w:trPr>
        <w:tc>
          <w:tcPr>
            <w:tcW w:w="4328" w:type="dxa"/>
            <w:vMerge/>
            <w:tcBorders>
              <w:top w:val="single" w:sz="4" w:space="0" w:color="auto"/>
              <w:left w:val="single" w:sz="4" w:space="0" w:color="auto"/>
              <w:bottom w:val="single" w:sz="4" w:space="0" w:color="auto"/>
              <w:right w:val="single" w:sz="4" w:space="0" w:color="auto"/>
            </w:tcBorders>
            <w:vAlign w:val="center"/>
            <w:hideMark/>
          </w:tcPr>
          <w:p w14:paraId="72218E23" w14:textId="77777777" w:rsidR="00897DCB" w:rsidRPr="00035F35" w:rsidRDefault="00897DCB" w:rsidP="007A25E4">
            <w:pPr>
              <w:rPr>
                <w:rFonts w:ascii="Lato" w:hAnsi="Lato" w:cs="Arial"/>
                <w:b/>
                <w:bCs/>
                <w:color w:val="000000" w:themeColor="text1"/>
                <w:sz w:val="20"/>
                <w:szCs w:val="20"/>
              </w:rPr>
            </w:pPr>
          </w:p>
        </w:tc>
        <w:tc>
          <w:tcPr>
            <w:tcW w:w="770" w:type="dxa"/>
            <w:vMerge/>
            <w:tcBorders>
              <w:top w:val="nil"/>
              <w:left w:val="single" w:sz="4" w:space="0" w:color="auto"/>
              <w:bottom w:val="single" w:sz="4" w:space="0" w:color="auto"/>
              <w:right w:val="single" w:sz="4" w:space="0" w:color="auto"/>
            </w:tcBorders>
            <w:vAlign w:val="center"/>
            <w:hideMark/>
          </w:tcPr>
          <w:p w14:paraId="0C56C483" w14:textId="77777777" w:rsidR="00897DCB" w:rsidRPr="00035F35" w:rsidRDefault="00897DCB" w:rsidP="007A25E4">
            <w:pPr>
              <w:rPr>
                <w:rFonts w:ascii="Lato" w:hAnsi="Lato" w:cs="Arial"/>
                <w:color w:val="000000" w:themeColor="text1"/>
                <w:sz w:val="20"/>
                <w:szCs w:val="20"/>
              </w:rPr>
            </w:pPr>
          </w:p>
        </w:tc>
        <w:tc>
          <w:tcPr>
            <w:tcW w:w="993" w:type="dxa"/>
            <w:tcBorders>
              <w:top w:val="nil"/>
              <w:left w:val="nil"/>
              <w:bottom w:val="single" w:sz="4" w:space="0" w:color="auto"/>
              <w:right w:val="single" w:sz="4" w:space="0" w:color="auto"/>
            </w:tcBorders>
            <w:textDirection w:val="btLr"/>
            <w:vAlign w:val="center"/>
          </w:tcPr>
          <w:p w14:paraId="77BD895D" w14:textId="77777777" w:rsidR="00897DCB" w:rsidRPr="00035F35" w:rsidRDefault="00897DCB" w:rsidP="00211A60">
            <w:pPr>
              <w:jc w:val="center"/>
              <w:rPr>
                <w:rFonts w:ascii="Lato" w:hAnsi="Lato" w:cs="Arial"/>
                <w:color w:val="000000" w:themeColor="text1"/>
                <w:sz w:val="20"/>
                <w:szCs w:val="20"/>
              </w:rPr>
            </w:pPr>
            <w:r w:rsidRPr="00035F35">
              <w:rPr>
                <w:rFonts w:ascii="Lato" w:hAnsi="Lato" w:cs="Arial"/>
                <w:color w:val="000000" w:themeColor="text1"/>
                <w:sz w:val="20"/>
                <w:szCs w:val="20"/>
              </w:rPr>
              <w:t>szkołach podstawowych</w:t>
            </w:r>
          </w:p>
        </w:tc>
        <w:tc>
          <w:tcPr>
            <w:tcW w:w="992" w:type="dxa"/>
            <w:tcBorders>
              <w:top w:val="nil"/>
              <w:left w:val="nil"/>
              <w:bottom w:val="single" w:sz="4" w:space="0" w:color="auto"/>
              <w:right w:val="single" w:sz="4" w:space="0" w:color="auto"/>
            </w:tcBorders>
            <w:textDirection w:val="btLr"/>
            <w:vAlign w:val="center"/>
          </w:tcPr>
          <w:p w14:paraId="3D4BA255" w14:textId="77777777" w:rsidR="00897DCB" w:rsidRPr="00035F35" w:rsidRDefault="00897DCB" w:rsidP="00211A60">
            <w:pPr>
              <w:jc w:val="center"/>
              <w:rPr>
                <w:rFonts w:ascii="Lato" w:hAnsi="Lato" w:cs="Arial"/>
                <w:color w:val="000000" w:themeColor="text1"/>
                <w:sz w:val="20"/>
                <w:szCs w:val="20"/>
              </w:rPr>
            </w:pPr>
            <w:r w:rsidRPr="00035F35">
              <w:rPr>
                <w:rFonts w:ascii="Lato" w:eastAsia="Arial Unicode MS" w:hAnsi="Lato" w:cs="Arial"/>
                <w:bCs/>
                <w:color w:val="000000" w:themeColor="text1"/>
                <w:sz w:val="20"/>
                <w:szCs w:val="20"/>
                <w:lang w:eastAsia="pl-PL"/>
              </w:rPr>
              <w:t>szkołach ponadpodstawowych</w:t>
            </w:r>
          </w:p>
        </w:tc>
        <w:tc>
          <w:tcPr>
            <w:tcW w:w="734" w:type="dxa"/>
            <w:vMerge/>
            <w:tcBorders>
              <w:top w:val="nil"/>
              <w:left w:val="single" w:sz="4" w:space="0" w:color="auto"/>
              <w:bottom w:val="single" w:sz="4" w:space="0" w:color="auto"/>
              <w:right w:val="single" w:sz="4" w:space="0" w:color="auto"/>
            </w:tcBorders>
            <w:vAlign w:val="center"/>
          </w:tcPr>
          <w:p w14:paraId="199F5FF0" w14:textId="77777777" w:rsidR="00897DCB" w:rsidRPr="00035F35" w:rsidRDefault="00897DCB" w:rsidP="007A25E4">
            <w:pPr>
              <w:rPr>
                <w:rFonts w:ascii="Lato" w:hAnsi="Lato" w:cs="Arial"/>
                <w:color w:val="000000" w:themeColor="text1"/>
                <w:sz w:val="20"/>
                <w:szCs w:val="20"/>
              </w:rPr>
            </w:pPr>
          </w:p>
        </w:tc>
        <w:tc>
          <w:tcPr>
            <w:tcW w:w="627" w:type="dxa"/>
            <w:vMerge/>
            <w:tcBorders>
              <w:top w:val="nil"/>
              <w:left w:val="single" w:sz="4" w:space="0" w:color="auto"/>
              <w:bottom w:val="single" w:sz="4" w:space="0" w:color="auto"/>
              <w:right w:val="single" w:sz="4" w:space="0" w:color="auto"/>
            </w:tcBorders>
            <w:vAlign w:val="center"/>
          </w:tcPr>
          <w:p w14:paraId="1230317D" w14:textId="77777777" w:rsidR="00897DCB" w:rsidRPr="00035F35" w:rsidRDefault="00897DCB" w:rsidP="007A25E4">
            <w:pPr>
              <w:rPr>
                <w:rFonts w:ascii="Lato" w:hAnsi="Lato" w:cs="Arial"/>
                <w:color w:val="000000" w:themeColor="text1"/>
                <w:sz w:val="20"/>
                <w:szCs w:val="20"/>
              </w:rPr>
            </w:pPr>
          </w:p>
        </w:tc>
        <w:tc>
          <w:tcPr>
            <w:tcW w:w="631" w:type="dxa"/>
            <w:vMerge/>
            <w:tcBorders>
              <w:top w:val="nil"/>
              <w:left w:val="single" w:sz="4" w:space="0" w:color="auto"/>
              <w:bottom w:val="single" w:sz="4" w:space="0" w:color="auto"/>
              <w:right w:val="single" w:sz="4" w:space="0" w:color="auto"/>
            </w:tcBorders>
            <w:vAlign w:val="center"/>
          </w:tcPr>
          <w:p w14:paraId="5DE73DD5" w14:textId="77777777" w:rsidR="00897DCB" w:rsidRPr="00035F35" w:rsidRDefault="00897DCB" w:rsidP="007A25E4">
            <w:pPr>
              <w:rPr>
                <w:rFonts w:ascii="Lato" w:hAnsi="Lato" w:cs="Arial"/>
                <w:b/>
                <w:bCs/>
                <w:color w:val="000000" w:themeColor="text1"/>
                <w:sz w:val="20"/>
                <w:szCs w:val="20"/>
              </w:rPr>
            </w:pPr>
          </w:p>
        </w:tc>
      </w:tr>
      <w:tr w:rsidR="00100C76" w:rsidRPr="00035F35" w14:paraId="356A679E" w14:textId="77777777" w:rsidTr="003E46E2">
        <w:trPr>
          <w:trHeight w:val="328"/>
          <w:jc w:val="center"/>
        </w:trPr>
        <w:tc>
          <w:tcPr>
            <w:tcW w:w="4328" w:type="dxa"/>
            <w:tcBorders>
              <w:top w:val="single" w:sz="4" w:space="0" w:color="auto"/>
              <w:left w:val="single" w:sz="4" w:space="0" w:color="auto"/>
              <w:bottom w:val="single" w:sz="4" w:space="0" w:color="auto"/>
              <w:right w:val="single" w:sz="4" w:space="0" w:color="auto"/>
            </w:tcBorders>
            <w:vAlign w:val="center"/>
            <w:hideMark/>
          </w:tcPr>
          <w:p w14:paraId="181CEA44" w14:textId="77777777" w:rsidR="007A25E4" w:rsidRPr="00035F35" w:rsidRDefault="007A25E4" w:rsidP="007A25E4">
            <w:pPr>
              <w:rPr>
                <w:rFonts w:ascii="Lato" w:hAnsi="Lato" w:cs="Arial"/>
                <w:color w:val="000000" w:themeColor="text1"/>
                <w:sz w:val="20"/>
                <w:szCs w:val="20"/>
              </w:rPr>
            </w:pPr>
            <w:r w:rsidRPr="00035F35">
              <w:rPr>
                <w:rFonts w:ascii="Lato" w:hAnsi="Lato" w:cs="Arial"/>
                <w:color w:val="000000" w:themeColor="text1"/>
                <w:sz w:val="20"/>
                <w:szCs w:val="20"/>
              </w:rPr>
              <w:lastRenderedPageBreak/>
              <w:t>a)</w:t>
            </w:r>
            <w:r w:rsidR="00AB5B06" w:rsidRPr="00035F35">
              <w:rPr>
                <w:rFonts w:ascii="Lato" w:hAnsi="Lato" w:cs="Arial"/>
                <w:color w:val="000000" w:themeColor="text1"/>
                <w:sz w:val="20"/>
                <w:szCs w:val="20"/>
              </w:rPr>
              <w:t xml:space="preserve"> </w:t>
            </w:r>
            <w:r w:rsidRPr="00035F35">
              <w:rPr>
                <w:rFonts w:ascii="Lato" w:hAnsi="Lato" w:cs="Arial"/>
                <w:color w:val="000000" w:themeColor="text1"/>
                <w:sz w:val="20"/>
                <w:szCs w:val="20"/>
              </w:rPr>
              <w:t>na wniosek, prośbę, w związku z informacją pozyskaną od:</w:t>
            </w:r>
          </w:p>
        </w:tc>
        <w:tc>
          <w:tcPr>
            <w:tcW w:w="4747" w:type="dxa"/>
            <w:gridSpan w:val="6"/>
            <w:tcBorders>
              <w:top w:val="single" w:sz="4" w:space="0" w:color="auto"/>
              <w:left w:val="nil"/>
              <w:bottom w:val="single" w:sz="4" w:space="0" w:color="auto"/>
              <w:right w:val="single" w:sz="4" w:space="0" w:color="auto"/>
            </w:tcBorders>
            <w:shd w:val="clear" w:color="auto" w:fill="808080"/>
            <w:textDirection w:val="btLr"/>
            <w:hideMark/>
          </w:tcPr>
          <w:p w14:paraId="2853E44F" w14:textId="77777777" w:rsidR="007A25E4" w:rsidRPr="00035F35" w:rsidRDefault="007A25E4" w:rsidP="007A25E4">
            <w:pPr>
              <w:jc w:val="both"/>
              <w:rPr>
                <w:rFonts w:ascii="Lato" w:hAnsi="Lato" w:cs="Arial"/>
                <w:color w:val="000000" w:themeColor="text1"/>
                <w:sz w:val="20"/>
                <w:szCs w:val="20"/>
              </w:rPr>
            </w:pPr>
            <w:r w:rsidRPr="00035F35">
              <w:rPr>
                <w:rFonts w:ascii="Lato" w:hAnsi="Lato" w:cs="Arial"/>
                <w:color w:val="000000" w:themeColor="text1"/>
                <w:sz w:val="20"/>
                <w:szCs w:val="20"/>
              </w:rPr>
              <w:t> </w:t>
            </w:r>
          </w:p>
        </w:tc>
      </w:tr>
      <w:tr w:rsidR="00E92C76" w:rsidRPr="00035F35" w14:paraId="73C6F11F" w14:textId="77777777" w:rsidTr="00E92C76">
        <w:trPr>
          <w:trHeight w:val="328"/>
          <w:jc w:val="center"/>
        </w:trPr>
        <w:tc>
          <w:tcPr>
            <w:tcW w:w="4328" w:type="dxa"/>
            <w:tcBorders>
              <w:top w:val="nil"/>
              <w:left w:val="single" w:sz="4" w:space="0" w:color="auto"/>
              <w:bottom w:val="single" w:sz="4" w:space="0" w:color="auto"/>
              <w:right w:val="single" w:sz="4" w:space="0" w:color="auto"/>
            </w:tcBorders>
            <w:vAlign w:val="center"/>
            <w:hideMark/>
          </w:tcPr>
          <w:p w14:paraId="4E15E5B9" w14:textId="77777777" w:rsidR="00E92C76" w:rsidRPr="00035F35" w:rsidRDefault="00E92C76" w:rsidP="00E92C76">
            <w:pPr>
              <w:jc w:val="both"/>
              <w:rPr>
                <w:rFonts w:ascii="Lato" w:hAnsi="Lato" w:cs="Arial"/>
                <w:color w:val="000000" w:themeColor="text1"/>
                <w:sz w:val="20"/>
                <w:szCs w:val="20"/>
              </w:rPr>
            </w:pPr>
            <w:r w:rsidRPr="00035F35">
              <w:rPr>
                <w:rFonts w:ascii="Lato" w:hAnsi="Lato" w:cs="Arial"/>
                <w:color w:val="000000" w:themeColor="text1"/>
                <w:sz w:val="20"/>
                <w:szCs w:val="20"/>
              </w:rPr>
              <w:t> organu prowadzącego szkołę lub placówkę</w:t>
            </w:r>
          </w:p>
        </w:tc>
        <w:tc>
          <w:tcPr>
            <w:tcW w:w="770" w:type="dxa"/>
            <w:tcBorders>
              <w:top w:val="nil"/>
              <w:left w:val="nil"/>
              <w:bottom w:val="single" w:sz="8" w:space="0" w:color="auto"/>
              <w:right w:val="single" w:sz="8" w:space="0" w:color="auto"/>
            </w:tcBorders>
            <w:vAlign w:val="center"/>
            <w:hideMark/>
          </w:tcPr>
          <w:p w14:paraId="391AD56E" w14:textId="5A1155C0" w:rsidR="00E92C76" w:rsidRPr="00035F35" w:rsidRDefault="00E92C76" w:rsidP="00E92C76">
            <w:pPr>
              <w:jc w:val="center"/>
              <w:rPr>
                <w:rFonts w:ascii="Lato" w:hAnsi="Lato" w:cs="Arial"/>
                <w:color w:val="000000" w:themeColor="text1"/>
                <w:sz w:val="20"/>
                <w:szCs w:val="20"/>
              </w:rPr>
            </w:pPr>
            <w:r>
              <w:rPr>
                <w:rFonts w:ascii="Arial" w:hAnsi="Arial" w:cs="Arial"/>
                <w:color w:val="000000"/>
                <w:sz w:val="20"/>
                <w:szCs w:val="20"/>
              </w:rPr>
              <w:t>0</w:t>
            </w:r>
          </w:p>
        </w:tc>
        <w:tc>
          <w:tcPr>
            <w:tcW w:w="993" w:type="dxa"/>
            <w:tcBorders>
              <w:top w:val="nil"/>
              <w:left w:val="nil"/>
              <w:bottom w:val="single" w:sz="8" w:space="0" w:color="auto"/>
              <w:right w:val="single" w:sz="8" w:space="0" w:color="auto"/>
            </w:tcBorders>
            <w:vAlign w:val="center"/>
          </w:tcPr>
          <w:p w14:paraId="557AB407" w14:textId="18387000" w:rsidR="00E92C76" w:rsidRPr="00035F35" w:rsidRDefault="00E92C76" w:rsidP="00E92C76">
            <w:pPr>
              <w:jc w:val="center"/>
              <w:rPr>
                <w:rFonts w:ascii="Lato" w:hAnsi="Lato" w:cs="Arial"/>
                <w:color w:val="000000" w:themeColor="text1"/>
                <w:sz w:val="20"/>
                <w:szCs w:val="20"/>
              </w:rPr>
            </w:pPr>
            <w:r>
              <w:rPr>
                <w:rFonts w:ascii="Arial" w:hAnsi="Arial" w:cs="Arial"/>
                <w:color w:val="000000"/>
                <w:sz w:val="20"/>
                <w:szCs w:val="20"/>
              </w:rPr>
              <w:t>6</w:t>
            </w:r>
          </w:p>
        </w:tc>
        <w:tc>
          <w:tcPr>
            <w:tcW w:w="992" w:type="dxa"/>
            <w:tcBorders>
              <w:top w:val="nil"/>
              <w:left w:val="nil"/>
              <w:bottom w:val="single" w:sz="8" w:space="0" w:color="auto"/>
              <w:right w:val="single" w:sz="8" w:space="0" w:color="auto"/>
            </w:tcBorders>
            <w:vAlign w:val="center"/>
          </w:tcPr>
          <w:p w14:paraId="5F594CEE" w14:textId="12115CB1" w:rsidR="00E92C76" w:rsidRPr="00035F35" w:rsidRDefault="00E92C76" w:rsidP="00E92C76">
            <w:pPr>
              <w:jc w:val="center"/>
              <w:rPr>
                <w:rFonts w:ascii="Lato" w:hAnsi="Lato" w:cs="Arial"/>
                <w:color w:val="000000" w:themeColor="text1"/>
                <w:sz w:val="20"/>
                <w:szCs w:val="20"/>
              </w:rPr>
            </w:pPr>
            <w:r>
              <w:rPr>
                <w:rFonts w:ascii="Arial" w:hAnsi="Arial" w:cs="Arial"/>
                <w:color w:val="000000"/>
                <w:sz w:val="20"/>
                <w:szCs w:val="20"/>
              </w:rPr>
              <w:t>2</w:t>
            </w:r>
          </w:p>
        </w:tc>
        <w:tc>
          <w:tcPr>
            <w:tcW w:w="734" w:type="dxa"/>
            <w:tcBorders>
              <w:top w:val="nil"/>
              <w:left w:val="nil"/>
              <w:bottom w:val="single" w:sz="8" w:space="0" w:color="auto"/>
              <w:right w:val="single" w:sz="8" w:space="0" w:color="auto"/>
            </w:tcBorders>
            <w:vAlign w:val="center"/>
          </w:tcPr>
          <w:p w14:paraId="7FE91EDF" w14:textId="7022ACD1" w:rsidR="00E92C76" w:rsidRPr="00035F35" w:rsidRDefault="00E92C76" w:rsidP="00E92C76">
            <w:pPr>
              <w:jc w:val="center"/>
              <w:rPr>
                <w:rFonts w:ascii="Lato" w:hAnsi="Lato" w:cs="Arial"/>
                <w:color w:val="000000" w:themeColor="text1"/>
                <w:sz w:val="20"/>
                <w:szCs w:val="20"/>
              </w:rPr>
            </w:pPr>
            <w:r>
              <w:rPr>
                <w:rFonts w:ascii="Arial" w:hAnsi="Arial" w:cs="Arial"/>
                <w:color w:val="000000"/>
                <w:sz w:val="20"/>
                <w:szCs w:val="20"/>
              </w:rPr>
              <w:t>1</w:t>
            </w:r>
          </w:p>
        </w:tc>
        <w:tc>
          <w:tcPr>
            <w:tcW w:w="627" w:type="dxa"/>
            <w:tcBorders>
              <w:top w:val="nil"/>
              <w:left w:val="nil"/>
              <w:bottom w:val="single" w:sz="8" w:space="0" w:color="auto"/>
              <w:right w:val="single" w:sz="4" w:space="0" w:color="auto"/>
            </w:tcBorders>
            <w:vAlign w:val="center"/>
          </w:tcPr>
          <w:p w14:paraId="2D525E1A" w14:textId="0211AD44" w:rsidR="00E92C76" w:rsidRPr="00035F35" w:rsidRDefault="00E92C76" w:rsidP="00E92C76">
            <w:pPr>
              <w:jc w:val="center"/>
              <w:rPr>
                <w:rFonts w:ascii="Lato" w:hAnsi="Lato" w:cs="Arial"/>
                <w:color w:val="000000" w:themeColor="text1"/>
                <w:sz w:val="20"/>
                <w:szCs w:val="20"/>
              </w:rPr>
            </w:pPr>
            <w:r>
              <w:rPr>
                <w:rFonts w:ascii="Arial" w:hAnsi="Arial" w:cs="Arial"/>
                <w:color w:val="000000"/>
                <w:sz w:val="20"/>
                <w:szCs w:val="20"/>
              </w:rPr>
              <w:t>0</w:t>
            </w:r>
          </w:p>
        </w:tc>
        <w:tc>
          <w:tcPr>
            <w:tcW w:w="631"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bottom"/>
            <w:hideMark/>
          </w:tcPr>
          <w:p w14:paraId="4BF0E67C" w14:textId="16FBE937" w:rsidR="00E92C76" w:rsidRPr="00E92C76" w:rsidRDefault="00E92C76" w:rsidP="00E92C76">
            <w:pPr>
              <w:jc w:val="center"/>
              <w:rPr>
                <w:rFonts w:ascii="Lato" w:hAnsi="Lato" w:cs="Arial"/>
                <w:b/>
                <w:bCs/>
                <w:color w:val="000000" w:themeColor="text1"/>
                <w:sz w:val="20"/>
                <w:szCs w:val="20"/>
              </w:rPr>
            </w:pPr>
            <w:r w:rsidRPr="00E92C76">
              <w:rPr>
                <w:rFonts w:ascii="Calibri" w:hAnsi="Calibri"/>
                <w:b/>
                <w:color w:val="000000"/>
              </w:rPr>
              <w:t>9</w:t>
            </w:r>
          </w:p>
        </w:tc>
      </w:tr>
      <w:tr w:rsidR="00E92C76" w:rsidRPr="00035F35" w14:paraId="15962916" w14:textId="77777777" w:rsidTr="00E92C76">
        <w:trPr>
          <w:trHeight w:val="328"/>
          <w:jc w:val="center"/>
        </w:trPr>
        <w:tc>
          <w:tcPr>
            <w:tcW w:w="4328" w:type="dxa"/>
            <w:tcBorders>
              <w:top w:val="nil"/>
              <w:left w:val="single" w:sz="4" w:space="0" w:color="auto"/>
              <w:bottom w:val="single" w:sz="4" w:space="0" w:color="auto"/>
              <w:right w:val="single" w:sz="4" w:space="0" w:color="auto"/>
            </w:tcBorders>
            <w:vAlign w:val="center"/>
            <w:hideMark/>
          </w:tcPr>
          <w:p w14:paraId="321D1671" w14:textId="77777777" w:rsidR="00E92C76" w:rsidRPr="00035F35" w:rsidRDefault="00E92C76" w:rsidP="00E92C76">
            <w:pPr>
              <w:jc w:val="both"/>
              <w:rPr>
                <w:rFonts w:ascii="Lato" w:hAnsi="Lato" w:cs="Arial"/>
                <w:color w:val="000000" w:themeColor="text1"/>
                <w:sz w:val="20"/>
                <w:szCs w:val="20"/>
              </w:rPr>
            </w:pPr>
            <w:r w:rsidRPr="00035F35">
              <w:rPr>
                <w:rFonts w:ascii="Lato" w:hAnsi="Lato" w:cs="Arial"/>
                <w:color w:val="000000" w:themeColor="text1"/>
                <w:sz w:val="20"/>
                <w:szCs w:val="20"/>
              </w:rPr>
              <w:t> rodziców</w:t>
            </w:r>
          </w:p>
        </w:tc>
        <w:tc>
          <w:tcPr>
            <w:tcW w:w="770" w:type="dxa"/>
            <w:tcBorders>
              <w:top w:val="nil"/>
              <w:left w:val="nil"/>
              <w:bottom w:val="single" w:sz="8" w:space="0" w:color="auto"/>
              <w:right w:val="single" w:sz="8" w:space="0" w:color="auto"/>
            </w:tcBorders>
            <w:vAlign w:val="center"/>
            <w:hideMark/>
          </w:tcPr>
          <w:p w14:paraId="20F2C159" w14:textId="6FA46641" w:rsidR="00E92C76" w:rsidRPr="00035F35" w:rsidRDefault="00E92C76" w:rsidP="00E92C76">
            <w:pPr>
              <w:jc w:val="center"/>
              <w:rPr>
                <w:rFonts w:ascii="Lato" w:hAnsi="Lato" w:cs="Arial"/>
                <w:color w:val="000000" w:themeColor="text1"/>
                <w:sz w:val="20"/>
                <w:szCs w:val="20"/>
              </w:rPr>
            </w:pPr>
            <w:r>
              <w:rPr>
                <w:rFonts w:ascii="Arial" w:hAnsi="Arial" w:cs="Arial"/>
                <w:color w:val="000000"/>
                <w:sz w:val="20"/>
                <w:szCs w:val="20"/>
              </w:rPr>
              <w:t>15</w:t>
            </w:r>
          </w:p>
        </w:tc>
        <w:tc>
          <w:tcPr>
            <w:tcW w:w="993" w:type="dxa"/>
            <w:tcBorders>
              <w:top w:val="nil"/>
              <w:left w:val="nil"/>
              <w:bottom w:val="single" w:sz="8" w:space="0" w:color="auto"/>
              <w:right w:val="single" w:sz="8" w:space="0" w:color="auto"/>
            </w:tcBorders>
            <w:vAlign w:val="center"/>
            <w:hideMark/>
          </w:tcPr>
          <w:p w14:paraId="1BF03413" w14:textId="7121823A" w:rsidR="00E92C76" w:rsidRPr="00035F35" w:rsidRDefault="00E92C76" w:rsidP="00E92C76">
            <w:pPr>
              <w:jc w:val="center"/>
              <w:rPr>
                <w:rFonts w:ascii="Lato" w:hAnsi="Lato" w:cs="Arial"/>
                <w:color w:val="000000" w:themeColor="text1"/>
                <w:sz w:val="20"/>
                <w:szCs w:val="20"/>
              </w:rPr>
            </w:pPr>
            <w:r>
              <w:rPr>
                <w:rFonts w:ascii="Arial" w:hAnsi="Arial" w:cs="Arial"/>
                <w:color w:val="000000"/>
                <w:sz w:val="20"/>
                <w:szCs w:val="20"/>
              </w:rPr>
              <w:t>131</w:t>
            </w:r>
          </w:p>
        </w:tc>
        <w:tc>
          <w:tcPr>
            <w:tcW w:w="992" w:type="dxa"/>
            <w:tcBorders>
              <w:top w:val="nil"/>
              <w:left w:val="nil"/>
              <w:bottom w:val="single" w:sz="8" w:space="0" w:color="auto"/>
              <w:right w:val="single" w:sz="8" w:space="0" w:color="auto"/>
            </w:tcBorders>
            <w:vAlign w:val="center"/>
            <w:hideMark/>
          </w:tcPr>
          <w:p w14:paraId="690A6DFA" w14:textId="34F87740" w:rsidR="00E92C76" w:rsidRPr="00035F35" w:rsidRDefault="00E92C76" w:rsidP="00E92C76">
            <w:pPr>
              <w:jc w:val="center"/>
              <w:rPr>
                <w:rFonts w:ascii="Lato" w:hAnsi="Lato" w:cs="Arial"/>
                <w:color w:val="000000" w:themeColor="text1"/>
                <w:sz w:val="20"/>
                <w:szCs w:val="20"/>
              </w:rPr>
            </w:pPr>
            <w:r>
              <w:rPr>
                <w:rFonts w:ascii="Arial" w:hAnsi="Arial" w:cs="Arial"/>
                <w:color w:val="000000"/>
                <w:sz w:val="20"/>
                <w:szCs w:val="20"/>
              </w:rPr>
              <w:t>39</w:t>
            </w:r>
          </w:p>
        </w:tc>
        <w:tc>
          <w:tcPr>
            <w:tcW w:w="734" w:type="dxa"/>
            <w:tcBorders>
              <w:top w:val="nil"/>
              <w:left w:val="nil"/>
              <w:bottom w:val="single" w:sz="8" w:space="0" w:color="auto"/>
              <w:right w:val="single" w:sz="8" w:space="0" w:color="auto"/>
            </w:tcBorders>
            <w:vAlign w:val="center"/>
            <w:hideMark/>
          </w:tcPr>
          <w:p w14:paraId="502A0F0C" w14:textId="1381077A" w:rsidR="00E92C76" w:rsidRPr="00035F35" w:rsidRDefault="00E92C76" w:rsidP="00E92C76">
            <w:pPr>
              <w:jc w:val="center"/>
              <w:rPr>
                <w:rFonts w:ascii="Lato" w:hAnsi="Lato" w:cs="Arial"/>
                <w:color w:val="000000" w:themeColor="text1"/>
                <w:sz w:val="20"/>
                <w:szCs w:val="20"/>
              </w:rPr>
            </w:pPr>
            <w:r>
              <w:rPr>
                <w:rFonts w:ascii="Arial" w:hAnsi="Arial" w:cs="Arial"/>
                <w:color w:val="000000"/>
                <w:sz w:val="20"/>
                <w:szCs w:val="20"/>
              </w:rPr>
              <w:t>0</w:t>
            </w:r>
          </w:p>
        </w:tc>
        <w:tc>
          <w:tcPr>
            <w:tcW w:w="627" w:type="dxa"/>
            <w:tcBorders>
              <w:top w:val="nil"/>
              <w:left w:val="nil"/>
              <w:bottom w:val="single" w:sz="8" w:space="0" w:color="auto"/>
              <w:right w:val="single" w:sz="4" w:space="0" w:color="auto"/>
            </w:tcBorders>
            <w:vAlign w:val="center"/>
            <w:hideMark/>
          </w:tcPr>
          <w:p w14:paraId="78902988" w14:textId="58BB0234" w:rsidR="00E92C76" w:rsidRPr="00035F35" w:rsidRDefault="00E92C76" w:rsidP="00E92C76">
            <w:pPr>
              <w:jc w:val="center"/>
              <w:rPr>
                <w:rFonts w:ascii="Lato" w:hAnsi="Lato" w:cs="Arial"/>
                <w:color w:val="000000" w:themeColor="text1"/>
                <w:sz w:val="20"/>
                <w:szCs w:val="20"/>
              </w:rPr>
            </w:pPr>
            <w:r>
              <w:rPr>
                <w:rFonts w:ascii="Arial" w:hAnsi="Arial" w:cs="Arial"/>
                <w:color w:val="000000"/>
                <w:sz w:val="20"/>
                <w:szCs w:val="20"/>
              </w:rPr>
              <w:t>7</w:t>
            </w:r>
          </w:p>
        </w:tc>
        <w:tc>
          <w:tcPr>
            <w:tcW w:w="631"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bottom"/>
            <w:hideMark/>
          </w:tcPr>
          <w:p w14:paraId="4D962F01" w14:textId="3EEF73D5" w:rsidR="00E92C76" w:rsidRPr="00E92C76" w:rsidRDefault="00E92C76" w:rsidP="00E92C76">
            <w:pPr>
              <w:jc w:val="center"/>
              <w:rPr>
                <w:rFonts w:ascii="Lato" w:hAnsi="Lato" w:cs="Arial"/>
                <w:b/>
                <w:bCs/>
                <w:color w:val="000000" w:themeColor="text1"/>
                <w:sz w:val="20"/>
                <w:szCs w:val="20"/>
              </w:rPr>
            </w:pPr>
            <w:r w:rsidRPr="00E92C76">
              <w:rPr>
                <w:rFonts w:ascii="Calibri" w:hAnsi="Calibri"/>
                <w:b/>
                <w:color w:val="000000"/>
              </w:rPr>
              <w:t>192</w:t>
            </w:r>
          </w:p>
        </w:tc>
      </w:tr>
      <w:tr w:rsidR="00E92C76" w:rsidRPr="00035F35" w14:paraId="64AAD517" w14:textId="77777777" w:rsidTr="00E92C76">
        <w:trPr>
          <w:trHeight w:val="295"/>
          <w:jc w:val="center"/>
        </w:trPr>
        <w:tc>
          <w:tcPr>
            <w:tcW w:w="4328" w:type="dxa"/>
            <w:tcBorders>
              <w:top w:val="nil"/>
              <w:left w:val="single" w:sz="4" w:space="0" w:color="auto"/>
              <w:bottom w:val="single" w:sz="4" w:space="0" w:color="auto"/>
              <w:right w:val="single" w:sz="4" w:space="0" w:color="auto"/>
            </w:tcBorders>
            <w:vAlign w:val="center"/>
            <w:hideMark/>
          </w:tcPr>
          <w:p w14:paraId="3CB2DDCD" w14:textId="77777777" w:rsidR="00E92C76" w:rsidRPr="00035F35" w:rsidRDefault="00E92C76" w:rsidP="00E92C76">
            <w:pPr>
              <w:jc w:val="both"/>
              <w:rPr>
                <w:rFonts w:ascii="Lato" w:hAnsi="Lato" w:cs="Arial"/>
                <w:color w:val="000000" w:themeColor="text1"/>
                <w:sz w:val="20"/>
                <w:szCs w:val="20"/>
              </w:rPr>
            </w:pPr>
            <w:r w:rsidRPr="00035F35">
              <w:rPr>
                <w:rFonts w:ascii="Lato" w:hAnsi="Lato" w:cs="Arial"/>
                <w:color w:val="000000" w:themeColor="text1"/>
                <w:sz w:val="20"/>
                <w:szCs w:val="20"/>
              </w:rPr>
              <w:t> uczniów</w:t>
            </w:r>
          </w:p>
        </w:tc>
        <w:tc>
          <w:tcPr>
            <w:tcW w:w="770" w:type="dxa"/>
            <w:tcBorders>
              <w:top w:val="nil"/>
              <w:left w:val="nil"/>
              <w:bottom w:val="single" w:sz="8" w:space="0" w:color="auto"/>
              <w:right w:val="single" w:sz="8" w:space="0" w:color="auto"/>
            </w:tcBorders>
            <w:vAlign w:val="center"/>
            <w:hideMark/>
          </w:tcPr>
          <w:p w14:paraId="34F3CCC7" w14:textId="202B5EC0" w:rsidR="00E92C76" w:rsidRPr="00035F35" w:rsidRDefault="00E92C76" w:rsidP="00E92C76">
            <w:pPr>
              <w:jc w:val="center"/>
              <w:rPr>
                <w:rFonts w:ascii="Lato" w:hAnsi="Lato" w:cs="Arial"/>
                <w:color w:val="000000" w:themeColor="text1"/>
                <w:sz w:val="20"/>
                <w:szCs w:val="20"/>
              </w:rPr>
            </w:pPr>
            <w:r>
              <w:rPr>
                <w:rFonts w:ascii="Arial" w:hAnsi="Arial" w:cs="Arial"/>
                <w:color w:val="000000"/>
                <w:sz w:val="20"/>
                <w:szCs w:val="20"/>
              </w:rPr>
              <w:t>0</w:t>
            </w:r>
          </w:p>
        </w:tc>
        <w:tc>
          <w:tcPr>
            <w:tcW w:w="993" w:type="dxa"/>
            <w:tcBorders>
              <w:top w:val="nil"/>
              <w:left w:val="nil"/>
              <w:bottom w:val="single" w:sz="8" w:space="0" w:color="auto"/>
              <w:right w:val="single" w:sz="8" w:space="0" w:color="auto"/>
            </w:tcBorders>
            <w:vAlign w:val="center"/>
            <w:hideMark/>
          </w:tcPr>
          <w:p w14:paraId="0803B6D4" w14:textId="09757DEA" w:rsidR="00E92C76" w:rsidRPr="00035F35" w:rsidRDefault="00E92C76" w:rsidP="00E92C76">
            <w:pPr>
              <w:jc w:val="center"/>
              <w:rPr>
                <w:rFonts w:ascii="Lato" w:hAnsi="Lato" w:cs="Arial"/>
                <w:color w:val="000000" w:themeColor="text1"/>
                <w:sz w:val="20"/>
                <w:szCs w:val="20"/>
              </w:rPr>
            </w:pPr>
            <w:r>
              <w:rPr>
                <w:rFonts w:ascii="Arial" w:hAnsi="Arial" w:cs="Arial"/>
                <w:color w:val="000000"/>
                <w:sz w:val="20"/>
                <w:szCs w:val="20"/>
              </w:rPr>
              <w:t>4</w:t>
            </w:r>
          </w:p>
        </w:tc>
        <w:tc>
          <w:tcPr>
            <w:tcW w:w="992" w:type="dxa"/>
            <w:tcBorders>
              <w:top w:val="nil"/>
              <w:left w:val="nil"/>
              <w:bottom w:val="single" w:sz="8" w:space="0" w:color="auto"/>
              <w:right w:val="single" w:sz="8" w:space="0" w:color="auto"/>
            </w:tcBorders>
            <w:vAlign w:val="center"/>
            <w:hideMark/>
          </w:tcPr>
          <w:p w14:paraId="11898FE7" w14:textId="7E7BD257" w:rsidR="00E92C76" w:rsidRPr="00035F35" w:rsidRDefault="00E92C76" w:rsidP="00E92C76">
            <w:pPr>
              <w:jc w:val="center"/>
              <w:rPr>
                <w:rFonts w:ascii="Lato" w:hAnsi="Lato" w:cs="Arial"/>
                <w:color w:val="000000" w:themeColor="text1"/>
                <w:sz w:val="20"/>
                <w:szCs w:val="20"/>
              </w:rPr>
            </w:pPr>
            <w:r>
              <w:rPr>
                <w:rFonts w:ascii="Arial" w:hAnsi="Arial" w:cs="Arial"/>
                <w:color w:val="000000"/>
                <w:sz w:val="20"/>
                <w:szCs w:val="20"/>
              </w:rPr>
              <w:t>5</w:t>
            </w:r>
          </w:p>
        </w:tc>
        <w:tc>
          <w:tcPr>
            <w:tcW w:w="734" w:type="dxa"/>
            <w:tcBorders>
              <w:top w:val="nil"/>
              <w:left w:val="nil"/>
              <w:bottom w:val="single" w:sz="8" w:space="0" w:color="auto"/>
              <w:right w:val="single" w:sz="8" w:space="0" w:color="auto"/>
            </w:tcBorders>
            <w:vAlign w:val="center"/>
            <w:hideMark/>
          </w:tcPr>
          <w:p w14:paraId="65623CD3" w14:textId="351FA1A4" w:rsidR="00E92C76" w:rsidRPr="00035F35" w:rsidRDefault="00E92C76" w:rsidP="00E92C76">
            <w:pPr>
              <w:jc w:val="center"/>
              <w:rPr>
                <w:rFonts w:ascii="Lato" w:hAnsi="Lato" w:cs="Arial"/>
                <w:color w:val="000000" w:themeColor="text1"/>
                <w:sz w:val="20"/>
                <w:szCs w:val="20"/>
              </w:rPr>
            </w:pPr>
            <w:r>
              <w:rPr>
                <w:rFonts w:ascii="Arial" w:hAnsi="Arial" w:cs="Arial"/>
                <w:color w:val="000000"/>
                <w:sz w:val="20"/>
                <w:szCs w:val="20"/>
              </w:rPr>
              <w:t>2</w:t>
            </w:r>
          </w:p>
        </w:tc>
        <w:tc>
          <w:tcPr>
            <w:tcW w:w="627" w:type="dxa"/>
            <w:tcBorders>
              <w:top w:val="nil"/>
              <w:left w:val="nil"/>
              <w:bottom w:val="single" w:sz="8" w:space="0" w:color="auto"/>
              <w:right w:val="single" w:sz="4" w:space="0" w:color="auto"/>
            </w:tcBorders>
            <w:vAlign w:val="center"/>
            <w:hideMark/>
          </w:tcPr>
          <w:p w14:paraId="04C4556E" w14:textId="338D6871" w:rsidR="00E92C76" w:rsidRPr="00035F35" w:rsidRDefault="00E92C76" w:rsidP="00E92C76">
            <w:pPr>
              <w:jc w:val="center"/>
              <w:rPr>
                <w:rFonts w:ascii="Lato" w:hAnsi="Lato" w:cs="Arial"/>
                <w:color w:val="000000" w:themeColor="text1"/>
                <w:sz w:val="20"/>
                <w:szCs w:val="20"/>
              </w:rPr>
            </w:pPr>
            <w:r>
              <w:rPr>
                <w:rFonts w:ascii="Arial" w:hAnsi="Arial" w:cs="Arial"/>
                <w:color w:val="000000"/>
                <w:sz w:val="20"/>
                <w:szCs w:val="20"/>
              </w:rPr>
              <w:t>2</w:t>
            </w:r>
          </w:p>
        </w:tc>
        <w:tc>
          <w:tcPr>
            <w:tcW w:w="631"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bottom"/>
            <w:hideMark/>
          </w:tcPr>
          <w:p w14:paraId="7B0E0A37" w14:textId="57C19509" w:rsidR="00E92C76" w:rsidRPr="00E92C76" w:rsidRDefault="00E92C76" w:rsidP="00E92C76">
            <w:pPr>
              <w:jc w:val="center"/>
              <w:rPr>
                <w:rFonts w:ascii="Lato" w:hAnsi="Lato" w:cs="Arial"/>
                <w:b/>
                <w:bCs/>
                <w:color w:val="000000" w:themeColor="text1"/>
                <w:sz w:val="20"/>
                <w:szCs w:val="20"/>
              </w:rPr>
            </w:pPr>
            <w:r w:rsidRPr="00E92C76">
              <w:rPr>
                <w:rFonts w:ascii="Calibri" w:hAnsi="Calibri"/>
                <w:b/>
                <w:color w:val="000000"/>
              </w:rPr>
              <w:t>13</w:t>
            </w:r>
          </w:p>
        </w:tc>
      </w:tr>
      <w:tr w:rsidR="00E92C76" w:rsidRPr="00035F35" w14:paraId="47FC1432" w14:textId="77777777" w:rsidTr="00E92C76">
        <w:trPr>
          <w:trHeight w:val="295"/>
          <w:jc w:val="center"/>
        </w:trPr>
        <w:tc>
          <w:tcPr>
            <w:tcW w:w="4328" w:type="dxa"/>
            <w:tcBorders>
              <w:top w:val="nil"/>
              <w:left w:val="single" w:sz="4" w:space="0" w:color="auto"/>
              <w:bottom w:val="single" w:sz="4" w:space="0" w:color="auto"/>
              <w:right w:val="single" w:sz="4" w:space="0" w:color="auto"/>
            </w:tcBorders>
            <w:vAlign w:val="center"/>
            <w:hideMark/>
          </w:tcPr>
          <w:p w14:paraId="08BDCFF7" w14:textId="77777777" w:rsidR="00E92C76" w:rsidRPr="00035F35" w:rsidRDefault="00E92C76" w:rsidP="00E92C76">
            <w:pPr>
              <w:jc w:val="both"/>
              <w:rPr>
                <w:rFonts w:ascii="Lato" w:hAnsi="Lato" w:cs="Arial"/>
                <w:color w:val="000000" w:themeColor="text1"/>
                <w:sz w:val="20"/>
                <w:szCs w:val="20"/>
              </w:rPr>
            </w:pPr>
            <w:r w:rsidRPr="00035F35">
              <w:rPr>
                <w:rFonts w:ascii="Lato" w:hAnsi="Lato" w:cs="Arial"/>
                <w:color w:val="000000" w:themeColor="text1"/>
                <w:sz w:val="20"/>
                <w:szCs w:val="20"/>
              </w:rPr>
              <w:t> nauczycieli</w:t>
            </w:r>
          </w:p>
        </w:tc>
        <w:tc>
          <w:tcPr>
            <w:tcW w:w="770" w:type="dxa"/>
            <w:tcBorders>
              <w:top w:val="nil"/>
              <w:left w:val="nil"/>
              <w:bottom w:val="single" w:sz="8" w:space="0" w:color="auto"/>
              <w:right w:val="single" w:sz="8" w:space="0" w:color="auto"/>
            </w:tcBorders>
            <w:vAlign w:val="center"/>
            <w:hideMark/>
          </w:tcPr>
          <w:p w14:paraId="74DFECD3" w14:textId="083D82AD" w:rsidR="00E92C76" w:rsidRPr="00035F35" w:rsidRDefault="00E92C76" w:rsidP="00E92C76">
            <w:pPr>
              <w:jc w:val="center"/>
              <w:rPr>
                <w:rFonts w:ascii="Lato" w:hAnsi="Lato" w:cs="Arial"/>
                <w:color w:val="000000" w:themeColor="text1"/>
                <w:sz w:val="20"/>
                <w:szCs w:val="20"/>
              </w:rPr>
            </w:pPr>
            <w:r>
              <w:rPr>
                <w:rFonts w:ascii="Arial" w:hAnsi="Arial" w:cs="Arial"/>
                <w:color w:val="000000"/>
                <w:sz w:val="20"/>
                <w:szCs w:val="20"/>
              </w:rPr>
              <w:t>0</w:t>
            </w:r>
          </w:p>
        </w:tc>
        <w:tc>
          <w:tcPr>
            <w:tcW w:w="993" w:type="dxa"/>
            <w:tcBorders>
              <w:top w:val="nil"/>
              <w:left w:val="nil"/>
              <w:bottom w:val="single" w:sz="8" w:space="0" w:color="auto"/>
              <w:right w:val="single" w:sz="8" w:space="0" w:color="auto"/>
            </w:tcBorders>
            <w:vAlign w:val="center"/>
            <w:hideMark/>
          </w:tcPr>
          <w:p w14:paraId="4D8D6066" w14:textId="11604843" w:rsidR="00E92C76" w:rsidRPr="00035F35" w:rsidRDefault="00E92C76" w:rsidP="00E92C76">
            <w:pPr>
              <w:jc w:val="center"/>
              <w:rPr>
                <w:rFonts w:ascii="Lato" w:hAnsi="Lato" w:cs="Arial"/>
                <w:color w:val="000000" w:themeColor="text1"/>
                <w:sz w:val="20"/>
                <w:szCs w:val="20"/>
              </w:rPr>
            </w:pPr>
            <w:r>
              <w:rPr>
                <w:rFonts w:ascii="Arial" w:hAnsi="Arial" w:cs="Arial"/>
                <w:color w:val="000000"/>
                <w:sz w:val="20"/>
                <w:szCs w:val="20"/>
              </w:rPr>
              <w:t>5</w:t>
            </w:r>
          </w:p>
        </w:tc>
        <w:tc>
          <w:tcPr>
            <w:tcW w:w="992" w:type="dxa"/>
            <w:tcBorders>
              <w:top w:val="nil"/>
              <w:left w:val="nil"/>
              <w:bottom w:val="single" w:sz="8" w:space="0" w:color="auto"/>
              <w:right w:val="single" w:sz="8" w:space="0" w:color="auto"/>
            </w:tcBorders>
            <w:vAlign w:val="center"/>
            <w:hideMark/>
          </w:tcPr>
          <w:p w14:paraId="43B80BBC" w14:textId="4403D72F" w:rsidR="00E92C76" w:rsidRPr="00035F35" w:rsidRDefault="00E92C76" w:rsidP="00E92C76">
            <w:pPr>
              <w:jc w:val="center"/>
              <w:rPr>
                <w:rFonts w:ascii="Lato" w:hAnsi="Lato" w:cs="Arial"/>
                <w:color w:val="000000" w:themeColor="text1"/>
                <w:sz w:val="20"/>
                <w:szCs w:val="20"/>
              </w:rPr>
            </w:pPr>
            <w:r>
              <w:rPr>
                <w:rFonts w:ascii="Arial" w:hAnsi="Arial" w:cs="Arial"/>
                <w:color w:val="000000"/>
                <w:sz w:val="20"/>
                <w:szCs w:val="20"/>
              </w:rPr>
              <w:t>3</w:t>
            </w:r>
          </w:p>
        </w:tc>
        <w:tc>
          <w:tcPr>
            <w:tcW w:w="734" w:type="dxa"/>
            <w:tcBorders>
              <w:top w:val="nil"/>
              <w:left w:val="nil"/>
              <w:bottom w:val="single" w:sz="8" w:space="0" w:color="auto"/>
              <w:right w:val="single" w:sz="8" w:space="0" w:color="auto"/>
            </w:tcBorders>
            <w:vAlign w:val="center"/>
            <w:hideMark/>
          </w:tcPr>
          <w:p w14:paraId="06A70D9B" w14:textId="0BC9BCA1" w:rsidR="00E92C76" w:rsidRPr="00035F35" w:rsidRDefault="00E92C76" w:rsidP="00E92C76">
            <w:pPr>
              <w:jc w:val="center"/>
              <w:rPr>
                <w:rFonts w:ascii="Lato" w:hAnsi="Lato" w:cs="Arial"/>
                <w:color w:val="000000" w:themeColor="text1"/>
                <w:sz w:val="20"/>
                <w:szCs w:val="20"/>
              </w:rPr>
            </w:pPr>
            <w:r>
              <w:rPr>
                <w:rFonts w:ascii="Arial" w:hAnsi="Arial" w:cs="Arial"/>
                <w:color w:val="000000"/>
                <w:sz w:val="20"/>
                <w:szCs w:val="20"/>
              </w:rPr>
              <w:t>0</w:t>
            </w:r>
          </w:p>
        </w:tc>
        <w:tc>
          <w:tcPr>
            <w:tcW w:w="627" w:type="dxa"/>
            <w:tcBorders>
              <w:top w:val="nil"/>
              <w:left w:val="nil"/>
              <w:bottom w:val="single" w:sz="8" w:space="0" w:color="auto"/>
              <w:right w:val="single" w:sz="4" w:space="0" w:color="auto"/>
            </w:tcBorders>
            <w:vAlign w:val="center"/>
            <w:hideMark/>
          </w:tcPr>
          <w:p w14:paraId="51C1B2C6" w14:textId="66C6F95D" w:rsidR="00E92C76" w:rsidRPr="00035F35" w:rsidRDefault="00E92C76" w:rsidP="00E92C76">
            <w:pPr>
              <w:jc w:val="center"/>
              <w:rPr>
                <w:rFonts w:ascii="Lato" w:hAnsi="Lato" w:cs="Arial"/>
                <w:color w:val="000000" w:themeColor="text1"/>
                <w:sz w:val="20"/>
                <w:szCs w:val="20"/>
              </w:rPr>
            </w:pPr>
            <w:r>
              <w:rPr>
                <w:rFonts w:ascii="Arial" w:hAnsi="Arial" w:cs="Arial"/>
                <w:color w:val="000000"/>
                <w:sz w:val="20"/>
                <w:szCs w:val="20"/>
              </w:rPr>
              <w:t>1</w:t>
            </w:r>
          </w:p>
        </w:tc>
        <w:tc>
          <w:tcPr>
            <w:tcW w:w="631"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14:paraId="0EF42A01" w14:textId="4DF50416" w:rsidR="00E92C76" w:rsidRPr="00E92C76" w:rsidRDefault="00E92C76" w:rsidP="00E92C76">
            <w:pPr>
              <w:jc w:val="center"/>
              <w:rPr>
                <w:rFonts w:ascii="Lato" w:hAnsi="Lato" w:cs="Arial"/>
                <w:b/>
                <w:bCs/>
                <w:color w:val="000000" w:themeColor="text1"/>
                <w:sz w:val="20"/>
                <w:szCs w:val="20"/>
              </w:rPr>
            </w:pPr>
            <w:r w:rsidRPr="00E92C76">
              <w:rPr>
                <w:rFonts w:ascii="Calibri" w:hAnsi="Calibri"/>
                <w:b/>
                <w:color w:val="000000"/>
              </w:rPr>
              <w:t>9</w:t>
            </w:r>
          </w:p>
        </w:tc>
      </w:tr>
      <w:tr w:rsidR="00E92C76" w:rsidRPr="00035F35" w14:paraId="6CD11F42" w14:textId="77777777" w:rsidTr="00E92C76">
        <w:trPr>
          <w:trHeight w:val="344"/>
          <w:jc w:val="center"/>
        </w:trPr>
        <w:tc>
          <w:tcPr>
            <w:tcW w:w="4328" w:type="dxa"/>
            <w:tcBorders>
              <w:top w:val="nil"/>
              <w:left w:val="single" w:sz="4" w:space="0" w:color="auto"/>
              <w:bottom w:val="single" w:sz="4" w:space="0" w:color="auto"/>
              <w:right w:val="single" w:sz="4" w:space="0" w:color="auto"/>
            </w:tcBorders>
            <w:vAlign w:val="center"/>
            <w:hideMark/>
          </w:tcPr>
          <w:p w14:paraId="2C9FA5F8" w14:textId="77777777" w:rsidR="00E92C76" w:rsidRPr="00035F35" w:rsidRDefault="00E92C76" w:rsidP="00E92C76">
            <w:pPr>
              <w:jc w:val="both"/>
              <w:rPr>
                <w:rFonts w:ascii="Lato" w:hAnsi="Lato" w:cs="Arial"/>
                <w:color w:val="000000" w:themeColor="text1"/>
                <w:sz w:val="20"/>
                <w:szCs w:val="20"/>
              </w:rPr>
            </w:pPr>
            <w:r w:rsidRPr="00035F35">
              <w:rPr>
                <w:rFonts w:ascii="Lato" w:hAnsi="Lato" w:cs="Arial"/>
                <w:color w:val="000000" w:themeColor="text1"/>
                <w:sz w:val="20"/>
                <w:szCs w:val="20"/>
              </w:rPr>
              <w:t> Rzecznika Praw Obywatelskich</w:t>
            </w:r>
          </w:p>
        </w:tc>
        <w:tc>
          <w:tcPr>
            <w:tcW w:w="770" w:type="dxa"/>
            <w:tcBorders>
              <w:top w:val="nil"/>
              <w:left w:val="nil"/>
              <w:bottom w:val="single" w:sz="8" w:space="0" w:color="auto"/>
              <w:right w:val="single" w:sz="8" w:space="0" w:color="auto"/>
            </w:tcBorders>
            <w:vAlign w:val="center"/>
            <w:hideMark/>
          </w:tcPr>
          <w:p w14:paraId="03AEF2D7" w14:textId="6E51AA37" w:rsidR="00E92C76" w:rsidRPr="00035F35" w:rsidRDefault="00E92C76" w:rsidP="00E92C76">
            <w:pPr>
              <w:jc w:val="center"/>
              <w:rPr>
                <w:rFonts w:ascii="Lato" w:hAnsi="Lato" w:cs="Arial"/>
                <w:color w:val="000000" w:themeColor="text1"/>
                <w:sz w:val="20"/>
                <w:szCs w:val="20"/>
              </w:rPr>
            </w:pPr>
            <w:r>
              <w:rPr>
                <w:rFonts w:ascii="Arial" w:hAnsi="Arial" w:cs="Arial"/>
                <w:color w:val="000000"/>
                <w:sz w:val="20"/>
                <w:szCs w:val="20"/>
              </w:rPr>
              <w:t>0</w:t>
            </w:r>
          </w:p>
        </w:tc>
        <w:tc>
          <w:tcPr>
            <w:tcW w:w="993" w:type="dxa"/>
            <w:tcBorders>
              <w:top w:val="nil"/>
              <w:left w:val="nil"/>
              <w:bottom w:val="single" w:sz="8" w:space="0" w:color="auto"/>
              <w:right w:val="single" w:sz="8" w:space="0" w:color="auto"/>
            </w:tcBorders>
            <w:vAlign w:val="center"/>
            <w:hideMark/>
          </w:tcPr>
          <w:p w14:paraId="69A6CA1D" w14:textId="57102349" w:rsidR="00E92C76" w:rsidRPr="00035F35" w:rsidRDefault="00E92C76" w:rsidP="00E92C76">
            <w:pPr>
              <w:jc w:val="center"/>
              <w:rPr>
                <w:rFonts w:ascii="Lato" w:hAnsi="Lato" w:cs="Arial"/>
                <w:color w:val="000000" w:themeColor="text1"/>
                <w:sz w:val="20"/>
                <w:szCs w:val="20"/>
              </w:rPr>
            </w:pPr>
            <w:r>
              <w:rPr>
                <w:rFonts w:ascii="Arial" w:hAnsi="Arial" w:cs="Arial"/>
                <w:color w:val="000000"/>
                <w:sz w:val="20"/>
                <w:szCs w:val="20"/>
              </w:rPr>
              <w:t>0</w:t>
            </w:r>
          </w:p>
        </w:tc>
        <w:tc>
          <w:tcPr>
            <w:tcW w:w="992" w:type="dxa"/>
            <w:tcBorders>
              <w:top w:val="nil"/>
              <w:left w:val="nil"/>
              <w:bottom w:val="single" w:sz="8" w:space="0" w:color="auto"/>
              <w:right w:val="single" w:sz="8" w:space="0" w:color="auto"/>
            </w:tcBorders>
            <w:vAlign w:val="center"/>
            <w:hideMark/>
          </w:tcPr>
          <w:p w14:paraId="3EA4BA97" w14:textId="6059B445" w:rsidR="00E92C76" w:rsidRPr="00035F35" w:rsidRDefault="00E92C76" w:rsidP="00E92C76">
            <w:pPr>
              <w:jc w:val="center"/>
              <w:rPr>
                <w:rFonts w:ascii="Lato" w:hAnsi="Lato" w:cs="Arial"/>
                <w:color w:val="000000" w:themeColor="text1"/>
                <w:sz w:val="20"/>
                <w:szCs w:val="20"/>
              </w:rPr>
            </w:pPr>
            <w:r>
              <w:rPr>
                <w:rFonts w:ascii="Arial" w:hAnsi="Arial" w:cs="Arial"/>
                <w:color w:val="000000"/>
                <w:sz w:val="20"/>
                <w:szCs w:val="20"/>
              </w:rPr>
              <w:t>0</w:t>
            </w:r>
          </w:p>
        </w:tc>
        <w:tc>
          <w:tcPr>
            <w:tcW w:w="734" w:type="dxa"/>
            <w:tcBorders>
              <w:top w:val="nil"/>
              <w:left w:val="nil"/>
              <w:bottom w:val="single" w:sz="8" w:space="0" w:color="auto"/>
              <w:right w:val="single" w:sz="8" w:space="0" w:color="auto"/>
            </w:tcBorders>
            <w:vAlign w:val="center"/>
            <w:hideMark/>
          </w:tcPr>
          <w:p w14:paraId="5096F697" w14:textId="11646A91" w:rsidR="00E92C76" w:rsidRPr="00035F35" w:rsidRDefault="00E92C76" w:rsidP="00E92C76">
            <w:pPr>
              <w:jc w:val="center"/>
              <w:rPr>
                <w:rFonts w:ascii="Lato" w:hAnsi="Lato" w:cs="Arial"/>
                <w:color w:val="000000" w:themeColor="text1"/>
                <w:sz w:val="20"/>
                <w:szCs w:val="20"/>
              </w:rPr>
            </w:pPr>
            <w:r>
              <w:rPr>
                <w:rFonts w:ascii="Arial" w:hAnsi="Arial" w:cs="Arial"/>
                <w:color w:val="000000"/>
                <w:sz w:val="20"/>
                <w:szCs w:val="20"/>
              </w:rPr>
              <w:t>0</w:t>
            </w:r>
          </w:p>
        </w:tc>
        <w:tc>
          <w:tcPr>
            <w:tcW w:w="627" w:type="dxa"/>
            <w:tcBorders>
              <w:top w:val="nil"/>
              <w:left w:val="nil"/>
              <w:bottom w:val="single" w:sz="8" w:space="0" w:color="auto"/>
              <w:right w:val="single" w:sz="4" w:space="0" w:color="auto"/>
            </w:tcBorders>
            <w:vAlign w:val="center"/>
            <w:hideMark/>
          </w:tcPr>
          <w:p w14:paraId="4A7EE07D" w14:textId="74328C21" w:rsidR="00E92C76" w:rsidRPr="00035F35" w:rsidRDefault="00E92C76" w:rsidP="00E92C76">
            <w:pPr>
              <w:jc w:val="center"/>
              <w:rPr>
                <w:rFonts w:ascii="Lato" w:hAnsi="Lato" w:cs="Arial"/>
                <w:color w:val="000000" w:themeColor="text1"/>
                <w:sz w:val="20"/>
                <w:szCs w:val="20"/>
              </w:rPr>
            </w:pPr>
            <w:r>
              <w:rPr>
                <w:rFonts w:ascii="Arial" w:hAnsi="Arial" w:cs="Arial"/>
                <w:color w:val="000000"/>
                <w:sz w:val="20"/>
                <w:szCs w:val="20"/>
              </w:rPr>
              <w:t>0</w:t>
            </w:r>
          </w:p>
        </w:tc>
        <w:tc>
          <w:tcPr>
            <w:tcW w:w="631"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14:paraId="0076E8E4" w14:textId="194699EF" w:rsidR="00E92C76" w:rsidRPr="00E92C76" w:rsidRDefault="00E92C76" w:rsidP="00E92C76">
            <w:pPr>
              <w:jc w:val="center"/>
              <w:rPr>
                <w:rFonts w:ascii="Lato" w:hAnsi="Lato" w:cs="Arial"/>
                <w:b/>
                <w:bCs/>
                <w:color w:val="000000" w:themeColor="text1"/>
                <w:sz w:val="20"/>
                <w:szCs w:val="20"/>
              </w:rPr>
            </w:pPr>
            <w:r w:rsidRPr="00E92C76">
              <w:rPr>
                <w:rFonts w:ascii="Calibri" w:hAnsi="Calibri"/>
                <w:b/>
                <w:color w:val="000000"/>
              </w:rPr>
              <w:t>0</w:t>
            </w:r>
          </w:p>
        </w:tc>
      </w:tr>
      <w:tr w:rsidR="00E92C76" w:rsidRPr="00035F35" w14:paraId="3165C224" w14:textId="77777777" w:rsidTr="00E92C76">
        <w:trPr>
          <w:trHeight w:val="328"/>
          <w:jc w:val="center"/>
        </w:trPr>
        <w:tc>
          <w:tcPr>
            <w:tcW w:w="4328" w:type="dxa"/>
            <w:tcBorders>
              <w:top w:val="nil"/>
              <w:left w:val="single" w:sz="4" w:space="0" w:color="auto"/>
              <w:bottom w:val="single" w:sz="4" w:space="0" w:color="auto"/>
              <w:right w:val="single" w:sz="4" w:space="0" w:color="auto"/>
            </w:tcBorders>
            <w:vAlign w:val="center"/>
            <w:hideMark/>
          </w:tcPr>
          <w:p w14:paraId="2DA91C2B" w14:textId="77777777" w:rsidR="00E92C76" w:rsidRPr="00035F35" w:rsidRDefault="00E92C76" w:rsidP="00E92C76">
            <w:pPr>
              <w:jc w:val="both"/>
              <w:rPr>
                <w:rFonts w:ascii="Lato" w:hAnsi="Lato" w:cs="Arial"/>
                <w:color w:val="000000" w:themeColor="text1"/>
                <w:sz w:val="20"/>
                <w:szCs w:val="20"/>
              </w:rPr>
            </w:pPr>
            <w:r w:rsidRPr="00035F35">
              <w:rPr>
                <w:rFonts w:ascii="Lato" w:hAnsi="Lato" w:cs="Arial"/>
                <w:color w:val="000000" w:themeColor="text1"/>
                <w:sz w:val="20"/>
                <w:szCs w:val="20"/>
              </w:rPr>
              <w:t> Rzecznika Praw Dziecka</w:t>
            </w:r>
          </w:p>
        </w:tc>
        <w:tc>
          <w:tcPr>
            <w:tcW w:w="770" w:type="dxa"/>
            <w:tcBorders>
              <w:top w:val="nil"/>
              <w:left w:val="nil"/>
              <w:bottom w:val="single" w:sz="8" w:space="0" w:color="auto"/>
              <w:right w:val="single" w:sz="8" w:space="0" w:color="auto"/>
            </w:tcBorders>
            <w:vAlign w:val="center"/>
            <w:hideMark/>
          </w:tcPr>
          <w:p w14:paraId="4BAA5FEF" w14:textId="4E2F0B15" w:rsidR="00E92C76" w:rsidRPr="00035F35" w:rsidRDefault="00E92C76" w:rsidP="00E92C76">
            <w:pPr>
              <w:jc w:val="center"/>
              <w:rPr>
                <w:rFonts w:ascii="Lato" w:hAnsi="Lato" w:cs="Arial"/>
                <w:color w:val="000000" w:themeColor="text1"/>
                <w:sz w:val="20"/>
                <w:szCs w:val="20"/>
              </w:rPr>
            </w:pPr>
            <w:r>
              <w:rPr>
                <w:rFonts w:ascii="Arial" w:hAnsi="Arial" w:cs="Arial"/>
                <w:color w:val="000000"/>
                <w:sz w:val="20"/>
                <w:szCs w:val="20"/>
              </w:rPr>
              <w:t>3</w:t>
            </w:r>
          </w:p>
        </w:tc>
        <w:tc>
          <w:tcPr>
            <w:tcW w:w="993" w:type="dxa"/>
            <w:tcBorders>
              <w:top w:val="nil"/>
              <w:left w:val="nil"/>
              <w:bottom w:val="single" w:sz="8" w:space="0" w:color="auto"/>
              <w:right w:val="single" w:sz="8" w:space="0" w:color="auto"/>
            </w:tcBorders>
            <w:vAlign w:val="center"/>
            <w:hideMark/>
          </w:tcPr>
          <w:p w14:paraId="622F2425" w14:textId="24F65AD3" w:rsidR="00E92C76" w:rsidRPr="00035F35" w:rsidRDefault="00E92C76" w:rsidP="00E92C76">
            <w:pPr>
              <w:jc w:val="center"/>
              <w:rPr>
                <w:rFonts w:ascii="Lato" w:hAnsi="Lato" w:cs="Arial"/>
                <w:color w:val="000000" w:themeColor="text1"/>
                <w:sz w:val="20"/>
                <w:szCs w:val="20"/>
              </w:rPr>
            </w:pPr>
            <w:r>
              <w:rPr>
                <w:rFonts w:ascii="Arial" w:hAnsi="Arial" w:cs="Arial"/>
                <w:color w:val="000000"/>
                <w:sz w:val="20"/>
                <w:szCs w:val="20"/>
              </w:rPr>
              <w:t>11</w:t>
            </w:r>
          </w:p>
        </w:tc>
        <w:tc>
          <w:tcPr>
            <w:tcW w:w="992" w:type="dxa"/>
            <w:tcBorders>
              <w:top w:val="nil"/>
              <w:left w:val="nil"/>
              <w:bottom w:val="single" w:sz="8" w:space="0" w:color="auto"/>
              <w:right w:val="single" w:sz="8" w:space="0" w:color="auto"/>
            </w:tcBorders>
            <w:vAlign w:val="center"/>
            <w:hideMark/>
          </w:tcPr>
          <w:p w14:paraId="458A94DB" w14:textId="1E2A0A24" w:rsidR="00E92C76" w:rsidRPr="00035F35" w:rsidRDefault="00E92C76" w:rsidP="00E92C76">
            <w:pPr>
              <w:jc w:val="center"/>
              <w:rPr>
                <w:rFonts w:ascii="Lato" w:hAnsi="Lato" w:cs="Arial"/>
                <w:color w:val="000000" w:themeColor="text1"/>
                <w:sz w:val="20"/>
                <w:szCs w:val="20"/>
              </w:rPr>
            </w:pPr>
            <w:r>
              <w:rPr>
                <w:rFonts w:ascii="Arial" w:hAnsi="Arial" w:cs="Arial"/>
                <w:color w:val="000000"/>
                <w:sz w:val="20"/>
                <w:szCs w:val="20"/>
              </w:rPr>
              <w:t>2</w:t>
            </w:r>
          </w:p>
        </w:tc>
        <w:tc>
          <w:tcPr>
            <w:tcW w:w="734" w:type="dxa"/>
            <w:tcBorders>
              <w:top w:val="nil"/>
              <w:left w:val="nil"/>
              <w:bottom w:val="single" w:sz="8" w:space="0" w:color="auto"/>
              <w:right w:val="single" w:sz="8" w:space="0" w:color="auto"/>
            </w:tcBorders>
            <w:vAlign w:val="center"/>
            <w:hideMark/>
          </w:tcPr>
          <w:p w14:paraId="707D613C" w14:textId="4FAB5F9E" w:rsidR="00E92C76" w:rsidRPr="00035F35" w:rsidRDefault="00E92C76" w:rsidP="00E92C76">
            <w:pPr>
              <w:jc w:val="center"/>
              <w:rPr>
                <w:rFonts w:ascii="Lato" w:hAnsi="Lato" w:cs="Arial"/>
                <w:color w:val="000000" w:themeColor="text1"/>
                <w:sz w:val="20"/>
                <w:szCs w:val="20"/>
              </w:rPr>
            </w:pPr>
            <w:r>
              <w:rPr>
                <w:rFonts w:ascii="Arial" w:hAnsi="Arial" w:cs="Arial"/>
                <w:color w:val="000000"/>
                <w:sz w:val="20"/>
                <w:szCs w:val="20"/>
              </w:rPr>
              <w:t>0</w:t>
            </w:r>
          </w:p>
        </w:tc>
        <w:tc>
          <w:tcPr>
            <w:tcW w:w="627" w:type="dxa"/>
            <w:tcBorders>
              <w:top w:val="nil"/>
              <w:left w:val="nil"/>
              <w:bottom w:val="single" w:sz="8" w:space="0" w:color="auto"/>
              <w:right w:val="single" w:sz="4" w:space="0" w:color="auto"/>
            </w:tcBorders>
            <w:vAlign w:val="center"/>
            <w:hideMark/>
          </w:tcPr>
          <w:p w14:paraId="1508262C" w14:textId="58ED029F" w:rsidR="00E92C76" w:rsidRPr="00035F35" w:rsidRDefault="00E92C76" w:rsidP="00E92C76">
            <w:pPr>
              <w:jc w:val="center"/>
              <w:rPr>
                <w:rFonts w:ascii="Lato" w:hAnsi="Lato" w:cs="Arial"/>
                <w:color w:val="000000" w:themeColor="text1"/>
                <w:sz w:val="20"/>
                <w:szCs w:val="20"/>
              </w:rPr>
            </w:pPr>
            <w:r>
              <w:rPr>
                <w:rFonts w:ascii="Arial" w:hAnsi="Arial" w:cs="Arial"/>
                <w:color w:val="000000"/>
                <w:sz w:val="20"/>
                <w:szCs w:val="20"/>
              </w:rPr>
              <w:t>1</w:t>
            </w:r>
          </w:p>
        </w:tc>
        <w:tc>
          <w:tcPr>
            <w:tcW w:w="631"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14:paraId="74AD24B2" w14:textId="35DD37CA" w:rsidR="00E92C76" w:rsidRPr="00E92C76" w:rsidRDefault="00E92C76" w:rsidP="00E92C76">
            <w:pPr>
              <w:jc w:val="center"/>
              <w:rPr>
                <w:rFonts w:ascii="Lato" w:hAnsi="Lato" w:cs="Arial"/>
                <w:b/>
                <w:bCs/>
                <w:color w:val="000000" w:themeColor="text1"/>
                <w:sz w:val="20"/>
                <w:szCs w:val="20"/>
              </w:rPr>
            </w:pPr>
            <w:r w:rsidRPr="00E92C76">
              <w:rPr>
                <w:rFonts w:ascii="Calibri" w:hAnsi="Calibri"/>
                <w:b/>
                <w:color w:val="000000"/>
              </w:rPr>
              <w:t>17</w:t>
            </w:r>
          </w:p>
        </w:tc>
      </w:tr>
      <w:tr w:rsidR="00E92C76" w:rsidRPr="00035F35" w14:paraId="671DA2AD" w14:textId="77777777" w:rsidTr="00E92C76">
        <w:trPr>
          <w:trHeight w:val="295"/>
          <w:jc w:val="center"/>
        </w:trPr>
        <w:tc>
          <w:tcPr>
            <w:tcW w:w="4328" w:type="dxa"/>
            <w:tcBorders>
              <w:top w:val="nil"/>
              <w:left w:val="single" w:sz="4" w:space="0" w:color="auto"/>
              <w:bottom w:val="single" w:sz="4" w:space="0" w:color="auto"/>
              <w:right w:val="single" w:sz="4" w:space="0" w:color="auto"/>
            </w:tcBorders>
            <w:vAlign w:val="center"/>
            <w:hideMark/>
          </w:tcPr>
          <w:p w14:paraId="27D5B420" w14:textId="77777777" w:rsidR="00E92C76" w:rsidRPr="00035F35" w:rsidRDefault="00E92C76" w:rsidP="00E92C76">
            <w:pPr>
              <w:jc w:val="both"/>
              <w:rPr>
                <w:rFonts w:ascii="Lato" w:hAnsi="Lato" w:cs="Arial"/>
                <w:color w:val="000000" w:themeColor="text1"/>
                <w:sz w:val="20"/>
                <w:szCs w:val="20"/>
              </w:rPr>
            </w:pPr>
            <w:r w:rsidRPr="00035F35">
              <w:rPr>
                <w:rFonts w:ascii="Lato" w:hAnsi="Lato" w:cs="Arial"/>
                <w:color w:val="000000" w:themeColor="text1"/>
                <w:sz w:val="20"/>
                <w:szCs w:val="20"/>
              </w:rPr>
              <w:t> Prokuratury</w:t>
            </w:r>
          </w:p>
        </w:tc>
        <w:tc>
          <w:tcPr>
            <w:tcW w:w="770" w:type="dxa"/>
            <w:tcBorders>
              <w:top w:val="nil"/>
              <w:left w:val="nil"/>
              <w:bottom w:val="single" w:sz="8" w:space="0" w:color="auto"/>
              <w:right w:val="single" w:sz="8" w:space="0" w:color="auto"/>
            </w:tcBorders>
            <w:vAlign w:val="center"/>
            <w:hideMark/>
          </w:tcPr>
          <w:p w14:paraId="4C6BE952" w14:textId="01FBB88B" w:rsidR="00E92C76" w:rsidRPr="00035F35" w:rsidRDefault="00E92C76" w:rsidP="00E92C76">
            <w:pPr>
              <w:jc w:val="center"/>
              <w:rPr>
                <w:rFonts w:ascii="Lato" w:hAnsi="Lato" w:cs="Arial"/>
                <w:color w:val="000000" w:themeColor="text1"/>
                <w:sz w:val="20"/>
                <w:szCs w:val="20"/>
              </w:rPr>
            </w:pPr>
            <w:r>
              <w:rPr>
                <w:rFonts w:ascii="Arial" w:hAnsi="Arial" w:cs="Arial"/>
                <w:color w:val="000000"/>
                <w:sz w:val="20"/>
                <w:szCs w:val="20"/>
              </w:rPr>
              <w:t>0</w:t>
            </w:r>
          </w:p>
        </w:tc>
        <w:tc>
          <w:tcPr>
            <w:tcW w:w="993" w:type="dxa"/>
            <w:tcBorders>
              <w:top w:val="nil"/>
              <w:left w:val="nil"/>
              <w:bottom w:val="single" w:sz="8" w:space="0" w:color="auto"/>
              <w:right w:val="single" w:sz="8" w:space="0" w:color="auto"/>
            </w:tcBorders>
            <w:vAlign w:val="center"/>
            <w:hideMark/>
          </w:tcPr>
          <w:p w14:paraId="62E2C362" w14:textId="1DF13B9D" w:rsidR="00E92C76" w:rsidRPr="00035F35" w:rsidRDefault="00E92C76" w:rsidP="00E92C76">
            <w:pPr>
              <w:jc w:val="center"/>
              <w:rPr>
                <w:rFonts w:ascii="Lato" w:hAnsi="Lato" w:cs="Arial"/>
                <w:color w:val="000000" w:themeColor="text1"/>
                <w:sz w:val="20"/>
                <w:szCs w:val="20"/>
              </w:rPr>
            </w:pPr>
            <w:r>
              <w:rPr>
                <w:rFonts w:ascii="Arial" w:hAnsi="Arial" w:cs="Arial"/>
                <w:color w:val="000000"/>
                <w:sz w:val="20"/>
                <w:szCs w:val="20"/>
              </w:rPr>
              <w:t>0</w:t>
            </w:r>
          </w:p>
        </w:tc>
        <w:tc>
          <w:tcPr>
            <w:tcW w:w="992" w:type="dxa"/>
            <w:tcBorders>
              <w:top w:val="nil"/>
              <w:left w:val="nil"/>
              <w:bottom w:val="single" w:sz="8" w:space="0" w:color="auto"/>
              <w:right w:val="single" w:sz="8" w:space="0" w:color="auto"/>
            </w:tcBorders>
            <w:vAlign w:val="center"/>
            <w:hideMark/>
          </w:tcPr>
          <w:p w14:paraId="306E6337" w14:textId="7890F01C" w:rsidR="00E92C76" w:rsidRPr="00035F35" w:rsidRDefault="00E92C76" w:rsidP="00E92C76">
            <w:pPr>
              <w:jc w:val="center"/>
              <w:rPr>
                <w:rFonts w:ascii="Lato" w:hAnsi="Lato" w:cs="Arial"/>
                <w:color w:val="000000" w:themeColor="text1"/>
                <w:sz w:val="20"/>
                <w:szCs w:val="20"/>
              </w:rPr>
            </w:pPr>
            <w:r>
              <w:rPr>
                <w:rFonts w:ascii="Arial" w:hAnsi="Arial" w:cs="Arial"/>
                <w:color w:val="000000"/>
                <w:sz w:val="20"/>
                <w:szCs w:val="20"/>
              </w:rPr>
              <w:t>0</w:t>
            </w:r>
          </w:p>
        </w:tc>
        <w:tc>
          <w:tcPr>
            <w:tcW w:w="734" w:type="dxa"/>
            <w:tcBorders>
              <w:top w:val="nil"/>
              <w:left w:val="nil"/>
              <w:bottom w:val="single" w:sz="8" w:space="0" w:color="auto"/>
              <w:right w:val="single" w:sz="8" w:space="0" w:color="auto"/>
            </w:tcBorders>
            <w:vAlign w:val="center"/>
            <w:hideMark/>
          </w:tcPr>
          <w:p w14:paraId="15E0FBF1" w14:textId="3A079FEF" w:rsidR="00E92C76" w:rsidRPr="00035F35" w:rsidRDefault="00E92C76" w:rsidP="00E92C76">
            <w:pPr>
              <w:jc w:val="center"/>
              <w:rPr>
                <w:rFonts w:ascii="Lato" w:hAnsi="Lato" w:cs="Arial"/>
                <w:color w:val="000000" w:themeColor="text1"/>
                <w:sz w:val="20"/>
                <w:szCs w:val="20"/>
              </w:rPr>
            </w:pPr>
            <w:r>
              <w:rPr>
                <w:rFonts w:ascii="Arial" w:hAnsi="Arial" w:cs="Arial"/>
                <w:color w:val="000000"/>
                <w:sz w:val="20"/>
                <w:szCs w:val="20"/>
              </w:rPr>
              <w:t>0</w:t>
            </w:r>
          </w:p>
        </w:tc>
        <w:tc>
          <w:tcPr>
            <w:tcW w:w="627" w:type="dxa"/>
            <w:tcBorders>
              <w:top w:val="nil"/>
              <w:left w:val="nil"/>
              <w:bottom w:val="single" w:sz="8" w:space="0" w:color="auto"/>
              <w:right w:val="single" w:sz="4" w:space="0" w:color="auto"/>
            </w:tcBorders>
            <w:vAlign w:val="center"/>
            <w:hideMark/>
          </w:tcPr>
          <w:p w14:paraId="732E008C" w14:textId="05946E43" w:rsidR="00E92C76" w:rsidRPr="00035F35" w:rsidRDefault="00E92C76" w:rsidP="00E92C76">
            <w:pPr>
              <w:jc w:val="center"/>
              <w:rPr>
                <w:rFonts w:ascii="Lato" w:hAnsi="Lato" w:cs="Arial"/>
                <w:color w:val="000000" w:themeColor="text1"/>
                <w:sz w:val="20"/>
                <w:szCs w:val="20"/>
              </w:rPr>
            </w:pPr>
            <w:r>
              <w:rPr>
                <w:rFonts w:ascii="Arial" w:hAnsi="Arial" w:cs="Arial"/>
                <w:color w:val="000000"/>
                <w:sz w:val="20"/>
                <w:szCs w:val="20"/>
              </w:rPr>
              <w:t>0</w:t>
            </w:r>
          </w:p>
        </w:tc>
        <w:tc>
          <w:tcPr>
            <w:tcW w:w="631"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14:paraId="46D7FD4F" w14:textId="5C1D6082" w:rsidR="00E92C76" w:rsidRPr="00E92C76" w:rsidRDefault="00E92C76" w:rsidP="00E92C76">
            <w:pPr>
              <w:jc w:val="center"/>
              <w:rPr>
                <w:rFonts w:ascii="Lato" w:hAnsi="Lato" w:cs="Arial"/>
                <w:b/>
                <w:bCs/>
                <w:color w:val="000000" w:themeColor="text1"/>
                <w:sz w:val="20"/>
                <w:szCs w:val="20"/>
              </w:rPr>
            </w:pPr>
            <w:r w:rsidRPr="00E92C76">
              <w:rPr>
                <w:rFonts w:ascii="Calibri" w:hAnsi="Calibri"/>
                <w:b/>
                <w:color w:val="000000"/>
              </w:rPr>
              <w:t>0</w:t>
            </w:r>
          </w:p>
        </w:tc>
      </w:tr>
      <w:tr w:rsidR="00E92C76" w:rsidRPr="00035F35" w14:paraId="437B61D3" w14:textId="77777777" w:rsidTr="00E92C76">
        <w:trPr>
          <w:trHeight w:val="310"/>
          <w:jc w:val="center"/>
        </w:trPr>
        <w:tc>
          <w:tcPr>
            <w:tcW w:w="4328" w:type="dxa"/>
            <w:tcBorders>
              <w:top w:val="nil"/>
              <w:left w:val="single" w:sz="4" w:space="0" w:color="auto"/>
              <w:bottom w:val="single" w:sz="4" w:space="0" w:color="auto"/>
              <w:right w:val="single" w:sz="4" w:space="0" w:color="auto"/>
            </w:tcBorders>
            <w:vAlign w:val="center"/>
            <w:hideMark/>
          </w:tcPr>
          <w:p w14:paraId="76F6C506" w14:textId="77777777" w:rsidR="00E92C76" w:rsidRPr="00035F35" w:rsidRDefault="00E92C76" w:rsidP="00E92C76">
            <w:pPr>
              <w:jc w:val="both"/>
              <w:rPr>
                <w:rFonts w:ascii="Lato" w:hAnsi="Lato" w:cs="Arial"/>
                <w:color w:val="000000" w:themeColor="text1"/>
                <w:sz w:val="20"/>
                <w:szCs w:val="20"/>
              </w:rPr>
            </w:pPr>
            <w:r w:rsidRPr="00035F35">
              <w:rPr>
                <w:rFonts w:ascii="Lato" w:hAnsi="Lato" w:cs="Arial"/>
                <w:color w:val="000000" w:themeColor="text1"/>
                <w:sz w:val="20"/>
                <w:szCs w:val="20"/>
              </w:rPr>
              <w:t> innych podmiotów</w:t>
            </w:r>
          </w:p>
        </w:tc>
        <w:tc>
          <w:tcPr>
            <w:tcW w:w="770" w:type="dxa"/>
            <w:tcBorders>
              <w:top w:val="nil"/>
              <w:left w:val="nil"/>
              <w:bottom w:val="single" w:sz="8" w:space="0" w:color="auto"/>
              <w:right w:val="single" w:sz="8" w:space="0" w:color="auto"/>
            </w:tcBorders>
            <w:vAlign w:val="center"/>
            <w:hideMark/>
          </w:tcPr>
          <w:p w14:paraId="73F172E2" w14:textId="68DD767F" w:rsidR="00E92C76" w:rsidRPr="00035F35" w:rsidRDefault="00E92C76" w:rsidP="00E92C76">
            <w:pPr>
              <w:jc w:val="center"/>
              <w:rPr>
                <w:rFonts w:ascii="Lato" w:hAnsi="Lato" w:cs="Arial"/>
                <w:color w:val="000000" w:themeColor="text1"/>
                <w:sz w:val="20"/>
                <w:szCs w:val="20"/>
              </w:rPr>
            </w:pPr>
            <w:r>
              <w:rPr>
                <w:rFonts w:ascii="Arial" w:hAnsi="Arial" w:cs="Arial"/>
                <w:color w:val="000000"/>
                <w:sz w:val="20"/>
                <w:szCs w:val="20"/>
              </w:rPr>
              <w:t>6</w:t>
            </w:r>
          </w:p>
        </w:tc>
        <w:tc>
          <w:tcPr>
            <w:tcW w:w="993" w:type="dxa"/>
            <w:tcBorders>
              <w:top w:val="nil"/>
              <w:left w:val="nil"/>
              <w:bottom w:val="single" w:sz="8" w:space="0" w:color="auto"/>
              <w:right w:val="single" w:sz="8" w:space="0" w:color="auto"/>
            </w:tcBorders>
            <w:vAlign w:val="center"/>
            <w:hideMark/>
          </w:tcPr>
          <w:p w14:paraId="10D1441C" w14:textId="13EA0BF1" w:rsidR="00E92C76" w:rsidRPr="00035F35" w:rsidRDefault="00E92C76" w:rsidP="00E92C76">
            <w:pPr>
              <w:jc w:val="center"/>
              <w:rPr>
                <w:rFonts w:ascii="Lato" w:hAnsi="Lato" w:cs="Arial"/>
                <w:color w:val="000000" w:themeColor="text1"/>
                <w:sz w:val="20"/>
                <w:szCs w:val="20"/>
              </w:rPr>
            </w:pPr>
            <w:r>
              <w:rPr>
                <w:rFonts w:ascii="Arial" w:hAnsi="Arial" w:cs="Arial"/>
                <w:color w:val="000000"/>
                <w:sz w:val="20"/>
                <w:szCs w:val="20"/>
              </w:rPr>
              <w:t>13</w:t>
            </w:r>
          </w:p>
        </w:tc>
        <w:tc>
          <w:tcPr>
            <w:tcW w:w="992" w:type="dxa"/>
            <w:tcBorders>
              <w:top w:val="nil"/>
              <w:left w:val="nil"/>
              <w:bottom w:val="single" w:sz="8" w:space="0" w:color="auto"/>
              <w:right w:val="single" w:sz="8" w:space="0" w:color="auto"/>
            </w:tcBorders>
            <w:vAlign w:val="center"/>
            <w:hideMark/>
          </w:tcPr>
          <w:p w14:paraId="472EB153" w14:textId="5B69BCF5" w:rsidR="00E92C76" w:rsidRPr="00035F35" w:rsidRDefault="00E92C76" w:rsidP="00E92C76">
            <w:pPr>
              <w:jc w:val="center"/>
              <w:rPr>
                <w:rFonts w:ascii="Lato" w:hAnsi="Lato" w:cs="Arial"/>
                <w:color w:val="000000" w:themeColor="text1"/>
                <w:sz w:val="20"/>
                <w:szCs w:val="20"/>
              </w:rPr>
            </w:pPr>
            <w:r>
              <w:rPr>
                <w:rFonts w:ascii="Arial" w:hAnsi="Arial" w:cs="Arial"/>
                <w:color w:val="000000"/>
                <w:sz w:val="20"/>
                <w:szCs w:val="20"/>
              </w:rPr>
              <w:t>11</w:t>
            </w:r>
          </w:p>
        </w:tc>
        <w:tc>
          <w:tcPr>
            <w:tcW w:w="734" w:type="dxa"/>
            <w:tcBorders>
              <w:top w:val="nil"/>
              <w:left w:val="nil"/>
              <w:bottom w:val="single" w:sz="8" w:space="0" w:color="auto"/>
              <w:right w:val="single" w:sz="8" w:space="0" w:color="auto"/>
            </w:tcBorders>
            <w:vAlign w:val="center"/>
            <w:hideMark/>
          </w:tcPr>
          <w:p w14:paraId="65559E1C" w14:textId="72B80C9E" w:rsidR="00E92C76" w:rsidRPr="00035F35" w:rsidRDefault="00E92C76" w:rsidP="00E92C76">
            <w:pPr>
              <w:jc w:val="center"/>
              <w:rPr>
                <w:rFonts w:ascii="Lato" w:hAnsi="Lato" w:cs="Arial"/>
                <w:color w:val="000000" w:themeColor="text1"/>
                <w:sz w:val="20"/>
                <w:szCs w:val="20"/>
              </w:rPr>
            </w:pPr>
            <w:r>
              <w:rPr>
                <w:rFonts w:ascii="Arial" w:hAnsi="Arial" w:cs="Arial"/>
                <w:color w:val="000000"/>
                <w:sz w:val="20"/>
                <w:szCs w:val="20"/>
              </w:rPr>
              <w:t>0</w:t>
            </w:r>
          </w:p>
        </w:tc>
        <w:tc>
          <w:tcPr>
            <w:tcW w:w="627" w:type="dxa"/>
            <w:tcBorders>
              <w:top w:val="nil"/>
              <w:left w:val="nil"/>
              <w:bottom w:val="single" w:sz="8" w:space="0" w:color="auto"/>
              <w:right w:val="single" w:sz="4" w:space="0" w:color="auto"/>
            </w:tcBorders>
            <w:vAlign w:val="center"/>
            <w:hideMark/>
          </w:tcPr>
          <w:p w14:paraId="209F73A9" w14:textId="5111FB27" w:rsidR="00E92C76" w:rsidRPr="00035F35" w:rsidRDefault="00E92C76" w:rsidP="00E92C76">
            <w:pPr>
              <w:jc w:val="center"/>
              <w:rPr>
                <w:rFonts w:ascii="Lato" w:hAnsi="Lato" w:cs="Arial"/>
                <w:color w:val="000000" w:themeColor="text1"/>
                <w:sz w:val="20"/>
                <w:szCs w:val="20"/>
              </w:rPr>
            </w:pPr>
            <w:r>
              <w:rPr>
                <w:rFonts w:ascii="Arial" w:hAnsi="Arial" w:cs="Arial"/>
                <w:color w:val="000000"/>
                <w:sz w:val="20"/>
                <w:szCs w:val="20"/>
              </w:rPr>
              <w:t>1</w:t>
            </w:r>
          </w:p>
        </w:tc>
        <w:tc>
          <w:tcPr>
            <w:tcW w:w="631"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14:paraId="2024EBEB" w14:textId="6BE1622D" w:rsidR="00E92C76" w:rsidRPr="00E92C76" w:rsidRDefault="00E92C76" w:rsidP="00E92C76">
            <w:pPr>
              <w:jc w:val="center"/>
              <w:rPr>
                <w:rFonts w:ascii="Lato" w:hAnsi="Lato" w:cs="Arial"/>
                <w:b/>
                <w:bCs/>
                <w:color w:val="000000" w:themeColor="text1"/>
                <w:sz w:val="20"/>
                <w:szCs w:val="20"/>
              </w:rPr>
            </w:pPr>
            <w:r w:rsidRPr="00E92C76">
              <w:rPr>
                <w:rFonts w:ascii="Calibri" w:hAnsi="Calibri"/>
                <w:b/>
                <w:color w:val="000000"/>
              </w:rPr>
              <w:t>31</w:t>
            </w:r>
          </w:p>
        </w:tc>
      </w:tr>
      <w:tr w:rsidR="00E92C76" w:rsidRPr="00035F35" w14:paraId="14D9D01D" w14:textId="77777777" w:rsidTr="00E92C76">
        <w:trPr>
          <w:trHeight w:val="541"/>
          <w:jc w:val="center"/>
        </w:trPr>
        <w:tc>
          <w:tcPr>
            <w:tcW w:w="4328" w:type="dxa"/>
            <w:tcBorders>
              <w:top w:val="nil"/>
              <w:left w:val="single" w:sz="4" w:space="0" w:color="auto"/>
              <w:bottom w:val="single" w:sz="4" w:space="0" w:color="auto"/>
              <w:right w:val="single" w:sz="4" w:space="0" w:color="auto"/>
            </w:tcBorders>
            <w:vAlign w:val="center"/>
            <w:hideMark/>
          </w:tcPr>
          <w:p w14:paraId="6F64B21E" w14:textId="77777777" w:rsidR="00E92C76" w:rsidRPr="00035F35" w:rsidRDefault="00E92C76" w:rsidP="00E92C76">
            <w:pPr>
              <w:rPr>
                <w:rFonts w:ascii="Lato" w:hAnsi="Lato" w:cs="Arial"/>
                <w:color w:val="000000" w:themeColor="text1"/>
                <w:sz w:val="20"/>
                <w:szCs w:val="20"/>
              </w:rPr>
            </w:pPr>
            <w:r w:rsidRPr="00035F35">
              <w:rPr>
                <w:rFonts w:ascii="Lato" w:hAnsi="Lato" w:cs="Arial"/>
                <w:color w:val="000000" w:themeColor="text1"/>
                <w:sz w:val="20"/>
                <w:szCs w:val="20"/>
              </w:rPr>
              <w:t>b) na skutek stwierdzenia przez Kuratora Oświaty potrzeby przeprowadzenia kontroli doraźnej</w:t>
            </w:r>
          </w:p>
        </w:tc>
        <w:tc>
          <w:tcPr>
            <w:tcW w:w="770" w:type="dxa"/>
            <w:tcBorders>
              <w:top w:val="nil"/>
              <w:left w:val="nil"/>
              <w:bottom w:val="single" w:sz="8" w:space="0" w:color="auto"/>
              <w:right w:val="single" w:sz="8" w:space="0" w:color="auto"/>
            </w:tcBorders>
            <w:vAlign w:val="center"/>
            <w:hideMark/>
          </w:tcPr>
          <w:p w14:paraId="05121A45" w14:textId="170E482E" w:rsidR="00E92C76" w:rsidRPr="00035F35" w:rsidRDefault="00E92C76" w:rsidP="00E92C76">
            <w:pPr>
              <w:jc w:val="center"/>
              <w:rPr>
                <w:rFonts w:ascii="Lato" w:hAnsi="Lato" w:cs="Arial"/>
                <w:color w:val="000000" w:themeColor="text1"/>
                <w:sz w:val="20"/>
                <w:szCs w:val="20"/>
              </w:rPr>
            </w:pPr>
            <w:r>
              <w:rPr>
                <w:rFonts w:ascii="Arial" w:hAnsi="Arial" w:cs="Arial"/>
                <w:color w:val="000000"/>
                <w:sz w:val="20"/>
                <w:szCs w:val="20"/>
              </w:rPr>
              <w:t>26</w:t>
            </w:r>
          </w:p>
        </w:tc>
        <w:tc>
          <w:tcPr>
            <w:tcW w:w="993" w:type="dxa"/>
            <w:tcBorders>
              <w:top w:val="nil"/>
              <w:left w:val="nil"/>
              <w:bottom w:val="single" w:sz="8" w:space="0" w:color="auto"/>
              <w:right w:val="single" w:sz="8" w:space="0" w:color="auto"/>
            </w:tcBorders>
            <w:vAlign w:val="center"/>
            <w:hideMark/>
          </w:tcPr>
          <w:p w14:paraId="228675CD" w14:textId="3B56B29D" w:rsidR="00E92C76" w:rsidRPr="00035F35" w:rsidRDefault="00E92C76" w:rsidP="00E92C76">
            <w:pPr>
              <w:jc w:val="center"/>
              <w:rPr>
                <w:rFonts w:ascii="Lato" w:hAnsi="Lato" w:cs="Arial"/>
                <w:color w:val="000000" w:themeColor="text1"/>
                <w:sz w:val="20"/>
                <w:szCs w:val="20"/>
              </w:rPr>
            </w:pPr>
            <w:r>
              <w:rPr>
                <w:rFonts w:ascii="Arial" w:hAnsi="Arial" w:cs="Arial"/>
                <w:color w:val="000000"/>
                <w:sz w:val="20"/>
                <w:szCs w:val="20"/>
              </w:rPr>
              <w:t>67</w:t>
            </w:r>
          </w:p>
        </w:tc>
        <w:tc>
          <w:tcPr>
            <w:tcW w:w="992" w:type="dxa"/>
            <w:tcBorders>
              <w:top w:val="nil"/>
              <w:left w:val="nil"/>
              <w:bottom w:val="single" w:sz="8" w:space="0" w:color="auto"/>
              <w:right w:val="single" w:sz="8" w:space="0" w:color="auto"/>
            </w:tcBorders>
            <w:vAlign w:val="center"/>
            <w:hideMark/>
          </w:tcPr>
          <w:p w14:paraId="1B61FDCF" w14:textId="426EF893" w:rsidR="00E92C76" w:rsidRPr="00035F35" w:rsidRDefault="00E92C76" w:rsidP="00E92C76">
            <w:pPr>
              <w:jc w:val="center"/>
              <w:rPr>
                <w:rFonts w:ascii="Lato" w:hAnsi="Lato" w:cs="Arial"/>
                <w:color w:val="000000" w:themeColor="text1"/>
                <w:sz w:val="20"/>
                <w:szCs w:val="20"/>
              </w:rPr>
            </w:pPr>
            <w:r>
              <w:rPr>
                <w:rFonts w:ascii="Arial" w:hAnsi="Arial" w:cs="Arial"/>
                <w:color w:val="000000"/>
                <w:sz w:val="20"/>
                <w:szCs w:val="20"/>
              </w:rPr>
              <w:t>48</w:t>
            </w:r>
          </w:p>
        </w:tc>
        <w:tc>
          <w:tcPr>
            <w:tcW w:w="734" w:type="dxa"/>
            <w:tcBorders>
              <w:top w:val="nil"/>
              <w:left w:val="nil"/>
              <w:bottom w:val="single" w:sz="8" w:space="0" w:color="auto"/>
              <w:right w:val="single" w:sz="8" w:space="0" w:color="auto"/>
            </w:tcBorders>
            <w:vAlign w:val="center"/>
            <w:hideMark/>
          </w:tcPr>
          <w:p w14:paraId="1952BADB" w14:textId="4394235C" w:rsidR="00E92C76" w:rsidRPr="00035F35" w:rsidRDefault="00E92C76" w:rsidP="00E92C76">
            <w:pPr>
              <w:jc w:val="center"/>
              <w:rPr>
                <w:rFonts w:ascii="Lato" w:hAnsi="Lato" w:cs="Arial"/>
                <w:color w:val="000000" w:themeColor="text1"/>
                <w:sz w:val="20"/>
                <w:szCs w:val="20"/>
              </w:rPr>
            </w:pPr>
            <w:r>
              <w:rPr>
                <w:rFonts w:ascii="Arial" w:hAnsi="Arial" w:cs="Arial"/>
                <w:color w:val="000000"/>
                <w:sz w:val="20"/>
                <w:szCs w:val="20"/>
              </w:rPr>
              <w:t>3</w:t>
            </w:r>
          </w:p>
        </w:tc>
        <w:tc>
          <w:tcPr>
            <w:tcW w:w="627" w:type="dxa"/>
            <w:tcBorders>
              <w:top w:val="nil"/>
              <w:left w:val="nil"/>
              <w:bottom w:val="single" w:sz="8" w:space="0" w:color="auto"/>
              <w:right w:val="single" w:sz="4" w:space="0" w:color="auto"/>
            </w:tcBorders>
            <w:vAlign w:val="center"/>
            <w:hideMark/>
          </w:tcPr>
          <w:p w14:paraId="15D71012" w14:textId="6F340F81" w:rsidR="00E92C76" w:rsidRPr="00035F35" w:rsidRDefault="00E92C76" w:rsidP="00E92C76">
            <w:pPr>
              <w:jc w:val="center"/>
              <w:rPr>
                <w:rFonts w:ascii="Lato" w:hAnsi="Lato" w:cs="Arial"/>
                <w:color w:val="000000" w:themeColor="text1"/>
                <w:sz w:val="20"/>
                <w:szCs w:val="20"/>
              </w:rPr>
            </w:pPr>
            <w:r>
              <w:rPr>
                <w:rFonts w:ascii="Arial" w:hAnsi="Arial" w:cs="Arial"/>
                <w:color w:val="000000"/>
                <w:sz w:val="20"/>
                <w:szCs w:val="20"/>
              </w:rPr>
              <w:t>9</w:t>
            </w:r>
          </w:p>
        </w:tc>
        <w:tc>
          <w:tcPr>
            <w:tcW w:w="631"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14:paraId="769031F7" w14:textId="3148328B" w:rsidR="00E92C76" w:rsidRPr="00E92C76" w:rsidRDefault="00E92C76" w:rsidP="00E92C76">
            <w:pPr>
              <w:jc w:val="center"/>
              <w:rPr>
                <w:rFonts w:ascii="Lato" w:hAnsi="Lato" w:cs="Arial"/>
                <w:b/>
                <w:bCs/>
                <w:color w:val="000000" w:themeColor="text1"/>
                <w:sz w:val="20"/>
                <w:szCs w:val="20"/>
              </w:rPr>
            </w:pPr>
            <w:r w:rsidRPr="00E92C76">
              <w:rPr>
                <w:rFonts w:ascii="Calibri" w:hAnsi="Calibri"/>
                <w:b/>
                <w:color w:val="000000"/>
              </w:rPr>
              <w:t>153</w:t>
            </w:r>
          </w:p>
        </w:tc>
      </w:tr>
    </w:tbl>
    <w:p w14:paraId="7D87602C" w14:textId="64C7310C" w:rsidR="0027329C" w:rsidRPr="00035F35" w:rsidRDefault="00FF6D8E" w:rsidP="00FF6D8E">
      <w:pPr>
        <w:keepNext/>
        <w:tabs>
          <w:tab w:val="left" w:pos="567"/>
        </w:tabs>
        <w:spacing w:before="240" w:after="60" w:line="240" w:lineRule="auto"/>
        <w:jc w:val="both"/>
        <w:outlineLvl w:val="2"/>
        <w:rPr>
          <w:rFonts w:ascii="Lato" w:eastAsia="Times New Roman" w:hAnsi="Lato" w:cs="Arial"/>
          <w:bCs/>
          <w:i/>
          <w:color w:val="000000" w:themeColor="text1"/>
          <w:sz w:val="20"/>
          <w:szCs w:val="20"/>
          <w:lang w:eastAsia="pl-PL"/>
        </w:rPr>
      </w:pPr>
      <w:r w:rsidRPr="00035F35">
        <w:rPr>
          <w:rFonts w:ascii="Lato" w:eastAsia="Times New Roman" w:hAnsi="Lato" w:cs="Arial"/>
          <w:b/>
          <w:bCs/>
          <w:color w:val="000000" w:themeColor="text1"/>
          <w:sz w:val="20"/>
          <w:szCs w:val="20"/>
          <w:lang w:eastAsia="pl-PL"/>
        </w:rPr>
        <w:t xml:space="preserve">2.2.3. </w:t>
      </w:r>
      <w:r w:rsidR="00B61DD6" w:rsidRPr="00035F35">
        <w:rPr>
          <w:rFonts w:ascii="Lato" w:eastAsia="Times New Roman" w:hAnsi="Lato" w:cs="Arial"/>
          <w:b/>
          <w:bCs/>
          <w:color w:val="000000" w:themeColor="text1"/>
          <w:sz w:val="20"/>
          <w:szCs w:val="20"/>
          <w:lang w:eastAsia="pl-PL"/>
        </w:rPr>
        <w:t xml:space="preserve">Wyniki kontroli doraźnych </w:t>
      </w:r>
      <w:r w:rsidR="00B61DD6" w:rsidRPr="00035F35">
        <w:rPr>
          <w:rFonts w:ascii="Lato" w:eastAsia="Times New Roman" w:hAnsi="Lato" w:cs="Arial"/>
          <w:bCs/>
          <w:i/>
          <w:color w:val="000000" w:themeColor="text1"/>
          <w:sz w:val="20"/>
          <w:szCs w:val="20"/>
          <w:lang w:eastAsia="pl-PL"/>
        </w:rPr>
        <w:t xml:space="preserve">(liczba zaleceń wydanych w obszarach wynikających z art. </w:t>
      </w:r>
      <w:r w:rsidR="007F6205" w:rsidRPr="00035F35">
        <w:rPr>
          <w:rFonts w:ascii="Lato" w:eastAsia="Times New Roman" w:hAnsi="Lato" w:cs="Arial"/>
          <w:bCs/>
          <w:i/>
          <w:color w:val="000000" w:themeColor="text1"/>
          <w:sz w:val="20"/>
          <w:szCs w:val="20"/>
          <w:lang w:eastAsia="pl-PL"/>
        </w:rPr>
        <w:t>55</w:t>
      </w:r>
      <w:r w:rsidR="00B61DD6" w:rsidRPr="00035F35">
        <w:rPr>
          <w:rFonts w:ascii="Lato" w:eastAsia="Times New Roman" w:hAnsi="Lato" w:cs="Arial"/>
          <w:bCs/>
          <w:i/>
          <w:color w:val="000000" w:themeColor="text1"/>
          <w:sz w:val="20"/>
          <w:szCs w:val="20"/>
          <w:lang w:eastAsia="pl-PL"/>
        </w:rPr>
        <w:t xml:space="preserve"> ust. 2 ustawy </w:t>
      </w:r>
      <w:r w:rsidR="007F6205" w:rsidRPr="00035F35">
        <w:rPr>
          <w:rFonts w:ascii="Lato" w:eastAsia="Times New Roman" w:hAnsi="Lato" w:cs="Arial"/>
          <w:bCs/>
          <w:i/>
          <w:color w:val="000000" w:themeColor="text1"/>
          <w:sz w:val="20"/>
          <w:szCs w:val="20"/>
          <w:lang w:eastAsia="pl-PL"/>
        </w:rPr>
        <w:t>– Prawo oświatowe</w:t>
      </w:r>
      <w:r w:rsidR="00B61DD6" w:rsidRPr="00035F35">
        <w:rPr>
          <w:rFonts w:ascii="Lato" w:eastAsia="Times New Roman" w:hAnsi="Lato" w:cs="Arial"/>
          <w:bCs/>
          <w:i/>
          <w:color w:val="000000" w:themeColor="text1"/>
          <w:sz w:val="20"/>
          <w:szCs w:val="20"/>
          <w:lang w:eastAsia="pl-PL"/>
        </w:rPr>
        <w:t xml:space="preserve"> – najczęściej wydawane zalecenia)</w:t>
      </w:r>
    </w:p>
    <w:tbl>
      <w:tblPr>
        <w:tblW w:w="8853" w:type="dxa"/>
        <w:jc w:val="center"/>
        <w:tblCellMar>
          <w:left w:w="70" w:type="dxa"/>
          <w:right w:w="70" w:type="dxa"/>
        </w:tblCellMar>
        <w:tblLook w:val="04A0" w:firstRow="1" w:lastRow="0" w:firstColumn="1" w:lastColumn="0" w:noHBand="0" w:noVBand="1"/>
      </w:tblPr>
      <w:tblGrid>
        <w:gridCol w:w="6633"/>
        <w:gridCol w:w="2220"/>
      </w:tblGrid>
      <w:tr w:rsidR="00100C76" w:rsidRPr="00035F35" w14:paraId="1EF6C78F" w14:textId="77777777" w:rsidTr="00E2443E">
        <w:trPr>
          <w:trHeight w:val="424"/>
          <w:jc w:val="center"/>
        </w:trPr>
        <w:tc>
          <w:tcPr>
            <w:tcW w:w="6633" w:type="dxa"/>
            <w:tcBorders>
              <w:top w:val="single" w:sz="4" w:space="0" w:color="auto"/>
              <w:left w:val="single" w:sz="4" w:space="0" w:color="auto"/>
              <w:bottom w:val="single" w:sz="4" w:space="0" w:color="auto"/>
              <w:right w:val="single" w:sz="4" w:space="0" w:color="auto"/>
            </w:tcBorders>
            <w:vAlign w:val="center"/>
            <w:hideMark/>
          </w:tcPr>
          <w:p w14:paraId="27AA799C" w14:textId="77777777" w:rsidR="00B61DD6" w:rsidRPr="00035F35" w:rsidRDefault="00B61DD6" w:rsidP="00E2443E">
            <w:pPr>
              <w:jc w:val="center"/>
              <w:rPr>
                <w:rFonts w:ascii="Lato" w:hAnsi="Lato" w:cs="Arial"/>
                <w:color w:val="000000" w:themeColor="text1"/>
                <w:sz w:val="20"/>
                <w:szCs w:val="20"/>
              </w:rPr>
            </w:pPr>
            <w:r w:rsidRPr="00035F35">
              <w:rPr>
                <w:rFonts w:ascii="Lato" w:hAnsi="Lato" w:cs="Arial"/>
                <w:b/>
                <w:color w:val="000000" w:themeColor="text1"/>
                <w:sz w:val="20"/>
                <w:szCs w:val="20"/>
              </w:rPr>
              <w:t xml:space="preserve">Obszary funkcjonowania szkół i placówek </w:t>
            </w:r>
            <w:r w:rsidRPr="00035F35">
              <w:rPr>
                <w:rFonts w:ascii="Lato" w:hAnsi="Lato" w:cs="Arial"/>
                <w:b/>
                <w:color w:val="000000" w:themeColor="text1"/>
                <w:sz w:val="20"/>
                <w:szCs w:val="20"/>
              </w:rPr>
              <w:br/>
              <w:t>będące przedmiotem kontroli</w:t>
            </w:r>
          </w:p>
        </w:tc>
        <w:tc>
          <w:tcPr>
            <w:tcW w:w="2220" w:type="dxa"/>
            <w:tcBorders>
              <w:top w:val="single" w:sz="4" w:space="0" w:color="auto"/>
              <w:left w:val="nil"/>
              <w:bottom w:val="single" w:sz="4" w:space="0" w:color="auto"/>
              <w:right w:val="single" w:sz="4" w:space="0" w:color="auto"/>
            </w:tcBorders>
            <w:vAlign w:val="center"/>
            <w:hideMark/>
          </w:tcPr>
          <w:p w14:paraId="52082EC3" w14:textId="77777777" w:rsidR="00B61DD6" w:rsidRPr="00035F35" w:rsidRDefault="00B61DD6" w:rsidP="00E2443E">
            <w:pPr>
              <w:jc w:val="center"/>
              <w:rPr>
                <w:rFonts w:ascii="Lato" w:hAnsi="Lato" w:cs="Arial"/>
                <w:color w:val="000000" w:themeColor="text1"/>
                <w:sz w:val="20"/>
                <w:szCs w:val="20"/>
              </w:rPr>
            </w:pPr>
            <w:r w:rsidRPr="00035F35">
              <w:rPr>
                <w:rFonts w:ascii="Lato" w:hAnsi="Lato" w:cs="Arial"/>
                <w:b/>
                <w:bCs/>
                <w:color w:val="000000" w:themeColor="text1"/>
                <w:sz w:val="20"/>
                <w:szCs w:val="20"/>
              </w:rPr>
              <w:t>Liczba zaleceń</w:t>
            </w:r>
          </w:p>
        </w:tc>
      </w:tr>
      <w:tr w:rsidR="00100C76" w:rsidRPr="00035F35" w14:paraId="1BB8641C" w14:textId="77777777" w:rsidTr="00D91E81">
        <w:trPr>
          <w:trHeight w:val="700"/>
          <w:jc w:val="center"/>
        </w:trPr>
        <w:tc>
          <w:tcPr>
            <w:tcW w:w="6633" w:type="dxa"/>
            <w:tcBorders>
              <w:top w:val="single" w:sz="4" w:space="0" w:color="auto"/>
              <w:left w:val="single" w:sz="4" w:space="0" w:color="auto"/>
              <w:bottom w:val="single" w:sz="4" w:space="0" w:color="auto"/>
              <w:right w:val="single" w:sz="4" w:space="0" w:color="auto"/>
            </w:tcBorders>
            <w:vAlign w:val="center"/>
            <w:hideMark/>
          </w:tcPr>
          <w:p w14:paraId="7C526ED2" w14:textId="77777777" w:rsidR="00B61DD6" w:rsidRPr="00035F35" w:rsidRDefault="00C73DCA" w:rsidP="00E2443E">
            <w:pPr>
              <w:jc w:val="both"/>
              <w:rPr>
                <w:rFonts w:ascii="Lato" w:hAnsi="Lato" w:cs="Arial"/>
                <w:color w:val="000000" w:themeColor="text1"/>
                <w:sz w:val="20"/>
                <w:szCs w:val="20"/>
              </w:rPr>
            </w:pPr>
            <w:r w:rsidRPr="00035F35">
              <w:rPr>
                <w:rFonts w:ascii="Lato" w:hAnsi="Lato" w:cs="Arial"/>
                <w:color w:val="000000" w:themeColor="text1"/>
                <w:sz w:val="20"/>
                <w:szCs w:val="20"/>
              </w:rPr>
              <w:t>posiadanie przez nauczycieli wymaganych kwalifikacji do prowadzenia przydzielonych im zajęć</w:t>
            </w:r>
          </w:p>
        </w:tc>
        <w:tc>
          <w:tcPr>
            <w:tcW w:w="2220" w:type="dxa"/>
            <w:tcBorders>
              <w:top w:val="nil"/>
              <w:left w:val="nil"/>
              <w:bottom w:val="single" w:sz="4" w:space="0" w:color="auto"/>
              <w:right w:val="single" w:sz="4" w:space="0" w:color="auto"/>
            </w:tcBorders>
            <w:shd w:val="clear" w:color="auto" w:fill="FBD4B4"/>
            <w:vAlign w:val="center"/>
            <w:hideMark/>
          </w:tcPr>
          <w:p w14:paraId="01725F23" w14:textId="72C418CF" w:rsidR="00B61DD6" w:rsidRPr="00035F35" w:rsidRDefault="00E92C76" w:rsidP="00E92C76">
            <w:pPr>
              <w:jc w:val="center"/>
              <w:rPr>
                <w:rFonts w:ascii="Lato" w:hAnsi="Lato" w:cs="Arial"/>
                <w:b/>
                <w:color w:val="000000" w:themeColor="text1"/>
                <w:sz w:val="20"/>
                <w:szCs w:val="20"/>
              </w:rPr>
            </w:pPr>
            <w:r>
              <w:rPr>
                <w:rFonts w:ascii="Lato" w:hAnsi="Lato" w:cs="Arial"/>
                <w:b/>
                <w:color w:val="000000" w:themeColor="text1"/>
                <w:sz w:val="20"/>
                <w:szCs w:val="20"/>
              </w:rPr>
              <w:t>33</w:t>
            </w:r>
          </w:p>
        </w:tc>
      </w:tr>
      <w:tr w:rsidR="00100C76" w:rsidRPr="00035F35" w14:paraId="717A9B79" w14:textId="77777777" w:rsidTr="00E92C76">
        <w:trPr>
          <w:trHeight w:val="470"/>
          <w:jc w:val="center"/>
        </w:trPr>
        <w:tc>
          <w:tcPr>
            <w:tcW w:w="6633" w:type="dxa"/>
            <w:tcBorders>
              <w:top w:val="nil"/>
              <w:left w:val="single" w:sz="4" w:space="0" w:color="auto"/>
              <w:bottom w:val="single" w:sz="4" w:space="0" w:color="auto"/>
              <w:right w:val="single" w:sz="4" w:space="0" w:color="auto"/>
            </w:tcBorders>
            <w:vAlign w:val="center"/>
            <w:hideMark/>
          </w:tcPr>
          <w:p w14:paraId="0BE547F7" w14:textId="77777777" w:rsidR="00B61DD6" w:rsidRPr="00035F35" w:rsidRDefault="00B61DD6" w:rsidP="00E2443E">
            <w:pPr>
              <w:jc w:val="both"/>
              <w:rPr>
                <w:rFonts w:ascii="Lato" w:hAnsi="Lato" w:cs="Arial"/>
                <w:color w:val="000000" w:themeColor="text1"/>
                <w:sz w:val="20"/>
                <w:szCs w:val="20"/>
              </w:rPr>
            </w:pPr>
            <w:r w:rsidRPr="00035F35">
              <w:rPr>
                <w:rFonts w:ascii="Lato" w:hAnsi="Lato" w:cs="Arial"/>
                <w:color w:val="000000" w:themeColor="text1"/>
                <w:sz w:val="20"/>
                <w:szCs w:val="20"/>
              </w:rPr>
              <w:t>realizacja podstaw programowych i ramowych planów nauczania</w:t>
            </w:r>
          </w:p>
        </w:tc>
        <w:tc>
          <w:tcPr>
            <w:tcW w:w="2220" w:type="dxa"/>
            <w:tcBorders>
              <w:top w:val="nil"/>
              <w:left w:val="nil"/>
              <w:bottom w:val="single" w:sz="4" w:space="0" w:color="auto"/>
              <w:right w:val="single" w:sz="4" w:space="0" w:color="auto"/>
            </w:tcBorders>
            <w:shd w:val="clear" w:color="auto" w:fill="FBD4B4"/>
            <w:vAlign w:val="center"/>
            <w:hideMark/>
          </w:tcPr>
          <w:p w14:paraId="760679C6" w14:textId="5783086C" w:rsidR="00B61DD6" w:rsidRPr="00035F35" w:rsidRDefault="00E92C76" w:rsidP="00E92C76">
            <w:pPr>
              <w:jc w:val="center"/>
              <w:rPr>
                <w:rFonts w:ascii="Lato" w:hAnsi="Lato" w:cs="Arial"/>
                <w:b/>
                <w:color w:val="000000" w:themeColor="text1"/>
                <w:sz w:val="20"/>
                <w:szCs w:val="20"/>
              </w:rPr>
            </w:pPr>
            <w:r>
              <w:rPr>
                <w:rFonts w:ascii="Lato" w:hAnsi="Lato" w:cs="Arial"/>
                <w:b/>
                <w:color w:val="000000" w:themeColor="text1"/>
                <w:sz w:val="20"/>
                <w:szCs w:val="20"/>
              </w:rPr>
              <w:t>35</w:t>
            </w:r>
          </w:p>
        </w:tc>
      </w:tr>
      <w:tr w:rsidR="00100C76" w:rsidRPr="00035F35" w14:paraId="409F5EC6" w14:textId="77777777" w:rsidTr="00D91E81">
        <w:trPr>
          <w:trHeight w:val="1073"/>
          <w:jc w:val="center"/>
        </w:trPr>
        <w:tc>
          <w:tcPr>
            <w:tcW w:w="6633" w:type="dxa"/>
            <w:tcBorders>
              <w:top w:val="nil"/>
              <w:left w:val="single" w:sz="4" w:space="0" w:color="auto"/>
              <w:bottom w:val="single" w:sz="4" w:space="0" w:color="auto"/>
              <w:right w:val="single" w:sz="4" w:space="0" w:color="auto"/>
            </w:tcBorders>
            <w:vAlign w:val="center"/>
            <w:hideMark/>
          </w:tcPr>
          <w:p w14:paraId="07AB60D4" w14:textId="77777777" w:rsidR="00B61DD6" w:rsidRPr="00035F35" w:rsidRDefault="00B61DD6" w:rsidP="00FE3313">
            <w:pPr>
              <w:jc w:val="both"/>
              <w:rPr>
                <w:rFonts w:ascii="Lato" w:hAnsi="Lato" w:cs="Arial"/>
                <w:color w:val="000000" w:themeColor="text1"/>
                <w:sz w:val="20"/>
                <w:szCs w:val="20"/>
              </w:rPr>
            </w:pPr>
            <w:r w:rsidRPr="00035F35">
              <w:rPr>
                <w:rFonts w:ascii="Lato" w:hAnsi="Lato" w:cs="Arial"/>
                <w:color w:val="000000" w:themeColor="text1"/>
                <w:sz w:val="20"/>
                <w:szCs w:val="20"/>
              </w:rPr>
              <w:lastRenderedPageBreak/>
              <w:t>przestrzeganie zasad oceniania, klasyfikowania i</w:t>
            </w:r>
            <w:r w:rsidR="00FE3313" w:rsidRPr="00035F35">
              <w:rPr>
                <w:rFonts w:ascii="Lato" w:hAnsi="Lato" w:cs="Arial"/>
                <w:color w:val="000000" w:themeColor="text1"/>
                <w:sz w:val="20"/>
                <w:szCs w:val="20"/>
              </w:rPr>
              <w:t xml:space="preserve"> </w:t>
            </w:r>
            <w:r w:rsidRPr="00035F35">
              <w:rPr>
                <w:rFonts w:ascii="Lato" w:hAnsi="Lato" w:cs="Arial"/>
                <w:color w:val="000000" w:themeColor="text1"/>
                <w:sz w:val="20"/>
                <w:szCs w:val="20"/>
              </w:rPr>
              <w:t>promowania ucznió</w:t>
            </w:r>
            <w:r w:rsidR="00CA7539" w:rsidRPr="00035F35">
              <w:rPr>
                <w:rFonts w:ascii="Lato" w:hAnsi="Lato" w:cs="Arial"/>
                <w:color w:val="000000" w:themeColor="text1"/>
                <w:sz w:val="20"/>
                <w:szCs w:val="20"/>
              </w:rPr>
              <w:t xml:space="preserve">w oraz przeprowadzania egzaminów, a </w:t>
            </w:r>
            <w:r w:rsidRPr="00035F35">
              <w:rPr>
                <w:rFonts w:ascii="Lato" w:hAnsi="Lato" w:cs="Arial"/>
                <w:color w:val="000000" w:themeColor="text1"/>
                <w:sz w:val="20"/>
                <w:szCs w:val="20"/>
              </w:rPr>
              <w:t xml:space="preserve">także przestrzeganie przepisów dotyczących obowiązku szkolnego </w:t>
            </w:r>
            <w:r w:rsidR="00EF41BB" w:rsidRPr="00035F35">
              <w:rPr>
                <w:rFonts w:ascii="Lato" w:hAnsi="Lato" w:cs="Arial"/>
                <w:color w:val="000000" w:themeColor="text1"/>
                <w:sz w:val="20"/>
                <w:szCs w:val="20"/>
              </w:rPr>
              <w:t>oraz</w:t>
            </w:r>
            <w:r w:rsidRPr="00035F35">
              <w:rPr>
                <w:rFonts w:ascii="Lato" w:hAnsi="Lato" w:cs="Arial"/>
                <w:color w:val="000000" w:themeColor="text1"/>
                <w:sz w:val="20"/>
                <w:szCs w:val="20"/>
              </w:rPr>
              <w:t xml:space="preserve"> obowiązku nauki</w:t>
            </w:r>
          </w:p>
        </w:tc>
        <w:tc>
          <w:tcPr>
            <w:tcW w:w="2220" w:type="dxa"/>
            <w:tcBorders>
              <w:top w:val="nil"/>
              <w:left w:val="nil"/>
              <w:bottom w:val="single" w:sz="4" w:space="0" w:color="auto"/>
              <w:right w:val="single" w:sz="4" w:space="0" w:color="auto"/>
            </w:tcBorders>
            <w:shd w:val="clear" w:color="auto" w:fill="FBD4B4"/>
            <w:vAlign w:val="center"/>
            <w:hideMark/>
          </w:tcPr>
          <w:p w14:paraId="54AE5FD5" w14:textId="0EA8D4D3" w:rsidR="00B61DD6" w:rsidRPr="00035F35" w:rsidRDefault="00E92C76" w:rsidP="00E92C76">
            <w:pPr>
              <w:jc w:val="center"/>
              <w:rPr>
                <w:rFonts w:ascii="Lato" w:hAnsi="Lato" w:cs="Arial"/>
                <w:b/>
                <w:color w:val="000000" w:themeColor="text1"/>
                <w:sz w:val="20"/>
                <w:szCs w:val="20"/>
              </w:rPr>
            </w:pPr>
            <w:r>
              <w:rPr>
                <w:rFonts w:ascii="Lato" w:hAnsi="Lato" w:cs="Arial"/>
                <w:b/>
                <w:color w:val="000000" w:themeColor="text1"/>
                <w:sz w:val="20"/>
                <w:szCs w:val="20"/>
              </w:rPr>
              <w:t>39</w:t>
            </w:r>
          </w:p>
        </w:tc>
      </w:tr>
      <w:tr w:rsidR="00100C76" w:rsidRPr="00035F35" w14:paraId="1097B1BB" w14:textId="77777777" w:rsidTr="00E92C76">
        <w:trPr>
          <w:trHeight w:val="273"/>
          <w:jc w:val="center"/>
        </w:trPr>
        <w:tc>
          <w:tcPr>
            <w:tcW w:w="6633" w:type="dxa"/>
            <w:tcBorders>
              <w:top w:val="nil"/>
              <w:left w:val="single" w:sz="4" w:space="0" w:color="auto"/>
              <w:bottom w:val="single" w:sz="4" w:space="0" w:color="auto"/>
              <w:right w:val="single" w:sz="4" w:space="0" w:color="auto"/>
            </w:tcBorders>
            <w:vAlign w:val="center"/>
            <w:hideMark/>
          </w:tcPr>
          <w:p w14:paraId="3D039717" w14:textId="77777777" w:rsidR="00B61DD6" w:rsidRPr="00035F35" w:rsidRDefault="00B61DD6" w:rsidP="00E2443E">
            <w:pPr>
              <w:jc w:val="both"/>
              <w:rPr>
                <w:rFonts w:ascii="Lato" w:hAnsi="Lato" w:cs="Arial"/>
                <w:color w:val="000000" w:themeColor="text1"/>
                <w:sz w:val="20"/>
                <w:szCs w:val="20"/>
              </w:rPr>
            </w:pPr>
            <w:r w:rsidRPr="00035F35">
              <w:rPr>
                <w:rFonts w:ascii="Lato" w:hAnsi="Lato" w:cs="Arial"/>
                <w:color w:val="000000" w:themeColor="text1"/>
                <w:sz w:val="20"/>
                <w:szCs w:val="20"/>
              </w:rPr>
              <w:t>przestrzeganie statutu szkoły lub placówki</w:t>
            </w:r>
          </w:p>
        </w:tc>
        <w:tc>
          <w:tcPr>
            <w:tcW w:w="2220" w:type="dxa"/>
            <w:tcBorders>
              <w:top w:val="nil"/>
              <w:left w:val="nil"/>
              <w:bottom w:val="single" w:sz="4" w:space="0" w:color="auto"/>
              <w:right w:val="single" w:sz="4" w:space="0" w:color="auto"/>
            </w:tcBorders>
            <w:shd w:val="clear" w:color="auto" w:fill="FBD4B4"/>
            <w:vAlign w:val="center"/>
            <w:hideMark/>
          </w:tcPr>
          <w:p w14:paraId="4DC819EF" w14:textId="6FBD11F8" w:rsidR="00B61DD6" w:rsidRPr="00035F35" w:rsidRDefault="00E92C76" w:rsidP="00E92C76">
            <w:pPr>
              <w:jc w:val="center"/>
              <w:rPr>
                <w:rFonts w:ascii="Lato" w:hAnsi="Lato" w:cs="Arial"/>
                <w:b/>
                <w:color w:val="000000" w:themeColor="text1"/>
                <w:sz w:val="20"/>
                <w:szCs w:val="20"/>
              </w:rPr>
            </w:pPr>
            <w:r>
              <w:rPr>
                <w:rFonts w:ascii="Lato" w:hAnsi="Lato" w:cs="Arial"/>
                <w:b/>
                <w:color w:val="000000" w:themeColor="text1"/>
                <w:sz w:val="20"/>
                <w:szCs w:val="20"/>
              </w:rPr>
              <w:t>58</w:t>
            </w:r>
          </w:p>
        </w:tc>
      </w:tr>
      <w:tr w:rsidR="00100C76" w:rsidRPr="00035F35" w14:paraId="428C8435" w14:textId="77777777" w:rsidTr="00E92C76">
        <w:trPr>
          <w:trHeight w:val="288"/>
          <w:jc w:val="center"/>
        </w:trPr>
        <w:tc>
          <w:tcPr>
            <w:tcW w:w="6633" w:type="dxa"/>
            <w:tcBorders>
              <w:top w:val="nil"/>
              <w:left w:val="single" w:sz="4" w:space="0" w:color="auto"/>
              <w:bottom w:val="single" w:sz="4" w:space="0" w:color="auto"/>
              <w:right w:val="single" w:sz="4" w:space="0" w:color="auto"/>
            </w:tcBorders>
            <w:vAlign w:val="center"/>
            <w:hideMark/>
          </w:tcPr>
          <w:p w14:paraId="268A067C" w14:textId="77777777" w:rsidR="00E351D5" w:rsidRPr="00035F35" w:rsidRDefault="00EF41BB" w:rsidP="00E351D5">
            <w:pPr>
              <w:jc w:val="both"/>
              <w:rPr>
                <w:rFonts w:ascii="Lato" w:hAnsi="Lato" w:cs="Arial"/>
                <w:strike/>
                <w:color w:val="000000" w:themeColor="text1"/>
                <w:sz w:val="20"/>
                <w:szCs w:val="20"/>
              </w:rPr>
            </w:pPr>
            <w:r w:rsidRPr="00035F35">
              <w:rPr>
                <w:rFonts w:ascii="Lato" w:hAnsi="Lato" w:cs="Arial"/>
                <w:color w:val="000000" w:themeColor="text1"/>
                <w:sz w:val="20"/>
                <w:szCs w:val="20"/>
              </w:rPr>
              <w:t xml:space="preserve">przestrzeganie praw dziecka </w:t>
            </w:r>
            <w:r w:rsidR="00B61DD6" w:rsidRPr="00035F35">
              <w:rPr>
                <w:rFonts w:ascii="Lato" w:hAnsi="Lato" w:cs="Arial"/>
                <w:color w:val="000000" w:themeColor="text1"/>
                <w:sz w:val="20"/>
                <w:szCs w:val="20"/>
              </w:rPr>
              <w:t>i praw ucznia</w:t>
            </w:r>
            <w:r w:rsidRPr="00035F35">
              <w:rPr>
                <w:rFonts w:ascii="Lato" w:hAnsi="Lato" w:cs="Arial"/>
                <w:color w:val="000000" w:themeColor="text1"/>
                <w:sz w:val="20"/>
                <w:szCs w:val="20"/>
              </w:rPr>
              <w:t xml:space="preserve"> </w:t>
            </w:r>
          </w:p>
        </w:tc>
        <w:tc>
          <w:tcPr>
            <w:tcW w:w="2220" w:type="dxa"/>
            <w:tcBorders>
              <w:top w:val="nil"/>
              <w:left w:val="nil"/>
              <w:bottom w:val="single" w:sz="4" w:space="0" w:color="auto"/>
              <w:right w:val="single" w:sz="4" w:space="0" w:color="auto"/>
            </w:tcBorders>
            <w:shd w:val="clear" w:color="auto" w:fill="FBD4B4"/>
            <w:vAlign w:val="center"/>
            <w:hideMark/>
          </w:tcPr>
          <w:p w14:paraId="18279BB1" w14:textId="6F3C2864" w:rsidR="00B61DD6" w:rsidRPr="00035F35" w:rsidRDefault="00E92C76" w:rsidP="00E92C76">
            <w:pPr>
              <w:jc w:val="center"/>
              <w:rPr>
                <w:rFonts w:ascii="Lato" w:hAnsi="Lato" w:cs="Arial"/>
                <w:b/>
                <w:color w:val="000000" w:themeColor="text1"/>
                <w:sz w:val="20"/>
                <w:szCs w:val="20"/>
              </w:rPr>
            </w:pPr>
            <w:r>
              <w:rPr>
                <w:rFonts w:ascii="Lato" w:hAnsi="Lato" w:cs="Arial"/>
                <w:b/>
                <w:color w:val="000000" w:themeColor="text1"/>
                <w:sz w:val="20"/>
                <w:szCs w:val="20"/>
              </w:rPr>
              <w:t>9</w:t>
            </w:r>
          </w:p>
        </w:tc>
      </w:tr>
      <w:tr w:rsidR="00100C76" w:rsidRPr="00035F35" w14:paraId="349D431E" w14:textId="77777777" w:rsidTr="00E92C76">
        <w:trPr>
          <w:trHeight w:val="440"/>
          <w:jc w:val="center"/>
        </w:trPr>
        <w:tc>
          <w:tcPr>
            <w:tcW w:w="6633" w:type="dxa"/>
            <w:tcBorders>
              <w:top w:val="nil"/>
              <w:left w:val="single" w:sz="4" w:space="0" w:color="auto"/>
              <w:bottom w:val="single" w:sz="4" w:space="0" w:color="auto"/>
              <w:right w:val="single" w:sz="4" w:space="0" w:color="auto"/>
            </w:tcBorders>
            <w:vAlign w:val="center"/>
            <w:hideMark/>
          </w:tcPr>
          <w:p w14:paraId="23B8B3DB" w14:textId="77777777" w:rsidR="00B61DD6" w:rsidRPr="00035F35" w:rsidRDefault="00B61DD6" w:rsidP="00E2443E">
            <w:pPr>
              <w:jc w:val="both"/>
              <w:rPr>
                <w:rFonts w:ascii="Lato" w:hAnsi="Lato" w:cs="Arial"/>
                <w:color w:val="000000" w:themeColor="text1"/>
                <w:sz w:val="20"/>
                <w:szCs w:val="20"/>
              </w:rPr>
            </w:pPr>
            <w:r w:rsidRPr="00035F35">
              <w:rPr>
                <w:rFonts w:ascii="Lato" w:hAnsi="Lato" w:cs="Arial"/>
                <w:color w:val="000000" w:themeColor="text1"/>
                <w:sz w:val="20"/>
                <w:szCs w:val="20"/>
              </w:rPr>
              <w:t>zapewnienie uczniom bezpiecznych i higienicznych warunków nauki, wychowania i opieki.</w:t>
            </w:r>
          </w:p>
        </w:tc>
        <w:tc>
          <w:tcPr>
            <w:tcW w:w="2220" w:type="dxa"/>
            <w:tcBorders>
              <w:top w:val="nil"/>
              <w:left w:val="nil"/>
              <w:bottom w:val="single" w:sz="4" w:space="0" w:color="auto"/>
              <w:right w:val="single" w:sz="4" w:space="0" w:color="auto"/>
            </w:tcBorders>
            <w:shd w:val="clear" w:color="auto" w:fill="FBD4B4"/>
            <w:vAlign w:val="center"/>
            <w:hideMark/>
          </w:tcPr>
          <w:p w14:paraId="7FD8A0C9" w14:textId="7FAB3911" w:rsidR="00B61DD6" w:rsidRPr="00035F35" w:rsidRDefault="00E92C76" w:rsidP="00E92C76">
            <w:pPr>
              <w:jc w:val="center"/>
              <w:rPr>
                <w:rFonts w:ascii="Lato" w:hAnsi="Lato" w:cs="Arial"/>
                <w:b/>
                <w:color w:val="000000" w:themeColor="text1"/>
                <w:sz w:val="20"/>
                <w:szCs w:val="20"/>
              </w:rPr>
            </w:pPr>
            <w:r>
              <w:rPr>
                <w:rFonts w:ascii="Lato" w:hAnsi="Lato" w:cs="Arial"/>
                <w:b/>
                <w:color w:val="000000" w:themeColor="text1"/>
                <w:sz w:val="20"/>
                <w:szCs w:val="20"/>
              </w:rPr>
              <w:t>77</w:t>
            </w:r>
          </w:p>
        </w:tc>
      </w:tr>
      <w:tr w:rsidR="00100C76" w:rsidRPr="00035F35" w14:paraId="1865B427" w14:textId="77777777" w:rsidTr="00E92C76">
        <w:trPr>
          <w:trHeight w:val="500"/>
          <w:jc w:val="center"/>
        </w:trPr>
        <w:tc>
          <w:tcPr>
            <w:tcW w:w="6633" w:type="dxa"/>
            <w:tcBorders>
              <w:top w:val="nil"/>
              <w:left w:val="single" w:sz="4" w:space="0" w:color="auto"/>
              <w:bottom w:val="single" w:sz="4" w:space="0" w:color="auto"/>
              <w:right w:val="single" w:sz="4" w:space="0" w:color="auto"/>
            </w:tcBorders>
            <w:vAlign w:val="center"/>
            <w:hideMark/>
          </w:tcPr>
          <w:p w14:paraId="1024B8BB" w14:textId="77777777" w:rsidR="009A5F04" w:rsidRPr="00035F35" w:rsidRDefault="009A5F04" w:rsidP="001C3302">
            <w:pPr>
              <w:jc w:val="both"/>
              <w:rPr>
                <w:rFonts w:ascii="Lato" w:hAnsi="Lato" w:cs="Arial"/>
                <w:color w:val="000000" w:themeColor="text1"/>
                <w:sz w:val="20"/>
                <w:szCs w:val="20"/>
              </w:rPr>
            </w:pPr>
            <w:r w:rsidRPr="00035F35">
              <w:rPr>
                <w:rFonts w:ascii="Lato" w:hAnsi="Lato" w:cs="Arial"/>
                <w:color w:val="000000" w:themeColor="text1"/>
                <w:sz w:val="20"/>
                <w:szCs w:val="20"/>
              </w:rPr>
              <w:t>przestrzeganie przez szkołę niepubliczną przepisów art. 14 ust. 3 ustawy - Prawo oświatowe</w:t>
            </w:r>
          </w:p>
        </w:tc>
        <w:tc>
          <w:tcPr>
            <w:tcW w:w="2220" w:type="dxa"/>
            <w:tcBorders>
              <w:top w:val="nil"/>
              <w:left w:val="nil"/>
              <w:bottom w:val="single" w:sz="4" w:space="0" w:color="auto"/>
              <w:right w:val="single" w:sz="4" w:space="0" w:color="auto"/>
            </w:tcBorders>
            <w:shd w:val="clear" w:color="auto" w:fill="FBD4B4"/>
            <w:vAlign w:val="center"/>
            <w:hideMark/>
          </w:tcPr>
          <w:p w14:paraId="6BCFA7CF" w14:textId="0AAABDA3" w:rsidR="009A5F04" w:rsidRPr="00035F35" w:rsidRDefault="00E92C76" w:rsidP="00E92C76">
            <w:pPr>
              <w:jc w:val="center"/>
              <w:rPr>
                <w:rFonts w:ascii="Lato" w:hAnsi="Lato" w:cs="Arial"/>
                <w:b/>
                <w:color w:val="000000" w:themeColor="text1"/>
                <w:sz w:val="20"/>
                <w:szCs w:val="20"/>
              </w:rPr>
            </w:pPr>
            <w:r>
              <w:rPr>
                <w:rFonts w:ascii="Lato" w:hAnsi="Lato" w:cs="Arial"/>
                <w:b/>
                <w:color w:val="000000" w:themeColor="text1"/>
                <w:sz w:val="20"/>
                <w:szCs w:val="20"/>
              </w:rPr>
              <w:t>14</w:t>
            </w:r>
          </w:p>
        </w:tc>
      </w:tr>
      <w:tr w:rsidR="00100C76" w:rsidRPr="00035F35" w14:paraId="0E0D39A5" w14:textId="77777777" w:rsidTr="00E92C76">
        <w:trPr>
          <w:trHeight w:val="500"/>
          <w:jc w:val="center"/>
        </w:trPr>
        <w:tc>
          <w:tcPr>
            <w:tcW w:w="6633" w:type="dxa"/>
            <w:tcBorders>
              <w:top w:val="nil"/>
              <w:left w:val="single" w:sz="4" w:space="0" w:color="auto"/>
              <w:bottom w:val="single" w:sz="4" w:space="0" w:color="auto"/>
              <w:right w:val="single" w:sz="4" w:space="0" w:color="auto"/>
            </w:tcBorders>
            <w:vAlign w:val="center"/>
            <w:hideMark/>
          </w:tcPr>
          <w:p w14:paraId="10BCEAB4" w14:textId="77777777" w:rsidR="00C73DCA" w:rsidRPr="00035F35" w:rsidRDefault="00C73DCA" w:rsidP="002B6900">
            <w:pPr>
              <w:jc w:val="both"/>
              <w:rPr>
                <w:rFonts w:ascii="Lato" w:hAnsi="Lato" w:cs="Arial"/>
                <w:color w:val="000000" w:themeColor="text1"/>
                <w:sz w:val="20"/>
                <w:szCs w:val="20"/>
              </w:rPr>
            </w:pPr>
            <w:r w:rsidRPr="00035F35">
              <w:rPr>
                <w:rFonts w:ascii="Lato" w:hAnsi="Lato" w:cs="Arial"/>
                <w:color w:val="000000" w:themeColor="text1"/>
                <w:sz w:val="20"/>
                <w:szCs w:val="20"/>
              </w:rPr>
              <w:t>przestrzeganie przez szkołę niepu</w:t>
            </w:r>
            <w:r w:rsidR="009A5F04" w:rsidRPr="00035F35">
              <w:rPr>
                <w:rFonts w:ascii="Lato" w:hAnsi="Lato" w:cs="Arial"/>
                <w:color w:val="000000" w:themeColor="text1"/>
                <w:sz w:val="20"/>
                <w:szCs w:val="20"/>
              </w:rPr>
              <w:t>bliczną przepisów art. 14 ust. 4</w:t>
            </w:r>
            <w:r w:rsidRPr="00035F35">
              <w:rPr>
                <w:rFonts w:ascii="Lato" w:hAnsi="Lato" w:cs="Arial"/>
                <w:color w:val="000000" w:themeColor="text1"/>
                <w:sz w:val="20"/>
                <w:szCs w:val="20"/>
              </w:rPr>
              <w:t xml:space="preserve"> ustawy - Prawo oświatowe</w:t>
            </w:r>
          </w:p>
        </w:tc>
        <w:tc>
          <w:tcPr>
            <w:tcW w:w="2220" w:type="dxa"/>
            <w:tcBorders>
              <w:top w:val="nil"/>
              <w:left w:val="nil"/>
              <w:bottom w:val="single" w:sz="4" w:space="0" w:color="auto"/>
              <w:right w:val="single" w:sz="4" w:space="0" w:color="auto"/>
            </w:tcBorders>
            <w:shd w:val="clear" w:color="auto" w:fill="FBD4B4"/>
            <w:vAlign w:val="center"/>
            <w:hideMark/>
          </w:tcPr>
          <w:p w14:paraId="3A84A726" w14:textId="77777777" w:rsidR="00C73DCA" w:rsidRPr="00035F35" w:rsidRDefault="006A4CBA" w:rsidP="00E92C76">
            <w:pPr>
              <w:jc w:val="center"/>
              <w:rPr>
                <w:rFonts w:ascii="Lato" w:hAnsi="Lato" w:cs="Arial"/>
                <w:b/>
                <w:color w:val="000000" w:themeColor="text1"/>
                <w:sz w:val="20"/>
                <w:szCs w:val="20"/>
              </w:rPr>
            </w:pPr>
            <w:r w:rsidRPr="00035F35">
              <w:rPr>
                <w:rFonts w:ascii="Lato" w:hAnsi="Lato" w:cs="Arial"/>
                <w:b/>
                <w:color w:val="000000" w:themeColor="text1"/>
                <w:sz w:val="20"/>
                <w:szCs w:val="20"/>
              </w:rPr>
              <w:t>0</w:t>
            </w:r>
          </w:p>
        </w:tc>
      </w:tr>
      <w:tr w:rsidR="006A4CBA" w:rsidRPr="00035F35" w14:paraId="390BBCEF" w14:textId="77777777" w:rsidTr="00E92C76">
        <w:trPr>
          <w:trHeight w:val="500"/>
          <w:jc w:val="center"/>
        </w:trPr>
        <w:tc>
          <w:tcPr>
            <w:tcW w:w="6633" w:type="dxa"/>
            <w:tcBorders>
              <w:top w:val="nil"/>
              <w:left w:val="single" w:sz="4" w:space="0" w:color="auto"/>
              <w:bottom w:val="single" w:sz="4" w:space="0" w:color="auto"/>
              <w:right w:val="single" w:sz="4" w:space="0" w:color="auto"/>
            </w:tcBorders>
            <w:vAlign w:val="center"/>
          </w:tcPr>
          <w:p w14:paraId="2C692471" w14:textId="369E1784" w:rsidR="006A4CBA" w:rsidRPr="00035F35" w:rsidRDefault="005F01B6" w:rsidP="002B6900">
            <w:pPr>
              <w:jc w:val="both"/>
              <w:rPr>
                <w:rFonts w:ascii="Lato" w:hAnsi="Lato" w:cs="Arial"/>
                <w:color w:val="000000" w:themeColor="text1"/>
                <w:sz w:val="20"/>
                <w:szCs w:val="20"/>
              </w:rPr>
            </w:pPr>
            <w:r w:rsidRPr="00035F35">
              <w:rPr>
                <w:rFonts w:ascii="Lato" w:hAnsi="Lato" w:cs="Arial"/>
                <w:color w:val="000000" w:themeColor="text1"/>
                <w:sz w:val="20"/>
                <w:szCs w:val="20"/>
              </w:rPr>
              <w:t>eliminowanie występowania przemocy słownej i/lub fizycznej</w:t>
            </w:r>
          </w:p>
        </w:tc>
        <w:tc>
          <w:tcPr>
            <w:tcW w:w="2220" w:type="dxa"/>
            <w:tcBorders>
              <w:top w:val="nil"/>
              <w:left w:val="nil"/>
              <w:bottom w:val="single" w:sz="4" w:space="0" w:color="auto"/>
              <w:right w:val="single" w:sz="4" w:space="0" w:color="auto"/>
            </w:tcBorders>
            <w:shd w:val="clear" w:color="auto" w:fill="FBD4B4"/>
            <w:vAlign w:val="center"/>
          </w:tcPr>
          <w:p w14:paraId="58A7D10D" w14:textId="693AF125" w:rsidR="006A4CBA" w:rsidRPr="00035F35" w:rsidRDefault="00E92C76" w:rsidP="00E92C76">
            <w:pPr>
              <w:jc w:val="center"/>
              <w:rPr>
                <w:rFonts w:ascii="Lato" w:hAnsi="Lato" w:cs="Arial"/>
                <w:b/>
                <w:color w:val="000000" w:themeColor="text1"/>
                <w:sz w:val="20"/>
                <w:szCs w:val="20"/>
              </w:rPr>
            </w:pPr>
            <w:r>
              <w:rPr>
                <w:rFonts w:ascii="Lato" w:hAnsi="Lato" w:cs="Arial"/>
                <w:b/>
                <w:color w:val="000000" w:themeColor="text1"/>
                <w:sz w:val="20"/>
                <w:szCs w:val="20"/>
              </w:rPr>
              <w:t>1</w:t>
            </w:r>
          </w:p>
        </w:tc>
      </w:tr>
      <w:tr w:rsidR="00100C76" w:rsidRPr="00035F35" w14:paraId="627A7489" w14:textId="77777777" w:rsidTr="00E92C76">
        <w:trPr>
          <w:trHeight w:val="500"/>
          <w:jc w:val="center"/>
        </w:trPr>
        <w:tc>
          <w:tcPr>
            <w:tcW w:w="6633" w:type="dxa"/>
            <w:tcBorders>
              <w:top w:val="nil"/>
              <w:left w:val="single" w:sz="4" w:space="0" w:color="auto"/>
              <w:bottom w:val="single" w:sz="4" w:space="0" w:color="auto"/>
              <w:right w:val="single" w:sz="4" w:space="0" w:color="auto"/>
            </w:tcBorders>
            <w:vAlign w:val="center"/>
          </w:tcPr>
          <w:p w14:paraId="125BF52B" w14:textId="77777777" w:rsidR="007E3DA3" w:rsidRPr="00035F35" w:rsidRDefault="007E3DA3" w:rsidP="002B6900">
            <w:pPr>
              <w:jc w:val="both"/>
              <w:rPr>
                <w:rFonts w:ascii="Lato" w:hAnsi="Lato" w:cs="Arial"/>
                <w:color w:val="000000" w:themeColor="text1"/>
                <w:sz w:val="20"/>
                <w:szCs w:val="20"/>
              </w:rPr>
            </w:pPr>
            <w:r w:rsidRPr="00035F35">
              <w:rPr>
                <w:rFonts w:ascii="Lato" w:hAnsi="Lato" w:cs="Arial"/>
                <w:color w:val="000000" w:themeColor="text1"/>
                <w:sz w:val="20"/>
                <w:szCs w:val="20"/>
              </w:rPr>
              <w:t>organizacja i udzielanie pomocy psychologiczno-pedagogicznej</w:t>
            </w:r>
          </w:p>
        </w:tc>
        <w:tc>
          <w:tcPr>
            <w:tcW w:w="2220" w:type="dxa"/>
            <w:tcBorders>
              <w:top w:val="nil"/>
              <w:left w:val="nil"/>
              <w:bottom w:val="single" w:sz="4" w:space="0" w:color="auto"/>
              <w:right w:val="single" w:sz="4" w:space="0" w:color="auto"/>
            </w:tcBorders>
            <w:shd w:val="clear" w:color="auto" w:fill="FBD4B4"/>
            <w:vAlign w:val="center"/>
          </w:tcPr>
          <w:p w14:paraId="6CD92C04" w14:textId="42F6E477" w:rsidR="007E3DA3" w:rsidRPr="00035F35" w:rsidRDefault="00E92C76" w:rsidP="00E92C76">
            <w:pPr>
              <w:jc w:val="center"/>
              <w:rPr>
                <w:rFonts w:ascii="Lato" w:hAnsi="Lato" w:cs="Arial"/>
                <w:b/>
                <w:color w:val="000000" w:themeColor="text1"/>
                <w:sz w:val="20"/>
                <w:szCs w:val="20"/>
              </w:rPr>
            </w:pPr>
            <w:r>
              <w:rPr>
                <w:rFonts w:ascii="Lato" w:hAnsi="Lato" w:cs="Arial"/>
                <w:b/>
                <w:color w:val="000000" w:themeColor="text1"/>
                <w:sz w:val="20"/>
                <w:szCs w:val="20"/>
              </w:rPr>
              <w:t>123</w:t>
            </w:r>
          </w:p>
        </w:tc>
      </w:tr>
      <w:tr w:rsidR="00100C76" w:rsidRPr="00035F35" w14:paraId="7D795825" w14:textId="77777777" w:rsidTr="00E92C76">
        <w:trPr>
          <w:trHeight w:val="258"/>
          <w:jc w:val="center"/>
        </w:trPr>
        <w:tc>
          <w:tcPr>
            <w:tcW w:w="6633" w:type="dxa"/>
            <w:tcBorders>
              <w:top w:val="nil"/>
              <w:left w:val="single" w:sz="4" w:space="0" w:color="auto"/>
              <w:bottom w:val="single" w:sz="4" w:space="0" w:color="auto"/>
              <w:right w:val="single" w:sz="4" w:space="0" w:color="auto"/>
            </w:tcBorders>
            <w:vAlign w:val="center"/>
            <w:hideMark/>
          </w:tcPr>
          <w:p w14:paraId="0ED598F2" w14:textId="77777777" w:rsidR="00B61DD6" w:rsidRPr="00035F35" w:rsidRDefault="00B61DD6" w:rsidP="00E2443E">
            <w:pPr>
              <w:jc w:val="both"/>
              <w:rPr>
                <w:rFonts w:ascii="Lato" w:hAnsi="Lato" w:cs="Arial"/>
                <w:color w:val="000000" w:themeColor="text1"/>
                <w:sz w:val="20"/>
                <w:szCs w:val="20"/>
              </w:rPr>
            </w:pPr>
            <w:r w:rsidRPr="00035F35">
              <w:rPr>
                <w:rFonts w:ascii="Lato" w:hAnsi="Lato" w:cs="Arial"/>
                <w:color w:val="000000" w:themeColor="text1"/>
                <w:sz w:val="20"/>
                <w:szCs w:val="20"/>
              </w:rPr>
              <w:t>inne</w:t>
            </w:r>
          </w:p>
        </w:tc>
        <w:tc>
          <w:tcPr>
            <w:tcW w:w="2220" w:type="dxa"/>
            <w:tcBorders>
              <w:top w:val="single" w:sz="4" w:space="0" w:color="auto"/>
              <w:left w:val="nil"/>
              <w:bottom w:val="single" w:sz="4" w:space="0" w:color="auto"/>
              <w:right w:val="single" w:sz="4" w:space="0" w:color="auto"/>
            </w:tcBorders>
            <w:shd w:val="clear" w:color="auto" w:fill="FBD4B4"/>
            <w:vAlign w:val="center"/>
            <w:hideMark/>
          </w:tcPr>
          <w:p w14:paraId="335921FB" w14:textId="2619EE6C" w:rsidR="00B61DD6" w:rsidRPr="00035F35" w:rsidRDefault="00E92C76" w:rsidP="00E92C76">
            <w:pPr>
              <w:jc w:val="center"/>
              <w:rPr>
                <w:rFonts w:ascii="Lato" w:hAnsi="Lato" w:cs="Arial"/>
                <w:b/>
                <w:color w:val="000000" w:themeColor="text1"/>
                <w:sz w:val="20"/>
                <w:szCs w:val="20"/>
              </w:rPr>
            </w:pPr>
            <w:r>
              <w:rPr>
                <w:rFonts w:ascii="Lato" w:hAnsi="Lato" w:cs="Arial"/>
                <w:b/>
                <w:color w:val="000000" w:themeColor="text1"/>
                <w:sz w:val="20"/>
                <w:szCs w:val="20"/>
              </w:rPr>
              <w:t>264</w:t>
            </w:r>
          </w:p>
        </w:tc>
      </w:tr>
      <w:tr w:rsidR="00100C76" w:rsidRPr="00035F35" w14:paraId="4A446407" w14:textId="77777777" w:rsidTr="00E92C76">
        <w:trPr>
          <w:trHeight w:val="258"/>
          <w:jc w:val="center"/>
        </w:trPr>
        <w:tc>
          <w:tcPr>
            <w:tcW w:w="6633" w:type="dxa"/>
            <w:tcBorders>
              <w:top w:val="single" w:sz="4" w:space="0" w:color="auto"/>
              <w:left w:val="single" w:sz="4" w:space="0" w:color="auto"/>
              <w:bottom w:val="single" w:sz="4" w:space="0" w:color="auto"/>
              <w:right w:val="single" w:sz="4" w:space="0" w:color="auto"/>
            </w:tcBorders>
            <w:vAlign w:val="center"/>
            <w:hideMark/>
          </w:tcPr>
          <w:p w14:paraId="33378BF6" w14:textId="77777777" w:rsidR="00B61DD6" w:rsidRPr="00035F35" w:rsidRDefault="00B61DD6" w:rsidP="00E2443E">
            <w:pPr>
              <w:spacing w:before="240"/>
              <w:jc w:val="both"/>
              <w:rPr>
                <w:rFonts w:ascii="Lato" w:hAnsi="Lato" w:cs="Arial"/>
                <w:b/>
                <w:color w:val="000000" w:themeColor="text1"/>
                <w:sz w:val="20"/>
                <w:szCs w:val="20"/>
              </w:rPr>
            </w:pPr>
            <w:r w:rsidRPr="00035F35">
              <w:rPr>
                <w:rFonts w:ascii="Lato" w:hAnsi="Lato" w:cs="Arial"/>
                <w:b/>
                <w:color w:val="000000" w:themeColor="text1"/>
                <w:sz w:val="20"/>
                <w:szCs w:val="20"/>
              </w:rPr>
              <w:t>RAZEM</w:t>
            </w:r>
          </w:p>
        </w:tc>
        <w:tc>
          <w:tcPr>
            <w:tcW w:w="2220" w:type="dxa"/>
            <w:tcBorders>
              <w:top w:val="single" w:sz="4" w:space="0" w:color="auto"/>
              <w:left w:val="nil"/>
              <w:bottom w:val="single" w:sz="4" w:space="0" w:color="auto"/>
              <w:right w:val="single" w:sz="4" w:space="0" w:color="auto"/>
            </w:tcBorders>
            <w:shd w:val="clear" w:color="auto" w:fill="FBD4B4"/>
            <w:vAlign w:val="center"/>
          </w:tcPr>
          <w:p w14:paraId="75013468" w14:textId="1D132117" w:rsidR="00B61DD6" w:rsidRPr="00035F35" w:rsidRDefault="00E92C76" w:rsidP="00E92C76">
            <w:pPr>
              <w:jc w:val="center"/>
              <w:rPr>
                <w:rFonts w:ascii="Lato" w:hAnsi="Lato" w:cs="Arial"/>
                <w:b/>
                <w:color w:val="000000" w:themeColor="text1"/>
                <w:sz w:val="20"/>
                <w:szCs w:val="20"/>
              </w:rPr>
            </w:pPr>
            <w:r>
              <w:rPr>
                <w:rFonts w:ascii="Lato" w:hAnsi="Lato" w:cs="Arial"/>
                <w:b/>
                <w:color w:val="000000" w:themeColor="text1"/>
                <w:sz w:val="20"/>
                <w:szCs w:val="20"/>
              </w:rPr>
              <w:t>653</w:t>
            </w:r>
          </w:p>
        </w:tc>
      </w:tr>
    </w:tbl>
    <w:p w14:paraId="72F89124" w14:textId="6DF2666B" w:rsidR="00CC0566" w:rsidRPr="00035F35" w:rsidRDefault="00A064D4" w:rsidP="00865C46">
      <w:pPr>
        <w:pStyle w:val="Akapitzlist"/>
        <w:keepNext/>
        <w:numPr>
          <w:ilvl w:val="2"/>
          <w:numId w:val="35"/>
        </w:numPr>
        <w:tabs>
          <w:tab w:val="left" w:pos="567"/>
        </w:tabs>
        <w:spacing w:before="240" w:after="60" w:line="240" w:lineRule="auto"/>
        <w:jc w:val="both"/>
        <w:outlineLvl w:val="2"/>
        <w:rPr>
          <w:rFonts w:ascii="Lato" w:eastAsia="Times New Roman" w:hAnsi="Lato" w:cs="Arial"/>
          <w:bCs/>
          <w:i/>
          <w:color w:val="000000" w:themeColor="text1"/>
          <w:sz w:val="20"/>
          <w:szCs w:val="20"/>
          <w:lang w:eastAsia="pl-PL"/>
        </w:rPr>
      </w:pPr>
      <w:r w:rsidRPr="00035F35">
        <w:rPr>
          <w:rFonts w:ascii="Lato" w:hAnsi="Lato" w:cs="Arial"/>
          <w:b/>
          <w:color w:val="000000" w:themeColor="text1"/>
          <w:sz w:val="20"/>
          <w:szCs w:val="20"/>
        </w:rPr>
        <w:lastRenderedPageBreak/>
        <w:t>Informacja</w:t>
      </w:r>
      <w:r w:rsidRPr="00035F35">
        <w:rPr>
          <w:rFonts w:ascii="Lato" w:hAnsi="Lato" w:cs="Arial"/>
          <w:b/>
          <w:bCs/>
          <w:color w:val="000000" w:themeColor="text1"/>
          <w:sz w:val="20"/>
          <w:szCs w:val="20"/>
        </w:rPr>
        <w:t xml:space="preserve"> dotycząca terminu powiadomienia </w:t>
      </w:r>
      <w:r w:rsidRPr="00035F35">
        <w:rPr>
          <w:rFonts w:ascii="Lato" w:hAnsi="Lato" w:cs="Arial"/>
          <w:b/>
          <w:color w:val="000000" w:themeColor="text1"/>
          <w:sz w:val="20"/>
          <w:szCs w:val="20"/>
        </w:rPr>
        <w:t>organu sprawującego nadzór pedagogiczny o sposobie realizacji zaleceń przez dyrektora szkoły/placówki</w:t>
      </w:r>
      <w:r w:rsidRPr="00035F35">
        <w:rPr>
          <w:rFonts w:ascii="Lato" w:hAnsi="Lato" w:cs="Arial"/>
          <w:b/>
          <w:bCs/>
          <w:color w:val="000000" w:themeColor="text1"/>
          <w:sz w:val="20"/>
          <w:szCs w:val="20"/>
        </w:rPr>
        <w:t xml:space="preserve"> </w:t>
      </w:r>
      <w:r w:rsidR="004A305C" w:rsidRPr="00035F35">
        <w:rPr>
          <w:rFonts w:ascii="Lato" w:eastAsia="Times New Roman" w:hAnsi="Lato" w:cs="Arial"/>
          <w:bCs/>
          <w:i/>
          <w:color w:val="000000" w:themeColor="text1"/>
          <w:sz w:val="20"/>
          <w:szCs w:val="20"/>
          <w:lang w:eastAsia="pl-PL"/>
        </w:rPr>
        <w:t>(</w:t>
      </w:r>
      <w:r w:rsidRPr="00035F35">
        <w:rPr>
          <w:rFonts w:ascii="Lato" w:eastAsia="Times New Roman" w:hAnsi="Lato" w:cs="Arial"/>
          <w:bCs/>
          <w:i/>
          <w:color w:val="000000" w:themeColor="text1"/>
          <w:sz w:val="20"/>
          <w:szCs w:val="20"/>
          <w:lang w:eastAsia="pl-PL"/>
        </w:rPr>
        <w:t>wynikająca</w:t>
      </w:r>
      <w:r w:rsidR="004A305C" w:rsidRPr="00035F35">
        <w:rPr>
          <w:rFonts w:ascii="Lato" w:eastAsia="Times New Roman" w:hAnsi="Lato" w:cs="Arial"/>
          <w:bCs/>
          <w:i/>
          <w:color w:val="000000" w:themeColor="text1"/>
          <w:sz w:val="20"/>
          <w:szCs w:val="20"/>
          <w:lang w:eastAsia="pl-PL"/>
        </w:rPr>
        <w:t xml:space="preserve"> z art. 55 ust. </w:t>
      </w:r>
      <w:r w:rsidRPr="00035F35">
        <w:rPr>
          <w:rFonts w:ascii="Lato" w:eastAsia="Times New Roman" w:hAnsi="Lato" w:cs="Arial"/>
          <w:bCs/>
          <w:i/>
          <w:color w:val="000000" w:themeColor="text1"/>
          <w:sz w:val="20"/>
          <w:szCs w:val="20"/>
          <w:lang w:eastAsia="pl-PL"/>
        </w:rPr>
        <w:t>6</w:t>
      </w:r>
      <w:r w:rsidR="004A305C" w:rsidRPr="00035F35">
        <w:rPr>
          <w:rFonts w:ascii="Lato" w:eastAsia="Times New Roman" w:hAnsi="Lato" w:cs="Arial"/>
          <w:bCs/>
          <w:i/>
          <w:color w:val="000000" w:themeColor="text1"/>
          <w:sz w:val="20"/>
          <w:szCs w:val="20"/>
          <w:lang w:eastAsia="pl-PL"/>
        </w:rPr>
        <w:t xml:space="preserve"> ustawy – Prawo oświatowe)</w:t>
      </w:r>
    </w:p>
    <w:p w14:paraId="06D9FF19" w14:textId="77777777" w:rsidR="0069715C" w:rsidRPr="00035F35" w:rsidRDefault="0069715C" w:rsidP="0069715C">
      <w:pPr>
        <w:pStyle w:val="Akapitzlist"/>
        <w:keepNext/>
        <w:tabs>
          <w:tab w:val="left" w:pos="567"/>
        </w:tabs>
        <w:spacing w:before="240" w:after="60" w:line="240" w:lineRule="auto"/>
        <w:ind w:left="1440"/>
        <w:jc w:val="both"/>
        <w:outlineLvl w:val="2"/>
        <w:rPr>
          <w:rFonts w:ascii="Lato" w:eastAsia="Times New Roman" w:hAnsi="Lato" w:cs="Arial"/>
          <w:bCs/>
          <w:i/>
          <w:color w:val="000000" w:themeColor="text1"/>
          <w:sz w:val="20"/>
          <w:szCs w:val="20"/>
          <w:lang w:eastAsia="pl-PL"/>
        </w:rPr>
      </w:pPr>
    </w:p>
    <w:tbl>
      <w:tblPr>
        <w:tblpPr w:leftFromText="141" w:rightFromText="141" w:vertAnchor="text" w:horzAnchor="page" w:tblpX="3980" w:tblpY="-14"/>
        <w:tblOverlap w:val="never"/>
        <w:tblW w:w="8926" w:type="dxa"/>
        <w:tblCellMar>
          <w:left w:w="70" w:type="dxa"/>
          <w:right w:w="70" w:type="dxa"/>
        </w:tblCellMar>
        <w:tblLook w:val="04A0" w:firstRow="1" w:lastRow="0" w:firstColumn="1" w:lastColumn="0" w:noHBand="0" w:noVBand="1"/>
      </w:tblPr>
      <w:tblGrid>
        <w:gridCol w:w="6799"/>
        <w:gridCol w:w="2127"/>
      </w:tblGrid>
      <w:tr w:rsidR="00100C76" w:rsidRPr="00035F35" w14:paraId="5FDEB44D" w14:textId="77777777" w:rsidTr="00693981">
        <w:trPr>
          <w:trHeight w:val="424"/>
        </w:trPr>
        <w:tc>
          <w:tcPr>
            <w:tcW w:w="6799" w:type="dxa"/>
            <w:tcBorders>
              <w:top w:val="single" w:sz="4" w:space="0" w:color="auto"/>
              <w:left w:val="single" w:sz="4" w:space="0" w:color="auto"/>
              <w:bottom w:val="single" w:sz="4" w:space="0" w:color="auto"/>
              <w:right w:val="single" w:sz="4" w:space="0" w:color="auto"/>
            </w:tcBorders>
            <w:vAlign w:val="center"/>
            <w:hideMark/>
          </w:tcPr>
          <w:p w14:paraId="1D526ACD" w14:textId="77777777" w:rsidR="00A064D4" w:rsidRPr="00035F35" w:rsidRDefault="00A064D4" w:rsidP="00693981">
            <w:pPr>
              <w:rPr>
                <w:rFonts w:ascii="Lato" w:hAnsi="Lato" w:cs="Arial"/>
                <w:b/>
                <w:color w:val="000000" w:themeColor="text1"/>
                <w:sz w:val="20"/>
                <w:szCs w:val="20"/>
              </w:rPr>
            </w:pPr>
            <w:r w:rsidRPr="00035F35">
              <w:rPr>
                <w:rFonts w:ascii="Lato" w:hAnsi="Lato" w:cs="Arial"/>
                <w:b/>
                <w:color w:val="000000" w:themeColor="text1"/>
                <w:sz w:val="20"/>
                <w:szCs w:val="20"/>
              </w:rPr>
              <w:t>Dyrektor szkoły/placówki powiadomił organ sprawujący nadzór pedagogiczny o sposobie realizacji zaleceń:</w:t>
            </w:r>
          </w:p>
        </w:tc>
        <w:tc>
          <w:tcPr>
            <w:tcW w:w="2127" w:type="dxa"/>
            <w:tcBorders>
              <w:top w:val="single" w:sz="4" w:space="0" w:color="auto"/>
              <w:left w:val="nil"/>
              <w:bottom w:val="single" w:sz="4" w:space="0" w:color="auto"/>
              <w:right w:val="single" w:sz="4" w:space="0" w:color="auto"/>
            </w:tcBorders>
            <w:vAlign w:val="center"/>
            <w:hideMark/>
          </w:tcPr>
          <w:p w14:paraId="7DD7EE52" w14:textId="28E4943F" w:rsidR="00A064D4" w:rsidRPr="00035F35" w:rsidRDefault="00A064D4" w:rsidP="00693981">
            <w:pPr>
              <w:rPr>
                <w:rFonts w:ascii="Lato" w:hAnsi="Lato" w:cs="Arial"/>
                <w:color w:val="000000" w:themeColor="text1"/>
                <w:sz w:val="20"/>
                <w:szCs w:val="20"/>
              </w:rPr>
            </w:pPr>
            <w:r w:rsidRPr="00035F35">
              <w:rPr>
                <w:rFonts w:ascii="Lato" w:hAnsi="Lato" w:cs="Arial"/>
                <w:b/>
                <w:bCs/>
                <w:color w:val="000000" w:themeColor="text1"/>
                <w:sz w:val="20"/>
                <w:szCs w:val="20"/>
              </w:rPr>
              <w:t>Liczba</w:t>
            </w:r>
          </w:p>
        </w:tc>
      </w:tr>
      <w:tr w:rsidR="00100C76" w:rsidRPr="00035F35" w14:paraId="4DA4F5F8" w14:textId="77777777" w:rsidTr="00693981">
        <w:trPr>
          <w:trHeight w:val="424"/>
        </w:trPr>
        <w:tc>
          <w:tcPr>
            <w:tcW w:w="6799" w:type="dxa"/>
            <w:tcBorders>
              <w:top w:val="single" w:sz="4" w:space="0" w:color="auto"/>
              <w:left w:val="single" w:sz="4" w:space="0" w:color="auto"/>
              <w:bottom w:val="single" w:sz="4" w:space="0" w:color="auto"/>
              <w:right w:val="single" w:sz="4" w:space="0" w:color="auto"/>
            </w:tcBorders>
            <w:vAlign w:val="center"/>
            <w:hideMark/>
          </w:tcPr>
          <w:p w14:paraId="7DB7D931" w14:textId="77777777" w:rsidR="00A064D4" w:rsidRPr="00035F35" w:rsidRDefault="00D406A1" w:rsidP="00693981">
            <w:pPr>
              <w:rPr>
                <w:rFonts w:ascii="Lato" w:hAnsi="Lato" w:cs="Arial"/>
                <w:color w:val="000000" w:themeColor="text1"/>
                <w:sz w:val="20"/>
                <w:szCs w:val="20"/>
              </w:rPr>
            </w:pPr>
            <w:r w:rsidRPr="00035F35">
              <w:rPr>
                <w:rFonts w:ascii="Lato" w:hAnsi="Lato" w:cs="Arial"/>
                <w:color w:val="000000" w:themeColor="text1"/>
                <w:sz w:val="20"/>
                <w:szCs w:val="20"/>
              </w:rPr>
              <w:t>w terminie 30 dni od dnia otrzymania zaleceń</w:t>
            </w:r>
          </w:p>
        </w:tc>
        <w:tc>
          <w:tcPr>
            <w:tcW w:w="2127" w:type="dxa"/>
            <w:tcBorders>
              <w:top w:val="nil"/>
              <w:left w:val="nil"/>
              <w:bottom w:val="single" w:sz="4" w:space="0" w:color="auto"/>
              <w:right w:val="single" w:sz="4" w:space="0" w:color="auto"/>
            </w:tcBorders>
            <w:shd w:val="clear" w:color="auto" w:fill="FBD4B4"/>
            <w:vAlign w:val="center"/>
            <w:hideMark/>
          </w:tcPr>
          <w:p w14:paraId="11142A3C" w14:textId="7F8CEBCF" w:rsidR="00A064D4" w:rsidRPr="00E92C76" w:rsidRDefault="00E92C76" w:rsidP="00693981">
            <w:pPr>
              <w:jc w:val="center"/>
              <w:rPr>
                <w:rFonts w:ascii="Lato" w:hAnsi="Lato" w:cs="Arial"/>
                <w:b/>
                <w:color w:val="000000" w:themeColor="text1"/>
                <w:sz w:val="20"/>
                <w:szCs w:val="20"/>
              </w:rPr>
            </w:pPr>
            <w:r w:rsidRPr="00E92C76">
              <w:rPr>
                <w:rFonts w:ascii="Lato" w:hAnsi="Lato" w:cs="Arial"/>
                <w:b/>
                <w:color w:val="000000" w:themeColor="text1"/>
                <w:sz w:val="20"/>
                <w:szCs w:val="20"/>
              </w:rPr>
              <w:t>405</w:t>
            </w:r>
          </w:p>
        </w:tc>
      </w:tr>
      <w:tr w:rsidR="00100C76" w:rsidRPr="00035F35" w14:paraId="79E1F344" w14:textId="77777777" w:rsidTr="00693981">
        <w:trPr>
          <w:trHeight w:val="470"/>
        </w:trPr>
        <w:tc>
          <w:tcPr>
            <w:tcW w:w="6799" w:type="dxa"/>
            <w:tcBorders>
              <w:top w:val="nil"/>
              <w:left w:val="single" w:sz="4" w:space="0" w:color="auto"/>
              <w:bottom w:val="single" w:sz="4" w:space="0" w:color="auto"/>
              <w:right w:val="single" w:sz="4" w:space="0" w:color="auto"/>
            </w:tcBorders>
            <w:vAlign w:val="center"/>
            <w:hideMark/>
          </w:tcPr>
          <w:p w14:paraId="4C7D1172" w14:textId="77777777" w:rsidR="00A064D4" w:rsidRPr="00035F35" w:rsidRDefault="00D406A1" w:rsidP="00693981">
            <w:pPr>
              <w:rPr>
                <w:rFonts w:ascii="Lato" w:hAnsi="Lato" w:cs="Arial"/>
                <w:color w:val="000000" w:themeColor="text1"/>
                <w:sz w:val="20"/>
                <w:szCs w:val="20"/>
              </w:rPr>
            </w:pPr>
            <w:r w:rsidRPr="00035F35">
              <w:rPr>
                <w:rFonts w:ascii="Lato" w:hAnsi="Lato" w:cs="Arial"/>
                <w:color w:val="000000" w:themeColor="text1"/>
                <w:sz w:val="20"/>
                <w:szCs w:val="20"/>
              </w:rPr>
              <w:t>w terminie 30 dni od dnia otrzymania pisemnego zawiadomienia o nieuwzględnieniu wniesionych zastrzeżeń</w:t>
            </w:r>
          </w:p>
        </w:tc>
        <w:tc>
          <w:tcPr>
            <w:tcW w:w="2127" w:type="dxa"/>
            <w:tcBorders>
              <w:top w:val="nil"/>
              <w:left w:val="nil"/>
              <w:bottom w:val="single" w:sz="4" w:space="0" w:color="auto"/>
              <w:right w:val="single" w:sz="4" w:space="0" w:color="auto"/>
            </w:tcBorders>
            <w:shd w:val="clear" w:color="auto" w:fill="FBD4B4"/>
            <w:vAlign w:val="center"/>
            <w:hideMark/>
          </w:tcPr>
          <w:p w14:paraId="751320E5" w14:textId="698F32A9" w:rsidR="00A064D4" w:rsidRPr="00E92C76" w:rsidRDefault="00E92C76" w:rsidP="00693981">
            <w:pPr>
              <w:jc w:val="center"/>
              <w:rPr>
                <w:rFonts w:ascii="Lato" w:hAnsi="Lato" w:cs="Arial"/>
                <w:b/>
                <w:color w:val="000000" w:themeColor="text1"/>
                <w:sz w:val="20"/>
                <w:szCs w:val="20"/>
              </w:rPr>
            </w:pPr>
            <w:r w:rsidRPr="00E92C76">
              <w:rPr>
                <w:rFonts w:ascii="Lato" w:hAnsi="Lato" w:cs="Arial"/>
                <w:b/>
                <w:color w:val="000000" w:themeColor="text1"/>
                <w:sz w:val="20"/>
                <w:szCs w:val="20"/>
              </w:rPr>
              <w:t>1</w:t>
            </w:r>
          </w:p>
        </w:tc>
      </w:tr>
      <w:tr w:rsidR="00100C76" w:rsidRPr="00035F35" w14:paraId="40E38F96" w14:textId="77777777" w:rsidTr="00693981">
        <w:trPr>
          <w:trHeight w:val="773"/>
        </w:trPr>
        <w:tc>
          <w:tcPr>
            <w:tcW w:w="6799" w:type="dxa"/>
            <w:tcBorders>
              <w:top w:val="nil"/>
              <w:left w:val="single" w:sz="4" w:space="0" w:color="auto"/>
              <w:bottom w:val="single" w:sz="4" w:space="0" w:color="auto"/>
              <w:right w:val="single" w:sz="4" w:space="0" w:color="auto"/>
            </w:tcBorders>
            <w:vAlign w:val="center"/>
            <w:hideMark/>
          </w:tcPr>
          <w:p w14:paraId="6C3E5E21" w14:textId="77777777" w:rsidR="00A064D4" w:rsidRPr="00035F35" w:rsidRDefault="00D406A1" w:rsidP="00693981">
            <w:pPr>
              <w:rPr>
                <w:rFonts w:ascii="Lato" w:hAnsi="Lato" w:cs="Arial"/>
                <w:color w:val="000000" w:themeColor="text1"/>
                <w:sz w:val="20"/>
                <w:szCs w:val="20"/>
              </w:rPr>
            </w:pPr>
            <w:r w:rsidRPr="00035F35">
              <w:rPr>
                <w:rFonts w:ascii="Lato" w:hAnsi="Lato" w:cs="Arial"/>
                <w:color w:val="000000" w:themeColor="text1"/>
                <w:sz w:val="20"/>
                <w:szCs w:val="20"/>
              </w:rPr>
              <w:t>po upływie 30 dni od dnia otrzymania zaleceń /pisemnego zawiadomienia o nieuwzględnieniu wniesionych zastrzeżeń</w:t>
            </w:r>
          </w:p>
        </w:tc>
        <w:tc>
          <w:tcPr>
            <w:tcW w:w="2127" w:type="dxa"/>
            <w:tcBorders>
              <w:top w:val="nil"/>
              <w:left w:val="nil"/>
              <w:bottom w:val="single" w:sz="4" w:space="0" w:color="auto"/>
              <w:right w:val="single" w:sz="4" w:space="0" w:color="auto"/>
            </w:tcBorders>
            <w:shd w:val="clear" w:color="auto" w:fill="FBD4B4"/>
            <w:vAlign w:val="center"/>
            <w:hideMark/>
          </w:tcPr>
          <w:p w14:paraId="2FADFD84" w14:textId="6E5C64AD" w:rsidR="00A064D4" w:rsidRPr="00E92C76" w:rsidRDefault="00E92C76" w:rsidP="00693981">
            <w:pPr>
              <w:jc w:val="center"/>
              <w:rPr>
                <w:rFonts w:ascii="Lato" w:hAnsi="Lato" w:cs="Arial"/>
                <w:b/>
                <w:color w:val="000000" w:themeColor="text1"/>
                <w:sz w:val="20"/>
                <w:szCs w:val="20"/>
              </w:rPr>
            </w:pPr>
            <w:r w:rsidRPr="00E92C76">
              <w:rPr>
                <w:rFonts w:ascii="Lato" w:hAnsi="Lato" w:cs="Arial"/>
                <w:b/>
                <w:color w:val="000000" w:themeColor="text1"/>
                <w:sz w:val="20"/>
                <w:szCs w:val="20"/>
              </w:rPr>
              <w:t>13</w:t>
            </w:r>
          </w:p>
        </w:tc>
      </w:tr>
      <w:tr w:rsidR="00100C76" w:rsidRPr="00035F35" w14:paraId="1B72969F" w14:textId="77777777" w:rsidTr="00693981">
        <w:trPr>
          <w:trHeight w:val="273"/>
        </w:trPr>
        <w:tc>
          <w:tcPr>
            <w:tcW w:w="6799" w:type="dxa"/>
            <w:tcBorders>
              <w:top w:val="nil"/>
              <w:left w:val="single" w:sz="4" w:space="0" w:color="auto"/>
              <w:bottom w:val="nil"/>
              <w:right w:val="single" w:sz="4" w:space="0" w:color="auto"/>
            </w:tcBorders>
            <w:vAlign w:val="center"/>
            <w:hideMark/>
          </w:tcPr>
          <w:p w14:paraId="75085723" w14:textId="77777777" w:rsidR="00A064D4" w:rsidRPr="00035F35" w:rsidRDefault="00D406A1" w:rsidP="00693981">
            <w:pPr>
              <w:rPr>
                <w:rFonts w:ascii="Lato" w:hAnsi="Lato" w:cs="Arial"/>
                <w:color w:val="000000" w:themeColor="text1"/>
                <w:sz w:val="20"/>
                <w:szCs w:val="20"/>
              </w:rPr>
            </w:pPr>
            <w:r w:rsidRPr="00035F35">
              <w:rPr>
                <w:rFonts w:ascii="Lato" w:hAnsi="Lato" w:cs="Arial"/>
                <w:color w:val="000000" w:themeColor="text1"/>
                <w:sz w:val="20"/>
                <w:szCs w:val="20"/>
              </w:rPr>
              <w:t>po upływie 30 dni od dnia otrzymania zaleceń /pisemnego zawiadomienia o nieuwzględnieniu wniesionych zastrzeżeń, w wyniku interwencji organu sprawującego nadzór pedagogiczny</w:t>
            </w:r>
          </w:p>
        </w:tc>
        <w:tc>
          <w:tcPr>
            <w:tcW w:w="2127" w:type="dxa"/>
            <w:tcBorders>
              <w:top w:val="nil"/>
              <w:left w:val="nil"/>
              <w:bottom w:val="nil"/>
              <w:right w:val="single" w:sz="4" w:space="0" w:color="auto"/>
            </w:tcBorders>
            <w:shd w:val="clear" w:color="auto" w:fill="FBD4B4"/>
            <w:vAlign w:val="center"/>
            <w:hideMark/>
          </w:tcPr>
          <w:p w14:paraId="5C03DE43" w14:textId="01E94407" w:rsidR="00A064D4" w:rsidRPr="00E92C76" w:rsidRDefault="00E92C76" w:rsidP="00693981">
            <w:pPr>
              <w:jc w:val="center"/>
              <w:rPr>
                <w:rFonts w:ascii="Lato" w:hAnsi="Lato" w:cs="Arial"/>
                <w:b/>
                <w:color w:val="000000" w:themeColor="text1"/>
                <w:sz w:val="20"/>
                <w:szCs w:val="20"/>
              </w:rPr>
            </w:pPr>
            <w:r w:rsidRPr="00E92C76">
              <w:rPr>
                <w:rFonts w:ascii="Lato" w:hAnsi="Lato" w:cs="Arial"/>
                <w:b/>
                <w:color w:val="000000" w:themeColor="text1"/>
                <w:sz w:val="20"/>
                <w:szCs w:val="20"/>
              </w:rPr>
              <w:t>5</w:t>
            </w:r>
          </w:p>
        </w:tc>
      </w:tr>
      <w:tr w:rsidR="00F556B1" w:rsidRPr="00035F35" w14:paraId="3F9F3B5E" w14:textId="77777777" w:rsidTr="00693981">
        <w:trPr>
          <w:trHeight w:val="273"/>
        </w:trPr>
        <w:tc>
          <w:tcPr>
            <w:tcW w:w="6799" w:type="dxa"/>
            <w:tcBorders>
              <w:top w:val="nil"/>
              <w:left w:val="single" w:sz="4" w:space="0" w:color="auto"/>
              <w:bottom w:val="single" w:sz="4" w:space="0" w:color="auto"/>
              <w:right w:val="single" w:sz="4" w:space="0" w:color="auto"/>
            </w:tcBorders>
            <w:vAlign w:val="center"/>
          </w:tcPr>
          <w:p w14:paraId="6EBBFF98" w14:textId="77777777" w:rsidR="00F556B1" w:rsidRPr="00035F35" w:rsidRDefault="00F556B1" w:rsidP="00693981">
            <w:pPr>
              <w:rPr>
                <w:rFonts w:ascii="Lato" w:hAnsi="Lato" w:cs="Arial"/>
                <w:color w:val="000000" w:themeColor="text1"/>
                <w:sz w:val="20"/>
                <w:szCs w:val="20"/>
              </w:rPr>
            </w:pPr>
          </w:p>
        </w:tc>
        <w:tc>
          <w:tcPr>
            <w:tcW w:w="2127" w:type="dxa"/>
            <w:tcBorders>
              <w:top w:val="nil"/>
              <w:left w:val="nil"/>
              <w:bottom w:val="single" w:sz="4" w:space="0" w:color="auto"/>
              <w:right w:val="single" w:sz="4" w:space="0" w:color="auto"/>
            </w:tcBorders>
            <w:shd w:val="clear" w:color="auto" w:fill="FBD4B4"/>
          </w:tcPr>
          <w:p w14:paraId="3D4949C1" w14:textId="77777777" w:rsidR="00F556B1" w:rsidRPr="00035F35" w:rsidRDefault="00F556B1" w:rsidP="00693981">
            <w:pPr>
              <w:rPr>
                <w:rFonts w:ascii="Lato" w:hAnsi="Lato" w:cs="Arial"/>
                <w:color w:val="000000" w:themeColor="text1"/>
                <w:sz w:val="20"/>
                <w:szCs w:val="20"/>
              </w:rPr>
            </w:pPr>
          </w:p>
        </w:tc>
      </w:tr>
    </w:tbl>
    <w:p w14:paraId="45885AFD" w14:textId="4B2E73B4" w:rsidR="00F556B1" w:rsidRDefault="00F556B1" w:rsidP="0069715C">
      <w:pPr>
        <w:spacing w:after="0"/>
        <w:rPr>
          <w:rFonts w:ascii="Lato" w:hAnsi="Lato" w:cs="Arial"/>
          <w:color w:val="000000" w:themeColor="text1"/>
          <w:sz w:val="20"/>
          <w:szCs w:val="20"/>
          <w:lang w:eastAsia="pl-PL"/>
        </w:rPr>
      </w:pPr>
    </w:p>
    <w:p w14:paraId="501993C9" w14:textId="0047663B" w:rsidR="001F4800" w:rsidRDefault="001F4800" w:rsidP="0069715C">
      <w:pPr>
        <w:spacing w:after="0"/>
        <w:rPr>
          <w:rFonts w:ascii="Lato" w:hAnsi="Lato" w:cs="Arial"/>
          <w:color w:val="000000" w:themeColor="text1"/>
          <w:sz w:val="20"/>
          <w:szCs w:val="20"/>
          <w:lang w:eastAsia="pl-PL"/>
        </w:rPr>
      </w:pPr>
    </w:p>
    <w:p w14:paraId="4E29A19A" w14:textId="2E296551" w:rsidR="001F4800" w:rsidRDefault="001F4800" w:rsidP="0069715C">
      <w:pPr>
        <w:spacing w:after="0"/>
        <w:rPr>
          <w:rFonts w:ascii="Lato" w:hAnsi="Lato" w:cs="Arial"/>
          <w:color w:val="000000" w:themeColor="text1"/>
          <w:sz w:val="20"/>
          <w:szCs w:val="20"/>
          <w:lang w:eastAsia="pl-PL"/>
        </w:rPr>
      </w:pPr>
    </w:p>
    <w:p w14:paraId="0520AA86" w14:textId="513A7ED7" w:rsidR="001F4800" w:rsidRDefault="001F4800" w:rsidP="0069715C">
      <w:pPr>
        <w:spacing w:after="0"/>
        <w:rPr>
          <w:rFonts w:ascii="Lato" w:hAnsi="Lato" w:cs="Arial"/>
          <w:color w:val="000000" w:themeColor="text1"/>
          <w:sz w:val="20"/>
          <w:szCs w:val="20"/>
          <w:lang w:eastAsia="pl-PL"/>
        </w:rPr>
      </w:pPr>
    </w:p>
    <w:p w14:paraId="4C20E5BB" w14:textId="251A18CB" w:rsidR="001F4800" w:rsidRDefault="001F4800" w:rsidP="0069715C">
      <w:pPr>
        <w:spacing w:after="0"/>
        <w:rPr>
          <w:rFonts w:ascii="Lato" w:hAnsi="Lato" w:cs="Arial"/>
          <w:color w:val="000000" w:themeColor="text1"/>
          <w:sz w:val="20"/>
          <w:szCs w:val="20"/>
          <w:lang w:eastAsia="pl-PL"/>
        </w:rPr>
      </w:pPr>
    </w:p>
    <w:p w14:paraId="7535DFC3" w14:textId="2ED628A3" w:rsidR="001F4800" w:rsidRDefault="001F4800" w:rsidP="0069715C">
      <w:pPr>
        <w:spacing w:after="0"/>
        <w:rPr>
          <w:rFonts w:ascii="Lato" w:hAnsi="Lato" w:cs="Arial"/>
          <w:color w:val="000000" w:themeColor="text1"/>
          <w:sz w:val="20"/>
          <w:szCs w:val="20"/>
          <w:lang w:eastAsia="pl-PL"/>
        </w:rPr>
      </w:pPr>
    </w:p>
    <w:p w14:paraId="68E1C529" w14:textId="3855AED4" w:rsidR="001F4800" w:rsidRDefault="001F4800" w:rsidP="0069715C">
      <w:pPr>
        <w:spacing w:after="0"/>
        <w:rPr>
          <w:rFonts w:ascii="Lato" w:hAnsi="Lato" w:cs="Arial"/>
          <w:color w:val="000000" w:themeColor="text1"/>
          <w:sz w:val="20"/>
          <w:szCs w:val="20"/>
          <w:lang w:eastAsia="pl-PL"/>
        </w:rPr>
      </w:pPr>
    </w:p>
    <w:p w14:paraId="4A20DB4C" w14:textId="6989DC1B" w:rsidR="001F4800" w:rsidRDefault="001F4800" w:rsidP="0069715C">
      <w:pPr>
        <w:spacing w:after="0"/>
        <w:rPr>
          <w:rFonts w:ascii="Lato" w:hAnsi="Lato" w:cs="Arial"/>
          <w:color w:val="000000" w:themeColor="text1"/>
          <w:sz w:val="20"/>
          <w:szCs w:val="20"/>
          <w:lang w:eastAsia="pl-PL"/>
        </w:rPr>
      </w:pPr>
    </w:p>
    <w:p w14:paraId="68CDEE6B" w14:textId="3F406D51" w:rsidR="001F4800" w:rsidRDefault="001F4800" w:rsidP="0069715C">
      <w:pPr>
        <w:spacing w:after="0"/>
        <w:rPr>
          <w:rFonts w:ascii="Lato" w:hAnsi="Lato" w:cs="Arial"/>
          <w:color w:val="000000" w:themeColor="text1"/>
          <w:sz w:val="20"/>
          <w:szCs w:val="20"/>
          <w:lang w:eastAsia="pl-PL"/>
        </w:rPr>
      </w:pPr>
    </w:p>
    <w:p w14:paraId="25AE8C3A" w14:textId="344651B5" w:rsidR="001F4800" w:rsidRDefault="001F4800" w:rsidP="0069715C">
      <w:pPr>
        <w:spacing w:after="0"/>
        <w:rPr>
          <w:rFonts w:ascii="Lato" w:hAnsi="Lato" w:cs="Arial"/>
          <w:color w:val="000000" w:themeColor="text1"/>
          <w:sz w:val="20"/>
          <w:szCs w:val="20"/>
          <w:lang w:eastAsia="pl-PL"/>
        </w:rPr>
      </w:pPr>
    </w:p>
    <w:p w14:paraId="08B94EEB" w14:textId="48154FC2" w:rsidR="001F4800" w:rsidRDefault="001F4800" w:rsidP="0069715C">
      <w:pPr>
        <w:spacing w:after="0"/>
        <w:rPr>
          <w:rFonts w:ascii="Lato" w:hAnsi="Lato" w:cs="Arial"/>
          <w:color w:val="000000" w:themeColor="text1"/>
          <w:sz w:val="20"/>
          <w:szCs w:val="20"/>
          <w:lang w:eastAsia="pl-PL"/>
        </w:rPr>
      </w:pPr>
    </w:p>
    <w:p w14:paraId="74A19CC4" w14:textId="7707FC7E" w:rsidR="001F4800" w:rsidRDefault="001F4800" w:rsidP="0069715C">
      <w:pPr>
        <w:spacing w:after="0"/>
        <w:rPr>
          <w:rFonts w:ascii="Lato" w:hAnsi="Lato" w:cs="Arial"/>
          <w:color w:val="000000" w:themeColor="text1"/>
          <w:sz w:val="20"/>
          <w:szCs w:val="20"/>
          <w:lang w:eastAsia="pl-PL"/>
        </w:rPr>
      </w:pPr>
    </w:p>
    <w:p w14:paraId="086E6031" w14:textId="0D6CF95E" w:rsidR="001F4800" w:rsidRDefault="001F4800" w:rsidP="0069715C">
      <w:pPr>
        <w:spacing w:after="0"/>
        <w:rPr>
          <w:rFonts w:ascii="Lato" w:hAnsi="Lato" w:cs="Arial"/>
          <w:color w:val="000000" w:themeColor="text1"/>
          <w:sz w:val="20"/>
          <w:szCs w:val="20"/>
          <w:lang w:eastAsia="pl-PL"/>
        </w:rPr>
      </w:pPr>
    </w:p>
    <w:p w14:paraId="28A73C27" w14:textId="32BB7611" w:rsidR="001F4800" w:rsidRDefault="001F4800" w:rsidP="0069715C">
      <w:pPr>
        <w:spacing w:after="0"/>
        <w:rPr>
          <w:rFonts w:ascii="Lato" w:hAnsi="Lato" w:cs="Arial"/>
          <w:color w:val="000000" w:themeColor="text1"/>
          <w:sz w:val="20"/>
          <w:szCs w:val="20"/>
          <w:lang w:eastAsia="pl-PL"/>
        </w:rPr>
      </w:pPr>
    </w:p>
    <w:p w14:paraId="5CAD321B" w14:textId="7B681E08" w:rsidR="001F4800" w:rsidRDefault="001F4800" w:rsidP="0069715C">
      <w:pPr>
        <w:spacing w:after="0"/>
        <w:rPr>
          <w:rFonts w:ascii="Lato" w:hAnsi="Lato" w:cs="Arial"/>
          <w:color w:val="000000" w:themeColor="text1"/>
          <w:sz w:val="20"/>
          <w:szCs w:val="20"/>
          <w:lang w:eastAsia="pl-PL"/>
        </w:rPr>
      </w:pPr>
    </w:p>
    <w:p w14:paraId="2DA9CA34" w14:textId="2A776FEA" w:rsidR="00896339" w:rsidRDefault="00896339" w:rsidP="00F556B1">
      <w:pPr>
        <w:spacing w:after="120" w:line="240" w:lineRule="auto"/>
        <w:contextualSpacing/>
        <w:jc w:val="both"/>
        <w:rPr>
          <w:rFonts w:ascii="Lato" w:eastAsia="Times New Roman" w:hAnsi="Lato" w:cs="Arial"/>
          <w:b/>
          <w:bCs/>
          <w:color w:val="000000" w:themeColor="text1"/>
          <w:kern w:val="28"/>
          <w:sz w:val="20"/>
          <w:szCs w:val="20"/>
        </w:rPr>
      </w:pPr>
    </w:p>
    <w:p w14:paraId="430D2CD7" w14:textId="77777777" w:rsidR="00C10EC8" w:rsidRDefault="00C10EC8" w:rsidP="00F556B1">
      <w:pPr>
        <w:spacing w:after="120" w:line="240" w:lineRule="auto"/>
        <w:contextualSpacing/>
        <w:jc w:val="both"/>
        <w:rPr>
          <w:rFonts w:ascii="Lato" w:eastAsia="Times New Roman" w:hAnsi="Lato" w:cs="Arial"/>
          <w:b/>
          <w:bCs/>
          <w:color w:val="000000" w:themeColor="text1"/>
          <w:kern w:val="28"/>
          <w:sz w:val="20"/>
          <w:szCs w:val="20"/>
        </w:rPr>
      </w:pPr>
    </w:p>
    <w:p w14:paraId="53BF94C2" w14:textId="7EEB8DBF" w:rsidR="00F556B1" w:rsidRPr="00035F35" w:rsidRDefault="00F556B1" w:rsidP="00F556B1">
      <w:pPr>
        <w:spacing w:after="120" w:line="240" w:lineRule="auto"/>
        <w:contextualSpacing/>
        <w:jc w:val="both"/>
        <w:rPr>
          <w:rFonts w:ascii="Lato" w:hAnsi="Lato" w:cs="Arial"/>
          <w:b/>
          <w:i/>
          <w:color w:val="000000" w:themeColor="text1"/>
          <w:sz w:val="20"/>
          <w:szCs w:val="20"/>
        </w:rPr>
      </w:pPr>
      <w:r w:rsidRPr="00035F35">
        <w:rPr>
          <w:rFonts w:ascii="Lato" w:eastAsia="Times New Roman" w:hAnsi="Lato" w:cs="Arial"/>
          <w:b/>
          <w:bCs/>
          <w:color w:val="000000" w:themeColor="text1"/>
          <w:kern w:val="28"/>
          <w:sz w:val="20"/>
          <w:szCs w:val="20"/>
        </w:rPr>
        <w:t>2.2.5. Wnioski</w:t>
      </w:r>
      <w:r w:rsidRPr="00035F35">
        <w:rPr>
          <w:rFonts w:ascii="Lato" w:hAnsi="Lato" w:cs="Arial"/>
          <w:b/>
          <w:color w:val="000000" w:themeColor="text1"/>
          <w:sz w:val="20"/>
          <w:szCs w:val="20"/>
        </w:rPr>
        <w:t xml:space="preserve"> wynikające z analizy wyników kontroli doraźnych</w:t>
      </w:r>
      <w:r w:rsidRPr="00035F35">
        <w:rPr>
          <w:rFonts w:ascii="Lato" w:hAnsi="Lato" w:cs="Arial"/>
          <w:i/>
          <w:color w:val="000000" w:themeColor="text1"/>
          <w:sz w:val="20"/>
          <w:szCs w:val="20"/>
        </w:rPr>
        <w:t xml:space="preserve"> </w:t>
      </w:r>
    </w:p>
    <w:p w14:paraId="77BAA9B8" w14:textId="77777777" w:rsidR="00F556B1" w:rsidRDefault="00F556B1" w:rsidP="00F556B1">
      <w:pPr>
        <w:contextualSpacing/>
        <w:jc w:val="both"/>
        <w:rPr>
          <w:rFonts w:ascii="Lato" w:hAnsi="Lato" w:cs="Arial"/>
          <w:strike/>
          <w:color w:val="000000" w:themeColor="text1"/>
          <w:sz w:val="20"/>
          <w:szCs w:val="20"/>
          <w:highlight w:val="green"/>
        </w:rPr>
      </w:pPr>
    </w:p>
    <w:tbl>
      <w:tblPr>
        <w:tblW w:w="13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320"/>
      </w:tblGrid>
      <w:tr w:rsidR="00F556B1" w:rsidRPr="00035F35" w14:paraId="64CF633E" w14:textId="77777777" w:rsidTr="00221F25">
        <w:trPr>
          <w:trHeight w:val="476"/>
          <w:jc w:val="center"/>
        </w:trPr>
        <w:tc>
          <w:tcPr>
            <w:tcW w:w="13320" w:type="dxa"/>
            <w:tcBorders>
              <w:top w:val="single" w:sz="4" w:space="0" w:color="auto"/>
              <w:left w:val="single" w:sz="4" w:space="0" w:color="auto"/>
              <w:bottom w:val="single" w:sz="4" w:space="0" w:color="auto"/>
              <w:right w:val="single" w:sz="4" w:space="0" w:color="auto"/>
            </w:tcBorders>
          </w:tcPr>
          <w:p w14:paraId="4F0DF07A" w14:textId="3DD1DA74" w:rsidR="00F556B1" w:rsidRPr="00035F35" w:rsidRDefault="00F556B1" w:rsidP="00221F25">
            <w:pPr>
              <w:spacing w:after="120" w:line="23" w:lineRule="atLeast"/>
              <w:jc w:val="both"/>
              <w:rPr>
                <w:rFonts w:ascii="Lato" w:eastAsia="Times New Roman" w:hAnsi="Lato" w:cs="Arial"/>
                <w:b/>
                <w:sz w:val="20"/>
                <w:szCs w:val="20"/>
                <w:highlight w:val="green"/>
                <w:lang w:eastAsia="pl-PL"/>
              </w:rPr>
            </w:pPr>
            <w:r w:rsidRPr="00035F35">
              <w:rPr>
                <w:rFonts w:ascii="Lato" w:eastAsia="Times New Roman" w:hAnsi="Lato" w:cs="Arial"/>
                <w:b/>
                <w:sz w:val="20"/>
                <w:szCs w:val="20"/>
                <w:lang w:eastAsia="pl-PL"/>
              </w:rPr>
              <w:t xml:space="preserve">W związku z wynikami przeprowadzonych kontroli doraźnych, zgodnie z art. 55 ust. 1 ustawy z dnia 14 grudnia 2016 r. - </w:t>
            </w:r>
            <w:r w:rsidRPr="00035F35">
              <w:rPr>
                <w:rFonts w:ascii="Lato" w:eastAsia="Times New Roman" w:hAnsi="Lato" w:cs="Arial"/>
                <w:b/>
                <w:i/>
                <w:iCs/>
                <w:sz w:val="20"/>
                <w:szCs w:val="20"/>
                <w:lang w:eastAsia="pl-PL"/>
              </w:rPr>
              <w:t>Prawo oświatowe</w:t>
            </w:r>
            <w:r w:rsidRPr="00035F35">
              <w:rPr>
                <w:rFonts w:ascii="Lato" w:eastAsia="Times New Roman" w:hAnsi="Lato" w:cs="Arial"/>
                <w:b/>
                <w:sz w:val="20"/>
                <w:szCs w:val="20"/>
                <w:lang w:eastAsia="pl-PL"/>
              </w:rPr>
              <w:t>, zredagowano najistotniejsze wnioski (max 3), które po wdrożeniu zaplanowanych na rok szkolny 202</w:t>
            </w:r>
            <w:r w:rsidR="000C707C">
              <w:rPr>
                <w:rFonts w:ascii="Lato" w:eastAsia="Times New Roman" w:hAnsi="Lato" w:cs="Arial"/>
                <w:b/>
                <w:sz w:val="20"/>
                <w:szCs w:val="20"/>
                <w:lang w:eastAsia="pl-PL"/>
              </w:rPr>
              <w:t>6</w:t>
            </w:r>
            <w:r w:rsidRPr="00035F35">
              <w:rPr>
                <w:rFonts w:ascii="Lato" w:eastAsia="Times New Roman" w:hAnsi="Lato" w:cs="Arial"/>
                <w:b/>
                <w:sz w:val="20"/>
                <w:szCs w:val="20"/>
                <w:lang w:eastAsia="pl-PL"/>
              </w:rPr>
              <w:t xml:space="preserve"> / 202</w:t>
            </w:r>
            <w:r w:rsidR="000C707C">
              <w:rPr>
                <w:rFonts w:ascii="Lato" w:eastAsia="Times New Roman" w:hAnsi="Lato" w:cs="Arial"/>
                <w:b/>
                <w:sz w:val="20"/>
                <w:szCs w:val="20"/>
                <w:lang w:eastAsia="pl-PL"/>
              </w:rPr>
              <w:t>7</w:t>
            </w:r>
            <w:r w:rsidRPr="00035F35">
              <w:rPr>
                <w:rFonts w:ascii="Lato" w:eastAsia="Times New Roman" w:hAnsi="Lato" w:cs="Arial"/>
                <w:b/>
                <w:sz w:val="20"/>
                <w:szCs w:val="20"/>
                <w:lang w:eastAsia="pl-PL"/>
              </w:rPr>
              <w:t xml:space="preserve"> działań przełożą się na wspomaganie szkół i placówek, w roku szkolnym 202</w:t>
            </w:r>
            <w:r w:rsidR="000C707C">
              <w:rPr>
                <w:rFonts w:ascii="Lato" w:eastAsia="Times New Roman" w:hAnsi="Lato" w:cs="Arial"/>
                <w:b/>
                <w:sz w:val="20"/>
                <w:szCs w:val="20"/>
                <w:lang w:eastAsia="pl-PL"/>
              </w:rPr>
              <w:t>6</w:t>
            </w:r>
            <w:r w:rsidRPr="00035F35">
              <w:rPr>
                <w:rFonts w:ascii="Lato" w:eastAsia="Times New Roman" w:hAnsi="Lato" w:cs="Arial"/>
                <w:b/>
                <w:sz w:val="20"/>
                <w:szCs w:val="20"/>
                <w:lang w:eastAsia="pl-PL"/>
              </w:rPr>
              <w:t xml:space="preserve"> / 202</w:t>
            </w:r>
            <w:r w:rsidR="000C707C">
              <w:rPr>
                <w:rFonts w:ascii="Lato" w:eastAsia="Times New Roman" w:hAnsi="Lato" w:cs="Arial"/>
                <w:b/>
                <w:sz w:val="20"/>
                <w:szCs w:val="20"/>
                <w:lang w:eastAsia="pl-PL"/>
              </w:rPr>
              <w:t>7</w:t>
            </w:r>
            <w:r w:rsidRPr="00035F35">
              <w:rPr>
                <w:rFonts w:ascii="Lato" w:eastAsia="Times New Roman" w:hAnsi="Lato" w:cs="Arial"/>
                <w:b/>
                <w:sz w:val="20"/>
                <w:szCs w:val="20"/>
                <w:lang w:eastAsia="pl-PL"/>
              </w:rPr>
              <w:t xml:space="preserve">, będących w nadzorze pedagogicznym </w:t>
            </w:r>
            <w:r w:rsidR="00E92C76" w:rsidRPr="00E92C76">
              <w:rPr>
                <w:rFonts w:ascii="Lato" w:eastAsia="Times New Roman" w:hAnsi="Lato" w:cs="Arial"/>
                <w:b/>
                <w:sz w:val="20"/>
                <w:szCs w:val="20"/>
                <w:lang w:eastAsia="pl-PL"/>
              </w:rPr>
              <w:t>Ł</w:t>
            </w:r>
            <w:r w:rsidR="00E92C76">
              <w:rPr>
                <w:rFonts w:ascii="Lato" w:eastAsia="Times New Roman" w:hAnsi="Lato" w:cs="Arial"/>
                <w:b/>
                <w:sz w:val="20"/>
                <w:szCs w:val="20"/>
                <w:lang w:eastAsia="pl-PL"/>
              </w:rPr>
              <w:t>ódzkiego</w:t>
            </w:r>
            <w:r w:rsidR="00E92C76" w:rsidRPr="00E92C76">
              <w:t xml:space="preserve"> </w:t>
            </w:r>
            <w:r w:rsidRPr="00035F35">
              <w:rPr>
                <w:rFonts w:ascii="Lato" w:eastAsia="Times New Roman" w:hAnsi="Lato" w:cs="Arial"/>
                <w:b/>
                <w:sz w:val="20"/>
                <w:szCs w:val="20"/>
                <w:lang w:eastAsia="pl-PL"/>
              </w:rPr>
              <w:t>Kuratora Oświaty:</w:t>
            </w:r>
          </w:p>
        </w:tc>
      </w:tr>
      <w:tr w:rsidR="00F556B1" w:rsidRPr="00035F35" w14:paraId="223F74D8" w14:textId="77777777" w:rsidTr="00322709">
        <w:trPr>
          <w:trHeight w:val="476"/>
          <w:jc w:val="center"/>
        </w:trPr>
        <w:tc>
          <w:tcPr>
            <w:tcW w:w="13320" w:type="dxa"/>
            <w:tcBorders>
              <w:top w:val="single" w:sz="4" w:space="0" w:color="auto"/>
              <w:left w:val="single" w:sz="4" w:space="0" w:color="auto"/>
              <w:bottom w:val="single" w:sz="4" w:space="0" w:color="auto"/>
              <w:right w:val="single" w:sz="4" w:space="0" w:color="auto"/>
            </w:tcBorders>
          </w:tcPr>
          <w:p w14:paraId="031F2316" w14:textId="77777777" w:rsidR="00F556B1" w:rsidRPr="00035F35" w:rsidRDefault="00F556B1" w:rsidP="00865C46">
            <w:pPr>
              <w:pStyle w:val="Akapitzlist"/>
              <w:numPr>
                <w:ilvl w:val="3"/>
                <w:numId w:val="37"/>
              </w:numPr>
              <w:spacing w:after="120" w:line="0" w:lineRule="atLeast"/>
              <w:ind w:left="316" w:hanging="284"/>
              <w:rPr>
                <w:rFonts w:ascii="Lato" w:eastAsia="Times New Roman" w:hAnsi="Lato" w:cs="Arial"/>
                <w:b/>
                <w:i/>
                <w:iCs/>
                <w:sz w:val="20"/>
                <w:szCs w:val="20"/>
                <w:lang w:eastAsia="pl-PL"/>
              </w:rPr>
            </w:pPr>
            <w:r w:rsidRPr="00035F35">
              <w:rPr>
                <w:rFonts w:ascii="Lato" w:eastAsia="Times New Roman" w:hAnsi="Lato" w:cs="Arial"/>
                <w:b/>
                <w:sz w:val="20"/>
                <w:szCs w:val="20"/>
                <w:lang w:eastAsia="pl-PL"/>
              </w:rPr>
              <w:t xml:space="preserve">Obszar </w:t>
            </w:r>
            <w:r w:rsidRPr="00035F35">
              <w:rPr>
                <w:rFonts w:ascii="Lato" w:hAnsi="Lato" w:cs="Arial"/>
                <w:b/>
                <w:color w:val="000000" w:themeColor="text1"/>
                <w:sz w:val="20"/>
                <w:szCs w:val="20"/>
              </w:rPr>
              <w:t>będący przedmiotem kontroli</w:t>
            </w:r>
            <w:r w:rsidRPr="00035F35">
              <w:rPr>
                <w:rFonts w:ascii="Lato" w:eastAsia="Times New Roman" w:hAnsi="Lato" w:cs="Arial"/>
                <w:b/>
                <w:sz w:val="20"/>
                <w:szCs w:val="20"/>
                <w:lang w:eastAsia="pl-PL"/>
              </w:rPr>
              <w:t xml:space="preserve">: </w:t>
            </w:r>
            <w:r w:rsidRPr="00035F35">
              <w:rPr>
                <w:rFonts w:ascii="Lato" w:hAnsi="Lato" w:cs="Arial"/>
                <w:b/>
                <w:bCs/>
                <w:i/>
                <w:iCs/>
                <w:color w:val="000000" w:themeColor="text1"/>
                <w:sz w:val="20"/>
                <w:szCs w:val="20"/>
              </w:rPr>
              <w:t xml:space="preserve">posiadanie przez nauczycieli wymaganych kwalifikacji do prowadzenia przydzielonych im zajęć </w:t>
            </w:r>
          </w:p>
          <w:p w14:paraId="5C91A323" w14:textId="77777777" w:rsidR="00F556B1" w:rsidRPr="00035F35" w:rsidRDefault="00F556B1" w:rsidP="00221F25">
            <w:pPr>
              <w:spacing w:after="120" w:line="23" w:lineRule="atLeast"/>
              <w:jc w:val="both"/>
              <w:rPr>
                <w:rFonts w:ascii="Lato" w:eastAsia="Times New Roman" w:hAnsi="Lato" w:cs="Arial"/>
                <w:bCs/>
                <w:sz w:val="20"/>
                <w:szCs w:val="20"/>
                <w:lang w:eastAsia="pl-PL"/>
              </w:rPr>
            </w:pPr>
            <w:r w:rsidRPr="00035F35">
              <w:rPr>
                <w:rFonts w:ascii="Lato" w:eastAsia="Times New Roman" w:hAnsi="Lato" w:cs="Arial"/>
                <w:bCs/>
                <w:sz w:val="20"/>
                <w:szCs w:val="20"/>
                <w:lang w:eastAsia="pl-PL"/>
              </w:rPr>
              <w:t>Wnioski (max 3), wynikające z obserwowania, analizowania i oceniania przebiegu procesów kształcenia i wychowania oraz efektów działalności dydaktycznej, wychowawczej i opiekuńczej oraz innej działalności statutowej szkół i placówek:</w:t>
            </w:r>
          </w:p>
          <w:p w14:paraId="2850BAC8" w14:textId="5F79E35A" w:rsidR="001A50FF" w:rsidRDefault="00781AE0" w:rsidP="00865C46">
            <w:pPr>
              <w:pStyle w:val="Akapitzlist"/>
              <w:numPr>
                <w:ilvl w:val="0"/>
                <w:numId w:val="38"/>
              </w:numPr>
              <w:spacing w:after="120" w:line="23" w:lineRule="atLeast"/>
              <w:jc w:val="both"/>
              <w:rPr>
                <w:rFonts w:ascii="Lato" w:eastAsia="Times New Roman" w:hAnsi="Lato" w:cs="Arial"/>
                <w:bCs/>
                <w:sz w:val="20"/>
                <w:szCs w:val="20"/>
                <w:lang w:eastAsia="pl-PL"/>
              </w:rPr>
            </w:pPr>
            <w:r>
              <w:rPr>
                <w:rFonts w:ascii="Lato" w:eastAsia="Times New Roman" w:hAnsi="Lato" w:cs="Arial"/>
                <w:bCs/>
                <w:sz w:val="20"/>
                <w:szCs w:val="20"/>
                <w:lang w:eastAsia="pl-PL"/>
              </w:rPr>
              <w:t>w</w:t>
            </w:r>
            <w:r w:rsidR="001A50FF" w:rsidRPr="001A50FF">
              <w:rPr>
                <w:rFonts w:ascii="Lato" w:eastAsia="Times New Roman" w:hAnsi="Lato" w:cs="Arial"/>
                <w:bCs/>
                <w:sz w:val="20"/>
                <w:szCs w:val="20"/>
                <w:lang w:eastAsia="pl-PL"/>
              </w:rPr>
              <w:t xml:space="preserve">iększość nauczycieli posiada kwalifikacje wymagane do prowadzenia przydzielonych im zajęć, </w:t>
            </w:r>
            <w:r w:rsidR="001A50FF" w:rsidRPr="00121493">
              <w:rPr>
                <w:rFonts w:ascii="Lato" w:eastAsia="Times New Roman" w:hAnsi="Lato" w:cs="Arial"/>
                <w:bCs/>
                <w:sz w:val="20"/>
                <w:szCs w:val="20"/>
                <w:lang w:eastAsia="pl-PL"/>
              </w:rPr>
              <w:t>choć zdarzają się przypadki zatrudniania osób bez przygotowania pedagogicznego do prowadzenia zajęć edukacyjnych w szkołach i przedszkolach</w:t>
            </w:r>
            <w:r>
              <w:rPr>
                <w:rFonts w:ascii="Lato" w:eastAsia="Times New Roman" w:hAnsi="Lato" w:cs="Arial"/>
                <w:bCs/>
                <w:sz w:val="20"/>
                <w:szCs w:val="20"/>
                <w:lang w:eastAsia="pl-PL"/>
              </w:rPr>
              <w:t>,</w:t>
            </w:r>
          </w:p>
          <w:p w14:paraId="2BF69E72" w14:textId="2FFCAD32" w:rsidR="00121493" w:rsidRPr="00781AE0" w:rsidRDefault="00781AE0" w:rsidP="00865C46">
            <w:pPr>
              <w:pStyle w:val="Akapitzlist"/>
              <w:numPr>
                <w:ilvl w:val="0"/>
                <w:numId w:val="38"/>
              </w:numPr>
              <w:spacing w:after="120" w:line="23" w:lineRule="atLeast"/>
              <w:jc w:val="both"/>
              <w:rPr>
                <w:rFonts w:ascii="Lato" w:eastAsia="Times New Roman" w:hAnsi="Lato" w:cs="Arial"/>
                <w:bCs/>
                <w:sz w:val="20"/>
                <w:szCs w:val="20"/>
                <w:lang w:eastAsia="pl-PL"/>
              </w:rPr>
            </w:pPr>
            <w:r w:rsidRPr="00781AE0">
              <w:rPr>
                <w:rFonts w:ascii="Lato" w:eastAsia="Times New Roman" w:hAnsi="Lato" w:cs="Arial"/>
                <w:bCs/>
                <w:sz w:val="20"/>
                <w:szCs w:val="20"/>
                <w:lang w:eastAsia="pl-PL"/>
              </w:rPr>
              <w:t>d</w:t>
            </w:r>
            <w:r w:rsidR="00EB7C9C" w:rsidRPr="00781AE0">
              <w:rPr>
                <w:rFonts w:ascii="Lato" w:eastAsia="Times New Roman" w:hAnsi="Lato" w:cs="Arial"/>
                <w:bCs/>
                <w:sz w:val="20"/>
                <w:szCs w:val="20"/>
                <w:lang w:eastAsia="pl-PL"/>
              </w:rPr>
              <w:t>yrektorzy m</w:t>
            </w:r>
            <w:r w:rsidR="001A50FF" w:rsidRPr="00781AE0">
              <w:rPr>
                <w:rFonts w:ascii="Lato" w:eastAsia="Times New Roman" w:hAnsi="Lato" w:cs="Arial"/>
                <w:bCs/>
                <w:sz w:val="20"/>
                <w:szCs w:val="20"/>
                <w:lang w:eastAsia="pl-PL"/>
              </w:rPr>
              <w:t xml:space="preserve">iewają </w:t>
            </w:r>
            <w:r w:rsidR="00EB7C9C" w:rsidRPr="00781AE0">
              <w:rPr>
                <w:rFonts w:ascii="Lato" w:eastAsia="Times New Roman" w:hAnsi="Lato" w:cs="Arial"/>
                <w:bCs/>
                <w:sz w:val="20"/>
                <w:szCs w:val="20"/>
                <w:lang w:eastAsia="pl-PL"/>
              </w:rPr>
              <w:t>trudności z oceną kwalifikacji nauczycieli w oparciu o przepisy rozporządzenia z 2023 r.</w:t>
            </w:r>
            <w:r w:rsidR="00121493" w:rsidRPr="00781AE0">
              <w:rPr>
                <w:rFonts w:ascii="Lato" w:eastAsia="Times New Roman" w:hAnsi="Lato" w:cs="Arial"/>
                <w:bCs/>
                <w:sz w:val="20"/>
                <w:szCs w:val="20"/>
                <w:lang w:eastAsia="pl-PL"/>
              </w:rPr>
              <w:t xml:space="preserve">, szczególnie do prowadzenia zajęć rewalidacyjnych. </w:t>
            </w:r>
          </w:p>
          <w:p w14:paraId="2F0C7DFA" w14:textId="427E7B68" w:rsidR="00F556B1" w:rsidRPr="00906563" w:rsidRDefault="00F556B1" w:rsidP="00837DC7">
            <w:pPr>
              <w:spacing w:after="120" w:line="23" w:lineRule="atLeast"/>
              <w:jc w:val="both"/>
              <w:rPr>
                <w:rFonts w:ascii="Lato" w:eastAsia="Times New Roman" w:hAnsi="Lato" w:cs="Arial"/>
                <w:bCs/>
                <w:sz w:val="20"/>
                <w:szCs w:val="20"/>
                <w:lang w:eastAsia="pl-PL"/>
              </w:rPr>
            </w:pPr>
            <w:r w:rsidRPr="00035F35">
              <w:rPr>
                <w:rFonts w:ascii="Lato" w:eastAsia="Times New Roman" w:hAnsi="Lato" w:cs="Arial"/>
                <w:bCs/>
                <w:sz w:val="20"/>
                <w:szCs w:val="20"/>
                <w:lang w:eastAsia="pl-PL"/>
              </w:rPr>
              <w:lastRenderedPageBreak/>
              <w:t xml:space="preserve">Zaplanowane działania (max 4), organu sprawującego nadzór pedagogiczny mające na celu inspirowanie i intensyfikowanie w szkole lub placówce procesów służących poprawie i doskonaleniu ich pracy, ukierunkowane na </w:t>
            </w:r>
            <w:r w:rsidRPr="00906563">
              <w:rPr>
                <w:rFonts w:ascii="Lato" w:eastAsia="Times New Roman" w:hAnsi="Lato" w:cs="Arial"/>
                <w:bCs/>
                <w:sz w:val="20"/>
                <w:szCs w:val="20"/>
                <w:lang w:eastAsia="pl-PL"/>
              </w:rPr>
              <w:t>rozwój uczniów i wychowanków:</w:t>
            </w:r>
          </w:p>
          <w:p w14:paraId="639A3365" w14:textId="11F1EAE8" w:rsidR="008D41EB" w:rsidRPr="008D41EB" w:rsidRDefault="00781AE0" w:rsidP="00865C46">
            <w:pPr>
              <w:pStyle w:val="Akapitzlist"/>
              <w:numPr>
                <w:ilvl w:val="1"/>
                <w:numId w:val="38"/>
              </w:numPr>
              <w:spacing w:after="120" w:line="23" w:lineRule="atLeast"/>
              <w:ind w:left="743" w:hanging="284"/>
              <w:jc w:val="both"/>
              <w:rPr>
                <w:rFonts w:ascii="Lato" w:eastAsia="Times New Roman" w:hAnsi="Lato" w:cs="Arial"/>
                <w:bCs/>
                <w:sz w:val="20"/>
                <w:szCs w:val="20"/>
                <w:lang w:eastAsia="pl-PL"/>
              </w:rPr>
            </w:pPr>
            <w:r>
              <w:rPr>
                <w:rFonts w:ascii="Lato" w:eastAsia="Times New Roman" w:hAnsi="Lato" w:cs="Arial"/>
                <w:bCs/>
                <w:sz w:val="20"/>
                <w:szCs w:val="20"/>
                <w:lang w:eastAsia="pl-PL"/>
              </w:rPr>
              <w:t>o</w:t>
            </w:r>
            <w:r w:rsidR="008D41EB" w:rsidRPr="00906563">
              <w:rPr>
                <w:rFonts w:ascii="Lato" w:eastAsia="Times New Roman" w:hAnsi="Lato" w:cs="Arial"/>
                <w:bCs/>
                <w:sz w:val="20"/>
                <w:szCs w:val="20"/>
                <w:lang w:eastAsia="pl-PL"/>
              </w:rPr>
              <w:t xml:space="preserve">rganizowanie szkoleń dla dyrektorów szkół dotyczących </w:t>
            </w:r>
            <w:r w:rsidR="008D41EB" w:rsidRPr="00322709">
              <w:rPr>
                <w:rFonts w:ascii="Lato" w:eastAsia="Times New Roman" w:hAnsi="Lato" w:cs="Arial"/>
                <w:bCs/>
                <w:sz w:val="20"/>
                <w:szCs w:val="20"/>
                <w:lang w:eastAsia="pl-PL"/>
              </w:rPr>
              <w:t>przepisów prawa</w:t>
            </w:r>
            <w:r w:rsidR="008D41EB" w:rsidRPr="00906563">
              <w:rPr>
                <w:rFonts w:ascii="Lato" w:eastAsia="Times New Roman" w:hAnsi="Lato" w:cs="Arial"/>
                <w:bCs/>
                <w:sz w:val="20"/>
                <w:szCs w:val="20"/>
                <w:lang w:eastAsia="pl-PL"/>
              </w:rPr>
              <w:t xml:space="preserve"> w</w:t>
            </w:r>
            <w:r w:rsidR="008D41EB" w:rsidRPr="008D41EB">
              <w:rPr>
                <w:rFonts w:ascii="Lato" w:eastAsia="Times New Roman" w:hAnsi="Lato" w:cs="Arial"/>
                <w:bCs/>
                <w:sz w:val="20"/>
                <w:szCs w:val="20"/>
                <w:lang w:eastAsia="pl-PL"/>
              </w:rPr>
              <w:t xml:space="preserve"> zakresie kwalifikacji nauczycieli</w:t>
            </w:r>
            <w:r>
              <w:rPr>
                <w:rFonts w:ascii="Lato" w:eastAsia="Times New Roman" w:hAnsi="Lato" w:cs="Arial"/>
                <w:bCs/>
                <w:sz w:val="20"/>
                <w:szCs w:val="20"/>
                <w:lang w:eastAsia="pl-PL"/>
              </w:rPr>
              <w:t>,</w:t>
            </w:r>
          </w:p>
          <w:p w14:paraId="2A914B3D" w14:textId="4F3A8856" w:rsidR="001A50FF" w:rsidRDefault="00781AE0" w:rsidP="00865C46">
            <w:pPr>
              <w:pStyle w:val="Akapitzlist"/>
              <w:numPr>
                <w:ilvl w:val="1"/>
                <w:numId w:val="38"/>
              </w:numPr>
              <w:spacing w:after="120" w:line="23" w:lineRule="atLeast"/>
              <w:ind w:left="743" w:hanging="284"/>
              <w:jc w:val="both"/>
              <w:rPr>
                <w:rFonts w:ascii="Lato" w:eastAsia="Times New Roman" w:hAnsi="Lato" w:cs="Arial"/>
                <w:bCs/>
                <w:sz w:val="20"/>
                <w:szCs w:val="20"/>
                <w:lang w:eastAsia="pl-PL"/>
              </w:rPr>
            </w:pPr>
            <w:r>
              <w:rPr>
                <w:rFonts w:ascii="Lato" w:eastAsia="Times New Roman" w:hAnsi="Lato" w:cs="Arial"/>
                <w:bCs/>
                <w:sz w:val="20"/>
                <w:szCs w:val="20"/>
                <w:lang w:eastAsia="pl-PL"/>
              </w:rPr>
              <w:t>u</w:t>
            </w:r>
            <w:r w:rsidR="008D41EB" w:rsidRPr="008D41EB">
              <w:rPr>
                <w:rFonts w:ascii="Lato" w:eastAsia="Times New Roman" w:hAnsi="Lato" w:cs="Arial"/>
                <w:bCs/>
                <w:sz w:val="20"/>
                <w:szCs w:val="20"/>
                <w:lang w:eastAsia="pl-PL"/>
              </w:rPr>
              <w:t>dzielanie dyrektorom indywidualnego wsparcia w ocenie kwalifikacji nauczycieli</w:t>
            </w:r>
            <w:r>
              <w:rPr>
                <w:rFonts w:ascii="Lato" w:eastAsia="Times New Roman" w:hAnsi="Lato" w:cs="Arial"/>
                <w:bCs/>
                <w:sz w:val="20"/>
                <w:szCs w:val="20"/>
                <w:lang w:eastAsia="pl-PL"/>
              </w:rPr>
              <w:t>,</w:t>
            </w:r>
          </w:p>
          <w:p w14:paraId="72E17BAA" w14:textId="263BE614" w:rsidR="001A50FF" w:rsidRDefault="00781AE0" w:rsidP="00865C46">
            <w:pPr>
              <w:pStyle w:val="Akapitzlist"/>
              <w:numPr>
                <w:ilvl w:val="1"/>
                <w:numId w:val="38"/>
              </w:numPr>
              <w:spacing w:after="120" w:line="23" w:lineRule="atLeast"/>
              <w:ind w:left="743" w:hanging="284"/>
              <w:jc w:val="both"/>
              <w:rPr>
                <w:rFonts w:ascii="Lato" w:eastAsia="Times New Roman" w:hAnsi="Lato" w:cs="Arial"/>
                <w:bCs/>
                <w:sz w:val="20"/>
                <w:szCs w:val="20"/>
                <w:lang w:eastAsia="pl-PL"/>
              </w:rPr>
            </w:pPr>
            <w:r>
              <w:rPr>
                <w:rFonts w:ascii="Lato" w:eastAsia="Times New Roman" w:hAnsi="Lato" w:cs="Arial"/>
                <w:bCs/>
                <w:sz w:val="20"/>
                <w:szCs w:val="20"/>
                <w:lang w:eastAsia="pl-PL"/>
              </w:rPr>
              <w:t>p</w:t>
            </w:r>
            <w:r w:rsidR="005269CD" w:rsidRPr="001A50FF">
              <w:rPr>
                <w:rFonts w:ascii="Lato" w:eastAsia="Times New Roman" w:hAnsi="Lato" w:cs="Arial"/>
                <w:bCs/>
                <w:sz w:val="20"/>
                <w:szCs w:val="20"/>
                <w:lang w:eastAsia="pl-PL"/>
              </w:rPr>
              <w:t xml:space="preserve">ublikowanie na stronie internetowej Kuratorium Oświaty w </w:t>
            </w:r>
            <w:r w:rsidR="00553729" w:rsidRPr="001A50FF">
              <w:rPr>
                <w:rFonts w:ascii="Lato" w:eastAsia="Times New Roman" w:hAnsi="Lato" w:cs="Arial"/>
                <w:bCs/>
                <w:sz w:val="20"/>
                <w:szCs w:val="20"/>
                <w:lang w:eastAsia="pl-PL"/>
              </w:rPr>
              <w:t xml:space="preserve">Łodzi </w:t>
            </w:r>
            <w:r w:rsidR="005269CD" w:rsidRPr="001A50FF">
              <w:rPr>
                <w:rFonts w:ascii="Lato" w:eastAsia="Times New Roman" w:hAnsi="Lato" w:cs="Arial"/>
                <w:bCs/>
                <w:sz w:val="20"/>
                <w:szCs w:val="20"/>
                <w:lang w:eastAsia="pl-PL"/>
              </w:rPr>
              <w:t>aktualnych</w:t>
            </w:r>
            <w:r w:rsidR="00553729" w:rsidRPr="001A50FF">
              <w:rPr>
                <w:rFonts w:ascii="Lato" w:eastAsia="Times New Roman" w:hAnsi="Lato" w:cs="Arial"/>
                <w:bCs/>
                <w:sz w:val="20"/>
                <w:szCs w:val="20"/>
                <w:lang w:eastAsia="pl-PL"/>
              </w:rPr>
              <w:t xml:space="preserve"> </w:t>
            </w:r>
            <w:r w:rsidR="005269CD" w:rsidRPr="001A50FF">
              <w:rPr>
                <w:rFonts w:ascii="Lato" w:eastAsia="Times New Roman" w:hAnsi="Lato" w:cs="Arial"/>
                <w:bCs/>
                <w:sz w:val="20"/>
                <w:szCs w:val="20"/>
                <w:lang w:eastAsia="pl-PL"/>
              </w:rPr>
              <w:t>informacji o zmianach w przepisach prawa dotyczących szczegółowych kwalifikacji</w:t>
            </w:r>
            <w:r w:rsidR="00553729" w:rsidRPr="001A50FF">
              <w:rPr>
                <w:rFonts w:ascii="Lato" w:eastAsia="Times New Roman" w:hAnsi="Lato" w:cs="Arial"/>
                <w:bCs/>
                <w:sz w:val="20"/>
                <w:szCs w:val="20"/>
                <w:lang w:eastAsia="pl-PL"/>
              </w:rPr>
              <w:t xml:space="preserve"> </w:t>
            </w:r>
            <w:r w:rsidR="005269CD" w:rsidRPr="001A50FF">
              <w:rPr>
                <w:rFonts w:ascii="Lato" w:eastAsia="Times New Roman" w:hAnsi="Lato" w:cs="Arial"/>
                <w:bCs/>
                <w:sz w:val="20"/>
                <w:szCs w:val="20"/>
                <w:lang w:eastAsia="pl-PL"/>
              </w:rPr>
              <w:t>wymaganych od nauczycieli</w:t>
            </w:r>
            <w:r>
              <w:rPr>
                <w:rFonts w:ascii="Lato" w:eastAsia="Times New Roman" w:hAnsi="Lato" w:cs="Arial"/>
                <w:bCs/>
                <w:sz w:val="20"/>
                <w:szCs w:val="20"/>
                <w:lang w:eastAsia="pl-PL"/>
              </w:rPr>
              <w:t>,</w:t>
            </w:r>
          </w:p>
          <w:p w14:paraId="0D557393" w14:textId="211A61F1" w:rsidR="005269CD" w:rsidRPr="001A50FF" w:rsidRDefault="00781AE0" w:rsidP="00865C46">
            <w:pPr>
              <w:pStyle w:val="Akapitzlist"/>
              <w:numPr>
                <w:ilvl w:val="1"/>
                <w:numId w:val="38"/>
              </w:numPr>
              <w:spacing w:after="120" w:line="23" w:lineRule="atLeast"/>
              <w:ind w:left="743" w:hanging="284"/>
              <w:jc w:val="both"/>
              <w:rPr>
                <w:rFonts w:ascii="Lato" w:eastAsia="Times New Roman" w:hAnsi="Lato" w:cs="Arial"/>
                <w:bCs/>
                <w:sz w:val="20"/>
                <w:szCs w:val="20"/>
                <w:lang w:eastAsia="pl-PL"/>
              </w:rPr>
            </w:pPr>
            <w:r>
              <w:rPr>
                <w:rFonts w:ascii="Lato" w:eastAsia="Times New Roman" w:hAnsi="Lato" w:cs="Arial"/>
                <w:bCs/>
                <w:sz w:val="20"/>
                <w:szCs w:val="20"/>
                <w:lang w:eastAsia="pl-PL"/>
              </w:rPr>
              <w:t>p</w:t>
            </w:r>
            <w:r w:rsidR="005269CD" w:rsidRPr="001A50FF">
              <w:rPr>
                <w:rFonts w:ascii="Lato" w:eastAsia="Times New Roman" w:hAnsi="Lato" w:cs="Arial"/>
                <w:bCs/>
                <w:sz w:val="20"/>
                <w:szCs w:val="20"/>
                <w:lang w:eastAsia="pl-PL"/>
              </w:rPr>
              <w:t>rzekazywanie dyrektorom szkół i placówek informacji o bieżących zmianach</w:t>
            </w:r>
            <w:r w:rsidR="001A50FF" w:rsidRPr="001A50FF">
              <w:rPr>
                <w:rFonts w:ascii="Lato" w:eastAsia="Times New Roman" w:hAnsi="Lato" w:cs="Arial"/>
                <w:bCs/>
                <w:sz w:val="20"/>
                <w:szCs w:val="20"/>
                <w:lang w:eastAsia="pl-PL"/>
              </w:rPr>
              <w:t xml:space="preserve"> </w:t>
            </w:r>
            <w:r w:rsidR="005269CD" w:rsidRPr="001A50FF">
              <w:rPr>
                <w:rFonts w:ascii="Lato" w:eastAsia="Times New Roman" w:hAnsi="Lato" w:cs="Arial"/>
                <w:bCs/>
                <w:sz w:val="20"/>
                <w:szCs w:val="20"/>
                <w:lang w:eastAsia="pl-PL"/>
              </w:rPr>
              <w:t xml:space="preserve">w przepisach prawa </w:t>
            </w:r>
            <w:r w:rsidR="001A50FF" w:rsidRPr="001A50FF">
              <w:rPr>
                <w:rFonts w:ascii="Lato" w:eastAsia="Times New Roman" w:hAnsi="Lato" w:cs="Arial"/>
                <w:bCs/>
                <w:sz w:val="20"/>
                <w:szCs w:val="20"/>
                <w:lang w:eastAsia="pl-PL"/>
              </w:rPr>
              <w:t xml:space="preserve">oraz najczęściej pojawiających się nieprawidłowościach </w:t>
            </w:r>
            <w:r w:rsidR="005269CD" w:rsidRPr="001A50FF">
              <w:rPr>
                <w:rFonts w:ascii="Lato" w:eastAsia="Times New Roman" w:hAnsi="Lato" w:cs="Arial"/>
                <w:bCs/>
                <w:sz w:val="20"/>
                <w:szCs w:val="20"/>
                <w:lang w:eastAsia="pl-PL"/>
              </w:rPr>
              <w:t>dotyczących szczegółowych kwalifikacji wymaganych od nauczycieli</w:t>
            </w:r>
            <w:r w:rsidR="001A50FF" w:rsidRPr="001A50FF">
              <w:rPr>
                <w:rFonts w:ascii="Lato" w:eastAsia="Times New Roman" w:hAnsi="Lato" w:cs="Arial"/>
                <w:bCs/>
                <w:sz w:val="20"/>
                <w:szCs w:val="20"/>
                <w:lang w:eastAsia="pl-PL"/>
              </w:rPr>
              <w:t xml:space="preserve"> </w:t>
            </w:r>
            <w:r w:rsidR="005269CD" w:rsidRPr="001A50FF">
              <w:rPr>
                <w:rFonts w:ascii="Lato" w:eastAsia="Times New Roman" w:hAnsi="Lato" w:cs="Arial"/>
                <w:bCs/>
                <w:sz w:val="20"/>
                <w:szCs w:val="20"/>
                <w:lang w:eastAsia="pl-PL"/>
              </w:rPr>
              <w:t>podczas narad wizytatorów z dyrektorami.</w:t>
            </w:r>
          </w:p>
        </w:tc>
      </w:tr>
      <w:tr w:rsidR="00F556B1" w:rsidRPr="00035F35" w14:paraId="0F34540A" w14:textId="77777777" w:rsidTr="00221F25">
        <w:trPr>
          <w:trHeight w:val="476"/>
          <w:jc w:val="center"/>
        </w:trPr>
        <w:tc>
          <w:tcPr>
            <w:tcW w:w="13320" w:type="dxa"/>
            <w:tcBorders>
              <w:top w:val="single" w:sz="4" w:space="0" w:color="auto"/>
              <w:left w:val="single" w:sz="4" w:space="0" w:color="auto"/>
              <w:bottom w:val="single" w:sz="4" w:space="0" w:color="auto"/>
              <w:right w:val="single" w:sz="4" w:space="0" w:color="auto"/>
            </w:tcBorders>
          </w:tcPr>
          <w:p w14:paraId="77723CE9" w14:textId="77777777" w:rsidR="00F556B1" w:rsidRPr="00035F35" w:rsidRDefault="00F556B1" w:rsidP="00221F25">
            <w:pPr>
              <w:spacing w:after="120" w:line="23" w:lineRule="atLeast"/>
              <w:jc w:val="both"/>
              <w:rPr>
                <w:rFonts w:ascii="Lato" w:eastAsia="Times New Roman" w:hAnsi="Lato" w:cs="Arial"/>
                <w:b/>
                <w:i/>
                <w:iCs/>
                <w:sz w:val="20"/>
                <w:szCs w:val="20"/>
                <w:lang w:eastAsia="pl-PL"/>
              </w:rPr>
            </w:pPr>
            <w:r w:rsidRPr="00035F35">
              <w:rPr>
                <w:rFonts w:ascii="Lato" w:eastAsia="Times New Roman" w:hAnsi="Lato" w:cs="Arial"/>
                <w:b/>
                <w:sz w:val="20"/>
                <w:szCs w:val="20"/>
                <w:lang w:eastAsia="pl-PL"/>
              </w:rPr>
              <w:t xml:space="preserve">2. Obszar </w:t>
            </w:r>
            <w:r w:rsidRPr="00035F35">
              <w:rPr>
                <w:rFonts w:ascii="Lato" w:hAnsi="Lato" w:cs="Arial"/>
                <w:b/>
                <w:color w:val="000000" w:themeColor="text1"/>
                <w:sz w:val="20"/>
                <w:szCs w:val="20"/>
              </w:rPr>
              <w:t>będący przedmiotem kontroli:</w:t>
            </w:r>
            <w:r w:rsidRPr="00035F35">
              <w:rPr>
                <w:rFonts w:ascii="Lato" w:hAnsi="Lato" w:cs="Arial"/>
                <w:color w:val="000000" w:themeColor="text1"/>
                <w:sz w:val="20"/>
                <w:szCs w:val="20"/>
              </w:rPr>
              <w:t xml:space="preserve"> </w:t>
            </w:r>
            <w:r w:rsidRPr="00035F35">
              <w:rPr>
                <w:rFonts w:ascii="Lato" w:hAnsi="Lato" w:cs="Arial"/>
                <w:i/>
                <w:iCs/>
                <w:color w:val="000000" w:themeColor="text1"/>
                <w:sz w:val="20"/>
                <w:szCs w:val="20"/>
              </w:rPr>
              <w:t>realizacja podstaw programowych i ramowych planów nauczania</w:t>
            </w:r>
          </w:p>
          <w:p w14:paraId="7497AA8E" w14:textId="77777777" w:rsidR="00F556B1" w:rsidRPr="00035F35" w:rsidRDefault="00F556B1" w:rsidP="00221F25">
            <w:pPr>
              <w:spacing w:after="120" w:line="23" w:lineRule="atLeast"/>
              <w:jc w:val="both"/>
              <w:rPr>
                <w:rFonts w:ascii="Lato" w:eastAsia="Times New Roman" w:hAnsi="Lato" w:cs="Arial"/>
                <w:bCs/>
                <w:sz w:val="20"/>
                <w:szCs w:val="20"/>
                <w:lang w:eastAsia="pl-PL"/>
              </w:rPr>
            </w:pPr>
            <w:r w:rsidRPr="00035F35">
              <w:rPr>
                <w:rFonts w:ascii="Lato" w:eastAsia="Times New Roman" w:hAnsi="Lato" w:cs="Arial"/>
                <w:bCs/>
                <w:sz w:val="20"/>
                <w:szCs w:val="20"/>
                <w:lang w:eastAsia="pl-PL"/>
              </w:rPr>
              <w:t>Wnioski (max 3), dotyczące dokonanej oceny stanu i warunków działalności dydaktycznej, wychowawczej i opiekuńczej oraz innej działalności statutowej szkół i placówek:</w:t>
            </w:r>
          </w:p>
          <w:p w14:paraId="77AF61F6" w14:textId="2E1C5549" w:rsidR="001A50FF" w:rsidRDefault="00012523" w:rsidP="00865C46">
            <w:pPr>
              <w:pStyle w:val="Akapitzlist"/>
              <w:numPr>
                <w:ilvl w:val="0"/>
                <w:numId w:val="39"/>
              </w:numPr>
              <w:spacing w:after="120" w:line="23" w:lineRule="atLeast"/>
              <w:jc w:val="both"/>
              <w:rPr>
                <w:rFonts w:ascii="Lato" w:eastAsia="Times New Roman" w:hAnsi="Lato" w:cs="Arial"/>
                <w:bCs/>
                <w:sz w:val="20"/>
                <w:szCs w:val="20"/>
                <w:lang w:eastAsia="pl-PL"/>
              </w:rPr>
            </w:pPr>
            <w:r>
              <w:rPr>
                <w:rFonts w:ascii="Lato" w:eastAsia="Times New Roman" w:hAnsi="Lato" w:cs="Arial"/>
                <w:bCs/>
                <w:sz w:val="20"/>
                <w:szCs w:val="20"/>
                <w:lang w:eastAsia="pl-PL"/>
              </w:rPr>
              <w:t>w</w:t>
            </w:r>
            <w:r w:rsidR="001A50FF" w:rsidRPr="001A50FF">
              <w:rPr>
                <w:rFonts w:ascii="Lato" w:eastAsia="Times New Roman" w:hAnsi="Lato" w:cs="Arial"/>
                <w:bCs/>
                <w:sz w:val="20"/>
                <w:szCs w:val="20"/>
                <w:lang w:eastAsia="pl-PL"/>
              </w:rPr>
              <w:t xml:space="preserve"> niektórych kontrolowanych szkołach nie realizowano wszystkich zajęć wynikających z ramowych planów nauczania z powodu braku nauczyciela do ich prowadzenia lub nieprawidłowej organizacji zastępstw</w:t>
            </w:r>
            <w:r>
              <w:rPr>
                <w:rFonts w:ascii="Lato" w:eastAsia="Times New Roman" w:hAnsi="Lato" w:cs="Arial"/>
                <w:bCs/>
                <w:sz w:val="20"/>
                <w:szCs w:val="20"/>
                <w:lang w:eastAsia="pl-PL"/>
              </w:rPr>
              <w:t>,</w:t>
            </w:r>
          </w:p>
          <w:p w14:paraId="38B12957" w14:textId="0198BE2E" w:rsidR="008D41EB" w:rsidRDefault="00012523" w:rsidP="00865C46">
            <w:pPr>
              <w:pStyle w:val="Akapitzlist"/>
              <w:numPr>
                <w:ilvl w:val="0"/>
                <w:numId w:val="39"/>
              </w:numPr>
              <w:spacing w:after="120" w:line="23" w:lineRule="atLeast"/>
              <w:jc w:val="both"/>
              <w:rPr>
                <w:rFonts w:ascii="Lato" w:eastAsia="Times New Roman" w:hAnsi="Lato" w:cs="Arial"/>
                <w:bCs/>
                <w:sz w:val="20"/>
                <w:szCs w:val="20"/>
                <w:lang w:eastAsia="pl-PL"/>
              </w:rPr>
            </w:pPr>
            <w:r>
              <w:rPr>
                <w:rFonts w:ascii="Lato" w:eastAsia="Times New Roman" w:hAnsi="Lato" w:cs="Arial"/>
                <w:bCs/>
                <w:sz w:val="20"/>
                <w:szCs w:val="20"/>
                <w:lang w:eastAsia="pl-PL"/>
              </w:rPr>
              <w:t>z</w:t>
            </w:r>
            <w:r w:rsidR="001A50FF">
              <w:rPr>
                <w:rFonts w:ascii="Lato" w:eastAsia="Times New Roman" w:hAnsi="Lato" w:cs="Arial"/>
                <w:bCs/>
                <w:sz w:val="20"/>
                <w:szCs w:val="20"/>
                <w:lang w:eastAsia="pl-PL"/>
              </w:rPr>
              <w:t>azwyczaj o</w:t>
            </w:r>
            <w:r w:rsidR="008D41EB" w:rsidRPr="001A50FF">
              <w:rPr>
                <w:rFonts w:ascii="Lato" w:eastAsia="Times New Roman" w:hAnsi="Lato" w:cs="Arial"/>
                <w:bCs/>
                <w:sz w:val="20"/>
                <w:szCs w:val="20"/>
                <w:lang w:eastAsia="pl-PL"/>
              </w:rPr>
              <w:t>rganizując pracę szkół dyrektorzy respektują ramowe plany nauczania</w:t>
            </w:r>
            <w:r>
              <w:rPr>
                <w:rFonts w:ascii="Lato" w:eastAsia="Times New Roman" w:hAnsi="Lato" w:cs="Arial"/>
                <w:bCs/>
                <w:sz w:val="20"/>
                <w:szCs w:val="20"/>
                <w:lang w:eastAsia="pl-PL"/>
              </w:rPr>
              <w:t>,</w:t>
            </w:r>
          </w:p>
          <w:p w14:paraId="34FA2012" w14:textId="62F64E00" w:rsidR="00121493" w:rsidRPr="00781AE0" w:rsidRDefault="00012523" w:rsidP="00865C46">
            <w:pPr>
              <w:pStyle w:val="Akapitzlist"/>
              <w:numPr>
                <w:ilvl w:val="0"/>
                <w:numId w:val="39"/>
              </w:numPr>
              <w:spacing w:after="120" w:line="23" w:lineRule="atLeast"/>
              <w:jc w:val="both"/>
              <w:rPr>
                <w:rFonts w:ascii="Lato" w:eastAsia="Times New Roman" w:hAnsi="Lato" w:cs="Arial"/>
                <w:bCs/>
                <w:sz w:val="20"/>
                <w:szCs w:val="20"/>
                <w:lang w:eastAsia="pl-PL"/>
              </w:rPr>
            </w:pPr>
            <w:r>
              <w:rPr>
                <w:rFonts w:ascii="Lato" w:eastAsia="Times New Roman" w:hAnsi="Lato" w:cs="Arial"/>
                <w:bCs/>
                <w:sz w:val="20"/>
                <w:szCs w:val="20"/>
                <w:lang w:eastAsia="pl-PL"/>
              </w:rPr>
              <w:t>s</w:t>
            </w:r>
            <w:r w:rsidR="00322709" w:rsidRPr="00781AE0">
              <w:rPr>
                <w:rFonts w:ascii="Lato" w:eastAsia="Times New Roman" w:hAnsi="Lato" w:cs="Arial"/>
                <w:bCs/>
                <w:sz w:val="20"/>
                <w:szCs w:val="20"/>
                <w:lang w:eastAsia="pl-PL"/>
              </w:rPr>
              <w:t>zkolne plany nauczania są często niezgodne z ramowymi planami nauczania.</w:t>
            </w:r>
          </w:p>
          <w:p w14:paraId="2CED864F" w14:textId="6E0DB8CC" w:rsidR="00F556B1" w:rsidRPr="00035F35" w:rsidRDefault="00F556B1" w:rsidP="008D41EB">
            <w:pPr>
              <w:spacing w:after="120" w:line="23" w:lineRule="atLeast"/>
              <w:jc w:val="both"/>
              <w:rPr>
                <w:rFonts w:ascii="Lato" w:eastAsia="Times New Roman" w:hAnsi="Lato" w:cs="Arial"/>
                <w:bCs/>
                <w:sz w:val="20"/>
                <w:szCs w:val="20"/>
                <w:lang w:eastAsia="pl-PL"/>
              </w:rPr>
            </w:pPr>
            <w:r w:rsidRPr="00035F35">
              <w:rPr>
                <w:rFonts w:ascii="Lato" w:eastAsia="Times New Roman" w:hAnsi="Lato" w:cs="Arial"/>
                <w:bCs/>
                <w:sz w:val="20"/>
                <w:szCs w:val="20"/>
                <w:lang w:eastAsia="pl-PL"/>
              </w:rPr>
              <w:t>Zaplanowane działania (max 3), organu sprawującego nadzór pedagogiczny mające na celu inspirowanie i intensyfikowanie w szkole lub placówce procesów służących poprawie i doskonaleniu ich pracy, ukierunkowane na rozwój uczniów i wychowanków:</w:t>
            </w:r>
          </w:p>
          <w:p w14:paraId="0B0DBC47" w14:textId="3FF11CCE" w:rsidR="001A50FF" w:rsidRDefault="00012523" w:rsidP="00865C46">
            <w:pPr>
              <w:pStyle w:val="Akapitzlist"/>
              <w:numPr>
                <w:ilvl w:val="0"/>
                <w:numId w:val="40"/>
              </w:numPr>
              <w:spacing w:after="120" w:line="23" w:lineRule="atLeast"/>
              <w:jc w:val="both"/>
              <w:rPr>
                <w:rFonts w:ascii="Lato" w:eastAsia="Times New Roman" w:hAnsi="Lato" w:cs="Arial"/>
                <w:bCs/>
                <w:sz w:val="20"/>
                <w:szCs w:val="20"/>
                <w:lang w:eastAsia="pl-PL"/>
              </w:rPr>
            </w:pPr>
            <w:r>
              <w:rPr>
                <w:rFonts w:ascii="Lato" w:eastAsia="Times New Roman" w:hAnsi="Lato" w:cs="Arial"/>
                <w:bCs/>
                <w:sz w:val="20"/>
                <w:szCs w:val="20"/>
                <w:lang w:eastAsia="pl-PL"/>
              </w:rPr>
              <w:t>i</w:t>
            </w:r>
            <w:r w:rsidR="008D41EB" w:rsidRPr="001A50FF">
              <w:rPr>
                <w:rFonts w:ascii="Lato" w:eastAsia="Times New Roman" w:hAnsi="Lato" w:cs="Arial"/>
                <w:bCs/>
                <w:sz w:val="20"/>
                <w:szCs w:val="20"/>
                <w:lang w:eastAsia="pl-PL"/>
              </w:rPr>
              <w:t>nspirowanie dyrektorów i nauczycieli do współpracy z doradcami metodycznymi w celu właściwego planowania pracy</w:t>
            </w:r>
            <w:r>
              <w:rPr>
                <w:rFonts w:ascii="Lato" w:eastAsia="Times New Roman" w:hAnsi="Lato" w:cs="Arial"/>
                <w:bCs/>
                <w:sz w:val="20"/>
                <w:szCs w:val="20"/>
                <w:lang w:eastAsia="pl-PL"/>
              </w:rPr>
              <w:t>,</w:t>
            </w:r>
          </w:p>
          <w:p w14:paraId="0E3B42E1" w14:textId="1020005C" w:rsidR="00F556B1" w:rsidRDefault="00012523" w:rsidP="00865C46">
            <w:pPr>
              <w:pStyle w:val="Akapitzlist"/>
              <w:numPr>
                <w:ilvl w:val="0"/>
                <w:numId w:val="40"/>
              </w:numPr>
              <w:spacing w:after="120" w:line="23" w:lineRule="atLeast"/>
              <w:jc w:val="both"/>
              <w:rPr>
                <w:rFonts w:ascii="Lato" w:eastAsia="Times New Roman" w:hAnsi="Lato" w:cs="Arial"/>
                <w:bCs/>
                <w:sz w:val="20"/>
                <w:szCs w:val="20"/>
                <w:lang w:eastAsia="pl-PL"/>
              </w:rPr>
            </w:pPr>
            <w:r>
              <w:rPr>
                <w:rFonts w:ascii="Lato" w:eastAsia="Times New Roman" w:hAnsi="Lato" w:cs="Arial"/>
                <w:bCs/>
                <w:sz w:val="20"/>
                <w:szCs w:val="20"/>
                <w:lang w:eastAsia="pl-PL"/>
              </w:rPr>
              <w:t>p</w:t>
            </w:r>
            <w:r w:rsidR="001A50FF">
              <w:rPr>
                <w:rFonts w:ascii="Lato" w:eastAsia="Times New Roman" w:hAnsi="Lato" w:cs="Arial"/>
                <w:bCs/>
                <w:sz w:val="20"/>
                <w:szCs w:val="20"/>
                <w:lang w:eastAsia="pl-PL"/>
              </w:rPr>
              <w:t>r</w:t>
            </w:r>
            <w:r w:rsidR="008D41EB" w:rsidRPr="001A50FF">
              <w:rPr>
                <w:rFonts w:ascii="Lato" w:eastAsia="Times New Roman" w:hAnsi="Lato" w:cs="Arial"/>
                <w:bCs/>
                <w:sz w:val="20"/>
                <w:szCs w:val="20"/>
                <w:lang w:eastAsia="pl-PL"/>
              </w:rPr>
              <w:t>opagowanie przykładów dobrych praktyk pedagogicznych i zachęcanie do korzystania z zasobów Zintegrowanej Platformy</w:t>
            </w:r>
            <w:r w:rsidR="001A50FF">
              <w:rPr>
                <w:rFonts w:ascii="Lato" w:eastAsia="Times New Roman" w:hAnsi="Lato" w:cs="Arial"/>
                <w:bCs/>
                <w:sz w:val="20"/>
                <w:szCs w:val="20"/>
                <w:lang w:eastAsia="pl-PL"/>
              </w:rPr>
              <w:t xml:space="preserve"> </w:t>
            </w:r>
            <w:r w:rsidR="008D41EB" w:rsidRPr="001A50FF">
              <w:rPr>
                <w:rFonts w:ascii="Lato" w:eastAsia="Times New Roman" w:hAnsi="Lato" w:cs="Arial"/>
                <w:bCs/>
                <w:sz w:val="20"/>
                <w:szCs w:val="20"/>
                <w:lang w:eastAsia="pl-PL"/>
              </w:rPr>
              <w:t>Edukacyjnej</w:t>
            </w:r>
            <w:r>
              <w:rPr>
                <w:rFonts w:ascii="Lato" w:eastAsia="Times New Roman" w:hAnsi="Lato" w:cs="Arial"/>
                <w:bCs/>
                <w:sz w:val="20"/>
                <w:szCs w:val="20"/>
                <w:lang w:eastAsia="pl-PL"/>
              </w:rPr>
              <w:t>,</w:t>
            </w:r>
          </w:p>
          <w:p w14:paraId="1D603740" w14:textId="0E889624" w:rsidR="005269CD" w:rsidRPr="00896339" w:rsidRDefault="00012523" w:rsidP="005269CD">
            <w:pPr>
              <w:pStyle w:val="Akapitzlist"/>
              <w:numPr>
                <w:ilvl w:val="0"/>
                <w:numId w:val="40"/>
              </w:numPr>
              <w:spacing w:after="120" w:line="23" w:lineRule="atLeast"/>
              <w:jc w:val="both"/>
              <w:rPr>
                <w:rFonts w:ascii="Lato" w:eastAsia="Times New Roman" w:hAnsi="Lato" w:cs="Arial"/>
                <w:bCs/>
                <w:sz w:val="20"/>
                <w:szCs w:val="20"/>
                <w:lang w:eastAsia="pl-PL"/>
              </w:rPr>
            </w:pPr>
            <w:r w:rsidRPr="00012523">
              <w:rPr>
                <w:rFonts w:ascii="Lato" w:eastAsia="Times New Roman" w:hAnsi="Lato" w:cs="Arial"/>
                <w:bCs/>
                <w:sz w:val="20"/>
                <w:szCs w:val="20"/>
                <w:lang w:eastAsia="pl-PL"/>
              </w:rPr>
              <w:t>p</w:t>
            </w:r>
            <w:r w:rsidR="00121493" w:rsidRPr="00012523">
              <w:rPr>
                <w:rFonts w:ascii="Lato" w:eastAsia="Times New Roman" w:hAnsi="Lato" w:cs="Arial"/>
                <w:bCs/>
                <w:sz w:val="20"/>
                <w:szCs w:val="20"/>
                <w:lang w:eastAsia="pl-PL"/>
              </w:rPr>
              <w:t>rzekazywanie dyrektorom szkół i placówek informacji o zmianach w zakresie ramowych planów nauczania oraz pomoc w ich interpretacji</w:t>
            </w:r>
            <w:r w:rsidR="00322709" w:rsidRPr="00012523">
              <w:rPr>
                <w:rFonts w:ascii="Lato" w:eastAsia="Times New Roman" w:hAnsi="Lato" w:cs="Arial"/>
                <w:bCs/>
                <w:sz w:val="20"/>
                <w:szCs w:val="20"/>
                <w:lang w:eastAsia="pl-PL"/>
              </w:rPr>
              <w:t>.</w:t>
            </w:r>
          </w:p>
        </w:tc>
      </w:tr>
      <w:tr w:rsidR="00F556B1" w:rsidRPr="00035F35" w14:paraId="5302DA4C" w14:textId="77777777" w:rsidTr="00221F25">
        <w:trPr>
          <w:trHeight w:val="476"/>
          <w:jc w:val="center"/>
        </w:trPr>
        <w:tc>
          <w:tcPr>
            <w:tcW w:w="13320" w:type="dxa"/>
            <w:tcBorders>
              <w:top w:val="single" w:sz="4" w:space="0" w:color="auto"/>
              <w:left w:val="single" w:sz="4" w:space="0" w:color="auto"/>
              <w:bottom w:val="single" w:sz="4" w:space="0" w:color="auto"/>
              <w:right w:val="single" w:sz="4" w:space="0" w:color="auto"/>
            </w:tcBorders>
          </w:tcPr>
          <w:p w14:paraId="6588C98A" w14:textId="266F2199" w:rsidR="00F556B1" w:rsidRPr="001F4800" w:rsidRDefault="00F556B1" w:rsidP="00221F25">
            <w:pPr>
              <w:spacing w:after="120" w:line="23" w:lineRule="atLeast"/>
              <w:jc w:val="both"/>
              <w:rPr>
                <w:rFonts w:ascii="Lato" w:eastAsia="Times New Roman" w:hAnsi="Lato" w:cs="Arial"/>
                <w:bCs/>
                <w:sz w:val="20"/>
                <w:szCs w:val="20"/>
                <w:lang w:eastAsia="pl-PL"/>
              </w:rPr>
            </w:pPr>
            <w:r w:rsidRPr="001F4800">
              <w:rPr>
                <w:rFonts w:ascii="Lato" w:eastAsia="Times New Roman" w:hAnsi="Lato" w:cs="Arial"/>
                <w:bCs/>
                <w:sz w:val="20"/>
                <w:szCs w:val="20"/>
                <w:lang w:eastAsia="pl-PL"/>
              </w:rPr>
              <w:t xml:space="preserve">Obszar będący przedmiotem kontroli: przestrzeganie zasad oceniania, klasyfikowania i promowania uczniów oraz przeprowadzania egzaminów, </w:t>
            </w:r>
            <w:r w:rsidR="00E95FFF" w:rsidRPr="001F4800">
              <w:rPr>
                <w:rFonts w:ascii="Lato" w:eastAsia="Times New Roman" w:hAnsi="Lato" w:cs="Arial"/>
                <w:bCs/>
                <w:sz w:val="20"/>
                <w:szCs w:val="20"/>
                <w:lang w:eastAsia="pl-PL"/>
              </w:rPr>
              <w:br/>
            </w:r>
            <w:r w:rsidRPr="001F4800">
              <w:rPr>
                <w:rFonts w:ascii="Lato" w:eastAsia="Times New Roman" w:hAnsi="Lato" w:cs="Arial"/>
                <w:bCs/>
                <w:sz w:val="20"/>
                <w:szCs w:val="20"/>
                <w:lang w:eastAsia="pl-PL"/>
              </w:rPr>
              <w:t>a także przestrzeganie przepisów dotyczących obowiązku szkolnego oraz obowiązku nauki</w:t>
            </w:r>
          </w:p>
          <w:p w14:paraId="4BA89F07" w14:textId="4AD0E8C6" w:rsidR="00F556B1" w:rsidRDefault="00F556B1" w:rsidP="00221F25">
            <w:pPr>
              <w:spacing w:after="120" w:line="23" w:lineRule="atLeast"/>
              <w:jc w:val="both"/>
              <w:rPr>
                <w:rFonts w:ascii="Lato" w:eastAsia="Times New Roman" w:hAnsi="Lato" w:cs="Arial"/>
                <w:bCs/>
                <w:sz w:val="20"/>
                <w:szCs w:val="20"/>
                <w:lang w:eastAsia="pl-PL"/>
              </w:rPr>
            </w:pPr>
            <w:r w:rsidRPr="00035F35">
              <w:rPr>
                <w:rFonts w:ascii="Lato" w:eastAsia="Times New Roman" w:hAnsi="Lato" w:cs="Arial"/>
                <w:bCs/>
                <w:sz w:val="20"/>
                <w:szCs w:val="20"/>
                <w:lang w:eastAsia="pl-PL"/>
              </w:rPr>
              <w:t>Wnioski (max 3), dotyczące udzielania pomocy szkołom i placówkom, a także nauczycielom w wykonywaniu ich zadań dydaktycznych, wychowawczych i opiekuńczych:</w:t>
            </w:r>
          </w:p>
          <w:p w14:paraId="559C2713" w14:textId="20B90BD4" w:rsidR="002C0C0B" w:rsidRPr="007277C8" w:rsidRDefault="00012523" w:rsidP="00865C46">
            <w:pPr>
              <w:pStyle w:val="Akapitzlist"/>
              <w:numPr>
                <w:ilvl w:val="0"/>
                <w:numId w:val="41"/>
              </w:numPr>
              <w:spacing w:after="120" w:line="23" w:lineRule="atLeast"/>
              <w:jc w:val="both"/>
              <w:rPr>
                <w:rFonts w:ascii="Lato" w:eastAsia="Times New Roman" w:hAnsi="Lato" w:cs="Arial"/>
                <w:bCs/>
                <w:sz w:val="20"/>
                <w:szCs w:val="20"/>
                <w:lang w:eastAsia="pl-PL"/>
              </w:rPr>
            </w:pPr>
            <w:r w:rsidRPr="007277C8">
              <w:rPr>
                <w:rFonts w:ascii="Lato" w:eastAsia="Times New Roman" w:hAnsi="Lato" w:cs="Arial"/>
                <w:bCs/>
                <w:sz w:val="20"/>
                <w:szCs w:val="20"/>
                <w:lang w:eastAsia="pl-PL"/>
              </w:rPr>
              <w:t>w</w:t>
            </w:r>
            <w:r w:rsidR="001A50FF" w:rsidRPr="007277C8">
              <w:rPr>
                <w:rFonts w:ascii="Lato" w:eastAsia="Times New Roman" w:hAnsi="Lato" w:cs="Arial"/>
                <w:bCs/>
                <w:sz w:val="20"/>
                <w:szCs w:val="20"/>
                <w:lang w:eastAsia="pl-PL"/>
              </w:rPr>
              <w:t xml:space="preserve"> szkołach zdarzają się nieprawidłowości w zakresie prawidłowego określenia w statucie szczegółowych warunków i sposobu oceniania wewnątrzszkolnego,</w:t>
            </w:r>
            <w:r w:rsidR="002C0C0B" w:rsidRPr="007277C8">
              <w:rPr>
                <w:rFonts w:ascii="Lato" w:eastAsia="Times New Roman" w:hAnsi="Lato" w:cs="Arial"/>
                <w:bCs/>
                <w:sz w:val="20"/>
                <w:szCs w:val="20"/>
                <w:lang w:eastAsia="pl-PL"/>
              </w:rPr>
              <w:t xml:space="preserve"> </w:t>
            </w:r>
            <w:r w:rsidR="001A50FF" w:rsidRPr="007277C8">
              <w:rPr>
                <w:rFonts w:ascii="Lato" w:eastAsia="Times New Roman" w:hAnsi="Lato" w:cs="Arial"/>
                <w:bCs/>
                <w:sz w:val="20"/>
                <w:szCs w:val="20"/>
                <w:lang w:eastAsia="pl-PL"/>
              </w:rPr>
              <w:t>a następnie realizowaniem oceniania bieżącego zgodnie z zapisami statutu szkoły oraz przepisami prawa zewnętrzne</w:t>
            </w:r>
            <w:r w:rsidR="002C0C0B" w:rsidRPr="007277C8">
              <w:rPr>
                <w:rFonts w:ascii="Lato" w:eastAsia="Times New Roman" w:hAnsi="Lato" w:cs="Arial"/>
                <w:bCs/>
                <w:sz w:val="20"/>
                <w:szCs w:val="20"/>
                <w:lang w:eastAsia="pl-PL"/>
              </w:rPr>
              <w:t>go,</w:t>
            </w:r>
          </w:p>
          <w:p w14:paraId="1C4829A5" w14:textId="0611788A" w:rsidR="002C0C0B" w:rsidRPr="007277C8" w:rsidRDefault="002C0C0B" w:rsidP="00865C46">
            <w:pPr>
              <w:pStyle w:val="Akapitzlist"/>
              <w:numPr>
                <w:ilvl w:val="0"/>
                <w:numId w:val="41"/>
              </w:numPr>
              <w:spacing w:after="120" w:line="23" w:lineRule="atLeast"/>
              <w:jc w:val="both"/>
              <w:rPr>
                <w:rFonts w:ascii="Lato" w:eastAsia="Times New Roman" w:hAnsi="Lato" w:cs="Arial"/>
                <w:bCs/>
                <w:sz w:val="20"/>
                <w:szCs w:val="20"/>
                <w:lang w:eastAsia="pl-PL"/>
              </w:rPr>
            </w:pPr>
            <w:r w:rsidRPr="007277C8">
              <w:rPr>
                <w:rFonts w:ascii="Lato" w:eastAsia="Times New Roman" w:hAnsi="Lato" w:cs="Arial"/>
                <w:bCs/>
                <w:sz w:val="20"/>
                <w:szCs w:val="20"/>
                <w:lang w:eastAsia="pl-PL"/>
              </w:rPr>
              <w:t>nie wszyscy nauczyciele wywiązują się z obowiązku informowania uczniów i ich rodziców o wymaganiach edukacyjnych niezbędnych do otrzymania przez ucznia poszczególnych śródrocznych i rocznych ocen klasyfikacyjnych wynikających z realizowanego</w:t>
            </w:r>
            <w:r w:rsidR="000311F1" w:rsidRPr="007277C8">
              <w:rPr>
                <w:rFonts w:ascii="Lato" w:eastAsia="Times New Roman" w:hAnsi="Lato" w:cs="Arial"/>
                <w:bCs/>
                <w:sz w:val="20"/>
                <w:szCs w:val="20"/>
                <w:lang w:eastAsia="pl-PL"/>
              </w:rPr>
              <w:t xml:space="preserve"> programu nauczania</w:t>
            </w:r>
            <w:r w:rsidRPr="007277C8">
              <w:rPr>
                <w:rFonts w:ascii="Lato" w:eastAsia="Times New Roman" w:hAnsi="Lato" w:cs="Arial"/>
                <w:bCs/>
                <w:sz w:val="20"/>
                <w:szCs w:val="20"/>
                <w:lang w:eastAsia="pl-PL"/>
              </w:rPr>
              <w:t>,</w:t>
            </w:r>
          </w:p>
          <w:p w14:paraId="51526820" w14:textId="099473CF" w:rsidR="00B83049" w:rsidRPr="007277C8" w:rsidRDefault="00012523" w:rsidP="00865C46">
            <w:pPr>
              <w:pStyle w:val="Akapitzlist"/>
              <w:numPr>
                <w:ilvl w:val="0"/>
                <w:numId w:val="41"/>
              </w:numPr>
              <w:spacing w:after="120" w:line="23" w:lineRule="atLeast"/>
              <w:jc w:val="both"/>
              <w:rPr>
                <w:rFonts w:ascii="Lato" w:eastAsia="Times New Roman" w:hAnsi="Lato" w:cs="Arial"/>
                <w:bCs/>
                <w:sz w:val="20"/>
                <w:szCs w:val="20"/>
                <w:lang w:eastAsia="pl-PL"/>
              </w:rPr>
            </w:pPr>
            <w:r w:rsidRPr="007277C8">
              <w:rPr>
                <w:rFonts w:ascii="Lato" w:eastAsia="Times New Roman" w:hAnsi="Lato" w:cs="Arial"/>
                <w:bCs/>
                <w:sz w:val="20"/>
                <w:szCs w:val="20"/>
                <w:lang w:eastAsia="pl-PL"/>
              </w:rPr>
              <w:t>n</w:t>
            </w:r>
            <w:r w:rsidR="00B83049" w:rsidRPr="007277C8">
              <w:rPr>
                <w:rFonts w:ascii="Lato" w:eastAsia="Times New Roman" w:hAnsi="Lato" w:cs="Arial"/>
                <w:bCs/>
                <w:sz w:val="20"/>
                <w:szCs w:val="20"/>
                <w:lang w:eastAsia="pl-PL"/>
              </w:rPr>
              <w:t xml:space="preserve">ieprecyzyjne sformułowane wymagania edukacyjne lub zupełny ich brak uniemożliwiają właściwe rozpoznanie przez nauczycieli poziomu </w:t>
            </w:r>
            <w:r w:rsidR="001F4800">
              <w:rPr>
                <w:rFonts w:ascii="Lato" w:eastAsia="Times New Roman" w:hAnsi="Lato" w:cs="Arial"/>
                <w:bCs/>
                <w:sz w:val="20"/>
                <w:szCs w:val="20"/>
                <w:lang w:eastAsia="pl-PL"/>
              </w:rPr>
              <w:br/>
            </w:r>
            <w:r w:rsidR="00B83049" w:rsidRPr="007277C8">
              <w:rPr>
                <w:rFonts w:ascii="Lato" w:eastAsia="Times New Roman" w:hAnsi="Lato" w:cs="Arial"/>
                <w:bCs/>
                <w:sz w:val="20"/>
                <w:szCs w:val="20"/>
                <w:lang w:eastAsia="pl-PL"/>
              </w:rPr>
              <w:t>i postępów w opanowaniu przez ucznia wiadomości i umiejętności.</w:t>
            </w:r>
          </w:p>
          <w:p w14:paraId="66B254E9" w14:textId="4A5FFCA2" w:rsidR="00F556B1" w:rsidRPr="007277C8" w:rsidRDefault="00F556B1" w:rsidP="008D41EB">
            <w:pPr>
              <w:spacing w:after="120" w:line="23" w:lineRule="atLeast"/>
              <w:jc w:val="both"/>
              <w:rPr>
                <w:rFonts w:ascii="Lato" w:eastAsia="Times New Roman" w:hAnsi="Lato" w:cs="Arial"/>
                <w:bCs/>
                <w:sz w:val="20"/>
                <w:szCs w:val="20"/>
                <w:lang w:eastAsia="pl-PL"/>
              </w:rPr>
            </w:pPr>
            <w:r w:rsidRPr="007277C8">
              <w:rPr>
                <w:rFonts w:ascii="Lato" w:eastAsia="Times New Roman" w:hAnsi="Lato" w:cs="Arial"/>
                <w:bCs/>
                <w:sz w:val="20"/>
                <w:szCs w:val="20"/>
                <w:lang w:eastAsia="pl-PL"/>
              </w:rPr>
              <w:t>Zaplanowane działania (max 3), organu sprawującego nadzór pedagogiczny mające na celu inspirowanie i intensyfikowanie w szkole lub placówce procesów służących poprawie i doskonaleniu ich pracy, ukierunkowane na rozwój uczniów i wychowanków:</w:t>
            </w:r>
          </w:p>
          <w:p w14:paraId="49601602" w14:textId="1F2B8A64" w:rsidR="005269CD" w:rsidRPr="007277C8" w:rsidRDefault="00B83049" w:rsidP="00865C46">
            <w:pPr>
              <w:pStyle w:val="Akapitzlist"/>
              <w:numPr>
                <w:ilvl w:val="0"/>
                <w:numId w:val="42"/>
              </w:numPr>
              <w:spacing w:after="120" w:line="23" w:lineRule="atLeast"/>
              <w:jc w:val="both"/>
              <w:rPr>
                <w:rFonts w:ascii="Lato" w:eastAsia="Times New Roman" w:hAnsi="Lato" w:cs="Arial"/>
                <w:bCs/>
                <w:sz w:val="20"/>
                <w:szCs w:val="20"/>
                <w:lang w:eastAsia="pl-PL"/>
              </w:rPr>
            </w:pPr>
            <w:r w:rsidRPr="007277C8">
              <w:rPr>
                <w:rFonts w:ascii="Lato" w:eastAsia="Times New Roman" w:hAnsi="Lato" w:cs="Arial"/>
                <w:bCs/>
                <w:sz w:val="20"/>
                <w:szCs w:val="20"/>
                <w:lang w:eastAsia="pl-PL"/>
              </w:rPr>
              <w:lastRenderedPageBreak/>
              <w:t>podczas</w:t>
            </w:r>
            <w:r w:rsidR="008D41EB" w:rsidRPr="007277C8">
              <w:rPr>
                <w:rFonts w:ascii="Lato" w:eastAsia="Times New Roman" w:hAnsi="Lato" w:cs="Arial"/>
                <w:bCs/>
                <w:sz w:val="20"/>
                <w:szCs w:val="20"/>
                <w:lang w:eastAsia="pl-PL"/>
              </w:rPr>
              <w:t xml:space="preserve"> spotkań wizytatorów z dyrektorami szkół </w:t>
            </w:r>
            <w:r w:rsidR="000311F1" w:rsidRPr="007277C8">
              <w:rPr>
                <w:rFonts w:ascii="Lato" w:eastAsia="Times New Roman" w:hAnsi="Lato" w:cs="Arial"/>
                <w:bCs/>
                <w:sz w:val="20"/>
                <w:szCs w:val="20"/>
                <w:lang w:eastAsia="pl-PL"/>
              </w:rPr>
              <w:t>omówienie</w:t>
            </w:r>
            <w:r w:rsidRPr="007277C8">
              <w:rPr>
                <w:rFonts w:ascii="Lato" w:eastAsia="Times New Roman" w:hAnsi="Lato" w:cs="Arial"/>
                <w:bCs/>
                <w:sz w:val="20"/>
                <w:szCs w:val="20"/>
                <w:lang w:eastAsia="pl-PL"/>
              </w:rPr>
              <w:t xml:space="preserve"> </w:t>
            </w:r>
            <w:r w:rsidR="008D41EB" w:rsidRPr="007277C8">
              <w:rPr>
                <w:rFonts w:ascii="Lato" w:eastAsia="Times New Roman" w:hAnsi="Lato" w:cs="Arial"/>
                <w:bCs/>
                <w:sz w:val="20"/>
                <w:szCs w:val="20"/>
                <w:lang w:eastAsia="pl-PL"/>
              </w:rPr>
              <w:t>zapisów statutowych regulujących szczegółowe warunki i tryb</w:t>
            </w:r>
            <w:r w:rsidRPr="007277C8">
              <w:rPr>
                <w:rFonts w:ascii="Lato" w:eastAsia="Times New Roman" w:hAnsi="Lato" w:cs="Arial"/>
                <w:bCs/>
                <w:sz w:val="20"/>
                <w:szCs w:val="20"/>
                <w:lang w:eastAsia="pl-PL"/>
              </w:rPr>
              <w:t xml:space="preserve"> </w:t>
            </w:r>
            <w:r w:rsidRPr="001F4800">
              <w:rPr>
                <w:rFonts w:ascii="Lato" w:eastAsia="Times New Roman" w:hAnsi="Lato" w:cs="Arial"/>
                <w:bCs/>
                <w:sz w:val="20"/>
                <w:szCs w:val="20"/>
                <w:lang w:eastAsia="pl-PL"/>
              </w:rPr>
              <w:t xml:space="preserve">oceniania </w:t>
            </w:r>
            <w:r w:rsidR="001F4800" w:rsidRPr="001F4800">
              <w:rPr>
                <w:rFonts w:ascii="Lato" w:eastAsia="Times New Roman" w:hAnsi="Lato" w:cs="Arial"/>
                <w:bCs/>
                <w:sz w:val="20"/>
                <w:szCs w:val="20"/>
                <w:lang w:eastAsia="pl-PL"/>
              </w:rPr>
              <w:br/>
            </w:r>
            <w:r w:rsidRPr="001F4800">
              <w:rPr>
                <w:rFonts w:ascii="Lato" w:eastAsia="Times New Roman" w:hAnsi="Lato" w:cs="Arial"/>
                <w:bCs/>
                <w:sz w:val="20"/>
                <w:szCs w:val="20"/>
                <w:lang w:eastAsia="pl-PL"/>
              </w:rPr>
              <w:t>i klasyfikowania uczniów zgodnie z zapisami Ustawy</w:t>
            </w:r>
            <w:r w:rsidR="007277C8" w:rsidRPr="001F4800">
              <w:rPr>
                <w:rFonts w:ascii="Lato" w:eastAsia="Times New Roman" w:hAnsi="Lato" w:cs="Arial"/>
                <w:bCs/>
                <w:sz w:val="20"/>
                <w:szCs w:val="20"/>
                <w:lang w:eastAsia="pl-PL"/>
              </w:rPr>
              <w:t xml:space="preserve"> </w:t>
            </w:r>
            <w:r w:rsidR="000311F1" w:rsidRPr="001F4800">
              <w:rPr>
                <w:rFonts w:ascii="Lato" w:eastAsia="Times New Roman" w:hAnsi="Lato" w:cs="Arial"/>
                <w:bCs/>
                <w:sz w:val="20"/>
                <w:szCs w:val="20"/>
                <w:lang w:eastAsia="pl-PL"/>
              </w:rPr>
              <w:t xml:space="preserve">o systemie oświaty </w:t>
            </w:r>
            <w:r w:rsidRPr="001F4800">
              <w:rPr>
                <w:rFonts w:ascii="Lato" w:eastAsia="Times New Roman" w:hAnsi="Lato" w:cs="Arial"/>
                <w:bCs/>
                <w:sz w:val="20"/>
                <w:szCs w:val="20"/>
                <w:lang w:eastAsia="pl-PL"/>
              </w:rPr>
              <w:t>oraz Statutu Szkoły.</w:t>
            </w:r>
          </w:p>
          <w:p w14:paraId="19865F4D" w14:textId="5E22C9B9" w:rsidR="00B83049" w:rsidRPr="00B83049" w:rsidRDefault="00B83049" w:rsidP="00865C46">
            <w:pPr>
              <w:pStyle w:val="Akapitzlist"/>
              <w:numPr>
                <w:ilvl w:val="0"/>
                <w:numId w:val="42"/>
              </w:numPr>
              <w:spacing w:after="120" w:line="23" w:lineRule="atLeast"/>
              <w:jc w:val="both"/>
              <w:rPr>
                <w:rFonts w:ascii="Lato" w:eastAsia="Times New Roman" w:hAnsi="Lato" w:cs="Arial"/>
                <w:bCs/>
                <w:sz w:val="20"/>
                <w:szCs w:val="20"/>
                <w:lang w:eastAsia="pl-PL"/>
              </w:rPr>
            </w:pPr>
            <w:r w:rsidRPr="007277C8">
              <w:rPr>
                <w:rFonts w:ascii="Lato" w:eastAsia="Times New Roman" w:hAnsi="Lato" w:cs="Arial"/>
                <w:bCs/>
                <w:sz w:val="20"/>
                <w:szCs w:val="20"/>
                <w:lang w:eastAsia="pl-PL"/>
              </w:rPr>
              <w:t xml:space="preserve">wspomaganie dyrektorów szkół przy </w:t>
            </w:r>
            <w:r w:rsidR="00896339">
              <w:rPr>
                <w:rFonts w:ascii="Lato" w:eastAsia="Times New Roman" w:hAnsi="Lato" w:cs="Arial"/>
                <w:bCs/>
                <w:sz w:val="20"/>
                <w:szCs w:val="20"/>
                <w:lang w:eastAsia="pl-PL"/>
              </w:rPr>
              <w:t>aktualizacji</w:t>
            </w:r>
            <w:r w:rsidRPr="007277C8">
              <w:rPr>
                <w:rFonts w:ascii="Lato" w:eastAsia="Times New Roman" w:hAnsi="Lato" w:cs="Arial"/>
                <w:bCs/>
                <w:sz w:val="20"/>
                <w:szCs w:val="20"/>
                <w:lang w:eastAsia="pl-PL"/>
              </w:rPr>
              <w:t xml:space="preserve"> statutów w zakresie wewnątrzszkolnego systemu oceniania.</w:t>
            </w:r>
          </w:p>
        </w:tc>
      </w:tr>
      <w:tr w:rsidR="00F556B1" w:rsidRPr="00035F35" w14:paraId="2A8DEA10" w14:textId="77777777" w:rsidTr="00221F25">
        <w:trPr>
          <w:trHeight w:val="476"/>
          <w:jc w:val="center"/>
        </w:trPr>
        <w:tc>
          <w:tcPr>
            <w:tcW w:w="13320" w:type="dxa"/>
            <w:tcBorders>
              <w:top w:val="single" w:sz="4" w:space="0" w:color="auto"/>
              <w:left w:val="single" w:sz="4" w:space="0" w:color="auto"/>
              <w:bottom w:val="single" w:sz="4" w:space="0" w:color="auto"/>
              <w:right w:val="single" w:sz="4" w:space="0" w:color="auto"/>
            </w:tcBorders>
          </w:tcPr>
          <w:p w14:paraId="2F7D80D5" w14:textId="77777777" w:rsidR="00F556B1" w:rsidRPr="00035F35" w:rsidRDefault="00F556B1" w:rsidP="00221F25">
            <w:pPr>
              <w:spacing w:after="120" w:line="23" w:lineRule="atLeast"/>
              <w:jc w:val="both"/>
              <w:rPr>
                <w:rFonts w:ascii="Lato" w:eastAsia="Times New Roman" w:hAnsi="Lato" w:cs="Arial"/>
                <w:b/>
                <w:i/>
                <w:iCs/>
                <w:sz w:val="20"/>
                <w:szCs w:val="20"/>
                <w:lang w:eastAsia="pl-PL"/>
              </w:rPr>
            </w:pPr>
            <w:r w:rsidRPr="00035F35">
              <w:rPr>
                <w:rFonts w:ascii="Lato" w:eastAsia="Times New Roman" w:hAnsi="Lato" w:cs="Arial"/>
                <w:b/>
                <w:sz w:val="20"/>
                <w:szCs w:val="20"/>
                <w:lang w:eastAsia="pl-PL"/>
              </w:rPr>
              <w:t xml:space="preserve">4. Obszar </w:t>
            </w:r>
            <w:r w:rsidRPr="00035F35">
              <w:rPr>
                <w:rFonts w:ascii="Lato" w:hAnsi="Lato" w:cs="Arial"/>
                <w:b/>
                <w:color w:val="000000" w:themeColor="text1"/>
                <w:sz w:val="20"/>
                <w:szCs w:val="20"/>
              </w:rPr>
              <w:t>będący przedmiotem kontroli:</w:t>
            </w:r>
            <w:r w:rsidRPr="00035F35">
              <w:rPr>
                <w:rFonts w:ascii="Lato" w:hAnsi="Lato" w:cs="Arial"/>
                <w:color w:val="000000" w:themeColor="text1"/>
                <w:sz w:val="20"/>
                <w:szCs w:val="20"/>
              </w:rPr>
              <w:t xml:space="preserve"> </w:t>
            </w:r>
            <w:r w:rsidRPr="00035F35">
              <w:rPr>
                <w:rFonts w:ascii="Lato" w:hAnsi="Lato" w:cs="Arial"/>
                <w:i/>
                <w:iCs/>
                <w:color w:val="000000" w:themeColor="text1"/>
                <w:sz w:val="20"/>
                <w:szCs w:val="20"/>
              </w:rPr>
              <w:t>przestrzeganie statutu szkoły lub placówki</w:t>
            </w:r>
          </w:p>
          <w:p w14:paraId="7CC44271" w14:textId="77777777" w:rsidR="00F556B1" w:rsidRPr="00035F35" w:rsidRDefault="00F556B1" w:rsidP="00221F25">
            <w:pPr>
              <w:spacing w:after="120" w:line="23" w:lineRule="atLeast"/>
              <w:jc w:val="both"/>
              <w:rPr>
                <w:rFonts w:ascii="Lato" w:eastAsia="Times New Roman" w:hAnsi="Lato" w:cs="Arial"/>
                <w:bCs/>
                <w:sz w:val="20"/>
                <w:szCs w:val="20"/>
                <w:lang w:eastAsia="pl-PL"/>
              </w:rPr>
            </w:pPr>
            <w:r w:rsidRPr="00035F35">
              <w:rPr>
                <w:rFonts w:ascii="Lato" w:eastAsia="Times New Roman" w:hAnsi="Lato" w:cs="Arial"/>
                <w:bCs/>
                <w:sz w:val="20"/>
                <w:szCs w:val="20"/>
                <w:lang w:eastAsia="pl-PL"/>
              </w:rPr>
              <w:t>Wnioski (max 3), dotyczące inspirowania nauczycieli do poprawy istniejących lub wdrożenia nowych rozwiązań w procesie kształcenia, przy zastosowaniu innowacyjnych działań programowych, organizacyjnych lub metodycznych, których celem jest rozwijanie kompetencji uczniów:</w:t>
            </w:r>
          </w:p>
          <w:p w14:paraId="128ED968" w14:textId="6911E8B6" w:rsidR="006A10D5" w:rsidRDefault="006A10D5" w:rsidP="00865C46">
            <w:pPr>
              <w:pStyle w:val="Akapitzlist"/>
              <w:numPr>
                <w:ilvl w:val="0"/>
                <w:numId w:val="44"/>
              </w:numPr>
              <w:spacing w:after="120" w:line="23" w:lineRule="atLeast"/>
              <w:jc w:val="both"/>
              <w:rPr>
                <w:rFonts w:ascii="Lato" w:eastAsia="Times New Roman" w:hAnsi="Lato" w:cs="Arial"/>
                <w:bCs/>
                <w:sz w:val="20"/>
                <w:szCs w:val="20"/>
                <w:lang w:eastAsia="pl-PL"/>
              </w:rPr>
            </w:pPr>
            <w:r>
              <w:rPr>
                <w:rFonts w:ascii="Lato" w:eastAsia="Times New Roman" w:hAnsi="Lato" w:cs="Arial"/>
                <w:bCs/>
                <w:sz w:val="20"/>
                <w:szCs w:val="20"/>
                <w:lang w:eastAsia="pl-PL"/>
              </w:rPr>
              <w:t>z</w:t>
            </w:r>
            <w:r w:rsidR="00F35CE7" w:rsidRPr="006A10D5">
              <w:rPr>
                <w:rFonts w:ascii="Lato" w:eastAsia="Times New Roman" w:hAnsi="Lato" w:cs="Arial"/>
                <w:bCs/>
                <w:sz w:val="20"/>
                <w:szCs w:val="20"/>
                <w:lang w:eastAsia="pl-PL"/>
              </w:rPr>
              <w:t>apisy niektórych statutów są niezgodne z przepisami prawa wyższego rzędu i wymagają wprowadzenia zmian</w:t>
            </w:r>
            <w:r w:rsidR="007277C8">
              <w:rPr>
                <w:rFonts w:ascii="Lato" w:eastAsia="Times New Roman" w:hAnsi="Lato" w:cs="Arial"/>
                <w:bCs/>
                <w:sz w:val="20"/>
                <w:szCs w:val="20"/>
                <w:lang w:eastAsia="pl-PL"/>
              </w:rPr>
              <w:t>,</w:t>
            </w:r>
          </w:p>
          <w:p w14:paraId="5024902D" w14:textId="3F96D09F" w:rsidR="007277C8" w:rsidRPr="007277C8" w:rsidRDefault="006A10D5" w:rsidP="00865C46">
            <w:pPr>
              <w:pStyle w:val="Akapitzlist"/>
              <w:numPr>
                <w:ilvl w:val="0"/>
                <w:numId w:val="44"/>
              </w:numPr>
              <w:spacing w:after="120" w:line="23" w:lineRule="atLeast"/>
              <w:jc w:val="both"/>
              <w:rPr>
                <w:rFonts w:ascii="Lato" w:eastAsia="Times New Roman" w:hAnsi="Lato" w:cs="Arial"/>
                <w:bCs/>
                <w:sz w:val="20"/>
                <w:szCs w:val="20"/>
                <w:lang w:eastAsia="pl-PL"/>
              </w:rPr>
            </w:pPr>
            <w:r w:rsidRPr="007277C8">
              <w:rPr>
                <w:rFonts w:ascii="Lato" w:eastAsia="Times New Roman" w:hAnsi="Lato" w:cs="Arial"/>
                <w:bCs/>
                <w:sz w:val="20"/>
                <w:szCs w:val="20"/>
                <w:lang w:eastAsia="pl-PL"/>
              </w:rPr>
              <w:t>nieprawidłowości w statutach w znacznej mierze dotyczą oceniania, klasyfikowania i promowania uczniów</w:t>
            </w:r>
            <w:r w:rsidR="007277C8">
              <w:rPr>
                <w:rFonts w:ascii="Lato" w:eastAsia="Times New Roman" w:hAnsi="Lato" w:cs="Arial"/>
                <w:bCs/>
                <w:sz w:val="20"/>
                <w:szCs w:val="20"/>
                <w:lang w:eastAsia="pl-PL"/>
              </w:rPr>
              <w:t xml:space="preserve"> </w:t>
            </w:r>
            <w:r w:rsidR="007277C8" w:rsidRPr="007277C8">
              <w:rPr>
                <w:rFonts w:ascii="Lato" w:eastAsia="Times New Roman" w:hAnsi="Lato" w:cs="Arial"/>
                <w:bCs/>
                <w:sz w:val="20"/>
                <w:szCs w:val="20"/>
                <w:lang w:eastAsia="pl-PL"/>
              </w:rPr>
              <w:t>oraz praw i obowiązków uczniów,</w:t>
            </w:r>
          </w:p>
          <w:p w14:paraId="5DBD6837" w14:textId="6387DBDB" w:rsidR="005269CD" w:rsidRPr="007277C8" w:rsidRDefault="00896339" w:rsidP="00865C46">
            <w:pPr>
              <w:pStyle w:val="Akapitzlist"/>
              <w:numPr>
                <w:ilvl w:val="0"/>
                <w:numId w:val="44"/>
              </w:numPr>
              <w:spacing w:after="120" w:line="23" w:lineRule="atLeast"/>
              <w:jc w:val="both"/>
              <w:rPr>
                <w:rFonts w:ascii="Lato" w:eastAsia="Times New Roman" w:hAnsi="Lato" w:cs="Arial"/>
                <w:bCs/>
                <w:sz w:val="20"/>
                <w:szCs w:val="20"/>
                <w:lang w:eastAsia="pl-PL"/>
              </w:rPr>
            </w:pPr>
            <w:r>
              <w:rPr>
                <w:rFonts w:ascii="Lato" w:eastAsia="Times New Roman" w:hAnsi="Lato" w:cs="Arial"/>
                <w:bCs/>
                <w:sz w:val="20"/>
                <w:szCs w:val="20"/>
                <w:lang w:eastAsia="pl-PL"/>
              </w:rPr>
              <w:t>w szkołach nie zawsze przestrzega się zapisów</w:t>
            </w:r>
            <w:r w:rsidR="006A10D5" w:rsidRPr="007277C8">
              <w:rPr>
                <w:rFonts w:ascii="Lato" w:eastAsia="Times New Roman" w:hAnsi="Lato" w:cs="Arial"/>
                <w:bCs/>
                <w:sz w:val="20"/>
                <w:szCs w:val="20"/>
                <w:lang w:eastAsia="pl-PL"/>
              </w:rPr>
              <w:t xml:space="preserve"> </w:t>
            </w:r>
            <w:r>
              <w:rPr>
                <w:rFonts w:ascii="Lato" w:eastAsia="Times New Roman" w:hAnsi="Lato" w:cs="Arial"/>
                <w:bCs/>
                <w:sz w:val="20"/>
                <w:szCs w:val="20"/>
                <w:lang w:eastAsia="pl-PL"/>
              </w:rPr>
              <w:t>statutowych</w:t>
            </w:r>
            <w:r w:rsidR="006A10D5" w:rsidRPr="007277C8">
              <w:rPr>
                <w:rFonts w:ascii="Lato" w:eastAsia="Times New Roman" w:hAnsi="Lato" w:cs="Arial"/>
                <w:bCs/>
                <w:sz w:val="20"/>
                <w:szCs w:val="20"/>
                <w:lang w:eastAsia="pl-PL"/>
              </w:rPr>
              <w:t xml:space="preserve">, w szczególności w zakresie </w:t>
            </w:r>
            <w:r>
              <w:rPr>
                <w:rFonts w:ascii="Lato" w:eastAsia="Times New Roman" w:hAnsi="Lato" w:cs="Arial"/>
                <w:bCs/>
                <w:sz w:val="20"/>
                <w:szCs w:val="20"/>
                <w:lang w:eastAsia="pl-PL"/>
              </w:rPr>
              <w:t>oceniania i skreślania z listy uczniów</w:t>
            </w:r>
            <w:r w:rsidR="007277C8">
              <w:rPr>
                <w:rFonts w:ascii="Lato" w:eastAsia="Times New Roman" w:hAnsi="Lato" w:cs="Arial"/>
                <w:bCs/>
                <w:sz w:val="20"/>
                <w:szCs w:val="20"/>
                <w:lang w:eastAsia="pl-PL"/>
              </w:rPr>
              <w:t>.</w:t>
            </w:r>
          </w:p>
          <w:p w14:paraId="7071A2A7" w14:textId="3703B007" w:rsidR="00F556B1" w:rsidRPr="00035F35" w:rsidRDefault="00F556B1" w:rsidP="00F35CE7">
            <w:pPr>
              <w:spacing w:after="120" w:line="23" w:lineRule="atLeast"/>
              <w:jc w:val="both"/>
              <w:rPr>
                <w:rFonts w:ascii="Lato" w:eastAsia="Times New Roman" w:hAnsi="Lato" w:cs="Arial"/>
                <w:bCs/>
                <w:sz w:val="20"/>
                <w:szCs w:val="20"/>
                <w:lang w:eastAsia="pl-PL"/>
              </w:rPr>
            </w:pPr>
            <w:r w:rsidRPr="00035F35">
              <w:rPr>
                <w:rFonts w:ascii="Lato" w:eastAsia="Times New Roman" w:hAnsi="Lato" w:cs="Arial"/>
                <w:bCs/>
                <w:sz w:val="20"/>
                <w:szCs w:val="20"/>
                <w:lang w:eastAsia="pl-PL"/>
              </w:rPr>
              <w:t>Zaplanowane działania (max 3), organu sprawującego nadzór pedagogiczny mające na celu inspirowanie i intensyfikowanie w szkole lub placówce procesów służących poprawie i doskonaleniu ich pracy, ukierunkowane na rozwój uczniów i wychowanków:</w:t>
            </w:r>
          </w:p>
          <w:p w14:paraId="790C4EF7" w14:textId="42C06E19" w:rsidR="00B83049" w:rsidRDefault="00B83049" w:rsidP="00865C46">
            <w:pPr>
              <w:pStyle w:val="Akapitzlist"/>
              <w:numPr>
                <w:ilvl w:val="0"/>
                <w:numId w:val="43"/>
              </w:numPr>
              <w:spacing w:after="120" w:line="23" w:lineRule="atLeast"/>
              <w:jc w:val="both"/>
              <w:rPr>
                <w:rFonts w:ascii="Lato" w:eastAsia="Times New Roman" w:hAnsi="Lato" w:cs="Arial"/>
                <w:bCs/>
                <w:sz w:val="20"/>
                <w:szCs w:val="20"/>
                <w:lang w:eastAsia="pl-PL"/>
              </w:rPr>
            </w:pPr>
            <w:r w:rsidRPr="00B83049">
              <w:rPr>
                <w:rFonts w:ascii="Lato" w:eastAsia="Times New Roman" w:hAnsi="Lato" w:cs="Arial"/>
                <w:bCs/>
                <w:sz w:val="20"/>
                <w:szCs w:val="20"/>
                <w:lang w:eastAsia="pl-PL"/>
              </w:rPr>
              <w:t xml:space="preserve">nadzór nad realizacją przez szkoły zadań związanych z przestrzeganiem przepisów prawa w zakresie </w:t>
            </w:r>
            <w:r w:rsidR="009C717E" w:rsidRPr="007277C8">
              <w:rPr>
                <w:rFonts w:ascii="Lato" w:eastAsia="Times New Roman" w:hAnsi="Lato" w:cs="Arial"/>
                <w:bCs/>
                <w:sz w:val="20"/>
                <w:szCs w:val="20"/>
                <w:lang w:eastAsia="pl-PL"/>
              </w:rPr>
              <w:t>modyfikacji</w:t>
            </w:r>
            <w:r w:rsidR="009C717E">
              <w:rPr>
                <w:rFonts w:ascii="Lato" w:eastAsia="Times New Roman" w:hAnsi="Lato" w:cs="Arial"/>
                <w:bCs/>
                <w:sz w:val="20"/>
                <w:szCs w:val="20"/>
                <w:lang w:eastAsia="pl-PL"/>
              </w:rPr>
              <w:t xml:space="preserve"> </w:t>
            </w:r>
            <w:r w:rsidRPr="00B83049">
              <w:rPr>
                <w:rFonts w:ascii="Lato" w:eastAsia="Times New Roman" w:hAnsi="Lato" w:cs="Arial"/>
                <w:bCs/>
                <w:sz w:val="20"/>
                <w:szCs w:val="20"/>
                <w:lang w:eastAsia="pl-PL"/>
              </w:rPr>
              <w:t>statutu szkoły.</w:t>
            </w:r>
          </w:p>
          <w:p w14:paraId="2A8E277F" w14:textId="41C5A4F8" w:rsidR="005269CD" w:rsidRPr="00C10EC8" w:rsidRDefault="00B83049" w:rsidP="005269CD">
            <w:pPr>
              <w:pStyle w:val="Akapitzlist"/>
              <w:numPr>
                <w:ilvl w:val="0"/>
                <w:numId w:val="43"/>
              </w:numPr>
              <w:spacing w:after="120" w:line="23" w:lineRule="atLeast"/>
              <w:jc w:val="both"/>
              <w:rPr>
                <w:rFonts w:ascii="Lato" w:eastAsia="Times New Roman" w:hAnsi="Lato" w:cs="Arial"/>
                <w:bCs/>
                <w:sz w:val="20"/>
                <w:szCs w:val="20"/>
                <w:lang w:eastAsia="pl-PL"/>
              </w:rPr>
            </w:pPr>
            <w:r w:rsidRPr="00B83049">
              <w:rPr>
                <w:rFonts w:ascii="Lato" w:eastAsia="Times New Roman" w:hAnsi="Lato" w:cs="Arial"/>
                <w:bCs/>
                <w:sz w:val="20"/>
                <w:szCs w:val="20"/>
                <w:lang w:eastAsia="pl-PL"/>
              </w:rPr>
              <w:t>o</w:t>
            </w:r>
            <w:r w:rsidR="00F35CE7" w:rsidRPr="00B83049">
              <w:rPr>
                <w:rFonts w:ascii="Lato" w:eastAsia="Times New Roman" w:hAnsi="Lato" w:cs="Arial"/>
                <w:bCs/>
                <w:sz w:val="20"/>
                <w:szCs w:val="20"/>
                <w:lang w:eastAsia="pl-PL"/>
              </w:rPr>
              <w:t>rganizowanie szkoleń dla dyrektorów szkół dotyczących stosowania zasad techniki prawodawczej w tworzeniu prawa</w:t>
            </w:r>
            <w:r w:rsidRPr="00B83049">
              <w:rPr>
                <w:rFonts w:ascii="Lato" w:eastAsia="Times New Roman" w:hAnsi="Lato" w:cs="Arial"/>
                <w:bCs/>
                <w:sz w:val="20"/>
                <w:szCs w:val="20"/>
                <w:lang w:eastAsia="pl-PL"/>
              </w:rPr>
              <w:t xml:space="preserve"> </w:t>
            </w:r>
            <w:r w:rsidR="00F35CE7" w:rsidRPr="00B83049">
              <w:rPr>
                <w:rFonts w:ascii="Lato" w:eastAsia="Times New Roman" w:hAnsi="Lato" w:cs="Arial"/>
                <w:bCs/>
                <w:sz w:val="20"/>
                <w:szCs w:val="20"/>
                <w:lang w:eastAsia="pl-PL"/>
              </w:rPr>
              <w:t>wewnątrzszkolnego.</w:t>
            </w:r>
          </w:p>
        </w:tc>
      </w:tr>
      <w:tr w:rsidR="00F556B1" w:rsidRPr="00035F35" w14:paraId="669B7DF2" w14:textId="77777777" w:rsidTr="00221F25">
        <w:trPr>
          <w:trHeight w:val="476"/>
          <w:jc w:val="center"/>
        </w:trPr>
        <w:tc>
          <w:tcPr>
            <w:tcW w:w="13320" w:type="dxa"/>
            <w:tcBorders>
              <w:top w:val="single" w:sz="4" w:space="0" w:color="auto"/>
              <w:left w:val="single" w:sz="4" w:space="0" w:color="auto"/>
              <w:bottom w:val="single" w:sz="4" w:space="0" w:color="auto"/>
              <w:right w:val="single" w:sz="4" w:space="0" w:color="auto"/>
            </w:tcBorders>
          </w:tcPr>
          <w:p w14:paraId="215920C3" w14:textId="77777777" w:rsidR="00F556B1" w:rsidRPr="00035F35" w:rsidRDefault="00F556B1" w:rsidP="00221F25">
            <w:pPr>
              <w:spacing w:after="120" w:line="23" w:lineRule="atLeast"/>
              <w:jc w:val="both"/>
              <w:rPr>
                <w:rFonts w:ascii="Lato" w:eastAsia="Times New Roman" w:hAnsi="Lato" w:cs="Arial"/>
                <w:b/>
                <w:sz w:val="20"/>
                <w:szCs w:val="20"/>
                <w:lang w:eastAsia="pl-PL"/>
              </w:rPr>
            </w:pPr>
            <w:r w:rsidRPr="00035F35">
              <w:rPr>
                <w:rFonts w:ascii="Lato" w:eastAsia="Times New Roman" w:hAnsi="Lato" w:cs="Arial"/>
                <w:b/>
                <w:sz w:val="20"/>
                <w:szCs w:val="20"/>
                <w:lang w:eastAsia="pl-PL"/>
              </w:rPr>
              <w:t xml:space="preserve">5. Obszar </w:t>
            </w:r>
            <w:r w:rsidRPr="00035F35">
              <w:rPr>
                <w:rFonts w:ascii="Lato" w:hAnsi="Lato" w:cs="Arial"/>
                <w:b/>
                <w:color w:val="000000" w:themeColor="text1"/>
                <w:sz w:val="20"/>
                <w:szCs w:val="20"/>
              </w:rPr>
              <w:t>będący przedmiotem kontroli:</w:t>
            </w:r>
            <w:r w:rsidRPr="00035F35">
              <w:rPr>
                <w:rFonts w:ascii="Lato" w:hAnsi="Lato" w:cs="Arial"/>
                <w:color w:val="000000" w:themeColor="text1"/>
                <w:sz w:val="20"/>
                <w:szCs w:val="20"/>
              </w:rPr>
              <w:t xml:space="preserve"> </w:t>
            </w:r>
            <w:r w:rsidRPr="00035F35">
              <w:rPr>
                <w:rFonts w:ascii="Lato" w:hAnsi="Lato" w:cs="Arial"/>
                <w:i/>
                <w:iCs/>
                <w:color w:val="000000" w:themeColor="text1"/>
                <w:sz w:val="20"/>
                <w:szCs w:val="20"/>
              </w:rPr>
              <w:t>przestrzeganie praw dziecka i praw ucznia</w:t>
            </w:r>
          </w:p>
          <w:p w14:paraId="734A8E1C" w14:textId="77777777" w:rsidR="00F556B1" w:rsidRPr="00035F35" w:rsidRDefault="00F556B1" w:rsidP="00221F25">
            <w:pPr>
              <w:spacing w:after="120" w:line="23" w:lineRule="atLeast"/>
              <w:jc w:val="both"/>
              <w:rPr>
                <w:rFonts w:ascii="Lato" w:eastAsia="Times New Roman" w:hAnsi="Lato" w:cs="Arial"/>
                <w:bCs/>
                <w:sz w:val="20"/>
                <w:szCs w:val="20"/>
                <w:lang w:eastAsia="pl-PL"/>
              </w:rPr>
            </w:pPr>
            <w:r w:rsidRPr="00035F35">
              <w:rPr>
                <w:rFonts w:ascii="Lato" w:eastAsia="Times New Roman" w:hAnsi="Lato" w:cs="Arial"/>
                <w:bCs/>
                <w:sz w:val="20"/>
                <w:szCs w:val="20"/>
                <w:lang w:eastAsia="pl-PL"/>
              </w:rPr>
              <w:t>Wnioski (max 3), dotyczące inspirowania nauczycieli do poprawy istniejących lub wdrożenia nowych rozwiązań w procesie kształcenia, przy zastosowaniu innowacyjnych działań programowych, organizacyjnych lub metodycznych, których celem jest rozwijanie kompetencji uczniów:</w:t>
            </w:r>
          </w:p>
          <w:p w14:paraId="401F806B" w14:textId="75ACFF75" w:rsidR="00023AED" w:rsidRPr="00023AED" w:rsidRDefault="00023AED" w:rsidP="00865C46">
            <w:pPr>
              <w:pStyle w:val="Akapitzlist"/>
              <w:numPr>
                <w:ilvl w:val="0"/>
                <w:numId w:val="46"/>
              </w:numPr>
              <w:spacing w:after="120" w:line="23" w:lineRule="atLeast"/>
              <w:jc w:val="both"/>
              <w:rPr>
                <w:rFonts w:ascii="Lato" w:eastAsia="Times New Roman" w:hAnsi="Lato" w:cs="Arial"/>
                <w:bCs/>
                <w:sz w:val="20"/>
                <w:szCs w:val="20"/>
                <w:lang w:eastAsia="pl-PL"/>
              </w:rPr>
            </w:pPr>
            <w:r>
              <w:rPr>
                <w:rFonts w:ascii="Lato" w:eastAsia="Times New Roman" w:hAnsi="Lato" w:cs="Arial"/>
                <w:bCs/>
                <w:sz w:val="20"/>
                <w:szCs w:val="20"/>
                <w:lang w:eastAsia="pl-PL"/>
              </w:rPr>
              <w:t>w w</w:t>
            </w:r>
            <w:r w:rsidRPr="00023AED">
              <w:rPr>
                <w:rFonts w:ascii="Lato" w:eastAsia="Times New Roman" w:hAnsi="Lato" w:cs="Arial"/>
                <w:bCs/>
                <w:sz w:val="20"/>
                <w:szCs w:val="20"/>
                <w:lang w:eastAsia="pl-PL"/>
              </w:rPr>
              <w:t>iększości szkół przestrzegane są podstawowe prawa ucznia takie jak: prawo do nauki, wyrażania własnego zdania, prywatności oraz ochrony przed przemocą</w:t>
            </w:r>
            <w:r>
              <w:rPr>
                <w:rFonts w:ascii="Lato" w:eastAsia="Times New Roman" w:hAnsi="Lato" w:cs="Arial"/>
                <w:bCs/>
                <w:sz w:val="20"/>
                <w:szCs w:val="20"/>
                <w:lang w:eastAsia="pl-PL"/>
              </w:rPr>
              <w:t>,</w:t>
            </w:r>
          </w:p>
          <w:p w14:paraId="138E4DE2" w14:textId="3C8FB9A0" w:rsidR="00023AED" w:rsidRPr="00023AED" w:rsidRDefault="00023AED" w:rsidP="00865C46">
            <w:pPr>
              <w:pStyle w:val="Akapitzlist"/>
              <w:numPr>
                <w:ilvl w:val="0"/>
                <w:numId w:val="46"/>
              </w:numPr>
              <w:spacing w:after="120" w:line="23" w:lineRule="atLeast"/>
              <w:jc w:val="both"/>
              <w:rPr>
                <w:rFonts w:ascii="Lato" w:eastAsia="Times New Roman" w:hAnsi="Lato" w:cs="Arial"/>
                <w:bCs/>
                <w:sz w:val="20"/>
                <w:szCs w:val="20"/>
                <w:lang w:eastAsia="pl-PL"/>
              </w:rPr>
            </w:pPr>
            <w:r>
              <w:rPr>
                <w:rFonts w:ascii="Lato" w:eastAsia="Times New Roman" w:hAnsi="Lato" w:cs="Arial"/>
                <w:bCs/>
                <w:sz w:val="20"/>
                <w:szCs w:val="20"/>
                <w:lang w:eastAsia="pl-PL"/>
              </w:rPr>
              <w:t xml:space="preserve">w </w:t>
            </w:r>
            <w:r w:rsidRPr="00023AED">
              <w:rPr>
                <w:rFonts w:ascii="Lato" w:eastAsia="Times New Roman" w:hAnsi="Lato" w:cs="Arial"/>
                <w:bCs/>
                <w:sz w:val="20"/>
                <w:szCs w:val="20"/>
                <w:lang w:eastAsia="pl-PL"/>
              </w:rPr>
              <w:t xml:space="preserve">części </w:t>
            </w:r>
            <w:r w:rsidR="00896339">
              <w:rPr>
                <w:rFonts w:ascii="Lato" w:eastAsia="Times New Roman" w:hAnsi="Lato" w:cs="Arial"/>
                <w:bCs/>
                <w:sz w:val="20"/>
                <w:szCs w:val="20"/>
                <w:lang w:eastAsia="pl-PL"/>
              </w:rPr>
              <w:t>szkół</w:t>
            </w:r>
            <w:r w:rsidRPr="00023AED">
              <w:rPr>
                <w:rFonts w:ascii="Lato" w:eastAsia="Times New Roman" w:hAnsi="Lato" w:cs="Arial"/>
                <w:bCs/>
                <w:sz w:val="20"/>
                <w:szCs w:val="20"/>
                <w:lang w:eastAsia="pl-PL"/>
              </w:rPr>
              <w:t xml:space="preserve"> zaobserwowano potrzebę </w:t>
            </w:r>
            <w:r w:rsidR="00896339">
              <w:rPr>
                <w:rFonts w:ascii="Lato" w:eastAsia="Times New Roman" w:hAnsi="Lato" w:cs="Arial"/>
                <w:bCs/>
                <w:sz w:val="20"/>
                <w:szCs w:val="20"/>
                <w:lang w:eastAsia="pl-PL"/>
              </w:rPr>
              <w:t xml:space="preserve">skuteczniejszego </w:t>
            </w:r>
            <w:r w:rsidRPr="00023AED">
              <w:rPr>
                <w:rFonts w:ascii="Lato" w:eastAsia="Times New Roman" w:hAnsi="Lato" w:cs="Arial"/>
                <w:bCs/>
                <w:sz w:val="20"/>
                <w:szCs w:val="20"/>
                <w:lang w:eastAsia="pl-PL"/>
              </w:rPr>
              <w:t>informowania uczniów o ich prawach (np. poprzez widoczne umieszczenie Konwencji o Prawach Dziecka)</w:t>
            </w:r>
            <w:r>
              <w:rPr>
                <w:rFonts w:ascii="Lato" w:eastAsia="Times New Roman" w:hAnsi="Lato" w:cs="Arial"/>
                <w:bCs/>
                <w:sz w:val="20"/>
                <w:szCs w:val="20"/>
                <w:lang w:eastAsia="pl-PL"/>
              </w:rPr>
              <w:t>,</w:t>
            </w:r>
          </w:p>
          <w:p w14:paraId="61405563" w14:textId="66FA422B" w:rsidR="005922CA" w:rsidRPr="00023AED" w:rsidRDefault="00023AED" w:rsidP="00865C46">
            <w:pPr>
              <w:pStyle w:val="Akapitzlist"/>
              <w:numPr>
                <w:ilvl w:val="0"/>
                <w:numId w:val="46"/>
              </w:numPr>
              <w:spacing w:after="120" w:line="23" w:lineRule="atLeast"/>
              <w:jc w:val="both"/>
              <w:rPr>
                <w:rFonts w:ascii="Lato" w:eastAsia="Times New Roman" w:hAnsi="Lato" w:cs="Arial"/>
                <w:bCs/>
                <w:sz w:val="20"/>
                <w:szCs w:val="20"/>
                <w:lang w:eastAsia="pl-PL"/>
              </w:rPr>
            </w:pPr>
            <w:r>
              <w:rPr>
                <w:rFonts w:ascii="Lato" w:eastAsia="Times New Roman" w:hAnsi="Lato" w:cs="Arial"/>
                <w:bCs/>
                <w:sz w:val="20"/>
                <w:szCs w:val="20"/>
                <w:lang w:eastAsia="pl-PL"/>
              </w:rPr>
              <w:t>p</w:t>
            </w:r>
            <w:r w:rsidRPr="00023AED">
              <w:rPr>
                <w:rFonts w:ascii="Lato" w:eastAsia="Times New Roman" w:hAnsi="Lato" w:cs="Arial"/>
                <w:bCs/>
                <w:sz w:val="20"/>
                <w:szCs w:val="20"/>
                <w:lang w:eastAsia="pl-PL"/>
              </w:rPr>
              <w:t>rocedury przeciwdziałania przemocy funkcjonują, jednak nie zawsze są skutecznie wdrażane</w:t>
            </w:r>
            <w:r>
              <w:rPr>
                <w:rFonts w:ascii="Lato" w:eastAsia="Times New Roman" w:hAnsi="Lato" w:cs="Arial"/>
                <w:bCs/>
                <w:sz w:val="20"/>
                <w:szCs w:val="20"/>
                <w:lang w:eastAsia="pl-PL"/>
              </w:rPr>
              <w:t xml:space="preserve"> lub przestrzegane przez nauczycieli.</w:t>
            </w:r>
          </w:p>
          <w:p w14:paraId="04E67878" w14:textId="7FF125B4" w:rsidR="00F556B1" w:rsidRPr="00035F35" w:rsidRDefault="00F556B1" w:rsidP="005922CA">
            <w:pPr>
              <w:spacing w:after="120" w:line="23" w:lineRule="atLeast"/>
              <w:jc w:val="both"/>
              <w:rPr>
                <w:rFonts w:ascii="Lato" w:eastAsia="Times New Roman" w:hAnsi="Lato" w:cs="Arial"/>
                <w:bCs/>
                <w:sz w:val="20"/>
                <w:szCs w:val="20"/>
                <w:lang w:eastAsia="pl-PL"/>
              </w:rPr>
            </w:pPr>
            <w:r w:rsidRPr="00035F35">
              <w:rPr>
                <w:rFonts w:ascii="Lato" w:eastAsia="Times New Roman" w:hAnsi="Lato" w:cs="Arial"/>
                <w:bCs/>
                <w:sz w:val="20"/>
                <w:szCs w:val="20"/>
                <w:lang w:eastAsia="pl-PL"/>
              </w:rPr>
              <w:t>Zaplanowane działania (max 3), organu sprawującego nadzór pedagogiczny mające na celu inspirowanie i intensyfikowanie w szkole lub placówce procesów służących poprawie i doskonaleniu ich pracy, ukierunkowane na rozwój uczniów i wychowanków:</w:t>
            </w:r>
          </w:p>
          <w:p w14:paraId="5C5B3FA6" w14:textId="77777777" w:rsidR="006A10D5" w:rsidRDefault="006A10D5" w:rsidP="00865C46">
            <w:pPr>
              <w:pStyle w:val="Akapitzlist"/>
              <w:numPr>
                <w:ilvl w:val="0"/>
                <w:numId w:val="45"/>
              </w:numPr>
              <w:spacing w:after="120" w:line="23" w:lineRule="atLeast"/>
              <w:jc w:val="both"/>
              <w:rPr>
                <w:rFonts w:ascii="Lato" w:eastAsia="Times New Roman" w:hAnsi="Lato" w:cs="Arial"/>
                <w:bCs/>
                <w:sz w:val="20"/>
                <w:szCs w:val="20"/>
                <w:lang w:eastAsia="pl-PL"/>
              </w:rPr>
            </w:pPr>
            <w:r w:rsidRPr="006A10D5">
              <w:rPr>
                <w:rFonts w:ascii="Lato" w:eastAsia="Times New Roman" w:hAnsi="Lato" w:cs="Arial"/>
                <w:bCs/>
                <w:sz w:val="20"/>
                <w:szCs w:val="20"/>
                <w:lang w:eastAsia="pl-PL"/>
              </w:rPr>
              <w:t>i</w:t>
            </w:r>
            <w:r w:rsidR="00CA1627" w:rsidRPr="006A10D5">
              <w:rPr>
                <w:rFonts w:ascii="Lato" w:eastAsia="Times New Roman" w:hAnsi="Lato" w:cs="Arial"/>
                <w:bCs/>
                <w:sz w:val="20"/>
                <w:szCs w:val="20"/>
                <w:lang w:eastAsia="pl-PL"/>
              </w:rPr>
              <w:t>nspirowanie dyrektorów szkół, poradni psychologiczno-pedagogicznych i placówek doskonalenia nauczycieli do współpracy</w:t>
            </w:r>
            <w:r>
              <w:rPr>
                <w:rFonts w:ascii="Lato" w:eastAsia="Times New Roman" w:hAnsi="Lato" w:cs="Arial"/>
                <w:bCs/>
                <w:sz w:val="20"/>
                <w:szCs w:val="20"/>
                <w:lang w:eastAsia="pl-PL"/>
              </w:rPr>
              <w:t xml:space="preserve"> przy ustalaniu zasad respektowania praw dziecka i praw ucznia,</w:t>
            </w:r>
          </w:p>
          <w:p w14:paraId="2B57E93C" w14:textId="419EA93B" w:rsidR="005269CD" w:rsidRPr="00C10EC8" w:rsidRDefault="006A10D5" w:rsidP="00C10EC8">
            <w:pPr>
              <w:pStyle w:val="Akapitzlist"/>
              <w:numPr>
                <w:ilvl w:val="0"/>
                <w:numId w:val="45"/>
              </w:numPr>
              <w:spacing w:after="120" w:line="23" w:lineRule="atLeast"/>
              <w:jc w:val="both"/>
              <w:rPr>
                <w:rFonts w:ascii="Lato" w:eastAsia="Times New Roman" w:hAnsi="Lato" w:cs="Arial"/>
                <w:bCs/>
                <w:sz w:val="20"/>
                <w:szCs w:val="20"/>
                <w:lang w:eastAsia="pl-PL"/>
              </w:rPr>
            </w:pPr>
            <w:r>
              <w:rPr>
                <w:rFonts w:ascii="Lato" w:eastAsia="Times New Roman" w:hAnsi="Lato" w:cs="Arial"/>
                <w:bCs/>
                <w:sz w:val="20"/>
                <w:szCs w:val="20"/>
                <w:lang w:eastAsia="pl-PL"/>
              </w:rPr>
              <w:t>p</w:t>
            </w:r>
            <w:r w:rsidR="00CA1627" w:rsidRPr="006A10D5">
              <w:rPr>
                <w:rFonts w:ascii="Lato" w:eastAsia="Times New Roman" w:hAnsi="Lato" w:cs="Arial"/>
                <w:bCs/>
                <w:sz w:val="20"/>
                <w:szCs w:val="20"/>
                <w:lang w:eastAsia="pl-PL"/>
              </w:rPr>
              <w:t>ropagowanie przykładów dobrych praktyk dotyczących zapisów statutowych regulujących prawa i obowiązki uczniów</w:t>
            </w:r>
            <w:r>
              <w:rPr>
                <w:rFonts w:ascii="Lato" w:eastAsia="Times New Roman" w:hAnsi="Lato" w:cs="Arial"/>
                <w:bCs/>
                <w:sz w:val="20"/>
                <w:szCs w:val="20"/>
                <w:lang w:eastAsia="pl-PL"/>
              </w:rPr>
              <w:t xml:space="preserve"> </w:t>
            </w:r>
            <w:r w:rsidR="00CA1627" w:rsidRPr="006A10D5">
              <w:rPr>
                <w:rFonts w:ascii="Lato" w:eastAsia="Times New Roman" w:hAnsi="Lato" w:cs="Arial"/>
                <w:bCs/>
                <w:sz w:val="20"/>
                <w:szCs w:val="20"/>
                <w:lang w:eastAsia="pl-PL"/>
              </w:rPr>
              <w:t>pełnoletnich</w:t>
            </w:r>
            <w:r w:rsidR="007277C8">
              <w:rPr>
                <w:rFonts w:ascii="Lato" w:eastAsia="Times New Roman" w:hAnsi="Lato" w:cs="Arial"/>
                <w:bCs/>
                <w:sz w:val="20"/>
                <w:szCs w:val="20"/>
                <w:lang w:eastAsia="pl-PL"/>
              </w:rPr>
              <w:t>.</w:t>
            </w:r>
          </w:p>
        </w:tc>
      </w:tr>
      <w:tr w:rsidR="00F556B1" w:rsidRPr="00035F35" w14:paraId="47795EFD" w14:textId="77777777" w:rsidTr="00221F25">
        <w:trPr>
          <w:trHeight w:val="476"/>
          <w:jc w:val="center"/>
        </w:trPr>
        <w:tc>
          <w:tcPr>
            <w:tcW w:w="13320" w:type="dxa"/>
            <w:tcBorders>
              <w:top w:val="single" w:sz="4" w:space="0" w:color="auto"/>
              <w:left w:val="single" w:sz="4" w:space="0" w:color="auto"/>
              <w:bottom w:val="single" w:sz="4" w:space="0" w:color="auto"/>
              <w:right w:val="single" w:sz="4" w:space="0" w:color="auto"/>
            </w:tcBorders>
          </w:tcPr>
          <w:p w14:paraId="763B989F" w14:textId="77777777" w:rsidR="00F556B1" w:rsidRPr="00035F35" w:rsidRDefault="00F556B1" w:rsidP="00221F25">
            <w:pPr>
              <w:spacing w:after="120" w:line="23" w:lineRule="atLeast"/>
              <w:jc w:val="both"/>
              <w:rPr>
                <w:rFonts w:ascii="Lato" w:eastAsia="Times New Roman" w:hAnsi="Lato" w:cs="Arial"/>
                <w:b/>
                <w:i/>
                <w:iCs/>
                <w:sz w:val="20"/>
                <w:szCs w:val="20"/>
                <w:lang w:eastAsia="pl-PL"/>
              </w:rPr>
            </w:pPr>
            <w:r w:rsidRPr="00035F35">
              <w:rPr>
                <w:rFonts w:ascii="Lato" w:eastAsia="Times New Roman" w:hAnsi="Lato" w:cs="Arial"/>
                <w:b/>
                <w:sz w:val="20"/>
                <w:szCs w:val="20"/>
                <w:lang w:eastAsia="pl-PL"/>
              </w:rPr>
              <w:t xml:space="preserve">6. Obszar </w:t>
            </w:r>
            <w:r w:rsidRPr="00035F35">
              <w:rPr>
                <w:rFonts w:ascii="Lato" w:hAnsi="Lato" w:cs="Arial"/>
                <w:b/>
                <w:color w:val="000000" w:themeColor="text1"/>
                <w:sz w:val="20"/>
                <w:szCs w:val="20"/>
              </w:rPr>
              <w:t>będący przedmiotem kontroli:</w:t>
            </w:r>
            <w:r w:rsidRPr="00035F35">
              <w:rPr>
                <w:rFonts w:ascii="Lato" w:hAnsi="Lato" w:cs="Arial"/>
                <w:color w:val="000000" w:themeColor="text1"/>
                <w:sz w:val="20"/>
                <w:szCs w:val="20"/>
              </w:rPr>
              <w:t xml:space="preserve"> </w:t>
            </w:r>
            <w:r w:rsidRPr="00035F35">
              <w:rPr>
                <w:rFonts w:ascii="Lato" w:hAnsi="Lato" w:cs="Arial"/>
                <w:i/>
                <w:iCs/>
                <w:color w:val="000000" w:themeColor="text1"/>
                <w:sz w:val="20"/>
                <w:szCs w:val="20"/>
              </w:rPr>
              <w:t>zapewnienie uczniom bezpiecznych i higienicznych warunków nauki, wychowania i opieki.</w:t>
            </w:r>
          </w:p>
          <w:p w14:paraId="675AFCE7" w14:textId="77777777" w:rsidR="00F556B1" w:rsidRPr="00035F35" w:rsidRDefault="00F556B1" w:rsidP="00221F25">
            <w:pPr>
              <w:spacing w:after="120" w:line="23" w:lineRule="atLeast"/>
              <w:jc w:val="both"/>
              <w:rPr>
                <w:rFonts w:ascii="Lato" w:eastAsia="Times New Roman" w:hAnsi="Lato" w:cs="Arial"/>
                <w:bCs/>
                <w:sz w:val="20"/>
                <w:szCs w:val="20"/>
                <w:lang w:eastAsia="pl-PL"/>
              </w:rPr>
            </w:pPr>
            <w:r w:rsidRPr="00035F35">
              <w:rPr>
                <w:rFonts w:ascii="Lato" w:eastAsia="Times New Roman" w:hAnsi="Lato" w:cs="Arial"/>
                <w:bCs/>
                <w:sz w:val="20"/>
                <w:szCs w:val="20"/>
                <w:lang w:eastAsia="pl-PL"/>
              </w:rPr>
              <w:t>Wnioski (max 3), dotyczące inspirowania nauczycieli do poprawy istniejących lub wdrożenia nowych rozwiązań w procesie kształcenia, przy zastosowaniu innowacyjnych działań programowych, organizacyjnych lub metodycznych, których celem jest rozwijanie kompetencji uczniów:</w:t>
            </w:r>
          </w:p>
          <w:p w14:paraId="5795827C" w14:textId="7C2EF9BF" w:rsidR="007E3093" w:rsidRDefault="00023AED" w:rsidP="00865C46">
            <w:pPr>
              <w:pStyle w:val="Akapitzlist"/>
              <w:numPr>
                <w:ilvl w:val="0"/>
                <w:numId w:val="47"/>
              </w:numPr>
              <w:spacing w:after="120" w:line="23" w:lineRule="atLeast"/>
              <w:jc w:val="both"/>
              <w:rPr>
                <w:rFonts w:ascii="Lato" w:eastAsia="Times New Roman" w:hAnsi="Lato" w:cs="Arial"/>
                <w:bCs/>
                <w:sz w:val="20"/>
                <w:szCs w:val="20"/>
                <w:lang w:eastAsia="pl-PL"/>
              </w:rPr>
            </w:pPr>
            <w:r>
              <w:rPr>
                <w:rFonts w:ascii="Lato" w:eastAsia="Times New Roman" w:hAnsi="Lato" w:cs="Arial"/>
                <w:bCs/>
                <w:sz w:val="20"/>
                <w:szCs w:val="20"/>
                <w:lang w:eastAsia="pl-PL"/>
              </w:rPr>
              <w:t>k</w:t>
            </w:r>
            <w:r w:rsidRPr="00023AED">
              <w:rPr>
                <w:rFonts w:ascii="Lato" w:eastAsia="Times New Roman" w:hAnsi="Lato" w:cs="Arial"/>
                <w:bCs/>
                <w:sz w:val="20"/>
                <w:szCs w:val="20"/>
                <w:lang w:eastAsia="pl-PL"/>
              </w:rPr>
              <w:t>ontrole w zakresie zapewnienia bezpieczeństwa były najczęściej przeprowadzanymi kontrolami - głównie na wniosek rodziców</w:t>
            </w:r>
            <w:r w:rsidR="008F736D">
              <w:rPr>
                <w:rFonts w:ascii="Lato" w:eastAsia="Times New Roman" w:hAnsi="Lato" w:cs="Arial"/>
                <w:bCs/>
                <w:sz w:val="20"/>
                <w:szCs w:val="20"/>
                <w:lang w:eastAsia="pl-PL"/>
              </w:rPr>
              <w:t>,</w:t>
            </w:r>
            <w:r w:rsidRPr="00023AED">
              <w:rPr>
                <w:rFonts w:ascii="Lato" w:eastAsia="Times New Roman" w:hAnsi="Lato" w:cs="Arial"/>
                <w:bCs/>
                <w:sz w:val="20"/>
                <w:szCs w:val="20"/>
                <w:lang w:eastAsia="pl-PL"/>
              </w:rPr>
              <w:t xml:space="preserve"> </w:t>
            </w:r>
          </w:p>
          <w:p w14:paraId="0A2D5941" w14:textId="3DF835B8" w:rsidR="00D6418E" w:rsidRDefault="007E3093" w:rsidP="00865C46">
            <w:pPr>
              <w:pStyle w:val="Akapitzlist"/>
              <w:numPr>
                <w:ilvl w:val="0"/>
                <w:numId w:val="47"/>
              </w:numPr>
              <w:spacing w:after="120" w:line="23" w:lineRule="atLeast"/>
              <w:jc w:val="both"/>
              <w:rPr>
                <w:rFonts w:ascii="Lato" w:eastAsia="Times New Roman" w:hAnsi="Lato" w:cs="Arial"/>
                <w:bCs/>
                <w:sz w:val="20"/>
                <w:szCs w:val="20"/>
                <w:lang w:eastAsia="pl-PL"/>
              </w:rPr>
            </w:pPr>
            <w:r>
              <w:rPr>
                <w:rFonts w:ascii="Lato" w:eastAsia="Times New Roman" w:hAnsi="Lato" w:cs="Arial"/>
                <w:bCs/>
                <w:sz w:val="20"/>
                <w:szCs w:val="20"/>
                <w:lang w:eastAsia="pl-PL"/>
              </w:rPr>
              <w:lastRenderedPageBreak/>
              <w:t>s</w:t>
            </w:r>
            <w:r w:rsidR="00023AED" w:rsidRPr="00023AED">
              <w:rPr>
                <w:rFonts w:ascii="Lato" w:eastAsia="Times New Roman" w:hAnsi="Lato" w:cs="Arial"/>
                <w:bCs/>
                <w:sz w:val="20"/>
                <w:szCs w:val="20"/>
                <w:lang w:eastAsia="pl-PL"/>
              </w:rPr>
              <w:t>zkoły i przedszkola podejmują działania w celu zapewnienia bezpiecznych i higienicznych warunków nauki, wychowania</w:t>
            </w:r>
            <w:r>
              <w:rPr>
                <w:rFonts w:ascii="Lato" w:eastAsia="Times New Roman" w:hAnsi="Lato" w:cs="Arial"/>
                <w:bCs/>
                <w:sz w:val="20"/>
                <w:szCs w:val="20"/>
                <w:lang w:eastAsia="pl-PL"/>
              </w:rPr>
              <w:t xml:space="preserve"> </w:t>
            </w:r>
            <w:r w:rsidR="00023AED" w:rsidRPr="007E3093">
              <w:rPr>
                <w:rFonts w:ascii="Lato" w:eastAsia="Times New Roman" w:hAnsi="Lato" w:cs="Arial"/>
                <w:bCs/>
                <w:sz w:val="20"/>
                <w:szCs w:val="20"/>
                <w:lang w:eastAsia="pl-PL"/>
              </w:rPr>
              <w:t>i opieki</w:t>
            </w:r>
            <w:r w:rsidR="00EC058E">
              <w:rPr>
                <w:rFonts w:ascii="Lato" w:eastAsia="Times New Roman" w:hAnsi="Lato" w:cs="Arial"/>
                <w:bCs/>
                <w:sz w:val="20"/>
                <w:szCs w:val="20"/>
                <w:lang w:eastAsia="pl-PL"/>
              </w:rPr>
              <w:t>. G</w:t>
            </w:r>
            <w:r w:rsidR="00023AED" w:rsidRPr="007E3093">
              <w:rPr>
                <w:rFonts w:ascii="Lato" w:eastAsia="Times New Roman" w:hAnsi="Lato" w:cs="Arial"/>
                <w:bCs/>
                <w:sz w:val="20"/>
                <w:szCs w:val="20"/>
                <w:lang w:eastAsia="pl-PL"/>
              </w:rPr>
              <w:t>łówne nieprawidłowości dotyczyły niewłaściwego sprawowania opieki nad uczniami podczas przerw międzylekcyjnych niewłaściwego prowadzenia dokumentacji wyjść i wycieczek</w:t>
            </w:r>
            <w:r w:rsidR="00D6418E">
              <w:rPr>
                <w:rFonts w:ascii="Lato" w:eastAsia="Times New Roman" w:hAnsi="Lato" w:cs="Arial"/>
                <w:bCs/>
                <w:sz w:val="20"/>
                <w:szCs w:val="20"/>
                <w:lang w:eastAsia="pl-PL"/>
              </w:rPr>
              <w:t>,</w:t>
            </w:r>
          </w:p>
          <w:p w14:paraId="17B085D5" w14:textId="64E5ABC5" w:rsidR="005269CD" w:rsidRPr="00D6418E" w:rsidRDefault="00D6418E" w:rsidP="00865C46">
            <w:pPr>
              <w:pStyle w:val="Akapitzlist"/>
              <w:numPr>
                <w:ilvl w:val="0"/>
                <w:numId w:val="47"/>
              </w:numPr>
              <w:spacing w:after="120" w:line="23" w:lineRule="atLeast"/>
              <w:jc w:val="both"/>
              <w:rPr>
                <w:rFonts w:ascii="Lato" w:eastAsia="Times New Roman" w:hAnsi="Lato" w:cs="Arial"/>
                <w:bCs/>
                <w:sz w:val="20"/>
                <w:szCs w:val="20"/>
                <w:lang w:eastAsia="pl-PL"/>
              </w:rPr>
            </w:pPr>
            <w:r w:rsidRPr="00D6418E">
              <w:rPr>
                <w:rFonts w:ascii="Lato" w:eastAsia="Times New Roman" w:hAnsi="Lato" w:cs="Arial"/>
                <w:bCs/>
                <w:sz w:val="20"/>
                <w:szCs w:val="20"/>
                <w:lang w:eastAsia="pl-PL"/>
              </w:rPr>
              <w:t>w</w:t>
            </w:r>
            <w:r w:rsidR="005269CD" w:rsidRPr="00D6418E">
              <w:rPr>
                <w:rFonts w:ascii="Lato" w:eastAsia="Times New Roman" w:hAnsi="Lato" w:cs="Arial"/>
                <w:bCs/>
                <w:sz w:val="20"/>
                <w:szCs w:val="20"/>
                <w:lang w:eastAsia="pl-PL"/>
              </w:rPr>
              <w:t xml:space="preserve"> niektórych kontrolowanych szkołach i placówkach występowały nieprawidłowości</w:t>
            </w:r>
            <w:r w:rsidRPr="00D6418E">
              <w:rPr>
                <w:rFonts w:ascii="Lato" w:eastAsia="Times New Roman" w:hAnsi="Lato" w:cs="Arial"/>
                <w:bCs/>
                <w:sz w:val="20"/>
                <w:szCs w:val="20"/>
                <w:lang w:eastAsia="pl-PL"/>
              </w:rPr>
              <w:t xml:space="preserve"> </w:t>
            </w:r>
            <w:r w:rsidR="005269CD" w:rsidRPr="00D6418E">
              <w:rPr>
                <w:rFonts w:ascii="Lato" w:eastAsia="Times New Roman" w:hAnsi="Lato" w:cs="Arial"/>
                <w:bCs/>
                <w:sz w:val="20"/>
                <w:szCs w:val="20"/>
                <w:lang w:eastAsia="pl-PL"/>
              </w:rPr>
              <w:t>w zakresie przestrzegania przepisów prawa dotyczących postępowania szkoły</w:t>
            </w:r>
            <w:r w:rsidRPr="00D6418E">
              <w:rPr>
                <w:rFonts w:ascii="Lato" w:eastAsia="Times New Roman" w:hAnsi="Lato" w:cs="Arial"/>
                <w:bCs/>
                <w:sz w:val="20"/>
                <w:szCs w:val="20"/>
                <w:lang w:eastAsia="pl-PL"/>
              </w:rPr>
              <w:t xml:space="preserve"> </w:t>
            </w:r>
            <w:r w:rsidR="005269CD" w:rsidRPr="00D6418E">
              <w:rPr>
                <w:rFonts w:ascii="Lato" w:eastAsia="Times New Roman" w:hAnsi="Lato" w:cs="Arial"/>
                <w:bCs/>
                <w:sz w:val="20"/>
                <w:szCs w:val="20"/>
                <w:lang w:eastAsia="pl-PL"/>
              </w:rPr>
              <w:t>w przypadku wypadków uczniów i wychowanków.</w:t>
            </w:r>
          </w:p>
          <w:p w14:paraId="1828FB97" w14:textId="6A0AE5C2" w:rsidR="00F556B1" w:rsidRPr="00CA1627" w:rsidRDefault="00F556B1" w:rsidP="00CA1627">
            <w:pPr>
              <w:spacing w:after="120" w:line="23" w:lineRule="atLeast"/>
              <w:jc w:val="both"/>
              <w:rPr>
                <w:rFonts w:ascii="Lato" w:eastAsia="Times New Roman" w:hAnsi="Lato" w:cs="Arial"/>
                <w:bCs/>
                <w:sz w:val="20"/>
                <w:szCs w:val="20"/>
                <w:lang w:eastAsia="pl-PL"/>
              </w:rPr>
            </w:pPr>
            <w:r w:rsidRPr="00CA1627">
              <w:rPr>
                <w:rFonts w:ascii="Lato" w:eastAsia="Times New Roman" w:hAnsi="Lato" w:cs="Arial"/>
                <w:bCs/>
                <w:sz w:val="20"/>
                <w:szCs w:val="20"/>
                <w:lang w:eastAsia="pl-PL"/>
              </w:rPr>
              <w:t>Zaplanowane działania (max 3), organu sprawującego nadzór pedagogiczny mające na celu inspirowanie i intensyfikowanie w szkole lub placówce procesów służących poprawie i doskonaleniu ich pracy, ukierunkowane na rozwój uczniów i wychowanków:</w:t>
            </w:r>
          </w:p>
          <w:p w14:paraId="08C049B1" w14:textId="7EDCBD42" w:rsidR="005269CD" w:rsidRDefault="007277C8" w:rsidP="00865C46">
            <w:pPr>
              <w:pStyle w:val="Akapitzlist"/>
              <w:numPr>
                <w:ilvl w:val="0"/>
                <w:numId w:val="48"/>
              </w:numPr>
              <w:spacing w:after="120" w:line="23" w:lineRule="atLeast"/>
              <w:jc w:val="both"/>
              <w:rPr>
                <w:rFonts w:ascii="Lato" w:eastAsia="Times New Roman" w:hAnsi="Lato" w:cs="Arial"/>
                <w:sz w:val="20"/>
                <w:szCs w:val="20"/>
                <w:lang w:eastAsia="pl-PL"/>
              </w:rPr>
            </w:pPr>
            <w:r w:rsidRPr="00D6418E">
              <w:rPr>
                <w:rFonts w:ascii="Lato" w:eastAsia="Times New Roman" w:hAnsi="Lato" w:cs="Arial"/>
                <w:sz w:val="20"/>
                <w:szCs w:val="20"/>
                <w:lang w:eastAsia="pl-PL"/>
              </w:rPr>
              <w:t xml:space="preserve">indywidualne </w:t>
            </w:r>
            <w:r w:rsidR="005922CA" w:rsidRPr="00D6418E">
              <w:rPr>
                <w:rFonts w:ascii="Lato" w:eastAsia="Times New Roman" w:hAnsi="Lato" w:cs="Arial"/>
                <w:sz w:val="20"/>
                <w:szCs w:val="20"/>
                <w:lang w:eastAsia="pl-PL"/>
              </w:rPr>
              <w:t>wspomagani</w:t>
            </w:r>
            <w:r>
              <w:rPr>
                <w:rFonts w:ascii="Lato" w:eastAsia="Times New Roman" w:hAnsi="Lato" w:cs="Arial"/>
                <w:sz w:val="20"/>
                <w:szCs w:val="20"/>
                <w:lang w:eastAsia="pl-PL"/>
              </w:rPr>
              <w:t>e</w:t>
            </w:r>
            <w:r w:rsidR="005922CA" w:rsidRPr="00D6418E">
              <w:rPr>
                <w:rFonts w:ascii="Lato" w:eastAsia="Times New Roman" w:hAnsi="Lato" w:cs="Arial"/>
                <w:sz w:val="20"/>
                <w:szCs w:val="20"/>
                <w:lang w:eastAsia="pl-PL"/>
              </w:rPr>
              <w:t xml:space="preserve"> dyrektorów</w:t>
            </w:r>
            <w:r w:rsidR="00D6418E" w:rsidRPr="00D6418E">
              <w:rPr>
                <w:rFonts w:ascii="Lato" w:eastAsia="Times New Roman" w:hAnsi="Lato" w:cs="Arial"/>
                <w:sz w:val="20"/>
                <w:szCs w:val="20"/>
                <w:lang w:eastAsia="pl-PL"/>
              </w:rPr>
              <w:t xml:space="preserve"> </w:t>
            </w:r>
            <w:r w:rsidR="005922CA" w:rsidRPr="00D6418E">
              <w:rPr>
                <w:rFonts w:ascii="Lato" w:eastAsia="Times New Roman" w:hAnsi="Lato" w:cs="Arial"/>
                <w:sz w:val="20"/>
                <w:szCs w:val="20"/>
                <w:lang w:eastAsia="pl-PL"/>
              </w:rPr>
              <w:t>szkół/przedszkoli i omawianie zagadnień dotyczących zapewniania bezpiecznych i higienicznych warunków zarówno w budynku, jak</w:t>
            </w:r>
            <w:r w:rsidR="00D6418E" w:rsidRPr="00D6418E">
              <w:rPr>
                <w:rFonts w:ascii="Lato" w:eastAsia="Times New Roman" w:hAnsi="Lato" w:cs="Arial"/>
                <w:sz w:val="20"/>
                <w:szCs w:val="20"/>
                <w:lang w:eastAsia="pl-PL"/>
              </w:rPr>
              <w:t xml:space="preserve"> </w:t>
            </w:r>
            <w:r w:rsidR="005922CA" w:rsidRPr="00D6418E">
              <w:rPr>
                <w:rFonts w:ascii="Lato" w:eastAsia="Times New Roman" w:hAnsi="Lato" w:cs="Arial"/>
                <w:sz w:val="20"/>
                <w:szCs w:val="20"/>
                <w:lang w:eastAsia="pl-PL"/>
              </w:rPr>
              <w:t>i podczas wycieczek i wyjść</w:t>
            </w:r>
            <w:r w:rsidR="00D6418E">
              <w:rPr>
                <w:rFonts w:ascii="Lato" w:eastAsia="Times New Roman" w:hAnsi="Lato" w:cs="Arial"/>
                <w:sz w:val="20"/>
                <w:szCs w:val="20"/>
                <w:lang w:eastAsia="pl-PL"/>
              </w:rPr>
              <w:t>,</w:t>
            </w:r>
          </w:p>
          <w:p w14:paraId="16D57876" w14:textId="4B247D25" w:rsidR="00D6418E" w:rsidRPr="00D6418E" w:rsidRDefault="00D6418E" w:rsidP="00865C46">
            <w:pPr>
              <w:pStyle w:val="Akapitzlist"/>
              <w:numPr>
                <w:ilvl w:val="0"/>
                <w:numId w:val="48"/>
              </w:numPr>
              <w:spacing w:after="120" w:line="23" w:lineRule="atLeast"/>
              <w:jc w:val="both"/>
              <w:rPr>
                <w:rFonts w:ascii="Lato" w:eastAsia="Times New Roman" w:hAnsi="Lato" w:cs="Arial"/>
                <w:sz w:val="20"/>
                <w:szCs w:val="20"/>
                <w:lang w:eastAsia="pl-PL"/>
              </w:rPr>
            </w:pPr>
            <w:r>
              <w:rPr>
                <w:rFonts w:ascii="Lato" w:eastAsia="Times New Roman" w:hAnsi="Lato" w:cs="Arial"/>
                <w:sz w:val="20"/>
                <w:szCs w:val="20"/>
                <w:lang w:eastAsia="pl-PL"/>
              </w:rPr>
              <w:t>i</w:t>
            </w:r>
            <w:r w:rsidRPr="00D6418E">
              <w:rPr>
                <w:rFonts w:ascii="Lato" w:eastAsia="Times New Roman" w:hAnsi="Lato" w:cs="Arial"/>
                <w:sz w:val="20"/>
                <w:szCs w:val="20"/>
                <w:lang w:eastAsia="pl-PL"/>
              </w:rPr>
              <w:t>nicjowanie współpracy między szkołami a instytucjami zewnętrznymi poprzez organizację wspólnych działań profilaktycznych i edukacyjnych,</w:t>
            </w:r>
          </w:p>
          <w:p w14:paraId="7E741C94" w14:textId="3A90E5EB" w:rsidR="00D6418E" w:rsidRPr="00D6418E" w:rsidRDefault="007277C8" w:rsidP="00865C46">
            <w:pPr>
              <w:pStyle w:val="Akapitzlist"/>
              <w:numPr>
                <w:ilvl w:val="0"/>
                <w:numId w:val="48"/>
              </w:numPr>
              <w:spacing w:after="120" w:line="23" w:lineRule="atLeast"/>
              <w:jc w:val="both"/>
              <w:rPr>
                <w:rFonts w:ascii="Lato" w:eastAsia="Times New Roman" w:hAnsi="Lato" w:cs="Arial"/>
                <w:sz w:val="20"/>
                <w:szCs w:val="20"/>
                <w:lang w:eastAsia="pl-PL"/>
              </w:rPr>
            </w:pPr>
            <w:r w:rsidRPr="007277C8">
              <w:rPr>
                <w:rFonts w:ascii="Lato" w:eastAsia="Times New Roman" w:hAnsi="Lato" w:cs="Arial"/>
                <w:sz w:val="20"/>
                <w:szCs w:val="20"/>
                <w:lang w:eastAsia="pl-PL"/>
              </w:rPr>
              <w:t xml:space="preserve">kontynuowanie organizacji konferencji i narad dla dyrektorów szkół w zakresie zapewniania bezpieczeństwa uczniom na terenie szkoły. </w:t>
            </w:r>
          </w:p>
        </w:tc>
      </w:tr>
      <w:tr w:rsidR="00F556B1" w:rsidRPr="00035F35" w14:paraId="1B377DEC" w14:textId="77777777" w:rsidTr="00221F25">
        <w:trPr>
          <w:trHeight w:val="476"/>
          <w:jc w:val="center"/>
        </w:trPr>
        <w:tc>
          <w:tcPr>
            <w:tcW w:w="13320" w:type="dxa"/>
            <w:tcBorders>
              <w:top w:val="single" w:sz="4" w:space="0" w:color="auto"/>
              <w:left w:val="single" w:sz="4" w:space="0" w:color="auto"/>
              <w:bottom w:val="single" w:sz="4" w:space="0" w:color="auto"/>
              <w:right w:val="single" w:sz="4" w:space="0" w:color="auto"/>
            </w:tcBorders>
          </w:tcPr>
          <w:p w14:paraId="163DE841" w14:textId="77777777" w:rsidR="00F556B1" w:rsidRPr="00035F35" w:rsidRDefault="00F556B1" w:rsidP="00221F25">
            <w:pPr>
              <w:spacing w:after="120" w:line="23" w:lineRule="atLeast"/>
              <w:jc w:val="both"/>
              <w:rPr>
                <w:rFonts w:ascii="Lato" w:eastAsia="Times New Roman" w:hAnsi="Lato" w:cs="Arial"/>
                <w:bCs/>
                <w:sz w:val="20"/>
                <w:szCs w:val="20"/>
                <w:lang w:eastAsia="pl-PL"/>
              </w:rPr>
            </w:pPr>
            <w:r w:rsidRPr="00035F35">
              <w:rPr>
                <w:rFonts w:ascii="Lato" w:eastAsia="Times New Roman" w:hAnsi="Lato" w:cs="Arial"/>
                <w:b/>
                <w:sz w:val="20"/>
                <w:szCs w:val="20"/>
                <w:lang w:eastAsia="pl-PL"/>
              </w:rPr>
              <w:t xml:space="preserve">7. Obszar </w:t>
            </w:r>
            <w:r w:rsidRPr="00035F35">
              <w:rPr>
                <w:rFonts w:ascii="Lato" w:hAnsi="Lato" w:cs="Arial"/>
                <w:b/>
                <w:color w:val="000000" w:themeColor="text1"/>
                <w:sz w:val="20"/>
                <w:szCs w:val="20"/>
              </w:rPr>
              <w:t>będący przedmiotem kontroli:</w:t>
            </w:r>
            <w:r w:rsidRPr="00035F35">
              <w:rPr>
                <w:rFonts w:ascii="Lato" w:hAnsi="Lato" w:cs="Arial"/>
                <w:color w:val="000000" w:themeColor="text1"/>
                <w:sz w:val="20"/>
                <w:szCs w:val="20"/>
              </w:rPr>
              <w:t xml:space="preserve"> </w:t>
            </w:r>
            <w:r w:rsidRPr="00035F35">
              <w:rPr>
                <w:rFonts w:ascii="Lato" w:hAnsi="Lato" w:cs="Arial"/>
                <w:i/>
                <w:iCs/>
                <w:color w:val="000000" w:themeColor="text1"/>
                <w:sz w:val="20"/>
                <w:szCs w:val="20"/>
              </w:rPr>
              <w:t>przestrzeganie przez szkołę niepubliczną przepisów art. 14 ust. 3 ustawy - Prawo oświatowe</w:t>
            </w:r>
          </w:p>
          <w:p w14:paraId="6003BF02" w14:textId="77777777" w:rsidR="00F556B1" w:rsidRPr="00035F35" w:rsidRDefault="00F556B1" w:rsidP="00221F25">
            <w:pPr>
              <w:spacing w:after="120" w:line="23" w:lineRule="atLeast"/>
              <w:jc w:val="both"/>
              <w:rPr>
                <w:rFonts w:ascii="Lato" w:eastAsia="Times New Roman" w:hAnsi="Lato" w:cs="Arial"/>
                <w:bCs/>
                <w:sz w:val="20"/>
                <w:szCs w:val="20"/>
                <w:lang w:eastAsia="pl-PL"/>
              </w:rPr>
            </w:pPr>
            <w:r w:rsidRPr="00035F35">
              <w:rPr>
                <w:rFonts w:ascii="Lato" w:eastAsia="Times New Roman" w:hAnsi="Lato" w:cs="Arial"/>
                <w:bCs/>
                <w:sz w:val="20"/>
                <w:szCs w:val="20"/>
                <w:lang w:eastAsia="pl-PL"/>
              </w:rPr>
              <w:t>Wnioski (max 3), dotyczące inspirowania nauczycieli do poprawy istniejących lub wdrożenia nowych rozwiązań w procesie kształcenia, przy zastosowaniu innowacyjnych działań programowych, organizacyjnych lub metodycznych, których celem jest rozwijanie kompetencji uczniów:</w:t>
            </w:r>
          </w:p>
          <w:p w14:paraId="5EE1A9B1" w14:textId="6E4D5EA1" w:rsidR="00D6418E" w:rsidRDefault="00D6418E" w:rsidP="00865C46">
            <w:pPr>
              <w:pStyle w:val="Akapitzlist"/>
              <w:numPr>
                <w:ilvl w:val="0"/>
                <w:numId w:val="49"/>
              </w:numPr>
              <w:spacing w:after="120" w:line="23" w:lineRule="atLeast"/>
              <w:jc w:val="both"/>
              <w:rPr>
                <w:rFonts w:ascii="Lato" w:eastAsia="Times New Roman" w:hAnsi="Lato" w:cs="Arial"/>
                <w:bCs/>
                <w:sz w:val="20"/>
                <w:szCs w:val="20"/>
                <w:lang w:eastAsia="pl-PL"/>
              </w:rPr>
            </w:pPr>
            <w:r w:rsidRPr="00D6418E">
              <w:rPr>
                <w:rFonts w:ascii="Lato" w:eastAsia="Times New Roman" w:hAnsi="Lato" w:cs="Arial"/>
                <w:bCs/>
                <w:sz w:val="20"/>
                <w:szCs w:val="20"/>
                <w:lang w:eastAsia="pl-PL"/>
              </w:rPr>
              <w:t>nie wszystkie szkoły respektują zapisy art. 14 ust. 3 ustawy Prawo oświatowe.</w:t>
            </w:r>
            <w:r w:rsidR="009C717E">
              <w:rPr>
                <w:rFonts w:ascii="Lato" w:eastAsia="Times New Roman" w:hAnsi="Lato" w:cs="Arial"/>
                <w:bCs/>
                <w:sz w:val="20"/>
                <w:szCs w:val="20"/>
                <w:lang w:eastAsia="pl-PL"/>
              </w:rPr>
              <w:t xml:space="preserve"> </w:t>
            </w:r>
          </w:p>
          <w:p w14:paraId="2055887E" w14:textId="77777777" w:rsidR="00D6418E" w:rsidRDefault="00D6418E" w:rsidP="00865C46">
            <w:pPr>
              <w:pStyle w:val="Akapitzlist"/>
              <w:numPr>
                <w:ilvl w:val="0"/>
                <w:numId w:val="49"/>
              </w:numPr>
              <w:spacing w:after="120" w:line="23" w:lineRule="atLeast"/>
              <w:jc w:val="both"/>
              <w:rPr>
                <w:rFonts w:ascii="Lato" w:eastAsia="Times New Roman" w:hAnsi="Lato" w:cs="Arial"/>
                <w:bCs/>
                <w:sz w:val="20"/>
                <w:szCs w:val="20"/>
                <w:lang w:eastAsia="pl-PL"/>
              </w:rPr>
            </w:pPr>
            <w:r>
              <w:rPr>
                <w:rFonts w:ascii="Lato" w:eastAsia="Times New Roman" w:hAnsi="Lato" w:cs="Arial"/>
                <w:bCs/>
                <w:sz w:val="20"/>
                <w:szCs w:val="20"/>
                <w:lang w:eastAsia="pl-PL"/>
              </w:rPr>
              <w:t>s</w:t>
            </w:r>
            <w:r w:rsidRPr="00D6418E">
              <w:rPr>
                <w:rFonts w:ascii="Lato" w:eastAsia="Times New Roman" w:hAnsi="Lato" w:cs="Arial"/>
                <w:bCs/>
                <w:sz w:val="20"/>
                <w:szCs w:val="20"/>
                <w:lang w:eastAsia="pl-PL"/>
              </w:rPr>
              <w:t>twierdzono przypadki braku rzetelnego dokumentowania pomocy udzielanej uczniom.</w:t>
            </w:r>
          </w:p>
          <w:p w14:paraId="691109C7" w14:textId="2A2B64A9" w:rsidR="00D6418E" w:rsidRPr="00D6418E" w:rsidRDefault="00D6418E" w:rsidP="00865C46">
            <w:pPr>
              <w:pStyle w:val="Akapitzlist"/>
              <w:numPr>
                <w:ilvl w:val="0"/>
                <w:numId w:val="49"/>
              </w:numPr>
              <w:spacing w:after="120" w:line="23" w:lineRule="atLeast"/>
              <w:jc w:val="both"/>
              <w:rPr>
                <w:rFonts w:ascii="Lato" w:eastAsia="Times New Roman" w:hAnsi="Lato" w:cs="Arial"/>
                <w:bCs/>
                <w:sz w:val="20"/>
                <w:szCs w:val="20"/>
                <w:lang w:eastAsia="pl-PL"/>
              </w:rPr>
            </w:pPr>
            <w:r>
              <w:rPr>
                <w:rFonts w:ascii="Lato" w:eastAsia="Times New Roman" w:hAnsi="Lato" w:cs="Arial"/>
                <w:bCs/>
                <w:sz w:val="20"/>
                <w:szCs w:val="20"/>
                <w:lang w:eastAsia="pl-PL"/>
              </w:rPr>
              <w:t>c</w:t>
            </w:r>
            <w:r w:rsidRPr="00D6418E">
              <w:rPr>
                <w:rFonts w:ascii="Lato" w:eastAsia="Times New Roman" w:hAnsi="Lato" w:cs="Arial"/>
                <w:bCs/>
                <w:sz w:val="20"/>
                <w:szCs w:val="20"/>
                <w:lang w:eastAsia="pl-PL"/>
              </w:rPr>
              <w:t>zęsto brakuje systematycznej analizy efektywności działań wychowawczych oraz ich powiązania z diagnozą środowiska uczniowskiego.</w:t>
            </w:r>
          </w:p>
          <w:p w14:paraId="4DB109DC" w14:textId="77777777" w:rsidR="00D6418E" w:rsidRPr="00D6418E" w:rsidRDefault="00D6418E" w:rsidP="00D6418E">
            <w:pPr>
              <w:spacing w:after="120" w:line="23" w:lineRule="atLeast"/>
              <w:jc w:val="both"/>
              <w:rPr>
                <w:rFonts w:ascii="Lato" w:eastAsia="Times New Roman" w:hAnsi="Lato" w:cs="Arial"/>
                <w:bCs/>
                <w:sz w:val="20"/>
                <w:szCs w:val="20"/>
                <w:lang w:eastAsia="pl-PL"/>
              </w:rPr>
            </w:pPr>
            <w:r w:rsidRPr="00D6418E">
              <w:rPr>
                <w:rFonts w:ascii="Lato" w:eastAsia="Times New Roman" w:hAnsi="Lato" w:cs="Arial"/>
                <w:bCs/>
                <w:sz w:val="20"/>
                <w:szCs w:val="20"/>
                <w:lang w:eastAsia="pl-PL"/>
              </w:rPr>
              <w:t>Zaplanowane działania, organu sprawującego nadzór pedagogiczny mające na celu inspirowanie i intensyfikowanie w szkole lub placówce procesów służących poprawie i doskonaleniu ich pracy, ukierunkowane na rozwój uczniów i wychowanków:</w:t>
            </w:r>
          </w:p>
          <w:p w14:paraId="41BADFBE" w14:textId="75E0AD4C" w:rsidR="00D6418E" w:rsidRDefault="00D6418E" w:rsidP="00865C46">
            <w:pPr>
              <w:pStyle w:val="Akapitzlist"/>
              <w:numPr>
                <w:ilvl w:val="0"/>
                <w:numId w:val="50"/>
              </w:numPr>
              <w:spacing w:after="120" w:line="23" w:lineRule="atLeast"/>
              <w:jc w:val="both"/>
              <w:rPr>
                <w:rFonts w:ascii="Lato" w:eastAsia="Times New Roman" w:hAnsi="Lato" w:cs="Arial"/>
                <w:bCs/>
                <w:sz w:val="20"/>
                <w:szCs w:val="20"/>
                <w:lang w:eastAsia="pl-PL"/>
              </w:rPr>
            </w:pPr>
            <w:r>
              <w:rPr>
                <w:rFonts w:ascii="Lato" w:eastAsia="Times New Roman" w:hAnsi="Lato" w:cs="Arial"/>
                <w:bCs/>
                <w:sz w:val="20"/>
                <w:szCs w:val="20"/>
                <w:lang w:eastAsia="pl-PL"/>
              </w:rPr>
              <w:t>z</w:t>
            </w:r>
            <w:r w:rsidRPr="00D6418E">
              <w:rPr>
                <w:rFonts w:ascii="Lato" w:eastAsia="Times New Roman" w:hAnsi="Lato" w:cs="Arial"/>
                <w:bCs/>
                <w:sz w:val="20"/>
                <w:szCs w:val="20"/>
                <w:lang w:eastAsia="pl-PL"/>
              </w:rPr>
              <w:t xml:space="preserve">achęcanie szkół do </w:t>
            </w:r>
            <w:r w:rsidR="002664E2">
              <w:rPr>
                <w:rFonts w:ascii="Lato" w:eastAsia="Times New Roman" w:hAnsi="Lato" w:cs="Arial"/>
                <w:bCs/>
                <w:sz w:val="20"/>
                <w:szCs w:val="20"/>
                <w:lang w:eastAsia="pl-PL"/>
              </w:rPr>
              <w:t>konstruowania</w:t>
            </w:r>
            <w:r w:rsidRPr="00D6418E">
              <w:rPr>
                <w:rFonts w:ascii="Lato" w:eastAsia="Times New Roman" w:hAnsi="Lato" w:cs="Arial"/>
                <w:bCs/>
                <w:sz w:val="20"/>
                <w:szCs w:val="20"/>
                <w:lang w:eastAsia="pl-PL"/>
              </w:rPr>
              <w:t xml:space="preserve"> programów uwzględniających potrzeby psychologiczno-pedagogiczne</w:t>
            </w:r>
            <w:r w:rsidR="002664E2">
              <w:rPr>
                <w:rFonts w:ascii="Lato" w:eastAsia="Times New Roman" w:hAnsi="Lato" w:cs="Arial"/>
                <w:bCs/>
                <w:sz w:val="20"/>
                <w:szCs w:val="20"/>
                <w:lang w:eastAsia="pl-PL"/>
              </w:rPr>
              <w:t xml:space="preserve"> uczniów i dzieci</w:t>
            </w:r>
            <w:r w:rsidR="00E5702C">
              <w:rPr>
                <w:rFonts w:ascii="Lato" w:eastAsia="Times New Roman" w:hAnsi="Lato" w:cs="Arial"/>
                <w:bCs/>
                <w:sz w:val="20"/>
                <w:szCs w:val="20"/>
                <w:lang w:eastAsia="pl-PL"/>
              </w:rPr>
              <w:t>,</w:t>
            </w:r>
          </w:p>
          <w:p w14:paraId="43DFB408" w14:textId="77777777" w:rsidR="00D6418E" w:rsidRDefault="00D6418E" w:rsidP="00865C46">
            <w:pPr>
              <w:pStyle w:val="Akapitzlist"/>
              <w:numPr>
                <w:ilvl w:val="0"/>
                <w:numId w:val="50"/>
              </w:numPr>
              <w:spacing w:after="120" w:line="23" w:lineRule="atLeast"/>
              <w:jc w:val="both"/>
              <w:rPr>
                <w:rFonts w:ascii="Lato" w:eastAsia="Times New Roman" w:hAnsi="Lato" w:cs="Arial"/>
                <w:bCs/>
                <w:sz w:val="20"/>
                <w:szCs w:val="20"/>
                <w:lang w:eastAsia="pl-PL"/>
              </w:rPr>
            </w:pPr>
            <w:r w:rsidRPr="00D6418E">
              <w:rPr>
                <w:rFonts w:ascii="Lato" w:eastAsia="Times New Roman" w:hAnsi="Lato" w:cs="Arial"/>
                <w:bCs/>
                <w:sz w:val="20"/>
                <w:szCs w:val="20"/>
                <w:lang w:eastAsia="pl-PL"/>
              </w:rPr>
              <w:t>angażowanie dyrektorów szkół niepublicznych do udziału w szkoleniach organizowanych przez Łódzkiego Kuratora Oświaty</w:t>
            </w:r>
            <w:r>
              <w:rPr>
                <w:rFonts w:ascii="Lato" w:eastAsia="Times New Roman" w:hAnsi="Lato" w:cs="Arial"/>
                <w:bCs/>
                <w:sz w:val="20"/>
                <w:szCs w:val="20"/>
                <w:lang w:eastAsia="pl-PL"/>
              </w:rPr>
              <w:t>,</w:t>
            </w:r>
          </w:p>
          <w:p w14:paraId="44B2D238" w14:textId="29344B56" w:rsidR="005269CD" w:rsidRPr="00D6418E" w:rsidRDefault="00D6418E" w:rsidP="00865C46">
            <w:pPr>
              <w:pStyle w:val="Akapitzlist"/>
              <w:numPr>
                <w:ilvl w:val="0"/>
                <w:numId w:val="50"/>
              </w:numPr>
              <w:spacing w:after="120" w:line="23" w:lineRule="atLeast"/>
              <w:jc w:val="both"/>
              <w:rPr>
                <w:rFonts w:ascii="Lato" w:eastAsia="Times New Roman" w:hAnsi="Lato" w:cs="Arial"/>
                <w:bCs/>
                <w:sz w:val="20"/>
                <w:szCs w:val="20"/>
                <w:lang w:eastAsia="pl-PL"/>
              </w:rPr>
            </w:pPr>
            <w:r>
              <w:rPr>
                <w:rFonts w:ascii="Lato" w:eastAsia="Times New Roman" w:hAnsi="Lato" w:cs="Arial"/>
                <w:sz w:val="20"/>
                <w:szCs w:val="20"/>
                <w:lang w:eastAsia="pl-PL"/>
              </w:rPr>
              <w:t>p</w:t>
            </w:r>
            <w:r w:rsidRPr="00D6418E">
              <w:rPr>
                <w:rFonts w:ascii="Lato" w:eastAsia="Times New Roman" w:hAnsi="Lato" w:cs="Arial"/>
                <w:sz w:val="20"/>
                <w:szCs w:val="20"/>
                <w:lang w:eastAsia="pl-PL"/>
              </w:rPr>
              <w:t>odjęcie wspomagania indywidualnego w obszarze obowiązującej dokumentacji przebiegu nauczania oraz kwalifikacji nauczycieli</w:t>
            </w:r>
            <w:r>
              <w:rPr>
                <w:rFonts w:ascii="Lato" w:eastAsia="Times New Roman" w:hAnsi="Lato" w:cs="Arial"/>
                <w:sz w:val="20"/>
                <w:szCs w:val="20"/>
                <w:lang w:eastAsia="pl-PL"/>
              </w:rPr>
              <w:t>.</w:t>
            </w:r>
          </w:p>
        </w:tc>
      </w:tr>
      <w:tr w:rsidR="00F556B1" w:rsidRPr="00035F35" w14:paraId="47E8A729" w14:textId="77777777" w:rsidTr="00221F25">
        <w:trPr>
          <w:trHeight w:val="476"/>
          <w:jc w:val="center"/>
        </w:trPr>
        <w:tc>
          <w:tcPr>
            <w:tcW w:w="13320" w:type="dxa"/>
            <w:tcBorders>
              <w:top w:val="single" w:sz="4" w:space="0" w:color="auto"/>
              <w:left w:val="single" w:sz="4" w:space="0" w:color="auto"/>
              <w:bottom w:val="single" w:sz="4" w:space="0" w:color="auto"/>
              <w:right w:val="single" w:sz="4" w:space="0" w:color="auto"/>
            </w:tcBorders>
          </w:tcPr>
          <w:p w14:paraId="3AE67677" w14:textId="793966C3" w:rsidR="00F556B1" w:rsidRPr="00035F35" w:rsidRDefault="00F556B1" w:rsidP="00221F25">
            <w:pPr>
              <w:spacing w:after="120" w:line="23" w:lineRule="atLeast"/>
              <w:jc w:val="both"/>
              <w:rPr>
                <w:rFonts w:ascii="Lato" w:eastAsia="Times New Roman" w:hAnsi="Lato" w:cs="Arial"/>
                <w:i/>
                <w:iCs/>
                <w:sz w:val="20"/>
                <w:szCs w:val="20"/>
                <w:lang w:eastAsia="pl-PL"/>
              </w:rPr>
            </w:pPr>
            <w:r w:rsidRPr="00035F35">
              <w:rPr>
                <w:rFonts w:ascii="Lato" w:eastAsia="Times New Roman" w:hAnsi="Lato" w:cs="Arial"/>
                <w:b/>
                <w:sz w:val="20"/>
                <w:szCs w:val="20"/>
                <w:lang w:eastAsia="pl-PL"/>
              </w:rPr>
              <w:t xml:space="preserve">8. Obszar </w:t>
            </w:r>
            <w:r w:rsidRPr="00035F35">
              <w:rPr>
                <w:rFonts w:ascii="Lato" w:hAnsi="Lato" w:cs="Arial"/>
                <w:b/>
                <w:color w:val="000000" w:themeColor="text1"/>
                <w:sz w:val="20"/>
                <w:szCs w:val="20"/>
              </w:rPr>
              <w:t>będący przedmiotem kontroli:</w:t>
            </w:r>
            <w:r w:rsidRPr="00035F35">
              <w:rPr>
                <w:rFonts w:ascii="Lato" w:hAnsi="Lato" w:cs="Arial"/>
                <w:color w:val="000000" w:themeColor="text1"/>
                <w:sz w:val="20"/>
                <w:szCs w:val="20"/>
              </w:rPr>
              <w:t xml:space="preserve"> </w:t>
            </w:r>
            <w:r w:rsidRPr="00035F35">
              <w:rPr>
                <w:rFonts w:ascii="Lato" w:hAnsi="Lato" w:cs="Arial"/>
                <w:i/>
                <w:iCs/>
                <w:color w:val="000000" w:themeColor="text1"/>
                <w:sz w:val="20"/>
                <w:szCs w:val="20"/>
              </w:rPr>
              <w:t xml:space="preserve">przestrzeganie przez szkołę niepubliczną przepisów </w:t>
            </w:r>
            <w:r w:rsidR="00D6418E">
              <w:rPr>
                <w:rFonts w:ascii="Lato" w:hAnsi="Lato" w:cs="Arial"/>
                <w:i/>
                <w:iCs/>
                <w:color w:val="000000" w:themeColor="text1"/>
                <w:sz w:val="20"/>
                <w:szCs w:val="20"/>
              </w:rPr>
              <w:t>art</w:t>
            </w:r>
            <w:r w:rsidRPr="00035F35">
              <w:rPr>
                <w:rFonts w:ascii="Lato" w:hAnsi="Lato" w:cs="Arial"/>
                <w:i/>
                <w:iCs/>
                <w:color w:val="000000" w:themeColor="text1"/>
                <w:sz w:val="20"/>
                <w:szCs w:val="20"/>
              </w:rPr>
              <w:t xml:space="preserve">. 14 ust. 4 ustawy </w:t>
            </w:r>
            <w:r w:rsidR="00D6418E">
              <w:rPr>
                <w:rFonts w:ascii="Lato" w:hAnsi="Lato" w:cs="Arial"/>
                <w:i/>
                <w:iCs/>
                <w:color w:val="000000" w:themeColor="text1"/>
                <w:sz w:val="20"/>
                <w:szCs w:val="20"/>
              </w:rPr>
              <w:t>–</w:t>
            </w:r>
            <w:r w:rsidRPr="00035F35">
              <w:rPr>
                <w:rFonts w:ascii="Lato" w:hAnsi="Lato" w:cs="Arial"/>
                <w:i/>
                <w:iCs/>
                <w:color w:val="000000" w:themeColor="text1"/>
                <w:sz w:val="20"/>
                <w:szCs w:val="20"/>
              </w:rPr>
              <w:t xml:space="preserve"> Prawo oświatowe</w:t>
            </w:r>
          </w:p>
          <w:p w14:paraId="365B81C2" w14:textId="77777777" w:rsidR="00F556B1" w:rsidRPr="00035F35" w:rsidRDefault="00F556B1" w:rsidP="00221F25">
            <w:pPr>
              <w:spacing w:after="120" w:line="23" w:lineRule="atLeast"/>
              <w:jc w:val="both"/>
              <w:rPr>
                <w:rFonts w:ascii="Lato" w:eastAsia="Times New Roman" w:hAnsi="Lato" w:cs="Arial"/>
                <w:bCs/>
                <w:sz w:val="20"/>
                <w:szCs w:val="20"/>
                <w:lang w:eastAsia="pl-PL"/>
              </w:rPr>
            </w:pPr>
            <w:r w:rsidRPr="00035F35">
              <w:rPr>
                <w:rFonts w:ascii="Lato" w:eastAsia="Times New Roman" w:hAnsi="Lato" w:cs="Arial"/>
                <w:bCs/>
                <w:sz w:val="20"/>
                <w:szCs w:val="20"/>
                <w:lang w:eastAsia="pl-PL"/>
              </w:rPr>
              <w:t>Wnioski (max 3), dotyczące inspirowania nauczycieli do poprawy istniejących lub wdrożenia nowych rozwiązań w procesie kształcenia, przy zastosowaniu innowacyjnych działań programowych, organizacyjnych lub metodycznych, których celem jest rozwijanie kompetencji uczniów:</w:t>
            </w:r>
          </w:p>
          <w:p w14:paraId="59EB93B9" w14:textId="3BF7AA46" w:rsidR="00CA1627" w:rsidRPr="00D6418E" w:rsidRDefault="00D6418E" w:rsidP="00865C46">
            <w:pPr>
              <w:pStyle w:val="Akapitzlist"/>
              <w:numPr>
                <w:ilvl w:val="0"/>
                <w:numId w:val="51"/>
              </w:numPr>
              <w:spacing w:after="120" w:line="23" w:lineRule="atLeast"/>
              <w:jc w:val="both"/>
              <w:rPr>
                <w:rFonts w:ascii="Lato" w:eastAsia="Times New Roman" w:hAnsi="Lato" w:cs="Arial"/>
                <w:bCs/>
                <w:sz w:val="20"/>
                <w:szCs w:val="20"/>
                <w:lang w:eastAsia="pl-PL"/>
              </w:rPr>
            </w:pPr>
            <w:r>
              <w:rPr>
                <w:rFonts w:ascii="Lato" w:eastAsia="Times New Roman" w:hAnsi="Lato" w:cs="Arial"/>
                <w:bCs/>
                <w:sz w:val="20"/>
                <w:szCs w:val="20"/>
                <w:lang w:eastAsia="pl-PL"/>
              </w:rPr>
              <w:t>nie dotyczy</w:t>
            </w:r>
          </w:p>
          <w:p w14:paraId="493B6F6A" w14:textId="7C0B55E8" w:rsidR="00F556B1" w:rsidRPr="00035F35" w:rsidRDefault="00F556B1" w:rsidP="00CA1627">
            <w:pPr>
              <w:spacing w:after="120" w:line="23" w:lineRule="atLeast"/>
              <w:jc w:val="both"/>
              <w:rPr>
                <w:rFonts w:ascii="Lato" w:eastAsia="Times New Roman" w:hAnsi="Lato" w:cs="Arial"/>
                <w:bCs/>
                <w:sz w:val="20"/>
                <w:szCs w:val="20"/>
                <w:lang w:eastAsia="pl-PL"/>
              </w:rPr>
            </w:pPr>
            <w:r w:rsidRPr="00035F35">
              <w:rPr>
                <w:rFonts w:ascii="Lato" w:eastAsia="Times New Roman" w:hAnsi="Lato" w:cs="Arial"/>
                <w:bCs/>
                <w:sz w:val="20"/>
                <w:szCs w:val="20"/>
                <w:lang w:eastAsia="pl-PL"/>
              </w:rPr>
              <w:t>Zaplanowane działania (max 3), organu sprawującego nadzór pedagogiczny mające na celu inspirowanie i intensyfikowanie w szkole lub placówce procesów służących poprawie i doskonaleniu ich pracy, ukierunkowane na rozwój uczniów i wychowanków:</w:t>
            </w:r>
          </w:p>
          <w:p w14:paraId="41FDFD3B" w14:textId="6D190309" w:rsidR="00F556B1" w:rsidRPr="00D6418E" w:rsidRDefault="00D6418E" w:rsidP="00865C46">
            <w:pPr>
              <w:pStyle w:val="Akapitzlist"/>
              <w:numPr>
                <w:ilvl w:val="0"/>
                <w:numId w:val="52"/>
              </w:numPr>
              <w:spacing w:after="120" w:line="23" w:lineRule="atLeast"/>
              <w:jc w:val="both"/>
              <w:rPr>
                <w:rFonts w:ascii="Lato" w:eastAsia="Times New Roman" w:hAnsi="Lato" w:cs="Arial"/>
                <w:b/>
                <w:sz w:val="20"/>
                <w:szCs w:val="20"/>
                <w:lang w:eastAsia="pl-PL"/>
              </w:rPr>
            </w:pPr>
            <w:r w:rsidRPr="00D6418E">
              <w:rPr>
                <w:rFonts w:ascii="Lato" w:eastAsia="Times New Roman" w:hAnsi="Lato" w:cs="Arial"/>
                <w:bCs/>
                <w:sz w:val="20"/>
                <w:szCs w:val="20"/>
                <w:lang w:eastAsia="pl-PL"/>
              </w:rPr>
              <w:t>nie dotyczy</w:t>
            </w:r>
          </w:p>
        </w:tc>
      </w:tr>
      <w:tr w:rsidR="00F556B1" w:rsidRPr="00035F35" w14:paraId="1F8AD09B" w14:textId="77777777" w:rsidTr="00221F25">
        <w:trPr>
          <w:trHeight w:val="476"/>
          <w:jc w:val="center"/>
        </w:trPr>
        <w:tc>
          <w:tcPr>
            <w:tcW w:w="13320" w:type="dxa"/>
            <w:tcBorders>
              <w:top w:val="single" w:sz="4" w:space="0" w:color="auto"/>
              <w:left w:val="single" w:sz="4" w:space="0" w:color="auto"/>
              <w:bottom w:val="single" w:sz="4" w:space="0" w:color="auto"/>
              <w:right w:val="single" w:sz="4" w:space="0" w:color="auto"/>
            </w:tcBorders>
          </w:tcPr>
          <w:p w14:paraId="4361AADC" w14:textId="77777777" w:rsidR="00F556B1" w:rsidRPr="00035F35" w:rsidRDefault="00F556B1" w:rsidP="00221F25">
            <w:pPr>
              <w:spacing w:after="120" w:line="23" w:lineRule="atLeast"/>
              <w:jc w:val="both"/>
              <w:rPr>
                <w:rFonts w:ascii="Lato" w:eastAsia="Times New Roman" w:hAnsi="Lato" w:cs="Arial"/>
                <w:bCs/>
                <w:sz w:val="20"/>
                <w:szCs w:val="20"/>
                <w:lang w:eastAsia="pl-PL"/>
              </w:rPr>
            </w:pPr>
            <w:r w:rsidRPr="00035F35">
              <w:rPr>
                <w:rFonts w:ascii="Lato" w:eastAsia="Times New Roman" w:hAnsi="Lato" w:cs="Arial"/>
                <w:b/>
                <w:sz w:val="20"/>
                <w:szCs w:val="20"/>
                <w:lang w:eastAsia="pl-PL"/>
              </w:rPr>
              <w:t xml:space="preserve">9. Obszar </w:t>
            </w:r>
            <w:r w:rsidRPr="00035F35">
              <w:rPr>
                <w:rFonts w:ascii="Lato" w:hAnsi="Lato" w:cs="Arial"/>
                <w:b/>
                <w:color w:val="000000" w:themeColor="text1"/>
                <w:sz w:val="20"/>
                <w:szCs w:val="20"/>
              </w:rPr>
              <w:t>będący przedmiotem kontroli:</w:t>
            </w:r>
            <w:r w:rsidRPr="00035F35">
              <w:rPr>
                <w:rFonts w:ascii="Lato" w:hAnsi="Lato" w:cs="Arial"/>
                <w:color w:val="000000" w:themeColor="text1"/>
                <w:sz w:val="20"/>
                <w:szCs w:val="20"/>
              </w:rPr>
              <w:t xml:space="preserve"> </w:t>
            </w:r>
            <w:r w:rsidRPr="00035F35">
              <w:rPr>
                <w:rFonts w:ascii="Lato" w:hAnsi="Lato" w:cs="Arial"/>
                <w:i/>
                <w:iCs/>
                <w:color w:val="000000" w:themeColor="text1"/>
                <w:sz w:val="20"/>
                <w:szCs w:val="20"/>
              </w:rPr>
              <w:t>stosowanie przemocy słownej i/lub fizycznej</w:t>
            </w:r>
          </w:p>
          <w:p w14:paraId="14E48108" w14:textId="77777777" w:rsidR="00F556B1" w:rsidRPr="00035F35" w:rsidRDefault="00F556B1" w:rsidP="00221F25">
            <w:pPr>
              <w:spacing w:after="120" w:line="23" w:lineRule="atLeast"/>
              <w:jc w:val="both"/>
              <w:rPr>
                <w:rFonts w:ascii="Lato" w:eastAsia="Times New Roman" w:hAnsi="Lato" w:cs="Arial"/>
                <w:bCs/>
                <w:sz w:val="20"/>
                <w:szCs w:val="20"/>
                <w:lang w:eastAsia="pl-PL"/>
              </w:rPr>
            </w:pPr>
            <w:r w:rsidRPr="00035F35">
              <w:rPr>
                <w:rFonts w:ascii="Lato" w:eastAsia="Times New Roman" w:hAnsi="Lato" w:cs="Arial"/>
                <w:bCs/>
                <w:sz w:val="20"/>
                <w:szCs w:val="20"/>
                <w:lang w:eastAsia="pl-PL"/>
              </w:rPr>
              <w:lastRenderedPageBreak/>
              <w:t>Wnioski (max 3), dotyczące inspirowania nauczycieli do poprawy istniejących lub wdrożenia nowych rozwiązań w procesie kształcenia, przy zastosowaniu innowacyjnych działań programowych, organizacyjnych lub metodycznych, których celem jest rozwijanie kompetencji uczniów:</w:t>
            </w:r>
          </w:p>
          <w:p w14:paraId="20E22963" w14:textId="12817693" w:rsidR="002B766B" w:rsidRPr="002B766B" w:rsidRDefault="002B766B" w:rsidP="00865C46">
            <w:pPr>
              <w:pStyle w:val="Akapitzlist"/>
              <w:numPr>
                <w:ilvl w:val="0"/>
                <w:numId w:val="53"/>
              </w:numPr>
              <w:spacing w:after="120" w:line="23" w:lineRule="atLeast"/>
              <w:jc w:val="both"/>
              <w:rPr>
                <w:rFonts w:ascii="Lato" w:eastAsia="Times New Roman" w:hAnsi="Lato" w:cs="Arial"/>
                <w:bCs/>
                <w:sz w:val="20"/>
                <w:szCs w:val="20"/>
                <w:lang w:eastAsia="pl-PL"/>
              </w:rPr>
            </w:pPr>
            <w:r>
              <w:rPr>
                <w:rFonts w:ascii="Lato" w:eastAsia="Times New Roman" w:hAnsi="Lato" w:cs="Arial"/>
                <w:bCs/>
                <w:sz w:val="20"/>
                <w:szCs w:val="20"/>
                <w:lang w:eastAsia="pl-PL"/>
              </w:rPr>
              <w:t>zaangażowanie</w:t>
            </w:r>
            <w:r w:rsidRPr="002B766B">
              <w:rPr>
                <w:rFonts w:ascii="Lato" w:eastAsia="Times New Roman" w:hAnsi="Lato" w:cs="Arial"/>
                <w:bCs/>
                <w:sz w:val="20"/>
                <w:szCs w:val="20"/>
                <w:lang w:eastAsia="pl-PL"/>
              </w:rPr>
              <w:t xml:space="preserve"> kadry zarządzającej w obszarze profilaktyki agresji rówieśniczej (zarówno słownej, jak i fizycznej) bezpośrednio przekłada się na znikomą liczbę </w:t>
            </w:r>
            <w:r>
              <w:rPr>
                <w:rFonts w:ascii="Lato" w:eastAsia="Times New Roman" w:hAnsi="Lato" w:cs="Arial"/>
                <w:bCs/>
                <w:sz w:val="20"/>
                <w:szCs w:val="20"/>
                <w:lang w:eastAsia="pl-PL"/>
              </w:rPr>
              <w:t xml:space="preserve">przeprowadzonych </w:t>
            </w:r>
            <w:r w:rsidRPr="002B766B">
              <w:rPr>
                <w:rFonts w:ascii="Lato" w:eastAsia="Times New Roman" w:hAnsi="Lato" w:cs="Arial"/>
                <w:bCs/>
                <w:sz w:val="20"/>
                <w:szCs w:val="20"/>
                <w:lang w:eastAsia="pl-PL"/>
              </w:rPr>
              <w:t>kontrol</w:t>
            </w:r>
            <w:r>
              <w:rPr>
                <w:rFonts w:ascii="Lato" w:eastAsia="Times New Roman" w:hAnsi="Lato" w:cs="Arial"/>
                <w:bCs/>
                <w:sz w:val="20"/>
                <w:szCs w:val="20"/>
                <w:lang w:eastAsia="pl-PL"/>
              </w:rPr>
              <w:t>i,</w:t>
            </w:r>
          </w:p>
          <w:p w14:paraId="62E3277B" w14:textId="7B7BBD9C" w:rsidR="002B766B" w:rsidRDefault="002664E2" w:rsidP="00865C46">
            <w:pPr>
              <w:pStyle w:val="Akapitzlist"/>
              <w:numPr>
                <w:ilvl w:val="0"/>
                <w:numId w:val="53"/>
              </w:numPr>
              <w:spacing w:after="120" w:line="23" w:lineRule="atLeast"/>
              <w:jc w:val="both"/>
              <w:rPr>
                <w:rFonts w:ascii="Lato" w:eastAsia="Times New Roman" w:hAnsi="Lato" w:cs="Arial"/>
                <w:bCs/>
                <w:sz w:val="20"/>
                <w:szCs w:val="20"/>
                <w:lang w:eastAsia="pl-PL"/>
              </w:rPr>
            </w:pPr>
            <w:r>
              <w:rPr>
                <w:rFonts w:ascii="Lato" w:eastAsia="Times New Roman" w:hAnsi="Lato" w:cs="Arial"/>
                <w:bCs/>
                <w:sz w:val="20"/>
                <w:szCs w:val="20"/>
                <w:lang w:eastAsia="pl-PL"/>
              </w:rPr>
              <w:t xml:space="preserve">w części szkół </w:t>
            </w:r>
            <w:r w:rsidR="002B766B">
              <w:rPr>
                <w:rFonts w:ascii="Lato" w:eastAsia="Times New Roman" w:hAnsi="Lato" w:cs="Arial"/>
                <w:bCs/>
                <w:sz w:val="20"/>
                <w:szCs w:val="20"/>
                <w:lang w:eastAsia="pl-PL"/>
              </w:rPr>
              <w:t>można zauważyć b</w:t>
            </w:r>
            <w:r w:rsidR="002B766B" w:rsidRPr="002B766B">
              <w:rPr>
                <w:rFonts w:ascii="Lato" w:eastAsia="Times New Roman" w:hAnsi="Lato" w:cs="Arial"/>
                <w:bCs/>
                <w:sz w:val="20"/>
                <w:szCs w:val="20"/>
                <w:lang w:eastAsia="pl-PL"/>
              </w:rPr>
              <w:t xml:space="preserve">rak systematycznego monitorowania relacji rówieśniczych </w:t>
            </w:r>
            <w:r w:rsidR="002B766B">
              <w:rPr>
                <w:rFonts w:ascii="Lato" w:eastAsia="Times New Roman" w:hAnsi="Lato" w:cs="Arial"/>
                <w:bCs/>
                <w:sz w:val="20"/>
                <w:szCs w:val="20"/>
                <w:lang w:eastAsia="pl-PL"/>
              </w:rPr>
              <w:t>oraz n</w:t>
            </w:r>
            <w:r w:rsidR="002B766B" w:rsidRPr="002B766B">
              <w:rPr>
                <w:rFonts w:ascii="Lato" w:eastAsia="Times New Roman" w:hAnsi="Lato" w:cs="Arial"/>
                <w:bCs/>
                <w:sz w:val="20"/>
                <w:szCs w:val="20"/>
                <w:lang w:eastAsia="pl-PL"/>
              </w:rPr>
              <w:t>iewystarczające przygotowani</w:t>
            </w:r>
            <w:r>
              <w:rPr>
                <w:rFonts w:ascii="Lato" w:eastAsia="Times New Roman" w:hAnsi="Lato" w:cs="Arial"/>
                <w:bCs/>
                <w:sz w:val="20"/>
                <w:szCs w:val="20"/>
                <w:lang w:eastAsia="pl-PL"/>
              </w:rPr>
              <w:t>e</w:t>
            </w:r>
            <w:r w:rsidR="002B766B" w:rsidRPr="002B766B">
              <w:rPr>
                <w:rFonts w:ascii="Lato" w:eastAsia="Times New Roman" w:hAnsi="Lato" w:cs="Arial"/>
                <w:bCs/>
                <w:sz w:val="20"/>
                <w:szCs w:val="20"/>
                <w:lang w:eastAsia="pl-PL"/>
              </w:rPr>
              <w:t xml:space="preserve"> pedagogów i wychowawców w zakresie efektywnego reagowania na przejawy przemocy w środowisku uczniowskim</w:t>
            </w:r>
            <w:r w:rsidR="00DF153F">
              <w:rPr>
                <w:rFonts w:ascii="Lato" w:eastAsia="Times New Roman" w:hAnsi="Lato" w:cs="Arial"/>
                <w:bCs/>
                <w:sz w:val="20"/>
                <w:szCs w:val="20"/>
                <w:lang w:eastAsia="pl-PL"/>
              </w:rPr>
              <w:t xml:space="preserve">, </w:t>
            </w:r>
          </w:p>
          <w:p w14:paraId="6018AC9F" w14:textId="613D36B0" w:rsidR="002B766B" w:rsidRDefault="002B766B" w:rsidP="00865C46">
            <w:pPr>
              <w:pStyle w:val="Akapitzlist"/>
              <w:numPr>
                <w:ilvl w:val="0"/>
                <w:numId w:val="53"/>
              </w:numPr>
              <w:spacing w:after="120" w:line="23" w:lineRule="atLeast"/>
              <w:jc w:val="both"/>
              <w:rPr>
                <w:rFonts w:ascii="Lato" w:eastAsia="Times New Roman" w:hAnsi="Lato" w:cs="Arial"/>
                <w:bCs/>
                <w:sz w:val="20"/>
                <w:szCs w:val="20"/>
                <w:lang w:eastAsia="pl-PL"/>
              </w:rPr>
            </w:pPr>
            <w:r>
              <w:rPr>
                <w:rFonts w:ascii="Lato" w:eastAsia="Times New Roman" w:hAnsi="Lato" w:cs="Arial"/>
                <w:bCs/>
                <w:sz w:val="20"/>
                <w:szCs w:val="20"/>
                <w:lang w:eastAsia="pl-PL"/>
              </w:rPr>
              <w:t>n</w:t>
            </w:r>
            <w:r w:rsidR="00CA1627" w:rsidRPr="002B766B">
              <w:rPr>
                <w:rFonts w:ascii="Lato" w:eastAsia="Times New Roman" w:hAnsi="Lato" w:cs="Arial"/>
                <w:bCs/>
                <w:sz w:val="20"/>
                <w:szCs w:val="20"/>
                <w:lang w:eastAsia="pl-PL"/>
              </w:rPr>
              <w:t>auczyciele wymagają większego wsparcia w zakresie aktualnych problemów dzieci i młodzieży, w szczególności dotyczących</w:t>
            </w:r>
            <w:r w:rsidR="00D6418E" w:rsidRPr="002B766B">
              <w:rPr>
                <w:rFonts w:ascii="Lato" w:eastAsia="Times New Roman" w:hAnsi="Lato" w:cs="Arial"/>
                <w:bCs/>
                <w:sz w:val="20"/>
                <w:szCs w:val="20"/>
                <w:lang w:eastAsia="pl-PL"/>
              </w:rPr>
              <w:t xml:space="preserve"> </w:t>
            </w:r>
            <w:r w:rsidR="00CA1627" w:rsidRPr="002B766B">
              <w:rPr>
                <w:rFonts w:ascii="Lato" w:eastAsia="Times New Roman" w:hAnsi="Lato" w:cs="Arial"/>
                <w:bCs/>
                <w:sz w:val="20"/>
                <w:szCs w:val="20"/>
                <w:lang w:eastAsia="pl-PL"/>
              </w:rPr>
              <w:t>zagadnień związanych z przemocą rówieśniczą</w:t>
            </w:r>
            <w:r>
              <w:rPr>
                <w:rFonts w:ascii="Lato" w:eastAsia="Times New Roman" w:hAnsi="Lato" w:cs="Arial"/>
                <w:bCs/>
                <w:sz w:val="20"/>
                <w:szCs w:val="20"/>
                <w:lang w:eastAsia="pl-PL"/>
              </w:rPr>
              <w:t>.</w:t>
            </w:r>
          </w:p>
          <w:p w14:paraId="4F3213A6" w14:textId="09829ADB" w:rsidR="00F556B1" w:rsidRPr="00035F35" w:rsidRDefault="00F556B1" w:rsidP="00CA1627">
            <w:pPr>
              <w:spacing w:after="120" w:line="23" w:lineRule="atLeast"/>
              <w:jc w:val="both"/>
              <w:rPr>
                <w:rFonts w:ascii="Lato" w:eastAsia="Times New Roman" w:hAnsi="Lato" w:cs="Arial"/>
                <w:bCs/>
                <w:sz w:val="20"/>
                <w:szCs w:val="20"/>
                <w:lang w:eastAsia="pl-PL"/>
              </w:rPr>
            </w:pPr>
            <w:r w:rsidRPr="00035F35">
              <w:rPr>
                <w:rFonts w:ascii="Lato" w:eastAsia="Times New Roman" w:hAnsi="Lato" w:cs="Arial"/>
                <w:bCs/>
                <w:sz w:val="20"/>
                <w:szCs w:val="20"/>
                <w:lang w:eastAsia="pl-PL"/>
              </w:rPr>
              <w:t>Zaplanowane działania (max 3), organu sprawującego nadzór pedagogiczny mające na celu inspirowanie i intensyfikowanie w szkole lub placówce procesów służących poprawie i doskonaleniu ich pracy, ukierunkowane na rozwój uczniów i wychowanków:</w:t>
            </w:r>
          </w:p>
          <w:p w14:paraId="74C8C1C1" w14:textId="17225513" w:rsidR="002B766B" w:rsidRDefault="002B766B" w:rsidP="00865C46">
            <w:pPr>
              <w:pStyle w:val="Akapitzlist"/>
              <w:numPr>
                <w:ilvl w:val="0"/>
                <w:numId w:val="54"/>
              </w:numPr>
              <w:spacing w:after="120" w:line="23" w:lineRule="atLeast"/>
              <w:jc w:val="both"/>
              <w:rPr>
                <w:rFonts w:ascii="Lato" w:eastAsia="Times New Roman" w:hAnsi="Lato" w:cs="Arial"/>
                <w:bCs/>
                <w:sz w:val="20"/>
                <w:szCs w:val="20"/>
                <w:lang w:eastAsia="pl-PL"/>
              </w:rPr>
            </w:pPr>
            <w:r>
              <w:rPr>
                <w:rFonts w:ascii="Lato" w:eastAsia="Times New Roman" w:hAnsi="Lato" w:cs="Arial"/>
                <w:bCs/>
                <w:sz w:val="20"/>
                <w:szCs w:val="20"/>
                <w:lang w:eastAsia="pl-PL"/>
              </w:rPr>
              <w:t>z</w:t>
            </w:r>
            <w:r w:rsidR="00CA1627" w:rsidRPr="002B766B">
              <w:rPr>
                <w:rFonts w:ascii="Lato" w:eastAsia="Times New Roman" w:hAnsi="Lato" w:cs="Arial"/>
                <w:bCs/>
                <w:sz w:val="20"/>
                <w:szCs w:val="20"/>
                <w:lang w:eastAsia="pl-PL"/>
              </w:rPr>
              <w:t>organizowanie we współpracy z poradnią psychologiczno-pedagogiczną szkolenia dla dyrektorów i nauczycieli w zakresie</w:t>
            </w:r>
            <w:r>
              <w:rPr>
                <w:rFonts w:ascii="Lato" w:eastAsia="Times New Roman" w:hAnsi="Lato" w:cs="Arial"/>
                <w:bCs/>
                <w:sz w:val="20"/>
                <w:szCs w:val="20"/>
                <w:lang w:eastAsia="pl-PL"/>
              </w:rPr>
              <w:t xml:space="preserve"> </w:t>
            </w:r>
            <w:r w:rsidR="00CA1627" w:rsidRPr="002B766B">
              <w:rPr>
                <w:rFonts w:ascii="Lato" w:eastAsia="Times New Roman" w:hAnsi="Lato" w:cs="Arial"/>
                <w:bCs/>
                <w:sz w:val="20"/>
                <w:szCs w:val="20"/>
                <w:lang w:eastAsia="pl-PL"/>
              </w:rPr>
              <w:t>aktualnych problemów dzieci i młodzieży, w szczególności dotyczących zagadnień związanych z przemocą rówieśniczą</w:t>
            </w:r>
            <w:r>
              <w:rPr>
                <w:rFonts w:ascii="Lato" w:eastAsia="Times New Roman" w:hAnsi="Lato" w:cs="Arial"/>
                <w:bCs/>
                <w:sz w:val="20"/>
                <w:szCs w:val="20"/>
                <w:lang w:eastAsia="pl-PL"/>
              </w:rPr>
              <w:t>,</w:t>
            </w:r>
          </w:p>
          <w:p w14:paraId="77EC17D6" w14:textId="77777777" w:rsidR="005269CD" w:rsidRDefault="002B766B" w:rsidP="00865C46">
            <w:pPr>
              <w:pStyle w:val="Akapitzlist"/>
              <w:numPr>
                <w:ilvl w:val="0"/>
                <w:numId w:val="54"/>
              </w:numPr>
              <w:spacing w:after="120" w:line="23" w:lineRule="atLeast"/>
              <w:jc w:val="both"/>
              <w:rPr>
                <w:rFonts w:ascii="Lato" w:eastAsia="Times New Roman" w:hAnsi="Lato" w:cs="Arial"/>
                <w:bCs/>
                <w:sz w:val="20"/>
                <w:szCs w:val="20"/>
                <w:lang w:eastAsia="pl-PL"/>
              </w:rPr>
            </w:pPr>
            <w:r>
              <w:rPr>
                <w:rFonts w:ascii="Lato" w:eastAsia="Times New Roman" w:hAnsi="Lato" w:cs="Arial"/>
                <w:bCs/>
                <w:sz w:val="20"/>
                <w:szCs w:val="20"/>
                <w:lang w:eastAsia="pl-PL"/>
              </w:rPr>
              <w:t>w</w:t>
            </w:r>
            <w:r w:rsidRPr="002B766B">
              <w:rPr>
                <w:rFonts w:ascii="Lato" w:eastAsia="Times New Roman" w:hAnsi="Lato" w:cs="Arial"/>
                <w:bCs/>
                <w:sz w:val="20"/>
                <w:szCs w:val="20"/>
                <w:lang w:eastAsia="pl-PL"/>
              </w:rPr>
              <w:t xml:space="preserve">spomaganie dyrektorów szkół we wprowadzaniu </w:t>
            </w:r>
            <w:r w:rsidR="00CA1627" w:rsidRPr="002B766B">
              <w:rPr>
                <w:rFonts w:ascii="Lato" w:eastAsia="Times New Roman" w:hAnsi="Lato" w:cs="Arial"/>
                <w:bCs/>
                <w:sz w:val="20"/>
                <w:szCs w:val="20"/>
                <w:lang w:eastAsia="pl-PL"/>
              </w:rPr>
              <w:t>mediacji jako skutecznego sposobu rozwiązywania konfliktów rówieśniczych</w:t>
            </w:r>
            <w:r>
              <w:rPr>
                <w:rFonts w:ascii="Lato" w:eastAsia="Times New Roman" w:hAnsi="Lato" w:cs="Arial"/>
                <w:bCs/>
                <w:sz w:val="20"/>
                <w:szCs w:val="20"/>
                <w:lang w:eastAsia="pl-PL"/>
              </w:rPr>
              <w:t>,</w:t>
            </w:r>
          </w:p>
          <w:p w14:paraId="697A9AA0" w14:textId="563AFE07" w:rsidR="002B766B" w:rsidRPr="002B766B" w:rsidRDefault="00CD2A2D" w:rsidP="00865C46">
            <w:pPr>
              <w:pStyle w:val="Akapitzlist"/>
              <w:numPr>
                <w:ilvl w:val="0"/>
                <w:numId w:val="54"/>
              </w:numPr>
              <w:spacing w:after="120" w:line="23" w:lineRule="atLeast"/>
              <w:jc w:val="both"/>
              <w:rPr>
                <w:rFonts w:ascii="Lato" w:eastAsia="Times New Roman" w:hAnsi="Lato" w:cs="Arial"/>
                <w:bCs/>
                <w:sz w:val="20"/>
                <w:szCs w:val="20"/>
                <w:lang w:eastAsia="pl-PL"/>
              </w:rPr>
            </w:pPr>
            <w:r>
              <w:rPr>
                <w:rFonts w:ascii="Lato" w:eastAsia="Times New Roman" w:hAnsi="Lato" w:cs="Arial"/>
                <w:bCs/>
                <w:sz w:val="20"/>
                <w:szCs w:val="20"/>
                <w:lang w:eastAsia="pl-PL"/>
              </w:rPr>
              <w:t>z</w:t>
            </w:r>
            <w:r w:rsidRPr="00CD2A2D">
              <w:rPr>
                <w:rFonts w:ascii="Lato" w:eastAsia="Times New Roman" w:hAnsi="Lato" w:cs="Arial"/>
                <w:bCs/>
                <w:sz w:val="20"/>
                <w:szCs w:val="20"/>
                <w:lang w:eastAsia="pl-PL"/>
              </w:rPr>
              <w:t>ainicjowanie kampanii informacyjnej dla uczniów i rodziców (plakaty, media społecznościowe) nt. przemocy i sposobów jej zgłaszania.</w:t>
            </w:r>
          </w:p>
        </w:tc>
      </w:tr>
      <w:tr w:rsidR="00F556B1" w:rsidRPr="00035F35" w14:paraId="1747FDD1" w14:textId="77777777" w:rsidTr="00221F25">
        <w:trPr>
          <w:trHeight w:val="476"/>
          <w:jc w:val="center"/>
        </w:trPr>
        <w:tc>
          <w:tcPr>
            <w:tcW w:w="13320" w:type="dxa"/>
            <w:tcBorders>
              <w:top w:val="single" w:sz="4" w:space="0" w:color="auto"/>
              <w:left w:val="single" w:sz="4" w:space="0" w:color="auto"/>
              <w:bottom w:val="single" w:sz="4" w:space="0" w:color="auto"/>
              <w:right w:val="single" w:sz="4" w:space="0" w:color="auto"/>
            </w:tcBorders>
          </w:tcPr>
          <w:p w14:paraId="2B71940A" w14:textId="77777777" w:rsidR="00F556B1" w:rsidRPr="00035F35" w:rsidRDefault="00F556B1" w:rsidP="00221F25">
            <w:pPr>
              <w:spacing w:after="120" w:line="23" w:lineRule="atLeast"/>
              <w:jc w:val="both"/>
              <w:rPr>
                <w:rFonts w:ascii="Lato" w:eastAsia="Times New Roman" w:hAnsi="Lato" w:cs="Arial"/>
                <w:b/>
                <w:sz w:val="20"/>
                <w:szCs w:val="20"/>
                <w:lang w:eastAsia="pl-PL"/>
              </w:rPr>
            </w:pPr>
            <w:r w:rsidRPr="00035F35">
              <w:rPr>
                <w:rFonts w:ascii="Lato" w:eastAsia="Times New Roman" w:hAnsi="Lato" w:cs="Arial"/>
                <w:b/>
                <w:sz w:val="20"/>
                <w:szCs w:val="20"/>
                <w:lang w:eastAsia="pl-PL"/>
              </w:rPr>
              <w:t xml:space="preserve">10. Obszar </w:t>
            </w:r>
            <w:r w:rsidRPr="00035F35">
              <w:rPr>
                <w:rFonts w:ascii="Lato" w:hAnsi="Lato" w:cs="Arial"/>
                <w:b/>
                <w:color w:val="000000" w:themeColor="text1"/>
                <w:sz w:val="20"/>
                <w:szCs w:val="20"/>
              </w:rPr>
              <w:t>będący przedmiotem kontroli:</w:t>
            </w:r>
            <w:r w:rsidRPr="00035F35">
              <w:rPr>
                <w:rFonts w:ascii="Lato" w:hAnsi="Lato" w:cs="Arial"/>
                <w:color w:val="000000" w:themeColor="text1"/>
                <w:sz w:val="20"/>
                <w:szCs w:val="20"/>
              </w:rPr>
              <w:t xml:space="preserve"> </w:t>
            </w:r>
            <w:r w:rsidRPr="00035F35">
              <w:rPr>
                <w:rFonts w:ascii="Lato" w:hAnsi="Lato" w:cs="Arial"/>
                <w:i/>
                <w:iCs/>
                <w:color w:val="000000" w:themeColor="text1"/>
                <w:sz w:val="20"/>
                <w:szCs w:val="20"/>
              </w:rPr>
              <w:t>organizacja i udzielanie pomocy psychologiczno-pedagogicznej</w:t>
            </w:r>
          </w:p>
          <w:p w14:paraId="3F491348" w14:textId="77777777" w:rsidR="00F556B1" w:rsidRPr="00035F35" w:rsidRDefault="00F556B1" w:rsidP="00221F25">
            <w:pPr>
              <w:spacing w:after="120" w:line="23" w:lineRule="atLeast"/>
              <w:jc w:val="both"/>
              <w:rPr>
                <w:rFonts w:ascii="Lato" w:eastAsia="Times New Roman" w:hAnsi="Lato" w:cs="Arial"/>
                <w:bCs/>
                <w:sz w:val="20"/>
                <w:szCs w:val="20"/>
                <w:lang w:eastAsia="pl-PL"/>
              </w:rPr>
            </w:pPr>
            <w:r w:rsidRPr="00035F35">
              <w:rPr>
                <w:rFonts w:ascii="Lato" w:eastAsia="Times New Roman" w:hAnsi="Lato" w:cs="Arial"/>
                <w:bCs/>
                <w:sz w:val="20"/>
                <w:szCs w:val="20"/>
                <w:lang w:eastAsia="pl-PL"/>
              </w:rPr>
              <w:t>Wnioski (max 3), dotyczące inspirowania nauczycieli do poprawy istniejących lub wdrożenia nowych rozwiązań w procesie kształcenia, przy zastosowaniu innowacyjnych działań programowych, organizacyjnych lub metodycznych, których celem jest rozwijanie kompetencji uczniów:</w:t>
            </w:r>
          </w:p>
          <w:p w14:paraId="4CEAE0CB" w14:textId="45CE7E05" w:rsidR="00CD2A2D" w:rsidRPr="00CD2A2D" w:rsidRDefault="002664E2" w:rsidP="00865C46">
            <w:pPr>
              <w:pStyle w:val="Akapitzlist"/>
              <w:numPr>
                <w:ilvl w:val="0"/>
                <w:numId w:val="55"/>
              </w:numPr>
              <w:spacing w:after="120" w:line="23" w:lineRule="atLeast"/>
              <w:jc w:val="both"/>
              <w:rPr>
                <w:rFonts w:ascii="Lato" w:eastAsia="Times New Roman" w:hAnsi="Lato" w:cs="Arial"/>
                <w:bCs/>
                <w:sz w:val="20"/>
                <w:szCs w:val="20"/>
                <w:lang w:eastAsia="pl-PL"/>
              </w:rPr>
            </w:pPr>
            <w:r>
              <w:rPr>
                <w:rFonts w:ascii="Lato" w:eastAsia="Times New Roman" w:hAnsi="Lato" w:cs="Arial"/>
                <w:bCs/>
                <w:sz w:val="20"/>
                <w:szCs w:val="20"/>
                <w:lang w:eastAsia="pl-PL"/>
              </w:rPr>
              <w:t xml:space="preserve">wyniki kontroli wskazują na nieprawidłowości w </w:t>
            </w:r>
            <w:r w:rsidR="00CD2A2D" w:rsidRPr="00CD2A2D">
              <w:rPr>
                <w:rFonts w:ascii="Lato" w:eastAsia="Times New Roman" w:hAnsi="Lato" w:cs="Arial"/>
                <w:bCs/>
                <w:sz w:val="20"/>
                <w:szCs w:val="20"/>
                <w:lang w:eastAsia="pl-PL"/>
              </w:rPr>
              <w:t>zakre</w:t>
            </w:r>
            <w:r w:rsidR="00CD2A2D">
              <w:rPr>
                <w:rFonts w:ascii="Lato" w:eastAsia="Times New Roman" w:hAnsi="Lato" w:cs="Arial"/>
                <w:bCs/>
                <w:sz w:val="20"/>
                <w:szCs w:val="20"/>
                <w:lang w:eastAsia="pl-PL"/>
              </w:rPr>
              <w:t xml:space="preserve">sie </w:t>
            </w:r>
            <w:r w:rsidR="00CD2A2D" w:rsidRPr="00CD2A2D">
              <w:rPr>
                <w:rFonts w:ascii="Lato" w:eastAsia="Times New Roman" w:hAnsi="Lato" w:cs="Arial"/>
                <w:bCs/>
                <w:sz w:val="20"/>
                <w:szCs w:val="20"/>
                <w:lang w:eastAsia="pl-PL"/>
              </w:rPr>
              <w:t>realizowania zaleceń poradni psychologiczno-pedagogicznych</w:t>
            </w:r>
            <w:r w:rsidR="00214E15">
              <w:rPr>
                <w:rFonts w:ascii="Lato" w:eastAsia="Times New Roman" w:hAnsi="Lato" w:cs="Arial"/>
                <w:bCs/>
                <w:sz w:val="20"/>
                <w:szCs w:val="20"/>
                <w:lang w:eastAsia="pl-PL"/>
              </w:rPr>
              <w:t>,</w:t>
            </w:r>
            <w:r w:rsidR="00CD2A2D" w:rsidRPr="007277C8">
              <w:rPr>
                <w:rFonts w:ascii="Lato" w:eastAsia="Times New Roman" w:hAnsi="Lato" w:cs="Arial"/>
                <w:bCs/>
                <w:sz w:val="20"/>
                <w:szCs w:val="20"/>
                <w:lang w:eastAsia="pl-PL"/>
              </w:rPr>
              <w:t xml:space="preserve"> </w:t>
            </w:r>
            <w:r w:rsidR="00CD2A2D" w:rsidRPr="00CD2A2D">
              <w:rPr>
                <w:rFonts w:ascii="Lato" w:eastAsia="Times New Roman" w:hAnsi="Lato" w:cs="Arial"/>
                <w:bCs/>
                <w:sz w:val="20"/>
                <w:szCs w:val="20"/>
                <w:lang w:eastAsia="pl-PL"/>
              </w:rPr>
              <w:t>sposobu opracowania dokumentacji dotyczącej udzielanej pomocy psychologiczno-pedagogicznej,</w:t>
            </w:r>
            <w:r>
              <w:rPr>
                <w:rFonts w:ascii="Lato" w:eastAsia="Times New Roman" w:hAnsi="Lato" w:cs="Arial"/>
                <w:bCs/>
                <w:sz w:val="20"/>
                <w:szCs w:val="20"/>
                <w:lang w:eastAsia="pl-PL"/>
              </w:rPr>
              <w:t xml:space="preserve"> </w:t>
            </w:r>
            <w:r w:rsidR="00CD2A2D" w:rsidRPr="00CD2A2D">
              <w:rPr>
                <w:rFonts w:ascii="Lato" w:eastAsia="Times New Roman" w:hAnsi="Lato" w:cs="Arial"/>
                <w:bCs/>
                <w:sz w:val="20"/>
                <w:szCs w:val="20"/>
                <w:lang w:eastAsia="pl-PL"/>
              </w:rPr>
              <w:t xml:space="preserve">informowania rodziców ucznia o ustalonych dla ucznia formach i okresie udzielania pomocy psychologiczno-pedagogicznej oraz wymiarze godzin </w:t>
            </w:r>
            <w:r>
              <w:rPr>
                <w:rFonts w:ascii="Lato" w:eastAsia="Times New Roman" w:hAnsi="Lato" w:cs="Arial"/>
                <w:bCs/>
                <w:sz w:val="20"/>
                <w:szCs w:val="20"/>
                <w:lang w:eastAsia="pl-PL"/>
              </w:rPr>
              <w:t>i</w:t>
            </w:r>
            <w:r w:rsidR="00CD2A2D" w:rsidRPr="00CD2A2D">
              <w:rPr>
                <w:rFonts w:ascii="Lato" w:eastAsia="Times New Roman" w:hAnsi="Lato" w:cs="Arial"/>
                <w:bCs/>
                <w:sz w:val="20"/>
                <w:szCs w:val="20"/>
                <w:lang w:eastAsia="pl-PL"/>
              </w:rPr>
              <w:t xml:space="preserve"> możliwości udziału w</w:t>
            </w:r>
            <w:r w:rsidR="00290A09">
              <w:rPr>
                <w:rFonts w:ascii="Lato" w:eastAsia="Times New Roman" w:hAnsi="Lato" w:cs="Arial"/>
                <w:bCs/>
                <w:sz w:val="20"/>
                <w:szCs w:val="20"/>
                <w:lang w:eastAsia="pl-PL"/>
              </w:rPr>
              <w:t> </w:t>
            </w:r>
            <w:r w:rsidR="00CD2A2D" w:rsidRPr="00CD2A2D">
              <w:rPr>
                <w:rFonts w:ascii="Lato" w:eastAsia="Times New Roman" w:hAnsi="Lato" w:cs="Arial"/>
                <w:bCs/>
                <w:sz w:val="20"/>
                <w:szCs w:val="20"/>
                <w:lang w:eastAsia="pl-PL"/>
              </w:rPr>
              <w:t xml:space="preserve">spotkaniach zespołu, </w:t>
            </w:r>
            <w:r>
              <w:rPr>
                <w:rFonts w:ascii="Lato" w:eastAsia="Times New Roman" w:hAnsi="Lato" w:cs="Arial"/>
                <w:bCs/>
                <w:sz w:val="20"/>
                <w:szCs w:val="20"/>
                <w:lang w:eastAsia="pl-PL"/>
              </w:rPr>
              <w:t xml:space="preserve">a także </w:t>
            </w:r>
            <w:r w:rsidR="00CD2A2D" w:rsidRPr="00CD2A2D">
              <w:rPr>
                <w:rFonts w:ascii="Lato" w:eastAsia="Times New Roman" w:hAnsi="Lato" w:cs="Arial"/>
                <w:bCs/>
                <w:sz w:val="20"/>
                <w:szCs w:val="20"/>
                <w:lang w:eastAsia="pl-PL"/>
              </w:rPr>
              <w:t>oceny efektywności udzielonej uczniowi pomocy i formułowania wniosków dotyczących dalszych działań mających na celu poprawę funkcjonowania ucznia</w:t>
            </w:r>
            <w:r>
              <w:rPr>
                <w:rFonts w:ascii="Lato" w:eastAsia="Times New Roman" w:hAnsi="Lato" w:cs="Arial"/>
                <w:bCs/>
                <w:sz w:val="20"/>
                <w:szCs w:val="20"/>
                <w:lang w:eastAsia="pl-PL"/>
              </w:rPr>
              <w:t>,</w:t>
            </w:r>
          </w:p>
          <w:p w14:paraId="139F534F" w14:textId="5695072F" w:rsidR="00CD2A2D" w:rsidRDefault="00CD2A2D" w:rsidP="00865C46">
            <w:pPr>
              <w:pStyle w:val="Akapitzlist"/>
              <w:numPr>
                <w:ilvl w:val="0"/>
                <w:numId w:val="55"/>
              </w:numPr>
              <w:spacing w:after="120" w:line="23" w:lineRule="atLeast"/>
              <w:jc w:val="both"/>
              <w:rPr>
                <w:rFonts w:ascii="Lato" w:eastAsia="Times New Roman" w:hAnsi="Lato" w:cs="Arial"/>
                <w:bCs/>
                <w:sz w:val="20"/>
                <w:szCs w:val="20"/>
                <w:lang w:eastAsia="pl-PL"/>
              </w:rPr>
            </w:pPr>
            <w:r>
              <w:rPr>
                <w:rFonts w:ascii="Lato" w:eastAsia="Times New Roman" w:hAnsi="Lato" w:cs="Arial"/>
                <w:bCs/>
                <w:sz w:val="20"/>
                <w:szCs w:val="20"/>
                <w:lang w:eastAsia="pl-PL"/>
              </w:rPr>
              <w:t>d</w:t>
            </w:r>
            <w:r w:rsidRPr="00CD2A2D">
              <w:rPr>
                <w:rFonts w:ascii="Lato" w:eastAsia="Times New Roman" w:hAnsi="Lato" w:cs="Arial"/>
                <w:bCs/>
                <w:sz w:val="20"/>
                <w:szCs w:val="20"/>
                <w:lang w:eastAsia="pl-PL"/>
              </w:rPr>
              <w:t xml:space="preserve">yrektorzy szkół nie zawsze </w:t>
            </w:r>
            <w:r w:rsidR="002664E2">
              <w:rPr>
                <w:rFonts w:ascii="Lato" w:eastAsia="Times New Roman" w:hAnsi="Lato" w:cs="Arial"/>
                <w:bCs/>
                <w:sz w:val="20"/>
                <w:szCs w:val="20"/>
                <w:lang w:eastAsia="pl-PL"/>
              </w:rPr>
              <w:t xml:space="preserve">właściwie </w:t>
            </w:r>
            <w:r w:rsidRPr="00CD2A2D">
              <w:rPr>
                <w:rFonts w:ascii="Lato" w:eastAsia="Times New Roman" w:hAnsi="Lato" w:cs="Arial"/>
                <w:bCs/>
                <w:sz w:val="20"/>
                <w:szCs w:val="20"/>
                <w:lang w:eastAsia="pl-PL"/>
              </w:rPr>
              <w:t>sprawują nadzór pedagogiczny nad udzielaną pomocą psychologiczno‑pedagogiczną</w:t>
            </w:r>
            <w:r>
              <w:rPr>
                <w:rFonts w:ascii="Lato" w:eastAsia="Times New Roman" w:hAnsi="Lato" w:cs="Arial"/>
                <w:bCs/>
                <w:sz w:val="20"/>
                <w:szCs w:val="20"/>
                <w:lang w:eastAsia="pl-PL"/>
              </w:rPr>
              <w:t>,</w:t>
            </w:r>
          </w:p>
          <w:p w14:paraId="34A7FD39" w14:textId="30303FF1" w:rsidR="005922CA" w:rsidRPr="00CD2A2D" w:rsidRDefault="00CD2A2D" w:rsidP="00865C46">
            <w:pPr>
              <w:pStyle w:val="Akapitzlist"/>
              <w:numPr>
                <w:ilvl w:val="0"/>
                <w:numId w:val="55"/>
              </w:numPr>
              <w:spacing w:after="120" w:line="23" w:lineRule="atLeast"/>
              <w:jc w:val="both"/>
              <w:rPr>
                <w:rFonts w:ascii="Lato" w:eastAsia="Times New Roman" w:hAnsi="Lato" w:cs="Arial"/>
                <w:bCs/>
                <w:sz w:val="20"/>
                <w:szCs w:val="20"/>
                <w:lang w:eastAsia="pl-PL"/>
              </w:rPr>
            </w:pPr>
            <w:r>
              <w:rPr>
                <w:rFonts w:ascii="Lato" w:eastAsia="Times New Roman" w:hAnsi="Lato" w:cs="Arial"/>
                <w:bCs/>
                <w:sz w:val="20"/>
                <w:szCs w:val="20"/>
                <w:lang w:eastAsia="pl-PL"/>
              </w:rPr>
              <w:t>i</w:t>
            </w:r>
            <w:r w:rsidRPr="00CD2A2D">
              <w:rPr>
                <w:rFonts w:ascii="Lato" w:eastAsia="Times New Roman" w:hAnsi="Lato" w:cs="Arial"/>
                <w:bCs/>
                <w:sz w:val="20"/>
                <w:szCs w:val="20"/>
                <w:lang w:eastAsia="pl-PL"/>
              </w:rPr>
              <w:t>stnieje potrzeba wypracowania</w:t>
            </w:r>
            <w:r>
              <w:rPr>
                <w:rFonts w:ascii="Lato" w:eastAsia="Times New Roman" w:hAnsi="Lato" w:cs="Arial"/>
                <w:bCs/>
                <w:sz w:val="20"/>
                <w:szCs w:val="20"/>
                <w:lang w:eastAsia="pl-PL"/>
              </w:rPr>
              <w:t xml:space="preserve"> w szkołach</w:t>
            </w:r>
            <w:r w:rsidRPr="00CD2A2D">
              <w:rPr>
                <w:rFonts w:ascii="Lato" w:eastAsia="Times New Roman" w:hAnsi="Lato" w:cs="Arial"/>
                <w:bCs/>
                <w:sz w:val="20"/>
                <w:szCs w:val="20"/>
                <w:lang w:eastAsia="pl-PL"/>
              </w:rPr>
              <w:t xml:space="preserve"> bardziej partnerskich relacji z </w:t>
            </w:r>
            <w:r w:rsidR="000311F1" w:rsidRPr="007277C8">
              <w:rPr>
                <w:rFonts w:ascii="Lato" w:eastAsia="Times New Roman" w:hAnsi="Lato" w:cs="Arial"/>
                <w:bCs/>
                <w:sz w:val="20"/>
                <w:szCs w:val="20"/>
                <w:lang w:eastAsia="pl-PL"/>
              </w:rPr>
              <w:t>rodzicami</w:t>
            </w:r>
            <w:r w:rsidR="000311F1">
              <w:rPr>
                <w:rFonts w:ascii="Lato" w:eastAsia="Times New Roman" w:hAnsi="Lato" w:cs="Arial"/>
                <w:bCs/>
                <w:sz w:val="20"/>
                <w:szCs w:val="20"/>
                <w:lang w:eastAsia="pl-PL"/>
              </w:rPr>
              <w:t xml:space="preserve"> </w:t>
            </w:r>
            <w:r w:rsidRPr="00CD2A2D">
              <w:rPr>
                <w:rFonts w:ascii="Lato" w:eastAsia="Times New Roman" w:hAnsi="Lato" w:cs="Arial"/>
                <w:bCs/>
                <w:sz w:val="20"/>
                <w:szCs w:val="20"/>
                <w:lang w:eastAsia="pl-PL"/>
              </w:rPr>
              <w:t>poprzez włączanie ich w planowanie i modyfikację procesu wsparcia. Dopełnienie formalności w dokumentacji oraz zaoferowanie rodzicom stałych konsultacji czy warsztatów pomoże zbudować wspólny, efektywny front wychowawczy.</w:t>
            </w:r>
          </w:p>
          <w:p w14:paraId="7411832B" w14:textId="77777777" w:rsidR="00F556B1" w:rsidRPr="00035F35" w:rsidRDefault="00F556B1" w:rsidP="00221F25">
            <w:pPr>
              <w:spacing w:after="120" w:line="23" w:lineRule="atLeast"/>
              <w:jc w:val="both"/>
              <w:rPr>
                <w:rFonts w:ascii="Lato" w:eastAsia="Times New Roman" w:hAnsi="Lato" w:cs="Arial"/>
                <w:bCs/>
                <w:sz w:val="20"/>
                <w:szCs w:val="20"/>
                <w:lang w:eastAsia="pl-PL"/>
              </w:rPr>
            </w:pPr>
            <w:r w:rsidRPr="00035F35">
              <w:rPr>
                <w:rFonts w:ascii="Lato" w:eastAsia="Times New Roman" w:hAnsi="Lato" w:cs="Arial"/>
                <w:bCs/>
                <w:sz w:val="20"/>
                <w:szCs w:val="20"/>
                <w:lang w:eastAsia="pl-PL"/>
              </w:rPr>
              <w:t>Zaplanowane działania (max 3), organu sprawującego nadzór pedagogiczny mające na celu inspirowanie i intensyfikowanie w szkole lub placówce procesów służących poprawie i doskonaleniu ich pracy, ukierunkowane na rozwój uczniów i wychowanków:</w:t>
            </w:r>
          </w:p>
          <w:p w14:paraId="11592AD1" w14:textId="2DA0BBC8" w:rsidR="00B1516E" w:rsidRDefault="002664E2" w:rsidP="00865C46">
            <w:pPr>
              <w:pStyle w:val="Akapitzlist"/>
              <w:numPr>
                <w:ilvl w:val="0"/>
                <w:numId w:val="56"/>
              </w:numPr>
              <w:spacing w:after="120" w:line="23" w:lineRule="atLeast"/>
              <w:jc w:val="both"/>
              <w:rPr>
                <w:rFonts w:ascii="Lato" w:eastAsia="Times New Roman" w:hAnsi="Lato" w:cs="Arial"/>
                <w:bCs/>
                <w:sz w:val="20"/>
                <w:szCs w:val="20"/>
                <w:lang w:eastAsia="pl-PL"/>
              </w:rPr>
            </w:pPr>
            <w:r>
              <w:rPr>
                <w:rFonts w:ascii="Lato" w:eastAsia="Times New Roman" w:hAnsi="Lato" w:cs="Arial"/>
                <w:bCs/>
                <w:sz w:val="20"/>
                <w:szCs w:val="20"/>
                <w:lang w:eastAsia="pl-PL"/>
              </w:rPr>
              <w:t>w</w:t>
            </w:r>
            <w:r w:rsidR="00CA1627" w:rsidRPr="00CD2A2D">
              <w:rPr>
                <w:rFonts w:ascii="Lato" w:eastAsia="Times New Roman" w:hAnsi="Lato" w:cs="Arial"/>
                <w:bCs/>
                <w:sz w:val="20"/>
                <w:szCs w:val="20"/>
                <w:lang w:eastAsia="pl-PL"/>
              </w:rPr>
              <w:t xml:space="preserve"> ramach spotkań wizytatorów z dyrektorami szkół udzielanie wsparcia w zakresie prawidłowej organizacji pomocy psychologiczno-pedagogicznej</w:t>
            </w:r>
            <w:r w:rsidR="00CD2A2D">
              <w:rPr>
                <w:rFonts w:ascii="Lato" w:eastAsia="Times New Roman" w:hAnsi="Lato" w:cs="Arial"/>
                <w:bCs/>
                <w:sz w:val="20"/>
                <w:szCs w:val="20"/>
                <w:lang w:eastAsia="pl-PL"/>
              </w:rPr>
              <w:t>,</w:t>
            </w:r>
          </w:p>
          <w:p w14:paraId="5B5A6C12" w14:textId="77777777" w:rsidR="005269CD" w:rsidRDefault="00B1516E" w:rsidP="00865C46">
            <w:pPr>
              <w:pStyle w:val="Akapitzlist"/>
              <w:numPr>
                <w:ilvl w:val="0"/>
                <w:numId w:val="56"/>
              </w:numPr>
              <w:spacing w:after="120" w:line="23" w:lineRule="atLeast"/>
              <w:jc w:val="both"/>
              <w:rPr>
                <w:rFonts w:ascii="Lato" w:eastAsia="Times New Roman" w:hAnsi="Lato" w:cs="Arial"/>
                <w:sz w:val="20"/>
                <w:szCs w:val="20"/>
                <w:lang w:eastAsia="pl-PL"/>
              </w:rPr>
            </w:pPr>
            <w:r w:rsidRPr="00B1516E">
              <w:rPr>
                <w:rFonts w:ascii="Lato" w:eastAsia="Times New Roman" w:hAnsi="Lato" w:cs="Arial"/>
                <w:sz w:val="20"/>
                <w:szCs w:val="20"/>
                <w:lang w:eastAsia="pl-PL"/>
              </w:rPr>
              <w:t xml:space="preserve">organizowanie współpracy </w:t>
            </w:r>
            <w:r w:rsidRPr="001C14AF">
              <w:rPr>
                <w:rFonts w:ascii="Lato" w:eastAsia="Times New Roman" w:hAnsi="Lato" w:cs="Arial"/>
                <w:sz w:val="20"/>
                <w:szCs w:val="20"/>
                <w:lang w:eastAsia="pl-PL"/>
              </w:rPr>
              <w:t>między</w:t>
            </w:r>
            <w:r w:rsidRPr="00B1516E">
              <w:rPr>
                <w:rFonts w:ascii="Lato" w:eastAsia="Times New Roman" w:hAnsi="Lato" w:cs="Arial"/>
                <w:sz w:val="20"/>
                <w:szCs w:val="20"/>
                <w:lang w:eastAsia="pl-PL"/>
              </w:rPr>
              <w:t xml:space="preserve"> placówkami doskonalenia nauczycieli, poradniami psychologiczno-pedagogicznymi i bibliotekami pedagogicznymi </w:t>
            </w:r>
            <w:r w:rsidR="001C14AF" w:rsidRPr="007277C8">
              <w:rPr>
                <w:rFonts w:ascii="Lato" w:eastAsia="Times New Roman" w:hAnsi="Lato" w:cs="Arial"/>
                <w:sz w:val="20"/>
                <w:szCs w:val="20"/>
                <w:lang w:eastAsia="pl-PL"/>
              </w:rPr>
              <w:t>a</w:t>
            </w:r>
            <w:r w:rsidR="001C14AF">
              <w:rPr>
                <w:rFonts w:ascii="Lato" w:eastAsia="Times New Roman" w:hAnsi="Lato" w:cs="Arial"/>
                <w:sz w:val="20"/>
                <w:szCs w:val="20"/>
                <w:lang w:eastAsia="pl-PL"/>
              </w:rPr>
              <w:t xml:space="preserve"> </w:t>
            </w:r>
            <w:r w:rsidRPr="00B1516E">
              <w:rPr>
                <w:rFonts w:ascii="Lato" w:eastAsia="Times New Roman" w:hAnsi="Lato" w:cs="Arial"/>
                <w:sz w:val="20"/>
                <w:szCs w:val="20"/>
                <w:lang w:eastAsia="pl-PL"/>
              </w:rPr>
              <w:t>dyrektorami szkół w celu podnoszenia kompetencji nauczycieli w zakresie organizacji pomocy psychologiczno-pedagogicznej</w:t>
            </w:r>
            <w:r>
              <w:rPr>
                <w:rFonts w:ascii="Lato" w:eastAsia="Times New Roman" w:hAnsi="Lato" w:cs="Arial"/>
                <w:sz w:val="20"/>
                <w:szCs w:val="20"/>
                <w:lang w:eastAsia="pl-PL"/>
              </w:rPr>
              <w:t>.</w:t>
            </w:r>
          </w:p>
          <w:p w14:paraId="5ED7C907" w14:textId="6B7DFCDC" w:rsidR="00C10EC8" w:rsidRPr="00B1516E" w:rsidRDefault="00C10EC8" w:rsidP="00C10EC8">
            <w:pPr>
              <w:pStyle w:val="Akapitzlist"/>
              <w:spacing w:after="120" w:line="23" w:lineRule="atLeast"/>
              <w:jc w:val="both"/>
              <w:rPr>
                <w:rFonts w:ascii="Lato" w:eastAsia="Times New Roman" w:hAnsi="Lato" w:cs="Arial"/>
                <w:sz w:val="20"/>
                <w:szCs w:val="20"/>
                <w:lang w:eastAsia="pl-PL"/>
              </w:rPr>
            </w:pPr>
          </w:p>
        </w:tc>
      </w:tr>
      <w:tr w:rsidR="00F556B1" w:rsidRPr="00035F35" w14:paraId="291B436A" w14:textId="77777777" w:rsidTr="00221F25">
        <w:trPr>
          <w:trHeight w:val="476"/>
          <w:jc w:val="center"/>
        </w:trPr>
        <w:tc>
          <w:tcPr>
            <w:tcW w:w="13320" w:type="dxa"/>
            <w:tcBorders>
              <w:top w:val="single" w:sz="4" w:space="0" w:color="auto"/>
              <w:left w:val="single" w:sz="4" w:space="0" w:color="auto"/>
              <w:bottom w:val="single" w:sz="4" w:space="0" w:color="auto"/>
              <w:right w:val="single" w:sz="4" w:space="0" w:color="auto"/>
            </w:tcBorders>
          </w:tcPr>
          <w:p w14:paraId="3FE10076" w14:textId="72D63456" w:rsidR="00F556B1" w:rsidRPr="00035F35" w:rsidRDefault="00F556B1" w:rsidP="00221F25">
            <w:pPr>
              <w:spacing w:after="120" w:line="23" w:lineRule="atLeast"/>
              <w:jc w:val="both"/>
              <w:rPr>
                <w:rFonts w:ascii="Lato" w:eastAsia="Times New Roman" w:hAnsi="Lato" w:cs="Arial"/>
                <w:bCs/>
                <w:sz w:val="20"/>
                <w:szCs w:val="20"/>
                <w:lang w:eastAsia="pl-PL"/>
              </w:rPr>
            </w:pPr>
            <w:r w:rsidRPr="00035F35">
              <w:rPr>
                <w:rFonts w:ascii="Lato" w:eastAsia="Times New Roman" w:hAnsi="Lato" w:cs="Arial"/>
                <w:b/>
                <w:sz w:val="20"/>
                <w:szCs w:val="20"/>
                <w:lang w:eastAsia="pl-PL"/>
              </w:rPr>
              <w:t xml:space="preserve">11. Obszar </w:t>
            </w:r>
            <w:r w:rsidRPr="00035F35">
              <w:rPr>
                <w:rFonts w:ascii="Lato" w:hAnsi="Lato" w:cs="Arial"/>
                <w:b/>
                <w:color w:val="000000" w:themeColor="text1"/>
                <w:sz w:val="20"/>
                <w:szCs w:val="20"/>
              </w:rPr>
              <w:t>będący przedmiotem kontroli:</w:t>
            </w:r>
            <w:r w:rsidRPr="00035F35">
              <w:rPr>
                <w:rFonts w:ascii="Lato" w:hAnsi="Lato" w:cs="Arial"/>
                <w:i/>
                <w:iCs/>
                <w:color w:val="000000" w:themeColor="text1"/>
                <w:sz w:val="20"/>
                <w:szCs w:val="20"/>
              </w:rPr>
              <w:t xml:space="preserve"> </w:t>
            </w:r>
            <w:r w:rsidR="00B1516E">
              <w:rPr>
                <w:rFonts w:ascii="Lato" w:hAnsi="Lato" w:cs="Arial"/>
                <w:i/>
                <w:iCs/>
                <w:color w:val="000000" w:themeColor="text1"/>
                <w:sz w:val="20"/>
                <w:szCs w:val="20"/>
              </w:rPr>
              <w:t>sprawowanie nadzoru pedagogicznego przez dyrektorów szkół i placówek</w:t>
            </w:r>
          </w:p>
          <w:p w14:paraId="0946CA28" w14:textId="309650D0" w:rsidR="005269CD" w:rsidRDefault="00B1516E" w:rsidP="00865C46">
            <w:pPr>
              <w:pStyle w:val="Akapitzlist"/>
              <w:numPr>
                <w:ilvl w:val="0"/>
                <w:numId w:val="57"/>
              </w:numPr>
              <w:spacing w:after="120" w:line="23" w:lineRule="atLeast"/>
              <w:jc w:val="both"/>
              <w:rPr>
                <w:rFonts w:ascii="Lato" w:eastAsia="Times New Roman" w:hAnsi="Lato" w:cs="Arial"/>
                <w:sz w:val="20"/>
                <w:szCs w:val="20"/>
                <w:lang w:eastAsia="pl-PL"/>
              </w:rPr>
            </w:pPr>
            <w:r w:rsidRPr="00B1516E">
              <w:rPr>
                <w:rFonts w:ascii="Lato" w:eastAsia="Times New Roman" w:hAnsi="Lato" w:cs="Arial"/>
                <w:sz w:val="20"/>
                <w:szCs w:val="20"/>
                <w:lang w:eastAsia="pl-PL"/>
              </w:rPr>
              <w:t xml:space="preserve">w </w:t>
            </w:r>
            <w:r w:rsidR="005269CD" w:rsidRPr="00B1516E">
              <w:rPr>
                <w:rFonts w:ascii="Lato" w:eastAsia="Times New Roman" w:hAnsi="Lato" w:cs="Arial"/>
                <w:sz w:val="20"/>
                <w:szCs w:val="20"/>
                <w:lang w:eastAsia="pl-PL"/>
              </w:rPr>
              <w:t>części kontrolowanych szkół dyrektorzy nie</w:t>
            </w:r>
            <w:r w:rsidR="002664E2">
              <w:rPr>
                <w:rFonts w:ascii="Lato" w:eastAsia="Times New Roman" w:hAnsi="Lato" w:cs="Arial"/>
                <w:sz w:val="20"/>
                <w:szCs w:val="20"/>
                <w:lang w:eastAsia="pl-PL"/>
              </w:rPr>
              <w:t>właściwie</w:t>
            </w:r>
            <w:r w:rsidR="005269CD" w:rsidRPr="00B1516E">
              <w:rPr>
                <w:rFonts w:ascii="Lato" w:eastAsia="Times New Roman" w:hAnsi="Lato" w:cs="Arial"/>
                <w:sz w:val="20"/>
                <w:szCs w:val="20"/>
                <w:lang w:eastAsia="pl-PL"/>
              </w:rPr>
              <w:t xml:space="preserve"> </w:t>
            </w:r>
            <w:r w:rsidR="002664E2">
              <w:rPr>
                <w:rFonts w:ascii="Lato" w:eastAsia="Times New Roman" w:hAnsi="Lato" w:cs="Arial"/>
                <w:sz w:val="20"/>
                <w:szCs w:val="20"/>
                <w:lang w:eastAsia="pl-PL"/>
              </w:rPr>
              <w:t>sprawowali</w:t>
            </w:r>
            <w:r w:rsidR="005269CD" w:rsidRPr="00B1516E">
              <w:rPr>
                <w:rFonts w:ascii="Lato" w:eastAsia="Times New Roman" w:hAnsi="Lato" w:cs="Arial"/>
                <w:sz w:val="20"/>
                <w:szCs w:val="20"/>
                <w:lang w:eastAsia="pl-PL"/>
              </w:rPr>
              <w:t xml:space="preserve"> nadzoru nad</w:t>
            </w:r>
            <w:r w:rsidRPr="00B1516E">
              <w:rPr>
                <w:rFonts w:ascii="Lato" w:eastAsia="Times New Roman" w:hAnsi="Lato" w:cs="Arial"/>
                <w:sz w:val="20"/>
                <w:szCs w:val="20"/>
                <w:lang w:eastAsia="pl-PL"/>
              </w:rPr>
              <w:t xml:space="preserve"> </w:t>
            </w:r>
            <w:r w:rsidR="005269CD" w:rsidRPr="00B1516E">
              <w:rPr>
                <w:rFonts w:ascii="Lato" w:eastAsia="Times New Roman" w:hAnsi="Lato" w:cs="Arial"/>
                <w:sz w:val="20"/>
                <w:szCs w:val="20"/>
                <w:lang w:eastAsia="pl-PL"/>
              </w:rPr>
              <w:t>jakością i efektywnością działań podejmowanych przez nauczycieli i specjalistów</w:t>
            </w:r>
            <w:r w:rsidRPr="00B1516E">
              <w:rPr>
                <w:rFonts w:ascii="Lato" w:eastAsia="Times New Roman" w:hAnsi="Lato" w:cs="Arial"/>
                <w:sz w:val="20"/>
                <w:szCs w:val="20"/>
                <w:lang w:eastAsia="pl-PL"/>
              </w:rPr>
              <w:t xml:space="preserve"> </w:t>
            </w:r>
            <w:r w:rsidR="005269CD" w:rsidRPr="00B1516E">
              <w:rPr>
                <w:rFonts w:ascii="Lato" w:eastAsia="Times New Roman" w:hAnsi="Lato" w:cs="Arial"/>
                <w:sz w:val="20"/>
                <w:szCs w:val="20"/>
                <w:lang w:eastAsia="pl-PL"/>
              </w:rPr>
              <w:t>w ramach pomocy psychologiczno-pedagogicznej</w:t>
            </w:r>
            <w:r>
              <w:rPr>
                <w:rFonts w:ascii="Lato" w:eastAsia="Times New Roman" w:hAnsi="Lato" w:cs="Arial"/>
                <w:sz w:val="20"/>
                <w:szCs w:val="20"/>
                <w:lang w:eastAsia="pl-PL"/>
              </w:rPr>
              <w:t xml:space="preserve">, prowadzenia dokumentacji, reagowania zgodnie </w:t>
            </w:r>
            <w:r>
              <w:rPr>
                <w:rFonts w:ascii="Lato" w:eastAsia="Times New Roman" w:hAnsi="Lato" w:cs="Arial"/>
                <w:sz w:val="20"/>
                <w:szCs w:val="20"/>
                <w:lang w:eastAsia="pl-PL"/>
              </w:rPr>
              <w:br/>
              <w:t>z obowiązującymi regulacjami wewnętrznymi,</w:t>
            </w:r>
          </w:p>
          <w:p w14:paraId="0128E144" w14:textId="52DDFCDE" w:rsidR="00B1516E" w:rsidRPr="006427CA" w:rsidRDefault="006427CA" w:rsidP="00865C46">
            <w:pPr>
              <w:pStyle w:val="Akapitzlist"/>
              <w:numPr>
                <w:ilvl w:val="0"/>
                <w:numId w:val="57"/>
              </w:numPr>
              <w:spacing w:after="120" w:line="23" w:lineRule="atLeast"/>
              <w:jc w:val="both"/>
              <w:rPr>
                <w:rFonts w:ascii="Lato" w:eastAsia="Times New Roman" w:hAnsi="Lato" w:cs="Arial"/>
                <w:sz w:val="20"/>
                <w:szCs w:val="20"/>
                <w:lang w:eastAsia="pl-PL"/>
              </w:rPr>
            </w:pPr>
            <w:r w:rsidRPr="006427CA">
              <w:rPr>
                <w:rFonts w:ascii="Lato" w:eastAsia="Times New Roman" w:hAnsi="Lato" w:cs="Arial"/>
                <w:sz w:val="20"/>
                <w:szCs w:val="20"/>
                <w:lang w:eastAsia="pl-PL"/>
              </w:rPr>
              <w:t xml:space="preserve">stwierdzono </w:t>
            </w:r>
            <w:r w:rsidR="00B1516E" w:rsidRPr="006427CA">
              <w:rPr>
                <w:rFonts w:ascii="Lato" w:eastAsia="Times New Roman" w:hAnsi="Lato" w:cs="Arial"/>
                <w:sz w:val="20"/>
                <w:szCs w:val="20"/>
                <w:lang w:eastAsia="pl-PL"/>
              </w:rPr>
              <w:t>potrzebę zwiększenia nadzoru dyrektorów szkół i placówek w zakresie</w:t>
            </w:r>
            <w:r w:rsidRPr="006427CA">
              <w:rPr>
                <w:rFonts w:ascii="Lato" w:eastAsia="Times New Roman" w:hAnsi="Lato" w:cs="Arial"/>
                <w:sz w:val="20"/>
                <w:szCs w:val="20"/>
                <w:lang w:eastAsia="pl-PL"/>
              </w:rPr>
              <w:t xml:space="preserve"> </w:t>
            </w:r>
            <w:r w:rsidR="00B1516E" w:rsidRPr="006427CA">
              <w:rPr>
                <w:rFonts w:ascii="Lato" w:eastAsia="Times New Roman" w:hAnsi="Lato" w:cs="Arial"/>
                <w:sz w:val="20"/>
                <w:szCs w:val="20"/>
                <w:lang w:eastAsia="pl-PL"/>
              </w:rPr>
              <w:t>monitorowania pracy nauczycieli</w:t>
            </w:r>
            <w:r w:rsidR="001C14AF">
              <w:rPr>
                <w:rFonts w:ascii="Lato" w:eastAsia="Times New Roman" w:hAnsi="Lato" w:cs="Arial"/>
                <w:sz w:val="20"/>
                <w:szCs w:val="20"/>
                <w:lang w:eastAsia="pl-PL"/>
              </w:rPr>
              <w:t>,</w:t>
            </w:r>
            <w:r w:rsidR="00B1516E" w:rsidRPr="006427CA">
              <w:rPr>
                <w:rFonts w:ascii="Lato" w:eastAsia="Times New Roman" w:hAnsi="Lato" w:cs="Arial"/>
                <w:sz w:val="20"/>
                <w:szCs w:val="20"/>
                <w:lang w:eastAsia="pl-PL"/>
              </w:rPr>
              <w:t xml:space="preserve"> wykorzystywania wyników nadzoru do doskonalenia pracy szkoły</w:t>
            </w:r>
            <w:r w:rsidR="007277C8">
              <w:rPr>
                <w:rFonts w:ascii="Lato" w:eastAsia="Times New Roman" w:hAnsi="Lato" w:cs="Arial"/>
                <w:sz w:val="20"/>
                <w:szCs w:val="20"/>
                <w:lang w:eastAsia="pl-PL"/>
              </w:rPr>
              <w:t xml:space="preserve">, </w:t>
            </w:r>
            <w:r w:rsidR="00B1516E" w:rsidRPr="006427CA">
              <w:rPr>
                <w:rFonts w:ascii="Lato" w:eastAsia="Times New Roman" w:hAnsi="Lato" w:cs="Arial"/>
                <w:sz w:val="20"/>
                <w:szCs w:val="20"/>
                <w:lang w:eastAsia="pl-PL"/>
              </w:rPr>
              <w:t xml:space="preserve">przestrzegania zasad oceniania, klasyfikowania i promowania uczniów </w:t>
            </w:r>
            <w:r w:rsidR="00B1516E" w:rsidRPr="001C14AF">
              <w:rPr>
                <w:rFonts w:ascii="Lato" w:eastAsia="Times New Roman" w:hAnsi="Lato" w:cs="Arial"/>
                <w:sz w:val="20"/>
                <w:szCs w:val="20"/>
                <w:lang w:eastAsia="pl-PL"/>
              </w:rPr>
              <w:t xml:space="preserve">oraz </w:t>
            </w:r>
            <w:r w:rsidR="00B1516E" w:rsidRPr="006427CA">
              <w:rPr>
                <w:rFonts w:ascii="Lato" w:eastAsia="Times New Roman" w:hAnsi="Lato" w:cs="Arial"/>
                <w:sz w:val="20"/>
                <w:szCs w:val="20"/>
                <w:lang w:eastAsia="pl-PL"/>
              </w:rPr>
              <w:t xml:space="preserve">postanowień statutu, </w:t>
            </w:r>
            <w:r w:rsidR="00C10EC8">
              <w:rPr>
                <w:rFonts w:ascii="Lato" w:eastAsia="Times New Roman" w:hAnsi="Lato" w:cs="Arial"/>
                <w:sz w:val="20"/>
                <w:szCs w:val="20"/>
                <w:lang w:eastAsia="pl-PL"/>
              </w:rPr>
              <w:t>realizacji podstaw programowych</w:t>
            </w:r>
            <w:r w:rsidR="00B1516E" w:rsidRPr="006427CA">
              <w:rPr>
                <w:rFonts w:ascii="Lato" w:eastAsia="Times New Roman" w:hAnsi="Lato" w:cs="Arial"/>
                <w:sz w:val="20"/>
                <w:szCs w:val="20"/>
                <w:lang w:eastAsia="pl-PL"/>
              </w:rPr>
              <w:t>.</w:t>
            </w:r>
          </w:p>
          <w:p w14:paraId="2DCA712E" w14:textId="081D0ED9" w:rsidR="005269CD" w:rsidRPr="005269CD" w:rsidRDefault="005269CD" w:rsidP="005269CD">
            <w:pPr>
              <w:spacing w:after="120" w:line="23" w:lineRule="atLeast"/>
              <w:jc w:val="both"/>
              <w:rPr>
                <w:rFonts w:ascii="Lato" w:eastAsia="Times New Roman" w:hAnsi="Lato" w:cs="Arial"/>
                <w:sz w:val="20"/>
                <w:szCs w:val="20"/>
                <w:lang w:eastAsia="pl-PL"/>
              </w:rPr>
            </w:pPr>
            <w:r w:rsidRPr="005269CD">
              <w:rPr>
                <w:rFonts w:ascii="Lato" w:eastAsia="Times New Roman" w:hAnsi="Lato" w:cs="Arial"/>
                <w:sz w:val="20"/>
                <w:szCs w:val="20"/>
                <w:lang w:eastAsia="pl-PL"/>
              </w:rPr>
              <w:t>Zaplanowane działania organu sprawującego nadzór pedagogiczny mające na celu inspirowanie</w:t>
            </w:r>
            <w:r w:rsidR="00B1516E">
              <w:rPr>
                <w:rFonts w:ascii="Lato" w:eastAsia="Times New Roman" w:hAnsi="Lato" w:cs="Arial"/>
                <w:sz w:val="20"/>
                <w:szCs w:val="20"/>
                <w:lang w:eastAsia="pl-PL"/>
              </w:rPr>
              <w:t xml:space="preserve"> </w:t>
            </w:r>
            <w:r w:rsidRPr="005269CD">
              <w:rPr>
                <w:rFonts w:ascii="Lato" w:eastAsia="Times New Roman" w:hAnsi="Lato" w:cs="Arial"/>
                <w:sz w:val="20"/>
                <w:szCs w:val="20"/>
                <w:lang w:eastAsia="pl-PL"/>
              </w:rPr>
              <w:t>i intensyfikowanie w szkole lub placówce procesów służących poprawie i doskonaleniu ich</w:t>
            </w:r>
            <w:r w:rsidR="00B1516E">
              <w:rPr>
                <w:rFonts w:ascii="Lato" w:eastAsia="Times New Roman" w:hAnsi="Lato" w:cs="Arial"/>
                <w:sz w:val="20"/>
                <w:szCs w:val="20"/>
                <w:lang w:eastAsia="pl-PL"/>
              </w:rPr>
              <w:t xml:space="preserve"> </w:t>
            </w:r>
            <w:r w:rsidRPr="005269CD">
              <w:rPr>
                <w:rFonts w:ascii="Lato" w:eastAsia="Times New Roman" w:hAnsi="Lato" w:cs="Arial"/>
                <w:sz w:val="20"/>
                <w:szCs w:val="20"/>
                <w:lang w:eastAsia="pl-PL"/>
              </w:rPr>
              <w:t>pracy, ukierunkowane na rozwój uczniów i wychowanków:</w:t>
            </w:r>
          </w:p>
          <w:p w14:paraId="1BF3CD4E" w14:textId="2C982B9A" w:rsidR="00B1516E" w:rsidRPr="007277C8" w:rsidRDefault="00B1516E" w:rsidP="00865C46">
            <w:pPr>
              <w:pStyle w:val="Akapitzlist"/>
              <w:numPr>
                <w:ilvl w:val="0"/>
                <w:numId w:val="58"/>
              </w:numPr>
              <w:spacing w:after="120" w:line="23" w:lineRule="atLeast"/>
              <w:jc w:val="both"/>
              <w:rPr>
                <w:rFonts w:ascii="Lato" w:eastAsia="Times New Roman" w:hAnsi="Lato" w:cs="Arial"/>
                <w:sz w:val="20"/>
                <w:szCs w:val="20"/>
                <w:lang w:eastAsia="pl-PL"/>
              </w:rPr>
            </w:pPr>
            <w:r w:rsidRPr="007277C8">
              <w:rPr>
                <w:rFonts w:ascii="Lato" w:eastAsia="Times New Roman" w:hAnsi="Lato" w:cs="Arial"/>
                <w:sz w:val="20"/>
                <w:szCs w:val="20"/>
                <w:lang w:eastAsia="pl-PL"/>
              </w:rPr>
              <w:t xml:space="preserve">organizowanie narad szkoleniowych dla dyrektorów szkół i placówek, którzy pełnią funkcję </w:t>
            </w:r>
            <w:r w:rsidR="001C14AF" w:rsidRPr="007277C8">
              <w:rPr>
                <w:rFonts w:ascii="Lato" w:eastAsia="Times New Roman" w:hAnsi="Lato" w:cs="Arial"/>
                <w:sz w:val="20"/>
                <w:szCs w:val="20"/>
                <w:lang w:eastAsia="pl-PL"/>
              </w:rPr>
              <w:t>krócej niż 3 lata</w:t>
            </w:r>
            <w:r w:rsidRPr="007277C8">
              <w:rPr>
                <w:rFonts w:ascii="Lato" w:eastAsia="Times New Roman" w:hAnsi="Lato" w:cs="Arial"/>
                <w:sz w:val="20"/>
                <w:szCs w:val="20"/>
                <w:lang w:eastAsia="pl-PL"/>
              </w:rPr>
              <w:t xml:space="preserve">, </w:t>
            </w:r>
          </w:p>
          <w:p w14:paraId="2DEAF08E" w14:textId="6FE22926" w:rsidR="005269CD" w:rsidRPr="006427CA" w:rsidRDefault="00B1516E" w:rsidP="00865C46">
            <w:pPr>
              <w:pStyle w:val="Akapitzlist"/>
              <w:numPr>
                <w:ilvl w:val="0"/>
                <w:numId w:val="58"/>
              </w:numPr>
              <w:spacing w:after="120" w:line="23" w:lineRule="atLeast"/>
              <w:jc w:val="both"/>
              <w:rPr>
                <w:rFonts w:ascii="Lato" w:eastAsia="Times New Roman" w:hAnsi="Lato" w:cs="Arial"/>
                <w:sz w:val="20"/>
                <w:szCs w:val="20"/>
                <w:lang w:eastAsia="pl-PL"/>
              </w:rPr>
            </w:pPr>
            <w:r>
              <w:rPr>
                <w:rFonts w:ascii="Lato" w:eastAsia="Times New Roman" w:hAnsi="Lato" w:cs="Arial"/>
                <w:sz w:val="20"/>
                <w:szCs w:val="20"/>
                <w:lang w:eastAsia="pl-PL"/>
              </w:rPr>
              <w:t>u</w:t>
            </w:r>
            <w:r w:rsidR="005269CD" w:rsidRPr="005269CD">
              <w:rPr>
                <w:rFonts w:ascii="Lato" w:eastAsia="Times New Roman" w:hAnsi="Lato" w:cs="Arial"/>
                <w:sz w:val="20"/>
                <w:szCs w:val="20"/>
                <w:lang w:eastAsia="pl-PL"/>
              </w:rPr>
              <w:t>powszechnianie informacji o bezpłatnych sieciach współpracy i samokształcenia dla</w:t>
            </w:r>
            <w:r>
              <w:rPr>
                <w:rFonts w:ascii="Lato" w:eastAsia="Times New Roman" w:hAnsi="Lato" w:cs="Arial"/>
                <w:sz w:val="20"/>
                <w:szCs w:val="20"/>
                <w:lang w:eastAsia="pl-PL"/>
              </w:rPr>
              <w:t xml:space="preserve"> dyrektorów, </w:t>
            </w:r>
          </w:p>
        </w:tc>
      </w:tr>
    </w:tbl>
    <w:p w14:paraId="575877EB" w14:textId="491D3DE1" w:rsidR="00704874" w:rsidRPr="00C10EC8" w:rsidRDefault="00704874" w:rsidP="00C10EC8">
      <w:pPr>
        <w:pStyle w:val="Nagwek1"/>
        <w:numPr>
          <w:ilvl w:val="0"/>
          <w:numId w:val="6"/>
        </w:numPr>
        <w:tabs>
          <w:tab w:val="left" w:pos="0"/>
          <w:tab w:val="left" w:pos="284"/>
        </w:tabs>
        <w:ind w:left="0" w:hanging="17"/>
        <w:contextualSpacing/>
        <w:jc w:val="both"/>
        <w:rPr>
          <w:rFonts w:ascii="Lato" w:hAnsi="Lato"/>
          <w:color w:val="000000" w:themeColor="text1"/>
          <w:sz w:val="20"/>
          <w:szCs w:val="20"/>
        </w:rPr>
      </w:pPr>
      <w:r w:rsidRPr="00C10EC8">
        <w:rPr>
          <w:rFonts w:ascii="Lato" w:hAnsi="Lato"/>
          <w:color w:val="000000" w:themeColor="text1"/>
          <w:sz w:val="20"/>
          <w:szCs w:val="20"/>
        </w:rPr>
        <w:t xml:space="preserve">Wspomaganie </w:t>
      </w:r>
    </w:p>
    <w:p w14:paraId="2094AA86" w14:textId="77777777" w:rsidR="00211A60" w:rsidRPr="00035F35" w:rsidRDefault="00211A60" w:rsidP="00211A60">
      <w:pPr>
        <w:spacing w:after="0"/>
        <w:jc w:val="both"/>
        <w:rPr>
          <w:rFonts w:ascii="Lato" w:hAnsi="Lato" w:cs="Arial"/>
          <w:i/>
          <w:color w:val="FF0000"/>
          <w:sz w:val="20"/>
          <w:szCs w:val="20"/>
        </w:rPr>
      </w:pPr>
    </w:p>
    <w:p w14:paraId="56E13283" w14:textId="1DDEBEDA" w:rsidR="00211A60" w:rsidRPr="00035F35" w:rsidRDefault="00211A60" w:rsidP="00211A60">
      <w:pPr>
        <w:spacing w:after="0"/>
        <w:jc w:val="both"/>
        <w:rPr>
          <w:rFonts w:ascii="Lato" w:hAnsi="Lato" w:cs="Arial"/>
          <w:iCs/>
          <w:sz w:val="20"/>
          <w:szCs w:val="20"/>
        </w:rPr>
      </w:pPr>
      <w:r w:rsidRPr="00035F35">
        <w:rPr>
          <w:rFonts w:ascii="Lato" w:hAnsi="Lato" w:cs="Arial"/>
          <w:iCs/>
          <w:sz w:val="20"/>
          <w:szCs w:val="20"/>
        </w:rPr>
        <w:t xml:space="preserve">Zakres wspomagania realizowanego przez organ nadzoru pedagogicznego wynika </w:t>
      </w:r>
      <w:r w:rsidR="00D23937" w:rsidRPr="00035F35">
        <w:rPr>
          <w:rFonts w:ascii="Lato" w:hAnsi="Lato" w:cs="Arial"/>
          <w:iCs/>
          <w:sz w:val="20"/>
          <w:szCs w:val="20"/>
        </w:rPr>
        <w:t>z potrzeb</w:t>
      </w:r>
      <w:r w:rsidRPr="00035F35">
        <w:rPr>
          <w:rFonts w:ascii="Lato" w:hAnsi="Lato" w:cs="Arial"/>
          <w:iCs/>
          <w:sz w:val="20"/>
          <w:szCs w:val="20"/>
        </w:rPr>
        <w:t xml:space="preserve"> systemu oświaty, wprowadzanych zmian w przepisach prawa oświatowego oraz realizowanych kierunków polityki oświatowej państwa.</w:t>
      </w:r>
    </w:p>
    <w:p w14:paraId="1A7BAF2D" w14:textId="40D3D522" w:rsidR="009848C6" w:rsidRPr="00035F35" w:rsidRDefault="00211A60" w:rsidP="00211A60">
      <w:pPr>
        <w:spacing w:after="0"/>
        <w:jc w:val="both"/>
        <w:rPr>
          <w:rFonts w:ascii="Lato" w:hAnsi="Lato" w:cs="Arial"/>
          <w:iCs/>
          <w:sz w:val="20"/>
          <w:szCs w:val="20"/>
        </w:rPr>
      </w:pPr>
      <w:r w:rsidRPr="00035F35">
        <w:rPr>
          <w:rFonts w:ascii="Lato" w:hAnsi="Lato" w:cs="Arial"/>
          <w:iCs/>
          <w:sz w:val="20"/>
          <w:szCs w:val="20"/>
        </w:rPr>
        <w:t xml:space="preserve">Kurator oświaty </w:t>
      </w:r>
      <w:r w:rsidR="009848C6" w:rsidRPr="00035F35">
        <w:rPr>
          <w:rFonts w:ascii="Lato" w:hAnsi="Lato" w:cs="Arial"/>
          <w:iCs/>
          <w:sz w:val="20"/>
          <w:szCs w:val="20"/>
        </w:rPr>
        <w:t>wspomaga szkoły i placówki, w szczególności przez:</w:t>
      </w:r>
    </w:p>
    <w:p w14:paraId="2673E5C7" w14:textId="77777777" w:rsidR="00E95FFF" w:rsidRDefault="009848C6" w:rsidP="00E95FFF">
      <w:pPr>
        <w:pStyle w:val="Akapitzlist"/>
        <w:numPr>
          <w:ilvl w:val="1"/>
          <w:numId w:val="71"/>
        </w:numPr>
        <w:spacing w:after="0"/>
        <w:ind w:left="993" w:hanging="284"/>
        <w:jc w:val="both"/>
        <w:rPr>
          <w:rFonts w:ascii="Lato" w:hAnsi="Lato" w:cs="Arial"/>
          <w:iCs/>
          <w:sz w:val="20"/>
          <w:szCs w:val="20"/>
        </w:rPr>
      </w:pPr>
      <w:r w:rsidRPr="00E95FFF">
        <w:rPr>
          <w:rFonts w:ascii="Lato" w:hAnsi="Lato" w:cs="Arial"/>
          <w:iCs/>
          <w:sz w:val="20"/>
          <w:szCs w:val="20"/>
        </w:rPr>
        <w:t>przygotowywanie i podawanie do publicznej wiadomości na stronie internetowej organu analiz wyników sprawowanego nadzoru pedagogicznego, w tym wniosków z kontroli;</w:t>
      </w:r>
    </w:p>
    <w:p w14:paraId="018DABD0" w14:textId="77777777" w:rsidR="00E95FFF" w:rsidRDefault="009848C6" w:rsidP="00E95FFF">
      <w:pPr>
        <w:pStyle w:val="Akapitzlist"/>
        <w:numPr>
          <w:ilvl w:val="1"/>
          <w:numId w:val="71"/>
        </w:numPr>
        <w:spacing w:after="0"/>
        <w:ind w:left="993" w:hanging="284"/>
        <w:jc w:val="both"/>
        <w:rPr>
          <w:rFonts w:ascii="Lato" w:hAnsi="Lato" w:cs="Arial"/>
          <w:iCs/>
          <w:sz w:val="20"/>
          <w:szCs w:val="20"/>
        </w:rPr>
      </w:pPr>
      <w:r w:rsidRPr="00E95FFF">
        <w:rPr>
          <w:rFonts w:ascii="Lato" w:hAnsi="Lato" w:cs="Arial"/>
          <w:iCs/>
          <w:sz w:val="20"/>
          <w:szCs w:val="20"/>
        </w:rPr>
        <w:t>organizowanie konferencji i narad dla dyrektorów szkół i placówek;</w:t>
      </w:r>
    </w:p>
    <w:p w14:paraId="77FD630F" w14:textId="20FE906D" w:rsidR="00874CA5" w:rsidRDefault="009848C6" w:rsidP="00E95FFF">
      <w:pPr>
        <w:pStyle w:val="Akapitzlist"/>
        <w:numPr>
          <w:ilvl w:val="1"/>
          <w:numId w:val="71"/>
        </w:numPr>
        <w:spacing w:after="0"/>
        <w:ind w:left="993" w:hanging="284"/>
        <w:jc w:val="both"/>
        <w:rPr>
          <w:rFonts w:ascii="Lato" w:hAnsi="Lato" w:cs="Arial"/>
          <w:iCs/>
          <w:sz w:val="20"/>
          <w:szCs w:val="20"/>
        </w:rPr>
      </w:pPr>
      <w:r w:rsidRPr="00E95FFF">
        <w:rPr>
          <w:rFonts w:ascii="Lato" w:hAnsi="Lato" w:cs="Arial"/>
          <w:iCs/>
          <w:sz w:val="20"/>
          <w:szCs w:val="20"/>
        </w:rPr>
        <w:t>przekazywanie informacji o istotnych zagadnieniach dotyczących systemu oświaty i zmianach w przepisach prawa dotyczących funkcjonowania szkół i placówek.</w:t>
      </w:r>
    </w:p>
    <w:p w14:paraId="60F775FE" w14:textId="1C82E6B9" w:rsidR="00567DD5" w:rsidRDefault="00567DD5" w:rsidP="00567DD5">
      <w:pPr>
        <w:spacing w:after="0"/>
        <w:jc w:val="both"/>
        <w:rPr>
          <w:rFonts w:ascii="Lato" w:hAnsi="Lato" w:cs="Arial"/>
          <w:iCs/>
          <w:sz w:val="20"/>
          <w:szCs w:val="20"/>
        </w:rPr>
      </w:pPr>
    </w:p>
    <w:p w14:paraId="4ECE3DD8" w14:textId="77777777" w:rsidR="00704874" w:rsidRPr="00035F35" w:rsidRDefault="00704874" w:rsidP="00865C46">
      <w:pPr>
        <w:pStyle w:val="Nagwek3"/>
        <w:numPr>
          <w:ilvl w:val="1"/>
          <w:numId w:val="9"/>
        </w:numPr>
        <w:ind w:left="709"/>
        <w:jc w:val="both"/>
        <w:rPr>
          <w:rFonts w:ascii="Lato" w:hAnsi="Lato"/>
          <w:color w:val="000000" w:themeColor="text1"/>
          <w:sz w:val="20"/>
          <w:szCs w:val="20"/>
        </w:rPr>
      </w:pPr>
      <w:r w:rsidRPr="00035F35">
        <w:rPr>
          <w:rFonts w:ascii="Lato" w:hAnsi="Lato"/>
          <w:color w:val="000000" w:themeColor="text1"/>
          <w:sz w:val="20"/>
          <w:szCs w:val="20"/>
        </w:rPr>
        <w:t xml:space="preserve">Informacje opisujące działania Kuratora Oświaty </w:t>
      </w:r>
      <w:r w:rsidR="00462377" w:rsidRPr="00035F35">
        <w:rPr>
          <w:rFonts w:ascii="Lato" w:hAnsi="Lato"/>
          <w:color w:val="000000" w:themeColor="text1"/>
          <w:sz w:val="20"/>
          <w:szCs w:val="20"/>
        </w:rPr>
        <w:t xml:space="preserve">w </w:t>
      </w:r>
      <w:r w:rsidRPr="00035F35">
        <w:rPr>
          <w:rFonts w:ascii="Lato" w:hAnsi="Lato"/>
          <w:color w:val="000000" w:themeColor="text1"/>
          <w:sz w:val="20"/>
          <w:szCs w:val="20"/>
        </w:rPr>
        <w:t>zakresie</w:t>
      </w:r>
      <w:r w:rsidR="00323112" w:rsidRPr="00035F35">
        <w:rPr>
          <w:rFonts w:ascii="Lato" w:hAnsi="Lato"/>
          <w:color w:val="000000" w:themeColor="text1"/>
          <w:sz w:val="20"/>
          <w:szCs w:val="20"/>
        </w:rPr>
        <w:t xml:space="preserve"> wspomagania szkół i placówek</w:t>
      </w:r>
      <w:r w:rsidR="00874CA5" w:rsidRPr="00035F35">
        <w:rPr>
          <w:rFonts w:ascii="Lato" w:hAnsi="Lato"/>
          <w:color w:val="000000" w:themeColor="text1"/>
          <w:sz w:val="20"/>
          <w:szCs w:val="20"/>
        </w:rPr>
        <w:t xml:space="preserve"> </w:t>
      </w:r>
    </w:p>
    <w:p w14:paraId="59276A00" w14:textId="77777777" w:rsidR="00D93B78" w:rsidRPr="00035F35" w:rsidRDefault="00D93B78" w:rsidP="00D93B78">
      <w:pPr>
        <w:spacing w:before="60" w:after="60" w:line="288" w:lineRule="auto"/>
        <w:outlineLvl w:val="0"/>
        <w:rPr>
          <w:rFonts w:ascii="Lato" w:eastAsia="Times New Roman" w:hAnsi="Lato" w:cs="Arial"/>
          <w:b/>
          <w:bCs/>
          <w:color w:val="000000" w:themeColor="text1"/>
          <w:kern w:val="28"/>
          <w:sz w:val="20"/>
          <w:szCs w:val="20"/>
        </w:rPr>
      </w:pPr>
    </w:p>
    <w:p w14:paraId="581A565E" w14:textId="77777777" w:rsidR="00704874" w:rsidRPr="00035F35" w:rsidRDefault="00323112" w:rsidP="00865C46">
      <w:pPr>
        <w:pStyle w:val="Akapitzlist"/>
        <w:numPr>
          <w:ilvl w:val="2"/>
          <w:numId w:val="9"/>
        </w:numPr>
        <w:spacing w:after="0" w:line="240" w:lineRule="auto"/>
        <w:ind w:left="851"/>
        <w:jc w:val="both"/>
        <w:rPr>
          <w:rFonts w:ascii="Lato" w:hAnsi="Lato" w:cs="Arial"/>
          <w:b/>
          <w:color w:val="000000" w:themeColor="text1"/>
          <w:sz w:val="20"/>
          <w:szCs w:val="20"/>
        </w:rPr>
      </w:pPr>
      <w:r w:rsidRPr="00035F35">
        <w:rPr>
          <w:rFonts w:ascii="Lato" w:hAnsi="Lato" w:cs="Arial"/>
          <w:b/>
          <w:color w:val="000000" w:themeColor="text1"/>
          <w:sz w:val="20"/>
          <w:szCs w:val="20"/>
        </w:rPr>
        <w:t>Przygotowywanie i podawanie</w:t>
      </w:r>
      <w:r w:rsidR="00704874" w:rsidRPr="00035F35">
        <w:rPr>
          <w:rFonts w:ascii="Lato" w:hAnsi="Lato" w:cs="Arial"/>
          <w:b/>
          <w:color w:val="000000" w:themeColor="text1"/>
          <w:sz w:val="20"/>
          <w:szCs w:val="20"/>
        </w:rPr>
        <w:t xml:space="preserve"> do publicznej wiadomości na stronie internetowej Kuratorium </w:t>
      </w:r>
      <w:r w:rsidR="00704874" w:rsidRPr="00035F35">
        <w:rPr>
          <w:rFonts w:ascii="Lato" w:hAnsi="Lato" w:cs="Arial"/>
          <w:b/>
          <w:color w:val="000000" w:themeColor="text1"/>
          <w:sz w:val="20"/>
          <w:szCs w:val="20"/>
          <w:u w:val="single"/>
        </w:rPr>
        <w:t>analiz wyników</w:t>
      </w:r>
      <w:r w:rsidR="00704874" w:rsidRPr="00035F35">
        <w:rPr>
          <w:rFonts w:ascii="Lato" w:hAnsi="Lato" w:cs="Arial"/>
          <w:b/>
          <w:color w:val="000000" w:themeColor="text1"/>
          <w:sz w:val="20"/>
          <w:szCs w:val="20"/>
        </w:rPr>
        <w:t xml:space="preserve"> sprawowanego nadzoru pedagogicznego, w tym wnio</w:t>
      </w:r>
      <w:r w:rsidR="00126097" w:rsidRPr="00035F35">
        <w:rPr>
          <w:rFonts w:ascii="Lato" w:hAnsi="Lato" w:cs="Arial"/>
          <w:b/>
          <w:color w:val="000000" w:themeColor="text1"/>
          <w:sz w:val="20"/>
          <w:szCs w:val="20"/>
        </w:rPr>
        <w:t xml:space="preserve">sków </w:t>
      </w:r>
      <w:r w:rsidR="00F97CEC" w:rsidRPr="00035F35">
        <w:rPr>
          <w:rFonts w:ascii="Lato" w:hAnsi="Lato" w:cs="Arial"/>
          <w:b/>
          <w:color w:val="000000" w:themeColor="text1"/>
          <w:sz w:val="20"/>
          <w:szCs w:val="20"/>
        </w:rPr>
        <w:t>z</w:t>
      </w:r>
      <w:r w:rsidR="00126097" w:rsidRPr="00035F35">
        <w:rPr>
          <w:rFonts w:ascii="Lato" w:hAnsi="Lato" w:cs="Arial"/>
          <w:b/>
          <w:color w:val="000000" w:themeColor="text1"/>
          <w:sz w:val="20"/>
          <w:szCs w:val="20"/>
        </w:rPr>
        <w:t xml:space="preserve"> </w:t>
      </w:r>
      <w:r w:rsidR="00704874" w:rsidRPr="00035F35">
        <w:rPr>
          <w:rFonts w:ascii="Lato" w:hAnsi="Lato" w:cs="Arial"/>
          <w:b/>
          <w:color w:val="000000" w:themeColor="text1"/>
          <w:sz w:val="20"/>
          <w:szCs w:val="20"/>
        </w:rPr>
        <w:t>kontroli</w:t>
      </w:r>
    </w:p>
    <w:p w14:paraId="68E2FCD7" w14:textId="77777777" w:rsidR="00C23A8F" w:rsidRPr="00035F35" w:rsidRDefault="00C23A8F" w:rsidP="00C23A8F">
      <w:pPr>
        <w:tabs>
          <w:tab w:val="left" w:pos="2225"/>
        </w:tabs>
        <w:spacing w:after="0"/>
        <w:ind w:firstLine="426"/>
        <w:rPr>
          <w:rFonts w:ascii="Lato" w:eastAsia="Aptos" w:hAnsi="Lato" w:cs="Arial"/>
          <w:i/>
          <w:color w:val="000000"/>
          <w:sz w:val="20"/>
          <w:szCs w:val="20"/>
        </w:rPr>
      </w:pPr>
    </w:p>
    <w:p w14:paraId="76C224A9" w14:textId="1E6301C1" w:rsidR="00C23A8F" w:rsidRPr="00035F35" w:rsidRDefault="00C23A8F" w:rsidP="00865C46">
      <w:pPr>
        <w:numPr>
          <w:ilvl w:val="0"/>
          <w:numId w:val="11"/>
        </w:numPr>
        <w:tabs>
          <w:tab w:val="left" w:pos="2225"/>
        </w:tabs>
        <w:spacing w:after="0"/>
        <w:ind w:left="851" w:hanging="284"/>
        <w:contextualSpacing/>
        <w:rPr>
          <w:rFonts w:ascii="Lato" w:eastAsia="Aptos" w:hAnsi="Lato" w:cs="Arial"/>
          <w:iCs/>
          <w:color w:val="000000"/>
          <w:sz w:val="20"/>
          <w:szCs w:val="20"/>
        </w:rPr>
      </w:pPr>
      <w:r w:rsidRPr="00035F35">
        <w:rPr>
          <w:rFonts w:ascii="Lato" w:eastAsia="Aptos" w:hAnsi="Lato" w:cs="Arial"/>
          <w:iCs/>
          <w:color w:val="000000"/>
          <w:sz w:val="20"/>
          <w:szCs w:val="20"/>
        </w:rPr>
        <w:t xml:space="preserve">Liczba przygotowanych i opublikowanych analiz wyników sprawowanego nadzoru pedagogicznego, w tym wniosków z kontroli: </w:t>
      </w:r>
      <w:r w:rsidR="006427CA" w:rsidRPr="006427CA">
        <w:rPr>
          <w:rFonts w:ascii="Lato" w:eastAsia="Aptos" w:hAnsi="Lato" w:cs="Arial"/>
          <w:b/>
          <w:iCs/>
          <w:color w:val="000000"/>
          <w:sz w:val="20"/>
          <w:szCs w:val="20"/>
        </w:rPr>
        <w:t>1</w:t>
      </w:r>
    </w:p>
    <w:p w14:paraId="4060E51A" w14:textId="77777777" w:rsidR="00C23A8F" w:rsidRPr="00035F35" w:rsidRDefault="00C23A8F" w:rsidP="00C23A8F">
      <w:pPr>
        <w:tabs>
          <w:tab w:val="left" w:pos="2225"/>
        </w:tabs>
        <w:spacing w:after="0"/>
        <w:ind w:left="851"/>
        <w:contextualSpacing/>
        <w:rPr>
          <w:rFonts w:ascii="Lato" w:eastAsia="Aptos" w:hAnsi="Lato" w:cs="Arial"/>
          <w:iCs/>
          <w:color w:val="000000"/>
          <w:sz w:val="20"/>
          <w:szCs w:val="20"/>
        </w:rPr>
      </w:pPr>
    </w:p>
    <w:p w14:paraId="110563EE" w14:textId="5746FE50" w:rsidR="00C23A8F" w:rsidRDefault="00C23A8F" w:rsidP="00865C46">
      <w:pPr>
        <w:numPr>
          <w:ilvl w:val="0"/>
          <w:numId w:val="11"/>
        </w:numPr>
        <w:tabs>
          <w:tab w:val="left" w:pos="2225"/>
        </w:tabs>
        <w:spacing w:after="0"/>
        <w:ind w:left="851" w:hanging="284"/>
        <w:contextualSpacing/>
        <w:rPr>
          <w:rFonts w:ascii="Lato" w:eastAsia="Aptos" w:hAnsi="Lato" w:cs="Arial"/>
          <w:iCs/>
          <w:color w:val="000000"/>
          <w:sz w:val="20"/>
          <w:szCs w:val="20"/>
        </w:rPr>
      </w:pPr>
      <w:r w:rsidRPr="00035F35">
        <w:rPr>
          <w:rFonts w:ascii="Lato" w:eastAsia="Aptos" w:hAnsi="Lato" w:cs="Arial"/>
          <w:iCs/>
          <w:color w:val="000000"/>
          <w:sz w:val="20"/>
          <w:szCs w:val="20"/>
        </w:rPr>
        <w:t>Tematyka analiz:</w:t>
      </w:r>
    </w:p>
    <w:p w14:paraId="59971B8D" w14:textId="15409137" w:rsidR="006427CA" w:rsidRDefault="006427CA" w:rsidP="008B6233">
      <w:pPr>
        <w:pStyle w:val="Akapitzlist"/>
        <w:spacing w:after="0"/>
        <w:ind w:left="786" w:hanging="77"/>
        <w:rPr>
          <w:rFonts w:ascii="Lato" w:eastAsia="Aptos" w:hAnsi="Lato" w:cs="Arial"/>
          <w:iCs/>
          <w:color w:val="000000"/>
          <w:sz w:val="20"/>
          <w:szCs w:val="20"/>
        </w:rPr>
      </w:pPr>
    </w:p>
    <w:p w14:paraId="690FA2CD" w14:textId="6D3BDD25" w:rsidR="006427CA" w:rsidRDefault="006427CA" w:rsidP="00865C46">
      <w:pPr>
        <w:pStyle w:val="Akapitzlist"/>
        <w:numPr>
          <w:ilvl w:val="0"/>
          <w:numId w:val="59"/>
        </w:numPr>
        <w:spacing w:after="0"/>
        <w:ind w:left="1134" w:hanging="283"/>
        <w:rPr>
          <w:rFonts w:ascii="Lato" w:eastAsia="Aptos" w:hAnsi="Lato" w:cs="Arial"/>
          <w:iCs/>
          <w:color w:val="000000"/>
          <w:sz w:val="20"/>
          <w:szCs w:val="20"/>
        </w:rPr>
      </w:pPr>
      <w:r>
        <w:rPr>
          <w:rFonts w:ascii="Lato" w:eastAsia="Aptos" w:hAnsi="Lato" w:cs="Arial"/>
          <w:iCs/>
          <w:color w:val="000000"/>
          <w:sz w:val="20"/>
          <w:szCs w:val="20"/>
        </w:rPr>
        <w:t>Sprawozdanie z planu nadzoru Łódzkiego Kuratora Oświaty.</w:t>
      </w:r>
    </w:p>
    <w:p w14:paraId="2C9FBF71" w14:textId="1DEBBCB7" w:rsidR="006427CA" w:rsidRPr="006427CA" w:rsidRDefault="006427CA" w:rsidP="00865C46">
      <w:pPr>
        <w:pStyle w:val="Akapitzlist"/>
        <w:numPr>
          <w:ilvl w:val="0"/>
          <w:numId w:val="59"/>
        </w:numPr>
        <w:spacing w:after="0"/>
        <w:ind w:left="1134" w:hanging="283"/>
        <w:rPr>
          <w:rFonts w:ascii="Lato" w:eastAsia="Aptos" w:hAnsi="Lato" w:cs="Arial"/>
          <w:iCs/>
          <w:color w:val="000000"/>
          <w:sz w:val="20"/>
          <w:szCs w:val="20"/>
        </w:rPr>
      </w:pPr>
      <w:r>
        <w:rPr>
          <w:rFonts w:ascii="Lato" w:eastAsia="Aptos" w:hAnsi="Lato" w:cs="Arial"/>
          <w:iCs/>
          <w:color w:val="000000"/>
          <w:sz w:val="20"/>
          <w:szCs w:val="20"/>
        </w:rPr>
        <w:t>Do użytku wewnętrznego dokonano analiz m.in.:</w:t>
      </w:r>
    </w:p>
    <w:p w14:paraId="57207805" w14:textId="4093E2E3" w:rsidR="00CA1627" w:rsidRPr="008B6233" w:rsidRDefault="00CA1627" w:rsidP="00865C46">
      <w:pPr>
        <w:pStyle w:val="Akapitzlist"/>
        <w:numPr>
          <w:ilvl w:val="0"/>
          <w:numId w:val="60"/>
        </w:numPr>
        <w:tabs>
          <w:tab w:val="left" w:pos="2225"/>
        </w:tabs>
        <w:spacing w:after="240"/>
        <w:ind w:left="1276" w:hanging="142"/>
        <w:rPr>
          <w:rFonts w:ascii="Lato" w:eastAsia="Aptos" w:hAnsi="Lato" w:cs="Arial"/>
          <w:color w:val="000000"/>
          <w:sz w:val="20"/>
          <w:szCs w:val="20"/>
        </w:rPr>
      </w:pPr>
      <w:r w:rsidRPr="008B6233">
        <w:rPr>
          <w:rFonts w:ascii="Lato" w:eastAsia="Aptos" w:hAnsi="Lato" w:cs="Arial"/>
          <w:color w:val="000000"/>
          <w:sz w:val="20"/>
          <w:szCs w:val="20"/>
        </w:rPr>
        <w:t>wynik</w:t>
      </w:r>
      <w:r w:rsidR="006427CA" w:rsidRPr="008B6233">
        <w:rPr>
          <w:rFonts w:ascii="Lato" w:eastAsia="Aptos" w:hAnsi="Lato" w:cs="Arial"/>
          <w:color w:val="000000"/>
          <w:sz w:val="20"/>
          <w:szCs w:val="20"/>
        </w:rPr>
        <w:t>ów</w:t>
      </w:r>
      <w:r w:rsidRPr="008B6233">
        <w:rPr>
          <w:rFonts w:ascii="Lato" w:eastAsia="Aptos" w:hAnsi="Lato" w:cs="Arial"/>
          <w:color w:val="000000"/>
          <w:sz w:val="20"/>
          <w:szCs w:val="20"/>
        </w:rPr>
        <w:t xml:space="preserve"> konkursów przedmiotowych organizowanych przez </w:t>
      </w:r>
      <w:r w:rsidR="006427CA" w:rsidRPr="008B6233">
        <w:rPr>
          <w:rFonts w:ascii="Lato" w:eastAsia="Aptos" w:hAnsi="Lato" w:cs="Arial"/>
          <w:color w:val="000000"/>
          <w:sz w:val="20"/>
          <w:szCs w:val="20"/>
        </w:rPr>
        <w:t>Łódzkiego</w:t>
      </w:r>
      <w:r w:rsidRPr="008B6233">
        <w:rPr>
          <w:rFonts w:ascii="Lato" w:eastAsia="Aptos" w:hAnsi="Lato" w:cs="Arial"/>
          <w:color w:val="000000"/>
          <w:sz w:val="20"/>
          <w:szCs w:val="20"/>
        </w:rPr>
        <w:t xml:space="preserve"> Kuratora Oświaty w roku szkolnym 202</w:t>
      </w:r>
      <w:r w:rsidR="006427CA" w:rsidRPr="008B6233">
        <w:rPr>
          <w:rFonts w:ascii="Lato" w:eastAsia="Aptos" w:hAnsi="Lato" w:cs="Arial"/>
          <w:color w:val="000000"/>
          <w:sz w:val="20"/>
          <w:szCs w:val="20"/>
        </w:rPr>
        <w:t>5</w:t>
      </w:r>
      <w:r w:rsidRPr="008B6233">
        <w:rPr>
          <w:rFonts w:ascii="Lato" w:eastAsia="Aptos" w:hAnsi="Lato" w:cs="Arial"/>
          <w:color w:val="000000"/>
          <w:sz w:val="20"/>
          <w:szCs w:val="20"/>
        </w:rPr>
        <w:t>/202</w:t>
      </w:r>
      <w:r w:rsidR="006427CA" w:rsidRPr="008B6233">
        <w:rPr>
          <w:rFonts w:ascii="Lato" w:eastAsia="Aptos" w:hAnsi="Lato" w:cs="Arial"/>
          <w:color w:val="000000"/>
          <w:sz w:val="20"/>
          <w:szCs w:val="20"/>
        </w:rPr>
        <w:t>6</w:t>
      </w:r>
      <w:r w:rsidR="009B5BEB">
        <w:rPr>
          <w:rFonts w:ascii="Lato" w:eastAsia="Aptos" w:hAnsi="Lato" w:cs="Arial"/>
          <w:color w:val="000000"/>
          <w:sz w:val="20"/>
          <w:szCs w:val="20"/>
        </w:rPr>
        <w:t>,</w:t>
      </w:r>
    </w:p>
    <w:p w14:paraId="13A94CDC" w14:textId="6CFE9D0D" w:rsidR="00CA1627" w:rsidRPr="008B6233" w:rsidRDefault="00CA1627" w:rsidP="00865C46">
      <w:pPr>
        <w:pStyle w:val="Akapitzlist"/>
        <w:numPr>
          <w:ilvl w:val="0"/>
          <w:numId w:val="60"/>
        </w:numPr>
        <w:tabs>
          <w:tab w:val="left" w:pos="2225"/>
        </w:tabs>
        <w:spacing w:after="240"/>
        <w:ind w:left="1276" w:hanging="142"/>
        <w:rPr>
          <w:rFonts w:ascii="Lato" w:eastAsia="Aptos" w:hAnsi="Lato" w:cs="Arial"/>
          <w:color w:val="000000"/>
          <w:sz w:val="20"/>
          <w:szCs w:val="20"/>
        </w:rPr>
      </w:pPr>
      <w:r w:rsidRPr="008B6233">
        <w:rPr>
          <w:rFonts w:ascii="Lato" w:eastAsia="Aptos" w:hAnsi="Lato" w:cs="Arial"/>
          <w:color w:val="000000"/>
          <w:sz w:val="20"/>
          <w:szCs w:val="20"/>
        </w:rPr>
        <w:t>wynik</w:t>
      </w:r>
      <w:r w:rsidR="006427CA" w:rsidRPr="008B6233">
        <w:rPr>
          <w:rFonts w:ascii="Lato" w:eastAsia="Aptos" w:hAnsi="Lato" w:cs="Arial"/>
          <w:color w:val="000000"/>
          <w:sz w:val="20"/>
          <w:szCs w:val="20"/>
        </w:rPr>
        <w:t>ów</w:t>
      </w:r>
      <w:r w:rsidRPr="008B6233">
        <w:rPr>
          <w:rFonts w:ascii="Lato" w:eastAsia="Aptos" w:hAnsi="Lato" w:cs="Arial"/>
          <w:color w:val="000000"/>
          <w:sz w:val="20"/>
          <w:szCs w:val="20"/>
        </w:rPr>
        <w:t xml:space="preserve"> egzaminu ósmoklasisty uczniów szkół z terenu województwa</w:t>
      </w:r>
      <w:r w:rsidR="009B5BEB">
        <w:rPr>
          <w:rFonts w:ascii="Lato" w:eastAsia="Aptos" w:hAnsi="Lato" w:cs="Arial"/>
          <w:color w:val="000000"/>
          <w:sz w:val="20"/>
          <w:szCs w:val="20"/>
        </w:rPr>
        <w:t>,</w:t>
      </w:r>
    </w:p>
    <w:p w14:paraId="60F63CC2" w14:textId="58EF1E53" w:rsidR="00CA1627" w:rsidRPr="008B6233" w:rsidRDefault="00CA1627" w:rsidP="00865C46">
      <w:pPr>
        <w:pStyle w:val="Akapitzlist"/>
        <w:numPr>
          <w:ilvl w:val="0"/>
          <w:numId w:val="60"/>
        </w:numPr>
        <w:tabs>
          <w:tab w:val="left" w:pos="2225"/>
        </w:tabs>
        <w:spacing w:after="240"/>
        <w:ind w:left="1276" w:hanging="142"/>
        <w:rPr>
          <w:rFonts w:ascii="Lato" w:eastAsia="Aptos" w:hAnsi="Lato" w:cs="Arial"/>
          <w:color w:val="000000"/>
          <w:sz w:val="20"/>
          <w:szCs w:val="20"/>
        </w:rPr>
      </w:pPr>
      <w:r w:rsidRPr="008B6233">
        <w:rPr>
          <w:rFonts w:ascii="Lato" w:eastAsia="Aptos" w:hAnsi="Lato" w:cs="Arial"/>
          <w:color w:val="000000"/>
          <w:sz w:val="20"/>
          <w:szCs w:val="20"/>
        </w:rPr>
        <w:t>wyniki egzaminu maturalnego uczniów szkół z terenu województwa</w:t>
      </w:r>
      <w:r w:rsidR="009B5BEB">
        <w:rPr>
          <w:rFonts w:ascii="Lato" w:eastAsia="Aptos" w:hAnsi="Lato" w:cs="Arial"/>
          <w:color w:val="000000"/>
          <w:sz w:val="20"/>
          <w:szCs w:val="20"/>
        </w:rPr>
        <w:t>,</w:t>
      </w:r>
    </w:p>
    <w:p w14:paraId="62A72C92" w14:textId="7264FD38" w:rsidR="00CA1627" w:rsidRPr="008B6233" w:rsidRDefault="006427CA" w:rsidP="00865C46">
      <w:pPr>
        <w:pStyle w:val="Akapitzlist"/>
        <w:numPr>
          <w:ilvl w:val="0"/>
          <w:numId w:val="60"/>
        </w:numPr>
        <w:tabs>
          <w:tab w:val="left" w:pos="2225"/>
        </w:tabs>
        <w:spacing w:after="240"/>
        <w:ind w:left="1276" w:hanging="142"/>
        <w:rPr>
          <w:rFonts w:ascii="Lato" w:eastAsia="Aptos" w:hAnsi="Lato" w:cs="Arial"/>
          <w:color w:val="000000"/>
          <w:sz w:val="20"/>
          <w:szCs w:val="20"/>
        </w:rPr>
      </w:pPr>
      <w:r w:rsidRPr="008B6233">
        <w:rPr>
          <w:rFonts w:ascii="Lato" w:eastAsia="Aptos" w:hAnsi="Lato" w:cs="Arial"/>
          <w:color w:val="000000"/>
          <w:sz w:val="20"/>
          <w:szCs w:val="20"/>
        </w:rPr>
        <w:t>przeciwdziałania przemocy rówieśniczej oraz zapewnienia bezpieczeństwa uczniom w szkołach</w:t>
      </w:r>
      <w:r w:rsidR="009B5BEB">
        <w:rPr>
          <w:rFonts w:ascii="Lato" w:eastAsia="Aptos" w:hAnsi="Lato" w:cs="Arial"/>
          <w:color w:val="000000"/>
          <w:sz w:val="20"/>
          <w:szCs w:val="20"/>
        </w:rPr>
        <w:t>,</w:t>
      </w:r>
    </w:p>
    <w:p w14:paraId="2E444370" w14:textId="312D31B7" w:rsidR="00C23A8F" w:rsidRPr="008B6233" w:rsidRDefault="00CA1627" w:rsidP="00865C46">
      <w:pPr>
        <w:pStyle w:val="Akapitzlist"/>
        <w:numPr>
          <w:ilvl w:val="0"/>
          <w:numId w:val="60"/>
        </w:numPr>
        <w:tabs>
          <w:tab w:val="left" w:pos="2225"/>
        </w:tabs>
        <w:spacing w:after="240"/>
        <w:ind w:left="1276" w:hanging="142"/>
        <w:rPr>
          <w:rFonts w:ascii="Lato" w:eastAsia="Aptos" w:hAnsi="Lato" w:cs="Arial"/>
          <w:color w:val="000000"/>
          <w:sz w:val="20"/>
          <w:szCs w:val="20"/>
        </w:rPr>
      </w:pPr>
      <w:r w:rsidRPr="008B6233">
        <w:rPr>
          <w:rFonts w:ascii="Lato" w:eastAsia="Aptos" w:hAnsi="Lato" w:cs="Arial"/>
          <w:color w:val="000000"/>
          <w:sz w:val="20"/>
          <w:szCs w:val="20"/>
        </w:rPr>
        <w:t>realizacji doradztwa metodycznego na terenie województwa</w:t>
      </w:r>
      <w:r w:rsidR="006427CA" w:rsidRPr="008B6233">
        <w:rPr>
          <w:rFonts w:ascii="Lato" w:eastAsia="Aptos" w:hAnsi="Lato" w:cs="Arial"/>
          <w:color w:val="000000"/>
          <w:sz w:val="20"/>
          <w:szCs w:val="20"/>
        </w:rPr>
        <w:t>.</w:t>
      </w:r>
    </w:p>
    <w:p w14:paraId="0BDBD8F0" w14:textId="25D5BC45" w:rsidR="00C23A8F" w:rsidRPr="00035F35" w:rsidRDefault="00C23A8F" w:rsidP="00865C46">
      <w:pPr>
        <w:numPr>
          <w:ilvl w:val="0"/>
          <w:numId w:val="11"/>
        </w:numPr>
        <w:tabs>
          <w:tab w:val="left" w:pos="2225"/>
        </w:tabs>
        <w:spacing w:before="120" w:after="0" w:line="360" w:lineRule="auto"/>
        <w:ind w:left="851" w:hanging="283"/>
        <w:contextualSpacing/>
        <w:rPr>
          <w:rFonts w:ascii="Lato" w:eastAsia="Aptos" w:hAnsi="Lato" w:cs="Arial"/>
          <w:sz w:val="20"/>
          <w:szCs w:val="20"/>
        </w:rPr>
      </w:pPr>
      <w:r w:rsidRPr="00035F35">
        <w:rPr>
          <w:rFonts w:ascii="Lato" w:eastAsia="Aptos" w:hAnsi="Lato" w:cs="Arial"/>
          <w:iCs/>
          <w:color w:val="000000"/>
          <w:sz w:val="20"/>
          <w:szCs w:val="20"/>
        </w:rPr>
        <w:t>Rodzaj analiz:</w:t>
      </w:r>
      <w:r w:rsidRPr="00035F35">
        <w:rPr>
          <w:rFonts w:ascii="Lato" w:eastAsia="Aptos" w:hAnsi="Lato" w:cs="Arial"/>
          <w:iCs/>
          <w:color w:val="000000"/>
          <w:sz w:val="20"/>
          <w:szCs w:val="20"/>
        </w:rPr>
        <w:br/>
      </w:r>
      <w:r w:rsidR="00CA1627">
        <w:rPr>
          <w:rFonts w:ascii="Lato" w:eastAsia="Calibri" w:hAnsi="Lato" w:cs="Arial"/>
          <w:sz w:val="20"/>
          <w:szCs w:val="20"/>
        </w:rPr>
        <w:fldChar w:fldCharType="begin">
          <w:ffData>
            <w:name w:val="Wybór2"/>
            <w:enabled/>
            <w:calcOnExit w:val="0"/>
            <w:checkBox>
              <w:sizeAuto/>
              <w:default w:val="1"/>
            </w:checkBox>
          </w:ffData>
        </w:fldChar>
      </w:r>
      <w:bookmarkStart w:id="15" w:name="Wybór2"/>
      <w:r w:rsidR="00CA1627">
        <w:rPr>
          <w:rFonts w:ascii="Lato" w:eastAsia="Calibri" w:hAnsi="Lato" w:cs="Arial"/>
          <w:sz w:val="20"/>
          <w:szCs w:val="20"/>
        </w:rPr>
        <w:instrText xml:space="preserve"> FORMCHECKBOX </w:instrText>
      </w:r>
      <w:r w:rsidR="00CA1627">
        <w:rPr>
          <w:rFonts w:ascii="Lato" w:eastAsia="Calibri" w:hAnsi="Lato" w:cs="Arial"/>
          <w:sz w:val="20"/>
          <w:szCs w:val="20"/>
        </w:rPr>
      </w:r>
      <w:r w:rsidR="00CA1627">
        <w:rPr>
          <w:rFonts w:ascii="Lato" w:eastAsia="Calibri" w:hAnsi="Lato" w:cs="Arial"/>
          <w:sz w:val="20"/>
          <w:szCs w:val="20"/>
        </w:rPr>
        <w:fldChar w:fldCharType="separate"/>
      </w:r>
      <w:r w:rsidR="00CA1627">
        <w:rPr>
          <w:rFonts w:ascii="Lato" w:eastAsia="Calibri" w:hAnsi="Lato" w:cs="Arial"/>
          <w:sz w:val="20"/>
          <w:szCs w:val="20"/>
        </w:rPr>
        <w:fldChar w:fldCharType="end"/>
      </w:r>
      <w:bookmarkEnd w:id="15"/>
      <w:r w:rsidRPr="00035F35">
        <w:rPr>
          <w:rFonts w:ascii="Lato" w:eastAsia="Calibri" w:hAnsi="Lato" w:cs="Arial"/>
          <w:sz w:val="20"/>
          <w:szCs w:val="20"/>
        </w:rPr>
        <w:t xml:space="preserve"> </w:t>
      </w:r>
      <w:r w:rsidRPr="00035F35">
        <w:rPr>
          <w:rFonts w:ascii="Lato" w:eastAsia="Aptos" w:hAnsi="Lato" w:cs="Arial"/>
          <w:sz w:val="20"/>
          <w:szCs w:val="20"/>
        </w:rPr>
        <w:t>bieżące</w:t>
      </w:r>
    </w:p>
    <w:p w14:paraId="0C1E19FA" w14:textId="0A47D0E3" w:rsidR="00C23A8F" w:rsidRPr="00035F35" w:rsidRDefault="00CA1627" w:rsidP="008B6233">
      <w:pPr>
        <w:tabs>
          <w:tab w:val="left" w:pos="2225"/>
        </w:tabs>
        <w:spacing w:after="0" w:line="360" w:lineRule="auto"/>
        <w:ind w:left="851"/>
        <w:contextualSpacing/>
        <w:rPr>
          <w:rFonts w:ascii="Lato" w:eastAsia="Aptos" w:hAnsi="Lato" w:cs="Arial"/>
          <w:sz w:val="20"/>
          <w:szCs w:val="20"/>
        </w:rPr>
      </w:pPr>
      <w:r>
        <w:rPr>
          <w:rFonts w:ascii="Lato" w:eastAsia="Calibri" w:hAnsi="Lato" w:cs="Arial"/>
          <w:sz w:val="20"/>
          <w:szCs w:val="20"/>
        </w:rPr>
        <w:fldChar w:fldCharType="begin">
          <w:ffData>
            <w:name w:val=""/>
            <w:enabled/>
            <w:calcOnExit w:val="0"/>
            <w:checkBox>
              <w:sizeAuto/>
              <w:default w:val="1"/>
            </w:checkBox>
          </w:ffData>
        </w:fldChar>
      </w:r>
      <w:r>
        <w:rPr>
          <w:rFonts w:ascii="Lato" w:eastAsia="Calibri" w:hAnsi="Lato" w:cs="Arial"/>
          <w:sz w:val="20"/>
          <w:szCs w:val="20"/>
        </w:rPr>
        <w:instrText xml:space="preserve"> FORMCHECKBOX </w:instrText>
      </w:r>
      <w:r>
        <w:rPr>
          <w:rFonts w:ascii="Lato" w:eastAsia="Calibri" w:hAnsi="Lato" w:cs="Arial"/>
          <w:sz w:val="20"/>
          <w:szCs w:val="20"/>
        </w:rPr>
      </w:r>
      <w:r>
        <w:rPr>
          <w:rFonts w:ascii="Lato" w:eastAsia="Calibri" w:hAnsi="Lato" w:cs="Arial"/>
          <w:sz w:val="20"/>
          <w:szCs w:val="20"/>
        </w:rPr>
        <w:fldChar w:fldCharType="separate"/>
      </w:r>
      <w:r>
        <w:rPr>
          <w:rFonts w:ascii="Lato" w:eastAsia="Calibri" w:hAnsi="Lato" w:cs="Arial"/>
          <w:sz w:val="20"/>
          <w:szCs w:val="20"/>
        </w:rPr>
        <w:fldChar w:fldCharType="end"/>
      </w:r>
      <w:r w:rsidR="00C23A8F" w:rsidRPr="00035F35">
        <w:rPr>
          <w:rFonts w:ascii="Lato" w:eastAsia="Calibri" w:hAnsi="Lato" w:cs="Arial"/>
          <w:sz w:val="20"/>
          <w:szCs w:val="20"/>
        </w:rPr>
        <w:t xml:space="preserve"> </w:t>
      </w:r>
      <w:r w:rsidR="00C23A8F" w:rsidRPr="00035F35">
        <w:rPr>
          <w:rFonts w:ascii="Lato" w:eastAsia="Aptos" w:hAnsi="Lato" w:cs="Arial"/>
          <w:sz w:val="20"/>
          <w:szCs w:val="20"/>
        </w:rPr>
        <w:t>okresowe</w:t>
      </w:r>
    </w:p>
    <w:p w14:paraId="79D7346E" w14:textId="2B558BF4" w:rsidR="00C23A8F" w:rsidRPr="00035F35" w:rsidRDefault="00CA1627" w:rsidP="008B6233">
      <w:pPr>
        <w:tabs>
          <w:tab w:val="left" w:pos="2225"/>
        </w:tabs>
        <w:spacing w:after="0" w:line="360" w:lineRule="auto"/>
        <w:ind w:left="851"/>
        <w:contextualSpacing/>
        <w:rPr>
          <w:rFonts w:ascii="Lato" w:eastAsia="Aptos" w:hAnsi="Lato" w:cs="Arial"/>
          <w:sz w:val="20"/>
          <w:szCs w:val="20"/>
        </w:rPr>
      </w:pPr>
      <w:r>
        <w:rPr>
          <w:rFonts w:ascii="Lato" w:eastAsia="Calibri" w:hAnsi="Lato" w:cs="Arial"/>
          <w:sz w:val="20"/>
          <w:szCs w:val="20"/>
        </w:rPr>
        <w:fldChar w:fldCharType="begin">
          <w:ffData>
            <w:name w:val=""/>
            <w:enabled/>
            <w:calcOnExit w:val="0"/>
            <w:checkBox>
              <w:sizeAuto/>
              <w:default w:val="1"/>
            </w:checkBox>
          </w:ffData>
        </w:fldChar>
      </w:r>
      <w:r>
        <w:rPr>
          <w:rFonts w:ascii="Lato" w:eastAsia="Calibri" w:hAnsi="Lato" w:cs="Arial"/>
          <w:sz w:val="20"/>
          <w:szCs w:val="20"/>
        </w:rPr>
        <w:instrText xml:space="preserve"> FORMCHECKBOX </w:instrText>
      </w:r>
      <w:r>
        <w:rPr>
          <w:rFonts w:ascii="Lato" w:eastAsia="Calibri" w:hAnsi="Lato" w:cs="Arial"/>
          <w:sz w:val="20"/>
          <w:szCs w:val="20"/>
        </w:rPr>
      </w:r>
      <w:r>
        <w:rPr>
          <w:rFonts w:ascii="Lato" w:eastAsia="Calibri" w:hAnsi="Lato" w:cs="Arial"/>
          <w:sz w:val="20"/>
          <w:szCs w:val="20"/>
        </w:rPr>
        <w:fldChar w:fldCharType="separate"/>
      </w:r>
      <w:r>
        <w:rPr>
          <w:rFonts w:ascii="Lato" w:eastAsia="Calibri" w:hAnsi="Lato" w:cs="Arial"/>
          <w:sz w:val="20"/>
          <w:szCs w:val="20"/>
        </w:rPr>
        <w:fldChar w:fldCharType="end"/>
      </w:r>
      <w:r w:rsidR="00C23A8F" w:rsidRPr="00035F35">
        <w:rPr>
          <w:rFonts w:ascii="Lato" w:eastAsia="Calibri" w:hAnsi="Lato" w:cs="Arial"/>
          <w:sz w:val="20"/>
          <w:szCs w:val="20"/>
        </w:rPr>
        <w:t xml:space="preserve"> </w:t>
      </w:r>
      <w:r w:rsidR="00C23A8F" w:rsidRPr="00035F35">
        <w:rPr>
          <w:rFonts w:ascii="Lato" w:eastAsia="Aptos" w:hAnsi="Lato" w:cs="Arial"/>
          <w:sz w:val="20"/>
          <w:szCs w:val="20"/>
        </w:rPr>
        <w:t>całościowe</w:t>
      </w:r>
    </w:p>
    <w:p w14:paraId="50034B08" w14:textId="77777777" w:rsidR="00C23A8F" w:rsidRPr="00035F35" w:rsidRDefault="00C23A8F" w:rsidP="00C23A8F">
      <w:pPr>
        <w:tabs>
          <w:tab w:val="left" w:pos="2225"/>
        </w:tabs>
        <w:spacing w:after="0"/>
        <w:ind w:left="709"/>
        <w:contextualSpacing/>
        <w:rPr>
          <w:rFonts w:ascii="Lato" w:eastAsia="Aptos" w:hAnsi="Lato" w:cs="Arial"/>
          <w:sz w:val="20"/>
          <w:szCs w:val="20"/>
        </w:rPr>
      </w:pPr>
    </w:p>
    <w:p w14:paraId="2962617A" w14:textId="20FC9698" w:rsidR="00C23A8F" w:rsidRPr="00035F35" w:rsidRDefault="00C23A8F" w:rsidP="00865C46">
      <w:pPr>
        <w:numPr>
          <w:ilvl w:val="0"/>
          <w:numId w:val="11"/>
        </w:numPr>
        <w:tabs>
          <w:tab w:val="left" w:pos="2225"/>
        </w:tabs>
        <w:spacing w:after="0" w:line="360" w:lineRule="auto"/>
        <w:contextualSpacing/>
        <w:rPr>
          <w:rFonts w:ascii="Lato" w:eastAsia="Calibri" w:hAnsi="Lato" w:cs="Arial"/>
          <w:sz w:val="20"/>
          <w:szCs w:val="20"/>
        </w:rPr>
      </w:pPr>
      <w:r w:rsidRPr="00035F35">
        <w:rPr>
          <w:rFonts w:ascii="Lato" w:eastAsia="Aptos" w:hAnsi="Lato" w:cs="Arial"/>
          <w:iCs/>
          <w:color w:val="000000"/>
          <w:sz w:val="20"/>
          <w:szCs w:val="20"/>
        </w:rPr>
        <w:t>Źródła pozyskiwania danych w procesie przygotowywania analiz:</w:t>
      </w:r>
      <w:r w:rsidRPr="00035F35">
        <w:rPr>
          <w:rFonts w:ascii="Lato" w:eastAsia="Aptos" w:hAnsi="Lato" w:cs="Arial"/>
          <w:iCs/>
          <w:color w:val="000000"/>
          <w:sz w:val="20"/>
          <w:szCs w:val="20"/>
        </w:rPr>
        <w:br/>
      </w:r>
      <w:r w:rsidR="00CA1627">
        <w:rPr>
          <w:rFonts w:ascii="Lato" w:eastAsia="Calibri" w:hAnsi="Lato" w:cs="Arial"/>
          <w:sz w:val="20"/>
          <w:szCs w:val="20"/>
        </w:rPr>
        <w:fldChar w:fldCharType="begin">
          <w:ffData>
            <w:name w:val=""/>
            <w:enabled/>
            <w:calcOnExit w:val="0"/>
            <w:checkBox>
              <w:sizeAuto/>
              <w:default w:val="1"/>
            </w:checkBox>
          </w:ffData>
        </w:fldChar>
      </w:r>
      <w:r w:rsidR="00CA1627">
        <w:rPr>
          <w:rFonts w:ascii="Lato" w:eastAsia="Calibri" w:hAnsi="Lato" w:cs="Arial"/>
          <w:sz w:val="20"/>
          <w:szCs w:val="20"/>
        </w:rPr>
        <w:instrText xml:space="preserve"> FORMCHECKBOX </w:instrText>
      </w:r>
      <w:r w:rsidR="00CA1627">
        <w:rPr>
          <w:rFonts w:ascii="Lato" w:eastAsia="Calibri" w:hAnsi="Lato" w:cs="Arial"/>
          <w:sz w:val="20"/>
          <w:szCs w:val="20"/>
        </w:rPr>
      </w:r>
      <w:r w:rsidR="00CA1627">
        <w:rPr>
          <w:rFonts w:ascii="Lato" w:eastAsia="Calibri" w:hAnsi="Lato" w:cs="Arial"/>
          <w:sz w:val="20"/>
          <w:szCs w:val="20"/>
        </w:rPr>
        <w:fldChar w:fldCharType="separate"/>
      </w:r>
      <w:r w:rsidR="00CA1627">
        <w:rPr>
          <w:rFonts w:ascii="Lato" w:eastAsia="Calibri" w:hAnsi="Lato" w:cs="Arial"/>
          <w:sz w:val="20"/>
          <w:szCs w:val="20"/>
        </w:rPr>
        <w:fldChar w:fldCharType="end"/>
      </w:r>
      <w:r w:rsidRPr="00035F35">
        <w:rPr>
          <w:rFonts w:ascii="Lato" w:eastAsia="Calibri" w:hAnsi="Lato" w:cs="Arial"/>
          <w:sz w:val="20"/>
          <w:szCs w:val="20"/>
        </w:rPr>
        <w:t xml:space="preserve"> protokoły kontroli planowych</w:t>
      </w:r>
    </w:p>
    <w:p w14:paraId="3E424A8E" w14:textId="29478390" w:rsidR="00C23A8F" w:rsidRPr="00035F35" w:rsidRDefault="00CA1627" w:rsidP="00C23A8F">
      <w:pPr>
        <w:tabs>
          <w:tab w:val="left" w:pos="2225"/>
        </w:tabs>
        <w:spacing w:after="0" w:line="360" w:lineRule="auto"/>
        <w:ind w:left="786"/>
        <w:contextualSpacing/>
        <w:rPr>
          <w:rFonts w:ascii="Lato" w:eastAsia="Calibri" w:hAnsi="Lato" w:cs="Arial"/>
          <w:sz w:val="20"/>
          <w:szCs w:val="20"/>
        </w:rPr>
      </w:pPr>
      <w:r>
        <w:rPr>
          <w:rFonts w:ascii="Lato" w:eastAsia="Calibri" w:hAnsi="Lato" w:cs="Arial"/>
          <w:sz w:val="20"/>
          <w:szCs w:val="20"/>
        </w:rPr>
        <w:fldChar w:fldCharType="begin">
          <w:ffData>
            <w:name w:val=""/>
            <w:enabled/>
            <w:calcOnExit w:val="0"/>
            <w:checkBox>
              <w:sizeAuto/>
              <w:default w:val="1"/>
            </w:checkBox>
          </w:ffData>
        </w:fldChar>
      </w:r>
      <w:r>
        <w:rPr>
          <w:rFonts w:ascii="Lato" w:eastAsia="Calibri" w:hAnsi="Lato" w:cs="Arial"/>
          <w:sz w:val="20"/>
          <w:szCs w:val="20"/>
        </w:rPr>
        <w:instrText xml:space="preserve"> FORMCHECKBOX </w:instrText>
      </w:r>
      <w:r>
        <w:rPr>
          <w:rFonts w:ascii="Lato" w:eastAsia="Calibri" w:hAnsi="Lato" w:cs="Arial"/>
          <w:sz w:val="20"/>
          <w:szCs w:val="20"/>
        </w:rPr>
      </w:r>
      <w:r>
        <w:rPr>
          <w:rFonts w:ascii="Lato" w:eastAsia="Calibri" w:hAnsi="Lato" w:cs="Arial"/>
          <w:sz w:val="20"/>
          <w:szCs w:val="20"/>
        </w:rPr>
        <w:fldChar w:fldCharType="separate"/>
      </w:r>
      <w:r>
        <w:rPr>
          <w:rFonts w:ascii="Lato" w:eastAsia="Calibri" w:hAnsi="Lato" w:cs="Arial"/>
          <w:sz w:val="20"/>
          <w:szCs w:val="20"/>
        </w:rPr>
        <w:fldChar w:fldCharType="end"/>
      </w:r>
      <w:r w:rsidR="00C23A8F" w:rsidRPr="00035F35">
        <w:rPr>
          <w:rFonts w:ascii="Lato" w:eastAsia="Calibri" w:hAnsi="Lato" w:cs="Arial"/>
          <w:sz w:val="20"/>
          <w:szCs w:val="20"/>
        </w:rPr>
        <w:t xml:space="preserve"> protokoły kontroli doraźnych</w:t>
      </w:r>
    </w:p>
    <w:p w14:paraId="1032FD22" w14:textId="14A6B768" w:rsidR="00C23A8F" w:rsidRPr="00035F35" w:rsidRDefault="00CA1627" w:rsidP="00C23A8F">
      <w:pPr>
        <w:tabs>
          <w:tab w:val="left" w:pos="2225"/>
        </w:tabs>
        <w:spacing w:after="0"/>
        <w:ind w:left="786"/>
        <w:contextualSpacing/>
        <w:rPr>
          <w:rFonts w:ascii="Lato" w:eastAsia="Calibri" w:hAnsi="Lato" w:cs="Arial"/>
          <w:sz w:val="20"/>
          <w:szCs w:val="20"/>
        </w:rPr>
      </w:pPr>
      <w:r>
        <w:rPr>
          <w:rFonts w:ascii="Lato" w:eastAsia="Calibri" w:hAnsi="Lato" w:cs="Arial"/>
          <w:sz w:val="20"/>
          <w:szCs w:val="20"/>
        </w:rPr>
        <w:fldChar w:fldCharType="begin">
          <w:ffData>
            <w:name w:val=""/>
            <w:enabled/>
            <w:calcOnExit w:val="0"/>
            <w:checkBox>
              <w:sizeAuto/>
              <w:default w:val="1"/>
            </w:checkBox>
          </w:ffData>
        </w:fldChar>
      </w:r>
      <w:r>
        <w:rPr>
          <w:rFonts w:ascii="Lato" w:eastAsia="Calibri" w:hAnsi="Lato" w:cs="Arial"/>
          <w:sz w:val="20"/>
          <w:szCs w:val="20"/>
        </w:rPr>
        <w:instrText xml:space="preserve"> FORMCHECKBOX </w:instrText>
      </w:r>
      <w:r>
        <w:rPr>
          <w:rFonts w:ascii="Lato" w:eastAsia="Calibri" w:hAnsi="Lato" w:cs="Arial"/>
          <w:sz w:val="20"/>
          <w:szCs w:val="20"/>
        </w:rPr>
      </w:r>
      <w:r>
        <w:rPr>
          <w:rFonts w:ascii="Lato" w:eastAsia="Calibri" w:hAnsi="Lato" w:cs="Arial"/>
          <w:sz w:val="20"/>
          <w:szCs w:val="20"/>
        </w:rPr>
        <w:fldChar w:fldCharType="separate"/>
      </w:r>
      <w:r>
        <w:rPr>
          <w:rFonts w:ascii="Lato" w:eastAsia="Calibri" w:hAnsi="Lato" w:cs="Arial"/>
          <w:sz w:val="20"/>
          <w:szCs w:val="20"/>
        </w:rPr>
        <w:fldChar w:fldCharType="end"/>
      </w:r>
      <w:r w:rsidR="00C23A8F" w:rsidRPr="00035F35">
        <w:rPr>
          <w:rFonts w:ascii="Lato" w:eastAsia="Calibri" w:hAnsi="Lato" w:cs="Arial"/>
          <w:sz w:val="20"/>
          <w:szCs w:val="20"/>
        </w:rPr>
        <w:t xml:space="preserve"> inne, jakie?</w:t>
      </w:r>
    </w:p>
    <w:p w14:paraId="0882DEA6" w14:textId="4DE98FD5" w:rsidR="005922CA" w:rsidRPr="005922CA" w:rsidRDefault="005922CA" w:rsidP="005922CA">
      <w:pPr>
        <w:tabs>
          <w:tab w:val="left" w:pos="2225"/>
        </w:tabs>
        <w:spacing w:after="0"/>
        <w:ind w:left="786"/>
        <w:contextualSpacing/>
        <w:rPr>
          <w:rFonts w:ascii="Lato" w:eastAsia="Calibri" w:hAnsi="Lato" w:cs="Arial"/>
          <w:sz w:val="20"/>
          <w:szCs w:val="20"/>
        </w:rPr>
      </w:pPr>
      <w:r w:rsidRPr="005922CA">
        <w:rPr>
          <w:rFonts w:ascii="Lato" w:eastAsia="Calibri" w:hAnsi="Lato" w:cs="Arial"/>
          <w:sz w:val="20"/>
          <w:szCs w:val="20"/>
        </w:rPr>
        <w:t>- wyniki, wnioski, rekomendacje i spostrzeżenia wynikające z działań prowadzonych przez wizytatorów,</w:t>
      </w:r>
    </w:p>
    <w:p w14:paraId="1FA43690" w14:textId="77777777" w:rsidR="005922CA" w:rsidRPr="005922CA" w:rsidRDefault="005922CA" w:rsidP="005922CA">
      <w:pPr>
        <w:tabs>
          <w:tab w:val="left" w:pos="2225"/>
        </w:tabs>
        <w:spacing w:after="0"/>
        <w:ind w:left="786"/>
        <w:contextualSpacing/>
        <w:rPr>
          <w:rFonts w:ascii="Lato" w:eastAsia="Calibri" w:hAnsi="Lato" w:cs="Arial"/>
          <w:sz w:val="20"/>
          <w:szCs w:val="20"/>
        </w:rPr>
      </w:pPr>
      <w:r w:rsidRPr="005922CA">
        <w:rPr>
          <w:rFonts w:ascii="Lato" w:eastAsia="Calibri" w:hAnsi="Lato" w:cs="Arial"/>
          <w:sz w:val="20"/>
          <w:szCs w:val="20"/>
        </w:rPr>
        <w:t>- wnioski z narad z dyrektorami szkół i placówek,</w:t>
      </w:r>
    </w:p>
    <w:p w14:paraId="79CDE4E3" w14:textId="77777777" w:rsidR="005922CA" w:rsidRPr="005922CA" w:rsidRDefault="005922CA" w:rsidP="005922CA">
      <w:pPr>
        <w:tabs>
          <w:tab w:val="left" w:pos="2225"/>
        </w:tabs>
        <w:spacing w:after="0"/>
        <w:ind w:left="786"/>
        <w:contextualSpacing/>
        <w:rPr>
          <w:rFonts w:ascii="Lato" w:eastAsia="Calibri" w:hAnsi="Lato" w:cs="Arial"/>
          <w:sz w:val="20"/>
          <w:szCs w:val="20"/>
        </w:rPr>
      </w:pPr>
      <w:r w:rsidRPr="005922CA">
        <w:rPr>
          <w:rFonts w:ascii="Lato" w:eastAsia="Calibri" w:hAnsi="Lato" w:cs="Arial"/>
          <w:sz w:val="20"/>
          <w:szCs w:val="20"/>
        </w:rPr>
        <w:t>- sprawozdania miesięczne,</w:t>
      </w:r>
    </w:p>
    <w:p w14:paraId="575CD0B8" w14:textId="5D826394" w:rsidR="005269CD" w:rsidRPr="005269CD" w:rsidRDefault="005922CA" w:rsidP="006427CA">
      <w:pPr>
        <w:tabs>
          <w:tab w:val="left" w:pos="2225"/>
        </w:tabs>
        <w:spacing w:after="0"/>
        <w:ind w:left="786"/>
        <w:contextualSpacing/>
        <w:rPr>
          <w:rFonts w:ascii="Lato" w:eastAsia="Calibri" w:hAnsi="Lato" w:cs="Arial"/>
          <w:sz w:val="20"/>
          <w:szCs w:val="20"/>
        </w:rPr>
      </w:pPr>
      <w:r w:rsidRPr="005922CA">
        <w:rPr>
          <w:rFonts w:ascii="Lato" w:eastAsia="Calibri" w:hAnsi="Lato" w:cs="Arial"/>
          <w:sz w:val="20"/>
          <w:szCs w:val="20"/>
        </w:rPr>
        <w:t xml:space="preserve">- </w:t>
      </w:r>
      <w:r w:rsidR="005269CD" w:rsidRPr="005269CD">
        <w:rPr>
          <w:rFonts w:ascii="Lato" w:eastAsia="Calibri" w:hAnsi="Lato" w:cs="Arial"/>
          <w:sz w:val="20"/>
          <w:szCs w:val="20"/>
        </w:rPr>
        <w:t>wyniki ankiet kierowanych do dyrektorów szkół/placówek</w:t>
      </w:r>
      <w:r w:rsidR="00AF63F8">
        <w:rPr>
          <w:rFonts w:ascii="Lato" w:eastAsia="Calibri" w:hAnsi="Lato" w:cs="Arial"/>
          <w:sz w:val="20"/>
          <w:szCs w:val="20"/>
        </w:rPr>
        <w:t>,</w:t>
      </w:r>
      <w:r w:rsidR="005269CD" w:rsidRPr="005269CD">
        <w:rPr>
          <w:rFonts w:ascii="Lato" w:eastAsia="Calibri" w:hAnsi="Lato" w:cs="Arial"/>
          <w:sz w:val="20"/>
          <w:szCs w:val="20"/>
        </w:rPr>
        <w:t xml:space="preserve"> </w:t>
      </w:r>
    </w:p>
    <w:p w14:paraId="37A1F7A4" w14:textId="6E32FDA1" w:rsidR="00C23A8F" w:rsidRPr="00035F35" w:rsidRDefault="00AF63F8" w:rsidP="00AF63F8">
      <w:pPr>
        <w:tabs>
          <w:tab w:val="left" w:pos="2225"/>
        </w:tabs>
        <w:spacing w:after="0"/>
        <w:contextualSpacing/>
        <w:rPr>
          <w:rFonts w:ascii="Lato" w:eastAsia="Calibri" w:hAnsi="Lato" w:cs="Arial"/>
          <w:sz w:val="20"/>
          <w:szCs w:val="20"/>
        </w:rPr>
      </w:pPr>
      <w:r>
        <w:rPr>
          <w:rFonts w:ascii="Lato" w:eastAsia="Calibri" w:hAnsi="Lato" w:cs="Arial"/>
          <w:sz w:val="20"/>
          <w:szCs w:val="20"/>
        </w:rPr>
        <w:t xml:space="preserve">              - </w:t>
      </w:r>
      <w:r w:rsidR="005269CD" w:rsidRPr="005269CD">
        <w:rPr>
          <w:rFonts w:ascii="Lato" w:eastAsia="Calibri" w:hAnsi="Lato" w:cs="Arial"/>
          <w:sz w:val="20"/>
          <w:szCs w:val="20"/>
        </w:rPr>
        <w:t>raporty z egzaminów zewnętrznych publikowane przez Okręgową Komisję</w:t>
      </w:r>
      <w:r>
        <w:rPr>
          <w:rFonts w:ascii="Lato" w:eastAsia="Calibri" w:hAnsi="Lato" w:cs="Arial"/>
          <w:sz w:val="20"/>
          <w:szCs w:val="20"/>
        </w:rPr>
        <w:t xml:space="preserve"> </w:t>
      </w:r>
      <w:r w:rsidR="005269CD" w:rsidRPr="005269CD">
        <w:rPr>
          <w:rFonts w:ascii="Lato" w:eastAsia="Calibri" w:hAnsi="Lato" w:cs="Arial"/>
          <w:sz w:val="20"/>
          <w:szCs w:val="20"/>
        </w:rPr>
        <w:t>Egzaminacyjną w</w:t>
      </w:r>
      <w:r>
        <w:rPr>
          <w:rFonts w:ascii="Lato" w:eastAsia="Calibri" w:hAnsi="Lato" w:cs="Arial"/>
          <w:sz w:val="20"/>
          <w:szCs w:val="20"/>
        </w:rPr>
        <w:t xml:space="preserve"> Łodzi </w:t>
      </w:r>
      <w:r w:rsidR="005269CD" w:rsidRPr="005269CD">
        <w:rPr>
          <w:rFonts w:ascii="Lato" w:eastAsia="Calibri" w:hAnsi="Lato" w:cs="Arial"/>
          <w:sz w:val="20"/>
          <w:szCs w:val="20"/>
        </w:rPr>
        <w:t xml:space="preserve">i Centralną Komisję </w:t>
      </w:r>
      <w:r>
        <w:rPr>
          <w:rFonts w:ascii="Lato" w:eastAsia="Calibri" w:hAnsi="Lato" w:cs="Arial"/>
          <w:sz w:val="20"/>
          <w:szCs w:val="20"/>
        </w:rPr>
        <w:t>E</w:t>
      </w:r>
      <w:r w:rsidR="005269CD" w:rsidRPr="005269CD">
        <w:rPr>
          <w:rFonts w:ascii="Lato" w:eastAsia="Calibri" w:hAnsi="Lato" w:cs="Arial"/>
          <w:sz w:val="20"/>
          <w:szCs w:val="20"/>
        </w:rPr>
        <w:t>gzaminacyjną</w:t>
      </w:r>
      <w:r w:rsidR="00C23A8F" w:rsidRPr="00035F35">
        <w:rPr>
          <w:rFonts w:ascii="Lato" w:eastAsia="Calibri" w:hAnsi="Lato" w:cs="Arial"/>
          <w:sz w:val="20"/>
          <w:szCs w:val="20"/>
        </w:rPr>
        <w:t>.</w:t>
      </w:r>
    </w:p>
    <w:p w14:paraId="5BA623B2" w14:textId="77777777" w:rsidR="00C23A8F" w:rsidRPr="00035F35" w:rsidRDefault="00C23A8F" w:rsidP="00C23A8F">
      <w:pPr>
        <w:tabs>
          <w:tab w:val="left" w:pos="2225"/>
        </w:tabs>
        <w:spacing w:after="0"/>
        <w:ind w:left="786"/>
        <w:contextualSpacing/>
        <w:rPr>
          <w:rFonts w:ascii="Lato" w:eastAsia="Calibri" w:hAnsi="Lato" w:cs="Arial"/>
          <w:sz w:val="20"/>
          <w:szCs w:val="20"/>
        </w:rPr>
      </w:pPr>
    </w:p>
    <w:p w14:paraId="0FB44AB2" w14:textId="77777777" w:rsidR="00C23A8F" w:rsidRPr="00035F35" w:rsidRDefault="00C23A8F" w:rsidP="00865C46">
      <w:pPr>
        <w:numPr>
          <w:ilvl w:val="0"/>
          <w:numId w:val="11"/>
        </w:numPr>
        <w:tabs>
          <w:tab w:val="left" w:pos="2225"/>
        </w:tabs>
        <w:spacing w:after="0"/>
        <w:contextualSpacing/>
        <w:rPr>
          <w:rFonts w:ascii="Lato" w:eastAsia="Aptos" w:hAnsi="Lato" w:cs="Arial"/>
          <w:sz w:val="20"/>
          <w:szCs w:val="20"/>
        </w:rPr>
      </w:pPr>
      <w:r w:rsidRPr="00035F35">
        <w:rPr>
          <w:rFonts w:ascii="Lato" w:eastAsia="Aptos" w:hAnsi="Lato" w:cs="Arial"/>
          <w:color w:val="000000"/>
          <w:sz w:val="20"/>
          <w:szCs w:val="20"/>
        </w:rPr>
        <w:t xml:space="preserve">Sposoby podawania do publicznej wiadomości przygotowanych analiz, w tym wniosków z kontroli: </w:t>
      </w:r>
    </w:p>
    <w:p w14:paraId="12A238C7" w14:textId="703253A0" w:rsidR="00C23A8F" w:rsidRPr="00035F35" w:rsidRDefault="00CA1627" w:rsidP="00C23A8F">
      <w:pPr>
        <w:spacing w:line="360" w:lineRule="auto"/>
        <w:ind w:left="720" w:firstLine="131"/>
        <w:contextualSpacing/>
        <w:jc w:val="both"/>
        <w:rPr>
          <w:rFonts w:ascii="Lato" w:eastAsia="Aptos" w:hAnsi="Lato" w:cs="Arial"/>
          <w:color w:val="000000"/>
          <w:sz w:val="20"/>
          <w:szCs w:val="20"/>
        </w:rPr>
      </w:pPr>
      <w:r>
        <w:rPr>
          <w:rFonts w:ascii="Lato" w:eastAsia="Calibri" w:hAnsi="Lato" w:cs="Arial"/>
          <w:sz w:val="20"/>
          <w:szCs w:val="20"/>
        </w:rPr>
        <w:fldChar w:fldCharType="begin">
          <w:ffData>
            <w:name w:val=""/>
            <w:enabled/>
            <w:calcOnExit w:val="0"/>
            <w:checkBox>
              <w:sizeAuto/>
              <w:default w:val="1"/>
            </w:checkBox>
          </w:ffData>
        </w:fldChar>
      </w:r>
      <w:r>
        <w:rPr>
          <w:rFonts w:ascii="Lato" w:eastAsia="Calibri" w:hAnsi="Lato" w:cs="Arial"/>
          <w:sz w:val="20"/>
          <w:szCs w:val="20"/>
        </w:rPr>
        <w:instrText xml:space="preserve"> FORMCHECKBOX </w:instrText>
      </w:r>
      <w:r>
        <w:rPr>
          <w:rFonts w:ascii="Lato" w:eastAsia="Calibri" w:hAnsi="Lato" w:cs="Arial"/>
          <w:sz w:val="20"/>
          <w:szCs w:val="20"/>
        </w:rPr>
      </w:r>
      <w:r>
        <w:rPr>
          <w:rFonts w:ascii="Lato" w:eastAsia="Calibri" w:hAnsi="Lato" w:cs="Arial"/>
          <w:sz w:val="20"/>
          <w:szCs w:val="20"/>
        </w:rPr>
        <w:fldChar w:fldCharType="separate"/>
      </w:r>
      <w:r>
        <w:rPr>
          <w:rFonts w:ascii="Lato" w:eastAsia="Calibri" w:hAnsi="Lato" w:cs="Arial"/>
          <w:sz w:val="20"/>
          <w:szCs w:val="20"/>
        </w:rPr>
        <w:fldChar w:fldCharType="end"/>
      </w:r>
      <w:r w:rsidR="00C23A8F" w:rsidRPr="00035F35">
        <w:rPr>
          <w:rFonts w:ascii="Lato" w:eastAsia="Aptos" w:hAnsi="Lato" w:cs="Arial"/>
          <w:color w:val="000000"/>
          <w:sz w:val="20"/>
          <w:szCs w:val="20"/>
        </w:rPr>
        <w:t xml:space="preserve"> w formie publikacji na stronie internetowej</w:t>
      </w:r>
    </w:p>
    <w:p w14:paraId="7468E0EA" w14:textId="4FF369ED" w:rsidR="00C23A8F" w:rsidRPr="00035F35" w:rsidRDefault="00CA1627" w:rsidP="00C23A8F">
      <w:pPr>
        <w:spacing w:line="360" w:lineRule="auto"/>
        <w:ind w:left="720" w:firstLine="131"/>
        <w:contextualSpacing/>
        <w:jc w:val="both"/>
        <w:rPr>
          <w:rFonts w:ascii="Lato" w:eastAsia="Aptos" w:hAnsi="Lato" w:cs="Arial"/>
          <w:color w:val="000000"/>
          <w:sz w:val="20"/>
          <w:szCs w:val="20"/>
        </w:rPr>
      </w:pPr>
      <w:r>
        <w:rPr>
          <w:rFonts w:ascii="Lato" w:eastAsia="Calibri" w:hAnsi="Lato" w:cs="Arial"/>
          <w:sz w:val="20"/>
          <w:szCs w:val="20"/>
        </w:rPr>
        <w:fldChar w:fldCharType="begin">
          <w:ffData>
            <w:name w:val=""/>
            <w:enabled/>
            <w:calcOnExit w:val="0"/>
            <w:checkBox>
              <w:sizeAuto/>
              <w:default w:val="1"/>
            </w:checkBox>
          </w:ffData>
        </w:fldChar>
      </w:r>
      <w:r>
        <w:rPr>
          <w:rFonts w:ascii="Lato" w:eastAsia="Calibri" w:hAnsi="Lato" w:cs="Arial"/>
          <w:sz w:val="20"/>
          <w:szCs w:val="20"/>
        </w:rPr>
        <w:instrText xml:space="preserve"> FORMCHECKBOX </w:instrText>
      </w:r>
      <w:r>
        <w:rPr>
          <w:rFonts w:ascii="Lato" w:eastAsia="Calibri" w:hAnsi="Lato" w:cs="Arial"/>
          <w:sz w:val="20"/>
          <w:szCs w:val="20"/>
        </w:rPr>
      </w:r>
      <w:r>
        <w:rPr>
          <w:rFonts w:ascii="Lato" w:eastAsia="Calibri" w:hAnsi="Lato" w:cs="Arial"/>
          <w:sz w:val="20"/>
          <w:szCs w:val="20"/>
        </w:rPr>
        <w:fldChar w:fldCharType="separate"/>
      </w:r>
      <w:r>
        <w:rPr>
          <w:rFonts w:ascii="Lato" w:eastAsia="Calibri" w:hAnsi="Lato" w:cs="Arial"/>
          <w:sz w:val="20"/>
          <w:szCs w:val="20"/>
        </w:rPr>
        <w:fldChar w:fldCharType="end"/>
      </w:r>
      <w:r w:rsidR="00C23A8F" w:rsidRPr="00035F35">
        <w:rPr>
          <w:rFonts w:ascii="Lato" w:eastAsia="Calibri" w:hAnsi="Lato" w:cs="Arial"/>
          <w:sz w:val="20"/>
          <w:szCs w:val="20"/>
        </w:rPr>
        <w:t xml:space="preserve"> </w:t>
      </w:r>
      <w:r w:rsidR="00C23A8F" w:rsidRPr="00035F35">
        <w:rPr>
          <w:rFonts w:ascii="Lato" w:eastAsia="Aptos" w:hAnsi="Lato" w:cs="Arial"/>
          <w:color w:val="000000"/>
          <w:sz w:val="20"/>
          <w:szCs w:val="20"/>
        </w:rPr>
        <w:t>w czasie spotkań z dyrektorami szkół i placówek</w:t>
      </w:r>
    </w:p>
    <w:p w14:paraId="76895ACE" w14:textId="77777777" w:rsidR="00C23A8F" w:rsidRPr="00035F35" w:rsidRDefault="00C23A8F" w:rsidP="00C23A8F">
      <w:pPr>
        <w:spacing w:line="360" w:lineRule="auto"/>
        <w:ind w:left="720" w:firstLine="131"/>
        <w:contextualSpacing/>
        <w:jc w:val="both"/>
        <w:rPr>
          <w:rFonts w:ascii="Lato" w:eastAsia="Aptos" w:hAnsi="Lato" w:cs="Arial"/>
          <w:color w:val="000000"/>
          <w:sz w:val="20"/>
          <w:szCs w:val="20"/>
        </w:rPr>
      </w:pPr>
      <w:r w:rsidRPr="00035F35">
        <w:rPr>
          <w:rFonts w:ascii="Lato" w:eastAsia="Calibri" w:hAnsi="Lato" w:cs="Arial"/>
          <w:sz w:val="20"/>
          <w:szCs w:val="20"/>
        </w:rPr>
        <w:fldChar w:fldCharType="begin">
          <w:ffData>
            <w:name w:val="Wybór2"/>
            <w:enabled/>
            <w:calcOnExit w:val="0"/>
            <w:checkBox>
              <w:sizeAuto/>
              <w:default w:val="0"/>
            </w:checkBox>
          </w:ffData>
        </w:fldChar>
      </w:r>
      <w:r w:rsidRPr="00035F35">
        <w:rPr>
          <w:rFonts w:ascii="Lato" w:eastAsia="Calibri" w:hAnsi="Lato" w:cs="Arial"/>
          <w:sz w:val="20"/>
          <w:szCs w:val="20"/>
        </w:rPr>
        <w:instrText xml:space="preserve"> FORMCHECKBOX </w:instrText>
      </w:r>
      <w:r w:rsidRPr="00035F35">
        <w:rPr>
          <w:rFonts w:ascii="Lato" w:eastAsia="Calibri" w:hAnsi="Lato" w:cs="Arial"/>
          <w:sz w:val="20"/>
          <w:szCs w:val="20"/>
        </w:rPr>
      </w:r>
      <w:r w:rsidRPr="00035F35">
        <w:rPr>
          <w:rFonts w:ascii="Lato" w:eastAsia="Calibri" w:hAnsi="Lato" w:cs="Arial"/>
          <w:sz w:val="20"/>
          <w:szCs w:val="20"/>
        </w:rPr>
        <w:fldChar w:fldCharType="separate"/>
      </w:r>
      <w:r w:rsidRPr="00035F35">
        <w:rPr>
          <w:rFonts w:ascii="Lato" w:eastAsia="Calibri" w:hAnsi="Lato" w:cs="Arial"/>
          <w:sz w:val="20"/>
          <w:szCs w:val="20"/>
        </w:rPr>
        <w:fldChar w:fldCharType="end"/>
      </w:r>
      <w:r w:rsidRPr="00035F35">
        <w:rPr>
          <w:rFonts w:ascii="Lato" w:eastAsia="Calibri" w:hAnsi="Lato" w:cs="Arial"/>
          <w:sz w:val="20"/>
          <w:szCs w:val="20"/>
        </w:rPr>
        <w:t xml:space="preserve"> </w:t>
      </w:r>
      <w:r w:rsidRPr="00035F35">
        <w:rPr>
          <w:rFonts w:ascii="Lato" w:eastAsia="Aptos" w:hAnsi="Lato" w:cs="Arial"/>
          <w:color w:val="000000"/>
          <w:sz w:val="20"/>
          <w:szCs w:val="20"/>
        </w:rPr>
        <w:t>w publikacjach prasowych</w:t>
      </w:r>
    </w:p>
    <w:p w14:paraId="0E6D7CF6" w14:textId="4508719A" w:rsidR="00C23A8F" w:rsidRPr="00035F35" w:rsidRDefault="008B6233" w:rsidP="00C23A8F">
      <w:pPr>
        <w:spacing w:line="360" w:lineRule="auto"/>
        <w:ind w:left="720" w:firstLine="131"/>
        <w:contextualSpacing/>
        <w:jc w:val="both"/>
        <w:rPr>
          <w:rFonts w:ascii="Lato" w:eastAsia="Aptos" w:hAnsi="Lato" w:cs="Arial"/>
          <w:color w:val="000000"/>
          <w:sz w:val="20"/>
          <w:szCs w:val="20"/>
        </w:rPr>
      </w:pPr>
      <w:r>
        <w:rPr>
          <w:rFonts w:ascii="Lato" w:eastAsia="Calibri" w:hAnsi="Lato" w:cs="Arial"/>
          <w:sz w:val="20"/>
          <w:szCs w:val="20"/>
        </w:rPr>
        <w:lastRenderedPageBreak/>
        <w:fldChar w:fldCharType="begin">
          <w:ffData>
            <w:name w:val=""/>
            <w:enabled/>
            <w:calcOnExit w:val="0"/>
            <w:checkBox>
              <w:sizeAuto/>
              <w:default w:val="1"/>
            </w:checkBox>
          </w:ffData>
        </w:fldChar>
      </w:r>
      <w:r>
        <w:rPr>
          <w:rFonts w:ascii="Lato" w:eastAsia="Calibri" w:hAnsi="Lato" w:cs="Arial"/>
          <w:sz w:val="20"/>
          <w:szCs w:val="20"/>
        </w:rPr>
        <w:instrText xml:space="preserve"> FORMCHECKBOX </w:instrText>
      </w:r>
      <w:r>
        <w:rPr>
          <w:rFonts w:ascii="Lato" w:eastAsia="Calibri" w:hAnsi="Lato" w:cs="Arial"/>
          <w:sz w:val="20"/>
          <w:szCs w:val="20"/>
        </w:rPr>
      </w:r>
      <w:r>
        <w:rPr>
          <w:rFonts w:ascii="Lato" w:eastAsia="Calibri" w:hAnsi="Lato" w:cs="Arial"/>
          <w:sz w:val="20"/>
          <w:szCs w:val="20"/>
        </w:rPr>
        <w:fldChar w:fldCharType="separate"/>
      </w:r>
      <w:r>
        <w:rPr>
          <w:rFonts w:ascii="Lato" w:eastAsia="Calibri" w:hAnsi="Lato" w:cs="Arial"/>
          <w:sz w:val="20"/>
          <w:szCs w:val="20"/>
        </w:rPr>
        <w:fldChar w:fldCharType="end"/>
      </w:r>
      <w:r w:rsidR="00C23A8F" w:rsidRPr="00035F35">
        <w:rPr>
          <w:rFonts w:ascii="Lato" w:eastAsia="Calibri" w:hAnsi="Lato" w:cs="Arial"/>
          <w:sz w:val="20"/>
          <w:szCs w:val="20"/>
        </w:rPr>
        <w:t xml:space="preserve"> </w:t>
      </w:r>
      <w:r w:rsidR="00C23A8F" w:rsidRPr="00035F35">
        <w:rPr>
          <w:rFonts w:ascii="Lato" w:eastAsia="Aptos" w:hAnsi="Lato" w:cs="Arial"/>
          <w:color w:val="000000"/>
          <w:sz w:val="20"/>
          <w:szCs w:val="20"/>
        </w:rPr>
        <w:t>inne, jakie?</w:t>
      </w:r>
    </w:p>
    <w:p w14:paraId="4A2FC0B0" w14:textId="41098EA9" w:rsidR="00AF63F8" w:rsidRDefault="00AF63F8" w:rsidP="005922CA">
      <w:pPr>
        <w:ind w:left="720" w:firstLine="131"/>
        <w:contextualSpacing/>
        <w:jc w:val="both"/>
        <w:rPr>
          <w:rFonts w:ascii="Lato" w:eastAsia="Aptos" w:hAnsi="Lato" w:cs="Arial"/>
          <w:color w:val="000000"/>
          <w:sz w:val="20"/>
          <w:szCs w:val="20"/>
        </w:rPr>
      </w:pPr>
      <w:r>
        <w:rPr>
          <w:rFonts w:ascii="Lato" w:eastAsia="Aptos" w:hAnsi="Lato" w:cs="Arial"/>
          <w:color w:val="000000"/>
          <w:sz w:val="20"/>
          <w:szCs w:val="20"/>
        </w:rPr>
        <w:t xml:space="preserve">- </w:t>
      </w:r>
      <w:r w:rsidR="005922CA" w:rsidRPr="005922CA">
        <w:rPr>
          <w:rFonts w:ascii="Lato" w:eastAsia="Aptos" w:hAnsi="Lato" w:cs="Arial"/>
          <w:color w:val="000000"/>
          <w:sz w:val="20"/>
          <w:szCs w:val="20"/>
        </w:rPr>
        <w:t>wywiady w mediach lokalnych oraz udział w audycjach radiowych i telewizyjnych</w:t>
      </w:r>
      <w:r w:rsidR="009B5BEB">
        <w:rPr>
          <w:rFonts w:ascii="Lato" w:eastAsia="Aptos" w:hAnsi="Lato" w:cs="Arial"/>
          <w:color w:val="000000"/>
          <w:sz w:val="20"/>
          <w:szCs w:val="20"/>
        </w:rPr>
        <w:t>,</w:t>
      </w:r>
      <w:r>
        <w:rPr>
          <w:rFonts w:ascii="Lato" w:eastAsia="Aptos" w:hAnsi="Lato" w:cs="Arial"/>
          <w:color w:val="000000"/>
          <w:sz w:val="20"/>
          <w:szCs w:val="20"/>
        </w:rPr>
        <w:t xml:space="preserve"> </w:t>
      </w:r>
    </w:p>
    <w:p w14:paraId="392B6979" w14:textId="312F9B08" w:rsidR="00AF63F8" w:rsidRDefault="00AF63F8" w:rsidP="00AF63F8">
      <w:pPr>
        <w:ind w:left="720" w:firstLine="131"/>
        <w:contextualSpacing/>
        <w:jc w:val="both"/>
        <w:rPr>
          <w:rFonts w:ascii="Lato" w:eastAsia="Aptos" w:hAnsi="Lato" w:cs="Arial"/>
          <w:color w:val="000000"/>
          <w:sz w:val="20"/>
          <w:szCs w:val="20"/>
        </w:rPr>
      </w:pPr>
      <w:r>
        <w:rPr>
          <w:rFonts w:ascii="Lato" w:eastAsia="Aptos" w:hAnsi="Lato" w:cs="Arial"/>
          <w:color w:val="000000"/>
          <w:sz w:val="20"/>
          <w:szCs w:val="20"/>
        </w:rPr>
        <w:t xml:space="preserve">- </w:t>
      </w:r>
      <w:r w:rsidR="005922CA" w:rsidRPr="005922CA">
        <w:rPr>
          <w:rFonts w:ascii="Lato" w:eastAsia="Aptos" w:hAnsi="Lato" w:cs="Arial"/>
          <w:color w:val="000000"/>
          <w:sz w:val="20"/>
          <w:szCs w:val="20"/>
        </w:rPr>
        <w:t xml:space="preserve">sprawozdania przekazywane do </w:t>
      </w:r>
      <w:r>
        <w:rPr>
          <w:rFonts w:ascii="Lato" w:eastAsia="Aptos" w:hAnsi="Lato" w:cs="Arial"/>
          <w:color w:val="000000"/>
          <w:sz w:val="20"/>
          <w:szCs w:val="20"/>
        </w:rPr>
        <w:t xml:space="preserve">Łódzkiego </w:t>
      </w:r>
      <w:r w:rsidR="005922CA" w:rsidRPr="005922CA">
        <w:rPr>
          <w:rFonts w:ascii="Lato" w:eastAsia="Aptos" w:hAnsi="Lato" w:cs="Arial"/>
          <w:color w:val="000000"/>
          <w:sz w:val="20"/>
          <w:szCs w:val="20"/>
        </w:rPr>
        <w:t>Urzędu Wojewódzkiego</w:t>
      </w:r>
      <w:r>
        <w:rPr>
          <w:rFonts w:ascii="Lato" w:eastAsia="Aptos" w:hAnsi="Lato" w:cs="Arial"/>
          <w:color w:val="000000"/>
          <w:sz w:val="20"/>
          <w:szCs w:val="20"/>
        </w:rPr>
        <w:t xml:space="preserve"> oraz </w:t>
      </w:r>
      <w:r w:rsidR="005922CA" w:rsidRPr="005922CA">
        <w:rPr>
          <w:rFonts w:ascii="Lato" w:eastAsia="Aptos" w:hAnsi="Lato" w:cs="Arial"/>
          <w:color w:val="000000"/>
          <w:sz w:val="20"/>
          <w:szCs w:val="20"/>
        </w:rPr>
        <w:t>Ministerstwa Edukacji Narodowej</w:t>
      </w:r>
      <w:r w:rsidR="009B5BEB">
        <w:rPr>
          <w:rFonts w:ascii="Lato" w:eastAsia="Aptos" w:hAnsi="Lato" w:cs="Arial"/>
          <w:color w:val="000000"/>
          <w:sz w:val="20"/>
          <w:szCs w:val="20"/>
        </w:rPr>
        <w:t>,</w:t>
      </w:r>
    </w:p>
    <w:p w14:paraId="3888AFCA" w14:textId="5BEA5512" w:rsidR="00AD3DF4" w:rsidRDefault="00AF63F8" w:rsidP="00AF63F8">
      <w:pPr>
        <w:ind w:left="720" w:firstLine="131"/>
        <w:contextualSpacing/>
        <w:jc w:val="both"/>
        <w:rPr>
          <w:rFonts w:ascii="Lato" w:eastAsia="Aptos" w:hAnsi="Lato" w:cs="Arial"/>
          <w:color w:val="000000"/>
          <w:sz w:val="20"/>
          <w:szCs w:val="20"/>
        </w:rPr>
      </w:pPr>
      <w:r>
        <w:rPr>
          <w:rFonts w:ascii="Lato" w:eastAsia="Aptos" w:hAnsi="Lato" w:cs="Arial"/>
          <w:color w:val="000000"/>
          <w:sz w:val="20"/>
          <w:szCs w:val="20"/>
        </w:rPr>
        <w:t xml:space="preserve">- </w:t>
      </w:r>
      <w:r w:rsidR="005922CA" w:rsidRPr="005922CA">
        <w:rPr>
          <w:rFonts w:ascii="Lato" w:eastAsia="Aptos" w:hAnsi="Lato" w:cs="Arial"/>
          <w:color w:val="000000"/>
          <w:sz w:val="20"/>
          <w:szCs w:val="20"/>
        </w:rPr>
        <w:t>publikacja informacji w mediach społecznościowych</w:t>
      </w:r>
      <w:r w:rsidR="00C23A8F" w:rsidRPr="00035F35">
        <w:rPr>
          <w:rFonts w:ascii="Lato" w:eastAsia="Aptos" w:hAnsi="Lato" w:cs="Arial"/>
          <w:color w:val="000000"/>
          <w:sz w:val="20"/>
          <w:szCs w:val="20"/>
        </w:rPr>
        <w:t>.</w:t>
      </w:r>
    </w:p>
    <w:p w14:paraId="47CE8A13" w14:textId="5993E261" w:rsidR="006A1D09" w:rsidRDefault="006A1D09" w:rsidP="00AF63F8">
      <w:pPr>
        <w:ind w:left="720" w:firstLine="131"/>
        <w:contextualSpacing/>
        <w:jc w:val="both"/>
        <w:rPr>
          <w:rFonts w:ascii="Lato" w:eastAsia="Aptos" w:hAnsi="Lato" w:cs="Arial"/>
          <w:color w:val="000000"/>
          <w:sz w:val="20"/>
          <w:szCs w:val="20"/>
        </w:rPr>
      </w:pPr>
    </w:p>
    <w:p w14:paraId="19607729" w14:textId="77777777" w:rsidR="006A1D09" w:rsidRPr="00035F35" w:rsidRDefault="006A1D09" w:rsidP="00AF63F8">
      <w:pPr>
        <w:ind w:left="720" w:firstLine="131"/>
        <w:contextualSpacing/>
        <w:jc w:val="both"/>
        <w:rPr>
          <w:rFonts w:ascii="Lato" w:eastAsia="Aptos" w:hAnsi="Lato" w:cs="Arial"/>
          <w:color w:val="000000"/>
          <w:sz w:val="20"/>
          <w:szCs w:val="20"/>
        </w:rPr>
      </w:pPr>
    </w:p>
    <w:p w14:paraId="73B9D51A" w14:textId="2BD0981D" w:rsidR="00124CD9" w:rsidRPr="00035F35" w:rsidRDefault="00124CD9" w:rsidP="00865C46">
      <w:pPr>
        <w:pStyle w:val="Akapitzlist"/>
        <w:numPr>
          <w:ilvl w:val="2"/>
          <w:numId w:val="9"/>
        </w:numPr>
        <w:spacing w:before="240" w:after="0"/>
        <w:jc w:val="both"/>
        <w:rPr>
          <w:rFonts w:ascii="Lato" w:hAnsi="Lato" w:cs="Arial"/>
          <w:b/>
          <w:color w:val="000000" w:themeColor="text1"/>
          <w:sz w:val="20"/>
          <w:szCs w:val="20"/>
        </w:rPr>
      </w:pPr>
      <w:r w:rsidRPr="00035F35">
        <w:rPr>
          <w:rFonts w:ascii="Lato" w:hAnsi="Lato" w:cs="Arial"/>
          <w:b/>
          <w:color w:val="000000" w:themeColor="text1"/>
          <w:sz w:val="20"/>
          <w:szCs w:val="20"/>
        </w:rPr>
        <w:t>Organizowanie konferencji i narad dla dyrektorów szkół i placówek</w:t>
      </w:r>
    </w:p>
    <w:p w14:paraId="0ECBE19D" w14:textId="77777777" w:rsidR="000C707C" w:rsidRPr="00035F35" w:rsidRDefault="000C707C" w:rsidP="00124CD9">
      <w:pPr>
        <w:spacing w:after="0"/>
        <w:rPr>
          <w:rFonts w:ascii="Lato" w:eastAsia="Aptos" w:hAnsi="Lato" w:cs="Arial"/>
          <w:color w:val="000000"/>
          <w:sz w:val="20"/>
          <w:szCs w:val="20"/>
        </w:rPr>
      </w:pPr>
    </w:p>
    <w:tbl>
      <w:tblPr>
        <w:tblStyle w:val="Tabela-Siatka"/>
        <w:tblW w:w="0" w:type="auto"/>
        <w:tblLook w:val="04A0" w:firstRow="1" w:lastRow="0" w:firstColumn="1" w:lastColumn="0" w:noHBand="0" w:noVBand="1"/>
      </w:tblPr>
      <w:tblGrid>
        <w:gridCol w:w="907"/>
        <w:gridCol w:w="3525"/>
        <w:gridCol w:w="15"/>
        <w:gridCol w:w="1462"/>
        <w:gridCol w:w="2915"/>
        <w:gridCol w:w="5013"/>
      </w:tblGrid>
      <w:tr w:rsidR="00124CD9" w:rsidRPr="00035F35" w14:paraId="58C6B515" w14:textId="77777777" w:rsidTr="003E7D6B">
        <w:trPr>
          <w:trHeight w:val="622"/>
        </w:trPr>
        <w:tc>
          <w:tcPr>
            <w:tcW w:w="907" w:type="dxa"/>
            <w:shd w:val="clear" w:color="auto" w:fill="DAEEF3" w:themeFill="accent5" w:themeFillTint="33"/>
          </w:tcPr>
          <w:p w14:paraId="6A46C8FB" w14:textId="77777777" w:rsidR="00124CD9" w:rsidRPr="00035F35" w:rsidRDefault="00124CD9" w:rsidP="00221F25">
            <w:pPr>
              <w:rPr>
                <w:rFonts w:ascii="Lato" w:hAnsi="Lato" w:cs="Arial"/>
                <w:color w:val="000000"/>
              </w:rPr>
            </w:pPr>
            <w:r w:rsidRPr="00035F35">
              <w:rPr>
                <w:rFonts w:ascii="Lato" w:hAnsi="Lato" w:cs="Arial"/>
                <w:color w:val="000000"/>
              </w:rPr>
              <w:t>L.p.</w:t>
            </w:r>
          </w:p>
        </w:tc>
        <w:tc>
          <w:tcPr>
            <w:tcW w:w="3540" w:type="dxa"/>
            <w:gridSpan w:val="2"/>
            <w:shd w:val="clear" w:color="auto" w:fill="DAEEF3" w:themeFill="accent5" w:themeFillTint="33"/>
          </w:tcPr>
          <w:p w14:paraId="38994310" w14:textId="77777777" w:rsidR="00124CD9" w:rsidRPr="00035F35" w:rsidRDefault="00124CD9" w:rsidP="00221F25">
            <w:pPr>
              <w:jc w:val="center"/>
              <w:rPr>
                <w:rFonts w:ascii="Lato" w:hAnsi="Lato" w:cs="Arial"/>
                <w:color w:val="000000"/>
              </w:rPr>
            </w:pPr>
            <w:r w:rsidRPr="00035F35">
              <w:rPr>
                <w:rFonts w:ascii="Lato" w:hAnsi="Lato" w:cs="Arial"/>
                <w:color w:val="000000"/>
              </w:rPr>
              <w:t>Tematyka konferencji</w:t>
            </w:r>
          </w:p>
        </w:tc>
        <w:tc>
          <w:tcPr>
            <w:tcW w:w="1462" w:type="dxa"/>
            <w:shd w:val="clear" w:color="auto" w:fill="DAEEF3" w:themeFill="accent5" w:themeFillTint="33"/>
          </w:tcPr>
          <w:p w14:paraId="6AAE9CA5" w14:textId="0E54886B" w:rsidR="00124CD9" w:rsidRPr="00035F35" w:rsidRDefault="00124CD9" w:rsidP="00221F25">
            <w:pPr>
              <w:jc w:val="center"/>
              <w:rPr>
                <w:rFonts w:ascii="Lato" w:hAnsi="Lato" w:cs="Arial"/>
                <w:color w:val="000000"/>
              </w:rPr>
            </w:pPr>
            <w:r w:rsidRPr="00035F35">
              <w:rPr>
                <w:rFonts w:ascii="Lato" w:hAnsi="Lato" w:cs="Arial"/>
                <w:color w:val="000000"/>
              </w:rPr>
              <w:t>Liczba</w:t>
            </w:r>
            <w:r w:rsidR="001D3EA9">
              <w:rPr>
                <w:rFonts w:ascii="Lato" w:hAnsi="Lato" w:cs="Arial"/>
                <w:color w:val="000000"/>
              </w:rPr>
              <w:t>/liczba uczestników</w:t>
            </w:r>
          </w:p>
        </w:tc>
        <w:tc>
          <w:tcPr>
            <w:tcW w:w="2915" w:type="dxa"/>
            <w:shd w:val="clear" w:color="auto" w:fill="DAEEF3" w:themeFill="accent5" w:themeFillTint="33"/>
          </w:tcPr>
          <w:p w14:paraId="47BC4BFE" w14:textId="77777777" w:rsidR="00124CD9" w:rsidRPr="00035F35" w:rsidRDefault="00124CD9" w:rsidP="00221F25">
            <w:pPr>
              <w:jc w:val="center"/>
              <w:rPr>
                <w:rFonts w:ascii="Lato" w:hAnsi="Lato" w:cs="Arial"/>
                <w:color w:val="000000"/>
              </w:rPr>
            </w:pPr>
            <w:r w:rsidRPr="00035F35">
              <w:rPr>
                <w:rFonts w:ascii="Lato" w:hAnsi="Lato" w:cs="Arial"/>
                <w:color w:val="000000"/>
              </w:rPr>
              <w:t>Typy/rodzaje podmiotów uczestniczących</w:t>
            </w:r>
          </w:p>
        </w:tc>
        <w:tc>
          <w:tcPr>
            <w:tcW w:w="5013" w:type="dxa"/>
            <w:shd w:val="clear" w:color="auto" w:fill="DAEEF3" w:themeFill="accent5" w:themeFillTint="33"/>
          </w:tcPr>
          <w:p w14:paraId="1DBC3840" w14:textId="77777777" w:rsidR="00124CD9" w:rsidRPr="00035F35" w:rsidRDefault="00124CD9" w:rsidP="00221F25">
            <w:pPr>
              <w:jc w:val="center"/>
              <w:rPr>
                <w:rFonts w:ascii="Lato" w:hAnsi="Lato" w:cs="Arial"/>
                <w:color w:val="000000"/>
              </w:rPr>
            </w:pPr>
            <w:r w:rsidRPr="00035F35">
              <w:rPr>
                <w:rFonts w:ascii="Lato" w:hAnsi="Lato" w:cs="Arial"/>
                <w:color w:val="000000"/>
              </w:rPr>
              <w:t>Główny cel</w:t>
            </w:r>
          </w:p>
        </w:tc>
      </w:tr>
      <w:tr w:rsidR="00124CD9" w:rsidRPr="00035F35" w14:paraId="48EDF241" w14:textId="77777777" w:rsidTr="003E7D6B">
        <w:trPr>
          <w:trHeight w:val="1280"/>
        </w:trPr>
        <w:tc>
          <w:tcPr>
            <w:tcW w:w="907" w:type="dxa"/>
          </w:tcPr>
          <w:p w14:paraId="5A1DCB8E" w14:textId="77777777" w:rsidR="00124CD9" w:rsidRPr="00035F35" w:rsidRDefault="00124CD9" w:rsidP="00221F25">
            <w:pPr>
              <w:rPr>
                <w:rFonts w:ascii="Lato" w:hAnsi="Lato" w:cs="Arial"/>
                <w:color w:val="000000"/>
              </w:rPr>
            </w:pPr>
            <w:r w:rsidRPr="00035F35">
              <w:rPr>
                <w:rFonts w:ascii="Lato" w:hAnsi="Lato" w:cs="Arial"/>
                <w:color w:val="000000"/>
              </w:rPr>
              <w:t>1.</w:t>
            </w:r>
          </w:p>
        </w:tc>
        <w:tc>
          <w:tcPr>
            <w:tcW w:w="3540" w:type="dxa"/>
            <w:gridSpan w:val="2"/>
          </w:tcPr>
          <w:p w14:paraId="4416FA20" w14:textId="2BD33A8F" w:rsidR="00124CD9" w:rsidRPr="00035F35" w:rsidRDefault="00CA1627" w:rsidP="003E7D6B">
            <w:pPr>
              <w:spacing w:after="120" w:line="23" w:lineRule="atLeast"/>
              <w:rPr>
                <w:rFonts w:ascii="Lato" w:hAnsi="Lato" w:cs="Arial"/>
                <w:color w:val="000000"/>
              </w:rPr>
            </w:pPr>
            <w:r w:rsidRPr="003E7D6B">
              <w:rPr>
                <w:rFonts w:ascii="Lato" w:hAnsi="Lato" w:cs="Arial"/>
                <w:bCs/>
              </w:rPr>
              <w:t xml:space="preserve">28 stycznia 2026 r. – spotkanie Sekretarz Stanu w Ministerstwie Edukacji Narodowej </w:t>
            </w:r>
            <w:r w:rsidR="00AF63F8" w:rsidRPr="003E7D6B">
              <w:rPr>
                <w:rFonts w:ascii="Lato" w:hAnsi="Lato" w:cs="Arial"/>
                <w:bCs/>
              </w:rPr>
              <w:t xml:space="preserve"> </w:t>
            </w:r>
            <w:r w:rsidRPr="003E7D6B">
              <w:rPr>
                <w:rFonts w:ascii="Lato" w:hAnsi="Lato" w:cs="Arial"/>
                <w:bCs/>
              </w:rPr>
              <w:t xml:space="preserve">- Pani Katarzyny Lubnauer z dyrektorami i </w:t>
            </w:r>
            <w:r w:rsidR="00AF63F8" w:rsidRPr="003E7D6B">
              <w:rPr>
                <w:rFonts w:ascii="Lato" w:hAnsi="Lato" w:cs="Arial"/>
                <w:bCs/>
              </w:rPr>
              <w:t>n</w:t>
            </w:r>
            <w:r w:rsidRPr="003E7D6B">
              <w:rPr>
                <w:rFonts w:ascii="Lato" w:hAnsi="Lato" w:cs="Arial"/>
                <w:bCs/>
              </w:rPr>
              <w:t>auczycielami szkół w Łodzi</w:t>
            </w:r>
            <w:r w:rsidRPr="00CA1627">
              <w:rPr>
                <w:rFonts w:ascii="Lato" w:hAnsi="Lato" w:cs="Arial"/>
                <w:color w:val="000000"/>
              </w:rPr>
              <w:t xml:space="preserve"> </w:t>
            </w:r>
          </w:p>
        </w:tc>
        <w:tc>
          <w:tcPr>
            <w:tcW w:w="1462" w:type="dxa"/>
          </w:tcPr>
          <w:p w14:paraId="5B0F3F8E" w14:textId="77777777" w:rsidR="001D3EA9" w:rsidRDefault="001D3EA9" w:rsidP="00221F25">
            <w:pPr>
              <w:rPr>
                <w:rFonts w:ascii="Lato" w:hAnsi="Lato" w:cs="Arial"/>
                <w:color w:val="000000"/>
              </w:rPr>
            </w:pPr>
            <w:r>
              <w:rPr>
                <w:rFonts w:ascii="Lato" w:hAnsi="Lato" w:cs="Arial"/>
                <w:color w:val="000000"/>
              </w:rPr>
              <w:t>1</w:t>
            </w:r>
          </w:p>
          <w:p w14:paraId="40867AE9" w14:textId="3FD3BDCF" w:rsidR="00124CD9" w:rsidRPr="00035F35" w:rsidRDefault="007F11EC" w:rsidP="00221F25">
            <w:pPr>
              <w:rPr>
                <w:rFonts w:ascii="Lato" w:hAnsi="Lato" w:cs="Arial"/>
                <w:color w:val="000000"/>
              </w:rPr>
            </w:pPr>
            <w:r w:rsidRPr="003E7D6B">
              <w:rPr>
                <w:rFonts w:ascii="Lato" w:hAnsi="Lato" w:cs="Arial"/>
                <w:color w:val="000000"/>
              </w:rPr>
              <w:t xml:space="preserve">liczba uczestników </w:t>
            </w:r>
            <w:r w:rsidR="00AF63F8">
              <w:rPr>
                <w:rFonts w:ascii="Lato" w:hAnsi="Lato" w:cs="Arial"/>
                <w:color w:val="000000"/>
              </w:rPr>
              <w:t>150</w:t>
            </w:r>
          </w:p>
        </w:tc>
        <w:tc>
          <w:tcPr>
            <w:tcW w:w="2915" w:type="dxa"/>
          </w:tcPr>
          <w:p w14:paraId="02261BF5" w14:textId="35A91E3B" w:rsidR="00124CD9" w:rsidRPr="00035F35" w:rsidRDefault="007F11EC" w:rsidP="00221F25">
            <w:pPr>
              <w:rPr>
                <w:rFonts w:ascii="Lato" w:hAnsi="Lato" w:cs="Arial"/>
                <w:color w:val="000000"/>
              </w:rPr>
            </w:pPr>
            <w:r>
              <w:rPr>
                <w:rFonts w:ascii="Lato" w:hAnsi="Lato" w:cs="Arial"/>
                <w:color w:val="000000"/>
              </w:rPr>
              <w:t>d</w:t>
            </w:r>
            <w:r w:rsidR="00AF63F8">
              <w:rPr>
                <w:rFonts w:ascii="Lato" w:hAnsi="Lato" w:cs="Arial"/>
                <w:color w:val="000000"/>
              </w:rPr>
              <w:t>yrektorzy i nauczyciele</w:t>
            </w:r>
          </w:p>
        </w:tc>
        <w:tc>
          <w:tcPr>
            <w:tcW w:w="5013" w:type="dxa"/>
          </w:tcPr>
          <w:p w14:paraId="0B0B3B48" w14:textId="7046C18A" w:rsidR="00124CD9" w:rsidRPr="00035F35" w:rsidRDefault="00693981" w:rsidP="00221F25">
            <w:pPr>
              <w:rPr>
                <w:rFonts w:ascii="Lato" w:hAnsi="Lato" w:cs="Arial"/>
                <w:color w:val="000000"/>
              </w:rPr>
            </w:pPr>
            <w:r>
              <w:rPr>
                <w:rFonts w:ascii="Lato" w:hAnsi="Lato" w:cs="Arial"/>
                <w:color w:val="000000"/>
              </w:rPr>
              <w:t xml:space="preserve">przedstawienie </w:t>
            </w:r>
            <w:r w:rsidR="00A546F0">
              <w:rPr>
                <w:rFonts w:ascii="Lato" w:hAnsi="Lato" w:cs="Arial"/>
                <w:color w:val="000000"/>
              </w:rPr>
              <w:t>założeń Reformy Kompas Jutra</w:t>
            </w:r>
          </w:p>
        </w:tc>
      </w:tr>
      <w:tr w:rsidR="00A546F0" w:rsidRPr="00035F35" w14:paraId="5F91B486" w14:textId="77777777" w:rsidTr="003E7D6B">
        <w:trPr>
          <w:trHeight w:val="1280"/>
        </w:trPr>
        <w:tc>
          <w:tcPr>
            <w:tcW w:w="907" w:type="dxa"/>
          </w:tcPr>
          <w:p w14:paraId="7B48FA38" w14:textId="68DE6072" w:rsidR="00A546F0" w:rsidRPr="00035F35" w:rsidRDefault="007F11EC" w:rsidP="00A546F0">
            <w:pPr>
              <w:rPr>
                <w:rFonts w:ascii="Lato" w:hAnsi="Lato" w:cs="Arial"/>
                <w:color w:val="000000"/>
              </w:rPr>
            </w:pPr>
            <w:r>
              <w:rPr>
                <w:rFonts w:ascii="Lato" w:hAnsi="Lato" w:cs="Arial"/>
                <w:color w:val="000000"/>
              </w:rPr>
              <w:t>2.</w:t>
            </w:r>
          </w:p>
        </w:tc>
        <w:tc>
          <w:tcPr>
            <w:tcW w:w="3540" w:type="dxa"/>
            <w:gridSpan w:val="2"/>
          </w:tcPr>
          <w:p w14:paraId="4B251062" w14:textId="77777777" w:rsidR="00A546F0" w:rsidRPr="00CA1627" w:rsidRDefault="00A546F0" w:rsidP="00A546F0">
            <w:pPr>
              <w:rPr>
                <w:rFonts w:ascii="Lato" w:hAnsi="Lato" w:cs="Arial"/>
                <w:color w:val="000000"/>
              </w:rPr>
            </w:pPr>
            <w:r w:rsidRPr="00CA1627">
              <w:rPr>
                <w:rFonts w:ascii="Lato" w:hAnsi="Lato" w:cs="Arial"/>
                <w:color w:val="000000"/>
              </w:rPr>
              <w:t>24 lutego 2026 r. - spotkanie Sekretarz Stanu w Ministerstwie Edukacji Narodowej</w:t>
            </w:r>
            <w:r>
              <w:rPr>
                <w:rFonts w:ascii="Lato" w:hAnsi="Lato" w:cs="Arial"/>
                <w:color w:val="000000"/>
              </w:rPr>
              <w:t xml:space="preserve"> </w:t>
            </w:r>
            <w:r w:rsidRPr="00CA1627">
              <w:rPr>
                <w:rFonts w:ascii="Lato" w:hAnsi="Lato" w:cs="Arial"/>
                <w:color w:val="000000"/>
              </w:rPr>
              <w:t xml:space="preserve">- Pani Katarzyny Lubnauer z dyrektorami i nauczycielami szkół z powiatów: kutnowskiego, łowickiego </w:t>
            </w:r>
          </w:p>
          <w:p w14:paraId="39B43EF0" w14:textId="77777777" w:rsidR="00A546F0" w:rsidRPr="00CA1627" w:rsidRDefault="00A546F0" w:rsidP="00A546F0">
            <w:pPr>
              <w:rPr>
                <w:rFonts w:ascii="Lato" w:hAnsi="Lato" w:cs="Arial"/>
                <w:color w:val="000000"/>
              </w:rPr>
            </w:pPr>
          </w:p>
        </w:tc>
        <w:tc>
          <w:tcPr>
            <w:tcW w:w="1462" w:type="dxa"/>
          </w:tcPr>
          <w:p w14:paraId="47C19B7D" w14:textId="77777777" w:rsidR="001D3EA9" w:rsidRDefault="001D3EA9" w:rsidP="00A546F0">
            <w:pPr>
              <w:rPr>
                <w:rFonts w:ascii="Lato" w:hAnsi="Lato" w:cs="Arial"/>
                <w:color w:val="000000"/>
              </w:rPr>
            </w:pPr>
            <w:r>
              <w:rPr>
                <w:rFonts w:ascii="Lato" w:hAnsi="Lato" w:cs="Arial"/>
                <w:color w:val="000000"/>
              </w:rPr>
              <w:t>1</w:t>
            </w:r>
          </w:p>
          <w:p w14:paraId="52DF5C1F" w14:textId="5E2EADF0" w:rsidR="00A546F0" w:rsidRDefault="007F11EC" w:rsidP="00A546F0">
            <w:pPr>
              <w:rPr>
                <w:rFonts w:ascii="Lato" w:hAnsi="Lato" w:cs="Arial"/>
                <w:color w:val="000000"/>
              </w:rPr>
            </w:pPr>
            <w:r w:rsidRPr="003E7D6B">
              <w:rPr>
                <w:rFonts w:ascii="Lato" w:hAnsi="Lato" w:cs="Arial"/>
                <w:color w:val="000000"/>
              </w:rPr>
              <w:t xml:space="preserve">liczba uczestników </w:t>
            </w:r>
            <w:r w:rsidR="00A546F0">
              <w:rPr>
                <w:rFonts w:ascii="Lato" w:hAnsi="Lato" w:cs="Arial"/>
                <w:color w:val="000000"/>
              </w:rPr>
              <w:t>250</w:t>
            </w:r>
          </w:p>
        </w:tc>
        <w:tc>
          <w:tcPr>
            <w:tcW w:w="2915" w:type="dxa"/>
          </w:tcPr>
          <w:p w14:paraId="5DDDF06B" w14:textId="0D0B1B7D" w:rsidR="00A546F0" w:rsidRDefault="007F11EC" w:rsidP="00A546F0">
            <w:pPr>
              <w:rPr>
                <w:rFonts w:ascii="Lato" w:hAnsi="Lato" w:cs="Arial"/>
                <w:color w:val="000000"/>
              </w:rPr>
            </w:pPr>
            <w:r>
              <w:rPr>
                <w:rFonts w:ascii="Lato" w:hAnsi="Lato" w:cs="Arial"/>
                <w:color w:val="000000"/>
              </w:rPr>
              <w:t>d</w:t>
            </w:r>
            <w:r w:rsidR="00A546F0">
              <w:rPr>
                <w:rFonts w:ascii="Lato" w:hAnsi="Lato" w:cs="Arial"/>
                <w:color w:val="000000"/>
              </w:rPr>
              <w:t>yrektorzy i nauczyciele</w:t>
            </w:r>
          </w:p>
        </w:tc>
        <w:tc>
          <w:tcPr>
            <w:tcW w:w="5013" w:type="dxa"/>
          </w:tcPr>
          <w:p w14:paraId="265D2CF0" w14:textId="6FEECB9E" w:rsidR="00A546F0" w:rsidRPr="00035F35" w:rsidRDefault="007F11EC" w:rsidP="00A546F0">
            <w:pPr>
              <w:rPr>
                <w:rFonts w:ascii="Lato" w:hAnsi="Lato" w:cs="Arial"/>
                <w:color w:val="000000"/>
              </w:rPr>
            </w:pPr>
            <w:r>
              <w:rPr>
                <w:rFonts w:ascii="Lato" w:hAnsi="Lato" w:cs="Arial"/>
                <w:color w:val="000000"/>
              </w:rPr>
              <w:t>p</w:t>
            </w:r>
            <w:r w:rsidR="00A546F0">
              <w:rPr>
                <w:rFonts w:ascii="Lato" w:hAnsi="Lato" w:cs="Arial"/>
                <w:color w:val="000000"/>
              </w:rPr>
              <w:t>rzedstawienie założeń Reformy Kompas Jutra</w:t>
            </w:r>
          </w:p>
        </w:tc>
      </w:tr>
      <w:tr w:rsidR="00A546F0" w:rsidRPr="00035F35" w14:paraId="3CFC42BF" w14:textId="77777777" w:rsidTr="003E7D6B">
        <w:trPr>
          <w:trHeight w:val="248"/>
        </w:trPr>
        <w:tc>
          <w:tcPr>
            <w:tcW w:w="907" w:type="dxa"/>
          </w:tcPr>
          <w:p w14:paraId="6B7381D1" w14:textId="7F6C1599" w:rsidR="00A546F0" w:rsidRPr="00035F35" w:rsidRDefault="007F11EC" w:rsidP="00A546F0">
            <w:pPr>
              <w:rPr>
                <w:rFonts w:ascii="Lato" w:hAnsi="Lato" w:cs="Arial"/>
                <w:color w:val="000000"/>
              </w:rPr>
            </w:pPr>
            <w:r>
              <w:rPr>
                <w:rFonts w:ascii="Lato" w:hAnsi="Lato" w:cs="Arial"/>
                <w:color w:val="000000"/>
              </w:rPr>
              <w:t>3.</w:t>
            </w:r>
          </w:p>
        </w:tc>
        <w:tc>
          <w:tcPr>
            <w:tcW w:w="3540" w:type="dxa"/>
            <w:gridSpan w:val="2"/>
          </w:tcPr>
          <w:p w14:paraId="60DCE5D6" w14:textId="77777777" w:rsidR="00A546F0" w:rsidRPr="00CA1627" w:rsidRDefault="00A546F0" w:rsidP="00A546F0">
            <w:pPr>
              <w:rPr>
                <w:rFonts w:ascii="Lato" w:hAnsi="Lato" w:cs="Arial"/>
                <w:color w:val="000000"/>
              </w:rPr>
            </w:pPr>
            <w:r w:rsidRPr="00CA1627">
              <w:rPr>
                <w:rFonts w:ascii="Lato" w:hAnsi="Lato" w:cs="Arial"/>
                <w:color w:val="000000"/>
              </w:rPr>
              <w:t xml:space="preserve">2 marca 2026 r. - spotkanie Sekretarz Stanu w Ministerstwie Edukacji Narodowej </w:t>
            </w:r>
          </w:p>
          <w:p w14:paraId="156A25CD" w14:textId="77777777" w:rsidR="00A546F0" w:rsidRPr="00CA1627" w:rsidRDefault="00A546F0" w:rsidP="00A546F0">
            <w:pPr>
              <w:rPr>
                <w:rFonts w:ascii="Lato" w:hAnsi="Lato" w:cs="Arial"/>
                <w:color w:val="000000"/>
              </w:rPr>
            </w:pPr>
            <w:r w:rsidRPr="00CA1627">
              <w:rPr>
                <w:rFonts w:ascii="Lato" w:hAnsi="Lato" w:cs="Arial"/>
                <w:color w:val="000000"/>
              </w:rPr>
              <w:t xml:space="preserve">- Pani Katarzyny Lubnauer z dyrektorami i nauczycielami szkół podstawowych i przedszkoli </w:t>
            </w:r>
          </w:p>
          <w:p w14:paraId="49481427" w14:textId="4242B353" w:rsidR="00A546F0" w:rsidRPr="00035F35" w:rsidRDefault="00A546F0" w:rsidP="00A546F0">
            <w:pPr>
              <w:rPr>
                <w:rFonts w:ascii="Lato" w:hAnsi="Lato" w:cs="Arial"/>
                <w:color w:val="000000"/>
              </w:rPr>
            </w:pPr>
            <w:r w:rsidRPr="00CA1627">
              <w:rPr>
                <w:rFonts w:ascii="Lato" w:hAnsi="Lato" w:cs="Arial"/>
                <w:color w:val="000000"/>
              </w:rPr>
              <w:t xml:space="preserve">(z powiatów: pabianickiego, poddębickiego, zgierskiego oraz gminy Szadek i gminy Wodzierady) </w:t>
            </w:r>
          </w:p>
        </w:tc>
        <w:tc>
          <w:tcPr>
            <w:tcW w:w="1462" w:type="dxa"/>
          </w:tcPr>
          <w:p w14:paraId="045CD11C" w14:textId="77777777" w:rsidR="001D3EA9" w:rsidRDefault="001D3EA9" w:rsidP="00A546F0">
            <w:pPr>
              <w:rPr>
                <w:rFonts w:ascii="Lato" w:hAnsi="Lato" w:cs="Arial"/>
                <w:color w:val="000000"/>
              </w:rPr>
            </w:pPr>
            <w:r>
              <w:rPr>
                <w:rFonts w:ascii="Lato" w:hAnsi="Lato" w:cs="Arial"/>
                <w:color w:val="000000"/>
              </w:rPr>
              <w:t>1</w:t>
            </w:r>
          </w:p>
          <w:p w14:paraId="6D3A054A" w14:textId="348E9D20" w:rsidR="00A546F0" w:rsidRPr="00035F35" w:rsidRDefault="007F11EC" w:rsidP="00A546F0">
            <w:pPr>
              <w:rPr>
                <w:rFonts w:ascii="Lato" w:hAnsi="Lato" w:cs="Arial"/>
                <w:color w:val="000000"/>
              </w:rPr>
            </w:pPr>
            <w:r w:rsidRPr="003E7D6B">
              <w:rPr>
                <w:rFonts w:ascii="Lato" w:hAnsi="Lato" w:cs="Arial"/>
                <w:color w:val="000000"/>
              </w:rPr>
              <w:t xml:space="preserve">liczba uczestników </w:t>
            </w:r>
            <w:r w:rsidR="00A546F0">
              <w:rPr>
                <w:rFonts w:ascii="Lato" w:hAnsi="Lato" w:cs="Arial"/>
                <w:color w:val="000000"/>
              </w:rPr>
              <w:t>180</w:t>
            </w:r>
          </w:p>
        </w:tc>
        <w:tc>
          <w:tcPr>
            <w:tcW w:w="2915" w:type="dxa"/>
          </w:tcPr>
          <w:p w14:paraId="65E9E204" w14:textId="68D1944D" w:rsidR="00A546F0" w:rsidRPr="00035F35" w:rsidRDefault="007F11EC" w:rsidP="00A546F0">
            <w:pPr>
              <w:rPr>
                <w:rFonts w:ascii="Lato" w:hAnsi="Lato" w:cs="Arial"/>
                <w:color w:val="000000"/>
              </w:rPr>
            </w:pPr>
            <w:r>
              <w:rPr>
                <w:rFonts w:ascii="Lato" w:hAnsi="Lato" w:cs="Arial"/>
                <w:color w:val="000000"/>
              </w:rPr>
              <w:t>d</w:t>
            </w:r>
            <w:r w:rsidR="00A546F0">
              <w:rPr>
                <w:rFonts w:ascii="Lato" w:hAnsi="Lato" w:cs="Arial"/>
                <w:color w:val="000000"/>
              </w:rPr>
              <w:t>yrektorzy i nauczyciele</w:t>
            </w:r>
          </w:p>
        </w:tc>
        <w:tc>
          <w:tcPr>
            <w:tcW w:w="5013" w:type="dxa"/>
          </w:tcPr>
          <w:p w14:paraId="5890904A" w14:textId="06CFCE1D" w:rsidR="00A546F0" w:rsidRPr="00035F35" w:rsidRDefault="007F11EC" w:rsidP="00A546F0">
            <w:pPr>
              <w:rPr>
                <w:rFonts w:ascii="Lato" w:hAnsi="Lato" w:cs="Arial"/>
                <w:color w:val="000000"/>
              </w:rPr>
            </w:pPr>
            <w:r>
              <w:rPr>
                <w:rFonts w:ascii="Lato" w:hAnsi="Lato" w:cs="Arial"/>
                <w:color w:val="000000"/>
              </w:rPr>
              <w:t>p</w:t>
            </w:r>
            <w:r w:rsidR="00A546F0">
              <w:rPr>
                <w:rFonts w:ascii="Lato" w:hAnsi="Lato" w:cs="Arial"/>
                <w:color w:val="000000"/>
              </w:rPr>
              <w:t>rzedstawienie założeń Reformy Kompas Jutra</w:t>
            </w:r>
          </w:p>
        </w:tc>
      </w:tr>
      <w:tr w:rsidR="00A546F0" w:rsidRPr="00035F35" w14:paraId="20BA66B8" w14:textId="77777777" w:rsidTr="003E7D6B">
        <w:trPr>
          <w:trHeight w:val="248"/>
        </w:trPr>
        <w:tc>
          <w:tcPr>
            <w:tcW w:w="907" w:type="dxa"/>
          </w:tcPr>
          <w:p w14:paraId="760365AA" w14:textId="5086D263" w:rsidR="00A546F0" w:rsidRPr="00035F35" w:rsidRDefault="007F11EC" w:rsidP="00A546F0">
            <w:pPr>
              <w:rPr>
                <w:rFonts w:ascii="Lato" w:hAnsi="Lato" w:cs="Arial"/>
                <w:color w:val="000000"/>
              </w:rPr>
            </w:pPr>
            <w:r>
              <w:rPr>
                <w:rFonts w:ascii="Lato" w:hAnsi="Lato" w:cs="Arial"/>
                <w:color w:val="000000"/>
              </w:rPr>
              <w:t>4.</w:t>
            </w:r>
          </w:p>
        </w:tc>
        <w:tc>
          <w:tcPr>
            <w:tcW w:w="3540" w:type="dxa"/>
            <w:gridSpan w:val="2"/>
          </w:tcPr>
          <w:p w14:paraId="6B16F79A" w14:textId="0A5E0BD3" w:rsidR="00A546F0" w:rsidRPr="00CA1627" w:rsidRDefault="00A546F0" w:rsidP="00A546F0">
            <w:pPr>
              <w:rPr>
                <w:rFonts w:ascii="Lato" w:hAnsi="Lato" w:cs="Arial"/>
                <w:color w:val="000000"/>
              </w:rPr>
            </w:pPr>
            <w:r w:rsidRPr="00CA1627">
              <w:rPr>
                <w:rFonts w:ascii="Lato" w:hAnsi="Lato" w:cs="Arial"/>
                <w:color w:val="000000"/>
              </w:rPr>
              <w:t xml:space="preserve">10 kwietnia 2026 r. - spotkanie Podsekretarz Stanu w Ministerstwie </w:t>
            </w:r>
            <w:r w:rsidRPr="00CA1627">
              <w:rPr>
                <w:rFonts w:ascii="Lato" w:hAnsi="Lato" w:cs="Arial"/>
                <w:color w:val="000000"/>
              </w:rPr>
              <w:lastRenderedPageBreak/>
              <w:t xml:space="preserve">Edukacji Narodowej - Pani Izabeli Ziętki z dyrektorami i nauczycieli szkół podstawowych oraz przedszkoli </w:t>
            </w:r>
          </w:p>
          <w:p w14:paraId="6B25BB84" w14:textId="77777777" w:rsidR="00A546F0" w:rsidRPr="00CA1627" w:rsidRDefault="00A546F0" w:rsidP="00A546F0">
            <w:pPr>
              <w:rPr>
                <w:rFonts w:ascii="Lato" w:hAnsi="Lato" w:cs="Arial"/>
                <w:color w:val="000000"/>
              </w:rPr>
            </w:pPr>
            <w:r w:rsidRPr="00CA1627">
              <w:rPr>
                <w:rFonts w:ascii="Lato" w:hAnsi="Lato" w:cs="Arial"/>
                <w:color w:val="000000"/>
              </w:rPr>
              <w:t xml:space="preserve">z m. Skierniewice; powiatów: skierniewickiego i rawskiego oraz gmin: Głowno, Łyszkowice </w:t>
            </w:r>
          </w:p>
          <w:p w14:paraId="7B60130E" w14:textId="6DF592A6" w:rsidR="00A546F0" w:rsidRPr="00CA1627" w:rsidRDefault="00A546F0" w:rsidP="00A546F0">
            <w:pPr>
              <w:rPr>
                <w:rFonts w:ascii="Lato" w:hAnsi="Lato" w:cs="Arial"/>
                <w:color w:val="000000"/>
              </w:rPr>
            </w:pPr>
            <w:r w:rsidRPr="00CA1627">
              <w:rPr>
                <w:rFonts w:ascii="Lato" w:hAnsi="Lato" w:cs="Arial"/>
                <w:color w:val="000000"/>
              </w:rPr>
              <w:t>i Nieborów</w:t>
            </w:r>
            <w:r>
              <w:rPr>
                <w:rFonts w:ascii="Lato" w:hAnsi="Lato" w:cs="Arial"/>
                <w:color w:val="000000"/>
              </w:rPr>
              <w:t>.</w:t>
            </w:r>
          </w:p>
        </w:tc>
        <w:tc>
          <w:tcPr>
            <w:tcW w:w="1462" w:type="dxa"/>
          </w:tcPr>
          <w:p w14:paraId="0E63303D" w14:textId="77777777" w:rsidR="001D3EA9" w:rsidRDefault="001D3EA9" w:rsidP="00A546F0">
            <w:pPr>
              <w:rPr>
                <w:rFonts w:ascii="Lato" w:hAnsi="Lato" w:cs="Arial"/>
                <w:color w:val="000000"/>
              </w:rPr>
            </w:pPr>
            <w:r>
              <w:rPr>
                <w:rFonts w:ascii="Lato" w:hAnsi="Lato" w:cs="Arial"/>
                <w:color w:val="000000"/>
              </w:rPr>
              <w:lastRenderedPageBreak/>
              <w:t>1</w:t>
            </w:r>
          </w:p>
          <w:p w14:paraId="2FC7FA4C" w14:textId="3FA4E915" w:rsidR="00A546F0" w:rsidRPr="00035F35" w:rsidRDefault="007F11EC" w:rsidP="00A546F0">
            <w:pPr>
              <w:rPr>
                <w:rFonts w:ascii="Lato" w:hAnsi="Lato" w:cs="Arial"/>
                <w:color w:val="000000"/>
              </w:rPr>
            </w:pPr>
            <w:r w:rsidRPr="003E7D6B">
              <w:rPr>
                <w:rFonts w:ascii="Lato" w:hAnsi="Lato" w:cs="Arial"/>
                <w:color w:val="000000"/>
              </w:rPr>
              <w:lastRenderedPageBreak/>
              <w:t xml:space="preserve">liczba uczestników </w:t>
            </w:r>
            <w:r w:rsidR="00A546F0">
              <w:rPr>
                <w:rFonts w:ascii="Lato" w:hAnsi="Lato" w:cs="Arial"/>
                <w:color w:val="000000"/>
              </w:rPr>
              <w:t>250</w:t>
            </w:r>
          </w:p>
        </w:tc>
        <w:tc>
          <w:tcPr>
            <w:tcW w:w="2915" w:type="dxa"/>
          </w:tcPr>
          <w:p w14:paraId="25D9F2FA" w14:textId="7FC9C601" w:rsidR="00A546F0" w:rsidRPr="00035F35" w:rsidRDefault="007F11EC" w:rsidP="00A546F0">
            <w:pPr>
              <w:rPr>
                <w:rFonts w:ascii="Lato" w:hAnsi="Lato" w:cs="Arial"/>
                <w:color w:val="000000"/>
              </w:rPr>
            </w:pPr>
            <w:r>
              <w:rPr>
                <w:rFonts w:ascii="Lato" w:hAnsi="Lato" w:cs="Arial"/>
                <w:color w:val="000000"/>
              </w:rPr>
              <w:lastRenderedPageBreak/>
              <w:t>d</w:t>
            </w:r>
            <w:r w:rsidR="00A546F0">
              <w:rPr>
                <w:rFonts w:ascii="Lato" w:hAnsi="Lato" w:cs="Arial"/>
                <w:color w:val="000000"/>
              </w:rPr>
              <w:t>yrektorzy i nauczyciele</w:t>
            </w:r>
          </w:p>
        </w:tc>
        <w:tc>
          <w:tcPr>
            <w:tcW w:w="5013" w:type="dxa"/>
          </w:tcPr>
          <w:p w14:paraId="354B3198" w14:textId="09A36BCE" w:rsidR="00A546F0" w:rsidRPr="00035F35" w:rsidRDefault="007F11EC" w:rsidP="00A546F0">
            <w:pPr>
              <w:rPr>
                <w:rFonts w:ascii="Lato" w:hAnsi="Lato" w:cs="Arial"/>
                <w:color w:val="000000"/>
              </w:rPr>
            </w:pPr>
            <w:r>
              <w:rPr>
                <w:rFonts w:ascii="Lato" w:hAnsi="Lato" w:cs="Arial"/>
                <w:color w:val="000000"/>
              </w:rPr>
              <w:t>p</w:t>
            </w:r>
            <w:r w:rsidR="00A546F0">
              <w:rPr>
                <w:rFonts w:ascii="Lato" w:hAnsi="Lato" w:cs="Arial"/>
                <w:color w:val="000000"/>
              </w:rPr>
              <w:t>rzedstawienie założeń Reformy Kompas Jutra</w:t>
            </w:r>
          </w:p>
        </w:tc>
      </w:tr>
      <w:tr w:rsidR="00A546F0" w:rsidRPr="00035F35" w14:paraId="5B4D6893" w14:textId="77777777" w:rsidTr="003E7D6B">
        <w:trPr>
          <w:trHeight w:val="248"/>
        </w:trPr>
        <w:tc>
          <w:tcPr>
            <w:tcW w:w="907" w:type="dxa"/>
          </w:tcPr>
          <w:p w14:paraId="2A0353CC" w14:textId="57CE33D2" w:rsidR="00A546F0" w:rsidRPr="00035F35" w:rsidRDefault="007F11EC" w:rsidP="00A546F0">
            <w:pPr>
              <w:rPr>
                <w:rFonts w:ascii="Lato" w:hAnsi="Lato" w:cs="Arial"/>
                <w:color w:val="000000"/>
              </w:rPr>
            </w:pPr>
            <w:r>
              <w:rPr>
                <w:rFonts w:ascii="Lato" w:hAnsi="Lato" w:cs="Arial"/>
                <w:color w:val="000000"/>
              </w:rPr>
              <w:t>5.</w:t>
            </w:r>
          </w:p>
        </w:tc>
        <w:tc>
          <w:tcPr>
            <w:tcW w:w="3540" w:type="dxa"/>
            <w:gridSpan w:val="2"/>
          </w:tcPr>
          <w:p w14:paraId="5CB2805D" w14:textId="096BAC97" w:rsidR="00A546F0" w:rsidRPr="00CA1627" w:rsidRDefault="00A546F0" w:rsidP="00A546F0">
            <w:pPr>
              <w:rPr>
                <w:rFonts w:ascii="Lato" w:hAnsi="Lato" w:cs="Arial"/>
                <w:color w:val="000000"/>
              </w:rPr>
            </w:pPr>
            <w:r w:rsidRPr="00CA1627">
              <w:rPr>
                <w:rFonts w:ascii="Lato" w:hAnsi="Lato" w:cs="Arial"/>
                <w:color w:val="000000"/>
              </w:rPr>
              <w:t xml:space="preserve">13 kwietnia 2026 r. - spotkanie Sekretarz Stanu w Ministerstwie Edukacji Narodowej - Pani Katarzyny Lubnauer z dyrektorami oraz nauczycielami szkół podstawowych i przedszkoli z m. Piotrkowa Trybunalskiego oraz powiatów: piotrkowskiego, tomaszowskiego, opoczyńskiego, radomszczańskiego oraz bełchatowskiego.  </w:t>
            </w:r>
          </w:p>
        </w:tc>
        <w:tc>
          <w:tcPr>
            <w:tcW w:w="1462" w:type="dxa"/>
          </w:tcPr>
          <w:p w14:paraId="40C169D7" w14:textId="77777777" w:rsidR="001D3EA9" w:rsidRDefault="001D3EA9" w:rsidP="00A546F0">
            <w:pPr>
              <w:rPr>
                <w:rFonts w:ascii="Lato" w:hAnsi="Lato" w:cs="Arial"/>
                <w:color w:val="000000"/>
              </w:rPr>
            </w:pPr>
            <w:r>
              <w:rPr>
                <w:rFonts w:ascii="Lato" w:hAnsi="Lato" w:cs="Arial"/>
                <w:color w:val="000000"/>
              </w:rPr>
              <w:t>1</w:t>
            </w:r>
          </w:p>
          <w:p w14:paraId="46F36606" w14:textId="4CFA769B" w:rsidR="00A546F0" w:rsidRPr="00035F35" w:rsidRDefault="007F11EC" w:rsidP="00A546F0">
            <w:pPr>
              <w:rPr>
                <w:rFonts w:ascii="Lato" w:hAnsi="Lato" w:cs="Arial"/>
                <w:color w:val="000000"/>
              </w:rPr>
            </w:pPr>
            <w:r w:rsidRPr="003E7D6B">
              <w:rPr>
                <w:rFonts w:ascii="Lato" w:hAnsi="Lato" w:cs="Arial"/>
                <w:color w:val="000000"/>
              </w:rPr>
              <w:t xml:space="preserve">liczba uczestników </w:t>
            </w:r>
            <w:r w:rsidR="00A546F0">
              <w:rPr>
                <w:rFonts w:ascii="Lato" w:hAnsi="Lato" w:cs="Arial"/>
                <w:color w:val="000000"/>
              </w:rPr>
              <w:t>320</w:t>
            </w:r>
          </w:p>
        </w:tc>
        <w:tc>
          <w:tcPr>
            <w:tcW w:w="2915" w:type="dxa"/>
          </w:tcPr>
          <w:p w14:paraId="029DBFC9" w14:textId="3EDA9574" w:rsidR="00A546F0" w:rsidRPr="00035F35" w:rsidRDefault="007F11EC" w:rsidP="00A546F0">
            <w:pPr>
              <w:rPr>
                <w:rFonts w:ascii="Lato" w:hAnsi="Lato" w:cs="Arial"/>
                <w:color w:val="000000"/>
              </w:rPr>
            </w:pPr>
            <w:r>
              <w:rPr>
                <w:rFonts w:ascii="Lato" w:hAnsi="Lato" w:cs="Arial"/>
                <w:color w:val="000000"/>
              </w:rPr>
              <w:t>d</w:t>
            </w:r>
            <w:r w:rsidR="00A546F0">
              <w:rPr>
                <w:rFonts w:ascii="Lato" w:hAnsi="Lato" w:cs="Arial"/>
                <w:color w:val="000000"/>
              </w:rPr>
              <w:t>yrektorzy i nauczyciele</w:t>
            </w:r>
          </w:p>
        </w:tc>
        <w:tc>
          <w:tcPr>
            <w:tcW w:w="5013" w:type="dxa"/>
          </w:tcPr>
          <w:p w14:paraId="78D3400F" w14:textId="56F75633" w:rsidR="00A546F0" w:rsidRPr="00035F35" w:rsidRDefault="007F11EC" w:rsidP="00A546F0">
            <w:pPr>
              <w:rPr>
                <w:rFonts w:ascii="Lato" w:hAnsi="Lato" w:cs="Arial"/>
                <w:color w:val="000000"/>
              </w:rPr>
            </w:pPr>
            <w:r>
              <w:rPr>
                <w:rFonts w:ascii="Lato" w:hAnsi="Lato" w:cs="Arial"/>
                <w:color w:val="000000"/>
              </w:rPr>
              <w:t>p</w:t>
            </w:r>
            <w:r w:rsidR="00A546F0">
              <w:rPr>
                <w:rFonts w:ascii="Lato" w:hAnsi="Lato" w:cs="Arial"/>
                <w:color w:val="000000"/>
              </w:rPr>
              <w:t>rzedstawienie założeń Reformy Kompas Jutra</w:t>
            </w:r>
          </w:p>
        </w:tc>
      </w:tr>
      <w:tr w:rsidR="00A546F0" w:rsidRPr="00035F35" w14:paraId="318FFC00" w14:textId="77777777" w:rsidTr="003E7D6B">
        <w:trPr>
          <w:trHeight w:val="248"/>
        </w:trPr>
        <w:tc>
          <w:tcPr>
            <w:tcW w:w="907" w:type="dxa"/>
          </w:tcPr>
          <w:p w14:paraId="43B1BA2D" w14:textId="48157676" w:rsidR="00A546F0" w:rsidRPr="00035F35" w:rsidRDefault="007F11EC" w:rsidP="00A546F0">
            <w:pPr>
              <w:rPr>
                <w:rFonts w:ascii="Lato" w:hAnsi="Lato" w:cs="Arial"/>
                <w:color w:val="000000"/>
              </w:rPr>
            </w:pPr>
            <w:r>
              <w:rPr>
                <w:rFonts w:ascii="Lato" w:hAnsi="Lato" w:cs="Arial"/>
                <w:color w:val="000000"/>
              </w:rPr>
              <w:t>6.</w:t>
            </w:r>
          </w:p>
        </w:tc>
        <w:tc>
          <w:tcPr>
            <w:tcW w:w="3540" w:type="dxa"/>
            <w:gridSpan w:val="2"/>
          </w:tcPr>
          <w:p w14:paraId="144023F8" w14:textId="448FE931" w:rsidR="00A546F0" w:rsidRPr="00CA1627" w:rsidRDefault="00A546F0" w:rsidP="00A546F0">
            <w:pPr>
              <w:rPr>
                <w:rFonts w:ascii="Lato" w:hAnsi="Lato" w:cs="Arial"/>
                <w:color w:val="000000"/>
              </w:rPr>
            </w:pPr>
            <w:r w:rsidRPr="00CA1627">
              <w:rPr>
                <w:rFonts w:ascii="Lato" w:hAnsi="Lato" w:cs="Arial"/>
                <w:color w:val="000000"/>
              </w:rPr>
              <w:t>30 kwietnia 2026 r. - spotkanie Pani Pauliny Piechny-</w:t>
            </w:r>
            <w:proofErr w:type="spellStart"/>
            <w:r w:rsidRPr="00CA1627">
              <w:rPr>
                <w:rFonts w:ascii="Lato" w:hAnsi="Lato" w:cs="Arial"/>
                <w:color w:val="000000"/>
              </w:rPr>
              <w:t>Więckiewicz</w:t>
            </w:r>
            <w:proofErr w:type="spellEnd"/>
            <w:r w:rsidRPr="00CA1627">
              <w:rPr>
                <w:rFonts w:ascii="Lato" w:hAnsi="Lato" w:cs="Arial"/>
                <w:color w:val="000000"/>
              </w:rPr>
              <w:t xml:space="preserve"> Podsekretarz Stanu w Ministerstwie Edukacji Narodowej z dyrektorami oraz nauczycielami szkół z powiatów: sieradzkiego, łaskiego, poddębickiego, wieruszowskiego, wieluńskiego, zduńskowolskiego. </w:t>
            </w:r>
          </w:p>
        </w:tc>
        <w:tc>
          <w:tcPr>
            <w:tcW w:w="1462" w:type="dxa"/>
          </w:tcPr>
          <w:p w14:paraId="51D1A0C0" w14:textId="77777777" w:rsidR="001D3EA9" w:rsidRDefault="001D3EA9" w:rsidP="00A546F0">
            <w:pPr>
              <w:rPr>
                <w:rFonts w:ascii="Lato" w:hAnsi="Lato" w:cs="Arial"/>
                <w:color w:val="000000"/>
              </w:rPr>
            </w:pPr>
            <w:r>
              <w:rPr>
                <w:rFonts w:ascii="Lato" w:hAnsi="Lato" w:cs="Arial"/>
                <w:color w:val="000000"/>
              </w:rPr>
              <w:t>1</w:t>
            </w:r>
          </w:p>
          <w:p w14:paraId="7BB0AFD7" w14:textId="1708F061" w:rsidR="00A546F0" w:rsidRPr="00035F35" w:rsidRDefault="007F11EC" w:rsidP="00A546F0">
            <w:pPr>
              <w:rPr>
                <w:rFonts w:ascii="Lato" w:hAnsi="Lato" w:cs="Arial"/>
                <w:color w:val="000000"/>
              </w:rPr>
            </w:pPr>
            <w:r w:rsidRPr="003E7D6B">
              <w:rPr>
                <w:rFonts w:ascii="Lato" w:hAnsi="Lato" w:cs="Arial"/>
                <w:color w:val="000000"/>
              </w:rPr>
              <w:t xml:space="preserve">liczba uczestników </w:t>
            </w:r>
            <w:r w:rsidR="00A546F0">
              <w:rPr>
                <w:rFonts w:ascii="Lato" w:hAnsi="Lato" w:cs="Arial"/>
                <w:color w:val="000000"/>
              </w:rPr>
              <w:t>310</w:t>
            </w:r>
          </w:p>
        </w:tc>
        <w:tc>
          <w:tcPr>
            <w:tcW w:w="2915" w:type="dxa"/>
          </w:tcPr>
          <w:p w14:paraId="4456C7A3" w14:textId="27C908D4" w:rsidR="00A546F0" w:rsidRPr="00035F35" w:rsidRDefault="007F11EC" w:rsidP="00A546F0">
            <w:pPr>
              <w:rPr>
                <w:rFonts w:ascii="Lato" w:hAnsi="Lato" w:cs="Arial"/>
                <w:color w:val="000000"/>
              </w:rPr>
            </w:pPr>
            <w:r>
              <w:rPr>
                <w:rFonts w:ascii="Lato" w:hAnsi="Lato" w:cs="Arial"/>
                <w:color w:val="000000"/>
              </w:rPr>
              <w:t>d</w:t>
            </w:r>
            <w:r w:rsidR="00A546F0">
              <w:rPr>
                <w:rFonts w:ascii="Lato" w:hAnsi="Lato" w:cs="Arial"/>
                <w:color w:val="000000"/>
              </w:rPr>
              <w:t>yrektorzy i nauczyciele</w:t>
            </w:r>
          </w:p>
        </w:tc>
        <w:tc>
          <w:tcPr>
            <w:tcW w:w="5013" w:type="dxa"/>
          </w:tcPr>
          <w:p w14:paraId="50358DDB" w14:textId="38AD7BB5" w:rsidR="00A546F0" w:rsidRPr="00035F35" w:rsidRDefault="007F11EC" w:rsidP="00A546F0">
            <w:pPr>
              <w:rPr>
                <w:rFonts w:ascii="Lato" w:hAnsi="Lato" w:cs="Arial"/>
                <w:color w:val="000000"/>
              </w:rPr>
            </w:pPr>
            <w:r>
              <w:rPr>
                <w:rFonts w:ascii="Lato" w:hAnsi="Lato" w:cs="Arial"/>
                <w:color w:val="000000"/>
              </w:rPr>
              <w:t>p</w:t>
            </w:r>
            <w:r w:rsidR="00A546F0">
              <w:rPr>
                <w:rFonts w:ascii="Lato" w:hAnsi="Lato" w:cs="Arial"/>
                <w:color w:val="000000"/>
              </w:rPr>
              <w:t>rzedstawienie założeń Reformy Kompas Jutra</w:t>
            </w:r>
          </w:p>
        </w:tc>
      </w:tr>
      <w:tr w:rsidR="00A546F0" w:rsidRPr="00035F35" w14:paraId="4FF9A6EF" w14:textId="77777777" w:rsidTr="003E7D6B">
        <w:trPr>
          <w:trHeight w:val="248"/>
        </w:trPr>
        <w:tc>
          <w:tcPr>
            <w:tcW w:w="907" w:type="dxa"/>
          </w:tcPr>
          <w:p w14:paraId="7BC365FC" w14:textId="795594B0" w:rsidR="00A546F0" w:rsidRPr="00035F35" w:rsidRDefault="007F11EC" w:rsidP="00A546F0">
            <w:pPr>
              <w:rPr>
                <w:rFonts w:ascii="Lato" w:hAnsi="Lato" w:cs="Arial"/>
                <w:color w:val="000000"/>
              </w:rPr>
            </w:pPr>
            <w:r>
              <w:rPr>
                <w:rFonts w:ascii="Lato" w:hAnsi="Lato" w:cs="Arial"/>
                <w:color w:val="000000"/>
              </w:rPr>
              <w:t>7.</w:t>
            </w:r>
          </w:p>
        </w:tc>
        <w:tc>
          <w:tcPr>
            <w:tcW w:w="3540" w:type="dxa"/>
            <w:gridSpan w:val="2"/>
          </w:tcPr>
          <w:p w14:paraId="59EC131F" w14:textId="62EA6B1E" w:rsidR="00A546F0" w:rsidRPr="00CA1627" w:rsidRDefault="00A546F0" w:rsidP="00A546F0">
            <w:pPr>
              <w:rPr>
                <w:rFonts w:ascii="Lato" w:hAnsi="Lato" w:cs="Arial"/>
                <w:color w:val="000000"/>
              </w:rPr>
            </w:pPr>
            <w:r>
              <w:rPr>
                <w:rFonts w:ascii="Lato" w:hAnsi="Lato" w:cs="Arial"/>
                <w:color w:val="000000"/>
              </w:rPr>
              <w:t>K</w:t>
            </w:r>
            <w:r w:rsidRPr="00CA1627">
              <w:rPr>
                <w:rFonts w:ascii="Lato" w:hAnsi="Lato" w:cs="Arial"/>
                <w:color w:val="000000"/>
              </w:rPr>
              <w:t xml:space="preserve">onferencja pt. „Ocena funkcjonalna w edukacji włączającej – założenia teoretyczne i procedura stosowania </w:t>
            </w:r>
            <w:proofErr w:type="spellStart"/>
            <w:r w:rsidRPr="00CA1627">
              <w:rPr>
                <w:rFonts w:ascii="Lato" w:hAnsi="Lato" w:cs="Arial"/>
                <w:color w:val="000000"/>
              </w:rPr>
              <w:t>KSzOF</w:t>
            </w:r>
            <w:proofErr w:type="spellEnd"/>
            <w:r w:rsidRPr="00CA1627">
              <w:rPr>
                <w:rFonts w:ascii="Lato" w:hAnsi="Lato" w:cs="Arial"/>
                <w:color w:val="000000"/>
              </w:rPr>
              <w:t>” dla dyrektorów szkół podstawowych, przedszkoli, nauczycieli i specjalistów (Sieradz, 27 lutego 2026 r.)</w:t>
            </w:r>
            <w:r>
              <w:rPr>
                <w:rFonts w:ascii="Lato" w:hAnsi="Lato" w:cs="Arial"/>
                <w:color w:val="000000"/>
              </w:rPr>
              <w:t>.</w:t>
            </w:r>
            <w:r w:rsidRPr="00CA1627">
              <w:rPr>
                <w:rFonts w:ascii="Lato" w:hAnsi="Lato" w:cs="Arial"/>
                <w:color w:val="000000"/>
              </w:rPr>
              <w:t xml:space="preserve"> </w:t>
            </w:r>
          </w:p>
          <w:p w14:paraId="122C7A86" w14:textId="18F4071A" w:rsidR="00A546F0" w:rsidRPr="00CA1627" w:rsidRDefault="00A546F0" w:rsidP="00A546F0">
            <w:pPr>
              <w:rPr>
                <w:rFonts w:ascii="Lato" w:hAnsi="Lato" w:cs="Arial"/>
                <w:color w:val="000000"/>
              </w:rPr>
            </w:pPr>
          </w:p>
        </w:tc>
        <w:tc>
          <w:tcPr>
            <w:tcW w:w="1462" w:type="dxa"/>
          </w:tcPr>
          <w:p w14:paraId="390E45D5" w14:textId="77777777" w:rsidR="001D3EA9" w:rsidRDefault="001D3EA9" w:rsidP="00A546F0">
            <w:pPr>
              <w:rPr>
                <w:rFonts w:ascii="Lato" w:hAnsi="Lato" w:cs="Arial"/>
                <w:color w:val="000000"/>
              </w:rPr>
            </w:pPr>
            <w:r>
              <w:rPr>
                <w:rFonts w:ascii="Lato" w:hAnsi="Lato" w:cs="Arial"/>
                <w:color w:val="000000"/>
              </w:rPr>
              <w:t>1</w:t>
            </w:r>
          </w:p>
          <w:p w14:paraId="4F651177" w14:textId="1B9AA717" w:rsidR="00A546F0" w:rsidRPr="00035F35" w:rsidRDefault="007F11EC" w:rsidP="00A546F0">
            <w:pPr>
              <w:rPr>
                <w:rFonts w:ascii="Lato" w:hAnsi="Lato" w:cs="Arial"/>
                <w:color w:val="000000"/>
              </w:rPr>
            </w:pPr>
            <w:r w:rsidRPr="003E7D6B">
              <w:rPr>
                <w:rFonts w:ascii="Lato" w:hAnsi="Lato" w:cs="Arial"/>
                <w:color w:val="000000"/>
              </w:rPr>
              <w:t xml:space="preserve">liczba uczestników </w:t>
            </w:r>
            <w:r w:rsidR="00A546F0">
              <w:rPr>
                <w:rFonts w:ascii="Lato" w:hAnsi="Lato" w:cs="Arial"/>
                <w:color w:val="000000"/>
              </w:rPr>
              <w:t>150</w:t>
            </w:r>
          </w:p>
        </w:tc>
        <w:tc>
          <w:tcPr>
            <w:tcW w:w="2915" w:type="dxa"/>
          </w:tcPr>
          <w:p w14:paraId="735BD134" w14:textId="6E626A81" w:rsidR="00A546F0" w:rsidRPr="00035F35" w:rsidRDefault="007F11EC" w:rsidP="00A546F0">
            <w:pPr>
              <w:rPr>
                <w:rFonts w:ascii="Lato" w:hAnsi="Lato" w:cs="Arial"/>
                <w:color w:val="000000"/>
              </w:rPr>
            </w:pPr>
            <w:r>
              <w:rPr>
                <w:rFonts w:ascii="Lato" w:hAnsi="Lato" w:cs="Arial"/>
                <w:color w:val="000000"/>
              </w:rPr>
              <w:t>d</w:t>
            </w:r>
            <w:r w:rsidR="00A546F0">
              <w:rPr>
                <w:rFonts w:ascii="Lato" w:hAnsi="Lato" w:cs="Arial"/>
                <w:color w:val="000000"/>
              </w:rPr>
              <w:t>yrektorzy i nauczyciele</w:t>
            </w:r>
          </w:p>
        </w:tc>
        <w:tc>
          <w:tcPr>
            <w:tcW w:w="5013" w:type="dxa"/>
          </w:tcPr>
          <w:p w14:paraId="561C4419" w14:textId="77777777" w:rsidR="00A546F0" w:rsidRPr="00CA1627" w:rsidRDefault="00A546F0" w:rsidP="00A546F0">
            <w:pPr>
              <w:rPr>
                <w:rFonts w:ascii="Lato" w:hAnsi="Lato" w:cs="Arial"/>
                <w:color w:val="000000"/>
              </w:rPr>
            </w:pPr>
            <w:r w:rsidRPr="00CA1627">
              <w:rPr>
                <w:rFonts w:ascii="Lato" w:hAnsi="Lato" w:cs="Arial"/>
                <w:color w:val="000000"/>
              </w:rPr>
              <w:t xml:space="preserve">konferencja została poświęcona nowemu modelowi oceny potrzeb oraz planowania i udzielania wsparcia dzieciom, uczniom, a także ich najbliższym. Podczas konferencji zaprezentowano funkcjonalności Kwestionariusza Szkolnej Oceny Funkcjonalnej - narzędzia przesiewowego do oceny funkcjonowania dzieci i młodzieży w wieku od 7 do 19 lat, przeznaczonego dla nauczycieli edukacji wczesnoszkolnej, nauczycieli przedmiotu i nauczycieli specjalistów zatrudnionych w szkołach podstawowych </w:t>
            </w:r>
          </w:p>
          <w:p w14:paraId="2475A2F7" w14:textId="156D69FF" w:rsidR="00A546F0" w:rsidRPr="00035F35" w:rsidRDefault="00A546F0" w:rsidP="00A546F0">
            <w:pPr>
              <w:rPr>
                <w:rFonts w:ascii="Lato" w:hAnsi="Lato" w:cs="Arial"/>
                <w:color w:val="000000"/>
              </w:rPr>
            </w:pPr>
            <w:r w:rsidRPr="00CA1627">
              <w:rPr>
                <w:rFonts w:ascii="Lato" w:hAnsi="Lato" w:cs="Arial"/>
                <w:color w:val="000000"/>
              </w:rPr>
              <w:lastRenderedPageBreak/>
              <w:t>i ponadpodstawowych. Prelegentkami były: prof. Uniwersytetu im. Adama Mickiewicza w Poznaniu dr hab. Beata Jachimczak</w:t>
            </w:r>
          </w:p>
        </w:tc>
      </w:tr>
      <w:tr w:rsidR="00A546F0" w:rsidRPr="00035F35" w14:paraId="5B37F336" w14:textId="77777777" w:rsidTr="003E7D6B">
        <w:trPr>
          <w:trHeight w:val="248"/>
        </w:trPr>
        <w:tc>
          <w:tcPr>
            <w:tcW w:w="907" w:type="dxa"/>
          </w:tcPr>
          <w:p w14:paraId="37860A6C" w14:textId="2F8285E9" w:rsidR="00A546F0" w:rsidRPr="00035F35" w:rsidRDefault="007F11EC" w:rsidP="00A546F0">
            <w:pPr>
              <w:rPr>
                <w:rFonts w:ascii="Lato" w:hAnsi="Lato" w:cs="Arial"/>
                <w:color w:val="000000"/>
              </w:rPr>
            </w:pPr>
            <w:r>
              <w:rPr>
                <w:rFonts w:ascii="Lato" w:hAnsi="Lato" w:cs="Arial"/>
                <w:color w:val="000000"/>
              </w:rPr>
              <w:t>8.</w:t>
            </w:r>
          </w:p>
        </w:tc>
        <w:tc>
          <w:tcPr>
            <w:tcW w:w="3540" w:type="dxa"/>
            <w:gridSpan w:val="2"/>
          </w:tcPr>
          <w:p w14:paraId="2C4AA4C8" w14:textId="2156D109" w:rsidR="00A546F0" w:rsidRPr="00CA1627" w:rsidRDefault="00A546F0" w:rsidP="00A546F0">
            <w:pPr>
              <w:rPr>
                <w:rFonts w:ascii="Lato" w:hAnsi="Lato" w:cs="Arial"/>
                <w:color w:val="000000"/>
              </w:rPr>
            </w:pPr>
            <w:r>
              <w:rPr>
                <w:rFonts w:ascii="Lato" w:hAnsi="Lato" w:cs="Arial"/>
                <w:color w:val="000000"/>
              </w:rPr>
              <w:t>K</w:t>
            </w:r>
            <w:r w:rsidRPr="00CA1627">
              <w:rPr>
                <w:rFonts w:ascii="Lato" w:hAnsi="Lato" w:cs="Arial"/>
                <w:color w:val="000000"/>
              </w:rPr>
              <w:t>onferencja pt. „Dziecko przewlekle chore w szkole” z udziałem krajowej konsultantki w dziedzinie psychiatrii dzieci i młodzieży dr n.med. Aleksandry Lewandowskiej (Łódź, 25 lutego 2026 r.)</w:t>
            </w:r>
            <w:r>
              <w:rPr>
                <w:rFonts w:ascii="Lato" w:hAnsi="Lato" w:cs="Arial"/>
                <w:color w:val="000000"/>
              </w:rPr>
              <w:t>.</w:t>
            </w:r>
          </w:p>
        </w:tc>
        <w:tc>
          <w:tcPr>
            <w:tcW w:w="1462" w:type="dxa"/>
          </w:tcPr>
          <w:p w14:paraId="6D6EAE86" w14:textId="77777777" w:rsidR="001D3EA9" w:rsidRDefault="00A546F0" w:rsidP="00A546F0">
            <w:pPr>
              <w:rPr>
                <w:rFonts w:ascii="Lato" w:hAnsi="Lato" w:cs="Arial"/>
                <w:color w:val="000000"/>
              </w:rPr>
            </w:pPr>
            <w:r>
              <w:rPr>
                <w:rFonts w:ascii="Lato" w:hAnsi="Lato" w:cs="Arial"/>
                <w:color w:val="000000"/>
              </w:rPr>
              <w:t>1</w:t>
            </w:r>
          </w:p>
          <w:p w14:paraId="46A05470" w14:textId="10189F0E" w:rsidR="00A546F0" w:rsidRPr="00035F35" w:rsidRDefault="007F11EC" w:rsidP="00A546F0">
            <w:pPr>
              <w:rPr>
                <w:rFonts w:ascii="Lato" w:hAnsi="Lato" w:cs="Arial"/>
                <w:color w:val="000000"/>
              </w:rPr>
            </w:pPr>
            <w:r w:rsidRPr="003E7D6B">
              <w:rPr>
                <w:rFonts w:ascii="Lato" w:hAnsi="Lato" w:cs="Arial"/>
                <w:color w:val="000000"/>
              </w:rPr>
              <w:t xml:space="preserve">liczba uczestników </w:t>
            </w:r>
            <w:r w:rsidR="001D3EA9">
              <w:rPr>
                <w:rFonts w:ascii="Lato" w:hAnsi="Lato" w:cs="Arial"/>
                <w:color w:val="000000"/>
              </w:rPr>
              <w:t>1</w:t>
            </w:r>
            <w:r w:rsidR="00A546F0">
              <w:rPr>
                <w:rFonts w:ascii="Lato" w:hAnsi="Lato" w:cs="Arial"/>
                <w:color w:val="000000"/>
              </w:rPr>
              <w:t>10</w:t>
            </w:r>
          </w:p>
        </w:tc>
        <w:tc>
          <w:tcPr>
            <w:tcW w:w="2915" w:type="dxa"/>
          </w:tcPr>
          <w:p w14:paraId="0FD426FB" w14:textId="77777777" w:rsidR="00A546F0" w:rsidRPr="00035F35" w:rsidRDefault="00A546F0" w:rsidP="00A546F0">
            <w:pPr>
              <w:rPr>
                <w:rFonts w:ascii="Lato" w:hAnsi="Lato" w:cs="Arial"/>
                <w:color w:val="000000"/>
              </w:rPr>
            </w:pPr>
          </w:p>
        </w:tc>
        <w:tc>
          <w:tcPr>
            <w:tcW w:w="5013" w:type="dxa"/>
          </w:tcPr>
          <w:p w14:paraId="58E819F0" w14:textId="2FC44FDF" w:rsidR="00A546F0" w:rsidRPr="00035F35" w:rsidRDefault="00A546F0" w:rsidP="00A546F0">
            <w:pPr>
              <w:rPr>
                <w:rFonts w:ascii="Lato" w:hAnsi="Lato" w:cs="Arial"/>
                <w:color w:val="000000"/>
              </w:rPr>
            </w:pPr>
            <w:r>
              <w:rPr>
                <w:rFonts w:ascii="Lato" w:hAnsi="Lato" w:cs="Arial"/>
                <w:color w:val="000000"/>
              </w:rPr>
              <w:t xml:space="preserve">omówienie zagadnień dotyczących </w:t>
            </w:r>
            <w:r w:rsidR="00954F83">
              <w:rPr>
                <w:rFonts w:ascii="Lato" w:hAnsi="Lato" w:cs="Arial"/>
                <w:color w:val="000000"/>
              </w:rPr>
              <w:t>e</w:t>
            </w:r>
            <w:r w:rsidRPr="00CA1627">
              <w:rPr>
                <w:rFonts w:ascii="Lato" w:hAnsi="Lato" w:cs="Arial"/>
                <w:color w:val="000000"/>
              </w:rPr>
              <w:t>dukacj</w:t>
            </w:r>
            <w:r>
              <w:rPr>
                <w:rFonts w:ascii="Lato" w:hAnsi="Lato" w:cs="Arial"/>
                <w:color w:val="000000"/>
              </w:rPr>
              <w:t xml:space="preserve">i </w:t>
            </w:r>
            <w:r w:rsidRPr="00CA1627">
              <w:rPr>
                <w:rFonts w:ascii="Lato" w:hAnsi="Lato" w:cs="Arial"/>
                <w:color w:val="000000"/>
              </w:rPr>
              <w:t>dzieci i młodzieży w trakcie hospitalizacji oraz funkcjonowaniu i problemach szkół przyszpitalnych</w:t>
            </w:r>
          </w:p>
        </w:tc>
      </w:tr>
      <w:tr w:rsidR="00A546F0" w:rsidRPr="00035F35" w14:paraId="331829FC" w14:textId="77777777" w:rsidTr="003E7D6B">
        <w:trPr>
          <w:trHeight w:val="248"/>
        </w:trPr>
        <w:tc>
          <w:tcPr>
            <w:tcW w:w="907" w:type="dxa"/>
          </w:tcPr>
          <w:p w14:paraId="0C7A5575" w14:textId="77BE61E5" w:rsidR="00A546F0" w:rsidRPr="00035F35" w:rsidRDefault="007F11EC" w:rsidP="00A546F0">
            <w:pPr>
              <w:rPr>
                <w:rFonts w:ascii="Lato" w:hAnsi="Lato" w:cs="Arial"/>
                <w:color w:val="000000"/>
              </w:rPr>
            </w:pPr>
            <w:r>
              <w:rPr>
                <w:rFonts w:ascii="Lato" w:hAnsi="Lato" w:cs="Arial"/>
                <w:color w:val="000000"/>
              </w:rPr>
              <w:t>9.</w:t>
            </w:r>
          </w:p>
        </w:tc>
        <w:tc>
          <w:tcPr>
            <w:tcW w:w="3540" w:type="dxa"/>
            <w:gridSpan w:val="2"/>
          </w:tcPr>
          <w:p w14:paraId="4C2D2020" w14:textId="64B714ED" w:rsidR="00A546F0" w:rsidRPr="00CA1627" w:rsidRDefault="00A546F0" w:rsidP="00A546F0">
            <w:pPr>
              <w:rPr>
                <w:rFonts w:ascii="Lato" w:hAnsi="Lato" w:cs="Arial"/>
                <w:color w:val="000000"/>
              </w:rPr>
            </w:pPr>
            <w:r>
              <w:rPr>
                <w:rFonts w:ascii="Lato" w:hAnsi="Lato" w:cs="Arial"/>
                <w:color w:val="000000"/>
              </w:rPr>
              <w:t>K</w:t>
            </w:r>
            <w:r w:rsidRPr="00CA1627">
              <w:rPr>
                <w:rFonts w:ascii="Lato" w:hAnsi="Lato" w:cs="Arial"/>
                <w:color w:val="000000"/>
              </w:rPr>
              <w:t>onferencja pt. „Szkolnictwo zawodowe w województwie łódzkim. Wzmocnienie roli doradztwa zawodowego w szkołach podstawowych” (17 marca 2026 r., on-line)</w:t>
            </w:r>
            <w:r>
              <w:rPr>
                <w:rFonts w:ascii="Lato" w:hAnsi="Lato" w:cs="Arial"/>
                <w:color w:val="000000"/>
              </w:rPr>
              <w:t>.</w:t>
            </w:r>
          </w:p>
        </w:tc>
        <w:tc>
          <w:tcPr>
            <w:tcW w:w="1462" w:type="dxa"/>
          </w:tcPr>
          <w:p w14:paraId="25D78D20" w14:textId="77777777" w:rsidR="001D3EA9" w:rsidRDefault="001D3EA9" w:rsidP="00A546F0">
            <w:pPr>
              <w:rPr>
                <w:rFonts w:ascii="Lato" w:hAnsi="Lato" w:cs="Arial"/>
                <w:color w:val="000000"/>
              </w:rPr>
            </w:pPr>
            <w:r>
              <w:rPr>
                <w:rFonts w:ascii="Lato" w:hAnsi="Lato" w:cs="Arial"/>
                <w:color w:val="000000"/>
              </w:rPr>
              <w:t>1</w:t>
            </w:r>
          </w:p>
          <w:p w14:paraId="7A36556C" w14:textId="1E46758F" w:rsidR="00A546F0" w:rsidRPr="00035F35" w:rsidRDefault="007F11EC" w:rsidP="00A546F0">
            <w:pPr>
              <w:rPr>
                <w:rFonts w:ascii="Lato" w:hAnsi="Lato" w:cs="Arial"/>
                <w:color w:val="000000"/>
              </w:rPr>
            </w:pPr>
            <w:r w:rsidRPr="003E7D6B">
              <w:rPr>
                <w:rFonts w:ascii="Lato" w:hAnsi="Lato" w:cs="Arial"/>
                <w:color w:val="000000"/>
              </w:rPr>
              <w:t xml:space="preserve">liczba uczestników </w:t>
            </w:r>
            <w:r w:rsidR="00A546F0">
              <w:rPr>
                <w:rFonts w:ascii="Lato" w:hAnsi="Lato" w:cs="Arial"/>
                <w:color w:val="000000"/>
              </w:rPr>
              <w:t>85</w:t>
            </w:r>
          </w:p>
        </w:tc>
        <w:tc>
          <w:tcPr>
            <w:tcW w:w="2915" w:type="dxa"/>
          </w:tcPr>
          <w:p w14:paraId="1177FC5C" w14:textId="34747FDA" w:rsidR="00A546F0" w:rsidRPr="00035F35" w:rsidRDefault="00A546F0" w:rsidP="00A546F0">
            <w:pPr>
              <w:rPr>
                <w:rFonts w:ascii="Lato" w:hAnsi="Lato" w:cs="Arial"/>
                <w:color w:val="000000"/>
              </w:rPr>
            </w:pPr>
            <w:r>
              <w:rPr>
                <w:rFonts w:ascii="Lato" w:hAnsi="Lato" w:cs="Arial"/>
                <w:color w:val="000000"/>
              </w:rPr>
              <w:t>Dyrektorzy i doradcy zawodowi</w:t>
            </w:r>
          </w:p>
        </w:tc>
        <w:tc>
          <w:tcPr>
            <w:tcW w:w="5013" w:type="dxa"/>
          </w:tcPr>
          <w:p w14:paraId="43190D18" w14:textId="4B9E6693" w:rsidR="00A546F0" w:rsidRPr="00035F35" w:rsidRDefault="00A546F0" w:rsidP="00A546F0">
            <w:pPr>
              <w:rPr>
                <w:rFonts w:ascii="Lato" w:hAnsi="Lato" w:cs="Arial"/>
                <w:color w:val="000000"/>
              </w:rPr>
            </w:pPr>
            <w:r>
              <w:rPr>
                <w:rFonts w:ascii="Lato" w:hAnsi="Lato" w:cs="Arial"/>
                <w:color w:val="000000"/>
              </w:rPr>
              <w:t>omówienie f</w:t>
            </w:r>
            <w:r w:rsidRPr="00CA1627">
              <w:rPr>
                <w:rFonts w:ascii="Lato" w:hAnsi="Lato" w:cs="Arial"/>
                <w:color w:val="000000"/>
              </w:rPr>
              <w:t>unkcjonując</w:t>
            </w:r>
            <w:r>
              <w:rPr>
                <w:rFonts w:ascii="Lato" w:hAnsi="Lato" w:cs="Arial"/>
                <w:color w:val="000000"/>
              </w:rPr>
              <w:t>ego</w:t>
            </w:r>
            <w:r w:rsidRPr="00CA1627">
              <w:rPr>
                <w:rFonts w:ascii="Lato" w:hAnsi="Lato" w:cs="Arial"/>
                <w:color w:val="000000"/>
              </w:rPr>
              <w:t xml:space="preserve"> w Polsce system szkolnictwa zawodowego, by mogli promować edukację zawodową jako nowoczesną, atrakcyjną i prestiżową ścieżkę rozwoju oraz efektywnie wspierać uczniów w podejmowaniu świadomych decyzji edukacyjnych i zawodowych</w:t>
            </w:r>
          </w:p>
        </w:tc>
      </w:tr>
      <w:tr w:rsidR="00A546F0" w:rsidRPr="00035F35" w14:paraId="6C636E01" w14:textId="77777777" w:rsidTr="003E7D6B">
        <w:trPr>
          <w:trHeight w:val="248"/>
        </w:trPr>
        <w:tc>
          <w:tcPr>
            <w:tcW w:w="907" w:type="dxa"/>
          </w:tcPr>
          <w:p w14:paraId="79B2387F" w14:textId="5DAE5847" w:rsidR="00A546F0" w:rsidRPr="00035F35" w:rsidRDefault="007F11EC" w:rsidP="00A546F0">
            <w:pPr>
              <w:rPr>
                <w:rFonts w:ascii="Lato" w:hAnsi="Lato" w:cs="Arial"/>
                <w:color w:val="000000"/>
              </w:rPr>
            </w:pPr>
            <w:r>
              <w:rPr>
                <w:rFonts w:ascii="Lato" w:hAnsi="Lato" w:cs="Arial"/>
                <w:color w:val="000000"/>
              </w:rPr>
              <w:t>10.</w:t>
            </w:r>
          </w:p>
        </w:tc>
        <w:tc>
          <w:tcPr>
            <w:tcW w:w="3540" w:type="dxa"/>
            <w:gridSpan w:val="2"/>
          </w:tcPr>
          <w:p w14:paraId="452E56F9" w14:textId="3C918DCA" w:rsidR="00A546F0" w:rsidRPr="00CA1627" w:rsidRDefault="00A546F0" w:rsidP="00A546F0">
            <w:pPr>
              <w:rPr>
                <w:rFonts w:ascii="Lato" w:hAnsi="Lato" w:cs="Arial"/>
                <w:color w:val="000000"/>
              </w:rPr>
            </w:pPr>
            <w:r>
              <w:rPr>
                <w:rFonts w:ascii="Lato" w:hAnsi="Lato" w:cs="Arial"/>
                <w:color w:val="000000"/>
              </w:rPr>
              <w:t>K</w:t>
            </w:r>
            <w:r w:rsidRPr="00CA1627">
              <w:rPr>
                <w:rFonts w:ascii="Lato" w:hAnsi="Lato" w:cs="Arial"/>
                <w:color w:val="000000"/>
              </w:rPr>
              <w:t>onferencja „Branżowe centra umiejętności jako przestrzeń wielu możliwości” (24 marca2026 r.)</w:t>
            </w:r>
          </w:p>
        </w:tc>
        <w:tc>
          <w:tcPr>
            <w:tcW w:w="1462" w:type="dxa"/>
          </w:tcPr>
          <w:p w14:paraId="7118BC25" w14:textId="77777777" w:rsidR="001D3EA9" w:rsidRDefault="001D3EA9" w:rsidP="00A546F0">
            <w:pPr>
              <w:rPr>
                <w:rFonts w:ascii="Lato" w:hAnsi="Lato" w:cs="Arial"/>
                <w:color w:val="000000"/>
              </w:rPr>
            </w:pPr>
            <w:r>
              <w:rPr>
                <w:rFonts w:ascii="Lato" w:hAnsi="Lato" w:cs="Arial"/>
                <w:color w:val="000000"/>
              </w:rPr>
              <w:t>1</w:t>
            </w:r>
          </w:p>
          <w:p w14:paraId="1DCB6B98" w14:textId="4CE23CE2" w:rsidR="00A546F0" w:rsidRPr="00035F35" w:rsidRDefault="007F11EC" w:rsidP="00A546F0">
            <w:pPr>
              <w:rPr>
                <w:rFonts w:ascii="Lato" w:hAnsi="Lato" w:cs="Arial"/>
                <w:color w:val="000000"/>
              </w:rPr>
            </w:pPr>
            <w:r w:rsidRPr="003E7D6B">
              <w:rPr>
                <w:rFonts w:ascii="Lato" w:hAnsi="Lato" w:cs="Arial"/>
                <w:color w:val="000000"/>
              </w:rPr>
              <w:t xml:space="preserve">liczba uczestników </w:t>
            </w:r>
            <w:r w:rsidR="001D3EA9">
              <w:rPr>
                <w:rFonts w:ascii="Lato" w:hAnsi="Lato" w:cs="Arial"/>
                <w:color w:val="000000"/>
              </w:rPr>
              <w:t>69</w:t>
            </w:r>
          </w:p>
        </w:tc>
        <w:tc>
          <w:tcPr>
            <w:tcW w:w="2915" w:type="dxa"/>
          </w:tcPr>
          <w:p w14:paraId="1FEB7798" w14:textId="578238FD" w:rsidR="00A546F0" w:rsidRPr="00035F35" w:rsidRDefault="00A546F0" w:rsidP="00A546F0">
            <w:pPr>
              <w:rPr>
                <w:rFonts w:ascii="Lato" w:hAnsi="Lato" w:cs="Arial"/>
                <w:color w:val="000000"/>
              </w:rPr>
            </w:pPr>
            <w:r w:rsidRPr="00CA1627">
              <w:rPr>
                <w:rFonts w:ascii="Lato" w:hAnsi="Lato" w:cs="Arial"/>
                <w:color w:val="000000"/>
              </w:rPr>
              <w:t>dyrektor</w:t>
            </w:r>
            <w:r>
              <w:rPr>
                <w:rFonts w:ascii="Lato" w:hAnsi="Lato" w:cs="Arial"/>
                <w:color w:val="000000"/>
              </w:rPr>
              <w:t>zy</w:t>
            </w:r>
            <w:r w:rsidRPr="00CA1627">
              <w:rPr>
                <w:rFonts w:ascii="Lato" w:hAnsi="Lato" w:cs="Arial"/>
                <w:color w:val="000000"/>
              </w:rPr>
              <w:t xml:space="preserve"> szkół ponadpodstawowych</w:t>
            </w:r>
          </w:p>
        </w:tc>
        <w:tc>
          <w:tcPr>
            <w:tcW w:w="5013" w:type="dxa"/>
          </w:tcPr>
          <w:p w14:paraId="2757BFBD" w14:textId="585FD015" w:rsidR="00A546F0" w:rsidRPr="00035F35" w:rsidRDefault="001D3EA9" w:rsidP="00A546F0">
            <w:pPr>
              <w:rPr>
                <w:rFonts w:ascii="Lato" w:hAnsi="Lato" w:cs="Arial"/>
                <w:color w:val="000000"/>
              </w:rPr>
            </w:pPr>
            <w:r>
              <w:rPr>
                <w:rFonts w:ascii="Lato" w:hAnsi="Lato" w:cs="Arial"/>
                <w:color w:val="000000"/>
              </w:rPr>
              <w:t>przedstawienie zasad działania i oferty Branżowych Centrów Umiejętności</w:t>
            </w:r>
          </w:p>
        </w:tc>
      </w:tr>
      <w:tr w:rsidR="00A546F0" w:rsidRPr="00035F35" w14:paraId="7C02E670" w14:textId="77777777" w:rsidTr="003E7D6B">
        <w:trPr>
          <w:trHeight w:val="248"/>
        </w:trPr>
        <w:tc>
          <w:tcPr>
            <w:tcW w:w="907" w:type="dxa"/>
          </w:tcPr>
          <w:p w14:paraId="70A69A0C" w14:textId="465B1CA3" w:rsidR="00A546F0" w:rsidRPr="00035F35" w:rsidRDefault="007F11EC" w:rsidP="00A546F0">
            <w:pPr>
              <w:rPr>
                <w:rFonts w:ascii="Lato" w:hAnsi="Lato" w:cs="Arial"/>
                <w:color w:val="000000"/>
              </w:rPr>
            </w:pPr>
            <w:r>
              <w:rPr>
                <w:rFonts w:ascii="Lato" w:hAnsi="Lato" w:cs="Arial"/>
                <w:color w:val="000000"/>
              </w:rPr>
              <w:t>11.</w:t>
            </w:r>
          </w:p>
        </w:tc>
        <w:tc>
          <w:tcPr>
            <w:tcW w:w="3540" w:type="dxa"/>
            <w:gridSpan w:val="2"/>
          </w:tcPr>
          <w:p w14:paraId="4538BABB" w14:textId="292265BE" w:rsidR="00A546F0" w:rsidRPr="00CA1627" w:rsidRDefault="001D3EA9" w:rsidP="00A546F0">
            <w:pPr>
              <w:rPr>
                <w:rFonts w:ascii="Lato" w:hAnsi="Lato" w:cs="Arial"/>
                <w:color w:val="000000"/>
              </w:rPr>
            </w:pPr>
            <w:r>
              <w:rPr>
                <w:rFonts w:ascii="Lato" w:hAnsi="Lato" w:cs="Arial"/>
                <w:color w:val="000000"/>
              </w:rPr>
              <w:t>K</w:t>
            </w:r>
            <w:r w:rsidR="00A546F0" w:rsidRPr="00CA1627">
              <w:rPr>
                <w:rFonts w:ascii="Lato" w:hAnsi="Lato" w:cs="Arial"/>
                <w:color w:val="000000"/>
              </w:rPr>
              <w:t>onferencja wojewódzka pt. „Edukacja Bez Granic: Jak Erasmus zmienia polskie szkoły i przedszkola” – we współpracy z Narodową Agencja Programu Erasmus + i Europejskiego Korpusu Solidarności oraz Regionalnego Punktu Informacyjnego przy Łódzkim Centrum Doskonalenia Nauczycieli i Kształcenia Praktycznego w Łodzi i Przedszkolem nr 3 w Koluszkach</w:t>
            </w:r>
            <w:r>
              <w:rPr>
                <w:rFonts w:ascii="Lato" w:hAnsi="Lato" w:cs="Arial"/>
                <w:color w:val="000000"/>
              </w:rPr>
              <w:t>.</w:t>
            </w:r>
          </w:p>
          <w:p w14:paraId="4270C1DC" w14:textId="77777777" w:rsidR="00A546F0" w:rsidRPr="00CA1627" w:rsidRDefault="00A546F0" w:rsidP="00A546F0">
            <w:pPr>
              <w:rPr>
                <w:rFonts w:ascii="Lato" w:hAnsi="Lato" w:cs="Arial"/>
                <w:color w:val="000000"/>
              </w:rPr>
            </w:pPr>
          </w:p>
        </w:tc>
        <w:tc>
          <w:tcPr>
            <w:tcW w:w="1462" w:type="dxa"/>
          </w:tcPr>
          <w:p w14:paraId="23F7A58D" w14:textId="77777777" w:rsidR="001D3EA9" w:rsidRDefault="001D3EA9" w:rsidP="00A546F0">
            <w:pPr>
              <w:rPr>
                <w:rFonts w:ascii="Lato" w:hAnsi="Lato" w:cs="Arial"/>
                <w:color w:val="000000"/>
              </w:rPr>
            </w:pPr>
            <w:r>
              <w:rPr>
                <w:rFonts w:ascii="Lato" w:hAnsi="Lato" w:cs="Arial"/>
                <w:color w:val="000000"/>
              </w:rPr>
              <w:t>1</w:t>
            </w:r>
          </w:p>
          <w:p w14:paraId="7AC9E65E" w14:textId="7BA03A1C" w:rsidR="00A546F0" w:rsidRPr="00035F35" w:rsidRDefault="007F11EC" w:rsidP="00A546F0">
            <w:pPr>
              <w:rPr>
                <w:rFonts w:ascii="Lato" w:hAnsi="Lato" w:cs="Arial"/>
                <w:color w:val="000000"/>
              </w:rPr>
            </w:pPr>
            <w:r w:rsidRPr="003E7D6B">
              <w:rPr>
                <w:rFonts w:ascii="Lato" w:hAnsi="Lato" w:cs="Arial"/>
                <w:color w:val="000000"/>
              </w:rPr>
              <w:t xml:space="preserve">liczba uczestników </w:t>
            </w:r>
            <w:r w:rsidR="001D3EA9">
              <w:rPr>
                <w:rFonts w:ascii="Lato" w:hAnsi="Lato" w:cs="Arial"/>
                <w:color w:val="000000"/>
              </w:rPr>
              <w:t>50</w:t>
            </w:r>
          </w:p>
        </w:tc>
        <w:tc>
          <w:tcPr>
            <w:tcW w:w="2915" w:type="dxa"/>
          </w:tcPr>
          <w:p w14:paraId="2E978EFF" w14:textId="5462DDE3" w:rsidR="00A546F0" w:rsidRPr="00035F35" w:rsidRDefault="001D3EA9" w:rsidP="00A546F0">
            <w:pPr>
              <w:rPr>
                <w:rFonts w:ascii="Lato" w:hAnsi="Lato" w:cs="Arial"/>
                <w:color w:val="000000"/>
              </w:rPr>
            </w:pPr>
            <w:r>
              <w:rPr>
                <w:rFonts w:ascii="Lato" w:hAnsi="Lato" w:cs="Arial"/>
                <w:color w:val="000000"/>
              </w:rPr>
              <w:t>Dyrektorzy szkół</w:t>
            </w:r>
          </w:p>
        </w:tc>
        <w:tc>
          <w:tcPr>
            <w:tcW w:w="5013" w:type="dxa"/>
          </w:tcPr>
          <w:p w14:paraId="18FA3C68" w14:textId="536D62C1" w:rsidR="00563E26" w:rsidRPr="00563E26" w:rsidRDefault="00563E26" w:rsidP="00563E26">
            <w:pPr>
              <w:rPr>
                <w:rFonts w:ascii="Lato" w:hAnsi="Lato" w:cs="Arial"/>
                <w:color w:val="000000"/>
              </w:rPr>
            </w:pPr>
            <w:r>
              <w:rPr>
                <w:rFonts w:ascii="Lato" w:hAnsi="Lato" w:cs="Arial"/>
                <w:color w:val="000000"/>
              </w:rPr>
              <w:t>p</w:t>
            </w:r>
            <w:r w:rsidRPr="00563E26">
              <w:rPr>
                <w:rFonts w:ascii="Lato" w:hAnsi="Lato" w:cs="Arial"/>
                <w:color w:val="000000"/>
              </w:rPr>
              <w:t>romowanie tematyki Erasmusa i innych działań</w:t>
            </w:r>
          </w:p>
          <w:p w14:paraId="0755A761" w14:textId="52EC1328" w:rsidR="00A546F0" w:rsidRPr="00035F35" w:rsidRDefault="00563E26" w:rsidP="00563E26">
            <w:pPr>
              <w:rPr>
                <w:rFonts w:ascii="Lato" w:hAnsi="Lato" w:cs="Arial"/>
                <w:color w:val="000000"/>
              </w:rPr>
            </w:pPr>
            <w:r w:rsidRPr="00563E26">
              <w:rPr>
                <w:rFonts w:ascii="Lato" w:hAnsi="Lato" w:cs="Arial"/>
                <w:color w:val="000000"/>
              </w:rPr>
              <w:t>FRSE</w:t>
            </w:r>
          </w:p>
        </w:tc>
      </w:tr>
      <w:tr w:rsidR="00A546F0" w:rsidRPr="00035F35" w14:paraId="34B36DDD" w14:textId="77777777" w:rsidTr="003E7D6B">
        <w:trPr>
          <w:trHeight w:val="248"/>
        </w:trPr>
        <w:tc>
          <w:tcPr>
            <w:tcW w:w="907" w:type="dxa"/>
          </w:tcPr>
          <w:p w14:paraId="164F4B5B" w14:textId="12BB53A2" w:rsidR="00A546F0" w:rsidRPr="00035F35" w:rsidRDefault="007F11EC" w:rsidP="00A546F0">
            <w:pPr>
              <w:rPr>
                <w:rFonts w:ascii="Lato" w:hAnsi="Lato" w:cs="Arial"/>
                <w:color w:val="000000"/>
              </w:rPr>
            </w:pPr>
            <w:r>
              <w:rPr>
                <w:rFonts w:ascii="Lato" w:hAnsi="Lato" w:cs="Arial"/>
                <w:color w:val="000000"/>
              </w:rPr>
              <w:t>12.</w:t>
            </w:r>
          </w:p>
        </w:tc>
        <w:tc>
          <w:tcPr>
            <w:tcW w:w="3540" w:type="dxa"/>
            <w:gridSpan w:val="2"/>
          </w:tcPr>
          <w:p w14:paraId="2E208E81" w14:textId="524A5F2B" w:rsidR="00A546F0" w:rsidRPr="00CA1627" w:rsidRDefault="00A546F0" w:rsidP="00A546F0">
            <w:pPr>
              <w:rPr>
                <w:rFonts w:ascii="Lato" w:hAnsi="Lato" w:cs="Arial"/>
                <w:color w:val="000000"/>
              </w:rPr>
            </w:pPr>
            <w:r w:rsidRPr="00CA1627">
              <w:rPr>
                <w:rFonts w:ascii="Lato" w:hAnsi="Lato" w:cs="Arial"/>
                <w:color w:val="000000"/>
              </w:rPr>
              <w:t xml:space="preserve">V spotkanie grupy samodoskonalenia dyrektorów poradni psychologiczno-pedagogicznych z województwa łódzkiego. </w:t>
            </w:r>
          </w:p>
          <w:p w14:paraId="3207ADC7" w14:textId="77777777" w:rsidR="00A546F0" w:rsidRPr="00CA1627" w:rsidRDefault="00A546F0" w:rsidP="00A546F0">
            <w:pPr>
              <w:rPr>
                <w:rFonts w:ascii="Lato" w:hAnsi="Lato" w:cs="Arial"/>
                <w:color w:val="000000"/>
              </w:rPr>
            </w:pPr>
            <w:r w:rsidRPr="00CA1627">
              <w:rPr>
                <w:rFonts w:ascii="Lato" w:hAnsi="Lato" w:cs="Arial"/>
                <w:color w:val="000000"/>
              </w:rPr>
              <w:lastRenderedPageBreak/>
              <w:t xml:space="preserve">Miejsce spotkania - Centrum Rozwoju Edukacji Województwa Łódzkiego w Sieradzu </w:t>
            </w:r>
          </w:p>
          <w:p w14:paraId="7B0A8E7D" w14:textId="79C643E4" w:rsidR="00A546F0" w:rsidRPr="00CA1627" w:rsidRDefault="00A546F0" w:rsidP="001D3EA9">
            <w:pPr>
              <w:rPr>
                <w:rFonts w:ascii="Lato" w:hAnsi="Lato" w:cs="Arial"/>
                <w:color w:val="000000"/>
              </w:rPr>
            </w:pPr>
            <w:r w:rsidRPr="00CA1627">
              <w:rPr>
                <w:rFonts w:ascii="Lato" w:hAnsi="Lato" w:cs="Arial"/>
                <w:color w:val="000000"/>
              </w:rPr>
              <w:t>(15 kwietnia 2026 r.).</w:t>
            </w:r>
          </w:p>
        </w:tc>
        <w:tc>
          <w:tcPr>
            <w:tcW w:w="1462" w:type="dxa"/>
          </w:tcPr>
          <w:p w14:paraId="51FA84A4" w14:textId="77777777" w:rsidR="001D3EA9" w:rsidRDefault="001D3EA9" w:rsidP="00A546F0">
            <w:pPr>
              <w:rPr>
                <w:rFonts w:ascii="Lato" w:hAnsi="Lato" w:cs="Arial"/>
                <w:color w:val="000000"/>
              </w:rPr>
            </w:pPr>
            <w:r>
              <w:rPr>
                <w:rFonts w:ascii="Lato" w:hAnsi="Lato" w:cs="Arial"/>
                <w:color w:val="000000"/>
              </w:rPr>
              <w:lastRenderedPageBreak/>
              <w:t>1</w:t>
            </w:r>
          </w:p>
          <w:p w14:paraId="5F094699" w14:textId="33270965" w:rsidR="00A546F0" w:rsidRPr="00035F35" w:rsidRDefault="007F11EC" w:rsidP="00A546F0">
            <w:pPr>
              <w:rPr>
                <w:rFonts w:ascii="Lato" w:hAnsi="Lato" w:cs="Arial"/>
                <w:color w:val="000000"/>
              </w:rPr>
            </w:pPr>
            <w:r w:rsidRPr="003E7D6B">
              <w:rPr>
                <w:rFonts w:ascii="Lato" w:hAnsi="Lato" w:cs="Arial"/>
                <w:color w:val="000000"/>
              </w:rPr>
              <w:t xml:space="preserve">liczba uczestników </w:t>
            </w:r>
            <w:r w:rsidR="001D3EA9">
              <w:rPr>
                <w:rFonts w:ascii="Lato" w:hAnsi="Lato" w:cs="Arial"/>
                <w:color w:val="000000"/>
              </w:rPr>
              <w:t>60</w:t>
            </w:r>
          </w:p>
        </w:tc>
        <w:tc>
          <w:tcPr>
            <w:tcW w:w="2915" w:type="dxa"/>
          </w:tcPr>
          <w:p w14:paraId="01E638B9" w14:textId="4B334EBB" w:rsidR="00A546F0" w:rsidRPr="00035F35" w:rsidRDefault="001D3EA9" w:rsidP="00A546F0">
            <w:pPr>
              <w:rPr>
                <w:rFonts w:ascii="Lato" w:hAnsi="Lato" w:cs="Arial"/>
                <w:color w:val="000000"/>
              </w:rPr>
            </w:pPr>
            <w:r>
              <w:rPr>
                <w:rFonts w:ascii="Lato" w:hAnsi="Lato" w:cs="Arial"/>
                <w:color w:val="000000"/>
              </w:rPr>
              <w:t xml:space="preserve">Dyrektorzy poradni </w:t>
            </w:r>
            <w:r w:rsidRPr="00CA1627">
              <w:rPr>
                <w:rFonts w:ascii="Lato" w:hAnsi="Lato" w:cs="Arial"/>
                <w:color w:val="000000"/>
              </w:rPr>
              <w:t>psychologiczno-pedagogicznych</w:t>
            </w:r>
          </w:p>
        </w:tc>
        <w:tc>
          <w:tcPr>
            <w:tcW w:w="5013" w:type="dxa"/>
          </w:tcPr>
          <w:p w14:paraId="52753CE3" w14:textId="7AF2FD08" w:rsidR="001D3EA9" w:rsidRPr="00CA1627" w:rsidRDefault="001D3EA9" w:rsidP="001D3EA9">
            <w:pPr>
              <w:rPr>
                <w:rFonts w:ascii="Lato" w:hAnsi="Lato" w:cs="Arial"/>
                <w:color w:val="000000"/>
              </w:rPr>
            </w:pPr>
            <w:r w:rsidRPr="00CA1627">
              <w:rPr>
                <w:rFonts w:ascii="Lato" w:hAnsi="Lato" w:cs="Arial"/>
                <w:color w:val="000000"/>
              </w:rPr>
              <w:t>ocena funkcjonowania dziecka lub ucznia, współpraca międzysektorowa, edukacja domowa – na co zwrócić uwagę pisząc orzeczenie.</w:t>
            </w:r>
          </w:p>
          <w:p w14:paraId="781ABC36" w14:textId="77777777" w:rsidR="00A546F0" w:rsidRPr="00035F35" w:rsidRDefault="00A546F0" w:rsidP="00A546F0">
            <w:pPr>
              <w:rPr>
                <w:rFonts w:ascii="Lato" w:hAnsi="Lato" w:cs="Arial"/>
                <w:color w:val="000000"/>
              </w:rPr>
            </w:pPr>
          </w:p>
        </w:tc>
      </w:tr>
      <w:tr w:rsidR="00A546F0" w:rsidRPr="00035F35" w14:paraId="7451A29E" w14:textId="77777777" w:rsidTr="003E7D6B">
        <w:trPr>
          <w:trHeight w:val="248"/>
        </w:trPr>
        <w:tc>
          <w:tcPr>
            <w:tcW w:w="907" w:type="dxa"/>
          </w:tcPr>
          <w:p w14:paraId="628A86A2" w14:textId="2F6AEC9F" w:rsidR="00A546F0" w:rsidRPr="00035F35" w:rsidRDefault="007F11EC" w:rsidP="00A546F0">
            <w:pPr>
              <w:rPr>
                <w:rFonts w:ascii="Lato" w:hAnsi="Lato" w:cs="Arial"/>
                <w:color w:val="000000"/>
              </w:rPr>
            </w:pPr>
            <w:r>
              <w:rPr>
                <w:rFonts w:ascii="Lato" w:hAnsi="Lato" w:cs="Arial"/>
                <w:color w:val="000000"/>
              </w:rPr>
              <w:t>13.</w:t>
            </w:r>
          </w:p>
        </w:tc>
        <w:tc>
          <w:tcPr>
            <w:tcW w:w="3540" w:type="dxa"/>
            <w:gridSpan w:val="2"/>
          </w:tcPr>
          <w:p w14:paraId="2D63B02B" w14:textId="18540537" w:rsidR="00A546F0" w:rsidRPr="00CA1627" w:rsidRDefault="00A546F0" w:rsidP="00A546F0">
            <w:pPr>
              <w:rPr>
                <w:rFonts w:ascii="Lato" w:hAnsi="Lato" w:cs="Arial"/>
                <w:color w:val="000000"/>
              </w:rPr>
            </w:pPr>
            <w:r>
              <w:rPr>
                <w:rFonts w:ascii="Lato" w:hAnsi="Lato" w:cs="Arial"/>
                <w:color w:val="000000"/>
              </w:rPr>
              <w:t>K</w:t>
            </w:r>
            <w:r w:rsidRPr="00CA1627">
              <w:rPr>
                <w:rFonts w:ascii="Lato" w:hAnsi="Lato" w:cs="Arial"/>
                <w:color w:val="000000"/>
              </w:rPr>
              <w:t>onferencja wojewódzka pt. „Razem dla Bezpieczeństwa” we współpracy z Prokuraturą Okręgową, Komendą Wojewódzka Policji w Łodzi, Wojewódzkim Konsultantem ds. Psychiatrii dzieci młodzieży, Uniwersytetem Adama Mickiewicza w Poznaniu;</w:t>
            </w:r>
          </w:p>
          <w:p w14:paraId="775BDC66" w14:textId="77777777" w:rsidR="00A546F0" w:rsidRPr="00CA1627" w:rsidRDefault="00A546F0" w:rsidP="00A546F0">
            <w:pPr>
              <w:rPr>
                <w:rFonts w:ascii="Lato" w:hAnsi="Lato" w:cs="Arial"/>
                <w:color w:val="000000"/>
              </w:rPr>
            </w:pPr>
          </w:p>
        </w:tc>
        <w:tc>
          <w:tcPr>
            <w:tcW w:w="1462" w:type="dxa"/>
          </w:tcPr>
          <w:p w14:paraId="06B017F2" w14:textId="77777777" w:rsidR="001D3EA9" w:rsidRDefault="001D3EA9" w:rsidP="00A546F0">
            <w:pPr>
              <w:rPr>
                <w:rFonts w:ascii="Lato" w:hAnsi="Lato" w:cs="Arial"/>
                <w:color w:val="000000"/>
              </w:rPr>
            </w:pPr>
            <w:r>
              <w:rPr>
                <w:rFonts w:ascii="Lato" w:hAnsi="Lato" w:cs="Arial"/>
                <w:color w:val="000000"/>
              </w:rPr>
              <w:t>1</w:t>
            </w:r>
          </w:p>
          <w:p w14:paraId="1A23364F" w14:textId="618E823B" w:rsidR="00A546F0" w:rsidRPr="00035F35" w:rsidRDefault="007F11EC" w:rsidP="00A546F0">
            <w:pPr>
              <w:rPr>
                <w:rFonts w:ascii="Lato" w:hAnsi="Lato" w:cs="Arial"/>
                <w:color w:val="000000"/>
              </w:rPr>
            </w:pPr>
            <w:r w:rsidRPr="003E7D6B">
              <w:rPr>
                <w:rFonts w:ascii="Lato" w:hAnsi="Lato" w:cs="Arial"/>
                <w:color w:val="000000"/>
              </w:rPr>
              <w:t xml:space="preserve">liczba uczestników </w:t>
            </w:r>
            <w:r w:rsidR="001D3EA9">
              <w:rPr>
                <w:rFonts w:ascii="Lato" w:hAnsi="Lato" w:cs="Arial"/>
                <w:color w:val="000000"/>
              </w:rPr>
              <w:t>350</w:t>
            </w:r>
          </w:p>
        </w:tc>
        <w:tc>
          <w:tcPr>
            <w:tcW w:w="2915" w:type="dxa"/>
          </w:tcPr>
          <w:p w14:paraId="53E734E9" w14:textId="68428394" w:rsidR="00A546F0" w:rsidRPr="00035F35" w:rsidRDefault="00563E26" w:rsidP="00A546F0">
            <w:pPr>
              <w:rPr>
                <w:rFonts w:ascii="Lato" w:hAnsi="Lato" w:cs="Arial"/>
                <w:color w:val="000000"/>
              </w:rPr>
            </w:pPr>
            <w:r>
              <w:rPr>
                <w:rFonts w:ascii="Lato" w:hAnsi="Lato" w:cs="Arial"/>
                <w:color w:val="000000"/>
              </w:rPr>
              <w:t>d</w:t>
            </w:r>
            <w:r w:rsidR="001D3EA9">
              <w:rPr>
                <w:rFonts w:ascii="Lato" w:hAnsi="Lato" w:cs="Arial"/>
                <w:color w:val="000000"/>
              </w:rPr>
              <w:t>yrektorzy szkół i placówek</w:t>
            </w:r>
          </w:p>
        </w:tc>
        <w:tc>
          <w:tcPr>
            <w:tcW w:w="5013" w:type="dxa"/>
          </w:tcPr>
          <w:p w14:paraId="67E5C208" w14:textId="5FD7C576" w:rsidR="00A546F0" w:rsidRPr="00035F35" w:rsidRDefault="00563E26" w:rsidP="00A546F0">
            <w:pPr>
              <w:rPr>
                <w:rFonts w:ascii="Lato" w:hAnsi="Lato" w:cs="Arial"/>
                <w:color w:val="000000"/>
              </w:rPr>
            </w:pPr>
            <w:r>
              <w:rPr>
                <w:rFonts w:ascii="Lato" w:hAnsi="Lato" w:cs="Arial"/>
                <w:color w:val="000000"/>
              </w:rPr>
              <w:t>Zapewnienie uczniom bezpieczeństwa psychicznego i fizycznego</w:t>
            </w:r>
            <w:r w:rsidR="001C1B60">
              <w:rPr>
                <w:rFonts w:ascii="Lato" w:hAnsi="Lato" w:cs="Arial"/>
                <w:color w:val="000000"/>
              </w:rPr>
              <w:t xml:space="preserve">, </w:t>
            </w:r>
            <w:proofErr w:type="spellStart"/>
            <w:r>
              <w:rPr>
                <w:rFonts w:ascii="Lato" w:hAnsi="Lato" w:cs="Arial"/>
                <w:color w:val="000000"/>
              </w:rPr>
              <w:t>cyberbezpieczeństwo</w:t>
            </w:r>
            <w:proofErr w:type="spellEnd"/>
          </w:p>
        </w:tc>
      </w:tr>
      <w:tr w:rsidR="00A546F0" w:rsidRPr="00035F35" w14:paraId="6534994C" w14:textId="77777777" w:rsidTr="003E7D6B">
        <w:trPr>
          <w:trHeight w:val="248"/>
        </w:trPr>
        <w:tc>
          <w:tcPr>
            <w:tcW w:w="907" w:type="dxa"/>
          </w:tcPr>
          <w:p w14:paraId="7AD86EF2" w14:textId="56E0A7A5" w:rsidR="00A546F0" w:rsidRPr="00035F35" w:rsidRDefault="007F11EC" w:rsidP="00A546F0">
            <w:pPr>
              <w:rPr>
                <w:rFonts w:ascii="Lato" w:hAnsi="Lato" w:cs="Arial"/>
                <w:color w:val="000000"/>
              </w:rPr>
            </w:pPr>
            <w:r>
              <w:rPr>
                <w:rFonts w:ascii="Lato" w:hAnsi="Lato" w:cs="Arial"/>
                <w:color w:val="000000"/>
              </w:rPr>
              <w:t>14.</w:t>
            </w:r>
          </w:p>
        </w:tc>
        <w:tc>
          <w:tcPr>
            <w:tcW w:w="3540" w:type="dxa"/>
            <w:gridSpan w:val="2"/>
          </w:tcPr>
          <w:p w14:paraId="5C253B50" w14:textId="70465CFD" w:rsidR="00A546F0" w:rsidRPr="00CA1627" w:rsidRDefault="00A546F0" w:rsidP="00563E26">
            <w:pPr>
              <w:rPr>
                <w:rFonts w:ascii="Lato" w:hAnsi="Lato" w:cs="Arial"/>
                <w:color w:val="000000"/>
              </w:rPr>
            </w:pPr>
            <w:r w:rsidRPr="00CA1627">
              <w:rPr>
                <w:rFonts w:ascii="Lato" w:hAnsi="Lato" w:cs="Arial"/>
                <w:color w:val="000000"/>
              </w:rPr>
              <w:t xml:space="preserve">VI spotkanie grupy samodoskonalenia dyrektorów poradni psychologiczno-pedagogicznych z województwa łódzkiego. </w:t>
            </w:r>
          </w:p>
        </w:tc>
        <w:tc>
          <w:tcPr>
            <w:tcW w:w="1462" w:type="dxa"/>
          </w:tcPr>
          <w:p w14:paraId="2ED9AF96" w14:textId="77777777" w:rsidR="00A546F0" w:rsidRDefault="001D3EA9" w:rsidP="00A546F0">
            <w:pPr>
              <w:rPr>
                <w:rFonts w:ascii="Lato" w:hAnsi="Lato" w:cs="Arial"/>
                <w:color w:val="000000"/>
              </w:rPr>
            </w:pPr>
            <w:r>
              <w:rPr>
                <w:rFonts w:ascii="Lato" w:hAnsi="Lato" w:cs="Arial"/>
                <w:color w:val="000000"/>
              </w:rPr>
              <w:t>1</w:t>
            </w:r>
          </w:p>
          <w:p w14:paraId="1B616094" w14:textId="051068BB" w:rsidR="001D3EA9" w:rsidRPr="00035F35" w:rsidRDefault="007F11EC" w:rsidP="00A546F0">
            <w:pPr>
              <w:rPr>
                <w:rFonts w:ascii="Lato" w:hAnsi="Lato" w:cs="Arial"/>
                <w:color w:val="000000"/>
              </w:rPr>
            </w:pPr>
            <w:r w:rsidRPr="003E7D6B">
              <w:rPr>
                <w:rFonts w:ascii="Lato" w:hAnsi="Lato" w:cs="Arial"/>
                <w:color w:val="000000"/>
              </w:rPr>
              <w:t xml:space="preserve">liczba uczestników </w:t>
            </w:r>
            <w:r w:rsidR="00563E26">
              <w:rPr>
                <w:rFonts w:ascii="Lato" w:hAnsi="Lato" w:cs="Arial"/>
                <w:color w:val="000000"/>
              </w:rPr>
              <w:t>65</w:t>
            </w:r>
          </w:p>
        </w:tc>
        <w:tc>
          <w:tcPr>
            <w:tcW w:w="2915" w:type="dxa"/>
          </w:tcPr>
          <w:p w14:paraId="01C2D28E" w14:textId="54CB3729" w:rsidR="00A546F0" w:rsidRPr="00035F35" w:rsidRDefault="00563E26" w:rsidP="00A546F0">
            <w:pPr>
              <w:rPr>
                <w:rFonts w:ascii="Lato" w:hAnsi="Lato" w:cs="Arial"/>
                <w:color w:val="000000"/>
              </w:rPr>
            </w:pPr>
            <w:r>
              <w:rPr>
                <w:rFonts w:ascii="Lato" w:hAnsi="Lato" w:cs="Arial"/>
                <w:color w:val="000000"/>
              </w:rPr>
              <w:t>dyrektorzy poradni psychologiczno-pedagogicznej</w:t>
            </w:r>
          </w:p>
        </w:tc>
        <w:tc>
          <w:tcPr>
            <w:tcW w:w="5013" w:type="dxa"/>
          </w:tcPr>
          <w:p w14:paraId="2A143B53" w14:textId="72137A43" w:rsidR="00A546F0" w:rsidRPr="00035F35" w:rsidRDefault="00563E26" w:rsidP="00A546F0">
            <w:pPr>
              <w:rPr>
                <w:rFonts w:ascii="Lato" w:hAnsi="Lato" w:cs="Arial"/>
                <w:color w:val="000000"/>
              </w:rPr>
            </w:pPr>
            <w:r w:rsidRPr="00CA1627">
              <w:rPr>
                <w:rFonts w:ascii="Lato" w:hAnsi="Lato" w:cs="Arial"/>
                <w:color w:val="000000"/>
              </w:rPr>
              <w:t>wdrożenie zapisów nowego rozporządzenia w dokumentacji poradni</w:t>
            </w:r>
          </w:p>
        </w:tc>
      </w:tr>
      <w:tr w:rsidR="00A546F0" w:rsidRPr="00035F35" w14:paraId="5D4F701A" w14:textId="77777777" w:rsidTr="003E7D6B">
        <w:trPr>
          <w:trHeight w:val="248"/>
        </w:trPr>
        <w:tc>
          <w:tcPr>
            <w:tcW w:w="907" w:type="dxa"/>
          </w:tcPr>
          <w:p w14:paraId="2DE9E7A8" w14:textId="3B4FA527" w:rsidR="00A546F0" w:rsidRPr="00035F35" w:rsidRDefault="007F11EC" w:rsidP="00A546F0">
            <w:pPr>
              <w:rPr>
                <w:rFonts w:ascii="Lato" w:hAnsi="Lato" w:cs="Arial"/>
                <w:color w:val="000000"/>
              </w:rPr>
            </w:pPr>
            <w:r>
              <w:rPr>
                <w:rFonts w:ascii="Lato" w:hAnsi="Lato" w:cs="Arial"/>
                <w:color w:val="000000"/>
              </w:rPr>
              <w:t>15.</w:t>
            </w:r>
          </w:p>
        </w:tc>
        <w:tc>
          <w:tcPr>
            <w:tcW w:w="3540" w:type="dxa"/>
            <w:gridSpan w:val="2"/>
          </w:tcPr>
          <w:p w14:paraId="0168D2DB" w14:textId="69EB42EC" w:rsidR="00A546F0" w:rsidRPr="00CA1627" w:rsidRDefault="00A546F0" w:rsidP="00A546F0">
            <w:pPr>
              <w:rPr>
                <w:rFonts w:ascii="Lato" w:hAnsi="Lato" w:cs="Arial"/>
                <w:color w:val="000000"/>
              </w:rPr>
            </w:pPr>
            <w:r w:rsidRPr="00CA1627">
              <w:rPr>
                <w:rFonts w:ascii="Lato" w:hAnsi="Lato" w:cs="Arial"/>
                <w:color w:val="000000"/>
              </w:rPr>
              <w:t xml:space="preserve">31 marca 2026 r. </w:t>
            </w:r>
            <w:r w:rsidR="001D5FDC">
              <w:rPr>
                <w:rFonts w:ascii="Lato" w:hAnsi="Lato" w:cs="Arial"/>
                <w:color w:val="000000"/>
              </w:rPr>
              <w:t>R</w:t>
            </w:r>
            <w:r w:rsidRPr="00CA1627">
              <w:rPr>
                <w:rFonts w:ascii="Lato" w:hAnsi="Lato" w:cs="Arial"/>
                <w:color w:val="000000"/>
              </w:rPr>
              <w:t xml:space="preserve">egionalna konferencja z cyklu „Szkoła Przyjazna Harcerstwu”, zorganizowana przez Chorągiew Łódzką ZHP i Hufiec ZHP Piotrków Trybunalski we współpracy z Kuratorium Oświaty w Łodzi.  </w:t>
            </w:r>
          </w:p>
        </w:tc>
        <w:tc>
          <w:tcPr>
            <w:tcW w:w="1462" w:type="dxa"/>
          </w:tcPr>
          <w:p w14:paraId="70E02D84" w14:textId="77777777" w:rsidR="00A546F0" w:rsidRDefault="001D3EA9" w:rsidP="00A546F0">
            <w:pPr>
              <w:rPr>
                <w:rFonts w:ascii="Lato" w:hAnsi="Lato" w:cs="Arial"/>
                <w:color w:val="000000"/>
              </w:rPr>
            </w:pPr>
            <w:r>
              <w:rPr>
                <w:rFonts w:ascii="Lato" w:hAnsi="Lato" w:cs="Arial"/>
                <w:color w:val="000000"/>
              </w:rPr>
              <w:t>1</w:t>
            </w:r>
          </w:p>
          <w:p w14:paraId="2D6DBF3A" w14:textId="31EDA645" w:rsidR="001D3EA9" w:rsidRPr="00035F35" w:rsidRDefault="007F11EC" w:rsidP="00A546F0">
            <w:pPr>
              <w:rPr>
                <w:rFonts w:ascii="Lato" w:hAnsi="Lato" w:cs="Arial"/>
                <w:color w:val="000000"/>
              </w:rPr>
            </w:pPr>
            <w:r w:rsidRPr="003E7D6B">
              <w:rPr>
                <w:rFonts w:ascii="Lato" w:hAnsi="Lato" w:cs="Arial"/>
                <w:color w:val="000000"/>
              </w:rPr>
              <w:t xml:space="preserve">liczba uczestników </w:t>
            </w:r>
            <w:r w:rsidR="001D3EA9">
              <w:rPr>
                <w:rFonts w:ascii="Lato" w:hAnsi="Lato" w:cs="Arial"/>
                <w:color w:val="000000"/>
              </w:rPr>
              <w:t>240</w:t>
            </w:r>
          </w:p>
        </w:tc>
        <w:tc>
          <w:tcPr>
            <w:tcW w:w="2915" w:type="dxa"/>
          </w:tcPr>
          <w:p w14:paraId="664DD93A" w14:textId="0A3DAD66" w:rsidR="00A546F0" w:rsidRPr="00035F35" w:rsidRDefault="001D3EA9" w:rsidP="001D3EA9">
            <w:pPr>
              <w:rPr>
                <w:rFonts w:ascii="Lato" w:hAnsi="Lato" w:cs="Arial"/>
                <w:color w:val="000000"/>
              </w:rPr>
            </w:pPr>
            <w:r w:rsidRPr="00CA1627">
              <w:rPr>
                <w:rFonts w:ascii="Lato" w:hAnsi="Lato" w:cs="Arial"/>
                <w:color w:val="000000"/>
              </w:rPr>
              <w:t>dyrektor</w:t>
            </w:r>
            <w:r w:rsidR="001D5FDC">
              <w:rPr>
                <w:rFonts w:ascii="Lato" w:hAnsi="Lato" w:cs="Arial"/>
                <w:color w:val="000000"/>
              </w:rPr>
              <w:t>zy</w:t>
            </w:r>
            <w:r w:rsidRPr="00CA1627">
              <w:rPr>
                <w:rFonts w:ascii="Lato" w:hAnsi="Lato" w:cs="Arial"/>
                <w:color w:val="000000"/>
              </w:rPr>
              <w:t xml:space="preserve"> szkół, nauczyciel</w:t>
            </w:r>
            <w:r w:rsidR="001D5FDC">
              <w:rPr>
                <w:rFonts w:ascii="Lato" w:hAnsi="Lato" w:cs="Arial"/>
                <w:color w:val="000000"/>
              </w:rPr>
              <w:t xml:space="preserve">e </w:t>
            </w:r>
            <w:r w:rsidRPr="00CA1627">
              <w:rPr>
                <w:rFonts w:ascii="Lato" w:hAnsi="Lato" w:cs="Arial"/>
                <w:color w:val="000000"/>
              </w:rPr>
              <w:t>oraz przedstawiciel</w:t>
            </w:r>
            <w:r w:rsidR="001D5FDC">
              <w:rPr>
                <w:rFonts w:ascii="Lato" w:hAnsi="Lato" w:cs="Arial"/>
                <w:color w:val="000000"/>
              </w:rPr>
              <w:t xml:space="preserve">e </w:t>
            </w:r>
            <w:r w:rsidRPr="00CA1627">
              <w:rPr>
                <w:rFonts w:ascii="Lato" w:hAnsi="Lato" w:cs="Arial"/>
                <w:color w:val="000000"/>
              </w:rPr>
              <w:t>organizacji harcerskich i skautowych</w:t>
            </w:r>
          </w:p>
        </w:tc>
        <w:tc>
          <w:tcPr>
            <w:tcW w:w="5013" w:type="dxa"/>
          </w:tcPr>
          <w:p w14:paraId="16817565" w14:textId="77777777" w:rsidR="001D3EA9" w:rsidRPr="00CA1627" w:rsidRDefault="001D3EA9" w:rsidP="001D3EA9">
            <w:pPr>
              <w:rPr>
                <w:rFonts w:ascii="Lato" w:hAnsi="Lato" w:cs="Arial"/>
                <w:color w:val="000000"/>
              </w:rPr>
            </w:pPr>
            <w:r w:rsidRPr="00CA1627">
              <w:rPr>
                <w:rFonts w:ascii="Lato" w:hAnsi="Lato" w:cs="Arial"/>
                <w:color w:val="000000"/>
              </w:rPr>
              <w:t xml:space="preserve">wzmocnienie współpracy między szkołami </w:t>
            </w:r>
          </w:p>
          <w:p w14:paraId="53938483" w14:textId="7F8153B8" w:rsidR="00A546F0" w:rsidRPr="00035F35" w:rsidRDefault="001D3EA9" w:rsidP="001D3EA9">
            <w:pPr>
              <w:rPr>
                <w:rFonts w:ascii="Lato" w:hAnsi="Lato" w:cs="Arial"/>
                <w:color w:val="000000"/>
              </w:rPr>
            </w:pPr>
            <w:r w:rsidRPr="00CA1627">
              <w:rPr>
                <w:rFonts w:ascii="Lato" w:hAnsi="Lato" w:cs="Arial"/>
                <w:color w:val="000000"/>
              </w:rPr>
              <w:t>a organizacjami harcerskimi i skautowymi działającymi na terenie województwa łódzkiego</w:t>
            </w:r>
          </w:p>
        </w:tc>
      </w:tr>
      <w:tr w:rsidR="00A546F0" w:rsidRPr="00035F35" w14:paraId="0AA2383F" w14:textId="77777777" w:rsidTr="003E7D6B">
        <w:trPr>
          <w:trHeight w:val="572"/>
        </w:trPr>
        <w:tc>
          <w:tcPr>
            <w:tcW w:w="907" w:type="dxa"/>
            <w:shd w:val="clear" w:color="auto" w:fill="DAEEF3" w:themeFill="accent5" w:themeFillTint="33"/>
          </w:tcPr>
          <w:p w14:paraId="34996763" w14:textId="77777777" w:rsidR="00A546F0" w:rsidRPr="00035F35" w:rsidRDefault="00A546F0" w:rsidP="00A546F0">
            <w:pPr>
              <w:rPr>
                <w:rFonts w:ascii="Lato" w:hAnsi="Lato" w:cs="Arial"/>
                <w:color w:val="000000"/>
              </w:rPr>
            </w:pPr>
            <w:r w:rsidRPr="00035F35">
              <w:rPr>
                <w:rFonts w:ascii="Lato" w:hAnsi="Lato" w:cs="Arial"/>
                <w:color w:val="000000"/>
              </w:rPr>
              <w:t>L.p.</w:t>
            </w:r>
          </w:p>
        </w:tc>
        <w:tc>
          <w:tcPr>
            <w:tcW w:w="3540" w:type="dxa"/>
            <w:gridSpan w:val="2"/>
            <w:shd w:val="clear" w:color="auto" w:fill="DAEEF3" w:themeFill="accent5" w:themeFillTint="33"/>
          </w:tcPr>
          <w:p w14:paraId="7C201E2C" w14:textId="77777777" w:rsidR="00A546F0" w:rsidRPr="00035F35" w:rsidRDefault="00A546F0" w:rsidP="00A546F0">
            <w:pPr>
              <w:jc w:val="center"/>
              <w:rPr>
                <w:rFonts w:ascii="Lato" w:hAnsi="Lato" w:cs="Arial"/>
                <w:color w:val="000000"/>
              </w:rPr>
            </w:pPr>
            <w:r w:rsidRPr="00035F35">
              <w:rPr>
                <w:rFonts w:ascii="Lato" w:hAnsi="Lato" w:cs="Arial"/>
                <w:color w:val="000000"/>
              </w:rPr>
              <w:t xml:space="preserve">Tematyka narad </w:t>
            </w:r>
            <w:r w:rsidRPr="00035F35">
              <w:rPr>
                <w:rFonts w:ascii="Lato" w:hAnsi="Lato" w:cs="Arial"/>
                <w:color w:val="000000"/>
              </w:rPr>
              <w:br/>
              <w:t>(co było przedmiotem uzgodnień)</w:t>
            </w:r>
          </w:p>
        </w:tc>
        <w:tc>
          <w:tcPr>
            <w:tcW w:w="1462" w:type="dxa"/>
            <w:shd w:val="clear" w:color="auto" w:fill="DAEEF3" w:themeFill="accent5" w:themeFillTint="33"/>
          </w:tcPr>
          <w:p w14:paraId="77327CAF" w14:textId="77777777" w:rsidR="00A546F0" w:rsidRPr="00035F35" w:rsidRDefault="00A546F0" w:rsidP="00A546F0">
            <w:pPr>
              <w:jc w:val="center"/>
              <w:rPr>
                <w:rFonts w:ascii="Lato" w:hAnsi="Lato" w:cs="Arial"/>
                <w:color w:val="000000"/>
              </w:rPr>
            </w:pPr>
            <w:r w:rsidRPr="00035F35">
              <w:rPr>
                <w:rFonts w:ascii="Lato" w:hAnsi="Lato" w:cs="Arial"/>
                <w:color w:val="000000"/>
              </w:rPr>
              <w:t>Liczba</w:t>
            </w:r>
          </w:p>
        </w:tc>
        <w:tc>
          <w:tcPr>
            <w:tcW w:w="2915" w:type="dxa"/>
            <w:shd w:val="clear" w:color="auto" w:fill="DAEEF3" w:themeFill="accent5" w:themeFillTint="33"/>
          </w:tcPr>
          <w:p w14:paraId="66E64BC5" w14:textId="77777777" w:rsidR="00A546F0" w:rsidRPr="00035F35" w:rsidRDefault="00A546F0" w:rsidP="00A546F0">
            <w:pPr>
              <w:jc w:val="center"/>
              <w:rPr>
                <w:rFonts w:ascii="Lato" w:hAnsi="Lato" w:cs="Arial"/>
                <w:color w:val="000000"/>
              </w:rPr>
            </w:pPr>
            <w:r w:rsidRPr="00035F35">
              <w:rPr>
                <w:rFonts w:ascii="Lato" w:hAnsi="Lato" w:cs="Arial"/>
                <w:color w:val="000000"/>
              </w:rPr>
              <w:t>Typy/rodzaje podmiotów uczestniczących</w:t>
            </w:r>
          </w:p>
        </w:tc>
        <w:tc>
          <w:tcPr>
            <w:tcW w:w="5013" w:type="dxa"/>
            <w:shd w:val="clear" w:color="auto" w:fill="DAEEF3" w:themeFill="accent5" w:themeFillTint="33"/>
          </w:tcPr>
          <w:p w14:paraId="2BF5AAB2" w14:textId="77777777" w:rsidR="00A546F0" w:rsidRPr="00035F35" w:rsidRDefault="00A546F0" w:rsidP="00A546F0">
            <w:pPr>
              <w:jc w:val="center"/>
              <w:rPr>
                <w:rFonts w:ascii="Lato" w:hAnsi="Lato" w:cs="Arial"/>
                <w:color w:val="000000"/>
              </w:rPr>
            </w:pPr>
            <w:r w:rsidRPr="00035F35">
              <w:rPr>
                <w:rFonts w:ascii="Lato" w:hAnsi="Lato" w:cs="Arial"/>
                <w:color w:val="000000"/>
              </w:rPr>
              <w:t>Dokonane uzgodnienia</w:t>
            </w:r>
          </w:p>
        </w:tc>
      </w:tr>
      <w:tr w:rsidR="003E7D6B" w:rsidRPr="00035F35" w14:paraId="33030B54" w14:textId="77777777" w:rsidTr="003E7D6B">
        <w:trPr>
          <w:trHeight w:val="242"/>
        </w:trPr>
        <w:tc>
          <w:tcPr>
            <w:tcW w:w="907" w:type="dxa"/>
          </w:tcPr>
          <w:p w14:paraId="0C548A9A" w14:textId="77777777" w:rsidR="003E7D6B" w:rsidRPr="00035F35" w:rsidRDefault="003E7D6B" w:rsidP="003E7D6B">
            <w:pPr>
              <w:rPr>
                <w:rFonts w:ascii="Lato" w:hAnsi="Lato" w:cs="Arial"/>
                <w:color w:val="000000"/>
              </w:rPr>
            </w:pPr>
            <w:r w:rsidRPr="00035F35">
              <w:rPr>
                <w:rFonts w:ascii="Lato" w:hAnsi="Lato" w:cs="Arial"/>
                <w:color w:val="000000"/>
              </w:rPr>
              <w:t>1.</w:t>
            </w:r>
          </w:p>
        </w:tc>
        <w:tc>
          <w:tcPr>
            <w:tcW w:w="3540" w:type="dxa"/>
            <w:gridSpan w:val="2"/>
            <w:vAlign w:val="center"/>
          </w:tcPr>
          <w:p w14:paraId="2255F4E3" w14:textId="4EF54A0A" w:rsidR="003E7D6B" w:rsidRPr="00035F35" w:rsidRDefault="003E7D6B" w:rsidP="003E7D6B">
            <w:pPr>
              <w:rPr>
                <w:rFonts w:ascii="Lato" w:hAnsi="Lato" w:cs="Arial"/>
                <w:color w:val="000000"/>
              </w:rPr>
            </w:pPr>
            <w:r w:rsidRPr="003E7D6B">
              <w:rPr>
                <w:rFonts w:ascii="Lato" w:hAnsi="Lato" w:cs="Arial"/>
                <w:color w:val="000000"/>
              </w:rPr>
              <w:t>Narady rejonowe wizytatorów z dyrektorami szkół i placówek.</w:t>
            </w:r>
          </w:p>
        </w:tc>
        <w:tc>
          <w:tcPr>
            <w:tcW w:w="1462" w:type="dxa"/>
          </w:tcPr>
          <w:p w14:paraId="56A0721E" w14:textId="62CE6385" w:rsidR="003E7D6B" w:rsidRPr="00035F35" w:rsidRDefault="003E7D6B" w:rsidP="003E7D6B">
            <w:pPr>
              <w:rPr>
                <w:rFonts w:ascii="Lato" w:hAnsi="Lato" w:cs="Arial"/>
                <w:color w:val="000000"/>
              </w:rPr>
            </w:pPr>
            <w:r w:rsidRPr="003E7D6B">
              <w:rPr>
                <w:rFonts w:ascii="Lato" w:hAnsi="Lato" w:cs="Arial"/>
                <w:color w:val="000000"/>
              </w:rPr>
              <w:t>161</w:t>
            </w:r>
          </w:p>
        </w:tc>
        <w:tc>
          <w:tcPr>
            <w:tcW w:w="2915" w:type="dxa"/>
          </w:tcPr>
          <w:p w14:paraId="6446D7F1" w14:textId="22CCCBAC" w:rsidR="003E7D6B" w:rsidRPr="00035F35" w:rsidRDefault="003E7D6B" w:rsidP="003E7D6B">
            <w:pPr>
              <w:rPr>
                <w:rFonts w:ascii="Lato" w:hAnsi="Lato" w:cs="Arial"/>
                <w:color w:val="000000"/>
              </w:rPr>
            </w:pPr>
            <w:r w:rsidRPr="003E7D6B">
              <w:rPr>
                <w:rFonts w:ascii="Lato" w:hAnsi="Lato" w:cs="Arial"/>
                <w:color w:val="000000"/>
              </w:rPr>
              <w:t>dyrektorzy szkół i placówek</w:t>
            </w:r>
          </w:p>
        </w:tc>
        <w:tc>
          <w:tcPr>
            <w:tcW w:w="5013" w:type="dxa"/>
          </w:tcPr>
          <w:p w14:paraId="0CD719BC" w14:textId="25AE3D9C" w:rsidR="003E7D6B" w:rsidRPr="00035F35" w:rsidRDefault="003E7D6B" w:rsidP="003E7D6B">
            <w:pPr>
              <w:rPr>
                <w:rFonts w:ascii="Lato" w:hAnsi="Lato" w:cs="Arial"/>
                <w:color w:val="000000"/>
              </w:rPr>
            </w:pPr>
            <w:r w:rsidRPr="003E7D6B">
              <w:rPr>
                <w:rFonts w:ascii="Lato" w:hAnsi="Lato" w:cs="Arial"/>
                <w:color w:val="000000"/>
              </w:rPr>
              <w:t>omówienie zmian w przepisach prawa oświatowego, najczęściej pojawiających się problemów w szkołach, inspirowanie do podejmowania działań innowacyjnych.</w:t>
            </w:r>
          </w:p>
        </w:tc>
      </w:tr>
      <w:tr w:rsidR="003E7D6B" w:rsidRPr="00035F35" w14:paraId="6F68235E" w14:textId="77777777" w:rsidTr="003E7D6B">
        <w:trPr>
          <w:trHeight w:val="242"/>
        </w:trPr>
        <w:tc>
          <w:tcPr>
            <w:tcW w:w="907" w:type="dxa"/>
          </w:tcPr>
          <w:p w14:paraId="441A1941" w14:textId="32C4C6E1" w:rsidR="003E7D6B" w:rsidRPr="00035F35" w:rsidRDefault="007F11EC" w:rsidP="003E7D6B">
            <w:pPr>
              <w:rPr>
                <w:rFonts w:ascii="Lato" w:hAnsi="Lato" w:cs="Arial"/>
                <w:color w:val="000000"/>
              </w:rPr>
            </w:pPr>
            <w:r>
              <w:rPr>
                <w:rFonts w:ascii="Lato" w:hAnsi="Lato" w:cs="Arial"/>
                <w:color w:val="000000"/>
              </w:rPr>
              <w:t>2.</w:t>
            </w:r>
          </w:p>
        </w:tc>
        <w:tc>
          <w:tcPr>
            <w:tcW w:w="3540" w:type="dxa"/>
            <w:gridSpan w:val="2"/>
          </w:tcPr>
          <w:p w14:paraId="3847B632" w14:textId="3326425E" w:rsidR="003E7D6B" w:rsidRPr="00035F35" w:rsidRDefault="003E7D6B" w:rsidP="003E7D6B">
            <w:pPr>
              <w:rPr>
                <w:rFonts w:ascii="Lato" w:hAnsi="Lato" w:cs="Arial"/>
                <w:color w:val="000000"/>
              </w:rPr>
            </w:pPr>
            <w:r w:rsidRPr="003E7D6B">
              <w:rPr>
                <w:rFonts w:ascii="Lato" w:hAnsi="Lato" w:cs="Arial"/>
                <w:color w:val="000000"/>
              </w:rPr>
              <w:t>Spotkania Łódzkiego Kuratora Oświaty z przedstawicielami Wojewódzkiej Rady Dyrektorów Przedszkoli.</w:t>
            </w:r>
          </w:p>
        </w:tc>
        <w:tc>
          <w:tcPr>
            <w:tcW w:w="1462" w:type="dxa"/>
          </w:tcPr>
          <w:p w14:paraId="1AB1EBC5" w14:textId="77777777" w:rsidR="003E7D6B" w:rsidRPr="003E7D6B" w:rsidRDefault="003E7D6B" w:rsidP="003E7D6B">
            <w:pPr>
              <w:rPr>
                <w:rFonts w:ascii="Lato" w:hAnsi="Lato" w:cs="Arial"/>
                <w:color w:val="000000"/>
              </w:rPr>
            </w:pPr>
            <w:r w:rsidRPr="003E7D6B">
              <w:rPr>
                <w:rFonts w:ascii="Lato" w:hAnsi="Lato" w:cs="Arial"/>
                <w:color w:val="000000"/>
              </w:rPr>
              <w:t>1</w:t>
            </w:r>
          </w:p>
          <w:p w14:paraId="32255F00" w14:textId="4BF52D0A" w:rsidR="003E7D6B" w:rsidRPr="00035F35" w:rsidRDefault="003E7D6B" w:rsidP="003E7D6B">
            <w:pPr>
              <w:rPr>
                <w:rFonts w:ascii="Lato" w:hAnsi="Lato" w:cs="Arial"/>
                <w:color w:val="000000"/>
              </w:rPr>
            </w:pPr>
            <w:r w:rsidRPr="003E7D6B">
              <w:rPr>
                <w:rFonts w:ascii="Lato" w:hAnsi="Lato" w:cs="Arial"/>
                <w:color w:val="000000"/>
              </w:rPr>
              <w:t xml:space="preserve">liczba uczestników </w:t>
            </w:r>
            <w:r w:rsidR="007F11EC">
              <w:rPr>
                <w:rFonts w:ascii="Lato" w:hAnsi="Lato" w:cs="Arial"/>
                <w:color w:val="000000"/>
              </w:rPr>
              <w:br/>
            </w:r>
            <w:r w:rsidRPr="003E7D6B">
              <w:rPr>
                <w:rFonts w:ascii="Lato" w:hAnsi="Lato" w:cs="Arial"/>
                <w:color w:val="000000"/>
              </w:rPr>
              <w:t>8</w:t>
            </w:r>
          </w:p>
        </w:tc>
        <w:tc>
          <w:tcPr>
            <w:tcW w:w="2915" w:type="dxa"/>
          </w:tcPr>
          <w:p w14:paraId="5EBA5DBD" w14:textId="6766FD7D" w:rsidR="003E7D6B" w:rsidRPr="00035F35" w:rsidRDefault="003E7D6B" w:rsidP="003E7D6B">
            <w:pPr>
              <w:rPr>
                <w:rFonts w:ascii="Lato" w:hAnsi="Lato" w:cs="Arial"/>
                <w:color w:val="000000"/>
              </w:rPr>
            </w:pPr>
            <w:r w:rsidRPr="003E7D6B">
              <w:rPr>
                <w:rFonts w:ascii="Lato" w:hAnsi="Lato" w:cs="Arial"/>
                <w:color w:val="000000"/>
              </w:rPr>
              <w:t xml:space="preserve">rada dyrektorów przedszkoli </w:t>
            </w:r>
          </w:p>
        </w:tc>
        <w:tc>
          <w:tcPr>
            <w:tcW w:w="5013" w:type="dxa"/>
          </w:tcPr>
          <w:p w14:paraId="2EAAF43A" w14:textId="75178A16" w:rsidR="003E7D6B" w:rsidRPr="00035F35" w:rsidRDefault="003E7D6B" w:rsidP="003E7D6B">
            <w:pPr>
              <w:rPr>
                <w:rFonts w:ascii="Lato" w:hAnsi="Lato" w:cs="Arial"/>
                <w:color w:val="000000"/>
              </w:rPr>
            </w:pPr>
            <w:r w:rsidRPr="003E7D6B">
              <w:rPr>
                <w:rFonts w:ascii="Lato" w:hAnsi="Lato" w:cs="Arial"/>
                <w:color w:val="000000"/>
              </w:rPr>
              <w:t>Omówienie problemów i propozycji zgłaszanych przez dyrektorów przedszkoli.</w:t>
            </w:r>
          </w:p>
        </w:tc>
      </w:tr>
      <w:tr w:rsidR="003E7D6B" w:rsidRPr="00035F35" w14:paraId="54AF638B" w14:textId="77777777" w:rsidTr="003E7D6B">
        <w:trPr>
          <w:trHeight w:val="242"/>
        </w:trPr>
        <w:tc>
          <w:tcPr>
            <w:tcW w:w="907" w:type="dxa"/>
          </w:tcPr>
          <w:p w14:paraId="103B4000" w14:textId="402BBEEB" w:rsidR="003E7D6B" w:rsidRPr="00035F35" w:rsidRDefault="007F11EC" w:rsidP="003E7D6B">
            <w:pPr>
              <w:rPr>
                <w:rFonts w:ascii="Lato" w:hAnsi="Lato" w:cs="Arial"/>
                <w:color w:val="000000"/>
              </w:rPr>
            </w:pPr>
            <w:r>
              <w:rPr>
                <w:rFonts w:ascii="Lato" w:hAnsi="Lato" w:cs="Arial"/>
                <w:color w:val="000000"/>
              </w:rPr>
              <w:t>3.</w:t>
            </w:r>
          </w:p>
        </w:tc>
        <w:tc>
          <w:tcPr>
            <w:tcW w:w="3540" w:type="dxa"/>
            <w:gridSpan w:val="2"/>
          </w:tcPr>
          <w:p w14:paraId="4C130010" w14:textId="61948CE7" w:rsidR="003E7D6B" w:rsidRPr="00035F35" w:rsidRDefault="003E7D6B" w:rsidP="003E7D6B">
            <w:pPr>
              <w:rPr>
                <w:rFonts w:ascii="Lato" w:hAnsi="Lato" w:cs="Arial"/>
                <w:color w:val="000000"/>
              </w:rPr>
            </w:pPr>
            <w:r w:rsidRPr="003E7D6B">
              <w:rPr>
                <w:rFonts w:ascii="Lato" w:hAnsi="Lato" w:cs="Arial"/>
                <w:color w:val="000000"/>
              </w:rPr>
              <w:t>Spotkanie kuratora z dyrektorami przedszkoli, szkół podstawowych i ponadpodstawowych</w:t>
            </w:r>
          </w:p>
        </w:tc>
        <w:tc>
          <w:tcPr>
            <w:tcW w:w="1462" w:type="dxa"/>
          </w:tcPr>
          <w:p w14:paraId="1AEE5230" w14:textId="77777777" w:rsidR="003E7D6B" w:rsidRPr="003E7D6B" w:rsidRDefault="003E7D6B" w:rsidP="003E7D6B">
            <w:pPr>
              <w:rPr>
                <w:rFonts w:ascii="Lato" w:hAnsi="Lato" w:cs="Arial"/>
                <w:color w:val="000000"/>
              </w:rPr>
            </w:pPr>
            <w:r w:rsidRPr="003E7D6B">
              <w:rPr>
                <w:rFonts w:ascii="Lato" w:hAnsi="Lato" w:cs="Arial"/>
                <w:color w:val="000000"/>
              </w:rPr>
              <w:t>3</w:t>
            </w:r>
          </w:p>
          <w:p w14:paraId="43D3ADDD" w14:textId="660F9ACE" w:rsidR="003E7D6B" w:rsidRPr="003E7D6B" w:rsidRDefault="003E7D6B" w:rsidP="003E7D6B">
            <w:pPr>
              <w:rPr>
                <w:rFonts w:ascii="Lato" w:hAnsi="Lato" w:cs="Arial"/>
                <w:color w:val="000000"/>
              </w:rPr>
            </w:pPr>
            <w:r w:rsidRPr="003E7D6B">
              <w:rPr>
                <w:rFonts w:ascii="Lato" w:hAnsi="Lato" w:cs="Arial"/>
                <w:color w:val="000000"/>
              </w:rPr>
              <w:t>liczba uczestników</w:t>
            </w:r>
          </w:p>
          <w:p w14:paraId="0FF656C5" w14:textId="7FB2B191" w:rsidR="003E7D6B" w:rsidRPr="00035F35" w:rsidRDefault="003E7D6B" w:rsidP="003E7D6B">
            <w:pPr>
              <w:rPr>
                <w:rFonts w:ascii="Lato" w:hAnsi="Lato" w:cs="Arial"/>
                <w:color w:val="000000"/>
              </w:rPr>
            </w:pPr>
            <w:r w:rsidRPr="003E7D6B">
              <w:rPr>
                <w:rFonts w:ascii="Lato" w:hAnsi="Lato" w:cs="Arial"/>
                <w:color w:val="000000"/>
              </w:rPr>
              <w:t>110</w:t>
            </w:r>
          </w:p>
        </w:tc>
        <w:tc>
          <w:tcPr>
            <w:tcW w:w="2915" w:type="dxa"/>
          </w:tcPr>
          <w:p w14:paraId="786B8367" w14:textId="5FFF40A8" w:rsidR="003E7D6B" w:rsidRPr="00035F35" w:rsidRDefault="003E7D6B" w:rsidP="003E7D6B">
            <w:pPr>
              <w:rPr>
                <w:rFonts w:ascii="Lato" w:hAnsi="Lato" w:cs="Arial"/>
                <w:color w:val="000000"/>
              </w:rPr>
            </w:pPr>
            <w:r w:rsidRPr="003E7D6B">
              <w:rPr>
                <w:rFonts w:ascii="Lato" w:hAnsi="Lato" w:cs="Arial"/>
                <w:color w:val="000000"/>
              </w:rPr>
              <w:t xml:space="preserve">spotkanie przedstawicieli dyrektorów wszystkich typów szkół, ze wszystkich powiatów </w:t>
            </w:r>
            <w:r w:rsidRPr="003E7D6B">
              <w:rPr>
                <w:rFonts w:ascii="Lato" w:hAnsi="Lato" w:cs="Arial"/>
                <w:color w:val="000000"/>
              </w:rPr>
              <w:lastRenderedPageBreak/>
              <w:t>województwa łódzkiego z Łódzkim Kuratorem Oświaty</w:t>
            </w:r>
          </w:p>
        </w:tc>
        <w:tc>
          <w:tcPr>
            <w:tcW w:w="5013" w:type="dxa"/>
          </w:tcPr>
          <w:p w14:paraId="4F9CFD54" w14:textId="10FA7A93" w:rsidR="003E7D6B" w:rsidRPr="00035F35" w:rsidRDefault="003E7D6B" w:rsidP="003E7D6B">
            <w:pPr>
              <w:rPr>
                <w:rFonts w:ascii="Lato" w:hAnsi="Lato" w:cs="Arial"/>
                <w:color w:val="000000"/>
              </w:rPr>
            </w:pPr>
            <w:r w:rsidRPr="003E7D6B">
              <w:rPr>
                <w:rFonts w:ascii="Lato" w:hAnsi="Lato" w:cs="Arial"/>
                <w:color w:val="000000"/>
              </w:rPr>
              <w:lastRenderedPageBreak/>
              <w:t xml:space="preserve">różne aspekty wsparcia, jakie kuratorium może zaoferować szkołom – od pomocy w sprawach nadzoru pedagogicznego, interpretacji przepisów po </w:t>
            </w:r>
            <w:r w:rsidRPr="003E7D6B">
              <w:rPr>
                <w:rFonts w:ascii="Lato" w:hAnsi="Lato" w:cs="Arial"/>
                <w:color w:val="000000"/>
              </w:rPr>
              <w:lastRenderedPageBreak/>
              <w:t>zagadnienia związane z bieżącym funkcjonowaniem placówek</w:t>
            </w:r>
          </w:p>
        </w:tc>
      </w:tr>
      <w:tr w:rsidR="007F11EC" w:rsidRPr="00035F35" w14:paraId="03DA01A8" w14:textId="77777777" w:rsidTr="003E7D6B">
        <w:trPr>
          <w:trHeight w:val="242"/>
        </w:trPr>
        <w:tc>
          <w:tcPr>
            <w:tcW w:w="907" w:type="dxa"/>
          </w:tcPr>
          <w:p w14:paraId="3CD9C724" w14:textId="0CD7ADFE" w:rsidR="007F11EC" w:rsidRPr="00035F35" w:rsidRDefault="007F11EC" w:rsidP="007F11EC">
            <w:pPr>
              <w:rPr>
                <w:rFonts w:ascii="Lato" w:hAnsi="Lato" w:cs="Arial"/>
                <w:color w:val="000000"/>
              </w:rPr>
            </w:pPr>
            <w:r>
              <w:rPr>
                <w:rFonts w:ascii="Lato" w:hAnsi="Lato" w:cs="Arial"/>
                <w:color w:val="000000"/>
              </w:rPr>
              <w:t>4.</w:t>
            </w:r>
          </w:p>
        </w:tc>
        <w:tc>
          <w:tcPr>
            <w:tcW w:w="3540" w:type="dxa"/>
            <w:gridSpan w:val="2"/>
          </w:tcPr>
          <w:p w14:paraId="09B9746B" w14:textId="1656A1D2" w:rsidR="007F11EC" w:rsidRPr="00035F35" w:rsidRDefault="007F11EC" w:rsidP="007F11EC">
            <w:pPr>
              <w:rPr>
                <w:rFonts w:ascii="Lato" w:hAnsi="Lato" w:cs="Arial"/>
                <w:color w:val="000000"/>
              </w:rPr>
            </w:pPr>
            <w:r w:rsidRPr="003E7D6B">
              <w:rPr>
                <w:rFonts w:ascii="Lato" w:hAnsi="Lato" w:cs="Arial"/>
                <w:color w:val="000000"/>
              </w:rPr>
              <w:t>Narada szkoleniowa: Jak tworzyć przedszkole/szkołę promujące zdrowie? Autoewaluacja w placówce promującej zdrowie.</w:t>
            </w:r>
          </w:p>
        </w:tc>
        <w:tc>
          <w:tcPr>
            <w:tcW w:w="1462" w:type="dxa"/>
          </w:tcPr>
          <w:p w14:paraId="2AB3D329" w14:textId="4C2A8761" w:rsidR="007F11EC" w:rsidRPr="00035F35" w:rsidRDefault="007F11EC" w:rsidP="007F11EC">
            <w:pPr>
              <w:rPr>
                <w:rFonts w:ascii="Lato" w:hAnsi="Lato" w:cs="Arial"/>
                <w:color w:val="000000"/>
              </w:rPr>
            </w:pPr>
            <w:r w:rsidRPr="007F11EC">
              <w:rPr>
                <w:rFonts w:ascii="Lato" w:hAnsi="Lato" w:cs="Arial"/>
                <w:color w:val="000000"/>
              </w:rPr>
              <w:t>1</w:t>
            </w:r>
            <w:r w:rsidRPr="007F11EC">
              <w:rPr>
                <w:rFonts w:ascii="Lato" w:hAnsi="Lato" w:cs="Arial"/>
                <w:color w:val="000000"/>
              </w:rPr>
              <w:br/>
              <w:t>liczba uczestników 60</w:t>
            </w:r>
          </w:p>
        </w:tc>
        <w:tc>
          <w:tcPr>
            <w:tcW w:w="2915" w:type="dxa"/>
          </w:tcPr>
          <w:p w14:paraId="4FB89EC4" w14:textId="555913D5" w:rsidR="007F11EC" w:rsidRPr="00035F35" w:rsidRDefault="007F11EC" w:rsidP="007F11EC">
            <w:pPr>
              <w:rPr>
                <w:rFonts w:ascii="Lato" w:hAnsi="Lato" w:cs="Arial"/>
                <w:color w:val="000000"/>
              </w:rPr>
            </w:pPr>
            <w:r w:rsidRPr="007F11EC">
              <w:rPr>
                <w:rFonts w:ascii="Lato" w:hAnsi="Lato" w:cs="Arial"/>
                <w:color w:val="000000"/>
              </w:rPr>
              <w:t xml:space="preserve">nauczyciele i dyrektorzy szkół </w:t>
            </w:r>
          </w:p>
        </w:tc>
        <w:tc>
          <w:tcPr>
            <w:tcW w:w="5013" w:type="dxa"/>
          </w:tcPr>
          <w:p w14:paraId="78AF9AFE" w14:textId="555AA64C" w:rsidR="007F11EC" w:rsidRPr="00035F35" w:rsidRDefault="007F11EC" w:rsidP="007F11EC">
            <w:pPr>
              <w:rPr>
                <w:rFonts w:ascii="Lato" w:hAnsi="Lato" w:cs="Arial"/>
                <w:color w:val="000000"/>
              </w:rPr>
            </w:pPr>
            <w:r w:rsidRPr="007F11EC">
              <w:rPr>
                <w:rFonts w:ascii="Lato" w:hAnsi="Lato" w:cs="Arial"/>
                <w:color w:val="000000"/>
              </w:rPr>
              <w:t>omówienie zasad tworzenia szkól promujących zdrowie, wymiana doświadczeń</w:t>
            </w:r>
          </w:p>
        </w:tc>
      </w:tr>
      <w:tr w:rsidR="00A546F0" w:rsidRPr="00035F35" w14:paraId="602C50EF" w14:textId="77777777" w:rsidTr="00954F83">
        <w:trPr>
          <w:trHeight w:val="546"/>
        </w:trPr>
        <w:tc>
          <w:tcPr>
            <w:tcW w:w="907" w:type="dxa"/>
            <w:tcBorders>
              <w:bottom w:val="single" w:sz="4" w:space="0" w:color="auto"/>
            </w:tcBorders>
            <w:shd w:val="clear" w:color="auto" w:fill="DAEEF3" w:themeFill="accent5" w:themeFillTint="33"/>
          </w:tcPr>
          <w:p w14:paraId="4D25AD80" w14:textId="77777777" w:rsidR="00A546F0" w:rsidRPr="00035F35" w:rsidRDefault="00A546F0" w:rsidP="00A546F0">
            <w:pPr>
              <w:jc w:val="center"/>
              <w:rPr>
                <w:rFonts w:ascii="Lato" w:hAnsi="Lato" w:cs="Arial"/>
                <w:color w:val="000000"/>
              </w:rPr>
            </w:pPr>
            <w:r w:rsidRPr="00035F35">
              <w:rPr>
                <w:rFonts w:ascii="Lato" w:hAnsi="Lato" w:cs="Arial"/>
                <w:color w:val="000000"/>
              </w:rPr>
              <w:t>L.p.</w:t>
            </w:r>
          </w:p>
        </w:tc>
        <w:tc>
          <w:tcPr>
            <w:tcW w:w="3525" w:type="dxa"/>
            <w:tcBorders>
              <w:bottom w:val="single" w:sz="4" w:space="0" w:color="auto"/>
            </w:tcBorders>
            <w:shd w:val="clear" w:color="auto" w:fill="DAEEF3" w:themeFill="accent5" w:themeFillTint="33"/>
          </w:tcPr>
          <w:p w14:paraId="397DF618" w14:textId="77777777" w:rsidR="00A546F0" w:rsidRPr="00035F35" w:rsidRDefault="00A546F0" w:rsidP="00A546F0">
            <w:pPr>
              <w:jc w:val="center"/>
              <w:rPr>
                <w:rFonts w:ascii="Lato" w:hAnsi="Lato" w:cs="Arial"/>
                <w:color w:val="000000"/>
              </w:rPr>
            </w:pPr>
            <w:r w:rsidRPr="00035F35">
              <w:rPr>
                <w:rFonts w:ascii="Lato" w:hAnsi="Lato" w:cs="Arial"/>
                <w:color w:val="000000"/>
              </w:rPr>
              <w:t>Tematyka innych spotkań</w:t>
            </w:r>
          </w:p>
        </w:tc>
        <w:tc>
          <w:tcPr>
            <w:tcW w:w="1477" w:type="dxa"/>
            <w:gridSpan w:val="2"/>
            <w:tcBorders>
              <w:bottom w:val="single" w:sz="4" w:space="0" w:color="auto"/>
            </w:tcBorders>
            <w:shd w:val="clear" w:color="auto" w:fill="DAEEF3" w:themeFill="accent5" w:themeFillTint="33"/>
          </w:tcPr>
          <w:p w14:paraId="3056D475" w14:textId="77777777" w:rsidR="00A546F0" w:rsidRPr="00035F35" w:rsidRDefault="00A546F0" w:rsidP="00A546F0">
            <w:pPr>
              <w:jc w:val="center"/>
              <w:rPr>
                <w:rFonts w:ascii="Lato" w:hAnsi="Lato" w:cs="Arial"/>
                <w:color w:val="000000"/>
              </w:rPr>
            </w:pPr>
            <w:r w:rsidRPr="00035F35">
              <w:rPr>
                <w:rFonts w:ascii="Lato" w:hAnsi="Lato" w:cs="Arial"/>
                <w:color w:val="000000"/>
              </w:rPr>
              <w:t>Liczba</w:t>
            </w:r>
          </w:p>
        </w:tc>
        <w:tc>
          <w:tcPr>
            <w:tcW w:w="2915" w:type="dxa"/>
            <w:tcBorders>
              <w:bottom w:val="single" w:sz="4" w:space="0" w:color="auto"/>
            </w:tcBorders>
            <w:shd w:val="clear" w:color="auto" w:fill="DAEEF3" w:themeFill="accent5" w:themeFillTint="33"/>
          </w:tcPr>
          <w:p w14:paraId="0E2148E6" w14:textId="77777777" w:rsidR="00A546F0" w:rsidRPr="00035F35" w:rsidRDefault="00A546F0" w:rsidP="00A546F0">
            <w:pPr>
              <w:jc w:val="center"/>
              <w:rPr>
                <w:rFonts w:ascii="Lato" w:hAnsi="Lato" w:cs="Arial"/>
                <w:color w:val="000000"/>
              </w:rPr>
            </w:pPr>
            <w:r w:rsidRPr="00035F35">
              <w:rPr>
                <w:rFonts w:ascii="Lato" w:hAnsi="Lato" w:cs="Arial"/>
                <w:color w:val="000000"/>
              </w:rPr>
              <w:t>Typy/rodzaje podmiotów uczestniczących</w:t>
            </w:r>
          </w:p>
        </w:tc>
        <w:tc>
          <w:tcPr>
            <w:tcW w:w="5013" w:type="dxa"/>
            <w:tcBorders>
              <w:bottom w:val="single" w:sz="4" w:space="0" w:color="auto"/>
            </w:tcBorders>
            <w:shd w:val="clear" w:color="auto" w:fill="DAEEF3" w:themeFill="accent5" w:themeFillTint="33"/>
          </w:tcPr>
          <w:p w14:paraId="2DF66278" w14:textId="77777777" w:rsidR="00A546F0" w:rsidRPr="00035F35" w:rsidRDefault="00A546F0" w:rsidP="00A546F0">
            <w:pPr>
              <w:jc w:val="center"/>
              <w:rPr>
                <w:rFonts w:ascii="Lato" w:hAnsi="Lato" w:cs="Arial"/>
                <w:color w:val="000000"/>
              </w:rPr>
            </w:pPr>
            <w:r w:rsidRPr="00035F35">
              <w:rPr>
                <w:rFonts w:ascii="Lato" w:hAnsi="Lato" w:cs="Arial"/>
                <w:color w:val="000000"/>
              </w:rPr>
              <w:t>Główny cel</w:t>
            </w:r>
          </w:p>
        </w:tc>
      </w:tr>
      <w:tr w:rsidR="00A546F0" w:rsidRPr="00035F35" w14:paraId="23DBA487" w14:textId="77777777" w:rsidTr="00954F83">
        <w:trPr>
          <w:trHeight w:val="231"/>
        </w:trPr>
        <w:tc>
          <w:tcPr>
            <w:tcW w:w="13837" w:type="dxa"/>
            <w:gridSpan w:val="6"/>
            <w:shd w:val="clear" w:color="auto" w:fill="D9D9D9"/>
          </w:tcPr>
          <w:p w14:paraId="1F29DBA2" w14:textId="77777777" w:rsidR="00A546F0" w:rsidRPr="00035F35" w:rsidRDefault="00A546F0" w:rsidP="00A546F0">
            <w:pPr>
              <w:jc w:val="center"/>
              <w:rPr>
                <w:rFonts w:ascii="Lato" w:hAnsi="Lato" w:cs="Arial"/>
                <w:color w:val="000000"/>
              </w:rPr>
            </w:pPr>
            <w:r w:rsidRPr="00035F35">
              <w:rPr>
                <w:rFonts w:ascii="Lato" w:hAnsi="Lato" w:cs="Arial"/>
                <w:color w:val="000000"/>
              </w:rPr>
              <w:t>Kongresy</w:t>
            </w:r>
          </w:p>
        </w:tc>
      </w:tr>
      <w:tr w:rsidR="00A546F0" w:rsidRPr="00035F35" w14:paraId="5AE82984" w14:textId="77777777" w:rsidTr="00954F83">
        <w:trPr>
          <w:trHeight w:val="217"/>
        </w:trPr>
        <w:tc>
          <w:tcPr>
            <w:tcW w:w="907" w:type="dxa"/>
          </w:tcPr>
          <w:p w14:paraId="3C439E3E" w14:textId="77777777" w:rsidR="00A546F0" w:rsidRPr="00035F35" w:rsidRDefault="00A546F0" w:rsidP="00A546F0">
            <w:pPr>
              <w:rPr>
                <w:rFonts w:ascii="Lato" w:hAnsi="Lato" w:cs="Arial"/>
                <w:color w:val="000000"/>
              </w:rPr>
            </w:pPr>
            <w:r w:rsidRPr="00035F35">
              <w:rPr>
                <w:rFonts w:ascii="Lato" w:hAnsi="Lato" w:cs="Arial"/>
                <w:color w:val="000000"/>
              </w:rPr>
              <w:t>1.</w:t>
            </w:r>
          </w:p>
        </w:tc>
        <w:tc>
          <w:tcPr>
            <w:tcW w:w="3525" w:type="dxa"/>
          </w:tcPr>
          <w:p w14:paraId="091A8A24" w14:textId="77777777" w:rsidR="00A546F0" w:rsidRPr="00035F35" w:rsidRDefault="00A546F0" w:rsidP="00A546F0">
            <w:pPr>
              <w:rPr>
                <w:rFonts w:ascii="Lato" w:hAnsi="Lato" w:cs="Arial"/>
                <w:color w:val="000000"/>
              </w:rPr>
            </w:pPr>
          </w:p>
        </w:tc>
        <w:tc>
          <w:tcPr>
            <w:tcW w:w="1477" w:type="dxa"/>
            <w:gridSpan w:val="2"/>
          </w:tcPr>
          <w:p w14:paraId="5A3243D8" w14:textId="77777777" w:rsidR="00A546F0" w:rsidRPr="00035F35" w:rsidRDefault="00A546F0" w:rsidP="00A546F0">
            <w:pPr>
              <w:rPr>
                <w:rFonts w:ascii="Lato" w:hAnsi="Lato" w:cs="Arial"/>
                <w:color w:val="000000"/>
              </w:rPr>
            </w:pPr>
          </w:p>
        </w:tc>
        <w:tc>
          <w:tcPr>
            <w:tcW w:w="2915" w:type="dxa"/>
          </w:tcPr>
          <w:p w14:paraId="55619B38" w14:textId="77777777" w:rsidR="00A546F0" w:rsidRPr="00035F35" w:rsidRDefault="00A546F0" w:rsidP="00A546F0">
            <w:pPr>
              <w:rPr>
                <w:rFonts w:ascii="Lato" w:hAnsi="Lato" w:cs="Arial"/>
                <w:color w:val="000000"/>
              </w:rPr>
            </w:pPr>
          </w:p>
        </w:tc>
        <w:tc>
          <w:tcPr>
            <w:tcW w:w="5013" w:type="dxa"/>
          </w:tcPr>
          <w:p w14:paraId="1C8CA6D0" w14:textId="77777777" w:rsidR="00A546F0" w:rsidRPr="00035F35" w:rsidRDefault="00A546F0" w:rsidP="00A546F0">
            <w:pPr>
              <w:rPr>
                <w:rFonts w:ascii="Lato" w:hAnsi="Lato" w:cs="Arial"/>
                <w:color w:val="000000"/>
              </w:rPr>
            </w:pPr>
          </w:p>
        </w:tc>
      </w:tr>
      <w:tr w:rsidR="00A546F0" w:rsidRPr="00035F35" w14:paraId="767A46F6" w14:textId="77777777" w:rsidTr="00954F83">
        <w:trPr>
          <w:trHeight w:val="231"/>
        </w:trPr>
        <w:tc>
          <w:tcPr>
            <w:tcW w:w="907" w:type="dxa"/>
            <w:tcBorders>
              <w:bottom w:val="single" w:sz="4" w:space="0" w:color="auto"/>
            </w:tcBorders>
          </w:tcPr>
          <w:p w14:paraId="178D9063" w14:textId="77777777" w:rsidR="00A546F0" w:rsidRPr="00035F35" w:rsidRDefault="00A546F0" w:rsidP="00A546F0">
            <w:pPr>
              <w:rPr>
                <w:rFonts w:ascii="Lato" w:hAnsi="Lato" w:cs="Arial"/>
                <w:color w:val="000000"/>
              </w:rPr>
            </w:pPr>
            <w:r w:rsidRPr="00035F35">
              <w:rPr>
                <w:rFonts w:ascii="Lato" w:hAnsi="Lato" w:cs="Arial"/>
                <w:color w:val="000000"/>
              </w:rPr>
              <w:t>2.</w:t>
            </w:r>
          </w:p>
        </w:tc>
        <w:tc>
          <w:tcPr>
            <w:tcW w:w="3525" w:type="dxa"/>
            <w:tcBorders>
              <w:bottom w:val="single" w:sz="4" w:space="0" w:color="auto"/>
            </w:tcBorders>
          </w:tcPr>
          <w:p w14:paraId="2CE8DADE" w14:textId="77777777" w:rsidR="00A546F0" w:rsidRPr="00035F35" w:rsidRDefault="00A546F0" w:rsidP="00A546F0">
            <w:pPr>
              <w:rPr>
                <w:rFonts w:ascii="Lato" w:hAnsi="Lato" w:cs="Arial"/>
                <w:color w:val="000000"/>
              </w:rPr>
            </w:pPr>
          </w:p>
        </w:tc>
        <w:tc>
          <w:tcPr>
            <w:tcW w:w="1477" w:type="dxa"/>
            <w:gridSpan w:val="2"/>
            <w:tcBorders>
              <w:bottom w:val="single" w:sz="4" w:space="0" w:color="auto"/>
            </w:tcBorders>
          </w:tcPr>
          <w:p w14:paraId="7C213343" w14:textId="77777777" w:rsidR="00A546F0" w:rsidRPr="00035F35" w:rsidRDefault="00A546F0" w:rsidP="00A546F0">
            <w:pPr>
              <w:rPr>
                <w:rFonts w:ascii="Lato" w:hAnsi="Lato" w:cs="Arial"/>
                <w:color w:val="000000"/>
              </w:rPr>
            </w:pPr>
          </w:p>
        </w:tc>
        <w:tc>
          <w:tcPr>
            <w:tcW w:w="2915" w:type="dxa"/>
            <w:tcBorders>
              <w:bottom w:val="single" w:sz="4" w:space="0" w:color="auto"/>
            </w:tcBorders>
          </w:tcPr>
          <w:p w14:paraId="20B88F85" w14:textId="77777777" w:rsidR="00A546F0" w:rsidRPr="00035F35" w:rsidRDefault="00A546F0" w:rsidP="00A546F0">
            <w:pPr>
              <w:rPr>
                <w:rFonts w:ascii="Lato" w:hAnsi="Lato" w:cs="Arial"/>
                <w:color w:val="000000"/>
              </w:rPr>
            </w:pPr>
          </w:p>
        </w:tc>
        <w:tc>
          <w:tcPr>
            <w:tcW w:w="5013" w:type="dxa"/>
            <w:tcBorders>
              <w:bottom w:val="single" w:sz="4" w:space="0" w:color="auto"/>
            </w:tcBorders>
          </w:tcPr>
          <w:p w14:paraId="6366B6A8" w14:textId="77777777" w:rsidR="00A546F0" w:rsidRPr="00035F35" w:rsidRDefault="00A546F0" w:rsidP="00A546F0">
            <w:pPr>
              <w:rPr>
                <w:rFonts w:ascii="Lato" w:hAnsi="Lato" w:cs="Arial"/>
                <w:color w:val="000000"/>
              </w:rPr>
            </w:pPr>
          </w:p>
        </w:tc>
      </w:tr>
      <w:tr w:rsidR="00A546F0" w:rsidRPr="00035F35" w14:paraId="657B574A" w14:textId="77777777" w:rsidTr="00954F83">
        <w:trPr>
          <w:trHeight w:val="217"/>
        </w:trPr>
        <w:tc>
          <w:tcPr>
            <w:tcW w:w="13837" w:type="dxa"/>
            <w:gridSpan w:val="6"/>
            <w:shd w:val="clear" w:color="auto" w:fill="D9D9D9"/>
          </w:tcPr>
          <w:p w14:paraId="4C0135D7" w14:textId="77777777" w:rsidR="00A546F0" w:rsidRPr="00035F35" w:rsidRDefault="00A546F0" w:rsidP="00A546F0">
            <w:pPr>
              <w:jc w:val="center"/>
              <w:rPr>
                <w:rFonts w:ascii="Lato" w:hAnsi="Lato" w:cs="Arial"/>
                <w:color w:val="000000"/>
              </w:rPr>
            </w:pPr>
            <w:r w:rsidRPr="00035F35">
              <w:rPr>
                <w:rFonts w:ascii="Lato" w:hAnsi="Lato" w:cs="Arial"/>
                <w:color w:val="000000"/>
              </w:rPr>
              <w:t>Sympozja</w:t>
            </w:r>
          </w:p>
        </w:tc>
      </w:tr>
      <w:tr w:rsidR="00A546F0" w:rsidRPr="00035F35" w14:paraId="1AB04AD7" w14:textId="77777777" w:rsidTr="00954F83">
        <w:trPr>
          <w:trHeight w:val="231"/>
        </w:trPr>
        <w:tc>
          <w:tcPr>
            <w:tcW w:w="907" w:type="dxa"/>
          </w:tcPr>
          <w:p w14:paraId="47D09816" w14:textId="77777777" w:rsidR="00A546F0" w:rsidRPr="00035F35" w:rsidRDefault="00A546F0" w:rsidP="00A546F0">
            <w:pPr>
              <w:rPr>
                <w:rFonts w:ascii="Lato" w:hAnsi="Lato" w:cs="Arial"/>
                <w:color w:val="000000"/>
              </w:rPr>
            </w:pPr>
            <w:r w:rsidRPr="00035F35">
              <w:rPr>
                <w:rFonts w:ascii="Lato" w:hAnsi="Lato" w:cs="Arial"/>
                <w:color w:val="000000"/>
              </w:rPr>
              <w:t>1.</w:t>
            </w:r>
          </w:p>
        </w:tc>
        <w:tc>
          <w:tcPr>
            <w:tcW w:w="3525" w:type="dxa"/>
          </w:tcPr>
          <w:p w14:paraId="2867548B" w14:textId="77777777" w:rsidR="00A546F0" w:rsidRPr="00035F35" w:rsidRDefault="00A546F0" w:rsidP="00A546F0">
            <w:pPr>
              <w:rPr>
                <w:rFonts w:ascii="Lato" w:hAnsi="Lato" w:cs="Arial"/>
                <w:color w:val="000000"/>
              </w:rPr>
            </w:pPr>
          </w:p>
        </w:tc>
        <w:tc>
          <w:tcPr>
            <w:tcW w:w="1477" w:type="dxa"/>
            <w:gridSpan w:val="2"/>
          </w:tcPr>
          <w:p w14:paraId="1F231617" w14:textId="77777777" w:rsidR="00A546F0" w:rsidRPr="00035F35" w:rsidRDefault="00A546F0" w:rsidP="00A546F0">
            <w:pPr>
              <w:rPr>
                <w:rFonts w:ascii="Lato" w:hAnsi="Lato" w:cs="Arial"/>
                <w:color w:val="000000"/>
              </w:rPr>
            </w:pPr>
          </w:p>
        </w:tc>
        <w:tc>
          <w:tcPr>
            <w:tcW w:w="2915" w:type="dxa"/>
          </w:tcPr>
          <w:p w14:paraId="20132FAC" w14:textId="77777777" w:rsidR="00A546F0" w:rsidRPr="00035F35" w:rsidRDefault="00A546F0" w:rsidP="00A546F0">
            <w:pPr>
              <w:rPr>
                <w:rFonts w:ascii="Lato" w:hAnsi="Lato" w:cs="Arial"/>
                <w:color w:val="000000"/>
              </w:rPr>
            </w:pPr>
          </w:p>
        </w:tc>
        <w:tc>
          <w:tcPr>
            <w:tcW w:w="5013" w:type="dxa"/>
          </w:tcPr>
          <w:p w14:paraId="1B189F9F" w14:textId="77777777" w:rsidR="00A546F0" w:rsidRPr="00035F35" w:rsidRDefault="00A546F0" w:rsidP="00A546F0">
            <w:pPr>
              <w:rPr>
                <w:rFonts w:ascii="Lato" w:hAnsi="Lato" w:cs="Arial"/>
                <w:color w:val="000000"/>
              </w:rPr>
            </w:pPr>
          </w:p>
        </w:tc>
      </w:tr>
      <w:tr w:rsidR="00A546F0" w:rsidRPr="00035F35" w14:paraId="7B459387" w14:textId="77777777" w:rsidTr="00954F83">
        <w:trPr>
          <w:trHeight w:val="217"/>
        </w:trPr>
        <w:tc>
          <w:tcPr>
            <w:tcW w:w="907" w:type="dxa"/>
            <w:tcBorders>
              <w:bottom w:val="single" w:sz="4" w:space="0" w:color="auto"/>
            </w:tcBorders>
          </w:tcPr>
          <w:p w14:paraId="7833D6CB" w14:textId="77777777" w:rsidR="00A546F0" w:rsidRPr="00035F35" w:rsidRDefault="00A546F0" w:rsidP="00A546F0">
            <w:pPr>
              <w:rPr>
                <w:rFonts w:ascii="Lato" w:hAnsi="Lato" w:cs="Arial"/>
                <w:color w:val="000000"/>
              </w:rPr>
            </w:pPr>
            <w:r w:rsidRPr="00035F35">
              <w:rPr>
                <w:rFonts w:ascii="Lato" w:hAnsi="Lato" w:cs="Arial"/>
                <w:color w:val="000000"/>
              </w:rPr>
              <w:t>2.</w:t>
            </w:r>
          </w:p>
        </w:tc>
        <w:tc>
          <w:tcPr>
            <w:tcW w:w="3525" w:type="dxa"/>
            <w:tcBorders>
              <w:bottom w:val="single" w:sz="4" w:space="0" w:color="auto"/>
            </w:tcBorders>
          </w:tcPr>
          <w:p w14:paraId="77C42EE4" w14:textId="77777777" w:rsidR="00A546F0" w:rsidRPr="00035F35" w:rsidRDefault="00A546F0" w:rsidP="00A546F0">
            <w:pPr>
              <w:rPr>
                <w:rFonts w:ascii="Lato" w:hAnsi="Lato" w:cs="Arial"/>
                <w:color w:val="000000"/>
              </w:rPr>
            </w:pPr>
          </w:p>
        </w:tc>
        <w:tc>
          <w:tcPr>
            <w:tcW w:w="1477" w:type="dxa"/>
            <w:gridSpan w:val="2"/>
            <w:tcBorders>
              <w:bottom w:val="single" w:sz="4" w:space="0" w:color="auto"/>
            </w:tcBorders>
          </w:tcPr>
          <w:p w14:paraId="3C47D87D" w14:textId="77777777" w:rsidR="00A546F0" w:rsidRPr="00035F35" w:rsidRDefault="00A546F0" w:rsidP="00A546F0">
            <w:pPr>
              <w:rPr>
                <w:rFonts w:ascii="Lato" w:hAnsi="Lato" w:cs="Arial"/>
                <w:color w:val="000000"/>
              </w:rPr>
            </w:pPr>
          </w:p>
        </w:tc>
        <w:tc>
          <w:tcPr>
            <w:tcW w:w="2915" w:type="dxa"/>
            <w:tcBorders>
              <w:bottom w:val="single" w:sz="4" w:space="0" w:color="auto"/>
            </w:tcBorders>
          </w:tcPr>
          <w:p w14:paraId="2B491066" w14:textId="77777777" w:rsidR="00A546F0" w:rsidRPr="00035F35" w:rsidRDefault="00A546F0" w:rsidP="00A546F0">
            <w:pPr>
              <w:rPr>
                <w:rFonts w:ascii="Lato" w:hAnsi="Lato" w:cs="Arial"/>
                <w:color w:val="000000"/>
              </w:rPr>
            </w:pPr>
          </w:p>
        </w:tc>
        <w:tc>
          <w:tcPr>
            <w:tcW w:w="5013" w:type="dxa"/>
            <w:tcBorders>
              <w:bottom w:val="single" w:sz="4" w:space="0" w:color="auto"/>
            </w:tcBorders>
          </w:tcPr>
          <w:p w14:paraId="2D06DC7E" w14:textId="77777777" w:rsidR="00A546F0" w:rsidRPr="00035F35" w:rsidRDefault="00A546F0" w:rsidP="00A546F0">
            <w:pPr>
              <w:rPr>
                <w:rFonts w:ascii="Lato" w:hAnsi="Lato" w:cs="Arial"/>
                <w:color w:val="000000"/>
              </w:rPr>
            </w:pPr>
          </w:p>
        </w:tc>
      </w:tr>
      <w:tr w:rsidR="00A546F0" w:rsidRPr="00035F35" w14:paraId="39B03599" w14:textId="77777777" w:rsidTr="00954F83">
        <w:trPr>
          <w:trHeight w:val="231"/>
        </w:trPr>
        <w:tc>
          <w:tcPr>
            <w:tcW w:w="13837" w:type="dxa"/>
            <w:gridSpan w:val="6"/>
            <w:shd w:val="clear" w:color="auto" w:fill="D9D9D9"/>
          </w:tcPr>
          <w:p w14:paraId="3739A65E" w14:textId="77777777" w:rsidR="00A546F0" w:rsidRPr="00035F35" w:rsidRDefault="00A546F0" w:rsidP="00A546F0">
            <w:pPr>
              <w:jc w:val="center"/>
              <w:rPr>
                <w:rFonts w:ascii="Lato" w:hAnsi="Lato" w:cs="Arial"/>
                <w:color w:val="000000"/>
              </w:rPr>
            </w:pPr>
            <w:r w:rsidRPr="00035F35">
              <w:rPr>
                <w:rFonts w:ascii="Lato" w:hAnsi="Lato" w:cs="Arial"/>
                <w:color w:val="000000"/>
              </w:rPr>
              <w:t>Debaty</w:t>
            </w:r>
          </w:p>
        </w:tc>
      </w:tr>
      <w:tr w:rsidR="00A546F0" w:rsidRPr="00035F35" w14:paraId="77C394A6" w14:textId="77777777" w:rsidTr="00954F83">
        <w:trPr>
          <w:trHeight w:val="231"/>
        </w:trPr>
        <w:tc>
          <w:tcPr>
            <w:tcW w:w="907" w:type="dxa"/>
          </w:tcPr>
          <w:p w14:paraId="3804F311" w14:textId="77777777" w:rsidR="00A546F0" w:rsidRPr="00035F35" w:rsidRDefault="00A546F0" w:rsidP="00A546F0">
            <w:pPr>
              <w:rPr>
                <w:rFonts w:ascii="Lato" w:hAnsi="Lato" w:cs="Arial"/>
                <w:color w:val="000000"/>
              </w:rPr>
            </w:pPr>
            <w:r w:rsidRPr="00035F35">
              <w:rPr>
                <w:rFonts w:ascii="Lato" w:hAnsi="Lato" w:cs="Arial"/>
                <w:color w:val="000000"/>
              </w:rPr>
              <w:t>1.</w:t>
            </w:r>
          </w:p>
        </w:tc>
        <w:tc>
          <w:tcPr>
            <w:tcW w:w="3525" w:type="dxa"/>
          </w:tcPr>
          <w:p w14:paraId="30EDADC4" w14:textId="77777777" w:rsidR="00A546F0" w:rsidRPr="00035F35" w:rsidRDefault="00A546F0" w:rsidP="00A546F0">
            <w:pPr>
              <w:rPr>
                <w:rFonts w:ascii="Lato" w:hAnsi="Lato" w:cs="Arial"/>
                <w:color w:val="000000"/>
              </w:rPr>
            </w:pPr>
          </w:p>
        </w:tc>
        <w:tc>
          <w:tcPr>
            <w:tcW w:w="1477" w:type="dxa"/>
            <w:gridSpan w:val="2"/>
          </w:tcPr>
          <w:p w14:paraId="293002D5" w14:textId="77777777" w:rsidR="00A546F0" w:rsidRPr="00035F35" w:rsidRDefault="00A546F0" w:rsidP="00A546F0">
            <w:pPr>
              <w:rPr>
                <w:rFonts w:ascii="Lato" w:hAnsi="Lato" w:cs="Arial"/>
                <w:color w:val="000000"/>
              </w:rPr>
            </w:pPr>
          </w:p>
        </w:tc>
        <w:tc>
          <w:tcPr>
            <w:tcW w:w="2915" w:type="dxa"/>
          </w:tcPr>
          <w:p w14:paraId="31E97BEC" w14:textId="77777777" w:rsidR="00A546F0" w:rsidRPr="00035F35" w:rsidRDefault="00A546F0" w:rsidP="00A546F0">
            <w:pPr>
              <w:rPr>
                <w:rFonts w:ascii="Lato" w:hAnsi="Lato" w:cs="Arial"/>
                <w:color w:val="000000"/>
              </w:rPr>
            </w:pPr>
          </w:p>
        </w:tc>
        <w:tc>
          <w:tcPr>
            <w:tcW w:w="5013" w:type="dxa"/>
          </w:tcPr>
          <w:p w14:paraId="6543DEB4" w14:textId="77777777" w:rsidR="00A546F0" w:rsidRPr="00035F35" w:rsidRDefault="00A546F0" w:rsidP="00A546F0">
            <w:pPr>
              <w:rPr>
                <w:rFonts w:ascii="Lato" w:hAnsi="Lato" w:cs="Arial"/>
                <w:color w:val="000000"/>
              </w:rPr>
            </w:pPr>
          </w:p>
        </w:tc>
      </w:tr>
      <w:tr w:rsidR="00A546F0" w:rsidRPr="00035F35" w14:paraId="04485B53" w14:textId="77777777" w:rsidTr="00954F83">
        <w:trPr>
          <w:trHeight w:val="217"/>
        </w:trPr>
        <w:tc>
          <w:tcPr>
            <w:tcW w:w="907" w:type="dxa"/>
            <w:tcBorders>
              <w:bottom w:val="single" w:sz="4" w:space="0" w:color="auto"/>
            </w:tcBorders>
          </w:tcPr>
          <w:p w14:paraId="252AAEC6" w14:textId="77777777" w:rsidR="00A546F0" w:rsidRPr="00035F35" w:rsidRDefault="00A546F0" w:rsidP="00A546F0">
            <w:pPr>
              <w:rPr>
                <w:rFonts w:ascii="Lato" w:hAnsi="Lato" w:cs="Arial"/>
                <w:color w:val="000000"/>
              </w:rPr>
            </w:pPr>
            <w:r w:rsidRPr="00035F35">
              <w:rPr>
                <w:rFonts w:ascii="Lato" w:hAnsi="Lato" w:cs="Arial"/>
                <w:color w:val="000000"/>
              </w:rPr>
              <w:t>2.</w:t>
            </w:r>
          </w:p>
        </w:tc>
        <w:tc>
          <w:tcPr>
            <w:tcW w:w="3525" w:type="dxa"/>
            <w:tcBorders>
              <w:bottom w:val="single" w:sz="4" w:space="0" w:color="auto"/>
            </w:tcBorders>
          </w:tcPr>
          <w:p w14:paraId="717FAF2E" w14:textId="77777777" w:rsidR="00A546F0" w:rsidRPr="00035F35" w:rsidRDefault="00A546F0" w:rsidP="00A546F0">
            <w:pPr>
              <w:rPr>
                <w:rFonts w:ascii="Lato" w:hAnsi="Lato" w:cs="Arial"/>
                <w:color w:val="000000"/>
              </w:rPr>
            </w:pPr>
          </w:p>
        </w:tc>
        <w:tc>
          <w:tcPr>
            <w:tcW w:w="1477" w:type="dxa"/>
            <w:gridSpan w:val="2"/>
            <w:tcBorders>
              <w:bottom w:val="single" w:sz="4" w:space="0" w:color="auto"/>
            </w:tcBorders>
          </w:tcPr>
          <w:p w14:paraId="4A705BF7" w14:textId="77777777" w:rsidR="00A546F0" w:rsidRPr="00035F35" w:rsidRDefault="00A546F0" w:rsidP="00A546F0">
            <w:pPr>
              <w:rPr>
                <w:rFonts w:ascii="Lato" w:hAnsi="Lato" w:cs="Arial"/>
                <w:color w:val="000000"/>
              </w:rPr>
            </w:pPr>
          </w:p>
        </w:tc>
        <w:tc>
          <w:tcPr>
            <w:tcW w:w="2915" w:type="dxa"/>
            <w:tcBorders>
              <w:bottom w:val="single" w:sz="4" w:space="0" w:color="auto"/>
            </w:tcBorders>
          </w:tcPr>
          <w:p w14:paraId="5384EE11" w14:textId="77777777" w:rsidR="00A546F0" w:rsidRPr="00035F35" w:rsidRDefault="00A546F0" w:rsidP="00A546F0">
            <w:pPr>
              <w:rPr>
                <w:rFonts w:ascii="Lato" w:hAnsi="Lato" w:cs="Arial"/>
                <w:color w:val="000000"/>
              </w:rPr>
            </w:pPr>
          </w:p>
        </w:tc>
        <w:tc>
          <w:tcPr>
            <w:tcW w:w="5013" w:type="dxa"/>
            <w:tcBorders>
              <w:bottom w:val="single" w:sz="4" w:space="0" w:color="auto"/>
            </w:tcBorders>
          </w:tcPr>
          <w:p w14:paraId="2DADEC20" w14:textId="77777777" w:rsidR="00A546F0" w:rsidRPr="00035F35" w:rsidRDefault="00A546F0" w:rsidP="00A546F0">
            <w:pPr>
              <w:rPr>
                <w:rFonts w:ascii="Lato" w:hAnsi="Lato" w:cs="Arial"/>
                <w:color w:val="000000"/>
              </w:rPr>
            </w:pPr>
          </w:p>
        </w:tc>
      </w:tr>
      <w:tr w:rsidR="00A546F0" w:rsidRPr="00035F35" w14:paraId="5AD90346" w14:textId="77777777" w:rsidTr="00954F83">
        <w:trPr>
          <w:trHeight w:val="231"/>
        </w:trPr>
        <w:tc>
          <w:tcPr>
            <w:tcW w:w="13837" w:type="dxa"/>
            <w:gridSpan w:val="6"/>
            <w:shd w:val="clear" w:color="auto" w:fill="D9D9D9"/>
          </w:tcPr>
          <w:p w14:paraId="66E42E81" w14:textId="0EE4CF24" w:rsidR="00A546F0" w:rsidRPr="003E7D6B" w:rsidRDefault="003E7D6B" w:rsidP="003E7D6B">
            <w:pPr>
              <w:jc w:val="center"/>
              <w:rPr>
                <w:rFonts w:ascii="Lato" w:hAnsi="Lato" w:cs="Arial"/>
                <w:color w:val="000000"/>
              </w:rPr>
            </w:pPr>
            <w:r>
              <w:rPr>
                <w:rFonts w:ascii="Lato" w:hAnsi="Lato" w:cs="Arial"/>
                <w:color w:val="000000"/>
              </w:rPr>
              <w:t>U</w:t>
            </w:r>
            <w:r w:rsidRPr="003E7D6B">
              <w:rPr>
                <w:rFonts w:ascii="Lato" w:hAnsi="Lato" w:cs="Arial"/>
                <w:color w:val="000000"/>
              </w:rPr>
              <w:t>roczystości</w:t>
            </w:r>
          </w:p>
        </w:tc>
      </w:tr>
      <w:tr w:rsidR="003E7D6B" w:rsidRPr="00035F35" w14:paraId="2F69DCFE" w14:textId="77777777" w:rsidTr="00954F83">
        <w:trPr>
          <w:trHeight w:val="217"/>
        </w:trPr>
        <w:tc>
          <w:tcPr>
            <w:tcW w:w="907" w:type="dxa"/>
          </w:tcPr>
          <w:p w14:paraId="525F6A4C" w14:textId="77777777" w:rsidR="003E7D6B" w:rsidRPr="00035F35" w:rsidRDefault="003E7D6B" w:rsidP="003E7D6B">
            <w:pPr>
              <w:rPr>
                <w:rFonts w:ascii="Lato" w:hAnsi="Lato" w:cs="Arial"/>
                <w:color w:val="000000"/>
              </w:rPr>
            </w:pPr>
            <w:r w:rsidRPr="00035F35">
              <w:rPr>
                <w:rFonts w:ascii="Lato" w:hAnsi="Lato" w:cs="Arial"/>
                <w:color w:val="000000"/>
              </w:rPr>
              <w:t>1.</w:t>
            </w:r>
          </w:p>
        </w:tc>
        <w:tc>
          <w:tcPr>
            <w:tcW w:w="3540" w:type="dxa"/>
            <w:gridSpan w:val="2"/>
          </w:tcPr>
          <w:p w14:paraId="317DC598" w14:textId="2E1B1DC3" w:rsidR="003E7D6B" w:rsidRPr="007F11EC" w:rsidRDefault="003E7D6B" w:rsidP="003E7D6B">
            <w:pPr>
              <w:rPr>
                <w:rFonts w:ascii="Lato" w:hAnsi="Lato" w:cs="Arial"/>
                <w:color w:val="000000"/>
              </w:rPr>
            </w:pPr>
            <w:r w:rsidRPr="007F11EC">
              <w:rPr>
                <w:rFonts w:ascii="Lato" w:hAnsi="Lato" w:cs="Arial"/>
                <w:color w:val="000000"/>
              </w:rPr>
              <w:t>Gala wręczenia stypendiów Prezesa Rady Ministrów i Ministra Edukacji</w:t>
            </w:r>
          </w:p>
        </w:tc>
        <w:tc>
          <w:tcPr>
            <w:tcW w:w="1462" w:type="dxa"/>
          </w:tcPr>
          <w:p w14:paraId="411225D8" w14:textId="320E7D9E" w:rsidR="003E7D6B" w:rsidRPr="007F11EC" w:rsidRDefault="003E7D6B" w:rsidP="003E7D6B">
            <w:pPr>
              <w:rPr>
                <w:rFonts w:ascii="Lato" w:hAnsi="Lato" w:cs="Arial"/>
                <w:color w:val="000000"/>
              </w:rPr>
            </w:pPr>
            <w:r w:rsidRPr="007F11EC">
              <w:rPr>
                <w:rFonts w:ascii="Lato" w:hAnsi="Lato" w:cs="Arial"/>
                <w:color w:val="000000"/>
              </w:rPr>
              <w:t>1</w:t>
            </w:r>
            <w:r w:rsidRPr="007F11EC">
              <w:rPr>
                <w:rFonts w:ascii="Lato" w:hAnsi="Lato" w:cs="Arial"/>
                <w:color w:val="000000"/>
              </w:rPr>
              <w:br/>
              <w:t>liczba uczestników 300</w:t>
            </w:r>
          </w:p>
        </w:tc>
        <w:tc>
          <w:tcPr>
            <w:tcW w:w="2915" w:type="dxa"/>
          </w:tcPr>
          <w:p w14:paraId="7042B033" w14:textId="10A08CFA" w:rsidR="003E7D6B" w:rsidRPr="007F11EC" w:rsidRDefault="003E7D6B" w:rsidP="003E7D6B">
            <w:pPr>
              <w:rPr>
                <w:rFonts w:ascii="Lato" w:hAnsi="Lato" w:cs="Arial"/>
                <w:color w:val="000000"/>
              </w:rPr>
            </w:pPr>
            <w:r w:rsidRPr="007F11EC">
              <w:rPr>
                <w:rFonts w:ascii="Lato" w:hAnsi="Lato" w:cs="Arial"/>
                <w:color w:val="000000"/>
              </w:rPr>
              <w:t>Stypendyści Prezesa Rady Ministrów i Ministra Edukacji</w:t>
            </w:r>
          </w:p>
        </w:tc>
        <w:tc>
          <w:tcPr>
            <w:tcW w:w="5013" w:type="dxa"/>
          </w:tcPr>
          <w:p w14:paraId="496E8179" w14:textId="7A4CFFB3" w:rsidR="003E7D6B" w:rsidRPr="007F11EC" w:rsidRDefault="003E7D6B" w:rsidP="003E7D6B">
            <w:pPr>
              <w:rPr>
                <w:rFonts w:ascii="Lato" w:hAnsi="Lato" w:cs="Arial"/>
                <w:color w:val="000000"/>
              </w:rPr>
            </w:pPr>
            <w:r w:rsidRPr="007F11EC">
              <w:rPr>
                <w:rFonts w:ascii="Lato" w:hAnsi="Lato" w:cs="Arial"/>
                <w:color w:val="000000"/>
              </w:rPr>
              <w:t>uhonorowanie uczniów z najwyższą średnią ocen w szkole</w:t>
            </w:r>
          </w:p>
        </w:tc>
      </w:tr>
      <w:tr w:rsidR="003E7D6B" w:rsidRPr="00035F35" w14:paraId="08F13AE3" w14:textId="77777777" w:rsidTr="00954F83">
        <w:trPr>
          <w:trHeight w:val="217"/>
        </w:trPr>
        <w:tc>
          <w:tcPr>
            <w:tcW w:w="907" w:type="dxa"/>
          </w:tcPr>
          <w:p w14:paraId="2187D752" w14:textId="1F80C5F0" w:rsidR="003E7D6B" w:rsidRPr="00035F35" w:rsidRDefault="003E7D6B" w:rsidP="003E7D6B">
            <w:pPr>
              <w:rPr>
                <w:rFonts w:ascii="Lato" w:hAnsi="Lato" w:cs="Arial"/>
                <w:color w:val="000000"/>
              </w:rPr>
            </w:pPr>
            <w:r>
              <w:rPr>
                <w:rFonts w:ascii="Lato" w:hAnsi="Lato" w:cs="Arial"/>
                <w:color w:val="000000"/>
              </w:rPr>
              <w:t>2.</w:t>
            </w:r>
          </w:p>
        </w:tc>
        <w:tc>
          <w:tcPr>
            <w:tcW w:w="3540" w:type="dxa"/>
            <w:gridSpan w:val="2"/>
          </w:tcPr>
          <w:p w14:paraId="735C387B" w14:textId="4B176528" w:rsidR="003E7D6B" w:rsidRPr="007F11EC" w:rsidRDefault="003E7D6B" w:rsidP="003E7D6B">
            <w:pPr>
              <w:rPr>
                <w:rFonts w:ascii="Lato" w:hAnsi="Lato" w:cs="Arial"/>
                <w:color w:val="000000"/>
              </w:rPr>
            </w:pPr>
            <w:r w:rsidRPr="007F11EC">
              <w:rPr>
                <w:rFonts w:ascii="Lato" w:hAnsi="Lato" w:cs="Arial"/>
                <w:color w:val="000000"/>
              </w:rPr>
              <w:t xml:space="preserve">Gala wręczenia zaświadczeń Laureatom Wojewódzkich Konkursów Przedmiotowych </w:t>
            </w:r>
          </w:p>
        </w:tc>
        <w:tc>
          <w:tcPr>
            <w:tcW w:w="1462" w:type="dxa"/>
          </w:tcPr>
          <w:p w14:paraId="33EFC2C4" w14:textId="3D4BB484" w:rsidR="003E7D6B" w:rsidRPr="007F11EC" w:rsidRDefault="003E7D6B" w:rsidP="003E7D6B">
            <w:pPr>
              <w:rPr>
                <w:rFonts w:ascii="Lato" w:hAnsi="Lato" w:cs="Arial"/>
                <w:color w:val="000000"/>
              </w:rPr>
            </w:pPr>
            <w:r w:rsidRPr="007F11EC">
              <w:rPr>
                <w:rFonts w:ascii="Lato" w:hAnsi="Lato" w:cs="Arial"/>
                <w:color w:val="000000"/>
              </w:rPr>
              <w:t>1</w:t>
            </w:r>
            <w:r w:rsidRPr="007F11EC">
              <w:rPr>
                <w:rFonts w:ascii="Lato" w:hAnsi="Lato" w:cs="Arial"/>
                <w:color w:val="000000"/>
              </w:rPr>
              <w:br/>
              <w:t>liczba uczestników 320</w:t>
            </w:r>
          </w:p>
        </w:tc>
        <w:tc>
          <w:tcPr>
            <w:tcW w:w="2915" w:type="dxa"/>
          </w:tcPr>
          <w:p w14:paraId="100FAB41" w14:textId="56374D8C" w:rsidR="003E7D6B" w:rsidRPr="007F11EC" w:rsidRDefault="003E7D6B" w:rsidP="003E7D6B">
            <w:pPr>
              <w:rPr>
                <w:rFonts w:ascii="Lato" w:hAnsi="Lato" w:cs="Arial"/>
                <w:color w:val="000000"/>
              </w:rPr>
            </w:pPr>
            <w:r w:rsidRPr="007F11EC">
              <w:rPr>
                <w:rFonts w:ascii="Lato" w:hAnsi="Lato" w:cs="Arial"/>
                <w:color w:val="000000"/>
              </w:rPr>
              <w:t>laureaci konkursów przedmiotowych</w:t>
            </w:r>
          </w:p>
        </w:tc>
        <w:tc>
          <w:tcPr>
            <w:tcW w:w="5013" w:type="dxa"/>
          </w:tcPr>
          <w:p w14:paraId="44298C1E" w14:textId="22A6E9A6" w:rsidR="003E7D6B" w:rsidRPr="007F11EC" w:rsidRDefault="003E7D6B" w:rsidP="003E7D6B">
            <w:pPr>
              <w:rPr>
                <w:rFonts w:ascii="Lato" w:hAnsi="Lato" w:cs="Arial"/>
                <w:color w:val="000000"/>
              </w:rPr>
            </w:pPr>
            <w:r w:rsidRPr="007F11EC">
              <w:rPr>
                <w:rFonts w:ascii="Lato" w:hAnsi="Lato" w:cs="Arial"/>
                <w:color w:val="000000"/>
              </w:rPr>
              <w:t>wręczenie zaświadczeń i nagród laureatom konkursów przedmiotowych</w:t>
            </w:r>
          </w:p>
        </w:tc>
      </w:tr>
      <w:tr w:rsidR="003E7D6B" w:rsidRPr="00035F35" w14:paraId="79471A92" w14:textId="77777777" w:rsidTr="00954F83">
        <w:trPr>
          <w:trHeight w:val="217"/>
        </w:trPr>
        <w:tc>
          <w:tcPr>
            <w:tcW w:w="907" w:type="dxa"/>
          </w:tcPr>
          <w:p w14:paraId="0EDE4C44" w14:textId="6890981D" w:rsidR="003E7D6B" w:rsidRPr="00035F35" w:rsidRDefault="007F11EC" w:rsidP="003E7D6B">
            <w:pPr>
              <w:rPr>
                <w:rFonts w:ascii="Lato" w:hAnsi="Lato" w:cs="Arial"/>
                <w:color w:val="000000"/>
              </w:rPr>
            </w:pPr>
            <w:r>
              <w:rPr>
                <w:rFonts w:ascii="Lato" w:hAnsi="Lato" w:cs="Arial"/>
                <w:color w:val="000000"/>
              </w:rPr>
              <w:t>3.</w:t>
            </w:r>
          </w:p>
        </w:tc>
        <w:tc>
          <w:tcPr>
            <w:tcW w:w="3540" w:type="dxa"/>
            <w:gridSpan w:val="2"/>
          </w:tcPr>
          <w:p w14:paraId="01208E6B" w14:textId="0F1A5AC8" w:rsidR="003E7D6B" w:rsidRPr="007F11EC" w:rsidRDefault="003E7D6B" w:rsidP="003E7D6B">
            <w:pPr>
              <w:rPr>
                <w:rFonts w:ascii="Lato" w:hAnsi="Lato" w:cs="Arial"/>
                <w:color w:val="000000"/>
              </w:rPr>
            </w:pPr>
            <w:r w:rsidRPr="007F11EC">
              <w:rPr>
                <w:rFonts w:ascii="Lato" w:hAnsi="Lato" w:cs="Arial"/>
                <w:color w:val="000000"/>
              </w:rPr>
              <w:t>Wojewódzkie Rozpoczęcie Roku Szkolnego 2025/2026</w:t>
            </w:r>
          </w:p>
        </w:tc>
        <w:tc>
          <w:tcPr>
            <w:tcW w:w="1462" w:type="dxa"/>
          </w:tcPr>
          <w:p w14:paraId="59045DCF" w14:textId="1C3AA5B3" w:rsidR="003E7D6B" w:rsidRPr="007F11EC" w:rsidRDefault="003E7D6B" w:rsidP="003E7D6B">
            <w:pPr>
              <w:rPr>
                <w:rFonts w:ascii="Lato" w:hAnsi="Lato" w:cs="Arial"/>
                <w:color w:val="000000"/>
              </w:rPr>
            </w:pPr>
            <w:r w:rsidRPr="007F11EC">
              <w:rPr>
                <w:rFonts w:ascii="Lato" w:hAnsi="Lato" w:cs="Arial"/>
                <w:color w:val="000000"/>
              </w:rPr>
              <w:t>1</w:t>
            </w:r>
            <w:r w:rsidRPr="007F11EC">
              <w:rPr>
                <w:rFonts w:ascii="Lato" w:hAnsi="Lato" w:cs="Arial"/>
                <w:color w:val="000000"/>
              </w:rPr>
              <w:br/>
              <w:t>liczba uczestników 420</w:t>
            </w:r>
          </w:p>
        </w:tc>
        <w:tc>
          <w:tcPr>
            <w:tcW w:w="2915" w:type="dxa"/>
          </w:tcPr>
          <w:p w14:paraId="178FBE39" w14:textId="10DCF3E2" w:rsidR="003E7D6B" w:rsidRPr="007F11EC" w:rsidRDefault="003E7D6B" w:rsidP="003E7D6B">
            <w:pPr>
              <w:rPr>
                <w:rFonts w:ascii="Lato" w:hAnsi="Lato" w:cs="Arial"/>
                <w:color w:val="000000"/>
              </w:rPr>
            </w:pPr>
            <w:r w:rsidRPr="007F11EC">
              <w:rPr>
                <w:rFonts w:ascii="Lato" w:hAnsi="Lato" w:cs="Arial"/>
                <w:color w:val="000000"/>
              </w:rPr>
              <w:t>nauczyciele, uczniowie,  dyrektorzy, przedstawiciele samorządów, administracji zespolonej</w:t>
            </w:r>
          </w:p>
        </w:tc>
        <w:tc>
          <w:tcPr>
            <w:tcW w:w="5013" w:type="dxa"/>
          </w:tcPr>
          <w:p w14:paraId="00813E7E" w14:textId="77777777" w:rsidR="003E7D6B" w:rsidRPr="007F11EC" w:rsidRDefault="003E7D6B" w:rsidP="003E7D6B">
            <w:pPr>
              <w:rPr>
                <w:rFonts w:ascii="Lato" w:hAnsi="Lato" w:cs="Arial"/>
                <w:color w:val="000000"/>
              </w:rPr>
            </w:pPr>
          </w:p>
        </w:tc>
      </w:tr>
      <w:tr w:rsidR="003E7D6B" w:rsidRPr="00035F35" w14:paraId="5CF0D616" w14:textId="77777777" w:rsidTr="00954F83">
        <w:trPr>
          <w:trHeight w:val="217"/>
        </w:trPr>
        <w:tc>
          <w:tcPr>
            <w:tcW w:w="907" w:type="dxa"/>
          </w:tcPr>
          <w:p w14:paraId="75114B5D" w14:textId="4342EB7B" w:rsidR="003E7D6B" w:rsidRPr="00035F35" w:rsidRDefault="007F11EC" w:rsidP="003E7D6B">
            <w:pPr>
              <w:rPr>
                <w:rFonts w:ascii="Lato" w:hAnsi="Lato" w:cs="Arial"/>
                <w:color w:val="000000"/>
              </w:rPr>
            </w:pPr>
            <w:r>
              <w:rPr>
                <w:rFonts w:ascii="Lato" w:hAnsi="Lato" w:cs="Arial"/>
                <w:color w:val="000000"/>
              </w:rPr>
              <w:t>4.</w:t>
            </w:r>
          </w:p>
        </w:tc>
        <w:tc>
          <w:tcPr>
            <w:tcW w:w="3540" w:type="dxa"/>
            <w:gridSpan w:val="2"/>
          </w:tcPr>
          <w:p w14:paraId="3385379B" w14:textId="7573F6AF" w:rsidR="003E7D6B" w:rsidRPr="007F11EC" w:rsidRDefault="003E7D6B" w:rsidP="003E7D6B">
            <w:pPr>
              <w:rPr>
                <w:rFonts w:ascii="Lato" w:hAnsi="Lato" w:cs="Arial"/>
                <w:color w:val="000000"/>
              </w:rPr>
            </w:pPr>
            <w:r w:rsidRPr="007F11EC">
              <w:rPr>
                <w:rFonts w:ascii="Lato" w:hAnsi="Lato" w:cs="Arial"/>
                <w:color w:val="000000"/>
              </w:rPr>
              <w:t>Wojewódzkie Zakończenie Roku Szkolnego 2025/2026</w:t>
            </w:r>
          </w:p>
        </w:tc>
        <w:tc>
          <w:tcPr>
            <w:tcW w:w="1462" w:type="dxa"/>
          </w:tcPr>
          <w:p w14:paraId="18B302DD" w14:textId="28DB2701" w:rsidR="003E7D6B" w:rsidRPr="007F11EC" w:rsidRDefault="003E7D6B" w:rsidP="003E7D6B">
            <w:pPr>
              <w:rPr>
                <w:rFonts w:ascii="Lato" w:hAnsi="Lato" w:cs="Arial"/>
                <w:color w:val="000000"/>
              </w:rPr>
            </w:pPr>
            <w:r w:rsidRPr="007F11EC">
              <w:rPr>
                <w:rFonts w:ascii="Lato" w:hAnsi="Lato" w:cs="Arial"/>
                <w:color w:val="000000"/>
              </w:rPr>
              <w:t>1</w:t>
            </w:r>
            <w:r w:rsidRPr="007F11EC">
              <w:rPr>
                <w:rFonts w:ascii="Lato" w:hAnsi="Lato" w:cs="Arial"/>
                <w:color w:val="000000"/>
              </w:rPr>
              <w:br/>
              <w:t>liczba uczestników 460</w:t>
            </w:r>
          </w:p>
        </w:tc>
        <w:tc>
          <w:tcPr>
            <w:tcW w:w="2915" w:type="dxa"/>
          </w:tcPr>
          <w:p w14:paraId="26818BB0" w14:textId="731228BE" w:rsidR="003E7D6B" w:rsidRPr="007F11EC" w:rsidRDefault="003E7D6B" w:rsidP="003E7D6B">
            <w:pPr>
              <w:rPr>
                <w:rFonts w:ascii="Lato" w:hAnsi="Lato" w:cs="Arial"/>
                <w:color w:val="000000"/>
              </w:rPr>
            </w:pPr>
            <w:r w:rsidRPr="007F11EC">
              <w:rPr>
                <w:rFonts w:ascii="Lato" w:hAnsi="Lato" w:cs="Arial"/>
                <w:color w:val="000000"/>
              </w:rPr>
              <w:t>nauczyciele, uczniowie,  dyrektorzy, przedstawiciele samorządów, administracji zespolonej</w:t>
            </w:r>
          </w:p>
        </w:tc>
        <w:tc>
          <w:tcPr>
            <w:tcW w:w="5013" w:type="dxa"/>
          </w:tcPr>
          <w:p w14:paraId="52D8A9A4" w14:textId="77777777" w:rsidR="003E7D6B" w:rsidRPr="007F11EC" w:rsidRDefault="003E7D6B" w:rsidP="003E7D6B">
            <w:pPr>
              <w:rPr>
                <w:rFonts w:ascii="Lato" w:hAnsi="Lato" w:cs="Arial"/>
                <w:color w:val="000000"/>
              </w:rPr>
            </w:pPr>
          </w:p>
        </w:tc>
      </w:tr>
      <w:tr w:rsidR="003E7D6B" w:rsidRPr="00035F35" w14:paraId="6BD7DCC3" w14:textId="77777777" w:rsidTr="00954F83">
        <w:trPr>
          <w:trHeight w:val="217"/>
        </w:trPr>
        <w:tc>
          <w:tcPr>
            <w:tcW w:w="907" w:type="dxa"/>
          </w:tcPr>
          <w:p w14:paraId="0B4FD48B" w14:textId="012CD799" w:rsidR="003E7D6B" w:rsidRPr="00035F35" w:rsidRDefault="007F11EC" w:rsidP="003E7D6B">
            <w:pPr>
              <w:rPr>
                <w:rFonts w:ascii="Lato" w:hAnsi="Lato" w:cs="Arial"/>
                <w:color w:val="000000"/>
              </w:rPr>
            </w:pPr>
            <w:r>
              <w:rPr>
                <w:rFonts w:ascii="Lato" w:hAnsi="Lato" w:cs="Arial"/>
                <w:color w:val="000000"/>
              </w:rPr>
              <w:lastRenderedPageBreak/>
              <w:t>5.</w:t>
            </w:r>
          </w:p>
        </w:tc>
        <w:tc>
          <w:tcPr>
            <w:tcW w:w="3525" w:type="dxa"/>
          </w:tcPr>
          <w:p w14:paraId="10998AED" w14:textId="1AB1ED26" w:rsidR="003E7D6B" w:rsidRPr="007F11EC" w:rsidRDefault="003E7D6B" w:rsidP="003E7D6B">
            <w:pPr>
              <w:rPr>
                <w:rFonts w:ascii="Lato" w:hAnsi="Lato" w:cs="Arial"/>
                <w:color w:val="000000"/>
              </w:rPr>
            </w:pPr>
            <w:r w:rsidRPr="007F11EC">
              <w:rPr>
                <w:rFonts w:ascii="Lato" w:hAnsi="Lato" w:cs="Arial"/>
                <w:color w:val="000000"/>
              </w:rPr>
              <w:t>Wojewódzkie obchody Dnia Edukacji Narodowej</w:t>
            </w:r>
          </w:p>
        </w:tc>
        <w:tc>
          <w:tcPr>
            <w:tcW w:w="1477" w:type="dxa"/>
            <w:gridSpan w:val="2"/>
          </w:tcPr>
          <w:p w14:paraId="6D7362F0" w14:textId="552041C5" w:rsidR="003E7D6B" w:rsidRPr="007F11EC" w:rsidRDefault="003E7D6B" w:rsidP="003E7D6B">
            <w:pPr>
              <w:rPr>
                <w:rFonts w:ascii="Lato" w:hAnsi="Lato" w:cs="Arial"/>
                <w:color w:val="000000"/>
              </w:rPr>
            </w:pPr>
            <w:r w:rsidRPr="007F11EC">
              <w:rPr>
                <w:rFonts w:ascii="Lato" w:hAnsi="Lato" w:cs="Arial"/>
                <w:color w:val="000000"/>
              </w:rPr>
              <w:t>1</w:t>
            </w:r>
            <w:r w:rsidRPr="007F11EC">
              <w:rPr>
                <w:rFonts w:ascii="Lato" w:hAnsi="Lato" w:cs="Arial"/>
                <w:color w:val="000000"/>
              </w:rPr>
              <w:br/>
              <w:t>liczba uczestników 420</w:t>
            </w:r>
          </w:p>
        </w:tc>
        <w:tc>
          <w:tcPr>
            <w:tcW w:w="2915" w:type="dxa"/>
          </w:tcPr>
          <w:p w14:paraId="7EA77DE8" w14:textId="51115A96" w:rsidR="003E7D6B" w:rsidRPr="007F11EC" w:rsidRDefault="003E7D6B" w:rsidP="003E7D6B">
            <w:pPr>
              <w:rPr>
                <w:rFonts w:ascii="Lato" w:hAnsi="Lato" w:cs="Arial"/>
                <w:color w:val="000000"/>
              </w:rPr>
            </w:pPr>
            <w:r w:rsidRPr="007F11EC">
              <w:rPr>
                <w:rFonts w:ascii="Lato" w:hAnsi="Lato" w:cs="Arial"/>
                <w:color w:val="000000"/>
              </w:rPr>
              <w:t>nauczyciele, zaproszeni goście</w:t>
            </w:r>
          </w:p>
        </w:tc>
        <w:tc>
          <w:tcPr>
            <w:tcW w:w="5013" w:type="dxa"/>
          </w:tcPr>
          <w:p w14:paraId="7A961CB2" w14:textId="21CD0549" w:rsidR="003E7D6B" w:rsidRPr="007F11EC" w:rsidRDefault="003E7D6B" w:rsidP="003E7D6B">
            <w:pPr>
              <w:rPr>
                <w:rFonts w:ascii="Lato" w:hAnsi="Lato" w:cs="Arial"/>
                <w:color w:val="000000"/>
              </w:rPr>
            </w:pPr>
            <w:r w:rsidRPr="007F11EC">
              <w:rPr>
                <w:rFonts w:ascii="Lato" w:hAnsi="Lato" w:cs="Arial"/>
                <w:color w:val="000000"/>
              </w:rPr>
              <w:t>wręczenie odznaczeń państwowych, medali resortowych oraz nagród Ministra Edukacji i Łódzkiego Kuratora Oświaty</w:t>
            </w:r>
          </w:p>
        </w:tc>
      </w:tr>
    </w:tbl>
    <w:p w14:paraId="5CDCBABC" w14:textId="0505CB84" w:rsidR="00EF41BB" w:rsidRPr="00035F35" w:rsidRDefault="00EF41BB" w:rsidP="00865C46">
      <w:pPr>
        <w:pStyle w:val="Akapitzlist"/>
        <w:numPr>
          <w:ilvl w:val="2"/>
          <w:numId w:val="9"/>
        </w:numPr>
        <w:tabs>
          <w:tab w:val="left" w:pos="993"/>
        </w:tabs>
        <w:spacing w:before="240" w:after="0"/>
        <w:ind w:left="567" w:hanging="141"/>
        <w:jc w:val="both"/>
        <w:rPr>
          <w:rFonts w:ascii="Lato" w:hAnsi="Lato" w:cs="Arial"/>
          <w:b/>
          <w:color w:val="000000" w:themeColor="text1"/>
          <w:sz w:val="20"/>
          <w:szCs w:val="20"/>
        </w:rPr>
      </w:pPr>
      <w:r w:rsidRPr="00035F35">
        <w:rPr>
          <w:rFonts w:ascii="Lato" w:hAnsi="Lato" w:cs="Arial"/>
          <w:b/>
          <w:color w:val="000000" w:themeColor="text1"/>
          <w:sz w:val="20"/>
          <w:szCs w:val="20"/>
        </w:rPr>
        <w:t>Przekazywanie informacji o istotnych zagadnieniach dotyczących systemu oświaty i zmianach w przepisach prawa dotyczących funkcjonowania szkół i placówek</w:t>
      </w:r>
    </w:p>
    <w:p w14:paraId="6CC7C50F" w14:textId="77777777" w:rsidR="00C23A8F" w:rsidRPr="00035F35" w:rsidRDefault="00C23A8F" w:rsidP="00C23A8F">
      <w:pPr>
        <w:pStyle w:val="Akapitzlist"/>
        <w:tabs>
          <w:tab w:val="left" w:pos="2225"/>
        </w:tabs>
        <w:spacing w:before="120" w:after="0"/>
        <w:ind w:left="709"/>
        <w:rPr>
          <w:rFonts w:ascii="Lato" w:hAnsi="Lato" w:cs="Arial"/>
          <w:color w:val="000000" w:themeColor="text1"/>
          <w:sz w:val="20"/>
          <w:szCs w:val="20"/>
        </w:rPr>
      </w:pPr>
    </w:p>
    <w:p w14:paraId="45FB1222" w14:textId="29F9BCAB" w:rsidR="00C23A8F" w:rsidRPr="00035F35" w:rsidRDefault="00C23A8F" w:rsidP="00C23A8F">
      <w:pPr>
        <w:pStyle w:val="Akapitzlist"/>
        <w:tabs>
          <w:tab w:val="left" w:pos="2225"/>
        </w:tabs>
        <w:spacing w:before="120" w:after="0"/>
        <w:ind w:left="709"/>
        <w:rPr>
          <w:rFonts w:ascii="Lato" w:hAnsi="Lato" w:cs="Arial"/>
          <w:color w:val="000000" w:themeColor="text1"/>
          <w:sz w:val="20"/>
          <w:szCs w:val="20"/>
        </w:rPr>
      </w:pPr>
      <w:r w:rsidRPr="00035F35">
        <w:rPr>
          <w:rFonts w:ascii="Lato" w:hAnsi="Lato" w:cs="Arial"/>
          <w:color w:val="000000" w:themeColor="text1"/>
          <w:sz w:val="20"/>
          <w:szCs w:val="20"/>
        </w:rPr>
        <w:t>Sposoby przekazywania informacji o istotnych zagadnieniach dotyczących systemu oświaty i zmianach w przepisach prawa dotyczących funkcjonowania szkół i placówek:</w:t>
      </w:r>
    </w:p>
    <w:p w14:paraId="4BF381CF" w14:textId="77777777" w:rsidR="00C23A8F" w:rsidRPr="00035F35" w:rsidRDefault="00C23A8F" w:rsidP="00C23A8F">
      <w:pPr>
        <w:pStyle w:val="Akapitzlist"/>
        <w:tabs>
          <w:tab w:val="left" w:pos="2225"/>
        </w:tabs>
        <w:spacing w:before="120" w:after="0"/>
        <w:ind w:left="709"/>
        <w:rPr>
          <w:rFonts w:ascii="Lato" w:hAnsi="Lato" w:cs="Arial"/>
          <w:sz w:val="20"/>
          <w:szCs w:val="20"/>
        </w:rPr>
      </w:pPr>
      <w:r w:rsidRPr="00035F35">
        <w:rPr>
          <w:rFonts w:ascii="Lato" w:hAnsi="Lato" w:cs="Arial"/>
          <w:color w:val="000000" w:themeColor="text1"/>
          <w:sz w:val="20"/>
          <w:szCs w:val="20"/>
        </w:rPr>
        <w:t xml:space="preserve"> </w:t>
      </w:r>
    </w:p>
    <w:p w14:paraId="57C7CBC6" w14:textId="345DAA07" w:rsidR="00C23A8F" w:rsidRPr="00035F35" w:rsidRDefault="007F11EC" w:rsidP="00C23A8F">
      <w:pPr>
        <w:pStyle w:val="Akapitzlist"/>
        <w:spacing w:line="360" w:lineRule="auto"/>
        <w:ind w:left="709"/>
        <w:jc w:val="both"/>
        <w:rPr>
          <w:rFonts w:ascii="Lato" w:hAnsi="Lato" w:cs="Arial"/>
          <w:color w:val="000000" w:themeColor="text1"/>
          <w:sz w:val="20"/>
          <w:szCs w:val="20"/>
        </w:rPr>
      </w:pPr>
      <w:r>
        <w:rPr>
          <w:rFonts w:ascii="Lato" w:eastAsia="Calibri" w:hAnsi="Lato" w:cs="Arial"/>
          <w:sz w:val="20"/>
          <w:szCs w:val="20"/>
        </w:rPr>
        <w:fldChar w:fldCharType="begin">
          <w:ffData>
            <w:name w:val=""/>
            <w:enabled/>
            <w:calcOnExit w:val="0"/>
            <w:checkBox>
              <w:sizeAuto/>
              <w:default w:val="1"/>
            </w:checkBox>
          </w:ffData>
        </w:fldChar>
      </w:r>
      <w:r>
        <w:rPr>
          <w:rFonts w:ascii="Lato" w:eastAsia="Calibri" w:hAnsi="Lato" w:cs="Arial"/>
          <w:sz w:val="20"/>
          <w:szCs w:val="20"/>
        </w:rPr>
        <w:instrText xml:space="preserve"> FORMCHECKBOX </w:instrText>
      </w:r>
      <w:r>
        <w:rPr>
          <w:rFonts w:ascii="Lato" w:eastAsia="Calibri" w:hAnsi="Lato" w:cs="Arial"/>
          <w:sz w:val="20"/>
          <w:szCs w:val="20"/>
        </w:rPr>
      </w:r>
      <w:r>
        <w:rPr>
          <w:rFonts w:ascii="Lato" w:eastAsia="Calibri" w:hAnsi="Lato" w:cs="Arial"/>
          <w:sz w:val="20"/>
          <w:szCs w:val="20"/>
        </w:rPr>
        <w:fldChar w:fldCharType="separate"/>
      </w:r>
      <w:r>
        <w:rPr>
          <w:rFonts w:ascii="Lato" w:eastAsia="Calibri" w:hAnsi="Lato" w:cs="Arial"/>
          <w:sz w:val="20"/>
          <w:szCs w:val="20"/>
        </w:rPr>
        <w:fldChar w:fldCharType="end"/>
      </w:r>
      <w:r w:rsidR="00C23A8F" w:rsidRPr="00035F35">
        <w:rPr>
          <w:rFonts w:ascii="Lato" w:hAnsi="Lato" w:cs="Arial"/>
          <w:color w:val="000000" w:themeColor="text1"/>
          <w:sz w:val="20"/>
          <w:szCs w:val="20"/>
        </w:rPr>
        <w:t xml:space="preserve"> w formie publikacji na stronie internetowej</w:t>
      </w:r>
    </w:p>
    <w:p w14:paraId="26E14226" w14:textId="23CE7D43" w:rsidR="00C23A8F" w:rsidRPr="00035F35" w:rsidRDefault="007F11EC" w:rsidP="00C23A8F">
      <w:pPr>
        <w:pStyle w:val="Akapitzlist"/>
        <w:spacing w:line="360" w:lineRule="auto"/>
        <w:ind w:left="709"/>
        <w:jc w:val="both"/>
        <w:rPr>
          <w:rFonts w:ascii="Lato" w:hAnsi="Lato" w:cs="Arial"/>
          <w:color w:val="000000" w:themeColor="text1"/>
          <w:sz w:val="20"/>
          <w:szCs w:val="20"/>
        </w:rPr>
      </w:pPr>
      <w:r>
        <w:rPr>
          <w:rFonts w:ascii="Lato" w:eastAsia="Calibri" w:hAnsi="Lato" w:cs="Arial"/>
          <w:sz w:val="20"/>
          <w:szCs w:val="20"/>
        </w:rPr>
        <w:fldChar w:fldCharType="begin">
          <w:ffData>
            <w:name w:val=""/>
            <w:enabled/>
            <w:calcOnExit w:val="0"/>
            <w:checkBox>
              <w:sizeAuto/>
              <w:default w:val="1"/>
            </w:checkBox>
          </w:ffData>
        </w:fldChar>
      </w:r>
      <w:r>
        <w:rPr>
          <w:rFonts w:ascii="Lato" w:eastAsia="Calibri" w:hAnsi="Lato" w:cs="Arial"/>
          <w:sz w:val="20"/>
          <w:szCs w:val="20"/>
        </w:rPr>
        <w:instrText xml:space="preserve"> FORMCHECKBOX </w:instrText>
      </w:r>
      <w:r>
        <w:rPr>
          <w:rFonts w:ascii="Lato" w:eastAsia="Calibri" w:hAnsi="Lato" w:cs="Arial"/>
          <w:sz w:val="20"/>
          <w:szCs w:val="20"/>
        </w:rPr>
      </w:r>
      <w:r>
        <w:rPr>
          <w:rFonts w:ascii="Lato" w:eastAsia="Calibri" w:hAnsi="Lato" w:cs="Arial"/>
          <w:sz w:val="20"/>
          <w:szCs w:val="20"/>
        </w:rPr>
        <w:fldChar w:fldCharType="separate"/>
      </w:r>
      <w:r>
        <w:rPr>
          <w:rFonts w:ascii="Lato" w:eastAsia="Calibri" w:hAnsi="Lato" w:cs="Arial"/>
          <w:sz w:val="20"/>
          <w:szCs w:val="20"/>
        </w:rPr>
        <w:fldChar w:fldCharType="end"/>
      </w:r>
      <w:r w:rsidR="00C23A8F" w:rsidRPr="00035F35">
        <w:rPr>
          <w:rFonts w:ascii="Lato" w:eastAsia="Calibri" w:hAnsi="Lato" w:cs="Arial"/>
          <w:sz w:val="20"/>
          <w:szCs w:val="20"/>
        </w:rPr>
        <w:t xml:space="preserve"> </w:t>
      </w:r>
      <w:r w:rsidR="00C23A8F" w:rsidRPr="00035F35">
        <w:rPr>
          <w:rFonts w:ascii="Lato" w:hAnsi="Lato" w:cs="Arial"/>
          <w:color w:val="000000" w:themeColor="text1"/>
          <w:sz w:val="20"/>
          <w:szCs w:val="20"/>
        </w:rPr>
        <w:t>w czasie spotkań z dyrektorami szkół i placówek</w:t>
      </w:r>
    </w:p>
    <w:p w14:paraId="2AB36FC4" w14:textId="464F8052" w:rsidR="00C23A8F" w:rsidRPr="00035F35" w:rsidRDefault="007F11EC" w:rsidP="00C23A8F">
      <w:pPr>
        <w:pStyle w:val="Akapitzlist"/>
        <w:spacing w:line="360" w:lineRule="auto"/>
        <w:ind w:left="709"/>
        <w:jc w:val="both"/>
        <w:rPr>
          <w:rFonts w:ascii="Lato" w:hAnsi="Lato" w:cs="Arial"/>
          <w:color w:val="000000" w:themeColor="text1"/>
          <w:sz w:val="20"/>
          <w:szCs w:val="20"/>
        </w:rPr>
      </w:pPr>
      <w:r>
        <w:rPr>
          <w:rFonts w:ascii="Lato" w:eastAsia="Calibri" w:hAnsi="Lato" w:cs="Arial"/>
          <w:sz w:val="20"/>
          <w:szCs w:val="20"/>
        </w:rPr>
        <w:fldChar w:fldCharType="begin">
          <w:ffData>
            <w:name w:val=""/>
            <w:enabled/>
            <w:calcOnExit w:val="0"/>
            <w:checkBox>
              <w:sizeAuto/>
              <w:default w:val="1"/>
            </w:checkBox>
          </w:ffData>
        </w:fldChar>
      </w:r>
      <w:r>
        <w:rPr>
          <w:rFonts w:ascii="Lato" w:eastAsia="Calibri" w:hAnsi="Lato" w:cs="Arial"/>
          <w:sz w:val="20"/>
          <w:szCs w:val="20"/>
        </w:rPr>
        <w:instrText xml:space="preserve"> FORMCHECKBOX </w:instrText>
      </w:r>
      <w:r>
        <w:rPr>
          <w:rFonts w:ascii="Lato" w:eastAsia="Calibri" w:hAnsi="Lato" w:cs="Arial"/>
          <w:sz w:val="20"/>
          <w:szCs w:val="20"/>
        </w:rPr>
      </w:r>
      <w:r>
        <w:rPr>
          <w:rFonts w:ascii="Lato" w:eastAsia="Calibri" w:hAnsi="Lato" w:cs="Arial"/>
          <w:sz w:val="20"/>
          <w:szCs w:val="20"/>
        </w:rPr>
        <w:fldChar w:fldCharType="separate"/>
      </w:r>
      <w:r>
        <w:rPr>
          <w:rFonts w:ascii="Lato" w:eastAsia="Calibri" w:hAnsi="Lato" w:cs="Arial"/>
          <w:sz w:val="20"/>
          <w:szCs w:val="20"/>
        </w:rPr>
        <w:fldChar w:fldCharType="end"/>
      </w:r>
      <w:r w:rsidR="00C23A8F" w:rsidRPr="00035F35">
        <w:rPr>
          <w:rFonts w:ascii="Lato" w:eastAsia="Calibri" w:hAnsi="Lato" w:cs="Arial"/>
          <w:sz w:val="20"/>
          <w:szCs w:val="20"/>
        </w:rPr>
        <w:t xml:space="preserve"> </w:t>
      </w:r>
      <w:r w:rsidR="00C23A8F" w:rsidRPr="00035F35">
        <w:rPr>
          <w:rFonts w:ascii="Lato" w:hAnsi="Lato" w:cs="Arial"/>
          <w:color w:val="000000" w:themeColor="text1"/>
          <w:sz w:val="20"/>
          <w:szCs w:val="20"/>
        </w:rPr>
        <w:t>inne, jakie?</w:t>
      </w:r>
    </w:p>
    <w:p w14:paraId="2CB34F02" w14:textId="77777777" w:rsidR="007F11EC" w:rsidRPr="007F11EC" w:rsidRDefault="007F11EC" w:rsidP="007277C8">
      <w:pPr>
        <w:pStyle w:val="Akapitzlist"/>
        <w:tabs>
          <w:tab w:val="left" w:pos="1134"/>
        </w:tabs>
        <w:spacing w:line="360" w:lineRule="auto"/>
        <w:ind w:left="709" w:firstLine="284"/>
        <w:jc w:val="both"/>
        <w:rPr>
          <w:rFonts w:ascii="Lato" w:hAnsi="Lato" w:cs="Arial"/>
          <w:color w:val="000000" w:themeColor="text1"/>
          <w:sz w:val="20"/>
          <w:szCs w:val="20"/>
        </w:rPr>
      </w:pPr>
      <w:r w:rsidRPr="007F11EC">
        <w:rPr>
          <w:rFonts w:ascii="Lato" w:hAnsi="Lato" w:cs="Arial"/>
          <w:color w:val="000000" w:themeColor="text1"/>
          <w:sz w:val="20"/>
          <w:szCs w:val="20"/>
        </w:rPr>
        <w:t>•</w:t>
      </w:r>
      <w:r w:rsidRPr="007F11EC">
        <w:rPr>
          <w:rFonts w:ascii="Lato" w:hAnsi="Lato" w:cs="Arial"/>
          <w:color w:val="000000" w:themeColor="text1"/>
          <w:sz w:val="20"/>
          <w:szCs w:val="20"/>
        </w:rPr>
        <w:tab/>
        <w:t xml:space="preserve">przekazywanie dyrektorom szkół informacji z MEN drogą elektroniczną, </w:t>
      </w:r>
    </w:p>
    <w:p w14:paraId="75EAC448" w14:textId="77777777" w:rsidR="007F11EC" w:rsidRPr="007F11EC" w:rsidRDefault="007F11EC" w:rsidP="007277C8">
      <w:pPr>
        <w:pStyle w:val="Akapitzlist"/>
        <w:tabs>
          <w:tab w:val="left" w:pos="1134"/>
        </w:tabs>
        <w:spacing w:line="360" w:lineRule="auto"/>
        <w:ind w:left="709" w:firstLine="284"/>
        <w:jc w:val="both"/>
        <w:rPr>
          <w:rFonts w:ascii="Lato" w:hAnsi="Lato" w:cs="Arial"/>
          <w:color w:val="000000" w:themeColor="text1"/>
          <w:sz w:val="20"/>
          <w:szCs w:val="20"/>
        </w:rPr>
      </w:pPr>
      <w:r w:rsidRPr="007F11EC">
        <w:rPr>
          <w:rFonts w:ascii="Lato" w:hAnsi="Lato" w:cs="Arial"/>
          <w:color w:val="000000" w:themeColor="text1"/>
          <w:sz w:val="20"/>
          <w:szCs w:val="20"/>
        </w:rPr>
        <w:t>•</w:t>
      </w:r>
      <w:r w:rsidRPr="007F11EC">
        <w:rPr>
          <w:rFonts w:ascii="Lato" w:hAnsi="Lato" w:cs="Arial"/>
          <w:color w:val="000000" w:themeColor="text1"/>
          <w:sz w:val="20"/>
          <w:szCs w:val="20"/>
        </w:rPr>
        <w:tab/>
        <w:t xml:space="preserve">udzielanie wyjaśnień i porad rodzicom, nauczycielom i dyrektorom szkół, </w:t>
      </w:r>
    </w:p>
    <w:p w14:paraId="2A4BCB0F" w14:textId="62CBA89C" w:rsidR="00C23A8F" w:rsidRDefault="007F11EC" w:rsidP="007277C8">
      <w:pPr>
        <w:pStyle w:val="Akapitzlist"/>
        <w:tabs>
          <w:tab w:val="left" w:pos="1134"/>
        </w:tabs>
        <w:spacing w:line="360" w:lineRule="auto"/>
        <w:ind w:left="709" w:firstLine="284"/>
        <w:jc w:val="both"/>
        <w:rPr>
          <w:rFonts w:ascii="Lato" w:hAnsi="Lato" w:cs="Arial"/>
          <w:color w:val="000000" w:themeColor="text1"/>
          <w:sz w:val="20"/>
          <w:szCs w:val="20"/>
        </w:rPr>
      </w:pPr>
      <w:r w:rsidRPr="007F11EC">
        <w:rPr>
          <w:rFonts w:ascii="Lato" w:hAnsi="Lato" w:cs="Arial"/>
          <w:color w:val="000000" w:themeColor="text1"/>
          <w:sz w:val="20"/>
          <w:szCs w:val="20"/>
        </w:rPr>
        <w:t>•</w:t>
      </w:r>
      <w:r w:rsidRPr="007F11EC">
        <w:rPr>
          <w:rFonts w:ascii="Lato" w:hAnsi="Lato" w:cs="Arial"/>
          <w:color w:val="000000" w:themeColor="text1"/>
          <w:sz w:val="20"/>
          <w:szCs w:val="20"/>
        </w:rPr>
        <w:tab/>
        <w:t>udział w konferencjach prasowych oraz w audycjach radiowych i telewizyjnych.</w:t>
      </w:r>
    </w:p>
    <w:p w14:paraId="3A1043A3" w14:textId="77777777" w:rsidR="007277C8" w:rsidRPr="00035F35" w:rsidRDefault="007277C8" w:rsidP="007F11EC">
      <w:pPr>
        <w:pStyle w:val="Akapitzlist"/>
        <w:spacing w:line="360" w:lineRule="auto"/>
        <w:ind w:left="709" w:firstLine="567"/>
        <w:jc w:val="both"/>
        <w:rPr>
          <w:rFonts w:ascii="Lato" w:hAnsi="Lato" w:cs="Arial"/>
          <w:b/>
          <w:color w:val="000000" w:themeColor="text1"/>
          <w:sz w:val="20"/>
          <w:szCs w:val="20"/>
        </w:rPr>
      </w:pPr>
    </w:p>
    <w:p w14:paraId="00B89D36" w14:textId="77777777" w:rsidR="00342E0E" w:rsidRPr="00035F35" w:rsidRDefault="00342E0E" w:rsidP="00C10EC8">
      <w:pPr>
        <w:pStyle w:val="Akapitzlist"/>
        <w:numPr>
          <w:ilvl w:val="2"/>
          <w:numId w:val="9"/>
        </w:numPr>
        <w:tabs>
          <w:tab w:val="left" w:pos="993"/>
        </w:tabs>
        <w:ind w:left="567" w:hanging="141"/>
        <w:jc w:val="both"/>
        <w:rPr>
          <w:rFonts w:ascii="Lato" w:hAnsi="Lato" w:cs="Arial"/>
          <w:b/>
          <w:color w:val="000000" w:themeColor="text1"/>
          <w:sz w:val="20"/>
          <w:szCs w:val="20"/>
        </w:rPr>
      </w:pPr>
      <w:r w:rsidRPr="00035F35">
        <w:rPr>
          <w:rFonts w:ascii="Lato" w:hAnsi="Lato" w:cs="Arial"/>
          <w:b/>
          <w:color w:val="000000" w:themeColor="text1"/>
          <w:sz w:val="20"/>
          <w:szCs w:val="20"/>
        </w:rPr>
        <w:t xml:space="preserve">Inne działania wspomagające </w:t>
      </w:r>
    </w:p>
    <w:p w14:paraId="4573CDE0" w14:textId="77777777" w:rsidR="00342E0E" w:rsidRPr="00035F35" w:rsidRDefault="00342E0E" w:rsidP="00342E0E">
      <w:pPr>
        <w:pStyle w:val="Akapitzlist"/>
        <w:jc w:val="both"/>
        <w:rPr>
          <w:rFonts w:ascii="Lato" w:hAnsi="Lato" w:cs="Arial"/>
          <w:b/>
          <w:color w:val="000000" w:themeColor="text1"/>
          <w:sz w:val="20"/>
          <w:szCs w:val="20"/>
        </w:rPr>
      </w:pPr>
    </w:p>
    <w:p w14:paraId="76D6AF6F" w14:textId="509E8996" w:rsidR="007F11EC" w:rsidRPr="007F11EC" w:rsidRDefault="007F11EC" w:rsidP="00AD0ED6">
      <w:pPr>
        <w:pStyle w:val="Akapitzlist"/>
        <w:ind w:left="993" w:hanging="426"/>
        <w:jc w:val="both"/>
        <w:rPr>
          <w:rFonts w:ascii="Lato" w:hAnsi="Lato" w:cs="Arial"/>
          <w:color w:val="000000" w:themeColor="text1"/>
          <w:sz w:val="20"/>
          <w:szCs w:val="20"/>
        </w:rPr>
      </w:pPr>
      <w:r w:rsidRPr="007F11EC">
        <w:rPr>
          <w:rFonts w:ascii="Lato" w:hAnsi="Lato" w:cs="Arial"/>
          <w:color w:val="000000" w:themeColor="text1"/>
          <w:sz w:val="20"/>
          <w:szCs w:val="20"/>
        </w:rPr>
        <w:t>1)</w:t>
      </w:r>
      <w:r w:rsidRPr="007F11EC">
        <w:rPr>
          <w:rFonts w:ascii="Lato" w:hAnsi="Lato" w:cs="Arial"/>
          <w:color w:val="000000" w:themeColor="text1"/>
          <w:sz w:val="20"/>
          <w:szCs w:val="20"/>
        </w:rPr>
        <w:tab/>
        <w:t xml:space="preserve">Współpraca oraz utrzymywanie stałego kontaktu z dyrektorami szkół i placówek w sprawach związanych z kształceniem, organizacją zajęć dydaktyczno-wychowawczych, kwalifikacjami nauczycieli i specjalistów, szkół podstawowych i ponadpodstawowych, organizacją pracy szkół, ocenianiem i klasyfikowaniem uczniów, awansem zawodowym nauczycieli, odpowiedzialnością dyscyplinarną nauczycieli, organizacją </w:t>
      </w:r>
      <w:r>
        <w:rPr>
          <w:rFonts w:ascii="Lato" w:hAnsi="Lato" w:cs="Arial"/>
          <w:color w:val="000000" w:themeColor="text1"/>
          <w:sz w:val="20"/>
          <w:szCs w:val="20"/>
        </w:rPr>
        <w:br/>
      </w:r>
      <w:r w:rsidRPr="007F11EC">
        <w:rPr>
          <w:rFonts w:ascii="Lato" w:hAnsi="Lato" w:cs="Arial"/>
          <w:color w:val="000000" w:themeColor="text1"/>
          <w:sz w:val="20"/>
          <w:szCs w:val="20"/>
        </w:rPr>
        <w:t xml:space="preserve">i dokumentowaniem pomocy psychologiczno-pedagogicznej, prowadzeniem dokumentacji nauczania. </w:t>
      </w:r>
    </w:p>
    <w:p w14:paraId="25152A84" w14:textId="77777777" w:rsidR="007F11EC" w:rsidRPr="007F11EC" w:rsidRDefault="007F11EC" w:rsidP="00AD0ED6">
      <w:pPr>
        <w:pStyle w:val="Akapitzlist"/>
        <w:ind w:left="993" w:hanging="426"/>
        <w:jc w:val="both"/>
        <w:rPr>
          <w:rFonts w:ascii="Lato" w:hAnsi="Lato" w:cs="Arial"/>
          <w:color w:val="000000" w:themeColor="text1"/>
          <w:sz w:val="20"/>
          <w:szCs w:val="20"/>
        </w:rPr>
      </w:pPr>
      <w:r w:rsidRPr="007F11EC">
        <w:rPr>
          <w:rFonts w:ascii="Lato" w:hAnsi="Lato" w:cs="Arial"/>
          <w:color w:val="000000" w:themeColor="text1"/>
          <w:sz w:val="20"/>
          <w:szCs w:val="20"/>
        </w:rPr>
        <w:t>2)</w:t>
      </w:r>
      <w:r w:rsidRPr="007F11EC">
        <w:rPr>
          <w:rFonts w:ascii="Lato" w:hAnsi="Lato" w:cs="Arial"/>
          <w:color w:val="000000" w:themeColor="text1"/>
          <w:sz w:val="20"/>
          <w:szCs w:val="20"/>
        </w:rPr>
        <w:tab/>
        <w:t>Organizacja narad, debat i konferencji.</w:t>
      </w:r>
    </w:p>
    <w:p w14:paraId="380CC0BA" w14:textId="77777777" w:rsidR="007F11EC" w:rsidRPr="007F11EC" w:rsidRDefault="007F11EC" w:rsidP="00AD0ED6">
      <w:pPr>
        <w:pStyle w:val="Akapitzlist"/>
        <w:ind w:left="993" w:hanging="426"/>
        <w:jc w:val="both"/>
        <w:rPr>
          <w:rFonts w:ascii="Lato" w:hAnsi="Lato" w:cs="Arial"/>
          <w:color w:val="000000" w:themeColor="text1"/>
          <w:sz w:val="20"/>
          <w:szCs w:val="20"/>
        </w:rPr>
      </w:pPr>
      <w:r w:rsidRPr="007F11EC">
        <w:rPr>
          <w:rFonts w:ascii="Lato" w:hAnsi="Lato" w:cs="Arial"/>
          <w:color w:val="000000" w:themeColor="text1"/>
          <w:sz w:val="20"/>
          <w:szCs w:val="20"/>
        </w:rPr>
        <w:t>3)</w:t>
      </w:r>
      <w:r w:rsidRPr="007F11EC">
        <w:rPr>
          <w:rFonts w:ascii="Lato" w:hAnsi="Lato" w:cs="Arial"/>
          <w:color w:val="000000" w:themeColor="text1"/>
          <w:sz w:val="20"/>
          <w:szCs w:val="20"/>
        </w:rPr>
        <w:tab/>
        <w:t>Inspirowanie szkół i placówek do podejmowania nowatorskich działań.</w:t>
      </w:r>
    </w:p>
    <w:p w14:paraId="5C4A70F1" w14:textId="6D11168E" w:rsidR="007F11EC" w:rsidRPr="007F11EC" w:rsidRDefault="007F11EC" w:rsidP="00AD0ED6">
      <w:pPr>
        <w:pStyle w:val="Akapitzlist"/>
        <w:ind w:left="993" w:hanging="426"/>
        <w:jc w:val="both"/>
        <w:rPr>
          <w:rFonts w:ascii="Lato" w:hAnsi="Lato" w:cs="Arial"/>
          <w:color w:val="000000" w:themeColor="text1"/>
          <w:sz w:val="20"/>
          <w:szCs w:val="20"/>
        </w:rPr>
      </w:pPr>
      <w:r w:rsidRPr="007F11EC">
        <w:rPr>
          <w:rFonts w:ascii="Lato" w:hAnsi="Lato" w:cs="Arial"/>
          <w:color w:val="000000" w:themeColor="text1"/>
          <w:sz w:val="20"/>
          <w:szCs w:val="20"/>
        </w:rPr>
        <w:t>4)</w:t>
      </w:r>
      <w:r w:rsidRPr="007F11EC">
        <w:rPr>
          <w:rFonts w:ascii="Lato" w:hAnsi="Lato" w:cs="Arial"/>
          <w:color w:val="000000" w:themeColor="text1"/>
          <w:sz w:val="20"/>
          <w:szCs w:val="20"/>
        </w:rPr>
        <w:tab/>
        <w:t xml:space="preserve">Współpraca z właściwymi organami, organizacjami i innymi podmiotami w sprawach dotyczących warunków rozwoju dzieci i młodzieży, w tym  </w:t>
      </w:r>
      <w:r>
        <w:rPr>
          <w:rFonts w:ascii="Lato" w:hAnsi="Lato" w:cs="Arial"/>
          <w:color w:val="000000" w:themeColor="text1"/>
          <w:sz w:val="20"/>
          <w:szCs w:val="20"/>
        </w:rPr>
        <w:br/>
      </w:r>
      <w:r w:rsidRPr="007F11EC">
        <w:rPr>
          <w:rFonts w:ascii="Lato" w:hAnsi="Lato" w:cs="Arial"/>
          <w:color w:val="000000" w:themeColor="text1"/>
          <w:sz w:val="20"/>
          <w:szCs w:val="20"/>
        </w:rPr>
        <w:t>w przeciwdziałaniu zjawiskom patologii społecznej, a także wspomaganie działań tych podmiotów.</w:t>
      </w:r>
    </w:p>
    <w:p w14:paraId="2EDBB16E" w14:textId="77777777" w:rsidR="007F11EC" w:rsidRPr="007F11EC" w:rsidRDefault="007F11EC" w:rsidP="00AD0ED6">
      <w:pPr>
        <w:pStyle w:val="Akapitzlist"/>
        <w:ind w:left="993" w:hanging="426"/>
        <w:jc w:val="both"/>
        <w:rPr>
          <w:rFonts w:ascii="Lato" w:hAnsi="Lato" w:cs="Arial"/>
          <w:color w:val="000000" w:themeColor="text1"/>
          <w:sz w:val="20"/>
          <w:szCs w:val="20"/>
        </w:rPr>
      </w:pPr>
      <w:r w:rsidRPr="007F11EC">
        <w:rPr>
          <w:rFonts w:ascii="Lato" w:hAnsi="Lato" w:cs="Arial"/>
          <w:color w:val="000000" w:themeColor="text1"/>
          <w:sz w:val="20"/>
          <w:szCs w:val="20"/>
        </w:rPr>
        <w:t>5)</w:t>
      </w:r>
      <w:r w:rsidRPr="007F11EC">
        <w:rPr>
          <w:rFonts w:ascii="Lato" w:hAnsi="Lato" w:cs="Arial"/>
          <w:color w:val="000000" w:themeColor="text1"/>
          <w:sz w:val="20"/>
          <w:szCs w:val="20"/>
        </w:rPr>
        <w:tab/>
        <w:t>Współpraca z instytucjami wspierającymi pracę szkół i placówek, m.in.: Okręgową Komisją Egzaminacyjną w Łodzi, placówkami doskonalenia nauczycieli, poradniami psychologiczno-pedagogicznymi i bibliotekami pedagogicznymi.</w:t>
      </w:r>
    </w:p>
    <w:p w14:paraId="3D32A7AC" w14:textId="77777777" w:rsidR="007F11EC" w:rsidRPr="007F11EC" w:rsidRDefault="007F11EC" w:rsidP="00AD0ED6">
      <w:pPr>
        <w:pStyle w:val="Akapitzlist"/>
        <w:ind w:left="993" w:hanging="426"/>
        <w:jc w:val="both"/>
        <w:rPr>
          <w:rFonts w:ascii="Lato" w:hAnsi="Lato" w:cs="Arial"/>
          <w:color w:val="000000" w:themeColor="text1"/>
          <w:sz w:val="20"/>
          <w:szCs w:val="20"/>
        </w:rPr>
      </w:pPr>
      <w:r w:rsidRPr="007F11EC">
        <w:rPr>
          <w:rFonts w:ascii="Lato" w:hAnsi="Lato" w:cs="Arial"/>
          <w:color w:val="000000" w:themeColor="text1"/>
          <w:sz w:val="20"/>
          <w:szCs w:val="20"/>
        </w:rPr>
        <w:t>6)</w:t>
      </w:r>
      <w:r w:rsidRPr="007F11EC">
        <w:rPr>
          <w:rFonts w:ascii="Lato" w:hAnsi="Lato" w:cs="Arial"/>
          <w:color w:val="000000" w:themeColor="text1"/>
          <w:sz w:val="20"/>
          <w:szCs w:val="20"/>
        </w:rPr>
        <w:tab/>
        <w:t>Koordynacja działań w zakresie rekrutacji do szkół.</w:t>
      </w:r>
    </w:p>
    <w:p w14:paraId="5B573BBD" w14:textId="77777777" w:rsidR="007F11EC" w:rsidRPr="007F11EC" w:rsidRDefault="007F11EC" w:rsidP="00AD0ED6">
      <w:pPr>
        <w:pStyle w:val="Akapitzlist"/>
        <w:ind w:left="993" w:hanging="426"/>
        <w:jc w:val="both"/>
        <w:rPr>
          <w:rFonts w:ascii="Lato" w:hAnsi="Lato" w:cs="Arial"/>
          <w:color w:val="000000" w:themeColor="text1"/>
          <w:sz w:val="20"/>
          <w:szCs w:val="20"/>
        </w:rPr>
      </w:pPr>
      <w:r w:rsidRPr="007F11EC">
        <w:rPr>
          <w:rFonts w:ascii="Lato" w:hAnsi="Lato" w:cs="Arial"/>
          <w:color w:val="000000" w:themeColor="text1"/>
          <w:sz w:val="20"/>
          <w:szCs w:val="20"/>
        </w:rPr>
        <w:lastRenderedPageBreak/>
        <w:t>7)</w:t>
      </w:r>
      <w:r w:rsidRPr="007F11EC">
        <w:rPr>
          <w:rFonts w:ascii="Lato" w:hAnsi="Lato" w:cs="Arial"/>
          <w:color w:val="000000" w:themeColor="text1"/>
          <w:sz w:val="20"/>
          <w:szCs w:val="20"/>
        </w:rPr>
        <w:tab/>
        <w:t xml:space="preserve">Koordynowanie działań Regionalnego Punktu Informacyjnego FRSE. </w:t>
      </w:r>
    </w:p>
    <w:p w14:paraId="3C9B9BB9" w14:textId="77777777" w:rsidR="007F11EC" w:rsidRPr="007F11EC" w:rsidRDefault="007F11EC" w:rsidP="00AD0ED6">
      <w:pPr>
        <w:pStyle w:val="Akapitzlist"/>
        <w:ind w:left="993" w:hanging="426"/>
        <w:jc w:val="both"/>
        <w:rPr>
          <w:rFonts w:ascii="Lato" w:hAnsi="Lato" w:cs="Arial"/>
          <w:color w:val="000000" w:themeColor="text1"/>
          <w:sz w:val="20"/>
          <w:szCs w:val="20"/>
        </w:rPr>
      </w:pPr>
      <w:r w:rsidRPr="007F11EC">
        <w:rPr>
          <w:rFonts w:ascii="Lato" w:hAnsi="Lato" w:cs="Arial"/>
          <w:color w:val="000000" w:themeColor="text1"/>
          <w:sz w:val="20"/>
          <w:szCs w:val="20"/>
        </w:rPr>
        <w:t>8)</w:t>
      </w:r>
      <w:r w:rsidRPr="007F11EC">
        <w:rPr>
          <w:rFonts w:ascii="Lato" w:hAnsi="Lato" w:cs="Arial"/>
          <w:color w:val="000000" w:themeColor="text1"/>
          <w:sz w:val="20"/>
          <w:szCs w:val="20"/>
        </w:rPr>
        <w:tab/>
        <w:t>Promowanie współpracy zagranicznej oraz wymian młodzieży w ramach programu Erasmus+.</w:t>
      </w:r>
    </w:p>
    <w:p w14:paraId="38B1EEC9" w14:textId="77777777" w:rsidR="007F11EC" w:rsidRPr="007F11EC" w:rsidRDefault="007F11EC" w:rsidP="00AD0ED6">
      <w:pPr>
        <w:pStyle w:val="Akapitzlist"/>
        <w:ind w:left="993" w:hanging="426"/>
        <w:jc w:val="both"/>
        <w:rPr>
          <w:rFonts w:ascii="Lato" w:hAnsi="Lato" w:cs="Arial"/>
          <w:color w:val="000000" w:themeColor="text1"/>
          <w:sz w:val="20"/>
          <w:szCs w:val="20"/>
        </w:rPr>
      </w:pPr>
      <w:r w:rsidRPr="007F11EC">
        <w:rPr>
          <w:rFonts w:ascii="Lato" w:hAnsi="Lato" w:cs="Arial"/>
          <w:color w:val="000000" w:themeColor="text1"/>
          <w:sz w:val="20"/>
          <w:szCs w:val="20"/>
        </w:rPr>
        <w:t>9)</w:t>
      </w:r>
      <w:r w:rsidRPr="007F11EC">
        <w:rPr>
          <w:rFonts w:ascii="Lato" w:hAnsi="Lato" w:cs="Arial"/>
          <w:color w:val="000000" w:themeColor="text1"/>
          <w:sz w:val="20"/>
          <w:szCs w:val="20"/>
        </w:rPr>
        <w:tab/>
        <w:t>Działania w zakresie realizacji edukacji zdrowotnej i ekologicznej.</w:t>
      </w:r>
    </w:p>
    <w:p w14:paraId="1D22620C" w14:textId="77777777" w:rsidR="007F11EC" w:rsidRPr="007F11EC" w:rsidRDefault="007F11EC" w:rsidP="00AD0ED6">
      <w:pPr>
        <w:pStyle w:val="Akapitzlist"/>
        <w:ind w:left="993" w:hanging="426"/>
        <w:jc w:val="both"/>
        <w:rPr>
          <w:rFonts w:ascii="Lato" w:hAnsi="Lato" w:cs="Arial"/>
          <w:color w:val="000000" w:themeColor="text1"/>
          <w:sz w:val="20"/>
          <w:szCs w:val="20"/>
        </w:rPr>
      </w:pPr>
      <w:r w:rsidRPr="007F11EC">
        <w:rPr>
          <w:rFonts w:ascii="Lato" w:hAnsi="Lato" w:cs="Arial"/>
          <w:color w:val="000000" w:themeColor="text1"/>
          <w:sz w:val="20"/>
          <w:szCs w:val="20"/>
        </w:rPr>
        <w:t>10)</w:t>
      </w:r>
      <w:r w:rsidRPr="007F11EC">
        <w:rPr>
          <w:rFonts w:ascii="Lato" w:hAnsi="Lato" w:cs="Arial"/>
          <w:color w:val="000000" w:themeColor="text1"/>
          <w:sz w:val="20"/>
          <w:szCs w:val="20"/>
        </w:rPr>
        <w:tab/>
        <w:t>Podejmowanie działań na rzecz uczniów zdolnych – organizacja konkursów przedmiotowych oraz tematycznych i interdyscyplinarnych.</w:t>
      </w:r>
    </w:p>
    <w:p w14:paraId="4B1835B5" w14:textId="77777777" w:rsidR="007F11EC" w:rsidRPr="007F11EC" w:rsidRDefault="007F11EC" w:rsidP="00AD0ED6">
      <w:pPr>
        <w:pStyle w:val="Akapitzlist"/>
        <w:ind w:left="993" w:hanging="426"/>
        <w:jc w:val="both"/>
        <w:rPr>
          <w:rFonts w:ascii="Lato" w:hAnsi="Lato" w:cs="Arial"/>
          <w:color w:val="000000" w:themeColor="text1"/>
          <w:sz w:val="20"/>
          <w:szCs w:val="20"/>
        </w:rPr>
      </w:pPr>
      <w:r w:rsidRPr="007F11EC">
        <w:rPr>
          <w:rFonts w:ascii="Lato" w:hAnsi="Lato" w:cs="Arial"/>
          <w:color w:val="000000" w:themeColor="text1"/>
          <w:sz w:val="20"/>
          <w:szCs w:val="20"/>
        </w:rPr>
        <w:t>11)</w:t>
      </w:r>
      <w:r w:rsidRPr="007F11EC">
        <w:rPr>
          <w:rFonts w:ascii="Lato" w:hAnsi="Lato" w:cs="Arial"/>
          <w:color w:val="000000" w:themeColor="text1"/>
          <w:sz w:val="20"/>
          <w:szCs w:val="20"/>
        </w:rPr>
        <w:tab/>
        <w:t>Koordynacja działań z zakresu doradztwa metodycznego oraz rozwoju szkolnictwa branżowego.</w:t>
      </w:r>
    </w:p>
    <w:p w14:paraId="7AD1484D" w14:textId="77777777" w:rsidR="007F11EC" w:rsidRPr="007F11EC" w:rsidRDefault="007F11EC" w:rsidP="00AD0ED6">
      <w:pPr>
        <w:pStyle w:val="Akapitzlist"/>
        <w:ind w:left="993" w:hanging="426"/>
        <w:jc w:val="both"/>
        <w:rPr>
          <w:rFonts w:ascii="Lato" w:hAnsi="Lato" w:cs="Arial"/>
          <w:color w:val="000000" w:themeColor="text1"/>
          <w:sz w:val="20"/>
          <w:szCs w:val="20"/>
        </w:rPr>
      </w:pPr>
      <w:r w:rsidRPr="007F11EC">
        <w:rPr>
          <w:rFonts w:ascii="Lato" w:hAnsi="Lato" w:cs="Arial"/>
          <w:color w:val="000000" w:themeColor="text1"/>
          <w:sz w:val="20"/>
          <w:szCs w:val="20"/>
        </w:rPr>
        <w:t>12)</w:t>
      </w:r>
      <w:r w:rsidRPr="007F11EC">
        <w:rPr>
          <w:rFonts w:ascii="Lato" w:hAnsi="Lato" w:cs="Arial"/>
          <w:color w:val="000000" w:themeColor="text1"/>
          <w:sz w:val="20"/>
          <w:szCs w:val="20"/>
        </w:rPr>
        <w:tab/>
        <w:t>Koordynacja działań z zakresu edukacji ekologicznej i zdrowotnej.</w:t>
      </w:r>
    </w:p>
    <w:p w14:paraId="49CFB339" w14:textId="77777777" w:rsidR="007F11EC" w:rsidRPr="007F11EC" w:rsidRDefault="007F11EC" w:rsidP="00AD0ED6">
      <w:pPr>
        <w:pStyle w:val="Akapitzlist"/>
        <w:ind w:left="993" w:hanging="426"/>
        <w:jc w:val="both"/>
        <w:rPr>
          <w:rFonts w:ascii="Lato" w:hAnsi="Lato" w:cs="Arial"/>
          <w:color w:val="000000" w:themeColor="text1"/>
          <w:sz w:val="20"/>
          <w:szCs w:val="20"/>
        </w:rPr>
      </w:pPr>
      <w:r w:rsidRPr="007F11EC">
        <w:rPr>
          <w:rFonts w:ascii="Lato" w:hAnsi="Lato" w:cs="Arial"/>
          <w:color w:val="000000" w:themeColor="text1"/>
          <w:sz w:val="20"/>
          <w:szCs w:val="20"/>
        </w:rPr>
        <w:t>13)</w:t>
      </w:r>
      <w:r w:rsidRPr="007F11EC">
        <w:rPr>
          <w:rFonts w:ascii="Lato" w:hAnsi="Lato" w:cs="Arial"/>
          <w:color w:val="000000" w:themeColor="text1"/>
          <w:sz w:val="20"/>
          <w:szCs w:val="20"/>
        </w:rPr>
        <w:tab/>
        <w:t>Koordynacja działań związanych z organizacją wypoczynku dzieci i młodzieży.</w:t>
      </w:r>
    </w:p>
    <w:p w14:paraId="401B7849" w14:textId="77777777" w:rsidR="007F11EC" w:rsidRPr="007F11EC" w:rsidRDefault="007F11EC" w:rsidP="00AD0ED6">
      <w:pPr>
        <w:pStyle w:val="Akapitzlist"/>
        <w:ind w:left="993" w:hanging="426"/>
        <w:jc w:val="both"/>
        <w:rPr>
          <w:rFonts w:ascii="Lato" w:hAnsi="Lato" w:cs="Arial"/>
          <w:color w:val="000000" w:themeColor="text1"/>
          <w:sz w:val="20"/>
          <w:szCs w:val="20"/>
        </w:rPr>
      </w:pPr>
      <w:r w:rsidRPr="007F11EC">
        <w:rPr>
          <w:rFonts w:ascii="Lato" w:hAnsi="Lato" w:cs="Arial"/>
          <w:color w:val="000000" w:themeColor="text1"/>
          <w:sz w:val="20"/>
          <w:szCs w:val="20"/>
        </w:rPr>
        <w:t>14)</w:t>
      </w:r>
      <w:r w:rsidRPr="007F11EC">
        <w:rPr>
          <w:rFonts w:ascii="Lato" w:hAnsi="Lato" w:cs="Arial"/>
          <w:color w:val="000000" w:themeColor="text1"/>
          <w:sz w:val="20"/>
          <w:szCs w:val="20"/>
        </w:rPr>
        <w:tab/>
        <w:t>Powołanie Koordynatora ds. Innowacji Pedagogicznych.</w:t>
      </w:r>
    </w:p>
    <w:p w14:paraId="78E2558B" w14:textId="77777777" w:rsidR="007F11EC" w:rsidRPr="007F11EC" w:rsidRDefault="007F11EC" w:rsidP="00AD0ED6">
      <w:pPr>
        <w:pStyle w:val="Akapitzlist"/>
        <w:ind w:left="993" w:hanging="426"/>
        <w:jc w:val="both"/>
        <w:rPr>
          <w:rFonts w:ascii="Lato" w:hAnsi="Lato" w:cs="Arial"/>
          <w:color w:val="000000" w:themeColor="text1"/>
          <w:sz w:val="20"/>
          <w:szCs w:val="20"/>
        </w:rPr>
      </w:pPr>
      <w:r w:rsidRPr="007F11EC">
        <w:rPr>
          <w:rFonts w:ascii="Lato" w:hAnsi="Lato" w:cs="Arial"/>
          <w:color w:val="000000" w:themeColor="text1"/>
          <w:sz w:val="20"/>
          <w:szCs w:val="20"/>
        </w:rPr>
        <w:t>15)</w:t>
      </w:r>
      <w:r w:rsidRPr="007F11EC">
        <w:rPr>
          <w:rFonts w:ascii="Lato" w:hAnsi="Lato" w:cs="Arial"/>
          <w:color w:val="000000" w:themeColor="text1"/>
          <w:sz w:val="20"/>
          <w:szCs w:val="20"/>
        </w:rPr>
        <w:tab/>
        <w:t>Realizacja programów rządowych.</w:t>
      </w:r>
    </w:p>
    <w:p w14:paraId="1DF8AB36" w14:textId="09A6DDE9" w:rsidR="007F11EC" w:rsidRPr="007F11EC" w:rsidRDefault="007F11EC" w:rsidP="00AD0ED6">
      <w:pPr>
        <w:pStyle w:val="Akapitzlist"/>
        <w:ind w:left="993" w:hanging="426"/>
        <w:jc w:val="both"/>
        <w:rPr>
          <w:rFonts w:ascii="Lato" w:hAnsi="Lato" w:cs="Arial"/>
          <w:color w:val="000000" w:themeColor="text1"/>
          <w:sz w:val="20"/>
          <w:szCs w:val="20"/>
        </w:rPr>
      </w:pPr>
      <w:r w:rsidRPr="007F11EC">
        <w:rPr>
          <w:rFonts w:ascii="Lato" w:hAnsi="Lato" w:cs="Arial"/>
          <w:color w:val="000000" w:themeColor="text1"/>
          <w:sz w:val="20"/>
          <w:szCs w:val="20"/>
        </w:rPr>
        <w:t>16)</w:t>
      </w:r>
      <w:r w:rsidRPr="007F11EC">
        <w:rPr>
          <w:rFonts w:ascii="Lato" w:hAnsi="Lato" w:cs="Arial"/>
          <w:color w:val="000000" w:themeColor="text1"/>
          <w:sz w:val="20"/>
          <w:szCs w:val="20"/>
        </w:rPr>
        <w:tab/>
        <w:t xml:space="preserve">Współpraca z organami prowadzącymi szkoły i placówki pozostającymi w nadzorze pedagogicznym Łódzkiego Kuratora Oświaty poprzez uczestnictwo przedstawicieli Kuratorium Oświaty w Łodzi w pracach komisji konkursowych wyłaniających kandydatów na dyrektorów szkół </w:t>
      </w:r>
      <w:r w:rsidR="00954F83">
        <w:rPr>
          <w:rFonts w:ascii="Lato" w:hAnsi="Lato" w:cs="Arial"/>
          <w:color w:val="000000" w:themeColor="text1"/>
          <w:sz w:val="20"/>
          <w:szCs w:val="20"/>
        </w:rPr>
        <w:br/>
      </w:r>
      <w:r w:rsidRPr="007F11EC">
        <w:rPr>
          <w:rFonts w:ascii="Lato" w:hAnsi="Lato" w:cs="Arial"/>
          <w:color w:val="000000" w:themeColor="text1"/>
          <w:sz w:val="20"/>
          <w:szCs w:val="20"/>
        </w:rPr>
        <w:t>i przedszkoli, udział w posiedzeniach komisji kwalifikacyjnych i zespołów egzaminacyjnych w postępowaniach w związku z awansem zawodowym nauczycieli, opiniowanie arkuszy organizacji przedszkoli, szkół i placówek, opiniowanie sieci szkół, opiniowanie zamiaru likwidacji lub przekształcenia szkół, placówek i przedszkoli, dokonywanie oceny pracy dyrektorów szkół i placówek.</w:t>
      </w:r>
    </w:p>
    <w:p w14:paraId="67CCF7E1" w14:textId="619BF0A2" w:rsidR="007F11EC" w:rsidRPr="007F11EC" w:rsidRDefault="007F11EC" w:rsidP="00AD0ED6">
      <w:pPr>
        <w:pStyle w:val="Akapitzlist"/>
        <w:ind w:left="993" w:hanging="426"/>
        <w:jc w:val="both"/>
        <w:rPr>
          <w:rFonts w:ascii="Lato" w:hAnsi="Lato" w:cs="Arial"/>
          <w:color w:val="000000" w:themeColor="text1"/>
          <w:sz w:val="20"/>
          <w:szCs w:val="20"/>
        </w:rPr>
      </w:pPr>
      <w:r w:rsidRPr="007F11EC">
        <w:rPr>
          <w:rFonts w:ascii="Lato" w:hAnsi="Lato" w:cs="Arial"/>
          <w:color w:val="000000" w:themeColor="text1"/>
          <w:sz w:val="20"/>
          <w:szCs w:val="20"/>
        </w:rPr>
        <w:t>17)</w:t>
      </w:r>
      <w:r w:rsidRPr="007F11EC">
        <w:rPr>
          <w:rFonts w:ascii="Lato" w:hAnsi="Lato" w:cs="Arial"/>
          <w:color w:val="000000" w:themeColor="text1"/>
          <w:sz w:val="20"/>
          <w:szCs w:val="20"/>
        </w:rPr>
        <w:tab/>
        <w:t xml:space="preserve">Systematyczne monitorowanie i wspieranie działań podejmowanych przez placówki szkolne i przedszkolne w sprawie integracji cudzoziemców </w:t>
      </w:r>
      <w:r w:rsidR="00954F83">
        <w:rPr>
          <w:rFonts w:ascii="Lato" w:hAnsi="Lato" w:cs="Arial"/>
          <w:color w:val="000000" w:themeColor="text1"/>
          <w:sz w:val="20"/>
          <w:szCs w:val="20"/>
        </w:rPr>
        <w:br/>
      </w:r>
      <w:r w:rsidRPr="007F11EC">
        <w:rPr>
          <w:rFonts w:ascii="Lato" w:hAnsi="Lato" w:cs="Arial"/>
          <w:color w:val="000000" w:themeColor="text1"/>
          <w:sz w:val="20"/>
          <w:szCs w:val="20"/>
        </w:rPr>
        <w:t>w zakresie udzielania pomocy dzieciom cudzoziemców oraz społeczności romskiej na terenie województwa łódzkiego.</w:t>
      </w:r>
    </w:p>
    <w:p w14:paraId="3D4E5498" w14:textId="77777777" w:rsidR="007F11EC" w:rsidRPr="007F11EC" w:rsidRDefault="007F11EC" w:rsidP="00AD0ED6">
      <w:pPr>
        <w:pStyle w:val="Akapitzlist"/>
        <w:ind w:left="993" w:hanging="426"/>
        <w:jc w:val="both"/>
        <w:rPr>
          <w:rFonts w:ascii="Lato" w:hAnsi="Lato" w:cs="Arial"/>
          <w:color w:val="000000" w:themeColor="text1"/>
          <w:sz w:val="20"/>
          <w:szCs w:val="20"/>
        </w:rPr>
      </w:pPr>
      <w:r w:rsidRPr="007F11EC">
        <w:rPr>
          <w:rFonts w:ascii="Lato" w:hAnsi="Lato" w:cs="Arial"/>
          <w:color w:val="000000" w:themeColor="text1"/>
          <w:sz w:val="20"/>
          <w:szCs w:val="20"/>
        </w:rPr>
        <w:t>18)</w:t>
      </w:r>
      <w:r w:rsidRPr="007F11EC">
        <w:rPr>
          <w:rFonts w:ascii="Lato" w:hAnsi="Lato" w:cs="Arial"/>
          <w:color w:val="000000" w:themeColor="text1"/>
          <w:sz w:val="20"/>
          <w:szCs w:val="20"/>
        </w:rPr>
        <w:tab/>
        <w:t>Koordynacja działań związanych z gromadzeniem i weryfikacją danych Systemu Informacji Oświatowej.</w:t>
      </w:r>
    </w:p>
    <w:p w14:paraId="01102D9B" w14:textId="77777777" w:rsidR="007F11EC" w:rsidRPr="007F11EC" w:rsidRDefault="007F11EC" w:rsidP="00AD0ED6">
      <w:pPr>
        <w:pStyle w:val="Akapitzlist"/>
        <w:ind w:left="993" w:hanging="426"/>
        <w:jc w:val="both"/>
        <w:rPr>
          <w:rFonts w:ascii="Lato" w:hAnsi="Lato" w:cs="Arial"/>
          <w:color w:val="000000" w:themeColor="text1"/>
          <w:sz w:val="20"/>
          <w:szCs w:val="20"/>
        </w:rPr>
      </w:pPr>
      <w:r w:rsidRPr="007F11EC">
        <w:rPr>
          <w:rFonts w:ascii="Lato" w:hAnsi="Lato" w:cs="Arial"/>
          <w:color w:val="000000" w:themeColor="text1"/>
          <w:sz w:val="20"/>
          <w:szCs w:val="20"/>
        </w:rPr>
        <w:t>19)</w:t>
      </w:r>
      <w:r w:rsidRPr="007F11EC">
        <w:rPr>
          <w:rFonts w:ascii="Lato" w:hAnsi="Lato" w:cs="Arial"/>
          <w:color w:val="000000" w:themeColor="text1"/>
          <w:sz w:val="20"/>
          <w:szCs w:val="20"/>
        </w:rPr>
        <w:tab/>
        <w:t>Udział w uroczystościach szkolnych, promowanie działań podejmowanych przez szkoły.</w:t>
      </w:r>
    </w:p>
    <w:p w14:paraId="64B23360" w14:textId="77777777" w:rsidR="007F11EC" w:rsidRPr="007F11EC" w:rsidRDefault="007F11EC" w:rsidP="00AD0ED6">
      <w:pPr>
        <w:pStyle w:val="Akapitzlist"/>
        <w:ind w:left="993" w:hanging="426"/>
        <w:jc w:val="both"/>
        <w:rPr>
          <w:rFonts w:ascii="Lato" w:hAnsi="Lato" w:cs="Arial"/>
          <w:color w:val="000000" w:themeColor="text1"/>
          <w:sz w:val="20"/>
          <w:szCs w:val="20"/>
        </w:rPr>
      </w:pPr>
      <w:r w:rsidRPr="007F11EC">
        <w:rPr>
          <w:rFonts w:ascii="Lato" w:hAnsi="Lato" w:cs="Arial"/>
          <w:color w:val="000000" w:themeColor="text1"/>
          <w:sz w:val="20"/>
          <w:szCs w:val="20"/>
        </w:rPr>
        <w:t>20)</w:t>
      </w:r>
      <w:r w:rsidRPr="007F11EC">
        <w:rPr>
          <w:rFonts w:ascii="Lato" w:hAnsi="Lato" w:cs="Arial"/>
          <w:color w:val="000000" w:themeColor="text1"/>
          <w:sz w:val="20"/>
          <w:szCs w:val="20"/>
        </w:rPr>
        <w:tab/>
        <w:t>Udział pracowników kuratorium w pracach:</w:t>
      </w:r>
    </w:p>
    <w:p w14:paraId="2369E031" w14:textId="5D29D3ED" w:rsidR="007F11EC" w:rsidRPr="00AD0ED6" w:rsidRDefault="007F11EC" w:rsidP="00865C46">
      <w:pPr>
        <w:pStyle w:val="Akapitzlist"/>
        <w:numPr>
          <w:ilvl w:val="0"/>
          <w:numId w:val="61"/>
        </w:numPr>
        <w:ind w:left="1276" w:hanging="283"/>
        <w:jc w:val="both"/>
        <w:rPr>
          <w:rFonts w:ascii="Lato" w:hAnsi="Lato" w:cs="Arial"/>
          <w:color w:val="000000" w:themeColor="text1"/>
          <w:sz w:val="20"/>
          <w:szCs w:val="20"/>
        </w:rPr>
      </w:pPr>
      <w:r w:rsidRPr="00AD0ED6">
        <w:rPr>
          <w:rFonts w:ascii="Lato" w:hAnsi="Lato" w:cs="Arial"/>
          <w:color w:val="000000" w:themeColor="text1"/>
          <w:sz w:val="20"/>
          <w:szCs w:val="20"/>
        </w:rPr>
        <w:t xml:space="preserve">Komitetu Monitorującego Regionalny Program Operacyjny dla Województwa Łódzkiego, </w:t>
      </w:r>
    </w:p>
    <w:p w14:paraId="2FCA6F79" w14:textId="1FB4FFC3" w:rsidR="007F11EC" w:rsidRPr="00AD0ED6" w:rsidRDefault="007F11EC" w:rsidP="00865C46">
      <w:pPr>
        <w:pStyle w:val="Akapitzlist"/>
        <w:numPr>
          <w:ilvl w:val="0"/>
          <w:numId w:val="61"/>
        </w:numPr>
        <w:ind w:left="1276" w:hanging="283"/>
        <w:jc w:val="both"/>
        <w:rPr>
          <w:rFonts w:ascii="Lato" w:hAnsi="Lato" w:cs="Arial"/>
          <w:color w:val="000000" w:themeColor="text1"/>
          <w:sz w:val="20"/>
          <w:szCs w:val="20"/>
        </w:rPr>
      </w:pPr>
      <w:r w:rsidRPr="00AD0ED6">
        <w:rPr>
          <w:rFonts w:ascii="Lato" w:hAnsi="Lato" w:cs="Arial"/>
          <w:color w:val="000000" w:themeColor="text1"/>
          <w:sz w:val="20"/>
          <w:szCs w:val="20"/>
        </w:rPr>
        <w:t>Międzyregionalnego Zespołu Koordynacji do spraw Wdrażania Zintegrowanej Strategii Umiejętności 2030,</w:t>
      </w:r>
    </w:p>
    <w:p w14:paraId="04234D3A" w14:textId="7D6F51E8" w:rsidR="007F11EC" w:rsidRPr="00AD0ED6" w:rsidRDefault="007F11EC" w:rsidP="00865C46">
      <w:pPr>
        <w:pStyle w:val="Akapitzlist"/>
        <w:numPr>
          <w:ilvl w:val="0"/>
          <w:numId w:val="61"/>
        </w:numPr>
        <w:ind w:left="1276" w:hanging="283"/>
        <w:jc w:val="both"/>
        <w:rPr>
          <w:rFonts w:ascii="Lato" w:hAnsi="Lato" w:cs="Arial"/>
          <w:color w:val="000000" w:themeColor="text1"/>
          <w:sz w:val="20"/>
          <w:szCs w:val="20"/>
        </w:rPr>
      </w:pPr>
      <w:r w:rsidRPr="00AD0ED6">
        <w:rPr>
          <w:rFonts w:ascii="Lato" w:hAnsi="Lato" w:cs="Arial"/>
          <w:color w:val="000000" w:themeColor="text1"/>
          <w:sz w:val="20"/>
          <w:szCs w:val="20"/>
        </w:rPr>
        <w:t>Wojewódzkiego Zespołu Koordynacji do wdrażania Zintegrowanej Strategii Umiejętności 2030 w województwie łódzkim,</w:t>
      </w:r>
    </w:p>
    <w:p w14:paraId="59565C7F" w14:textId="2CA87517" w:rsidR="007F11EC" w:rsidRPr="00AD0ED6" w:rsidRDefault="007F11EC" w:rsidP="00865C46">
      <w:pPr>
        <w:pStyle w:val="Akapitzlist"/>
        <w:numPr>
          <w:ilvl w:val="0"/>
          <w:numId w:val="61"/>
        </w:numPr>
        <w:ind w:left="1276" w:hanging="283"/>
        <w:jc w:val="both"/>
        <w:rPr>
          <w:rFonts w:ascii="Lato" w:hAnsi="Lato" w:cs="Arial"/>
          <w:color w:val="000000" w:themeColor="text1"/>
          <w:sz w:val="20"/>
          <w:szCs w:val="20"/>
        </w:rPr>
      </w:pPr>
      <w:r w:rsidRPr="00AD0ED6">
        <w:rPr>
          <w:rFonts w:ascii="Lato" w:hAnsi="Lato" w:cs="Arial"/>
          <w:color w:val="000000" w:themeColor="text1"/>
          <w:sz w:val="20"/>
          <w:szCs w:val="20"/>
        </w:rPr>
        <w:t>Wojewódzkiej Rady Bezpieczeństwa Ruchu Drogowego dotyczących bezpieczeństwa wypoczynku dzieci i młodzieży,</w:t>
      </w:r>
    </w:p>
    <w:p w14:paraId="3732E3BC" w14:textId="22E65EBE" w:rsidR="007F11EC" w:rsidRDefault="007F11EC" w:rsidP="00865C46">
      <w:pPr>
        <w:pStyle w:val="Akapitzlist"/>
        <w:numPr>
          <w:ilvl w:val="0"/>
          <w:numId w:val="61"/>
        </w:numPr>
        <w:ind w:left="1276" w:hanging="283"/>
        <w:jc w:val="both"/>
        <w:rPr>
          <w:rFonts w:ascii="Lato" w:hAnsi="Lato" w:cs="Arial"/>
          <w:color w:val="000000" w:themeColor="text1"/>
          <w:sz w:val="20"/>
          <w:szCs w:val="20"/>
        </w:rPr>
      </w:pPr>
      <w:r w:rsidRPr="00AD0ED6">
        <w:rPr>
          <w:rFonts w:ascii="Lato" w:hAnsi="Lato" w:cs="Arial"/>
          <w:color w:val="000000" w:themeColor="text1"/>
          <w:sz w:val="20"/>
          <w:szCs w:val="20"/>
        </w:rPr>
        <w:t>Wojewódzkiej Komisji do spraw bezpieczeństwa i higieny pracy w rolnictwie.</w:t>
      </w:r>
    </w:p>
    <w:p w14:paraId="7ACD6082" w14:textId="77777777" w:rsidR="000E6EE4" w:rsidRPr="000E6EE4" w:rsidRDefault="000E6EE4" w:rsidP="000E6EE4">
      <w:pPr>
        <w:jc w:val="both"/>
        <w:rPr>
          <w:rFonts w:ascii="Lato" w:hAnsi="Lato" w:cs="Arial"/>
          <w:color w:val="000000" w:themeColor="text1"/>
          <w:sz w:val="20"/>
          <w:szCs w:val="20"/>
        </w:rPr>
      </w:pPr>
    </w:p>
    <w:p w14:paraId="7F2993EF" w14:textId="442F6CCE" w:rsidR="00704874" w:rsidRPr="000E6EE4" w:rsidRDefault="007F11EC" w:rsidP="000E6EE4">
      <w:pPr>
        <w:pStyle w:val="Akapitzlist"/>
        <w:numPr>
          <w:ilvl w:val="1"/>
          <w:numId w:val="9"/>
        </w:numPr>
        <w:ind w:left="993" w:hanging="425"/>
        <w:jc w:val="both"/>
        <w:rPr>
          <w:rFonts w:ascii="Lato" w:hAnsi="Lato" w:cs="Arial"/>
          <w:b/>
          <w:color w:val="000000" w:themeColor="text1"/>
          <w:sz w:val="20"/>
          <w:szCs w:val="20"/>
        </w:rPr>
      </w:pPr>
      <w:r w:rsidRPr="000E6EE4">
        <w:rPr>
          <w:rFonts w:ascii="Lato" w:hAnsi="Lato" w:cs="Arial"/>
          <w:b/>
          <w:i/>
          <w:color w:val="000000" w:themeColor="text1"/>
          <w:sz w:val="20"/>
          <w:szCs w:val="20"/>
        </w:rPr>
        <w:t xml:space="preserve"> </w:t>
      </w:r>
      <w:r w:rsidR="00704874" w:rsidRPr="000E6EE4">
        <w:rPr>
          <w:rFonts w:ascii="Lato" w:hAnsi="Lato" w:cs="Arial"/>
          <w:b/>
          <w:color w:val="000000" w:themeColor="text1"/>
          <w:sz w:val="20"/>
          <w:szCs w:val="20"/>
        </w:rPr>
        <w:t>Wnioski z działalności wspomagającej Kuratora Oświaty</w:t>
      </w:r>
    </w:p>
    <w:p w14:paraId="4E629646" w14:textId="5EA03C3E" w:rsidR="00582133" w:rsidRPr="00582133" w:rsidRDefault="00582133" w:rsidP="00865C46">
      <w:pPr>
        <w:pStyle w:val="Akapitzlist"/>
        <w:numPr>
          <w:ilvl w:val="3"/>
          <w:numId w:val="62"/>
        </w:numPr>
        <w:spacing w:after="0"/>
        <w:ind w:left="993" w:hanging="284"/>
        <w:jc w:val="both"/>
        <w:rPr>
          <w:rFonts w:ascii="Lato" w:hAnsi="Lato" w:cs="Arial"/>
          <w:color w:val="000000" w:themeColor="text1"/>
          <w:sz w:val="20"/>
          <w:szCs w:val="20"/>
        </w:rPr>
      </w:pPr>
      <w:r w:rsidRPr="00582133">
        <w:rPr>
          <w:rFonts w:ascii="Lato" w:hAnsi="Lato" w:cs="Arial"/>
          <w:color w:val="000000" w:themeColor="text1"/>
          <w:sz w:val="20"/>
          <w:szCs w:val="20"/>
        </w:rPr>
        <w:t>Regularny kontakt z dyrektorami pomaga szybko i skutecznie rozwiązywać bieżące problemy w szkołach.</w:t>
      </w:r>
    </w:p>
    <w:p w14:paraId="372BE800" w14:textId="25C1C5B2" w:rsidR="00582133" w:rsidRPr="00582133" w:rsidRDefault="00582133" w:rsidP="00865C46">
      <w:pPr>
        <w:pStyle w:val="Akapitzlist"/>
        <w:numPr>
          <w:ilvl w:val="3"/>
          <w:numId w:val="62"/>
        </w:numPr>
        <w:spacing w:after="0"/>
        <w:ind w:left="993" w:hanging="284"/>
        <w:jc w:val="both"/>
        <w:rPr>
          <w:rFonts w:ascii="Lato" w:hAnsi="Lato" w:cs="Arial"/>
          <w:color w:val="000000" w:themeColor="text1"/>
          <w:sz w:val="20"/>
          <w:szCs w:val="20"/>
        </w:rPr>
      </w:pPr>
      <w:r w:rsidRPr="00582133">
        <w:rPr>
          <w:rFonts w:ascii="Lato" w:hAnsi="Lato" w:cs="Arial"/>
          <w:color w:val="000000" w:themeColor="text1"/>
          <w:sz w:val="20"/>
          <w:szCs w:val="20"/>
        </w:rPr>
        <w:t xml:space="preserve">Udział dyrektorów w szkoleniach sprawia, że w szkołach wprowadza się </w:t>
      </w:r>
      <w:r>
        <w:rPr>
          <w:rFonts w:ascii="Lato" w:hAnsi="Lato" w:cs="Arial"/>
          <w:color w:val="000000" w:themeColor="text1"/>
          <w:sz w:val="20"/>
          <w:szCs w:val="20"/>
        </w:rPr>
        <w:t>skuteczne</w:t>
      </w:r>
      <w:r w:rsidRPr="00582133">
        <w:rPr>
          <w:rFonts w:ascii="Lato" w:hAnsi="Lato" w:cs="Arial"/>
          <w:color w:val="000000" w:themeColor="text1"/>
          <w:sz w:val="20"/>
          <w:szCs w:val="20"/>
        </w:rPr>
        <w:t xml:space="preserve"> zasady</w:t>
      </w:r>
      <w:r>
        <w:rPr>
          <w:rFonts w:ascii="Lato" w:hAnsi="Lato" w:cs="Arial"/>
          <w:color w:val="000000" w:themeColor="text1"/>
          <w:sz w:val="20"/>
          <w:szCs w:val="20"/>
        </w:rPr>
        <w:t xml:space="preserve"> działania oraz tworzenia dokumentacji</w:t>
      </w:r>
      <w:r w:rsidRPr="00582133">
        <w:rPr>
          <w:rFonts w:ascii="Lato" w:hAnsi="Lato" w:cs="Arial"/>
          <w:color w:val="000000" w:themeColor="text1"/>
          <w:sz w:val="20"/>
          <w:szCs w:val="20"/>
        </w:rPr>
        <w:t>, a kontrole wykazują mniej błędów.</w:t>
      </w:r>
    </w:p>
    <w:p w14:paraId="6BC78CFD" w14:textId="77777777" w:rsidR="008B6233" w:rsidRDefault="00582133" w:rsidP="00865C46">
      <w:pPr>
        <w:pStyle w:val="Akapitzlist"/>
        <w:numPr>
          <w:ilvl w:val="3"/>
          <w:numId w:val="62"/>
        </w:numPr>
        <w:spacing w:after="0"/>
        <w:ind w:left="993" w:hanging="284"/>
        <w:jc w:val="both"/>
        <w:rPr>
          <w:rFonts w:ascii="Lato" w:hAnsi="Lato" w:cs="Arial"/>
          <w:color w:val="000000" w:themeColor="text1"/>
          <w:sz w:val="20"/>
          <w:szCs w:val="20"/>
        </w:rPr>
      </w:pPr>
      <w:r w:rsidRPr="00582133">
        <w:rPr>
          <w:rFonts w:ascii="Lato" w:hAnsi="Lato" w:cs="Arial"/>
          <w:color w:val="000000" w:themeColor="text1"/>
          <w:sz w:val="20"/>
          <w:szCs w:val="20"/>
        </w:rPr>
        <w:t>Pomoc dla dyrektorów oraz dobra organizacja spotkań i narad sprawiły, że informacje docierały do każdego</w:t>
      </w:r>
      <w:r>
        <w:rPr>
          <w:rFonts w:ascii="Lato" w:hAnsi="Lato" w:cs="Arial"/>
          <w:color w:val="000000" w:themeColor="text1"/>
          <w:sz w:val="20"/>
          <w:szCs w:val="20"/>
        </w:rPr>
        <w:t xml:space="preserve"> zainteresowanego</w:t>
      </w:r>
      <w:r w:rsidRPr="00582133">
        <w:rPr>
          <w:rFonts w:ascii="Lato" w:hAnsi="Lato" w:cs="Arial"/>
          <w:color w:val="000000" w:themeColor="text1"/>
          <w:sz w:val="20"/>
          <w:szCs w:val="20"/>
        </w:rPr>
        <w:t>, a frekwencja</w:t>
      </w:r>
      <w:r>
        <w:rPr>
          <w:rFonts w:ascii="Lato" w:hAnsi="Lato" w:cs="Arial"/>
          <w:color w:val="000000" w:themeColor="text1"/>
          <w:sz w:val="20"/>
          <w:szCs w:val="20"/>
        </w:rPr>
        <w:t xml:space="preserve"> na</w:t>
      </w:r>
      <w:r w:rsidRPr="00582133">
        <w:rPr>
          <w:rFonts w:ascii="Lato" w:hAnsi="Lato" w:cs="Arial"/>
          <w:color w:val="000000" w:themeColor="text1"/>
          <w:sz w:val="20"/>
          <w:szCs w:val="20"/>
        </w:rPr>
        <w:t xml:space="preserve"> </w:t>
      </w:r>
      <w:r>
        <w:rPr>
          <w:rFonts w:ascii="Lato" w:hAnsi="Lato" w:cs="Arial"/>
          <w:color w:val="000000" w:themeColor="text1"/>
          <w:sz w:val="20"/>
          <w:szCs w:val="20"/>
        </w:rPr>
        <w:t xml:space="preserve">naradach i konferencjach </w:t>
      </w:r>
      <w:r w:rsidRPr="00582133">
        <w:rPr>
          <w:rFonts w:ascii="Lato" w:hAnsi="Lato" w:cs="Arial"/>
          <w:color w:val="000000" w:themeColor="text1"/>
          <w:sz w:val="20"/>
          <w:szCs w:val="20"/>
        </w:rPr>
        <w:t>była bardzo wysoka.</w:t>
      </w:r>
    </w:p>
    <w:p w14:paraId="57469B15" w14:textId="366B7183" w:rsidR="008B6233" w:rsidRDefault="008B6233" w:rsidP="00865C46">
      <w:pPr>
        <w:pStyle w:val="Akapitzlist"/>
        <w:numPr>
          <w:ilvl w:val="3"/>
          <w:numId w:val="62"/>
        </w:numPr>
        <w:spacing w:after="0"/>
        <w:ind w:left="993" w:hanging="284"/>
        <w:jc w:val="both"/>
        <w:rPr>
          <w:rFonts w:ascii="Lato" w:hAnsi="Lato" w:cs="Arial"/>
          <w:color w:val="000000" w:themeColor="text1"/>
          <w:sz w:val="20"/>
          <w:szCs w:val="20"/>
        </w:rPr>
      </w:pPr>
      <w:r>
        <w:rPr>
          <w:rFonts w:ascii="Lato" w:hAnsi="Lato" w:cs="Arial"/>
          <w:color w:val="000000" w:themeColor="text1"/>
          <w:sz w:val="20"/>
          <w:szCs w:val="20"/>
        </w:rPr>
        <w:lastRenderedPageBreak/>
        <w:t xml:space="preserve">W dalszym ciągu należy wspomagać </w:t>
      </w:r>
      <w:r w:rsidR="00582133" w:rsidRPr="008B6233">
        <w:rPr>
          <w:rFonts w:ascii="Lato" w:hAnsi="Lato" w:cs="Arial"/>
          <w:color w:val="000000" w:themeColor="text1"/>
          <w:sz w:val="20"/>
          <w:szCs w:val="20"/>
        </w:rPr>
        <w:t>dyrektor</w:t>
      </w:r>
      <w:r>
        <w:rPr>
          <w:rFonts w:ascii="Lato" w:hAnsi="Lato" w:cs="Arial"/>
          <w:color w:val="000000" w:themeColor="text1"/>
          <w:sz w:val="20"/>
          <w:szCs w:val="20"/>
        </w:rPr>
        <w:t>ów</w:t>
      </w:r>
      <w:r w:rsidR="00582133" w:rsidRPr="008B6233">
        <w:rPr>
          <w:rFonts w:ascii="Lato" w:hAnsi="Lato" w:cs="Arial"/>
          <w:color w:val="000000" w:themeColor="text1"/>
          <w:sz w:val="20"/>
          <w:szCs w:val="20"/>
        </w:rPr>
        <w:t xml:space="preserve"> w </w:t>
      </w:r>
      <w:r>
        <w:rPr>
          <w:rFonts w:ascii="Lato" w:hAnsi="Lato" w:cs="Arial"/>
          <w:color w:val="000000" w:themeColor="text1"/>
          <w:sz w:val="20"/>
          <w:szCs w:val="20"/>
        </w:rPr>
        <w:t>ich działaniach, m.in.: nowelizowaniu</w:t>
      </w:r>
      <w:r w:rsidR="00582133" w:rsidRPr="008B6233">
        <w:rPr>
          <w:rFonts w:ascii="Lato" w:hAnsi="Lato" w:cs="Arial"/>
          <w:color w:val="000000" w:themeColor="text1"/>
          <w:sz w:val="20"/>
          <w:szCs w:val="20"/>
        </w:rPr>
        <w:t xml:space="preserve"> statutów szkół, aby usunąć z nich przepisy niezgodne </w:t>
      </w:r>
      <w:r w:rsidR="00954F83">
        <w:rPr>
          <w:rFonts w:ascii="Lato" w:hAnsi="Lato" w:cs="Arial"/>
          <w:color w:val="000000" w:themeColor="text1"/>
          <w:sz w:val="20"/>
          <w:szCs w:val="20"/>
        </w:rPr>
        <w:br/>
      </w:r>
      <w:r w:rsidR="00582133" w:rsidRPr="008B6233">
        <w:rPr>
          <w:rFonts w:ascii="Lato" w:hAnsi="Lato" w:cs="Arial"/>
          <w:color w:val="000000" w:themeColor="text1"/>
          <w:sz w:val="20"/>
          <w:szCs w:val="20"/>
        </w:rPr>
        <w:t>z prawem i pilnować właściwego oceniania oraz promowania uczniów</w:t>
      </w:r>
      <w:r>
        <w:rPr>
          <w:rFonts w:ascii="Lato" w:hAnsi="Lato" w:cs="Arial"/>
          <w:color w:val="000000" w:themeColor="text1"/>
          <w:sz w:val="20"/>
          <w:szCs w:val="20"/>
        </w:rPr>
        <w:t>; w</w:t>
      </w:r>
      <w:r w:rsidR="00582133" w:rsidRPr="008B6233">
        <w:rPr>
          <w:rFonts w:ascii="Lato" w:hAnsi="Lato" w:cs="Arial"/>
          <w:color w:val="000000" w:themeColor="text1"/>
          <w:sz w:val="20"/>
          <w:szCs w:val="20"/>
        </w:rPr>
        <w:t>spierać dyrektorów w poprawie kontaktu szkół z rodzicami, co pozwoli łatwiej i skuteczniej rozwiązywać problemy wychowawcze.</w:t>
      </w:r>
    </w:p>
    <w:p w14:paraId="49D901CC" w14:textId="6E679B22" w:rsidR="0044725D" w:rsidRDefault="008B6233" w:rsidP="00865C46">
      <w:pPr>
        <w:pStyle w:val="Akapitzlist"/>
        <w:numPr>
          <w:ilvl w:val="3"/>
          <w:numId w:val="62"/>
        </w:numPr>
        <w:spacing w:after="0"/>
        <w:ind w:left="993" w:hanging="284"/>
        <w:jc w:val="both"/>
        <w:rPr>
          <w:rFonts w:ascii="Lato" w:hAnsi="Lato" w:cs="Arial"/>
          <w:color w:val="000000" w:themeColor="text1"/>
          <w:sz w:val="20"/>
          <w:szCs w:val="20"/>
        </w:rPr>
      </w:pPr>
      <w:r>
        <w:rPr>
          <w:rFonts w:ascii="Lato" w:hAnsi="Lato" w:cs="Arial"/>
          <w:color w:val="000000" w:themeColor="text1"/>
          <w:sz w:val="20"/>
          <w:szCs w:val="20"/>
        </w:rPr>
        <w:t xml:space="preserve">Należy kontynuować </w:t>
      </w:r>
      <w:r w:rsidR="00582133" w:rsidRPr="008B6233">
        <w:rPr>
          <w:rFonts w:ascii="Lato" w:hAnsi="Lato" w:cs="Arial"/>
          <w:color w:val="000000" w:themeColor="text1"/>
          <w:sz w:val="20"/>
          <w:szCs w:val="20"/>
        </w:rPr>
        <w:t xml:space="preserve"> współprac</w:t>
      </w:r>
      <w:r>
        <w:rPr>
          <w:rFonts w:ascii="Lato" w:hAnsi="Lato" w:cs="Arial"/>
          <w:color w:val="000000" w:themeColor="text1"/>
          <w:sz w:val="20"/>
          <w:szCs w:val="20"/>
        </w:rPr>
        <w:t xml:space="preserve">ę </w:t>
      </w:r>
      <w:r w:rsidR="00582133" w:rsidRPr="008B6233">
        <w:rPr>
          <w:rFonts w:ascii="Lato" w:hAnsi="Lato" w:cs="Arial"/>
          <w:color w:val="000000" w:themeColor="text1"/>
          <w:sz w:val="20"/>
          <w:szCs w:val="20"/>
        </w:rPr>
        <w:t>z ośrodkami szkolenia nauczycieli, aby ciągle ulepszać metody lekcyjne i dopasowywać je do potrzeb uczniów</w:t>
      </w:r>
      <w:r>
        <w:rPr>
          <w:rFonts w:ascii="Lato" w:hAnsi="Lato" w:cs="Arial"/>
          <w:color w:val="000000" w:themeColor="text1"/>
          <w:sz w:val="20"/>
          <w:szCs w:val="20"/>
        </w:rPr>
        <w:t xml:space="preserve"> oraz </w:t>
      </w:r>
      <w:r w:rsidR="00582133" w:rsidRPr="008B6233">
        <w:rPr>
          <w:rFonts w:ascii="Lato" w:hAnsi="Lato" w:cs="Arial"/>
          <w:color w:val="000000" w:themeColor="text1"/>
          <w:sz w:val="20"/>
          <w:szCs w:val="20"/>
        </w:rPr>
        <w:t>współpracę z instytucjami oświatowymi, żeby pomagać nauczycielom i dyrektorom w prawidłowym stosowaniu przepisów prawa.</w:t>
      </w:r>
    </w:p>
    <w:p w14:paraId="17B769BB" w14:textId="77777777" w:rsidR="008B6233" w:rsidRPr="008B6233" w:rsidRDefault="008B6233" w:rsidP="008B6233">
      <w:pPr>
        <w:pStyle w:val="Akapitzlist"/>
        <w:spacing w:after="0"/>
        <w:ind w:left="1440"/>
        <w:jc w:val="both"/>
        <w:rPr>
          <w:rFonts w:ascii="Lato" w:hAnsi="Lato" w:cs="Arial"/>
          <w:color w:val="000000" w:themeColor="text1"/>
          <w:sz w:val="20"/>
          <w:szCs w:val="20"/>
        </w:rPr>
      </w:pPr>
    </w:p>
    <w:p w14:paraId="489C13D5" w14:textId="77777777" w:rsidR="000E6EE4" w:rsidRDefault="000E6EE4" w:rsidP="00124CD9">
      <w:pPr>
        <w:spacing w:after="0"/>
        <w:jc w:val="right"/>
        <w:rPr>
          <w:rFonts w:ascii="Lato" w:hAnsi="Lato" w:cs="Arial"/>
          <w:color w:val="000000" w:themeColor="text1"/>
          <w:sz w:val="20"/>
          <w:szCs w:val="20"/>
        </w:rPr>
      </w:pPr>
    </w:p>
    <w:p w14:paraId="2526BD90" w14:textId="0DD2E7A2" w:rsidR="0031139D" w:rsidRPr="00035F35" w:rsidRDefault="0031139D" w:rsidP="0037325E">
      <w:pPr>
        <w:spacing w:after="0"/>
        <w:rPr>
          <w:rFonts w:ascii="Lato" w:hAnsi="Lato" w:cs="Arial"/>
          <w:color w:val="000000" w:themeColor="text1"/>
          <w:sz w:val="20"/>
          <w:szCs w:val="20"/>
        </w:rPr>
      </w:pPr>
      <w:r w:rsidRPr="00035F35">
        <w:rPr>
          <w:rFonts w:ascii="Lato" w:hAnsi="Lato" w:cs="Arial"/>
          <w:color w:val="000000" w:themeColor="text1"/>
          <w:sz w:val="20"/>
          <w:szCs w:val="20"/>
        </w:rPr>
        <w:t>Data sporządzenia</w:t>
      </w:r>
      <w:r w:rsidR="00474E67" w:rsidRPr="00035F35">
        <w:rPr>
          <w:rFonts w:ascii="Lato" w:hAnsi="Lato" w:cs="Arial"/>
          <w:color w:val="000000" w:themeColor="text1"/>
          <w:sz w:val="20"/>
          <w:szCs w:val="20"/>
        </w:rPr>
        <w:t xml:space="preserve"> sprawozdania</w:t>
      </w:r>
      <w:r w:rsidRPr="00035F35">
        <w:rPr>
          <w:rFonts w:ascii="Lato" w:hAnsi="Lato" w:cs="Arial"/>
          <w:color w:val="000000" w:themeColor="text1"/>
          <w:sz w:val="20"/>
          <w:szCs w:val="20"/>
        </w:rPr>
        <w:t xml:space="preserve">: </w:t>
      </w:r>
      <w:r w:rsidR="00AD0ED6" w:rsidRPr="00AD0ED6">
        <w:rPr>
          <w:rFonts w:ascii="Lato" w:hAnsi="Lato" w:cs="Arial"/>
          <w:color w:val="000000" w:themeColor="text1"/>
          <w:sz w:val="20"/>
          <w:szCs w:val="20"/>
        </w:rPr>
        <w:t>1</w:t>
      </w:r>
      <w:r w:rsidR="00F12A1D">
        <w:rPr>
          <w:rFonts w:ascii="Lato" w:hAnsi="Lato" w:cs="Arial"/>
          <w:color w:val="000000" w:themeColor="text1"/>
          <w:sz w:val="20"/>
          <w:szCs w:val="20"/>
        </w:rPr>
        <w:t>5</w:t>
      </w:r>
      <w:r w:rsidR="00AD0ED6" w:rsidRPr="00AD0ED6">
        <w:rPr>
          <w:rFonts w:ascii="Lato" w:hAnsi="Lato" w:cs="Arial"/>
          <w:color w:val="000000" w:themeColor="text1"/>
          <w:sz w:val="20"/>
          <w:szCs w:val="20"/>
        </w:rPr>
        <w:t xml:space="preserve"> października 2026 r.</w:t>
      </w:r>
    </w:p>
    <w:p w14:paraId="5A42F79B" w14:textId="77777777" w:rsidR="0031139D" w:rsidRPr="00035F35" w:rsidRDefault="0031139D" w:rsidP="00124CD9">
      <w:pPr>
        <w:spacing w:after="0"/>
        <w:ind w:firstLine="708"/>
        <w:jc w:val="right"/>
        <w:rPr>
          <w:rFonts w:ascii="Lato" w:hAnsi="Lato" w:cs="Arial"/>
          <w:color w:val="000000" w:themeColor="text1"/>
          <w:sz w:val="20"/>
          <w:szCs w:val="20"/>
        </w:rPr>
      </w:pPr>
    </w:p>
    <w:p w14:paraId="5621DB49" w14:textId="77777777" w:rsidR="008576D4" w:rsidRDefault="008576D4" w:rsidP="0037325E">
      <w:pPr>
        <w:spacing w:after="0"/>
        <w:ind w:firstLine="708"/>
        <w:rPr>
          <w:rFonts w:ascii="Lato" w:hAnsi="Lato" w:cs="Arial"/>
          <w:color w:val="000000" w:themeColor="text1"/>
          <w:sz w:val="20"/>
          <w:szCs w:val="20"/>
        </w:rPr>
      </w:pPr>
    </w:p>
    <w:p w14:paraId="20513D1C" w14:textId="77777777" w:rsidR="0037325E" w:rsidRDefault="0037325E" w:rsidP="0037325E">
      <w:pPr>
        <w:spacing w:after="0"/>
        <w:ind w:firstLine="708"/>
        <w:rPr>
          <w:rFonts w:ascii="Lato" w:hAnsi="Lato" w:cs="Arial"/>
          <w:color w:val="000000" w:themeColor="text1"/>
          <w:sz w:val="20"/>
          <w:szCs w:val="20"/>
        </w:rPr>
      </w:pPr>
    </w:p>
    <w:p w14:paraId="66D2F5B7" w14:textId="77777777" w:rsidR="0037325E" w:rsidRPr="00B00FDD" w:rsidRDefault="0037325E" w:rsidP="00475A45">
      <w:pPr>
        <w:spacing w:after="0"/>
        <w:rPr>
          <w:rFonts w:ascii="Calibri" w:hAnsi="Calibri" w:cs="Calibri"/>
          <w:b/>
          <w:bCs/>
        </w:rPr>
      </w:pPr>
      <w:r w:rsidRPr="00B00FDD">
        <w:rPr>
          <w:rFonts w:ascii="Calibri" w:hAnsi="Calibri" w:cs="Calibri"/>
          <w:b/>
          <w:bCs/>
        </w:rPr>
        <w:t>Janusz Brzozowski</w:t>
      </w:r>
    </w:p>
    <w:p w14:paraId="46294A17" w14:textId="77777777" w:rsidR="0037325E" w:rsidRPr="00B00FDD" w:rsidRDefault="0037325E" w:rsidP="00475A45">
      <w:pPr>
        <w:spacing w:after="120"/>
        <w:rPr>
          <w:rFonts w:ascii="Calibri" w:hAnsi="Calibri" w:cs="Calibri"/>
          <w:b/>
          <w:bCs/>
        </w:rPr>
      </w:pPr>
      <w:r w:rsidRPr="00B00FDD">
        <w:rPr>
          <w:rFonts w:ascii="Calibri" w:hAnsi="Calibri" w:cs="Calibri"/>
          <w:b/>
          <w:bCs/>
        </w:rPr>
        <w:t>Łódzki Kurator Oświaty</w:t>
      </w:r>
    </w:p>
    <w:p w14:paraId="390C41AD" w14:textId="77777777" w:rsidR="0037325E" w:rsidRPr="00B00FDD" w:rsidRDefault="0037325E" w:rsidP="00475A45">
      <w:pPr>
        <w:spacing w:after="120"/>
        <w:rPr>
          <w:rFonts w:ascii="Calibri" w:hAnsi="Calibri" w:cs="Calibri"/>
        </w:rPr>
      </w:pPr>
      <w:r w:rsidRPr="00B00FDD">
        <w:rPr>
          <w:rFonts w:ascii="Calibri" w:hAnsi="Calibri" w:cs="Calibri"/>
        </w:rPr>
        <w:t>/dokument podpisany elektronicznie</w:t>
      </w:r>
      <w:r>
        <w:rPr>
          <w:rFonts w:ascii="Calibri" w:hAnsi="Calibri" w:cs="Calibri"/>
        </w:rPr>
        <w:t>/</w:t>
      </w:r>
    </w:p>
    <w:p w14:paraId="545A0B73" w14:textId="77777777" w:rsidR="0037325E" w:rsidRPr="00035F35" w:rsidRDefault="0037325E" w:rsidP="0037325E">
      <w:pPr>
        <w:spacing w:after="0"/>
        <w:ind w:firstLine="708"/>
        <w:rPr>
          <w:rFonts w:ascii="Lato" w:hAnsi="Lato" w:cs="Arial"/>
          <w:color w:val="000000" w:themeColor="text1"/>
          <w:sz w:val="20"/>
          <w:szCs w:val="20"/>
        </w:rPr>
      </w:pPr>
    </w:p>
    <w:sectPr w:rsidR="0037325E" w:rsidRPr="00035F35" w:rsidSect="00FA7DC9">
      <w:footerReference w:type="default" r:id="rId9"/>
      <w:pgSz w:w="16838" w:h="11906" w:orient="landscape"/>
      <w:pgMar w:top="1417" w:right="1417" w:bottom="1417"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73681" w14:textId="77777777" w:rsidR="00384384" w:rsidRDefault="00384384" w:rsidP="007550DF">
      <w:pPr>
        <w:spacing w:after="0" w:line="240" w:lineRule="auto"/>
      </w:pPr>
      <w:r>
        <w:separator/>
      </w:r>
    </w:p>
  </w:endnote>
  <w:endnote w:type="continuationSeparator" w:id="0">
    <w:p w14:paraId="7B04443B" w14:textId="77777777" w:rsidR="00384384" w:rsidRDefault="00384384" w:rsidP="007550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ato">
    <w:altName w:val="Segoe UI"/>
    <w:charset w:val="00"/>
    <w:family w:val="swiss"/>
    <w:pitch w:val="variable"/>
    <w:sig w:usb0="E10002FF" w:usb1="5000ECFF" w:usb2="0000002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20002A87" w:usb1="00000000" w:usb2="00000000" w:usb3="00000000" w:csb0="000001FF" w:csb1="00000000"/>
  </w:font>
  <w:font w:name="Verdana">
    <w:panose1 w:val="020B0604030504040204"/>
    <w:charset w:val="EE"/>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0224849"/>
      <w:docPartObj>
        <w:docPartGallery w:val="Page Numbers (Bottom of Page)"/>
        <w:docPartUnique/>
      </w:docPartObj>
    </w:sdtPr>
    <w:sdtContent>
      <w:p w14:paraId="139C409E" w14:textId="60C129F5" w:rsidR="00BC0794" w:rsidRDefault="00BC0794">
        <w:pPr>
          <w:pStyle w:val="Stopka"/>
          <w:jc w:val="right"/>
        </w:pPr>
        <w:r w:rsidRPr="00C10EC8">
          <w:rPr>
            <w:rFonts w:ascii="Calibri" w:hAnsi="Calibri" w:cs="Calibri"/>
            <w:sz w:val="22"/>
            <w:szCs w:val="22"/>
          </w:rPr>
          <w:fldChar w:fldCharType="begin"/>
        </w:r>
        <w:r w:rsidRPr="00C10EC8">
          <w:rPr>
            <w:rFonts w:ascii="Calibri" w:hAnsi="Calibri" w:cs="Calibri"/>
            <w:sz w:val="22"/>
            <w:szCs w:val="22"/>
          </w:rPr>
          <w:instrText>PAGE   \* MERGEFORMAT</w:instrText>
        </w:r>
        <w:r w:rsidRPr="00C10EC8">
          <w:rPr>
            <w:rFonts w:ascii="Calibri" w:hAnsi="Calibri" w:cs="Calibri"/>
            <w:sz w:val="22"/>
            <w:szCs w:val="22"/>
          </w:rPr>
          <w:fldChar w:fldCharType="separate"/>
        </w:r>
        <w:r w:rsidRPr="00C10EC8">
          <w:rPr>
            <w:rFonts w:ascii="Calibri" w:hAnsi="Calibri" w:cs="Calibri"/>
            <w:sz w:val="22"/>
            <w:szCs w:val="22"/>
          </w:rPr>
          <w:t>2</w:t>
        </w:r>
        <w:r w:rsidRPr="00C10EC8">
          <w:rPr>
            <w:rFonts w:ascii="Calibri" w:hAnsi="Calibri" w:cs="Calibri"/>
            <w:sz w:val="22"/>
            <w:szCs w:val="22"/>
          </w:rPr>
          <w:fldChar w:fldCharType="end"/>
        </w:r>
      </w:p>
    </w:sdtContent>
  </w:sdt>
  <w:p w14:paraId="3655F496" w14:textId="77777777" w:rsidR="00BC0794" w:rsidRDefault="00BC079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E8B1F" w14:textId="77777777" w:rsidR="00384384" w:rsidRDefault="00384384" w:rsidP="007550DF">
      <w:pPr>
        <w:spacing w:after="0" w:line="240" w:lineRule="auto"/>
      </w:pPr>
      <w:r>
        <w:separator/>
      </w:r>
    </w:p>
  </w:footnote>
  <w:footnote w:type="continuationSeparator" w:id="0">
    <w:p w14:paraId="6CCEFE5B" w14:textId="77777777" w:rsidR="00384384" w:rsidRDefault="00384384" w:rsidP="007550DF">
      <w:pPr>
        <w:spacing w:after="0" w:line="240" w:lineRule="auto"/>
      </w:pPr>
      <w:r>
        <w:continuationSeparator/>
      </w:r>
    </w:p>
  </w:footnote>
  <w:footnote w:id="1">
    <w:p w14:paraId="33A95239" w14:textId="77777777" w:rsidR="00BC0794" w:rsidRPr="005F0CE4" w:rsidRDefault="00BC0794" w:rsidP="00392F44">
      <w:pPr>
        <w:pStyle w:val="Tekstprzypisudolnego"/>
        <w:rPr>
          <w:rFonts w:ascii="Lato" w:hAnsi="Lato"/>
          <w:sz w:val="16"/>
          <w:szCs w:val="16"/>
        </w:rPr>
      </w:pPr>
      <w:r w:rsidRPr="005F0CE4">
        <w:rPr>
          <w:rStyle w:val="Odwoanieprzypisudolnego"/>
          <w:rFonts w:ascii="Lato" w:hAnsi="Lato"/>
          <w:sz w:val="16"/>
          <w:szCs w:val="16"/>
        </w:rPr>
        <w:footnoteRef/>
      </w:r>
      <w:r w:rsidRPr="00233A7B">
        <w:rPr>
          <w:rFonts w:ascii="Lato" w:hAnsi="Lato"/>
          <w:sz w:val="16"/>
          <w:szCs w:val="16"/>
          <w:vertAlign w:val="superscript"/>
        </w:rPr>
        <w:t>)</w:t>
      </w:r>
      <w:r w:rsidRPr="005F0CE4">
        <w:rPr>
          <w:rFonts w:ascii="Lato" w:hAnsi="Lato"/>
          <w:sz w:val="16"/>
          <w:szCs w:val="16"/>
        </w:rPr>
        <w:t xml:space="preserve"> Przed rozpoczęciem szkolenia osoba szkolona informuje (…) szkołę o numerze identyfikującym profil kandydata na kierowcę umieszczonym w systemie teleinformatycznym, o którym mowa w art. 16a ustawy</w:t>
      </w:r>
      <w:r>
        <w:rPr>
          <w:rFonts w:ascii="Lato" w:hAnsi="Lato"/>
          <w:sz w:val="16"/>
          <w:szCs w:val="16"/>
        </w:rPr>
        <w:t xml:space="preserve"> </w:t>
      </w:r>
      <w:r w:rsidRPr="00A24FE1">
        <w:rPr>
          <w:rFonts w:ascii="Lato" w:hAnsi="Lato"/>
          <w:iCs/>
          <w:sz w:val="16"/>
          <w:szCs w:val="16"/>
        </w:rPr>
        <w:t>z dnia 5 stycznia 2011 r. o kierujących pojazdami</w:t>
      </w:r>
      <w:r>
        <w:rPr>
          <w:rFonts w:ascii="Lato" w:hAnsi="Lato"/>
          <w:sz w:val="16"/>
          <w:szCs w:val="16"/>
        </w:rPr>
        <w:t>.</w:t>
      </w:r>
    </w:p>
  </w:footnote>
  <w:footnote w:id="2">
    <w:p w14:paraId="01C428DB" w14:textId="77777777" w:rsidR="00BC0794" w:rsidRPr="00540A72" w:rsidRDefault="00BC0794" w:rsidP="00392F44">
      <w:pPr>
        <w:pStyle w:val="Tekstprzypisudolnego"/>
        <w:rPr>
          <w:rFonts w:ascii="Lato" w:hAnsi="Lato"/>
          <w:sz w:val="16"/>
          <w:szCs w:val="16"/>
        </w:rPr>
      </w:pPr>
      <w:r w:rsidRPr="0007371E">
        <w:rPr>
          <w:rStyle w:val="Odwoanieprzypisudolnego"/>
          <w:rFonts w:ascii="Lato" w:hAnsi="Lato"/>
          <w:sz w:val="18"/>
          <w:szCs w:val="18"/>
        </w:rPr>
        <w:footnoteRef/>
      </w:r>
      <w:r w:rsidRPr="00233A7B">
        <w:rPr>
          <w:rFonts w:ascii="Lato" w:hAnsi="Lato"/>
          <w:sz w:val="18"/>
          <w:szCs w:val="18"/>
          <w:vertAlign w:val="superscript"/>
        </w:rPr>
        <w:t>)</w:t>
      </w:r>
      <w:r w:rsidRPr="0007371E">
        <w:rPr>
          <w:rFonts w:ascii="Lato" w:hAnsi="Lato"/>
          <w:sz w:val="18"/>
          <w:szCs w:val="18"/>
        </w:rPr>
        <w:t xml:space="preserve"> </w:t>
      </w:r>
      <w:r w:rsidRPr="00540A72">
        <w:rPr>
          <w:rFonts w:ascii="Lato" w:hAnsi="Lato"/>
          <w:sz w:val="16"/>
          <w:szCs w:val="16"/>
        </w:rPr>
        <w:t>W ewidencji umieszcza się następujące dane:</w:t>
      </w:r>
    </w:p>
    <w:p w14:paraId="5D600C5C" w14:textId="77777777" w:rsidR="00BC0794" w:rsidRPr="00540A72" w:rsidRDefault="00BC0794" w:rsidP="00392F44">
      <w:pPr>
        <w:pStyle w:val="Tekstprzypisudolnego"/>
        <w:ind w:firstLine="708"/>
        <w:rPr>
          <w:rFonts w:ascii="Lato" w:hAnsi="Lato"/>
          <w:sz w:val="16"/>
          <w:szCs w:val="16"/>
        </w:rPr>
      </w:pPr>
      <w:r w:rsidRPr="00540A72">
        <w:rPr>
          <w:rFonts w:ascii="Lato" w:hAnsi="Lato"/>
          <w:sz w:val="16"/>
          <w:szCs w:val="16"/>
        </w:rPr>
        <w:t>1) nazwę podmiotu oraz oznaczenie jego adresu i siedziby;</w:t>
      </w:r>
    </w:p>
    <w:p w14:paraId="48C7051C" w14:textId="77777777" w:rsidR="00BC0794" w:rsidRPr="00540A72" w:rsidRDefault="00BC0794" w:rsidP="00392F44">
      <w:pPr>
        <w:pStyle w:val="Tekstprzypisudolnego"/>
        <w:ind w:firstLine="708"/>
        <w:rPr>
          <w:rFonts w:ascii="Lato" w:hAnsi="Lato"/>
          <w:sz w:val="16"/>
          <w:szCs w:val="16"/>
        </w:rPr>
      </w:pPr>
      <w:r w:rsidRPr="00540A72">
        <w:rPr>
          <w:rFonts w:ascii="Lato" w:hAnsi="Lato"/>
          <w:sz w:val="16"/>
          <w:szCs w:val="16"/>
        </w:rPr>
        <w:t>2) numer identyfikacji podatkowej (NIP) – o ile podmiot taki numer posiada;</w:t>
      </w:r>
    </w:p>
    <w:p w14:paraId="161BCBEE" w14:textId="77777777" w:rsidR="00BC0794" w:rsidRPr="00540A72" w:rsidRDefault="00BC0794" w:rsidP="00392F44">
      <w:pPr>
        <w:pStyle w:val="Tekstprzypisudolnego"/>
        <w:ind w:firstLine="708"/>
        <w:rPr>
          <w:rFonts w:ascii="Lato" w:hAnsi="Lato"/>
          <w:sz w:val="16"/>
          <w:szCs w:val="16"/>
        </w:rPr>
      </w:pPr>
      <w:r w:rsidRPr="00540A72">
        <w:rPr>
          <w:rFonts w:ascii="Lato" w:hAnsi="Lato"/>
          <w:sz w:val="16"/>
          <w:szCs w:val="16"/>
        </w:rPr>
        <w:t>3) numer identyfikacji statystycznej (REGON) – o ile podmiot taki numer posiada;</w:t>
      </w:r>
    </w:p>
    <w:p w14:paraId="436B2B40" w14:textId="77777777" w:rsidR="00BC0794" w:rsidRPr="00540A72" w:rsidRDefault="00BC0794" w:rsidP="00392F44">
      <w:pPr>
        <w:pStyle w:val="Tekstprzypisudolnego"/>
        <w:ind w:firstLine="708"/>
        <w:rPr>
          <w:rFonts w:ascii="Lato" w:hAnsi="Lato"/>
          <w:sz w:val="16"/>
          <w:szCs w:val="16"/>
        </w:rPr>
      </w:pPr>
      <w:r w:rsidRPr="00540A72">
        <w:rPr>
          <w:rFonts w:ascii="Lato" w:hAnsi="Lato"/>
          <w:sz w:val="16"/>
          <w:szCs w:val="16"/>
        </w:rPr>
        <w:t>4) numer ewidencyjny podmiotu prowadzącego szkolenie;</w:t>
      </w:r>
    </w:p>
    <w:p w14:paraId="0166FC2A" w14:textId="77777777" w:rsidR="00BC0794" w:rsidRPr="00540A72" w:rsidRDefault="00BC0794" w:rsidP="00392F44">
      <w:pPr>
        <w:pStyle w:val="Tekstprzypisudolnego"/>
        <w:ind w:firstLine="708"/>
        <w:rPr>
          <w:rFonts w:ascii="Lato" w:hAnsi="Lato"/>
          <w:sz w:val="16"/>
          <w:szCs w:val="16"/>
        </w:rPr>
      </w:pPr>
      <w:r w:rsidRPr="00540A72">
        <w:rPr>
          <w:rFonts w:ascii="Lato" w:hAnsi="Lato"/>
          <w:sz w:val="16"/>
          <w:szCs w:val="16"/>
        </w:rPr>
        <w:t>5) poszczególne rodzaje uprawnień, w zakresie których ośrodek może prowadzić szkolenie, oraz daty ich uzyskania;</w:t>
      </w:r>
    </w:p>
    <w:p w14:paraId="66E4766D" w14:textId="77777777" w:rsidR="00BC0794" w:rsidRPr="00540A72" w:rsidRDefault="00BC0794" w:rsidP="00392F44">
      <w:pPr>
        <w:pStyle w:val="Tekstprzypisudolnego"/>
        <w:ind w:left="708"/>
        <w:rPr>
          <w:rFonts w:ascii="Lato" w:hAnsi="Lato"/>
          <w:sz w:val="16"/>
          <w:szCs w:val="16"/>
        </w:rPr>
      </w:pPr>
      <w:r w:rsidRPr="00540A72">
        <w:rPr>
          <w:rFonts w:ascii="Lato" w:hAnsi="Lato"/>
          <w:sz w:val="16"/>
          <w:szCs w:val="16"/>
        </w:rPr>
        <w:t>6) adresy pomieszczeń biurowych, sal wykładowych i placów manewrowych wraz z datami określającymi okres, na jaki podmiot posiada tytuł prawny do tych obiektów;</w:t>
      </w:r>
    </w:p>
    <w:p w14:paraId="65A02304" w14:textId="77777777" w:rsidR="00BC0794" w:rsidRPr="00540A72" w:rsidRDefault="00BC0794" w:rsidP="00392F44">
      <w:pPr>
        <w:pStyle w:val="Tekstprzypisudolnego"/>
        <w:ind w:firstLine="708"/>
        <w:rPr>
          <w:rFonts w:ascii="Lato" w:hAnsi="Lato"/>
          <w:sz w:val="16"/>
          <w:szCs w:val="16"/>
        </w:rPr>
      </w:pPr>
      <w:r w:rsidRPr="00540A72">
        <w:rPr>
          <w:rFonts w:ascii="Lato" w:hAnsi="Lato"/>
          <w:sz w:val="16"/>
          <w:szCs w:val="16"/>
        </w:rPr>
        <w:t>7) imiona, nazwiska i numery ewidencyjne instruktorów i wykładowców prowadzących szkolenie na rzecz podmiotu.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11678"/>
    <w:multiLevelType w:val="hybridMultilevel"/>
    <w:tmpl w:val="603AF0DE"/>
    <w:lvl w:ilvl="0" w:tplc="0415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446B57"/>
    <w:multiLevelType w:val="hybridMultilevel"/>
    <w:tmpl w:val="826AB108"/>
    <w:lvl w:ilvl="0" w:tplc="04150005">
      <w:start w:val="1"/>
      <w:numFmt w:val="bullet"/>
      <w:lvlText w:val=""/>
      <w:lvlJc w:val="left"/>
      <w:pPr>
        <w:ind w:left="1789" w:hanging="360"/>
      </w:pPr>
      <w:rPr>
        <w:rFonts w:ascii="Wingdings" w:hAnsi="Wingdings" w:hint="default"/>
      </w:rPr>
    </w:lvl>
    <w:lvl w:ilvl="1" w:tplc="08090003" w:tentative="1">
      <w:start w:val="1"/>
      <w:numFmt w:val="bullet"/>
      <w:lvlText w:val="o"/>
      <w:lvlJc w:val="left"/>
      <w:pPr>
        <w:ind w:left="2509" w:hanging="360"/>
      </w:pPr>
      <w:rPr>
        <w:rFonts w:ascii="Courier New" w:hAnsi="Courier New" w:cs="Courier New" w:hint="default"/>
      </w:rPr>
    </w:lvl>
    <w:lvl w:ilvl="2" w:tplc="08090005" w:tentative="1">
      <w:start w:val="1"/>
      <w:numFmt w:val="bullet"/>
      <w:lvlText w:val=""/>
      <w:lvlJc w:val="left"/>
      <w:pPr>
        <w:ind w:left="3229" w:hanging="360"/>
      </w:pPr>
      <w:rPr>
        <w:rFonts w:ascii="Wingdings" w:hAnsi="Wingdings" w:hint="default"/>
      </w:rPr>
    </w:lvl>
    <w:lvl w:ilvl="3" w:tplc="08090001" w:tentative="1">
      <w:start w:val="1"/>
      <w:numFmt w:val="bullet"/>
      <w:lvlText w:val=""/>
      <w:lvlJc w:val="left"/>
      <w:pPr>
        <w:ind w:left="3949" w:hanging="360"/>
      </w:pPr>
      <w:rPr>
        <w:rFonts w:ascii="Symbol" w:hAnsi="Symbol" w:hint="default"/>
      </w:rPr>
    </w:lvl>
    <w:lvl w:ilvl="4" w:tplc="08090003" w:tentative="1">
      <w:start w:val="1"/>
      <w:numFmt w:val="bullet"/>
      <w:lvlText w:val="o"/>
      <w:lvlJc w:val="left"/>
      <w:pPr>
        <w:ind w:left="4669" w:hanging="360"/>
      </w:pPr>
      <w:rPr>
        <w:rFonts w:ascii="Courier New" w:hAnsi="Courier New" w:cs="Courier New" w:hint="default"/>
      </w:rPr>
    </w:lvl>
    <w:lvl w:ilvl="5" w:tplc="08090005" w:tentative="1">
      <w:start w:val="1"/>
      <w:numFmt w:val="bullet"/>
      <w:lvlText w:val=""/>
      <w:lvlJc w:val="left"/>
      <w:pPr>
        <w:ind w:left="5389" w:hanging="360"/>
      </w:pPr>
      <w:rPr>
        <w:rFonts w:ascii="Wingdings" w:hAnsi="Wingdings" w:hint="default"/>
      </w:rPr>
    </w:lvl>
    <w:lvl w:ilvl="6" w:tplc="08090001" w:tentative="1">
      <w:start w:val="1"/>
      <w:numFmt w:val="bullet"/>
      <w:lvlText w:val=""/>
      <w:lvlJc w:val="left"/>
      <w:pPr>
        <w:ind w:left="6109" w:hanging="360"/>
      </w:pPr>
      <w:rPr>
        <w:rFonts w:ascii="Symbol" w:hAnsi="Symbol" w:hint="default"/>
      </w:rPr>
    </w:lvl>
    <w:lvl w:ilvl="7" w:tplc="08090003" w:tentative="1">
      <w:start w:val="1"/>
      <w:numFmt w:val="bullet"/>
      <w:lvlText w:val="o"/>
      <w:lvlJc w:val="left"/>
      <w:pPr>
        <w:ind w:left="6829" w:hanging="360"/>
      </w:pPr>
      <w:rPr>
        <w:rFonts w:ascii="Courier New" w:hAnsi="Courier New" w:cs="Courier New" w:hint="default"/>
      </w:rPr>
    </w:lvl>
    <w:lvl w:ilvl="8" w:tplc="08090005" w:tentative="1">
      <w:start w:val="1"/>
      <w:numFmt w:val="bullet"/>
      <w:lvlText w:val=""/>
      <w:lvlJc w:val="left"/>
      <w:pPr>
        <w:ind w:left="7549" w:hanging="360"/>
      </w:pPr>
      <w:rPr>
        <w:rFonts w:ascii="Wingdings" w:hAnsi="Wingdings" w:hint="default"/>
      </w:rPr>
    </w:lvl>
  </w:abstractNum>
  <w:abstractNum w:abstractNumId="2" w15:restartNumberingAfterBreak="0">
    <w:nsid w:val="04EC03CB"/>
    <w:multiLevelType w:val="hybridMultilevel"/>
    <w:tmpl w:val="6382E022"/>
    <w:lvl w:ilvl="0" w:tplc="0415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64B20CD"/>
    <w:multiLevelType w:val="hybridMultilevel"/>
    <w:tmpl w:val="EDF8D7EA"/>
    <w:lvl w:ilvl="0" w:tplc="BDA87C3A">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69F34E0"/>
    <w:multiLevelType w:val="hybridMultilevel"/>
    <w:tmpl w:val="F94099D4"/>
    <w:lvl w:ilvl="0" w:tplc="45289B78">
      <w:start w:val="1"/>
      <w:numFmt w:val="lowerLetter"/>
      <w:lvlText w:val="%1)"/>
      <w:lvlJc w:val="left"/>
      <w:pPr>
        <w:ind w:left="927" w:hanging="360"/>
      </w:pPr>
    </w:lvl>
    <w:lvl w:ilvl="1" w:tplc="04150019">
      <w:start w:val="1"/>
      <w:numFmt w:val="lowerLetter"/>
      <w:lvlText w:val="%2."/>
      <w:lvlJc w:val="left"/>
      <w:pPr>
        <w:ind w:left="1647" w:hanging="360"/>
      </w:pPr>
    </w:lvl>
    <w:lvl w:ilvl="2" w:tplc="0415001B">
      <w:start w:val="1"/>
      <w:numFmt w:val="lowerRoman"/>
      <w:lvlText w:val="%3."/>
      <w:lvlJc w:val="right"/>
      <w:pPr>
        <w:ind w:left="2367" w:hanging="180"/>
      </w:pPr>
    </w:lvl>
    <w:lvl w:ilvl="3" w:tplc="0415000F">
      <w:start w:val="1"/>
      <w:numFmt w:val="decimal"/>
      <w:lvlText w:val="%4."/>
      <w:lvlJc w:val="left"/>
      <w:pPr>
        <w:ind w:left="3087" w:hanging="360"/>
      </w:pPr>
    </w:lvl>
    <w:lvl w:ilvl="4" w:tplc="04150019">
      <w:start w:val="1"/>
      <w:numFmt w:val="lowerLetter"/>
      <w:lvlText w:val="%5."/>
      <w:lvlJc w:val="left"/>
      <w:pPr>
        <w:ind w:left="3807" w:hanging="360"/>
      </w:pPr>
    </w:lvl>
    <w:lvl w:ilvl="5" w:tplc="0415001B">
      <w:start w:val="1"/>
      <w:numFmt w:val="lowerRoman"/>
      <w:lvlText w:val="%6."/>
      <w:lvlJc w:val="right"/>
      <w:pPr>
        <w:ind w:left="4527" w:hanging="180"/>
      </w:pPr>
    </w:lvl>
    <w:lvl w:ilvl="6" w:tplc="0415000F">
      <w:start w:val="1"/>
      <w:numFmt w:val="decimal"/>
      <w:lvlText w:val="%7."/>
      <w:lvlJc w:val="left"/>
      <w:pPr>
        <w:ind w:left="5247" w:hanging="360"/>
      </w:pPr>
    </w:lvl>
    <w:lvl w:ilvl="7" w:tplc="04150019">
      <w:start w:val="1"/>
      <w:numFmt w:val="lowerLetter"/>
      <w:lvlText w:val="%8."/>
      <w:lvlJc w:val="left"/>
      <w:pPr>
        <w:ind w:left="5967" w:hanging="360"/>
      </w:pPr>
    </w:lvl>
    <w:lvl w:ilvl="8" w:tplc="0415001B">
      <w:start w:val="1"/>
      <w:numFmt w:val="lowerRoman"/>
      <w:lvlText w:val="%9."/>
      <w:lvlJc w:val="right"/>
      <w:pPr>
        <w:ind w:left="6687" w:hanging="180"/>
      </w:pPr>
    </w:lvl>
  </w:abstractNum>
  <w:abstractNum w:abstractNumId="5" w15:restartNumberingAfterBreak="0">
    <w:nsid w:val="08C75CAD"/>
    <w:multiLevelType w:val="hybridMultilevel"/>
    <w:tmpl w:val="341ED87E"/>
    <w:lvl w:ilvl="0" w:tplc="0415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95662BB"/>
    <w:multiLevelType w:val="hybridMultilevel"/>
    <w:tmpl w:val="D33AD766"/>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9907980"/>
    <w:multiLevelType w:val="multilevel"/>
    <w:tmpl w:val="F822D53E"/>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rPr>
        <w:rFonts w:hint="default"/>
      </w:rPr>
    </w:lvl>
    <w:lvl w:ilvl="2">
      <w:start w:val="1"/>
      <w:numFmt w:val="decimal"/>
      <w:lvlText w:val="%1.%2.%3."/>
      <w:lvlJc w:val="left"/>
      <w:pPr>
        <w:ind w:left="121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0B2E0247"/>
    <w:multiLevelType w:val="multilevel"/>
    <w:tmpl w:val="60A61C30"/>
    <w:lvl w:ilvl="0">
      <w:start w:val="3"/>
      <w:numFmt w:val="decimal"/>
      <w:lvlText w:val="%1."/>
      <w:lvlJc w:val="left"/>
      <w:pPr>
        <w:ind w:left="480" w:hanging="48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712" w:hanging="144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6136" w:hanging="2160"/>
      </w:pPr>
      <w:rPr>
        <w:rFonts w:hint="default"/>
      </w:rPr>
    </w:lvl>
    <w:lvl w:ilvl="8">
      <w:start w:val="1"/>
      <w:numFmt w:val="decimal"/>
      <w:lvlText w:val="%1.%2.%3.%4.%5.%6.%7.%8.%9."/>
      <w:lvlJc w:val="left"/>
      <w:pPr>
        <w:ind w:left="6704" w:hanging="2160"/>
      </w:pPr>
      <w:rPr>
        <w:rFonts w:hint="default"/>
      </w:rPr>
    </w:lvl>
  </w:abstractNum>
  <w:abstractNum w:abstractNumId="9" w15:restartNumberingAfterBreak="0">
    <w:nsid w:val="0CFD005C"/>
    <w:multiLevelType w:val="hybridMultilevel"/>
    <w:tmpl w:val="EB7459E8"/>
    <w:lvl w:ilvl="0" w:tplc="0415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0E1B5A60"/>
    <w:multiLevelType w:val="hybridMultilevel"/>
    <w:tmpl w:val="A21A426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0BF1D2C"/>
    <w:multiLevelType w:val="multilevel"/>
    <w:tmpl w:val="C2D4D96C"/>
    <w:lvl w:ilvl="0">
      <w:start w:val="2"/>
      <w:numFmt w:val="decimal"/>
      <w:lvlText w:val="%1"/>
      <w:lvlJc w:val="left"/>
      <w:pPr>
        <w:ind w:left="480" w:hanging="480"/>
      </w:pPr>
      <w:rPr>
        <w:rFonts w:eastAsiaTheme="minorHAnsi" w:hint="default"/>
        <w:b/>
        <w:i w:val="0"/>
      </w:rPr>
    </w:lvl>
    <w:lvl w:ilvl="1">
      <w:start w:val="2"/>
      <w:numFmt w:val="decimal"/>
      <w:lvlText w:val="%1.%2"/>
      <w:lvlJc w:val="left"/>
      <w:pPr>
        <w:ind w:left="480" w:hanging="480"/>
      </w:pPr>
      <w:rPr>
        <w:rFonts w:eastAsiaTheme="minorHAnsi" w:hint="default"/>
        <w:b/>
        <w:i w:val="0"/>
      </w:rPr>
    </w:lvl>
    <w:lvl w:ilvl="2">
      <w:start w:val="4"/>
      <w:numFmt w:val="decimal"/>
      <w:lvlText w:val="%1.%2.%3"/>
      <w:lvlJc w:val="left"/>
      <w:pPr>
        <w:ind w:left="720" w:hanging="720"/>
      </w:pPr>
      <w:rPr>
        <w:rFonts w:eastAsiaTheme="minorHAnsi" w:hint="default"/>
        <w:b/>
        <w:i w:val="0"/>
      </w:rPr>
    </w:lvl>
    <w:lvl w:ilvl="3">
      <w:start w:val="1"/>
      <w:numFmt w:val="decimal"/>
      <w:lvlText w:val="%1.%2.%3.%4"/>
      <w:lvlJc w:val="left"/>
      <w:pPr>
        <w:ind w:left="720" w:hanging="720"/>
      </w:pPr>
      <w:rPr>
        <w:rFonts w:eastAsiaTheme="minorHAnsi" w:hint="default"/>
        <w:b/>
        <w:i w:val="0"/>
      </w:rPr>
    </w:lvl>
    <w:lvl w:ilvl="4">
      <w:start w:val="1"/>
      <w:numFmt w:val="decimal"/>
      <w:lvlText w:val="%1.%2.%3.%4.%5"/>
      <w:lvlJc w:val="left"/>
      <w:pPr>
        <w:ind w:left="1080" w:hanging="1080"/>
      </w:pPr>
      <w:rPr>
        <w:rFonts w:eastAsiaTheme="minorHAnsi" w:hint="default"/>
        <w:b/>
        <w:i w:val="0"/>
      </w:rPr>
    </w:lvl>
    <w:lvl w:ilvl="5">
      <w:start w:val="1"/>
      <w:numFmt w:val="decimal"/>
      <w:lvlText w:val="%1.%2.%3.%4.%5.%6"/>
      <w:lvlJc w:val="left"/>
      <w:pPr>
        <w:ind w:left="1080" w:hanging="1080"/>
      </w:pPr>
      <w:rPr>
        <w:rFonts w:eastAsiaTheme="minorHAnsi" w:hint="default"/>
        <w:b/>
        <w:i w:val="0"/>
      </w:rPr>
    </w:lvl>
    <w:lvl w:ilvl="6">
      <w:start w:val="1"/>
      <w:numFmt w:val="decimal"/>
      <w:lvlText w:val="%1.%2.%3.%4.%5.%6.%7"/>
      <w:lvlJc w:val="left"/>
      <w:pPr>
        <w:ind w:left="1440" w:hanging="1440"/>
      </w:pPr>
      <w:rPr>
        <w:rFonts w:eastAsiaTheme="minorHAnsi" w:hint="default"/>
        <w:b/>
        <w:i w:val="0"/>
      </w:rPr>
    </w:lvl>
    <w:lvl w:ilvl="7">
      <w:start w:val="1"/>
      <w:numFmt w:val="decimal"/>
      <w:lvlText w:val="%1.%2.%3.%4.%5.%6.%7.%8"/>
      <w:lvlJc w:val="left"/>
      <w:pPr>
        <w:ind w:left="1440" w:hanging="1440"/>
      </w:pPr>
      <w:rPr>
        <w:rFonts w:eastAsiaTheme="minorHAnsi" w:hint="default"/>
        <w:b/>
        <w:i w:val="0"/>
      </w:rPr>
    </w:lvl>
    <w:lvl w:ilvl="8">
      <w:start w:val="1"/>
      <w:numFmt w:val="decimal"/>
      <w:lvlText w:val="%1.%2.%3.%4.%5.%6.%7.%8.%9"/>
      <w:lvlJc w:val="left"/>
      <w:pPr>
        <w:ind w:left="1800" w:hanging="1800"/>
      </w:pPr>
      <w:rPr>
        <w:rFonts w:eastAsiaTheme="minorHAnsi" w:hint="default"/>
        <w:b/>
        <w:i w:val="0"/>
      </w:rPr>
    </w:lvl>
  </w:abstractNum>
  <w:abstractNum w:abstractNumId="12" w15:restartNumberingAfterBreak="0">
    <w:nsid w:val="1A433614"/>
    <w:multiLevelType w:val="multilevel"/>
    <w:tmpl w:val="59AEBC0E"/>
    <w:lvl w:ilvl="0">
      <w:start w:val="1"/>
      <w:numFmt w:val="decimal"/>
      <w:lvlText w:val="%1)"/>
      <w:lvlJc w:val="left"/>
      <w:pPr>
        <w:tabs>
          <w:tab w:val="num" w:pos="720"/>
        </w:tabs>
        <w:ind w:left="720" w:hanging="360"/>
      </w:pPr>
      <w:rPr>
        <w:rFonts w:asciiTheme="minorHAnsi" w:eastAsia="Times New Roman" w:hAnsiTheme="minorHAnsi" w:cstheme="minorHAnsi"/>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ACC387A"/>
    <w:multiLevelType w:val="hybridMultilevel"/>
    <w:tmpl w:val="A03CB380"/>
    <w:lvl w:ilvl="0" w:tplc="04150011">
      <w:start w:val="1"/>
      <w:numFmt w:val="decimal"/>
      <w:lvlText w:val="%1)"/>
      <w:lvlJc w:val="left"/>
      <w:pPr>
        <w:ind w:left="720" w:hanging="360"/>
      </w:pPr>
    </w:lvl>
    <w:lvl w:ilvl="1" w:tplc="75F82D34">
      <w:start w:val="1"/>
      <w:numFmt w:val="lowerLetter"/>
      <w:lvlText w:val="%2)"/>
      <w:lvlJc w:val="left"/>
      <w:pPr>
        <w:ind w:left="1440" w:hanging="360"/>
      </w:pPr>
      <w:rPr>
        <w:rFonts w:ascii="Arial" w:eastAsia="Times New Roman" w:hAnsi="Arial" w:cs="Arial"/>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1D6A1716"/>
    <w:multiLevelType w:val="hybridMultilevel"/>
    <w:tmpl w:val="A55AE16A"/>
    <w:lvl w:ilvl="0" w:tplc="0415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E027378"/>
    <w:multiLevelType w:val="hybridMultilevel"/>
    <w:tmpl w:val="FC389A2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0592605"/>
    <w:multiLevelType w:val="multilevel"/>
    <w:tmpl w:val="EE12B5F0"/>
    <w:styleLink w:val="Styl1"/>
    <w:lvl w:ilvl="0">
      <w:start w:val="3"/>
      <w:numFmt w:val="decimal"/>
      <w:lvlText w:val="%1."/>
      <w:lvlJc w:val="left"/>
      <w:pPr>
        <w:ind w:left="720" w:hanging="360"/>
      </w:pPr>
    </w:lvl>
    <w:lvl w:ilvl="1">
      <w:start w:val="1"/>
      <w:numFmt w:val="decimal"/>
      <w:isLgl/>
      <w:lvlText w:val="%1.%2."/>
      <w:lvlJc w:val="left"/>
      <w:pPr>
        <w:ind w:left="1605" w:hanging="1125"/>
      </w:pPr>
      <w:rPr>
        <w:rFonts w:hint="default"/>
        <w:b/>
      </w:rPr>
    </w:lvl>
    <w:lvl w:ilvl="2">
      <w:start w:val="4"/>
      <w:numFmt w:val="decimal"/>
      <w:isLgl/>
      <w:lvlText w:val="%1.%2.%3."/>
      <w:lvlJc w:val="left"/>
      <w:pPr>
        <w:ind w:left="1725" w:hanging="1125"/>
      </w:pPr>
      <w:rPr>
        <w:rFonts w:hint="default"/>
        <w:b/>
      </w:rPr>
    </w:lvl>
    <w:lvl w:ilvl="3">
      <w:start w:val="7"/>
      <w:numFmt w:val="decimal"/>
      <w:isLgl/>
      <w:lvlText w:val="%1.%2.%3.%4."/>
      <w:lvlJc w:val="left"/>
      <w:pPr>
        <w:ind w:left="1845" w:hanging="1125"/>
      </w:pPr>
      <w:rPr>
        <w:rFonts w:hint="default"/>
        <w:b/>
      </w:rPr>
    </w:lvl>
    <w:lvl w:ilvl="4">
      <w:start w:val="1"/>
      <w:numFmt w:val="decimal"/>
      <w:isLgl/>
      <w:lvlText w:val="%1.%2.%3.%4.%5."/>
      <w:lvlJc w:val="left"/>
      <w:pPr>
        <w:ind w:left="1965" w:hanging="1125"/>
      </w:pPr>
      <w:rPr>
        <w:rFonts w:hint="default"/>
        <w:b/>
      </w:rPr>
    </w:lvl>
    <w:lvl w:ilvl="5">
      <w:start w:val="1"/>
      <w:numFmt w:val="decimal"/>
      <w:isLgl/>
      <w:lvlText w:val="%1.%2.%3.%4.%5.%6."/>
      <w:lvlJc w:val="left"/>
      <w:pPr>
        <w:ind w:left="2400" w:hanging="1440"/>
      </w:pPr>
      <w:rPr>
        <w:rFonts w:hint="default"/>
        <w:b/>
      </w:rPr>
    </w:lvl>
    <w:lvl w:ilvl="6">
      <w:start w:val="1"/>
      <w:numFmt w:val="decimal"/>
      <w:isLgl/>
      <w:lvlText w:val="%1.%2.%3.%4.%5.%6.%7."/>
      <w:lvlJc w:val="left"/>
      <w:pPr>
        <w:ind w:left="2520" w:hanging="1440"/>
      </w:pPr>
      <w:rPr>
        <w:rFonts w:hint="default"/>
        <w:b/>
      </w:rPr>
    </w:lvl>
    <w:lvl w:ilvl="7">
      <w:start w:val="1"/>
      <w:numFmt w:val="decimal"/>
      <w:isLgl/>
      <w:lvlText w:val="%1.%2.%3.%4.%5.%6.%7.%8."/>
      <w:lvlJc w:val="left"/>
      <w:pPr>
        <w:ind w:left="3000" w:hanging="1800"/>
      </w:pPr>
      <w:rPr>
        <w:rFonts w:hint="default"/>
        <w:b/>
      </w:rPr>
    </w:lvl>
    <w:lvl w:ilvl="8">
      <w:start w:val="1"/>
      <w:numFmt w:val="decimal"/>
      <w:isLgl/>
      <w:lvlText w:val="%1.%2.%3.%4.%5.%6.%7.%8.%9."/>
      <w:lvlJc w:val="left"/>
      <w:pPr>
        <w:ind w:left="3480" w:hanging="2160"/>
      </w:pPr>
      <w:rPr>
        <w:rFonts w:hint="default"/>
        <w:b/>
      </w:rPr>
    </w:lvl>
  </w:abstractNum>
  <w:abstractNum w:abstractNumId="17" w15:restartNumberingAfterBreak="0">
    <w:nsid w:val="20B85A8E"/>
    <w:multiLevelType w:val="hybridMultilevel"/>
    <w:tmpl w:val="2A3827BE"/>
    <w:lvl w:ilvl="0" w:tplc="0226C1E2">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1D526EC"/>
    <w:multiLevelType w:val="hybridMultilevel"/>
    <w:tmpl w:val="4E629A58"/>
    <w:lvl w:ilvl="0" w:tplc="04150017">
      <w:start w:val="1"/>
      <w:numFmt w:val="lowerLetter"/>
      <w:lvlText w:val="%1)"/>
      <w:lvlJc w:val="left"/>
      <w:pPr>
        <w:ind w:left="644" w:hanging="360"/>
      </w:pPr>
      <w:rPr>
        <w:rFonts w:hint="default"/>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246A3965"/>
    <w:multiLevelType w:val="hybridMultilevel"/>
    <w:tmpl w:val="2A3827BE"/>
    <w:lvl w:ilvl="0" w:tplc="0226C1E2">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4CF5740"/>
    <w:multiLevelType w:val="hybridMultilevel"/>
    <w:tmpl w:val="CF9AE6B8"/>
    <w:lvl w:ilvl="0" w:tplc="0415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4FA36AD"/>
    <w:multiLevelType w:val="hybridMultilevel"/>
    <w:tmpl w:val="1350540A"/>
    <w:lvl w:ilvl="0" w:tplc="0415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5707D2E"/>
    <w:multiLevelType w:val="hybridMultilevel"/>
    <w:tmpl w:val="4E4635CC"/>
    <w:lvl w:ilvl="0" w:tplc="04150005">
      <w:start w:val="1"/>
      <w:numFmt w:val="bullet"/>
      <w:lvlText w:val=""/>
      <w:lvlJc w:val="left"/>
      <w:pPr>
        <w:ind w:left="1571" w:hanging="360"/>
      </w:pPr>
      <w:rPr>
        <w:rFonts w:ascii="Wingdings" w:hAnsi="Wingdings"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3" w15:restartNumberingAfterBreak="0">
    <w:nsid w:val="295E2AB7"/>
    <w:multiLevelType w:val="hybridMultilevel"/>
    <w:tmpl w:val="0694AF50"/>
    <w:lvl w:ilvl="0" w:tplc="0415000F">
      <w:start w:val="1"/>
      <w:numFmt w:val="decimal"/>
      <w:lvlText w:val="%1."/>
      <w:lvlJc w:val="left"/>
      <w:pPr>
        <w:ind w:left="927" w:hanging="360"/>
      </w:pPr>
      <w:rPr>
        <w:color w:val="auto"/>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4" w15:restartNumberingAfterBreak="0">
    <w:nsid w:val="2B8B2A46"/>
    <w:multiLevelType w:val="hybridMultilevel"/>
    <w:tmpl w:val="DF464514"/>
    <w:lvl w:ilvl="0" w:tplc="8116A246">
      <w:start w:val="6"/>
      <w:numFmt w:val="decimal"/>
      <w:lvlText w:val="%1)"/>
      <w:lvlJc w:val="left"/>
      <w:pPr>
        <w:ind w:left="644" w:hanging="360"/>
      </w:pPr>
      <w:rPr>
        <w:rFonts w:hint="default"/>
      </w:rPr>
    </w:lvl>
    <w:lvl w:ilvl="1" w:tplc="04150017">
      <w:start w:val="1"/>
      <w:numFmt w:val="lowerLetter"/>
      <w:lvlText w:val="%2)"/>
      <w:lvlJc w:val="left"/>
      <w:pPr>
        <w:ind w:left="644"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BCF6BE7"/>
    <w:multiLevelType w:val="hybridMultilevel"/>
    <w:tmpl w:val="F99A103E"/>
    <w:lvl w:ilvl="0" w:tplc="5C8612F2">
      <w:start w:val="14"/>
      <w:numFmt w:val="decimal"/>
      <w:lvlText w:val="%1."/>
      <w:lvlJc w:val="left"/>
      <w:pPr>
        <w:ind w:left="1495" w:hanging="360"/>
      </w:pPr>
      <w:rPr>
        <w:b w:val="0"/>
        <w:bCs/>
      </w:rPr>
    </w:lvl>
    <w:lvl w:ilvl="1" w:tplc="04150019">
      <w:start w:val="1"/>
      <w:numFmt w:val="lowerLetter"/>
      <w:lvlText w:val="%2."/>
      <w:lvlJc w:val="left"/>
      <w:pPr>
        <w:ind w:left="2215" w:hanging="360"/>
      </w:pPr>
    </w:lvl>
    <w:lvl w:ilvl="2" w:tplc="0415001B">
      <w:start w:val="1"/>
      <w:numFmt w:val="lowerRoman"/>
      <w:lvlText w:val="%3."/>
      <w:lvlJc w:val="right"/>
      <w:pPr>
        <w:ind w:left="2935" w:hanging="180"/>
      </w:pPr>
    </w:lvl>
    <w:lvl w:ilvl="3" w:tplc="0415000F">
      <w:start w:val="1"/>
      <w:numFmt w:val="decimal"/>
      <w:lvlText w:val="%4."/>
      <w:lvlJc w:val="left"/>
      <w:pPr>
        <w:ind w:left="3655" w:hanging="360"/>
      </w:pPr>
    </w:lvl>
    <w:lvl w:ilvl="4" w:tplc="04150019">
      <w:start w:val="1"/>
      <w:numFmt w:val="lowerLetter"/>
      <w:lvlText w:val="%5."/>
      <w:lvlJc w:val="left"/>
      <w:pPr>
        <w:ind w:left="4375" w:hanging="360"/>
      </w:pPr>
    </w:lvl>
    <w:lvl w:ilvl="5" w:tplc="0415001B">
      <w:start w:val="1"/>
      <w:numFmt w:val="lowerRoman"/>
      <w:lvlText w:val="%6."/>
      <w:lvlJc w:val="right"/>
      <w:pPr>
        <w:ind w:left="5095" w:hanging="180"/>
      </w:pPr>
    </w:lvl>
    <w:lvl w:ilvl="6" w:tplc="0415000F">
      <w:start w:val="1"/>
      <w:numFmt w:val="decimal"/>
      <w:lvlText w:val="%7."/>
      <w:lvlJc w:val="left"/>
      <w:pPr>
        <w:ind w:left="5815" w:hanging="360"/>
      </w:pPr>
    </w:lvl>
    <w:lvl w:ilvl="7" w:tplc="04150019">
      <w:start w:val="1"/>
      <w:numFmt w:val="lowerLetter"/>
      <w:lvlText w:val="%8."/>
      <w:lvlJc w:val="left"/>
      <w:pPr>
        <w:ind w:left="6535" w:hanging="360"/>
      </w:pPr>
    </w:lvl>
    <w:lvl w:ilvl="8" w:tplc="0415001B">
      <w:start w:val="1"/>
      <w:numFmt w:val="lowerRoman"/>
      <w:lvlText w:val="%9."/>
      <w:lvlJc w:val="right"/>
      <w:pPr>
        <w:ind w:left="7255" w:hanging="180"/>
      </w:pPr>
    </w:lvl>
  </w:abstractNum>
  <w:abstractNum w:abstractNumId="26" w15:restartNumberingAfterBreak="0">
    <w:nsid w:val="2D8E63A9"/>
    <w:multiLevelType w:val="hybridMultilevel"/>
    <w:tmpl w:val="1E1446FA"/>
    <w:lvl w:ilvl="0" w:tplc="CF743678">
      <w:start w:val="2"/>
      <w:numFmt w:val="lowerLetter"/>
      <w:lvlText w:val="%1)"/>
      <w:lvlJc w:val="left"/>
      <w:pPr>
        <w:ind w:left="927"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7" w15:restartNumberingAfterBreak="0">
    <w:nsid w:val="2F201696"/>
    <w:multiLevelType w:val="hybridMultilevel"/>
    <w:tmpl w:val="2B024CE6"/>
    <w:lvl w:ilvl="0" w:tplc="CBB8DFCE">
      <w:start w:val="1"/>
      <w:numFmt w:val="decimal"/>
      <w:lvlText w:val="%1."/>
      <w:lvlJc w:val="left"/>
      <w:pPr>
        <w:ind w:left="720" w:hanging="360"/>
      </w:pPr>
      <w:rPr>
        <w:rFonts w:hint="default"/>
        <w:b w:val="0"/>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0086F2E"/>
    <w:multiLevelType w:val="hybridMultilevel"/>
    <w:tmpl w:val="0D6082AA"/>
    <w:lvl w:ilvl="0" w:tplc="0415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31FF38E4"/>
    <w:multiLevelType w:val="hybridMultilevel"/>
    <w:tmpl w:val="E90E6A1A"/>
    <w:lvl w:ilvl="0" w:tplc="25384574">
      <w:start w:val="16"/>
      <w:numFmt w:val="decimal"/>
      <w:lvlText w:val="%1."/>
      <w:lvlJc w:val="left"/>
      <w:pPr>
        <w:ind w:left="1495" w:hanging="360"/>
      </w:pPr>
    </w:lvl>
    <w:lvl w:ilvl="1" w:tplc="04150019">
      <w:start w:val="1"/>
      <w:numFmt w:val="lowerLetter"/>
      <w:lvlText w:val="%2."/>
      <w:lvlJc w:val="left"/>
      <w:pPr>
        <w:ind w:left="2215" w:hanging="360"/>
      </w:pPr>
    </w:lvl>
    <w:lvl w:ilvl="2" w:tplc="0415001B">
      <w:start w:val="1"/>
      <w:numFmt w:val="lowerRoman"/>
      <w:lvlText w:val="%3."/>
      <w:lvlJc w:val="right"/>
      <w:pPr>
        <w:ind w:left="2935" w:hanging="180"/>
      </w:pPr>
    </w:lvl>
    <w:lvl w:ilvl="3" w:tplc="0415000F">
      <w:start w:val="1"/>
      <w:numFmt w:val="decimal"/>
      <w:lvlText w:val="%4."/>
      <w:lvlJc w:val="left"/>
      <w:pPr>
        <w:ind w:left="3655" w:hanging="360"/>
      </w:pPr>
    </w:lvl>
    <w:lvl w:ilvl="4" w:tplc="04150019">
      <w:start w:val="1"/>
      <w:numFmt w:val="lowerLetter"/>
      <w:lvlText w:val="%5."/>
      <w:lvlJc w:val="left"/>
      <w:pPr>
        <w:ind w:left="4375" w:hanging="360"/>
      </w:pPr>
    </w:lvl>
    <w:lvl w:ilvl="5" w:tplc="0415001B">
      <w:start w:val="1"/>
      <w:numFmt w:val="lowerRoman"/>
      <w:lvlText w:val="%6."/>
      <w:lvlJc w:val="right"/>
      <w:pPr>
        <w:ind w:left="5095" w:hanging="180"/>
      </w:pPr>
    </w:lvl>
    <w:lvl w:ilvl="6" w:tplc="0415000F">
      <w:start w:val="1"/>
      <w:numFmt w:val="decimal"/>
      <w:lvlText w:val="%7."/>
      <w:lvlJc w:val="left"/>
      <w:pPr>
        <w:ind w:left="5815" w:hanging="360"/>
      </w:pPr>
    </w:lvl>
    <w:lvl w:ilvl="7" w:tplc="04150019">
      <w:start w:val="1"/>
      <w:numFmt w:val="lowerLetter"/>
      <w:lvlText w:val="%8."/>
      <w:lvlJc w:val="left"/>
      <w:pPr>
        <w:ind w:left="6535" w:hanging="360"/>
      </w:pPr>
    </w:lvl>
    <w:lvl w:ilvl="8" w:tplc="0415001B">
      <w:start w:val="1"/>
      <w:numFmt w:val="lowerRoman"/>
      <w:lvlText w:val="%9."/>
      <w:lvlJc w:val="right"/>
      <w:pPr>
        <w:ind w:left="7255" w:hanging="180"/>
      </w:pPr>
    </w:lvl>
  </w:abstractNum>
  <w:abstractNum w:abstractNumId="30" w15:restartNumberingAfterBreak="0">
    <w:nsid w:val="34C065FA"/>
    <w:multiLevelType w:val="hybridMultilevel"/>
    <w:tmpl w:val="1350540A"/>
    <w:lvl w:ilvl="0" w:tplc="0415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38211AAE"/>
    <w:multiLevelType w:val="hybridMultilevel"/>
    <w:tmpl w:val="66B6BB02"/>
    <w:lvl w:ilvl="0" w:tplc="0415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39826AA3"/>
    <w:multiLevelType w:val="multilevel"/>
    <w:tmpl w:val="27BEFCD0"/>
    <w:lvl w:ilvl="0">
      <w:start w:val="3"/>
      <w:numFmt w:val="decimal"/>
      <w:lvlText w:val="%1."/>
      <w:lvlJc w:val="left"/>
      <w:pPr>
        <w:ind w:left="585" w:hanging="585"/>
      </w:pPr>
      <w:rPr>
        <w:rFonts w:hint="default"/>
      </w:rPr>
    </w:lvl>
    <w:lvl w:ilvl="1">
      <w:start w:val="2"/>
      <w:numFmt w:val="decimal"/>
      <w:lvlText w:val="%1.%2."/>
      <w:lvlJc w:val="left"/>
      <w:pPr>
        <w:ind w:left="1074" w:hanging="720"/>
      </w:pPr>
      <w:rPr>
        <w:rFonts w:hint="default"/>
      </w:rPr>
    </w:lvl>
    <w:lvl w:ilvl="2">
      <w:start w:val="3"/>
      <w:numFmt w:val="decimal"/>
      <w:lvlText w:val="%1.%2.%3."/>
      <w:lvlJc w:val="left"/>
      <w:pPr>
        <w:ind w:left="720" w:hanging="720"/>
      </w:pPr>
      <w:rPr>
        <w:rFonts w:hint="default"/>
        <w:b/>
        <w:i w:val="0"/>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3" w15:restartNumberingAfterBreak="0">
    <w:nsid w:val="39D42926"/>
    <w:multiLevelType w:val="hybridMultilevel"/>
    <w:tmpl w:val="8A986CAA"/>
    <w:lvl w:ilvl="0" w:tplc="09266A0C">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34" w15:restartNumberingAfterBreak="0">
    <w:nsid w:val="3B6547E1"/>
    <w:multiLevelType w:val="hybridMultilevel"/>
    <w:tmpl w:val="A4EA44E2"/>
    <w:lvl w:ilvl="0" w:tplc="0415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3C195840"/>
    <w:multiLevelType w:val="hybridMultilevel"/>
    <w:tmpl w:val="D040CA28"/>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3DD71205"/>
    <w:multiLevelType w:val="hybridMultilevel"/>
    <w:tmpl w:val="DE945670"/>
    <w:lvl w:ilvl="0" w:tplc="0415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43E55E93"/>
    <w:multiLevelType w:val="hybridMultilevel"/>
    <w:tmpl w:val="F59E3F42"/>
    <w:lvl w:ilvl="0" w:tplc="0226C1E2">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44610324"/>
    <w:multiLevelType w:val="hybridMultilevel"/>
    <w:tmpl w:val="57B40E88"/>
    <w:lvl w:ilvl="0" w:tplc="0415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44884A8C"/>
    <w:multiLevelType w:val="hybridMultilevel"/>
    <w:tmpl w:val="80CEE54A"/>
    <w:lvl w:ilvl="0" w:tplc="DA6CED76">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47A13443"/>
    <w:multiLevelType w:val="hybridMultilevel"/>
    <w:tmpl w:val="7FCE8400"/>
    <w:lvl w:ilvl="0" w:tplc="FFFFFFFF">
      <w:start w:val="1"/>
      <w:numFmt w:val="decimal"/>
      <w:lvlText w:val="%1)"/>
      <w:lvlJc w:val="left"/>
      <w:pPr>
        <w:ind w:left="720" w:hanging="360"/>
      </w:pPr>
    </w:lvl>
    <w:lvl w:ilvl="1" w:tplc="FFFFFFFF">
      <w:start w:val="1"/>
      <w:numFmt w:val="lowerLetter"/>
      <w:lvlText w:val="%2)"/>
      <w:lvlJc w:val="left"/>
      <w:pPr>
        <w:ind w:left="1440" w:hanging="360"/>
      </w:pPr>
      <w:rPr>
        <w:rFonts w:ascii="Arial" w:eastAsia="Times New Roman" w:hAnsi="Arial" w:cs="Arial"/>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1" w15:restartNumberingAfterBreak="0">
    <w:nsid w:val="495045F4"/>
    <w:multiLevelType w:val="hybridMultilevel"/>
    <w:tmpl w:val="B5F6452A"/>
    <w:lvl w:ilvl="0" w:tplc="0415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49592D96"/>
    <w:multiLevelType w:val="hybridMultilevel"/>
    <w:tmpl w:val="03B817CA"/>
    <w:lvl w:ilvl="0" w:tplc="04150011">
      <w:start w:val="1"/>
      <w:numFmt w:val="decimal"/>
      <w:lvlText w:val="%1)"/>
      <w:lvlJc w:val="left"/>
      <w:pPr>
        <w:ind w:left="770" w:hanging="360"/>
      </w:pPr>
    </w:lvl>
    <w:lvl w:ilvl="1" w:tplc="08090019" w:tentative="1">
      <w:start w:val="1"/>
      <w:numFmt w:val="lowerLetter"/>
      <w:lvlText w:val="%2."/>
      <w:lvlJc w:val="left"/>
      <w:pPr>
        <w:ind w:left="1490" w:hanging="360"/>
      </w:pPr>
    </w:lvl>
    <w:lvl w:ilvl="2" w:tplc="0809001B" w:tentative="1">
      <w:start w:val="1"/>
      <w:numFmt w:val="lowerRoman"/>
      <w:lvlText w:val="%3."/>
      <w:lvlJc w:val="right"/>
      <w:pPr>
        <w:ind w:left="2210" w:hanging="180"/>
      </w:pPr>
    </w:lvl>
    <w:lvl w:ilvl="3" w:tplc="0809000F" w:tentative="1">
      <w:start w:val="1"/>
      <w:numFmt w:val="decimal"/>
      <w:lvlText w:val="%4."/>
      <w:lvlJc w:val="left"/>
      <w:pPr>
        <w:ind w:left="2930" w:hanging="360"/>
      </w:pPr>
    </w:lvl>
    <w:lvl w:ilvl="4" w:tplc="08090019" w:tentative="1">
      <w:start w:val="1"/>
      <w:numFmt w:val="lowerLetter"/>
      <w:lvlText w:val="%5."/>
      <w:lvlJc w:val="left"/>
      <w:pPr>
        <w:ind w:left="3650" w:hanging="360"/>
      </w:pPr>
    </w:lvl>
    <w:lvl w:ilvl="5" w:tplc="0809001B" w:tentative="1">
      <w:start w:val="1"/>
      <w:numFmt w:val="lowerRoman"/>
      <w:lvlText w:val="%6."/>
      <w:lvlJc w:val="right"/>
      <w:pPr>
        <w:ind w:left="4370" w:hanging="180"/>
      </w:pPr>
    </w:lvl>
    <w:lvl w:ilvl="6" w:tplc="0809000F" w:tentative="1">
      <w:start w:val="1"/>
      <w:numFmt w:val="decimal"/>
      <w:lvlText w:val="%7."/>
      <w:lvlJc w:val="left"/>
      <w:pPr>
        <w:ind w:left="5090" w:hanging="360"/>
      </w:pPr>
    </w:lvl>
    <w:lvl w:ilvl="7" w:tplc="08090019" w:tentative="1">
      <w:start w:val="1"/>
      <w:numFmt w:val="lowerLetter"/>
      <w:lvlText w:val="%8."/>
      <w:lvlJc w:val="left"/>
      <w:pPr>
        <w:ind w:left="5810" w:hanging="360"/>
      </w:pPr>
    </w:lvl>
    <w:lvl w:ilvl="8" w:tplc="0809001B" w:tentative="1">
      <w:start w:val="1"/>
      <w:numFmt w:val="lowerRoman"/>
      <w:lvlText w:val="%9."/>
      <w:lvlJc w:val="right"/>
      <w:pPr>
        <w:ind w:left="6530" w:hanging="180"/>
      </w:pPr>
    </w:lvl>
  </w:abstractNum>
  <w:abstractNum w:abstractNumId="43" w15:restartNumberingAfterBreak="0">
    <w:nsid w:val="4AB536F5"/>
    <w:multiLevelType w:val="hybridMultilevel"/>
    <w:tmpl w:val="232A7248"/>
    <w:lvl w:ilvl="0" w:tplc="39087196">
      <w:start w:val="1"/>
      <w:numFmt w:val="lowerLetter"/>
      <w:lvlText w:val="%1)"/>
      <w:lvlJc w:val="left"/>
      <w:pPr>
        <w:ind w:left="644" w:hanging="360"/>
      </w:pPr>
    </w:lvl>
    <w:lvl w:ilvl="1" w:tplc="04150019">
      <w:start w:val="1"/>
      <w:numFmt w:val="lowerLetter"/>
      <w:lvlText w:val="%2."/>
      <w:lvlJc w:val="left"/>
      <w:pPr>
        <w:ind w:left="1364" w:hanging="360"/>
      </w:pPr>
    </w:lvl>
    <w:lvl w:ilvl="2" w:tplc="0415001B">
      <w:start w:val="1"/>
      <w:numFmt w:val="lowerRoman"/>
      <w:lvlText w:val="%3."/>
      <w:lvlJc w:val="right"/>
      <w:pPr>
        <w:ind w:left="2084" w:hanging="180"/>
      </w:pPr>
    </w:lvl>
    <w:lvl w:ilvl="3" w:tplc="0415000F">
      <w:start w:val="1"/>
      <w:numFmt w:val="decimal"/>
      <w:lvlText w:val="%4."/>
      <w:lvlJc w:val="left"/>
      <w:pPr>
        <w:ind w:left="2804" w:hanging="360"/>
      </w:pPr>
    </w:lvl>
    <w:lvl w:ilvl="4" w:tplc="04150019">
      <w:start w:val="1"/>
      <w:numFmt w:val="lowerLetter"/>
      <w:lvlText w:val="%5."/>
      <w:lvlJc w:val="left"/>
      <w:pPr>
        <w:ind w:left="3524" w:hanging="360"/>
      </w:pPr>
    </w:lvl>
    <w:lvl w:ilvl="5" w:tplc="0415001B">
      <w:start w:val="1"/>
      <w:numFmt w:val="lowerRoman"/>
      <w:lvlText w:val="%6."/>
      <w:lvlJc w:val="right"/>
      <w:pPr>
        <w:ind w:left="4244" w:hanging="180"/>
      </w:pPr>
    </w:lvl>
    <w:lvl w:ilvl="6" w:tplc="0415000F">
      <w:start w:val="1"/>
      <w:numFmt w:val="decimal"/>
      <w:lvlText w:val="%7."/>
      <w:lvlJc w:val="left"/>
      <w:pPr>
        <w:ind w:left="4964" w:hanging="360"/>
      </w:pPr>
    </w:lvl>
    <w:lvl w:ilvl="7" w:tplc="04150019">
      <w:start w:val="1"/>
      <w:numFmt w:val="lowerLetter"/>
      <w:lvlText w:val="%8."/>
      <w:lvlJc w:val="left"/>
      <w:pPr>
        <w:ind w:left="5684" w:hanging="360"/>
      </w:pPr>
    </w:lvl>
    <w:lvl w:ilvl="8" w:tplc="0415001B">
      <w:start w:val="1"/>
      <w:numFmt w:val="lowerRoman"/>
      <w:lvlText w:val="%9."/>
      <w:lvlJc w:val="right"/>
      <w:pPr>
        <w:ind w:left="6404" w:hanging="180"/>
      </w:pPr>
    </w:lvl>
  </w:abstractNum>
  <w:abstractNum w:abstractNumId="44" w15:restartNumberingAfterBreak="0">
    <w:nsid w:val="4C8377D9"/>
    <w:multiLevelType w:val="hybridMultilevel"/>
    <w:tmpl w:val="3E6C200C"/>
    <w:lvl w:ilvl="0" w:tplc="0415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4CA6417E"/>
    <w:multiLevelType w:val="hybridMultilevel"/>
    <w:tmpl w:val="C4EACCB8"/>
    <w:lvl w:ilvl="0" w:tplc="FA706208">
      <w:start w:val="1"/>
      <w:numFmt w:val="decimal"/>
      <w:lvlText w:val="%1."/>
      <w:lvlJc w:val="left"/>
      <w:pPr>
        <w:ind w:left="720" w:hanging="360"/>
      </w:pPr>
      <w:rPr>
        <w:rFonts w:ascii="Arial" w:eastAsia="Calibri" w:hAnsi="Arial" w:cs="Arial"/>
      </w:rPr>
    </w:lvl>
    <w:lvl w:ilvl="1" w:tplc="993C2778">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4EED11DE"/>
    <w:multiLevelType w:val="multilevel"/>
    <w:tmpl w:val="60A61C30"/>
    <w:lvl w:ilvl="0">
      <w:start w:val="3"/>
      <w:numFmt w:val="decimal"/>
      <w:lvlText w:val="%1."/>
      <w:lvlJc w:val="left"/>
      <w:pPr>
        <w:ind w:left="480" w:hanging="48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712" w:hanging="144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6136" w:hanging="2160"/>
      </w:pPr>
      <w:rPr>
        <w:rFonts w:hint="default"/>
      </w:rPr>
    </w:lvl>
    <w:lvl w:ilvl="8">
      <w:start w:val="1"/>
      <w:numFmt w:val="decimal"/>
      <w:lvlText w:val="%1.%2.%3.%4.%5.%6.%7.%8.%9."/>
      <w:lvlJc w:val="left"/>
      <w:pPr>
        <w:ind w:left="6704" w:hanging="2160"/>
      </w:pPr>
      <w:rPr>
        <w:rFonts w:hint="default"/>
      </w:rPr>
    </w:lvl>
  </w:abstractNum>
  <w:abstractNum w:abstractNumId="47" w15:restartNumberingAfterBreak="0">
    <w:nsid w:val="4F7B643B"/>
    <w:multiLevelType w:val="hybridMultilevel"/>
    <w:tmpl w:val="E60257F4"/>
    <w:lvl w:ilvl="0" w:tplc="0415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525C50A2"/>
    <w:multiLevelType w:val="multilevel"/>
    <w:tmpl w:val="6DD02E4C"/>
    <w:styleLink w:val="Styl2"/>
    <w:lvl w:ilvl="0">
      <w:start w:val="3"/>
      <w:numFmt w:val="decimal"/>
      <w:lvlText w:val="%1."/>
      <w:lvlJc w:val="left"/>
      <w:pPr>
        <w:ind w:left="720" w:hanging="360"/>
      </w:pPr>
      <w:rPr>
        <w:rFonts w:hint="default"/>
      </w:rPr>
    </w:lvl>
    <w:lvl w:ilvl="1">
      <w:start w:val="1"/>
      <w:numFmt w:val="decimal"/>
      <w:isLgl/>
      <w:lvlText w:val="%1.%2."/>
      <w:lvlJc w:val="left"/>
      <w:pPr>
        <w:ind w:left="1280" w:hanging="720"/>
      </w:pPr>
      <w:rPr>
        <w:rFonts w:hint="default"/>
      </w:rPr>
    </w:lvl>
    <w:lvl w:ilvl="2">
      <w:start w:val="3"/>
      <w:numFmt w:val="decimal"/>
      <w:isLgl/>
      <w:lvlText w:val="%1.%2.%3."/>
      <w:lvlJc w:val="left"/>
      <w:pPr>
        <w:ind w:left="1480" w:hanging="720"/>
      </w:pPr>
      <w:rPr>
        <w:rFonts w:hint="default"/>
      </w:rPr>
    </w:lvl>
    <w:lvl w:ilvl="3">
      <w:start w:val="1"/>
      <w:numFmt w:val="decimal"/>
      <w:isLgl/>
      <w:lvlText w:val="%1.%2.%3.%4."/>
      <w:lvlJc w:val="left"/>
      <w:pPr>
        <w:ind w:left="2040" w:hanging="1080"/>
      </w:pPr>
      <w:rPr>
        <w:rFonts w:hint="default"/>
      </w:rPr>
    </w:lvl>
    <w:lvl w:ilvl="4">
      <w:start w:val="1"/>
      <w:numFmt w:val="decimal"/>
      <w:isLgl/>
      <w:lvlText w:val="%1.%2.%3.%4.%5."/>
      <w:lvlJc w:val="left"/>
      <w:pPr>
        <w:ind w:left="2600" w:hanging="1440"/>
      </w:pPr>
      <w:rPr>
        <w:rFonts w:hint="default"/>
      </w:rPr>
    </w:lvl>
    <w:lvl w:ilvl="5">
      <w:start w:val="1"/>
      <w:numFmt w:val="decimal"/>
      <w:isLgl/>
      <w:lvlText w:val="%1.%2.%3.%4.%5.%6."/>
      <w:lvlJc w:val="left"/>
      <w:pPr>
        <w:ind w:left="2800" w:hanging="1440"/>
      </w:pPr>
      <w:rPr>
        <w:rFonts w:hint="default"/>
      </w:rPr>
    </w:lvl>
    <w:lvl w:ilvl="6">
      <w:start w:val="1"/>
      <w:numFmt w:val="decimal"/>
      <w:isLgl/>
      <w:lvlText w:val="%1.%2.%3.%4.%5.%6.%7."/>
      <w:lvlJc w:val="left"/>
      <w:pPr>
        <w:ind w:left="3360" w:hanging="1800"/>
      </w:pPr>
      <w:rPr>
        <w:rFonts w:hint="default"/>
      </w:rPr>
    </w:lvl>
    <w:lvl w:ilvl="7">
      <w:start w:val="1"/>
      <w:numFmt w:val="decimal"/>
      <w:isLgl/>
      <w:lvlText w:val="%1.%2.%3.%4.%5.%6.%7.%8."/>
      <w:lvlJc w:val="left"/>
      <w:pPr>
        <w:ind w:left="3920" w:hanging="2160"/>
      </w:pPr>
      <w:rPr>
        <w:rFonts w:hint="default"/>
      </w:rPr>
    </w:lvl>
    <w:lvl w:ilvl="8">
      <w:start w:val="1"/>
      <w:numFmt w:val="decimal"/>
      <w:isLgl/>
      <w:lvlText w:val="%1.%2.%3.%4.%5.%6.%7.%8.%9."/>
      <w:lvlJc w:val="left"/>
      <w:pPr>
        <w:ind w:left="4120" w:hanging="2160"/>
      </w:pPr>
      <w:rPr>
        <w:rFonts w:hint="default"/>
      </w:rPr>
    </w:lvl>
  </w:abstractNum>
  <w:abstractNum w:abstractNumId="49" w15:restartNumberingAfterBreak="0">
    <w:nsid w:val="560C64B0"/>
    <w:multiLevelType w:val="hybridMultilevel"/>
    <w:tmpl w:val="0FB6083A"/>
    <w:lvl w:ilvl="0" w:tplc="0415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56F95482"/>
    <w:multiLevelType w:val="hybridMultilevel"/>
    <w:tmpl w:val="9AE83D3C"/>
    <w:lvl w:ilvl="0" w:tplc="0415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58F61921"/>
    <w:multiLevelType w:val="hybridMultilevel"/>
    <w:tmpl w:val="9DCE6C46"/>
    <w:lvl w:ilvl="0" w:tplc="04150011">
      <w:start w:val="1"/>
      <w:numFmt w:val="decimal"/>
      <w:lvlText w:val="%1)"/>
      <w:lvlJc w:val="left"/>
      <w:pPr>
        <w:ind w:left="720" w:hanging="360"/>
      </w:pPr>
    </w:lvl>
    <w:lvl w:ilvl="1" w:tplc="993C2778">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599D2D8A"/>
    <w:multiLevelType w:val="hybridMultilevel"/>
    <w:tmpl w:val="7C4CE74A"/>
    <w:lvl w:ilvl="0" w:tplc="0415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59B24E79"/>
    <w:multiLevelType w:val="multilevel"/>
    <w:tmpl w:val="2EEC86CE"/>
    <w:lvl w:ilvl="0">
      <w:start w:val="2"/>
      <w:numFmt w:val="decimal"/>
      <w:lvlText w:val="%1."/>
      <w:lvlJc w:val="left"/>
      <w:pPr>
        <w:ind w:left="630" w:hanging="630"/>
      </w:pPr>
      <w:rPr>
        <w:rFonts w:hint="default"/>
        <w:sz w:val="26"/>
      </w:rPr>
    </w:lvl>
    <w:lvl w:ilvl="1">
      <w:start w:val="2"/>
      <w:numFmt w:val="decimal"/>
      <w:lvlText w:val="%1.%2."/>
      <w:lvlJc w:val="left"/>
      <w:pPr>
        <w:ind w:left="1080" w:hanging="720"/>
      </w:pPr>
      <w:rPr>
        <w:rFonts w:hint="default"/>
        <w:sz w:val="26"/>
      </w:rPr>
    </w:lvl>
    <w:lvl w:ilvl="2">
      <w:start w:val="2"/>
      <w:numFmt w:val="decimal"/>
      <w:lvlText w:val="%1.%2.%3."/>
      <w:lvlJc w:val="left"/>
      <w:pPr>
        <w:ind w:left="1440" w:hanging="720"/>
      </w:pPr>
      <w:rPr>
        <w:rFonts w:hint="default"/>
        <w:sz w:val="20"/>
        <w:szCs w:val="20"/>
      </w:rPr>
    </w:lvl>
    <w:lvl w:ilvl="3">
      <w:start w:val="1"/>
      <w:numFmt w:val="decimal"/>
      <w:lvlText w:val="%1.%2.%3.%4."/>
      <w:lvlJc w:val="left"/>
      <w:pPr>
        <w:ind w:left="2160" w:hanging="1080"/>
      </w:pPr>
      <w:rPr>
        <w:rFonts w:hint="default"/>
        <w:sz w:val="26"/>
      </w:rPr>
    </w:lvl>
    <w:lvl w:ilvl="4">
      <w:start w:val="1"/>
      <w:numFmt w:val="decimal"/>
      <w:lvlText w:val="%1.%2.%3.%4.%5."/>
      <w:lvlJc w:val="left"/>
      <w:pPr>
        <w:ind w:left="2520" w:hanging="1080"/>
      </w:pPr>
      <w:rPr>
        <w:rFonts w:hint="default"/>
        <w:sz w:val="26"/>
      </w:rPr>
    </w:lvl>
    <w:lvl w:ilvl="5">
      <w:start w:val="1"/>
      <w:numFmt w:val="decimal"/>
      <w:lvlText w:val="%1.%2.%3.%4.%5.%6."/>
      <w:lvlJc w:val="left"/>
      <w:pPr>
        <w:ind w:left="3240" w:hanging="1440"/>
      </w:pPr>
      <w:rPr>
        <w:rFonts w:hint="default"/>
        <w:sz w:val="26"/>
      </w:rPr>
    </w:lvl>
    <w:lvl w:ilvl="6">
      <w:start w:val="1"/>
      <w:numFmt w:val="decimal"/>
      <w:lvlText w:val="%1.%2.%3.%4.%5.%6.%7."/>
      <w:lvlJc w:val="left"/>
      <w:pPr>
        <w:ind w:left="3600" w:hanging="1440"/>
      </w:pPr>
      <w:rPr>
        <w:rFonts w:hint="default"/>
        <w:sz w:val="26"/>
      </w:rPr>
    </w:lvl>
    <w:lvl w:ilvl="7">
      <w:start w:val="1"/>
      <w:numFmt w:val="decimal"/>
      <w:lvlText w:val="%1.%2.%3.%4.%5.%6.%7.%8."/>
      <w:lvlJc w:val="left"/>
      <w:pPr>
        <w:ind w:left="4320" w:hanging="1800"/>
      </w:pPr>
      <w:rPr>
        <w:rFonts w:hint="default"/>
        <w:sz w:val="26"/>
      </w:rPr>
    </w:lvl>
    <w:lvl w:ilvl="8">
      <w:start w:val="1"/>
      <w:numFmt w:val="decimal"/>
      <w:lvlText w:val="%1.%2.%3.%4.%5.%6.%7.%8.%9."/>
      <w:lvlJc w:val="left"/>
      <w:pPr>
        <w:ind w:left="5040" w:hanging="2160"/>
      </w:pPr>
      <w:rPr>
        <w:rFonts w:hint="default"/>
        <w:sz w:val="26"/>
      </w:rPr>
    </w:lvl>
  </w:abstractNum>
  <w:abstractNum w:abstractNumId="54" w15:restartNumberingAfterBreak="0">
    <w:nsid w:val="6006011F"/>
    <w:multiLevelType w:val="hybridMultilevel"/>
    <w:tmpl w:val="4EBAAF8C"/>
    <w:lvl w:ilvl="0" w:tplc="0415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60404A84"/>
    <w:multiLevelType w:val="hybridMultilevel"/>
    <w:tmpl w:val="2D72C140"/>
    <w:lvl w:ilvl="0" w:tplc="04150017">
      <w:start w:val="1"/>
      <w:numFmt w:val="lowerLetter"/>
      <w:lvlText w:val="%1)"/>
      <w:lvlJc w:val="left"/>
      <w:pPr>
        <w:ind w:left="644"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61E43724"/>
    <w:multiLevelType w:val="hybridMultilevel"/>
    <w:tmpl w:val="486A7444"/>
    <w:lvl w:ilvl="0" w:tplc="0415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63783BBD"/>
    <w:multiLevelType w:val="hybridMultilevel"/>
    <w:tmpl w:val="FCD661E2"/>
    <w:lvl w:ilvl="0" w:tplc="0415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643A528C"/>
    <w:multiLevelType w:val="hybridMultilevel"/>
    <w:tmpl w:val="FEFA5812"/>
    <w:lvl w:ilvl="0" w:tplc="04150011">
      <w:start w:val="1"/>
      <w:numFmt w:val="decimal"/>
      <w:lvlText w:val="%1)"/>
      <w:lvlJc w:val="left"/>
      <w:pPr>
        <w:ind w:left="720" w:hanging="360"/>
      </w:pPr>
    </w:lvl>
    <w:lvl w:ilvl="1" w:tplc="04150011">
      <w:start w:val="1"/>
      <w:numFmt w:val="decimal"/>
      <w:lvlText w:val="%2)"/>
      <w:lvlJc w:val="left"/>
      <w:pPr>
        <w:ind w:left="752"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64FC6804"/>
    <w:multiLevelType w:val="hybridMultilevel"/>
    <w:tmpl w:val="5BF8A11C"/>
    <w:lvl w:ilvl="0" w:tplc="0415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66923885"/>
    <w:multiLevelType w:val="hybridMultilevel"/>
    <w:tmpl w:val="E60257F4"/>
    <w:lvl w:ilvl="0" w:tplc="0415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678F1EB8"/>
    <w:multiLevelType w:val="multilevel"/>
    <w:tmpl w:val="18FAABA4"/>
    <w:lvl w:ilvl="0">
      <w:start w:val="1"/>
      <w:numFmt w:val="decimal"/>
      <w:lvlText w:val="%1."/>
      <w:lvlJc w:val="left"/>
      <w:pPr>
        <w:tabs>
          <w:tab w:val="num" w:pos="720"/>
        </w:tabs>
        <w:ind w:left="720" w:hanging="360"/>
      </w:pPr>
    </w:lvl>
    <w:lvl w:ilvl="1">
      <w:start w:val="10"/>
      <w:numFmt w:val="decimal"/>
      <w:lvlText w:val="%2."/>
      <w:lvlJc w:val="left"/>
      <w:pPr>
        <w:ind w:left="1440" w:hanging="360"/>
      </w:pPr>
      <w:rPr>
        <w:rFonts w:hint="default"/>
        <w:b/>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68B3638F"/>
    <w:multiLevelType w:val="hybridMultilevel"/>
    <w:tmpl w:val="443C398E"/>
    <w:lvl w:ilvl="0" w:tplc="0415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6B752AB6"/>
    <w:multiLevelType w:val="hybridMultilevel"/>
    <w:tmpl w:val="2A08D644"/>
    <w:lvl w:ilvl="0" w:tplc="8806D46C">
      <w:start w:val="1"/>
      <w:numFmt w:val="bullet"/>
      <w:lvlText w:val=""/>
      <w:lvlJc w:val="left"/>
      <w:pPr>
        <w:ind w:left="720" w:hanging="360"/>
      </w:pPr>
      <w:rPr>
        <w:rFonts w:ascii="Wingdings" w:hAnsi="Wingdings"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6EF87F44"/>
    <w:multiLevelType w:val="hybridMultilevel"/>
    <w:tmpl w:val="FAA6381C"/>
    <w:name w:val="WW8Num22"/>
    <w:lvl w:ilvl="0" w:tplc="F4F28396">
      <w:start w:val="1"/>
      <w:numFmt w:val="lowerLetter"/>
      <w:lvlText w:val="%1)"/>
      <w:lvlJc w:val="left"/>
      <w:pPr>
        <w:tabs>
          <w:tab w:val="num" w:pos="720"/>
        </w:tabs>
        <w:ind w:left="720" w:hanging="360"/>
      </w:pPr>
      <w:rPr>
        <w:b w:val="0"/>
        <w:i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65" w15:restartNumberingAfterBreak="0">
    <w:nsid w:val="706D5D9E"/>
    <w:multiLevelType w:val="hybridMultilevel"/>
    <w:tmpl w:val="8904F1E4"/>
    <w:lvl w:ilvl="0" w:tplc="372AAC40">
      <w:start w:val="1"/>
      <w:numFmt w:val="decimal"/>
      <w:lvlText w:val="%1."/>
      <w:lvlJc w:val="left"/>
      <w:pPr>
        <w:ind w:left="720" w:hanging="360"/>
      </w:pPr>
      <w:rPr>
        <w:rFonts w:ascii="Arial" w:hAnsi="Arial" w:cs="Arial"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719417B3"/>
    <w:multiLevelType w:val="hybridMultilevel"/>
    <w:tmpl w:val="24206BC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7" w15:restartNumberingAfterBreak="0">
    <w:nsid w:val="72393ACE"/>
    <w:multiLevelType w:val="multilevel"/>
    <w:tmpl w:val="A8B46B2E"/>
    <w:lvl w:ilvl="0">
      <w:start w:val="1"/>
      <w:numFmt w:val="decimal"/>
      <w:lvlText w:val="%1."/>
      <w:lvlJc w:val="left"/>
      <w:pPr>
        <w:tabs>
          <w:tab w:val="num" w:pos="502"/>
        </w:tabs>
        <w:ind w:left="502" w:hanging="360"/>
      </w:pPr>
    </w:lvl>
    <w:lvl w:ilvl="1">
      <w:start w:val="1"/>
      <w:numFmt w:val="decimal"/>
      <w:lvlText w:val="%2)"/>
      <w:lvlJc w:val="left"/>
      <w:pPr>
        <w:ind w:left="1222" w:hanging="360"/>
      </w:pPr>
    </w:lvl>
    <w:lvl w:ilvl="2">
      <w:start w:val="10"/>
      <w:numFmt w:val="decimal"/>
      <w:lvlText w:val="%3"/>
      <w:lvlJc w:val="left"/>
      <w:pPr>
        <w:ind w:left="1942" w:hanging="360"/>
      </w:pPr>
      <w:rPr>
        <w:rFonts w:hint="default"/>
        <w:b/>
      </w:rPr>
    </w:lvl>
    <w:lvl w:ilvl="3">
      <w:start w:val="1"/>
      <w:numFmt w:val="lowerLetter"/>
      <w:lvlText w:val="%4)"/>
      <w:lvlJc w:val="left"/>
      <w:pPr>
        <w:ind w:left="2662" w:hanging="360"/>
      </w:pPr>
      <w:rPr>
        <w:rFonts w:hint="default"/>
      </w:r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68" w15:restartNumberingAfterBreak="0">
    <w:nsid w:val="72975795"/>
    <w:multiLevelType w:val="hybridMultilevel"/>
    <w:tmpl w:val="40346FE0"/>
    <w:lvl w:ilvl="0" w:tplc="6CF44A70">
      <w:start w:val="7"/>
      <w:numFmt w:val="decimal"/>
      <w:lvlText w:val="%1)"/>
      <w:lvlJc w:val="left"/>
      <w:pPr>
        <w:ind w:left="720" w:hanging="360"/>
      </w:pPr>
      <w:rPr>
        <w:rFonts w:ascii="Lato" w:hAnsi="Lato" w:hint="default"/>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73903B4C"/>
    <w:multiLevelType w:val="hybridMultilevel"/>
    <w:tmpl w:val="2A10206C"/>
    <w:lvl w:ilvl="0" w:tplc="2F4CBD8E">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70" w15:restartNumberingAfterBreak="0">
    <w:nsid w:val="77026715"/>
    <w:multiLevelType w:val="hybridMultilevel"/>
    <w:tmpl w:val="C2C82108"/>
    <w:lvl w:ilvl="0" w:tplc="0415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772C2FD9"/>
    <w:multiLevelType w:val="hybridMultilevel"/>
    <w:tmpl w:val="8DFA46F2"/>
    <w:lvl w:ilvl="0" w:tplc="0415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77D0480A"/>
    <w:multiLevelType w:val="multilevel"/>
    <w:tmpl w:val="59AEBC0E"/>
    <w:lvl w:ilvl="0">
      <w:start w:val="1"/>
      <w:numFmt w:val="decimal"/>
      <w:lvlText w:val="%1)"/>
      <w:lvlJc w:val="left"/>
      <w:pPr>
        <w:tabs>
          <w:tab w:val="num" w:pos="720"/>
        </w:tabs>
        <w:ind w:left="720" w:hanging="360"/>
      </w:pPr>
      <w:rPr>
        <w:rFonts w:asciiTheme="minorHAnsi" w:eastAsia="Times New Roman" w:hAnsiTheme="minorHAnsi" w:cstheme="minorHAnsi"/>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80D64EF"/>
    <w:multiLevelType w:val="hybridMultilevel"/>
    <w:tmpl w:val="FC18F03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78F52DE3"/>
    <w:multiLevelType w:val="hybridMultilevel"/>
    <w:tmpl w:val="13E49822"/>
    <w:lvl w:ilvl="0" w:tplc="0415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 w15:restartNumberingAfterBreak="0">
    <w:nsid w:val="79D76D6A"/>
    <w:multiLevelType w:val="hybridMultilevel"/>
    <w:tmpl w:val="76D40BE0"/>
    <w:lvl w:ilvl="0" w:tplc="04150011">
      <w:start w:val="1"/>
      <w:numFmt w:val="decimal"/>
      <w:lvlText w:val="%1)"/>
      <w:lvlJc w:val="left"/>
      <w:pPr>
        <w:ind w:left="770" w:hanging="360"/>
      </w:pPr>
    </w:lvl>
    <w:lvl w:ilvl="1" w:tplc="08090019" w:tentative="1">
      <w:start w:val="1"/>
      <w:numFmt w:val="lowerLetter"/>
      <w:lvlText w:val="%2."/>
      <w:lvlJc w:val="left"/>
      <w:pPr>
        <w:ind w:left="1490" w:hanging="360"/>
      </w:pPr>
    </w:lvl>
    <w:lvl w:ilvl="2" w:tplc="0809001B" w:tentative="1">
      <w:start w:val="1"/>
      <w:numFmt w:val="lowerRoman"/>
      <w:lvlText w:val="%3."/>
      <w:lvlJc w:val="right"/>
      <w:pPr>
        <w:ind w:left="2210" w:hanging="180"/>
      </w:pPr>
    </w:lvl>
    <w:lvl w:ilvl="3" w:tplc="0809000F" w:tentative="1">
      <w:start w:val="1"/>
      <w:numFmt w:val="decimal"/>
      <w:lvlText w:val="%4."/>
      <w:lvlJc w:val="left"/>
      <w:pPr>
        <w:ind w:left="2930" w:hanging="360"/>
      </w:pPr>
    </w:lvl>
    <w:lvl w:ilvl="4" w:tplc="08090019" w:tentative="1">
      <w:start w:val="1"/>
      <w:numFmt w:val="lowerLetter"/>
      <w:lvlText w:val="%5."/>
      <w:lvlJc w:val="left"/>
      <w:pPr>
        <w:ind w:left="3650" w:hanging="360"/>
      </w:pPr>
    </w:lvl>
    <w:lvl w:ilvl="5" w:tplc="0809001B" w:tentative="1">
      <w:start w:val="1"/>
      <w:numFmt w:val="lowerRoman"/>
      <w:lvlText w:val="%6."/>
      <w:lvlJc w:val="right"/>
      <w:pPr>
        <w:ind w:left="4370" w:hanging="180"/>
      </w:pPr>
    </w:lvl>
    <w:lvl w:ilvl="6" w:tplc="0809000F" w:tentative="1">
      <w:start w:val="1"/>
      <w:numFmt w:val="decimal"/>
      <w:lvlText w:val="%7."/>
      <w:lvlJc w:val="left"/>
      <w:pPr>
        <w:ind w:left="5090" w:hanging="360"/>
      </w:pPr>
    </w:lvl>
    <w:lvl w:ilvl="7" w:tplc="08090019" w:tentative="1">
      <w:start w:val="1"/>
      <w:numFmt w:val="lowerLetter"/>
      <w:lvlText w:val="%8."/>
      <w:lvlJc w:val="left"/>
      <w:pPr>
        <w:ind w:left="5810" w:hanging="360"/>
      </w:pPr>
    </w:lvl>
    <w:lvl w:ilvl="8" w:tplc="0809001B" w:tentative="1">
      <w:start w:val="1"/>
      <w:numFmt w:val="lowerRoman"/>
      <w:lvlText w:val="%9."/>
      <w:lvlJc w:val="right"/>
      <w:pPr>
        <w:ind w:left="6530" w:hanging="180"/>
      </w:pPr>
    </w:lvl>
  </w:abstractNum>
  <w:abstractNum w:abstractNumId="76" w15:restartNumberingAfterBreak="0">
    <w:nsid w:val="7A3514D9"/>
    <w:multiLevelType w:val="hybridMultilevel"/>
    <w:tmpl w:val="754C7352"/>
    <w:lvl w:ilvl="0" w:tplc="A59E2A44">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7B15242B"/>
    <w:multiLevelType w:val="hybridMultilevel"/>
    <w:tmpl w:val="9ECC8688"/>
    <w:lvl w:ilvl="0" w:tplc="04150011">
      <w:start w:val="1"/>
      <w:numFmt w:val="decimal"/>
      <w:lvlText w:val="%1)"/>
      <w:lvlJc w:val="left"/>
      <w:pPr>
        <w:ind w:left="1506" w:hanging="360"/>
      </w:pPr>
    </w:lvl>
    <w:lvl w:ilvl="1" w:tplc="08090019" w:tentative="1">
      <w:start w:val="1"/>
      <w:numFmt w:val="lowerLetter"/>
      <w:lvlText w:val="%2."/>
      <w:lvlJc w:val="left"/>
      <w:pPr>
        <w:ind w:left="2226" w:hanging="360"/>
      </w:pPr>
    </w:lvl>
    <w:lvl w:ilvl="2" w:tplc="0809001B" w:tentative="1">
      <w:start w:val="1"/>
      <w:numFmt w:val="lowerRoman"/>
      <w:lvlText w:val="%3."/>
      <w:lvlJc w:val="right"/>
      <w:pPr>
        <w:ind w:left="2946" w:hanging="180"/>
      </w:pPr>
    </w:lvl>
    <w:lvl w:ilvl="3" w:tplc="0809000F" w:tentative="1">
      <w:start w:val="1"/>
      <w:numFmt w:val="decimal"/>
      <w:lvlText w:val="%4."/>
      <w:lvlJc w:val="left"/>
      <w:pPr>
        <w:ind w:left="3666" w:hanging="360"/>
      </w:pPr>
    </w:lvl>
    <w:lvl w:ilvl="4" w:tplc="08090019" w:tentative="1">
      <w:start w:val="1"/>
      <w:numFmt w:val="lowerLetter"/>
      <w:lvlText w:val="%5."/>
      <w:lvlJc w:val="left"/>
      <w:pPr>
        <w:ind w:left="4386" w:hanging="360"/>
      </w:pPr>
    </w:lvl>
    <w:lvl w:ilvl="5" w:tplc="0809001B" w:tentative="1">
      <w:start w:val="1"/>
      <w:numFmt w:val="lowerRoman"/>
      <w:lvlText w:val="%6."/>
      <w:lvlJc w:val="right"/>
      <w:pPr>
        <w:ind w:left="5106" w:hanging="180"/>
      </w:pPr>
    </w:lvl>
    <w:lvl w:ilvl="6" w:tplc="0809000F" w:tentative="1">
      <w:start w:val="1"/>
      <w:numFmt w:val="decimal"/>
      <w:lvlText w:val="%7."/>
      <w:lvlJc w:val="left"/>
      <w:pPr>
        <w:ind w:left="5826" w:hanging="360"/>
      </w:pPr>
    </w:lvl>
    <w:lvl w:ilvl="7" w:tplc="08090019" w:tentative="1">
      <w:start w:val="1"/>
      <w:numFmt w:val="lowerLetter"/>
      <w:lvlText w:val="%8."/>
      <w:lvlJc w:val="left"/>
      <w:pPr>
        <w:ind w:left="6546" w:hanging="360"/>
      </w:pPr>
    </w:lvl>
    <w:lvl w:ilvl="8" w:tplc="0809001B" w:tentative="1">
      <w:start w:val="1"/>
      <w:numFmt w:val="lowerRoman"/>
      <w:lvlText w:val="%9."/>
      <w:lvlJc w:val="right"/>
      <w:pPr>
        <w:ind w:left="7266" w:hanging="180"/>
      </w:pPr>
    </w:lvl>
  </w:abstractNum>
  <w:abstractNum w:abstractNumId="78" w15:restartNumberingAfterBreak="0">
    <w:nsid w:val="7BAC5868"/>
    <w:multiLevelType w:val="multilevel"/>
    <w:tmpl w:val="F77E2F9A"/>
    <w:lvl w:ilvl="0">
      <w:start w:val="1"/>
      <w:numFmt w:val="decimal"/>
      <w:pStyle w:val="Nagwek1"/>
      <w:lvlText w:val="%1"/>
      <w:lvlJc w:val="left"/>
      <w:pPr>
        <w:tabs>
          <w:tab w:val="num" w:pos="432"/>
        </w:tabs>
        <w:ind w:left="432" w:hanging="432"/>
      </w:pPr>
      <w:rPr>
        <w:rFonts w:hint="default"/>
      </w:rPr>
    </w:lvl>
    <w:lvl w:ilvl="1">
      <w:start w:val="1"/>
      <w:numFmt w:val="decimal"/>
      <w:pStyle w:val="Nagwek2"/>
      <w:lvlText w:val="%1.%2"/>
      <w:lvlJc w:val="left"/>
      <w:pPr>
        <w:tabs>
          <w:tab w:val="num" w:pos="576"/>
        </w:tabs>
        <w:ind w:left="576" w:hanging="576"/>
      </w:pPr>
      <w:rPr>
        <w:rFonts w:hint="default"/>
      </w:rPr>
    </w:lvl>
    <w:lvl w:ilvl="2">
      <w:start w:val="1"/>
      <w:numFmt w:val="decimal"/>
      <w:pStyle w:val="Nagwek3"/>
      <w:lvlText w:val="%1.%2.%3."/>
      <w:lvlJc w:val="left"/>
      <w:pPr>
        <w:tabs>
          <w:tab w:val="num" w:pos="1440"/>
        </w:tabs>
        <w:ind w:left="1440" w:hanging="720"/>
      </w:pPr>
      <w:rPr>
        <w:rFonts w:ascii="Arial" w:eastAsia="Times New Roman" w:hAnsi="Arial" w:cs="Arial" w:hint="default"/>
      </w:rPr>
    </w:lvl>
    <w:lvl w:ilvl="3">
      <w:start w:val="1"/>
      <w:numFmt w:val="decimal"/>
      <w:pStyle w:val="Nagwek4"/>
      <w:lvlText w:val="%1.%2.%3.%4"/>
      <w:lvlJc w:val="left"/>
      <w:pPr>
        <w:tabs>
          <w:tab w:val="num" w:pos="864"/>
        </w:tabs>
        <w:ind w:left="864" w:hanging="864"/>
      </w:pPr>
      <w:rPr>
        <w:rFonts w:hint="default"/>
      </w:rPr>
    </w:lvl>
    <w:lvl w:ilvl="4">
      <w:start w:val="1"/>
      <w:numFmt w:val="decimal"/>
      <w:pStyle w:val="Nagwek5"/>
      <w:lvlText w:val="%1.%2.%3.%4.%5"/>
      <w:lvlJc w:val="left"/>
      <w:pPr>
        <w:tabs>
          <w:tab w:val="num" w:pos="1008"/>
        </w:tabs>
        <w:ind w:left="1008" w:hanging="1008"/>
      </w:pPr>
      <w:rPr>
        <w:rFonts w:hint="default"/>
      </w:rPr>
    </w:lvl>
    <w:lvl w:ilvl="5">
      <w:start w:val="1"/>
      <w:numFmt w:val="decimal"/>
      <w:pStyle w:val="Nagwek6"/>
      <w:lvlText w:val="%1.%2.%3.%4.%5.%6"/>
      <w:lvlJc w:val="left"/>
      <w:pPr>
        <w:tabs>
          <w:tab w:val="num" w:pos="1152"/>
        </w:tabs>
        <w:ind w:left="1152" w:hanging="1152"/>
      </w:pPr>
      <w:rPr>
        <w:rFonts w:hint="default"/>
      </w:rPr>
    </w:lvl>
    <w:lvl w:ilvl="6">
      <w:start w:val="1"/>
      <w:numFmt w:val="decimal"/>
      <w:pStyle w:val="Nagwek7"/>
      <w:lvlText w:val="%1.%2.%3.%4.%5.%6.%7"/>
      <w:lvlJc w:val="left"/>
      <w:pPr>
        <w:tabs>
          <w:tab w:val="num" w:pos="1296"/>
        </w:tabs>
        <w:ind w:left="1296" w:hanging="1296"/>
      </w:pPr>
      <w:rPr>
        <w:rFonts w:hint="default"/>
      </w:rPr>
    </w:lvl>
    <w:lvl w:ilvl="7">
      <w:start w:val="1"/>
      <w:numFmt w:val="decimal"/>
      <w:pStyle w:val="Nagwek8"/>
      <w:lvlText w:val="%1.%2.%3.%4.%5.%6.%7.%8"/>
      <w:lvlJc w:val="left"/>
      <w:pPr>
        <w:tabs>
          <w:tab w:val="num" w:pos="1440"/>
        </w:tabs>
        <w:ind w:left="1440" w:hanging="1440"/>
      </w:pPr>
      <w:rPr>
        <w:rFonts w:hint="default"/>
      </w:rPr>
    </w:lvl>
    <w:lvl w:ilvl="8">
      <w:start w:val="1"/>
      <w:numFmt w:val="decimal"/>
      <w:pStyle w:val="Nagwek9"/>
      <w:lvlText w:val="%1.%2.%3.%4.%5.%6.%7.%8.%9"/>
      <w:lvlJc w:val="left"/>
      <w:pPr>
        <w:tabs>
          <w:tab w:val="num" w:pos="1584"/>
        </w:tabs>
        <w:ind w:left="1584" w:hanging="1584"/>
      </w:pPr>
      <w:rPr>
        <w:rFonts w:hint="default"/>
      </w:rPr>
    </w:lvl>
  </w:abstractNum>
  <w:abstractNum w:abstractNumId="79" w15:restartNumberingAfterBreak="0">
    <w:nsid w:val="7D0B5D43"/>
    <w:multiLevelType w:val="hybridMultilevel"/>
    <w:tmpl w:val="CB7CD7E4"/>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809001B" w:tentative="1">
      <w:start w:val="1"/>
      <w:numFmt w:val="lowerRoman"/>
      <w:lvlText w:val="%3."/>
      <w:lvlJc w:val="right"/>
      <w:pPr>
        <w:ind w:left="2160" w:hanging="180"/>
      </w:pPr>
    </w:lvl>
    <w:lvl w:ilvl="3" w:tplc="F2649E5A">
      <w:start w:val="1"/>
      <w:numFmt w:val="decimal"/>
      <w:lvlText w:val="%4."/>
      <w:lvlJc w:val="left"/>
      <w:pPr>
        <w:ind w:left="2880" w:hanging="360"/>
      </w:pPr>
      <w:rPr>
        <w:i w:val="0"/>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7E00126F"/>
    <w:multiLevelType w:val="hybridMultilevel"/>
    <w:tmpl w:val="AA8C329C"/>
    <w:lvl w:ilvl="0" w:tplc="0415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1" w15:restartNumberingAfterBreak="0">
    <w:nsid w:val="7EC92C41"/>
    <w:multiLevelType w:val="hybridMultilevel"/>
    <w:tmpl w:val="EC54184C"/>
    <w:lvl w:ilvl="0" w:tplc="0415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2" w15:restartNumberingAfterBreak="0">
    <w:nsid w:val="7F693CDD"/>
    <w:multiLevelType w:val="multilevel"/>
    <w:tmpl w:val="3AEAA332"/>
    <w:lvl w:ilvl="0">
      <w:start w:val="2"/>
      <w:numFmt w:val="decimal"/>
      <w:lvlText w:val="%1."/>
      <w:lvlJc w:val="left"/>
      <w:pPr>
        <w:ind w:left="480" w:hanging="480"/>
      </w:pPr>
      <w:rPr>
        <w:rFonts w:hint="default"/>
      </w:rPr>
    </w:lvl>
    <w:lvl w:ilvl="1">
      <w:start w:val="1"/>
      <w:numFmt w:val="decimal"/>
      <w:lvlText w:val="%1.%2."/>
      <w:lvlJc w:val="left"/>
      <w:pPr>
        <w:ind w:left="1480" w:hanging="720"/>
      </w:pPr>
      <w:rPr>
        <w:rFonts w:hint="default"/>
      </w:rPr>
    </w:lvl>
    <w:lvl w:ilvl="2">
      <w:start w:val="1"/>
      <w:numFmt w:val="decimal"/>
      <w:lvlText w:val="%1.%2.%3."/>
      <w:lvlJc w:val="left"/>
      <w:pPr>
        <w:ind w:left="2240" w:hanging="720"/>
      </w:pPr>
      <w:rPr>
        <w:rFonts w:hint="default"/>
      </w:rPr>
    </w:lvl>
    <w:lvl w:ilvl="3">
      <w:start w:val="1"/>
      <w:numFmt w:val="decimal"/>
      <w:lvlText w:val="%1.%2.%3.%4."/>
      <w:lvlJc w:val="left"/>
      <w:pPr>
        <w:ind w:left="3360" w:hanging="1080"/>
      </w:pPr>
      <w:rPr>
        <w:rFonts w:hint="default"/>
      </w:rPr>
    </w:lvl>
    <w:lvl w:ilvl="4">
      <w:start w:val="1"/>
      <w:numFmt w:val="decimal"/>
      <w:lvlText w:val="%1.%2.%3.%4.%5."/>
      <w:lvlJc w:val="left"/>
      <w:pPr>
        <w:ind w:left="4480" w:hanging="1440"/>
      </w:pPr>
      <w:rPr>
        <w:rFonts w:hint="default"/>
      </w:rPr>
    </w:lvl>
    <w:lvl w:ilvl="5">
      <w:start w:val="1"/>
      <w:numFmt w:val="decimal"/>
      <w:lvlText w:val="%1.%2.%3.%4.%5.%6."/>
      <w:lvlJc w:val="left"/>
      <w:pPr>
        <w:ind w:left="5240" w:hanging="1440"/>
      </w:pPr>
      <w:rPr>
        <w:rFonts w:hint="default"/>
      </w:rPr>
    </w:lvl>
    <w:lvl w:ilvl="6">
      <w:start w:val="1"/>
      <w:numFmt w:val="decimal"/>
      <w:lvlText w:val="%1.%2.%3.%4.%5.%6.%7."/>
      <w:lvlJc w:val="left"/>
      <w:pPr>
        <w:ind w:left="6360" w:hanging="1800"/>
      </w:pPr>
      <w:rPr>
        <w:rFonts w:hint="default"/>
      </w:rPr>
    </w:lvl>
    <w:lvl w:ilvl="7">
      <w:start w:val="1"/>
      <w:numFmt w:val="decimal"/>
      <w:lvlText w:val="%1.%2.%3.%4.%5.%6.%7.%8."/>
      <w:lvlJc w:val="left"/>
      <w:pPr>
        <w:ind w:left="7480" w:hanging="2160"/>
      </w:pPr>
      <w:rPr>
        <w:rFonts w:hint="default"/>
      </w:rPr>
    </w:lvl>
    <w:lvl w:ilvl="8">
      <w:start w:val="1"/>
      <w:numFmt w:val="decimal"/>
      <w:lvlText w:val="%1.%2.%3.%4.%5.%6.%7.%8.%9."/>
      <w:lvlJc w:val="left"/>
      <w:pPr>
        <w:ind w:left="8240" w:hanging="2160"/>
      </w:pPr>
      <w:rPr>
        <w:rFonts w:hint="default"/>
      </w:rPr>
    </w:lvl>
  </w:abstractNum>
  <w:num w:numId="1" w16cid:durableId="665786263">
    <w:abstractNumId w:val="78"/>
  </w:num>
  <w:num w:numId="2" w16cid:durableId="1745953802">
    <w:abstractNumId w:val="7"/>
  </w:num>
  <w:num w:numId="3" w16cid:durableId="590508199">
    <w:abstractNumId w:val="66"/>
  </w:num>
  <w:num w:numId="4" w16cid:durableId="2006476323">
    <w:abstractNumId w:val="16"/>
  </w:num>
  <w:num w:numId="5" w16cid:durableId="1171527049">
    <w:abstractNumId w:val="48"/>
  </w:num>
  <w:num w:numId="6" w16cid:durableId="156305426">
    <w:abstractNumId w:val="32"/>
  </w:num>
  <w:num w:numId="7" w16cid:durableId="1614744021">
    <w:abstractNumId w:val="82"/>
  </w:num>
  <w:num w:numId="8" w16cid:durableId="727608278">
    <w:abstractNumId w:val="53"/>
  </w:num>
  <w:num w:numId="9" w16cid:durableId="1269773696">
    <w:abstractNumId w:val="46"/>
  </w:num>
  <w:num w:numId="10" w16cid:durableId="760417837">
    <w:abstractNumId w:val="65"/>
  </w:num>
  <w:num w:numId="11" w16cid:durableId="1948195997">
    <w:abstractNumId w:val="69"/>
  </w:num>
  <w:num w:numId="12" w16cid:durableId="875000642">
    <w:abstractNumId w:val="27"/>
  </w:num>
  <w:num w:numId="13" w16cid:durableId="1544634279">
    <w:abstractNumId w:val="39"/>
  </w:num>
  <w:num w:numId="14" w16cid:durableId="1066761578">
    <w:abstractNumId w:val="76"/>
  </w:num>
  <w:num w:numId="15" w16cid:durableId="554632555">
    <w:abstractNumId w:val="3"/>
  </w:num>
  <w:num w:numId="16" w16cid:durableId="838734780">
    <w:abstractNumId w:val="67"/>
  </w:num>
  <w:num w:numId="17" w16cid:durableId="1612080800">
    <w:abstractNumId w:val="55"/>
  </w:num>
  <w:num w:numId="18" w16cid:durableId="1115179593">
    <w:abstractNumId w:val="10"/>
  </w:num>
  <w:num w:numId="19" w16cid:durableId="822159275">
    <w:abstractNumId w:val="18"/>
  </w:num>
  <w:num w:numId="20" w16cid:durableId="536358721">
    <w:abstractNumId w:val="24"/>
  </w:num>
  <w:num w:numId="21" w16cid:durableId="2072074220">
    <w:abstractNumId w:val="68"/>
  </w:num>
  <w:num w:numId="22" w16cid:durableId="473331925">
    <w:abstractNumId w:val="45"/>
  </w:num>
  <w:num w:numId="23" w16cid:durableId="1214196648">
    <w:abstractNumId w:val="13"/>
  </w:num>
  <w:num w:numId="24" w16cid:durableId="1250697583">
    <w:abstractNumId w:val="40"/>
  </w:num>
  <w:num w:numId="25" w16cid:durableId="293096845">
    <w:abstractNumId w:val="61"/>
    <w:lvlOverride w:ilvl="0">
      <w:startOverride w:val="1"/>
    </w:lvlOverride>
    <w:lvlOverride w:ilvl="1">
      <w:startOverride w:val="1"/>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7288865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509110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3713203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2606366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70587121">
    <w:abstractNumId w:val="25"/>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29059990">
    <w:abstractNumId w:val="29"/>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462891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02430201">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28933261">
    <w:abstractNumId w:val="15"/>
  </w:num>
  <w:num w:numId="35" w16cid:durableId="1286428931">
    <w:abstractNumId w:val="11"/>
  </w:num>
  <w:num w:numId="36" w16cid:durableId="364138499">
    <w:abstractNumId w:val="63"/>
  </w:num>
  <w:num w:numId="37" w16cid:durableId="1363169873">
    <w:abstractNumId w:val="79"/>
  </w:num>
  <w:num w:numId="38" w16cid:durableId="1606157608">
    <w:abstractNumId w:val="35"/>
  </w:num>
  <w:num w:numId="39" w16cid:durableId="928663313">
    <w:abstractNumId w:val="74"/>
  </w:num>
  <w:num w:numId="40" w16cid:durableId="355935008">
    <w:abstractNumId w:val="44"/>
  </w:num>
  <w:num w:numId="41" w16cid:durableId="2124685666">
    <w:abstractNumId w:val="41"/>
  </w:num>
  <w:num w:numId="42" w16cid:durableId="947739790">
    <w:abstractNumId w:val="34"/>
  </w:num>
  <w:num w:numId="43" w16cid:durableId="68355852">
    <w:abstractNumId w:val="38"/>
  </w:num>
  <w:num w:numId="44" w16cid:durableId="38827465">
    <w:abstractNumId w:val="2"/>
  </w:num>
  <w:num w:numId="45" w16cid:durableId="1468275323">
    <w:abstractNumId w:val="75"/>
  </w:num>
  <w:num w:numId="46" w16cid:durableId="697895581">
    <w:abstractNumId w:val="20"/>
  </w:num>
  <w:num w:numId="47" w16cid:durableId="533807184">
    <w:abstractNumId w:val="50"/>
  </w:num>
  <w:num w:numId="48" w16cid:durableId="1745486823">
    <w:abstractNumId w:val="14"/>
  </w:num>
  <w:num w:numId="49" w16cid:durableId="1607999834">
    <w:abstractNumId w:val="31"/>
  </w:num>
  <w:num w:numId="50" w16cid:durableId="756950398">
    <w:abstractNumId w:val="54"/>
  </w:num>
  <w:num w:numId="51" w16cid:durableId="91344">
    <w:abstractNumId w:val="47"/>
  </w:num>
  <w:num w:numId="52" w16cid:durableId="581108307">
    <w:abstractNumId w:val="19"/>
  </w:num>
  <w:num w:numId="53" w16cid:durableId="1326543535">
    <w:abstractNumId w:val="17"/>
  </w:num>
  <w:num w:numId="54" w16cid:durableId="1902978043">
    <w:abstractNumId w:val="37"/>
  </w:num>
  <w:num w:numId="55" w16cid:durableId="433937312">
    <w:abstractNumId w:val="60"/>
  </w:num>
  <w:num w:numId="56" w16cid:durableId="1700277367">
    <w:abstractNumId w:val="28"/>
  </w:num>
  <w:num w:numId="57" w16cid:durableId="1016351456">
    <w:abstractNumId w:val="42"/>
  </w:num>
  <w:num w:numId="58" w16cid:durableId="1818642174">
    <w:abstractNumId w:val="9"/>
  </w:num>
  <w:num w:numId="59" w16cid:durableId="1211071938">
    <w:abstractNumId w:val="77"/>
  </w:num>
  <w:num w:numId="60" w16cid:durableId="280259236">
    <w:abstractNumId w:val="1"/>
  </w:num>
  <w:num w:numId="61" w16cid:durableId="420107274">
    <w:abstractNumId w:val="22"/>
  </w:num>
  <w:num w:numId="62" w16cid:durableId="1609191988">
    <w:abstractNumId w:val="52"/>
  </w:num>
  <w:num w:numId="63" w16cid:durableId="225148351">
    <w:abstractNumId w:val="58"/>
  </w:num>
  <w:num w:numId="64" w16cid:durableId="1725256821">
    <w:abstractNumId w:val="5"/>
  </w:num>
  <w:num w:numId="65" w16cid:durableId="1507204664">
    <w:abstractNumId w:val="56"/>
  </w:num>
  <w:num w:numId="66" w16cid:durableId="1808550802">
    <w:abstractNumId w:val="21"/>
  </w:num>
  <w:num w:numId="67" w16cid:durableId="2123767833">
    <w:abstractNumId w:val="30"/>
  </w:num>
  <w:num w:numId="68" w16cid:durableId="501774686">
    <w:abstractNumId w:val="36"/>
  </w:num>
  <w:num w:numId="69" w16cid:durableId="159079919">
    <w:abstractNumId w:val="72"/>
    <w:lvlOverride w:ilvl="0">
      <w:startOverride w:val="1"/>
    </w:lvlOverride>
    <w:lvlOverride w:ilvl="1"/>
    <w:lvlOverride w:ilvl="2"/>
    <w:lvlOverride w:ilvl="3"/>
    <w:lvlOverride w:ilvl="4"/>
    <w:lvlOverride w:ilvl="5"/>
    <w:lvlOverride w:ilvl="6"/>
    <w:lvlOverride w:ilvl="7"/>
    <w:lvlOverride w:ilvl="8"/>
  </w:num>
  <w:num w:numId="70" w16cid:durableId="1489521111">
    <w:abstractNumId w:val="12"/>
    <w:lvlOverride w:ilvl="0">
      <w:startOverride w:val="1"/>
    </w:lvlOverride>
    <w:lvlOverride w:ilvl="1"/>
    <w:lvlOverride w:ilvl="2"/>
    <w:lvlOverride w:ilvl="3"/>
    <w:lvlOverride w:ilvl="4"/>
    <w:lvlOverride w:ilvl="5"/>
    <w:lvlOverride w:ilvl="6"/>
    <w:lvlOverride w:ilvl="7"/>
    <w:lvlOverride w:ilvl="8"/>
  </w:num>
  <w:num w:numId="71" w16cid:durableId="2028407182">
    <w:abstractNumId w:val="51"/>
  </w:num>
  <w:num w:numId="72" w16cid:durableId="1803190134">
    <w:abstractNumId w:val="81"/>
  </w:num>
  <w:num w:numId="73" w16cid:durableId="582034157">
    <w:abstractNumId w:val="62"/>
  </w:num>
  <w:num w:numId="74" w16cid:durableId="1987321454">
    <w:abstractNumId w:val="57"/>
  </w:num>
  <w:num w:numId="75" w16cid:durableId="378017216">
    <w:abstractNumId w:val="49"/>
  </w:num>
  <w:num w:numId="76" w16cid:durableId="1438521242">
    <w:abstractNumId w:val="80"/>
  </w:num>
  <w:num w:numId="77" w16cid:durableId="1426262541">
    <w:abstractNumId w:val="0"/>
  </w:num>
  <w:num w:numId="78" w16cid:durableId="1040940246">
    <w:abstractNumId w:val="71"/>
  </w:num>
  <w:num w:numId="79" w16cid:durableId="1340615703">
    <w:abstractNumId w:val="59"/>
  </w:num>
  <w:num w:numId="80" w16cid:durableId="2115048835">
    <w:abstractNumId w:val="70"/>
  </w:num>
  <w:num w:numId="81" w16cid:durableId="1133989117">
    <w:abstractNumId w:val="8"/>
  </w:num>
  <w:num w:numId="82" w16cid:durableId="999429765">
    <w:abstractNumId w:val="73"/>
  </w:num>
  <w:num w:numId="83" w16cid:durableId="1080298305">
    <w:abstractNumId w:val="6"/>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AMO_XmlVersion" w:val="Empty"/>
  </w:docVars>
  <w:rsids>
    <w:rsidRoot w:val="00D41D7F"/>
    <w:rsid w:val="00000FB9"/>
    <w:rsid w:val="000010BA"/>
    <w:rsid w:val="0000196A"/>
    <w:rsid w:val="00001B5E"/>
    <w:rsid w:val="000027ED"/>
    <w:rsid w:val="0000280A"/>
    <w:rsid w:val="00002BD2"/>
    <w:rsid w:val="000035FF"/>
    <w:rsid w:val="000067C2"/>
    <w:rsid w:val="00007BE9"/>
    <w:rsid w:val="00010C33"/>
    <w:rsid w:val="00012523"/>
    <w:rsid w:val="00014A05"/>
    <w:rsid w:val="0001638C"/>
    <w:rsid w:val="00016703"/>
    <w:rsid w:val="00017111"/>
    <w:rsid w:val="00021011"/>
    <w:rsid w:val="000216D8"/>
    <w:rsid w:val="000217ED"/>
    <w:rsid w:val="00021B57"/>
    <w:rsid w:val="000225AB"/>
    <w:rsid w:val="00022C72"/>
    <w:rsid w:val="00023749"/>
    <w:rsid w:val="00023AED"/>
    <w:rsid w:val="0002446F"/>
    <w:rsid w:val="00025E56"/>
    <w:rsid w:val="00027C8C"/>
    <w:rsid w:val="000300DB"/>
    <w:rsid w:val="0003080D"/>
    <w:rsid w:val="000311F1"/>
    <w:rsid w:val="00031283"/>
    <w:rsid w:val="00032186"/>
    <w:rsid w:val="000327EA"/>
    <w:rsid w:val="0003570B"/>
    <w:rsid w:val="00035BC5"/>
    <w:rsid w:val="00035F35"/>
    <w:rsid w:val="00040863"/>
    <w:rsid w:val="000411E6"/>
    <w:rsid w:val="00041FAB"/>
    <w:rsid w:val="00043078"/>
    <w:rsid w:val="00043E84"/>
    <w:rsid w:val="00044D79"/>
    <w:rsid w:val="000452F0"/>
    <w:rsid w:val="000475F3"/>
    <w:rsid w:val="00053351"/>
    <w:rsid w:val="000566AE"/>
    <w:rsid w:val="00056BA2"/>
    <w:rsid w:val="00057C00"/>
    <w:rsid w:val="000601B9"/>
    <w:rsid w:val="0006054E"/>
    <w:rsid w:val="000626BF"/>
    <w:rsid w:val="000643DC"/>
    <w:rsid w:val="0007017B"/>
    <w:rsid w:val="00070BDB"/>
    <w:rsid w:val="000714DD"/>
    <w:rsid w:val="00071A65"/>
    <w:rsid w:val="00073C4B"/>
    <w:rsid w:val="00074A1F"/>
    <w:rsid w:val="0007559D"/>
    <w:rsid w:val="00075843"/>
    <w:rsid w:val="00075F26"/>
    <w:rsid w:val="0007663E"/>
    <w:rsid w:val="000776D9"/>
    <w:rsid w:val="00077B4E"/>
    <w:rsid w:val="00082C93"/>
    <w:rsid w:val="00082EAA"/>
    <w:rsid w:val="00083338"/>
    <w:rsid w:val="000833B0"/>
    <w:rsid w:val="000835A7"/>
    <w:rsid w:val="00083B02"/>
    <w:rsid w:val="00085B67"/>
    <w:rsid w:val="00087CBA"/>
    <w:rsid w:val="00091FB1"/>
    <w:rsid w:val="0009317F"/>
    <w:rsid w:val="000936BA"/>
    <w:rsid w:val="000936C2"/>
    <w:rsid w:val="0009384D"/>
    <w:rsid w:val="00095683"/>
    <w:rsid w:val="00095C05"/>
    <w:rsid w:val="000A313D"/>
    <w:rsid w:val="000A3B80"/>
    <w:rsid w:val="000A52B6"/>
    <w:rsid w:val="000A6D8B"/>
    <w:rsid w:val="000A71B8"/>
    <w:rsid w:val="000B059D"/>
    <w:rsid w:val="000B0BE5"/>
    <w:rsid w:val="000B11F7"/>
    <w:rsid w:val="000B2071"/>
    <w:rsid w:val="000B2298"/>
    <w:rsid w:val="000B2D58"/>
    <w:rsid w:val="000B3C25"/>
    <w:rsid w:val="000B56D9"/>
    <w:rsid w:val="000B6117"/>
    <w:rsid w:val="000B6535"/>
    <w:rsid w:val="000B6F66"/>
    <w:rsid w:val="000B7B0B"/>
    <w:rsid w:val="000B7C32"/>
    <w:rsid w:val="000C072A"/>
    <w:rsid w:val="000C13A6"/>
    <w:rsid w:val="000C2391"/>
    <w:rsid w:val="000C2579"/>
    <w:rsid w:val="000C3163"/>
    <w:rsid w:val="000C344A"/>
    <w:rsid w:val="000C3A4C"/>
    <w:rsid w:val="000C5603"/>
    <w:rsid w:val="000C707C"/>
    <w:rsid w:val="000C7841"/>
    <w:rsid w:val="000C7F6D"/>
    <w:rsid w:val="000D0398"/>
    <w:rsid w:val="000D128C"/>
    <w:rsid w:val="000D1B8F"/>
    <w:rsid w:val="000D2BCC"/>
    <w:rsid w:val="000D3828"/>
    <w:rsid w:val="000D3BEB"/>
    <w:rsid w:val="000D52C1"/>
    <w:rsid w:val="000D53A6"/>
    <w:rsid w:val="000D5D43"/>
    <w:rsid w:val="000D6226"/>
    <w:rsid w:val="000D637C"/>
    <w:rsid w:val="000D6A77"/>
    <w:rsid w:val="000D6D77"/>
    <w:rsid w:val="000D6EE2"/>
    <w:rsid w:val="000E1E89"/>
    <w:rsid w:val="000E341A"/>
    <w:rsid w:val="000E3B32"/>
    <w:rsid w:val="000E3F56"/>
    <w:rsid w:val="000E5EA2"/>
    <w:rsid w:val="000E6742"/>
    <w:rsid w:val="000E6EE4"/>
    <w:rsid w:val="000E781F"/>
    <w:rsid w:val="000F0965"/>
    <w:rsid w:val="000F1EED"/>
    <w:rsid w:val="000F2C0B"/>
    <w:rsid w:val="000F48DB"/>
    <w:rsid w:val="000F5491"/>
    <w:rsid w:val="000F5C82"/>
    <w:rsid w:val="000F62CA"/>
    <w:rsid w:val="000F718A"/>
    <w:rsid w:val="001002AC"/>
    <w:rsid w:val="00100C76"/>
    <w:rsid w:val="00101F88"/>
    <w:rsid w:val="001036A6"/>
    <w:rsid w:val="001055B4"/>
    <w:rsid w:val="001058BE"/>
    <w:rsid w:val="00106451"/>
    <w:rsid w:val="00106464"/>
    <w:rsid w:val="001105E4"/>
    <w:rsid w:val="00110CE4"/>
    <w:rsid w:val="00110E97"/>
    <w:rsid w:val="0011157E"/>
    <w:rsid w:val="00111B22"/>
    <w:rsid w:val="001125C4"/>
    <w:rsid w:val="00114E81"/>
    <w:rsid w:val="0011520B"/>
    <w:rsid w:val="0011593F"/>
    <w:rsid w:val="001177DD"/>
    <w:rsid w:val="00117D06"/>
    <w:rsid w:val="0012052B"/>
    <w:rsid w:val="0012056D"/>
    <w:rsid w:val="00120CB9"/>
    <w:rsid w:val="00121020"/>
    <w:rsid w:val="00121397"/>
    <w:rsid w:val="00121493"/>
    <w:rsid w:val="0012228C"/>
    <w:rsid w:val="001223AC"/>
    <w:rsid w:val="00122F57"/>
    <w:rsid w:val="0012388C"/>
    <w:rsid w:val="00124CD9"/>
    <w:rsid w:val="0012500B"/>
    <w:rsid w:val="00125131"/>
    <w:rsid w:val="00126097"/>
    <w:rsid w:val="001262B7"/>
    <w:rsid w:val="001266F5"/>
    <w:rsid w:val="00127892"/>
    <w:rsid w:val="0013080F"/>
    <w:rsid w:val="00132BB5"/>
    <w:rsid w:val="001341B5"/>
    <w:rsid w:val="00134F10"/>
    <w:rsid w:val="00135828"/>
    <w:rsid w:val="00137635"/>
    <w:rsid w:val="0013774F"/>
    <w:rsid w:val="00141C03"/>
    <w:rsid w:val="0014209B"/>
    <w:rsid w:val="00142355"/>
    <w:rsid w:val="001449F6"/>
    <w:rsid w:val="001455FB"/>
    <w:rsid w:val="00145C8D"/>
    <w:rsid w:val="0014728A"/>
    <w:rsid w:val="00150C58"/>
    <w:rsid w:val="00151611"/>
    <w:rsid w:val="0015270D"/>
    <w:rsid w:val="001528E7"/>
    <w:rsid w:val="00154C3B"/>
    <w:rsid w:val="00154DB3"/>
    <w:rsid w:val="0015532C"/>
    <w:rsid w:val="001571A6"/>
    <w:rsid w:val="001576EF"/>
    <w:rsid w:val="001616BD"/>
    <w:rsid w:val="00161CC7"/>
    <w:rsid w:val="00163EE0"/>
    <w:rsid w:val="00164955"/>
    <w:rsid w:val="00165FD8"/>
    <w:rsid w:val="0016629E"/>
    <w:rsid w:val="00166557"/>
    <w:rsid w:val="00167E1F"/>
    <w:rsid w:val="00171AA8"/>
    <w:rsid w:val="00172FB2"/>
    <w:rsid w:val="001735BD"/>
    <w:rsid w:val="001737A1"/>
    <w:rsid w:val="00174B79"/>
    <w:rsid w:val="001771E6"/>
    <w:rsid w:val="001772C9"/>
    <w:rsid w:val="00177F0D"/>
    <w:rsid w:val="001800B1"/>
    <w:rsid w:val="00180A21"/>
    <w:rsid w:val="00182D29"/>
    <w:rsid w:val="0018305C"/>
    <w:rsid w:val="001837D8"/>
    <w:rsid w:val="00185912"/>
    <w:rsid w:val="0018676C"/>
    <w:rsid w:val="00187321"/>
    <w:rsid w:val="001905E1"/>
    <w:rsid w:val="00190F70"/>
    <w:rsid w:val="00191542"/>
    <w:rsid w:val="00192E20"/>
    <w:rsid w:val="001931AE"/>
    <w:rsid w:val="00193AF4"/>
    <w:rsid w:val="00194734"/>
    <w:rsid w:val="001956E9"/>
    <w:rsid w:val="00195D97"/>
    <w:rsid w:val="001961E0"/>
    <w:rsid w:val="0019680A"/>
    <w:rsid w:val="00197A3D"/>
    <w:rsid w:val="001A063C"/>
    <w:rsid w:val="001A0DE9"/>
    <w:rsid w:val="001A1D52"/>
    <w:rsid w:val="001A3C03"/>
    <w:rsid w:val="001A3C52"/>
    <w:rsid w:val="001A4D31"/>
    <w:rsid w:val="001A50FF"/>
    <w:rsid w:val="001A52D5"/>
    <w:rsid w:val="001A568C"/>
    <w:rsid w:val="001B2D24"/>
    <w:rsid w:val="001B49C3"/>
    <w:rsid w:val="001B513C"/>
    <w:rsid w:val="001B593D"/>
    <w:rsid w:val="001B678C"/>
    <w:rsid w:val="001B686F"/>
    <w:rsid w:val="001B6C51"/>
    <w:rsid w:val="001C1140"/>
    <w:rsid w:val="001C14AF"/>
    <w:rsid w:val="001C1B60"/>
    <w:rsid w:val="001C22DC"/>
    <w:rsid w:val="001C26B5"/>
    <w:rsid w:val="001C26C4"/>
    <w:rsid w:val="001C276B"/>
    <w:rsid w:val="001C2F4E"/>
    <w:rsid w:val="001C3302"/>
    <w:rsid w:val="001C39CB"/>
    <w:rsid w:val="001C5C43"/>
    <w:rsid w:val="001C63A7"/>
    <w:rsid w:val="001C67F5"/>
    <w:rsid w:val="001D0824"/>
    <w:rsid w:val="001D1F5B"/>
    <w:rsid w:val="001D3EA9"/>
    <w:rsid w:val="001D5FDC"/>
    <w:rsid w:val="001D5FE5"/>
    <w:rsid w:val="001E0AAA"/>
    <w:rsid w:val="001E1B13"/>
    <w:rsid w:val="001E2A84"/>
    <w:rsid w:val="001E3785"/>
    <w:rsid w:val="001E7543"/>
    <w:rsid w:val="001F1B1F"/>
    <w:rsid w:val="001F31A2"/>
    <w:rsid w:val="001F4096"/>
    <w:rsid w:val="001F4800"/>
    <w:rsid w:val="001F49AC"/>
    <w:rsid w:val="001F4BA6"/>
    <w:rsid w:val="001F5000"/>
    <w:rsid w:val="001F78C5"/>
    <w:rsid w:val="001F7E4E"/>
    <w:rsid w:val="002004C4"/>
    <w:rsid w:val="002004E3"/>
    <w:rsid w:val="0020246F"/>
    <w:rsid w:val="00202AE5"/>
    <w:rsid w:val="00202BEB"/>
    <w:rsid w:val="00203437"/>
    <w:rsid w:val="002036F6"/>
    <w:rsid w:val="0020458D"/>
    <w:rsid w:val="00207A10"/>
    <w:rsid w:val="0021132B"/>
    <w:rsid w:val="0021156A"/>
    <w:rsid w:val="00211A60"/>
    <w:rsid w:val="00211B50"/>
    <w:rsid w:val="0021227D"/>
    <w:rsid w:val="00214891"/>
    <w:rsid w:val="00214903"/>
    <w:rsid w:val="00214E15"/>
    <w:rsid w:val="00215FDD"/>
    <w:rsid w:val="002162FE"/>
    <w:rsid w:val="00217205"/>
    <w:rsid w:val="002201A3"/>
    <w:rsid w:val="00220C69"/>
    <w:rsid w:val="00220EDE"/>
    <w:rsid w:val="00221F25"/>
    <w:rsid w:val="00222E5C"/>
    <w:rsid w:val="002240AD"/>
    <w:rsid w:val="0022415A"/>
    <w:rsid w:val="00224C0F"/>
    <w:rsid w:val="00224CE7"/>
    <w:rsid w:val="00225CD0"/>
    <w:rsid w:val="00225F83"/>
    <w:rsid w:val="002274CA"/>
    <w:rsid w:val="0023390E"/>
    <w:rsid w:val="002351D6"/>
    <w:rsid w:val="00236898"/>
    <w:rsid w:val="00236D7C"/>
    <w:rsid w:val="00240030"/>
    <w:rsid w:val="00240490"/>
    <w:rsid w:val="0024183C"/>
    <w:rsid w:val="00241F90"/>
    <w:rsid w:val="00242899"/>
    <w:rsid w:val="0024423B"/>
    <w:rsid w:val="00244DE3"/>
    <w:rsid w:val="00246C1D"/>
    <w:rsid w:val="0024743D"/>
    <w:rsid w:val="002516D4"/>
    <w:rsid w:val="002522C5"/>
    <w:rsid w:val="00252334"/>
    <w:rsid w:val="00252A00"/>
    <w:rsid w:val="00252BA4"/>
    <w:rsid w:val="00256B57"/>
    <w:rsid w:val="00256B63"/>
    <w:rsid w:val="00260095"/>
    <w:rsid w:val="002608E9"/>
    <w:rsid w:val="002619E8"/>
    <w:rsid w:val="0026210C"/>
    <w:rsid w:val="002627AA"/>
    <w:rsid w:val="002648EC"/>
    <w:rsid w:val="002649D1"/>
    <w:rsid w:val="0026543E"/>
    <w:rsid w:val="00265BB0"/>
    <w:rsid w:val="00265FA1"/>
    <w:rsid w:val="002664E2"/>
    <w:rsid w:val="002668EF"/>
    <w:rsid w:val="00267B6D"/>
    <w:rsid w:val="00267F8B"/>
    <w:rsid w:val="00270B20"/>
    <w:rsid w:val="00271165"/>
    <w:rsid w:val="002715E0"/>
    <w:rsid w:val="0027195B"/>
    <w:rsid w:val="00272252"/>
    <w:rsid w:val="00273251"/>
    <w:rsid w:val="0027329C"/>
    <w:rsid w:val="002740E0"/>
    <w:rsid w:val="00274107"/>
    <w:rsid w:val="00274183"/>
    <w:rsid w:val="00277B46"/>
    <w:rsid w:val="00280175"/>
    <w:rsid w:val="00280294"/>
    <w:rsid w:val="00280A3F"/>
    <w:rsid w:val="00280C95"/>
    <w:rsid w:val="00280CC1"/>
    <w:rsid w:val="00281B4B"/>
    <w:rsid w:val="00281EF9"/>
    <w:rsid w:val="00282060"/>
    <w:rsid w:val="00282180"/>
    <w:rsid w:val="00282888"/>
    <w:rsid w:val="00283AFF"/>
    <w:rsid w:val="00286908"/>
    <w:rsid w:val="002869C6"/>
    <w:rsid w:val="00290A09"/>
    <w:rsid w:val="00290CDD"/>
    <w:rsid w:val="00291BD6"/>
    <w:rsid w:val="00291D5E"/>
    <w:rsid w:val="002952A3"/>
    <w:rsid w:val="002958B9"/>
    <w:rsid w:val="0029632D"/>
    <w:rsid w:val="00297C3A"/>
    <w:rsid w:val="002A0247"/>
    <w:rsid w:val="002A1076"/>
    <w:rsid w:val="002A48F3"/>
    <w:rsid w:val="002A491A"/>
    <w:rsid w:val="002A55C2"/>
    <w:rsid w:val="002A60B0"/>
    <w:rsid w:val="002A625E"/>
    <w:rsid w:val="002A7404"/>
    <w:rsid w:val="002A7C3D"/>
    <w:rsid w:val="002B02B1"/>
    <w:rsid w:val="002B0E5F"/>
    <w:rsid w:val="002B12E0"/>
    <w:rsid w:val="002B3303"/>
    <w:rsid w:val="002B5DD1"/>
    <w:rsid w:val="002B64B5"/>
    <w:rsid w:val="002B6900"/>
    <w:rsid w:val="002B766B"/>
    <w:rsid w:val="002C0173"/>
    <w:rsid w:val="002C0583"/>
    <w:rsid w:val="002C065E"/>
    <w:rsid w:val="002C0C0B"/>
    <w:rsid w:val="002C0C72"/>
    <w:rsid w:val="002C0F54"/>
    <w:rsid w:val="002C0F9A"/>
    <w:rsid w:val="002C1584"/>
    <w:rsid w:val="002C3BD5"/>
    <w:rsid w:val="002C5F08"/>
    <w:rsid w:val="002C6341"/>
    <w:rsid w:val="002C7241"/>
    <w:rsid w:val="002D2F21"/>
    <w:rsid w:val="002D573F"/>
    <w:rsid w:val="002D5831"/>
    <w:rsid w:val="002D60F6"/>
    <w:rsid w:val="002D6A1C"/>
    <w:rsid w:val="002E032B"/>
    <w:rsid w:val="002E0816"/>
    <w:rsid w:val="002E2188"/>
    <w:rsid w:val="002E2913"/>
    <w:rsid w:val="002E2CF9"/>
    <w:rsid w:val="002E4448"/>
    <w:rsid w:val="002E51C5"/>
    <w:rsid w:val="002E5905"/>
    <w:rsid w:val="002E7A16"/>
    <w:rsid w:val="002F097D"/>
    <w:rsid w:val="002F0F03"/>
    <w:rsid w:val="002F2C4B"/>
    <w:rsid w:val="002F757E"/>
    <w:rsid w:val="002F7E67"/>
    <w:rsid w:val="003002AF"/>
    <w:rsid w:val="003022D0"/>
    <w:rsid w:val="003034BE"/>
    <w:rsid w:val="00303F35"/>
    <w:rsid w:val="003053DA"/>
    <w:rsid w:val="00307064"/>
    <w:rsid w:val="003074B7"/>
    <w:rsid w:val="00307C54"/>
    <w:rsid w:val="00310448"/>
    <w:rsid w:val="0031091A"/>
    <w:rsid w:val="00310AC6"/>
    <w:rsid w:val="0031139D"/>
    <w:rsid w:val="00311E74"/>
    <w:rsid w:val="00314784"/>
    <w:rsid w:val="00314A6E"/>
    <w:rsid w:val="00315BA9"/>
    <w:rsid w:val="003161C5"/>
    <w:rsid w:val="0031651D"/>
    <w:rsid w:val="0031673B"/>
    <w:rsid w:val="0031688F"/>
    <w:rsid w:val="00317851"/>
    <w:rsid w:val="003213C7"/>
    <w:rsid w:val="00322696"/>
    <w:rsid w:val="00322709"/>
    <w:rsid w:val="00323112"/>
    <w:rsid w:val="0032393A"/>
    <w:rsid w:val="00326BC6"/>
    <w:rsid w:val="00327362"/>
    <w:rsid w:val="0032769C"/>
    <w:rsid w:val="003278F1"/>
    <w:rsid w:val="00327D47"/>
    <w:rsid w:val="00330652"/>
    <w:rsid w:val="00331019"/>
    <w:rsid w:val="0033185D"/>
    <w:rsid w:val="00331C1C"/>
    <w:rsid w:val="003351DF"/>
    <w:rsid w:val="0033533A"/>
    <w:rsid w:val="00335FF6"/>
    <w:rsid w:val="00336264"/>
    <w:rsid w:val="00341746"/>
    <w:rsid w:val="00342E0E"/>
    <w:rsid w:val="00343377"/>
    <w:rsid w:val="00343797"/>
    <w:rsid w:val="003438E6"/>
    <w:rsid w:val="00343CFD"/>
    <w:rsid w:val="00344018"/>
    <w:rsid w:val="003446D9"/>
    <w:rsid w:val="00346665"/>
    <w:rsid w:val="00347290"/>
    <w:rsid w:val="0035156B"/>
    <w:rsid w:val="00352251"/>
    <w:rsid w:val="00352A03"/>
    <w:rsid w:val="00353328"/>
    <w:rsid w:val="00353A5E"/>
    <w:rsid w:val="00353ADF"/>
    <w:rsid w:val="00354B87"/>
    <w:rsid w:val="00355E92"/>
    <w:rsid w:val="00356341"/>
    <w:rsid w:val="00356A75"/>
    <w:rsid w:val="00356F8F"/>
    <w:rsid w:val="00357E5E"/>
    <w:rsid w:val="00360CE6"/>
    <w:rsid w:val="00361890"/>
    <w:rsid w:val="00361DC5"/>
    <w:rsid w:val="00362A4C"/>
    <w:rsid w:val="003632EF"/>
    <w:rsid w:val="00363A4A"/>
    <w:rsid w:val="0036572A"/>
    <w:rsid w:val="00365F15"/>
    <w:rsid w:val="00366C9A"/>
    <w:rsid w:val="00366FE9"/>
    <w:rsid w:val="00370CDD"/>
    <w:rsid w:val="003715FA"/>
    <w:rsid w:val="0037325E"/>
    <w:rsid w:val="00375BCD"/>
    <w:rsid w:val="00375F82"/>
    <w:rsid w:val="0037602A"/>
    <w:rsid w:val="0037782E"/>
    <w:rsid w:val="0038040B"/>
    <w:rsid w:val="003826FB"/>
    <w:rsid w:val="0038306F"/>
    <w:rsid w:val="0038378C"/>
    <w:rsid w:val="00384384"/>
    <w:rsid w:val="00385407"/>
    <w:rsid w:val="00386256"/>
    <w:rsid w:val="00386C7A"/>
    <w:rsid w:val="00387928"/>
    <w:rsid w:val="00391016"/>
    <w:rsid w:val="003919FB"/>
    <w:rsid w:val="00391AD4"/>
    <w:rsid w:val="00392C6D"/>
    <w:rsid w:val="00392F44"/>
    <w:rsid w:val="003941AB"/>
    <w:rsid w:val="00394BBE"/>
    <w:rsid w:val="00397409"/>
    <w:rsid w:val="00397A53"/>
    <w:rsid w:val="00397EE3"/>
    <w:rsid w:val="003A0B66"/>
    <w:rsid w:val="003A1E56"/>
    <w:rsid w:val="003A28C6"/>
    <w:rsid w:val="003A2B2E"/>
    <w:rsid w:val="003A327C"/>
    <w:rsid w:val="003A3AB6"/>
    <w:rsid w:val="003A3BD6"/>
    <w:rsid w:val="003A504D"/>
    <w:rsid w:val="003A6A33"/>
    <w:rsid w:val="003A74F1"/>
    <w:rsid w:val="003A7E2A"/>
    <w:rsid w:val="003B0C16"/>
    <w:rsid w:val="003B0CB8"/>
    <w:rsid w:val="003B1F8D"/>
    <w:rsid w:val="003B2159"/>
    <w:rsid w:val="003B3616"/>
    <w:rsid w:val="003B4135"/>
    <w:rsid w:val="003B5DA9"/>
    <w:rsid w:val="003B62BC"/>
    <w:rsid w:val="003B635E"/>
    <w:rsid w:val="003B6B25"/>
    <w:rsid w:val="003B79F2"/>
    <w:rsid w:val="003B7A86"/>
    <w:rsid w:val="003C01C6"/>
    <w:rsid w:val="003C02BE"/>
    <w:rsid w:val="003C1794"/>
    <w:rsid w:val="003C3B7B"/>
    <w:rsid w:val="003C3FE2"/>
    <w:rsid w:val="003C4453"/>
    <w:rsid w:val="003C542B"/>
    <w:rsid w:val="003C59F1"/>
    <w:rsid w:val="003C5CCC"/>
    <w:rsid w:val="003C5DFF"/>
    <w:rsid w:val="003C6366"/>
    <w:rsid w:val="003C6F5E"/>
    <w:rsid w:val="003D062D"/>
    <w:rsid w:val="003D09EA"/>
    <w:rsid w:val="003D1593"/>
    <w:rsid w:val="003D2028"/>
    <w:rsid w:val="003D35F4"/>
    <w:rsid w:val="003D3D1A"/>
    <w:rsid w:val="003D3DAF"/>
    <w:rsid w:val="003D4398"/>
    <w:rsid w:val="003D4928"/>
    <w:rsid w:val="003D5538"/>
    <w:rsid w:val="003D5920"/>
    <w:rsid w:val="003D5AFB"/>
    <w:rsid w:val="003D78C8"/>
    <w:rsid w:val="003D7F09"/>
    <w:rsid w:val="003E0139"/>
    <w:rsid w:val="003E024F"/>
    <w:rsid w:val="003E13EB"/>
    <w:rsid w:val="003E23AB"/>
    <w:rsid w:val="003E2D93"/>
    <w:rsid w:val="003E3360"/>
    <w:rsid w:val="003E3BB4"/>
    <w:rsid w:val="003E3BEB"/>
    <w:rsid w:val="003E40A4"/>
    <w:rsid w:val="003E45DF"/>
    <w:rsid w:val="003E46E2"/>
    <w:rsid w:val="003E5D10"/>
    <w:rsid w:val="003E6292"/>
    <w:rsid w:val="003E6443"/>
    <w:rsid w:val="003E6498"/>
    <w:rsid w:val="003E7D6B"/>
    <w:rsid w:val="003E7FE7"/>
    <w:rsid w:val="003F04B5"/>
    <w:rsid w:val="003F106F"/>
    <w:rsid w:val="003F1182"/>
    <w:rsid w:val="003F11B1"/>
    <w:rsid w:val="003F1317"/>
    <w:rsid w:val="003F13EE"/>
    <w:rsid w:val="003F2400"/>
    <w:rsid w:val="003F2F27"/>
    <w:rsid w:val="003F2FED"/>
    <w:rsid w:val="003F4241"/>
    <w:rsid w:val="0040292A"/>
    <w:rsid w:val="00402DB1"/>
    <w:rsid w:val="00402DD0"/>
    <w:rsid w:val="00402E8D"/>
    <w:rsid w:val="00403651"/>
    <w:rsid w:val="00403996"/>
    <w:rsid w:val="00403F0F"/>
    <w:rsid w:val="0040492B"/>
    <w:rsid w:val="0040674B"/>
    <w:rsid w:val="004111EF"/>
    <w:rsid w:val="00413490"/>
    <w:rsid w:val="004137A0"/>
    <w:rsid w:val="00415444"/>
    <w:rsid w:val="00415D67"/>
    <w:rsid w:val="00416A29"/>
    <w:rsid w:val="00416E63"/>
    <w:rsid w:val="00417796"/>
    <w:rsid w:val="00417834"/>
    <w:rsid w:val="0042135D"/>
    <w:rsid w:val="00422588"/>
    <w:rsid w:val="00422CA0"/>
    <w:rsid w:val="00422D1B"/>
    <w:rsid w:val="00422F82"/>
    <w:rsid w:val="00423B74"/>
    <w:rsid w:val="00424977"/>
    <w:rsid w:val="004250E4"/>
    <w:rsid w:val="004253FD"/>
    <w:rsid w:val="004270EE"/>
    <w:rsid w:val="004302DE"/>
    <w:rsid w:val="004324A7"/>
    <w:rsid w:val="00432E73"/>
    <w:rsid w:val="004350C6"/>
    <w:rsid w:val="0043524D"/>
    <w:rsid w:val="0043591A"/>
    <w:rsid w:val="00436D85"/>
    <w:rsid w:val="0043711D"/>
    <w:rsid w:val="0044010E"/>
    <w:rsid w:val="004419C8"/>
    <w:rsid w:val="00441C96"/>
    <w:rsid w:val="00443037"/>
    <w:rsid w:val="004438DD"/>
    <w:rsid w:val="00444177"/>
    <w:rsid w:val="00444570"/>
    <w:rsid w:val="00444B70"/>
    <w:rsid w:val="00444EAF"/>
    <w:rsid w:val="004451CD"/>
    <w:rsid w:val="00445598"/>
    <w:rsid w:val="0044725D"/>
    <w:rsid w:val="00450D4A"/>
    <w:rsid w:val="00450D7C"/>
    <w:rsid w:val="0045117A"/>
    <w:rsid w:val="004512B6"/>
    <w:rsid w:val="00451847"/>
    <w:rsid w:val="00451DB1"/>
    <w:rsid w:val="00451F20"/>
    <w:rsid w:val="00452010"/>
    <w:rsid w:val="00453282"/>
    <w:rsid w:val="00453EF2"/>
    <w:rsid w:val="00454096"/>
    <w:rsid w:val="0045466D"/>
    <w:rsid w:val="00454716"/>
    <w:rsid w:val="00454CFB"/>
    <w:rsid w:val="004571DF"/>
    <w:rsid w:val="00457EC6"/>
    <w:rsid w:val="004609F1"/>
    <w:rsid w:val="00460A65"/>
    <w:rsid w:val="00460F6F"/>
    <w:rsid w:val="004614ED"/>
    <w:rsid w:val="0046200F"/>
    <w:rsid w:val="004620F9"/>
    <w:rsid w:val="00462377"/>
    <w:rsid w:val="004626DD"/>
    <w:rsid w:val="00464DF2"/>
    <w:rsid w:val="004661AB"/>
    <w:rsid w:val="004661ED"/>
    <w:rsid w:val="00466750"/>
    <w:rsid w:val="00466AC8"/>
    <w:rsid w:val="004713FE"/>
    <w:rsid w:val="00471616"/>
    <w:rsid w:val="004719B9"/>
    <w:rsid w:val="00472A32"/>
    <w:rsid w:val="00472DF1"/>
    <w:rsid w:val="00473477"/>
    <w:rsid w:val="004738F9"/>
    <w:rsid w:val="00474E67"/>
    <w:rsid w:val="00475062"/>
    <w:rsid w:val="004761CD"/>
    <w:rsid w:val="00477501"/>
    <w:rsid w:val="004803F1"/>
    <w:rsid w:val="004810B5"/>
    <w:rsid w:val="004811F0"/>
    <w:rsid w:val="00481549"/>
    <w:rsid w:val="004823B2"/>
    <w:rsid w:val="004845E6"/>
    <w:rsid w:val="00484A39"/>
    <w:rsid w:val="004907F8"/>
    <w:rsid w:val="004922E9"/>
    <w:rsid w:val="00495EB4"/>
    <w:rsid w:val="004960B1"/>
    <w:rsid w:val="004A1791"/>
    <w:rsid w:val="004A1A82"/>
    <w:rsid w:val="004A288A"/>
    <w:rsid w:val="004A29DF"/>
    <w:rsid w:val="004A305C"/>
    <w:rsid w:val="004A4002"/>
    <w:rsid w:val="004A50D7"/>
    <w:rsid w:val="004A51C1"/>
    <w:rsid w:val="004A5475"/>
    <w:rsid w:val="004A69FC"/>
    <w:rsid w:val="004A71AC"/>
    <w:rsid w:val="004A7743"/>
    <w:rsid w:val="004A7FFA"/>
    <w:rsid w:val="004B2B5F"/>
    <w:rsid w:val="004B30E6"/>
    <w:rsid w:val="004B68B6"/>
    <w:rsid w:val="004B696B"/>
    <w:rsid w:val="004B6A8A"/>
    <w:rsid w:val="004B6B48"/>
    <w:rsid w:val="004C1429"/>
    <w:rsid w:val="004C1A89"/>
    <w:rsid w:val="004C1C62"/>
    <w:rsid w:val="004C212C"/>
    <w:rsid w:val="004C2B6E"/>
    <w:rsid w:val="004C3763"/>
    <w:rsid w:val="004C3D55"/>
    <w:rsid w:val="004C535B"/>
    <w:rsid w:val="004C5F5A"/>
    <w:rsid w:val="004C6EF6"/>
    <w:rsid w:val="004C77E8"/>
    <w:rsid w:val="004D065E"/>
    <w:rsid w:val="004D25C8"/>
    <w:rsid w:val="004D2E44"/>
    <w:rsid w:val="004D3203"/>
    <w:rsid w:val="004D36D4"/>
    <w:rsid w:val="004D42E0"/>
    <w:rsid w:val="004D46FC"/>
    <w:rsid w:val="004D519B"/>
    <w:rsid w:val="004D5356"/>
    <w:rsid w:val="004D5BF9"/>
    <w:rsid w:val="004D5C89"/>
    <w:rsid w:val="004D6526"/>
    <w:rsid w:val="004D6573"/>
    <w:rsid w:val="004D6E69"/>
    <w:rsid w:val="004D709E"/>
    <w:rsid w:val="004E0010"/>
    <w:rsid w:val="004E072B"/>
    <w:rsid w:val="004E25D1"/>
    <w:rsid w:val="004E2E3E"/>
    <w:rsid w:val="004E31E0"/>
    <w:rsid w:val="004E3ED0"/>
    <w:rsid w:val="004E455B"/>
    <w:rsid w:val="004E4B6A"/>
    <w:rsid w:val="004E5806"/>
    <w:rsid w:val="004E67AE"/>
    <w:rsid w:val="004E6DE0"/>
    <w:rsid w:val="004E79BC"/>
    <w:rsid w:val="004E7E8C"/>
    <w:rsid w:val="004F0977"/>
    <w:rsid w:val="004F30AA"/>
    <w:rsid w:val="004F30F0"/>
    <w:rsid w:val="004F3CAD"/>
    <w:rsid w:val="004F3D1E"/>
    <w:rsid w:val="004F54CE"/>
    <w:rsid w:val="004F5EB3"/>
    <w:rsid w:val="004F5FA8"/>
    <w:rsid w:val="004F6DA0"/>
    <w:rsid w:val="00503BDE"/>
    <w:rsid w:val="005044A3"/>
    <w:rsid w:val="00504925"/>
    <w:rsid w:val="00506347"/>
    <w:rsid w:val="00506CD2"/>
    <w:rsid w:val="00507064"/>
    <w:rsid w:val="00507513"/>
    <w:rsid w:val="00507AA6"/>
    <w:rsid w:val="00507FC1"/>
    <w:rsid w:val="0051054B"/>
    <w:rsid w:val="00510C17"/>
    <w:rsid w:val="00510D21"/>
    <w:rsid w:val="00512B9E"/>
    <w:rsid w:val="00512D1E"/>
    <w:rsid w:val="00513039"/>
    <w:rsid w:val="005134E1"/>
    <w:rsid w:val="00513869"/>
    <w:rsid w:val="0051502D"/>
    <w:rsid w:val="0051528F"/>
    <w:rsid w:val="005153E0"/>
    <w:rsid w:val="00516F91"/>
    <w:rsid w:val="0051704E"/>
    <w:rsid w:val="00517A8F"/>
    <w:rsid w:val="00517F5C"/>
    <w:rsid w:val="005201AB"/>
    <w:rsid w:val="005212B7"/>
    <w:rsid w:val="005217BD"/>
    <w:rsid w:val="00521E78"/>
    <w:rsid w:val="00522019"/>
    <w:rsid w:val="005227EA"/>
    <w:rsid w:val="005233CE"/>
    <w:rsid w:val="00523DE6"/>
    <w:rsid w:val="0052528A"/>
    <w:rsid w:val="0052630F"/>
    <w:rsid w:val="005269CD"/>
    <w:rsid w:val="00526EE7"/>
    <w:rsid w:val="00527213"/>
    <w:rsid w:val="00527432"/>
    <w:rsid w:val="005278B0"/>
    <w:rsid w:val="00530CF6"/>
    <w:rsid w:val="00531B77"/>
    <w:rsid w:val="00531C1E"/>
    <w:rsid w:val="00532223"/>
    <w:rsid w:val="005323DA"/>
    <w:rsid w:val="00537A46"/>
    <w:rsid w:val="0054002A"/>
    <w:rsid w:val="0054102B"/>
    <w:rsid w:val="00541099"/>
    <w:rsid w:val="00541D53"/>
    <w:rsid w:val="00542DFA"/>
    <w:rsid w:val="00543140"/>
    <w:rsid w:val="00544179"/>
    <w:rsid w:val="00544949"/>
    <w:rsid w:val="00545286"/>
    <w:rsid w:val="00546425"/>
    <w:rsid w:val="00546735"/>
    <w:rsid w:val="00547519"/>
    <w:rsid w:val="0054753A"/>
    <w:rsid w:val="00550F6C"/>
    <w:rsid w:val="00551946"/>
    <w:rsid w:val="00552104"/>
    <w:rsid w:val="005523BA"/>
    <w:rsid w:val="00553729"/>
    <w:rsid w:val="00555BA4"/>
    <w:rsid w:val="005564E0"/>
    <w:rsid w:val="00560945"/>
    <w:rsid w:val="005609BD"/>
    <w:rsid w:val="00561625"/>
    <w:rsid w:val="00561AA4"/>
    <w:rsid w:val="00561D73"/>
    <w:rsid w:val="00562BAE"/>
    <w:rsid w:val="00563505"/>
    <w:rsid w:val="005638D0"/>
    <w:rsid w:val="00563E26"/>
    <w:rsid w:val="005653D1"/>
    <w:rsid w:val="00565C99"/>
    <w:rsid w:val="00566234"/>
    <w:rsid w:val="005663D7"/>
    <w:rsid w:val="00566908"/>
    <w:rsid w:val="00567DD5"/>
    <w:rsid w:val="00572925"/>
    <w:rsid w:val="00572DB3"/>
    <w:rsid w:val="00573031"/>
    <w:rsid w:val="0057304F"/>
    <w:rsid w:val="005770B2"/>
    <w:rsid w:val="00580520"/>
    <w:rsid w:val="00582133"/>
    <w:rsid w:val="005822DA"/>
    <w:rsid w:val="00582D84"/>
    <w:rsid w:val="005833F6"/>
    <w:rsid w:val="005840C0"/>
    <w:rsid w:val="00584832"/>
    <w:rsid w:val="00584C5B"/>
    <w:rsid w:val="00585DE5"/>
    <w:rsid w:val="00586621"/>
    <w:rsid w:val="00587F79"/>
    <w:rsid w:val="00590046"/>
    <w:rsid w:val="00590FF7"/>
    <w:rsid w:val="00591CF0"/>
    <w:rsid w:val="005922CA"/>
    <w:rsid w:val="00592B2E"/>
    <w:rsid w:val="005936DB"/>
    <w:rsid w:val="00596156"/>
    <w:rsid w:val="00596B60"/>
    <w:rsid w:val="0059744D"/>
    <w:rsid w:val="005977B2"/>
    <w:rsid w:val="00597A0B"/>
    <w:rsid w:val="005A1126"/>
    <w:rsid w:val="005A148E"/>
    <w:rsid w:val="005A158B"/>
    <w:rsid w:val="005A351E"/>
    <w:rsid w:val="005A47A9"/>
    <w:rsid w:val="005A4D3E"/>
    <w:rsid w:val="005A4D4D"/>
    <w:rsid w:val="005A4DCE"/>
    <w:rsid w:val="005A681A"/>
    <w:rsid w:val="005A6A59"/>
    <w:rsid w:val="005A7B18"/>
    <w:rsid w:val="005A7BDC"/>
    <w:rsid w:val="005B121F"/>
    <w:rsid w:val="005B13CC"/>
    <w:rsid w:val="005B18E6"/>
    <w:rsid w:val="005B18E9"/>
    <w:rsid w:val="005B3645"/>
    <w:rsid w:val="005B3B7A"/>
    <w:rsid w:val="005B610F"/>
    <w:rsid w:val="005B6DD9"/>
    <w:rsid w:val="005C05BC"/>
    <w:rsid w:val="005C14D7"/>
    <w:rsid w:val="005C2CBE"/>
    <w:rsid w:val="005C2EF9"/>
    <w:rsid w:val="005C3683"/>
    <w:rsid w:val="005C3835"/>
    <w:rsid w:val="005C49AE"/>
    <w:rsid w:val="005C6580"/>
    <w:rsid w:val="005C7A46"/>
    <w:rsid w:val="005D19ED"/>
    <w:rsid w:val="005D3739"/>
    <w:rsid w:val="005D3965"/>
    <w:rsid w:val="005D53E1"/>
    <w:rsid w:val="005D5BF5"/>
    <w:rsid w:val="005D6770"/>
    <w:rsid w:val="005D74F8"/>
    <w:rsid w:val="005E1241"/>
    <w:rsid w:val="005E144E"/>
    <w:rsid w:val="005E3382"/>
    <w:rsid w:val="005E340A"/>
    <w:rsid w:val="005E38C1"/>
    <w:rsid w:val="005E3B56"/>
    <w:rsid w:val="005E41EC"/>
    <w:rsid w:val="005E44AD"/>
    <w:rsid w:val="005E6E31"/>
    <w:rsid w:val="005F01B6"/>
    <w:rsid w:val="005F0583"/>
    <w:rsid w:val="005F0EE2"/>
    <w:rsid w:val="005F18C8"/>
    <w:rsid w:val="005F490F"/>
    <w:rsid w:val="005F4A2C"/>
    <w:rsid w:val="005F4AD5"/>
    <w:rsid w:val="005F5500"/>
    <w:rsid w:val="005F587C"/>
    <w:rsid w:val="005F5AEE"/>
    <w:rsid w:val="005F7AF5"/>
    <w:rsid w:val="00600A5C"/>
    <w:rsid w:val="00601D60"/>
    <w:rsid w:val="00602B7D"/>
    <w:rsid w:val="006049D6"/>
    <w:rsid w:val="00604FF8"/>
    <w:rsid w:val="00605152"/>
    <w:rsid w:val="00605227"/>
    <w:rsid w:val="00606EA2"/>
    <w:rsid w:val="00606ED5"/>
    <w:rsid w:val="00610C5B"/>
    <w:rsid w:val="00610E9A"/>
    <w:rsid w:val="00611A83"/>
    <w:rsid w:val="00612C8C"/>
    <w:rsid w:val="00612CAF"/>
    <w:rsid w:val="00612E45"/>
    <w:rsid w:val="00612FB1"/>
    <w:rsid w:val="00613952"/>
    <w:rsid w:val="00614535"/>
    <w:rsid w:val="00615D62"/>
    <w:rsid w:val="00616469"/>
    <w:rsid w:val="00616D3C"/>
    <w:rsid w:val="0061701F"/>
    <w:rsid w:val="006172BE"/>
    <w:rsid w:val="00623A93"/>
    <w:rsid w:val="00624364"/>
    <w:rsid w:val="0062452D"/>
    <w:rsid w:val="0062510E"/>
    <w:rsid w:val="00625112"/>
    <w:rsid w:val="00625511"/>
    <w:rsid w:val="00625BEA"/>
    <w:rsid w:val="00625DD9"/>
    <w:rsid w:val="0062738A"/>
    <w:rsid w:val="006275F5"/>
    <w:rsid w:val="00630741"/>
    <w:rsid w:val="00630B0D"/>
    <w:rsid w:val="0063313A"/>
    <w:rsid w:val="00633432"/>
    <w:rsid w:val="00633B73"/>
    <w:rsid w:val="0063407A"/>
    <w:rsid w:val="00634171"/>
    <w:rsid w:val="00634A33"/>
    <w:rsid w:val="00634AD1"/>
    <w:rsid w:val="00635A09"/>
    <w:rsid w:val="00635CC0"/>
    <w:rsid w:val="00636C79"/>
    <w:rsid w:val="00640B9D"/>
    <w:rsid w:val="00641E6F"/>
    <w:rsid w:val="00642209"/>
    <w:rsid w:val="006427CA"/>
    <w:rsid w:val="006436D0"/>
    <w:rsid w:val="006436F2"/>
    <w:rsid w:val="00643E64"/>
    <w:rsid w:val="006440F0"/>
    <w:rsid w:val="006453E2"/>
    <w:rsid w:val="00645E98"/>
    <w:rsid w:val="00646561"/>
    <w:rsid w:val="006467B8"/>
    <w:rsid w:val="00651895"/>
    <w:rsid w:val="00652ABA"/>
    <w:rsid w:val="00652EDB"/>
    <w:rsid w:val="0065343E"/>
    <w:rsid w:val="00653674"/>
    <w:rsid w:val="00653EF9"/>
    <w:rsid w:val="0065436A"/>
    <w:rsid w:val="00654697"/>
    <w:rsid w:val="006571CC"/>
    <w:rsid w:val="00657709"/>
    <w:rsid w:val="00657C58"/>
    <w:rsid w:val="006612E4"/>
    <w:rsid w:val="0066150E"/>
    <w:rsid w:val="00661A9D"/>
    <w:rsid w:val="00662D98"/>
    <w:rsid w:val="006633C4"/>
    <w:rsid w:val="006644E1"/>
    <w:rsid w:val="006645C6"/>
    <w:rsid w:val="00666639"/>
    <w:rsid w:val="00666D20"/>
    <w:rsid w:val="00666D5D"/>
    <w:rsid w:val="00666F01"/>
    <w:rsid w:val="0067027F"/>
    <w:rsid w:val="006704EF"/>
    <w:rsid w:val="006709EA"/>
    <w:rsid w:val="00670F8C"/>
    <w:rsid w:val="006711C0"/>
    <w:rsid w:val="0067237A"/>
    <w:rsid w:val="00672612"/>
    <w:rsid w:val="006726DB"/>
    <w:rsid w:val="00672F96"/>
    <w:rsid w:val="006734FF"/>
    <w:rsid w:val="00674977"/>
    <w:rsid w:val="0067698D"/>
    <w:rsid w:val="00677677"/>
    <w:rsid w:val="0068046A"/>
    <w:rsid w:val="006810E9"/>
    <w:rsid w:val="00682A5E"/>
    <w:rsid w:val="00683902"/>
    <w:rsid w:val="00683DD3"/>
    <w:rsid w:val="00684087"/>
    <w:rsid w:val="006845D1"/>
    <w:rsid w:val="00685CDB"/>
    <w:rsid w:val="00685DDB"/>
    <w:rsid w:val="00686D13"/>
    <w:rsid w:val="00687440"/>
    <w:rsid w:val="00687782"/>
    <w:rsid w:val="00690786"/>
    <w:rsid w:val="006930A1"/>
    <w:rsid w:val="0069327E"/>
    <w:rsid w:val="00693976"/>
    <w:rsid w:val="00693981"/>
    <w:rsid w:val="00694638"/>
    <w:rsid w:val="00694659"/>
    <w:rsid w:val="0069534D"/>
    <w:rsid w:val="006961B5"/>
    <w:rsid w:val="00696256"/>
    <w:rsid w:val="0069715C"/>
    <w:rsid w:val="006A04A0"/>
    <w:rsid w:val="006A0801"/>
    <w:rsid w:val="006A0DE9"/>
    <w:rsid w:val="006A10D5"/>
    <w:rsid w:val="006A1D09"/>
    <w:rsid w:val="006A4A93"/>
    <w:rsid w:val="006A4CBA"/>
    <w:rsid w:val="006A553B"/>
    <w:rsid w:val="006A5A00"/>
    <w:rsid w:val="006A6224"/>
    <w:rsid w:val="006A6237"/>
    <w:rsid w:val="006A6348"/>
    <w:rsid w:val="006A6977"/>
    <w:rsid w:val="006A6CDC"/>
    <w:rsid w:val="006A7691"/>
    <w:rsid w:val="006A7778"/>
    <w:rsid w:val="006B0807"/>
    <w:rsid w:val="006B0EBD"/>
    <w:rsid w:val="006B1362"/>
    <w:rsid w:val="006B1AAF"/>
    <w:rsid w:val="006B2B23"/>
    <w:rsid w:val="006B3DBC"/>
    <w:rsid w:val="006B545C"/>
    <w:rsid w:val="006B5C33"/>
    <w:rsid w:val="006B6313"/>
    <w:rsid w:val="006C03FC"/>
    <w:rsid w:val="006C0ADF"/>
    <w:rsid w:val="006C2150"/>
    <w:rsid w:val="006C380B"/>
    <w:rsid w:val="006C3FB5"/>
    <w:rsid w:val="006C4045"/>
    <w:rsid w:val="006C4150"/>
    <w:rsid w:val="006C4776"/>
    <w:rsid w:val="006C6272"/>
    <w:rsid w:val="006C69A3"/>
    <w:rsid w:val="006C73E7"/>
    <w:rsid w:val="006C77BA"/>
    <w:rsid w:val="006D0C5B"/>
    <w:rsid w:val="006D1F76"/>
    <w:rsid w:val="006D2474"/>
    <w:rsid w:val="006D4A26"/>
    <w:rsid w:val="006D5454"/>
    <w:rsid w:val="006D7395"/>
    <w:rsid w:val="006D78E3"/>
    <w:rsid w:val="006E009A"/>
    <w:rsid w:val="006E15F1"/>
    <w:rsid w:val="006E1F32"/>
    <w:rsid w:val="006E2F39"/>
    <w:rsid w:val="006E321E"/>
    <w:rsid w:val="006E333B"/>
    <w:rsid w:val="006E4260"/>
    <w:rsid w:val="006E4F33"/>
    <w:rsid w:val="006E6893"/>
    <w:rsid w:val="006E68DB"/>
    <w:rsid w:val="006E7565"/>
    <w:rsid w:val="006F13AE"/>
    <w:rsid w:val="006F165D"/>
    <w:rsid w:val="006F3E20"/>
    <w:rsid w:val="006F45D1"/>
    <w:rsid w:val="006F55D3"/>
    <w:rsid w:val="006F66DD"/>
    <w:rsid w:val="006F6D22"/>
    <w:rsid w:val="006F7486"/>
    <w:rsid w:val="006F76D8"/>
    <w:rsid w:val="006F7DED"/>
    <w:rsid w:val="006F7FC3"/>
    <w:rsid w:val="00700B3B"/>
    <w:rsid w:val="00700B75"/>
    <w:rsid w:val="00700EDE"/>
    <w:rsid w:val="00702174"/>
    <w:rsid w:val="00702903"/>
    <w:rsid w:val="00704874"/>
    <w:rsid w:val="00705368"/>
    <w:rsid w:val="00705969"/>
    <w:rsid w:val="007118B2"/>
    <w:rsid w:val="00713C4B"/>
    <w:rsid w:val="00713FDF"/>
    <w:rsid w:val="0071430F"/>
    <w:rsid w:val="00716000"/>
    <w:rsid w:val="00716734"/>
    <w:rsid w:val="00717F40"/>
    <w:rsid w:val="00720386"/>
    <w:rsid w:val="0072058F"/>
    <w:rsid w:val="00722025"/>
    <w:rsid w:val="00722756"/>
    <w:rsid w:val="00722D98"/>
    <w:rsid w:val="00723423"/>
    <w:rsid w:val="0072347C"/>
    <w:rsid w:val="007236A1"/>
    <w:rsid w:val="00723A82"/>
    <w:rsid w:val="007250AB"/>
    <w:rsid w:val="00726559"/>
    <w:rsid w:val="00726C50"/>
    <w:rsid w:val="0072702A"/>
    <w:rsid w:val="007277C8"/>
    <w:rsid w:val="00727F31"/>
    <w:rsid w:val="0073174E"/>
    <w:rsid w:val="00732FE3"/>
    <w:rsid w:val="00733CDC"/>
    <w:rsid w:val="00735212"/>
    <w:rsid w:val="007354E8"/>
    <w:rsid w:val="007359AC"/>
    <w:rsid w:val="00736EC9"/>
    <w:rsid w:val="00737209"/>
    <w:rsid w:val="007401E2"/>
    <w:rsid w:val="007408E9"/>
    <w:rsid w:val="007429D0"/>
    <w:rsid w:val="00744081"/>
    <w:rsid w:val="00744870"/>
    <w:rsid w:val="00744A10"/>
    <w:rsid w:val="0074781C"/>
    <w:rsid w:val="00747A80"/>
    <w:rsid w:val="00750528"/>
    <w:rsid w:val="0075151D"/>
    <w:rsid w:val="00751C4C"/>
    <w:rsid w:val="00752DD1"/>
    <w:rsid w:val="0075365F"/>
    <w:rsid w:val="007550DF"/>
    <w:rsid w:val="00756B75"/>
    <w:rsid w:val="00760742"/>
    <w:rsid w:val="00761DCD"/>
    <w:rsid w:val="00762A3F"/>
    <w:rsid w:val="007648F8"/>
    <w:rsid w:val="007665E0"/>
    <w:rsid w:val="00766918"/>
    <w:rsid w:val="00766C37"/>
    <w:rsid w:val="00770AEE"/>
    <w:rsid w:val="00770D4A"/>
    <w:rsid w:val="00771466"/>
    <w:rsid w:val="00771EE1"/>
    <w:rsid w:val="00772036"/>
    <w:rsid w:val="007722C4"/>
    <w:rsid w:val="00773353"/>
    <w:rsid w:val="0077382C"/>
    <w:rsid w:val="0077408B"/>
    <w:rsid w:val="00774DA2"/>
    <w:rsid w:val="007758A4"/>
    <w:rsid w:val="00775958"/>
    <w:rsid w:val="0077762E"/>
    <w:rsid w:val="00777BA3"/>
    <w:rsid w:val="007802FB"/>
    <w:rsid w:val="00780767"/>
    <w:rsid w:val="00781AE0"/>
    <w:rsid w:val="007820FB"/>
    <w:rsid w:val="00782918"/>
    <w:rsid w:val="00783583"/>
    <w:rsid w:val="00785949"/>
    <w:rsid w:val="0078632E"/>
    <w:rsid w:val="00786FD3"/>
    <w:rsid w:val="007904BE"/>
    <w:rsid w:val="00790763"/>
    <w:rsid w:val="0079179B"/>
    <w:rsid w:val="007945DE"/>
    <w:rsid w:val="007949D5"/>
    <w:rsid w:val="00794C98"/>
    <w:rsid w:val="00796EBE"/>
    <w:rsid w:val="00797869"/>
    <w:rsid w:val="00797C2A"/>
    <w:rsid w:val="007A0375"/>
    <w:rsid w:val="007A25E4"/>
    <w:rsid w:val="007A2E23"/>
    <w:rsid w:val="007A3839"/>
    <w:rsid w:val="007A4D15"/>
    <w:rsid w:val="007A72C9"/>
    <w:rsid w:val="007B0F71"/>
    <w:rsid w:val="007B370E"/>
    <w:rsid w:val="007B37D9"/>
    <w:rsid w:val="007B432D"/>
    <w:rsid w:val="007B479D"/>
    <w:rsid w:val="007B4B91"/>
    <w:rsid w:val="007B5555"/>
    <w:rsid w:val="007B6305"/>
    <w:rsid w:val="007C23A9"/>
    <w:rsid w:val="007C2582"/>
    <w:rsid w:val="007C381A"/>
    <w:rsid w:val="007C4942"/>
    <w:rsid w:val="007D09B7"/>
    <w:rsid w:val="007D17BF"/>
    <w:rsid w:val="007D1D63"/>
    <w:rsid w:val="007D4BB1"/>
    <w:rsid w:val="007D56F8"/>
    <w:rsid w:val="007D70D8"/>
    <w:rsid w:val="007D72ED"/>
    <w:rsid w:val="007D7719"/>
    <w:rsid w:val="007D7F30"/>
    <w:rsid w:val="007E020F"/>
    <w:rsid w:val="007E2F3F"/>
    <w:rsid w:val="007E3093"/>
    <w:rsid w:val="007E3172"/>
    <w:rsid w:val="007E3DA3"/>
    <w:rsid w:val="007E50FD"/>
    <w:rsid w:val="007E5AF1"/>
    <w:rsid w:val="007F0AD6"/>
    <w:rsid w:val="007F11EC"/>
    <w:rsid w:val="007F23C0"/>
    <w:rsid w:val="007F340C"/>
    <w:rsid w:val="007F3632"/>
    <w:rsid w:val="007F398C"/>
    <w:rsid w:val="007F4367"/>
    <w:rsid w:val="007F45F1"/>
    <w:rsid w:val="007F509B"/>
    <w:rsid w:val="007F6205"/>
    <w:rsid w:val="007F6308"/>
    <w:rsid w:val="007F686A"/>
    <w:rsid w:val="007F6C3F"/>
    <w:rsid w:val="007F79D2"/>
    <w:rsid w:val="008016AE"/>
    <w:rsid w:val="00801BA4"/>
    <w:rsid w:val="008022B3"/>
    <w:rsid w:val="00802E51"/>
    <w:rsid w:val="00803299"/>
    <w:rsid w:val="00803393"/>
    <w:rsid w:val="00803CFC"/>
    <w:rsid w:val="00803DDB"/>
    <w:rsid w:val="008049B2"/>
    <w:rsid w:val="0080572E"/>
    <w:rsid w:val="00805A5D"/>
    <w:rsid w:val="00805B56"/>
    <w:rsid w:val="00805C22"/>
    <w:rsid w:val="008066E8"/>
    <w:rsid w:val="00807F40"/>
    <w:rsid w:val="0081053B"/>
    <w:rsid w:val="00811585"/>
    <w:rsid w:val="00811F8F"/>
    <w:rsid w:val="00816112"/>
    <w:rsid w:val="008162C4"/>
    <w:rsid w:val="00816FCB"/>
    <w:rsid w:val="0081753F"/>
    <w:rsid w:val="00817638"/>
    <w:rsid w:val="008178D4"/>
    <w:rsid w:val="008222FB"/>
    <w:rsid w:val="0082269C"/>
    <w:rsid w:val="00824153"/>
    <w:rsid w:val="00824646"/>
    <w:rsid w:val="00826396"/>
    <w:rsid w:val="00826943"/>
    <w:rsid w:val="0082749A"/>
    <w:rsid w:val="00830629"/>
    <w:rsid w:val="00833D4A"/>
    <w:rsid w:val="008341B6"/>
    <w:rsid w:val="0083458A"/>
    <w:rsid w:val="0083471A"/>
    <w:rsid w:val="00835625"/>
    <w:rsid w:val="008357F7"/>
    <w:rsid w:val="008372B7"/>
    <w:rsid w:val="008372DD"/>
    <w:rsid w:val="00837DBE"/>
    <w:rsid w:val="00837DC7"/>
    <w:rsid w:val="00840BE3"/>
    <w:rsid w:val="00841A39"/>
    <w:rsid w:val="00841DD1"/>
    <w:rsid w:val="00843AB4"/>
    <w:rsid w:val="008449A8"/>
    <w:rsid w:val="00845ED4"/>
    <w:rsid w:val="00846310"/>
    <w:rsid w:val="008473E3"/>
    <w:rsid w:val="008475F0"/>
    <w:rsid w:val="00847E76"/>
    <w:rsid w:val="00850897"/>
    <w:rsid w:val="008516AA"/>
    <w:rsid w:val="0085205A"/>
    <w:rsid w:val="008526C9"/>
    <w:rsid w:val="008547D3"/>
    <w:rsid w:val="008554AF"/>
    <w:rsid w:val="008576D4"/>
    <w:rsid w:val="00860266"/>
    <w:rsid w:val="008608EC"/>
    <w:rsid w:val="00861A70"/>
    <w:rsid w:val="008637EC"/>
    <w:rsid w:val="0086447C"/>
    <w:rsid w:val="00864C54"/>
    <w:rsid w:val="00865A8F"/>
    <w:rsid w:val="00865C46"/>
    <w:rsid w:val="00865CE0"/>
    <w:rsid w:val="008662A2"/>
    <w:rsid w:val="008664E2"/>
    <w:rsid w:val="00866C35"/>
    <w:rsid w:val="00867D4E"/>
    <w:rsid w:val="00867E67"/>
    <w:rsid w:val="00870A4C"/>
    <w:rsid w:val="008712F5"/>
    <w:rsid w:val="00871D51"/>
    <w:rsid w:val="008721B6"/>
    <w:rsid w:val="00873F5E"/>
    <w:rsid w:val="00874CA5"/>
    <w:rsid w:val="00875B06"/>
    <w:rsid w:val="00875D28"/>
    <w:rsid w:val="00880B7F"/>
    <w:rsid w:val="008835ED"/>
    <w:rsid w:val="0088495D"/>
    <w:rsid w:val="00884E0E"/>
    <w:rsid w:val="008903EE"/>
    <w:rsid w:val="008904EB"/>
    <w:rsid w:val="00891140"/>
    <w:rsid w:val="008913A4"/>
    <w:rsid w:val="00891DB7"/>
    <w:rsid w:val="00891EE0"/>
    <w:rsid w:val="008926C7"/>
    <w:rsid w:val="00892FF7"/>
    <w:rsid w:val="0089373D"/>
    <w:rsid w:val="00895459"/>
    <w:rsid w:val="00896339"/>
    <w:rsid w:val="008974EE"/>
    <w:rsid w:val="008976DB"/>
    <w:rsid w:val="00897DCB"/>
    <w:rsid w:val="008A0D34"/>
    <w:rsid w:val="008A1583"/>
    <w:rsid w:val="008A1C3B"/>
    <w:rsid w:val="008A2BAB"/>
    <w:rsid w:val="008A3E53"/>
    <w:rsid w:val="008A6D9C"/>
    <w:rsid w:val="008A78C0"/>
    <w:rsid w:val="008A7B90"/>
    <w:rsid w:val="008B120F"/>
    <w:rsid w:val="008B1905"/>
    <w:rsid w:val="008B1C3A"/>
    <w:rsid w:val="008B3559"/>
    <w:rsid w:val="008B3E39"/>
    <w:rsid w:val="008B43CA"/>
    <w:rsid w:val="008B4CB5"/>
    <w:rsid w:val="008B5AB6"/>
    <w:rsid w:val="008B6233"/>
    <w:rsid w:val="008B6412"/>
    <w:rsid w:val="008B6C36"/>
    <w:rsid w:val="008B7350"/>
    <w:rsid w:val="008B7CF3"/>
    <w:rsid w:val="008C0464"/>
    <w:rsid w:val="008C050F"/>
    <w:rsid w:val="008C0D28"/>
    <w:rsid w:val="008C1BAB"/>
    <w:rsid w:val="008C4E93"/>
    <w:rsid w:val="008C716D"/>
    <w:rsid w:val="008D0B17"/>
    <w:rsid w:val="008D0FEC"/>
    <w:rsid w:val="008D11D0"/>
    <w:rsid w:val="008D169D"/>
    <w:rsid w:val="008D1732"/>
    <w:rsid w:val="008D27C6"/>
    <w:rsid w:val="008D3E40"/>
    <w:rsid w:val="008D41EB"/>
    <w:rsid w:val="008D5060"/>
    <w:rsid w:val="008D506F"/>
    <w:rsid w:val="008D614E"/>
    <w:rsid w:val="008D61B4"/>
    <w:rsid w:val="008E0109"/>
    <w:rsid w:val="008E0389"/>
    <w:rsid w:val="008E07D8"/>
    <w:rsid w:val="008E08B5"/>
    <w:rsid w:val="008E111A"/>
    <w:rsid w:val="008E5565"/>
    <w:rsid w:val="008E65A8"/>
    <w:rsid w:val="008E6678"/>
    <w:rsid w:val="008E6823"/>
    <w:rsid w:val="008F0727"/>
    <w:rsid w:val="008F16AF"/>
    <w:rsid w:val="008F1C4F"/>
    <w:rsid w:val="008F2C60"/>
    <w:rsid w:val="008F340B"/>
    <w:rsid w:val="008F4D6C"/>
    <w:rsid w:val="008F6696"/>
    <w:rsid w:val="008F72A7"/>
    <w:rsid w:val="008F736D"/>
    <w:rsid w:val="008F7AF5"/>
    <w:rsid w:val="009003CA"/>
    <w:rsid w:val="00900BA4"/>
    <w:rsid w:val="0090130F"/>
    <w:rsid w:val="0090148E"/>
    <w:rsid w:val="009028B0"/>
    <w:rsid w:val="00902BFF"/>
    <w:rsid w:val="00903064"/>
    <w:rsid w:val="0090414C"/>
    <w:rsid w:val="00906563"/>
    <w:rsid w:val="00906A16"/>
    <w:rsid w:val="00910178"/>
    <w:rsid w:val="00912A9B"/>
    <w:rsid w:val="0091532A"/>
    <w:rsid w:val="0091668C"/>
    <w:rsid w:val="009176A9"/>
    <w:rsid w:val="009178D8"/>
    <w:rsid w:val="00917D56"/>
    <w:rsid w:val="0092098A"/>
    <w:rsid w:val="00921F0E"/>
    <w:rsid w:val="00922016"/>
    <w:rsid w:val="009220AA"/>
    <w:rsid w:val="00922230"/>
    <w:rsid w:val="00922858"/>
    <w:rsid w:val="00923283"/>
    <w:rsid w:val="0092572B"/>
    <w:rsid w:val="00925B44"/>
    <w:rsid w:val="00925DD9"/>
    <w:rsid w:val="009260B7"/>
    <w:rsid w:val="009272CB"/>
    <w:rsid w:val="009277E3"/>
    <w:rsid w:val="00927A0C"/>
    <w:rsid w:val="00933BD4"/>
    <w:rsid w:val="00934EB0"/>
    <w:rsid w:val="00935ED3"/>
    <w:rsid w:val="00936914"/>
    <w:rsid w:val="00937E8D"/>
    <w:rsid w:val="00940804"/>
    <w:rsid w:val="00942BD3"/>
    <w:rsid w:val="0094318C"/>
    <w:rsid w:val="00943384"/>
    <w:rsid w:val="0094388B"/>
    <w:rsid w:val="00943F3E"/>
    <w:rsid w:val="009449D5"/>
    <w:rsid w:val="00945195"/>
    <w:rsid w:val="00945414"/>
    <w:rsid w:val="00946768"/>
    <w:rsid w:val="00947031"/>
    <w:rsid w:val="009474EE"/>
    <w:rsid w:val="00947F24"/>
    <w:rsid w:val="00950CB9"/>
    <w:rsid w:val="00953DFC"/>
    <w:rsid w:val="00954A6C"/>
    <w:rsid w:val="00954DE8"/>
    <w:rsid w:val="00954F83"/>
    <w:rsid w:val="00955D05"/>
    <w:rsid w:val="0095756E"/>
    <w:rsid w:val="0096077F"/>
    <w:rsid w:val="00961109"/>
    <w:rsid w:val="009616FC"/>
    <w:rsid w:val="00962238"/>
    <w:rsid w:val="00962C4F"/>
    <w:rsid w:val="0096415C"/>
    <w:rsid w:val="00965113"/>
    <w:rsid w:val="00967000"/>
    <w:rsid w:val="00967C77"/>
    <w:rsid w:val="00970A5C"/>
    <w:rsid w:val="00970D1D"/>
    <w:rsid w:val="00971191"/>
    <w:rsid w:val="009712C7"/>
    <w:rsid w:val="009754D4"/>
    <w:rsid w:val="00977231"/>
    <w:rsid w:val="00977EDE"/>
    <w:rsid w:val="00980560"/>
    <w:rsid w:val="00980F8F"/>
    <w:rsid w:val="009833AB"/>
    <w:rsid w:val="00983995"/>
    <w:rsid w:val="00983E87"/>
    <w:rsid w:val="009848C6"/>
    <w:rsid w:val="009853C2"/>
    <w:rsid w:val="00990F43"/>
    <w:rsid w:val="00990F69"/>
    <w:rsid w:val="00991A16"/>
    <w:rsid w:val="0099244B"/>
    <w:rsid w:val="00993257"/>
    <w:rsid w:val="00993DE2"/>
    <w:rsid w:val="00994010"/>
    <w:rsid w:val="00994B48"/>
    <w:rsid w:val="00994D1D"/>
    <w:rsid w:val="00995A54"/>
    <w:rsid w:val="00996A1E"/>
    <w:rsid w:val="009A0962"/>
    <w:rsid w:val="009A0CE8"/>
    <w:rsid w:val="009A10BB"/>
    <w:rsid w:val="009A2A52"/>
    <w:rsid w:val="009A35E2"/>
    <w:rsid w:val="009A371B"/>
    <w:rsid w:val="009A3E3C"/>
    <w:rsid w:val="009A4127"/>
    <w:rsid w:val="009A5169"/>
    <w:rsid w:val="009A578C"/>
    <w:rsid w:val="009A5F04"/>
    <w:rsid w:val="009A7907"/>
    <w:rsid w:val="009B0AD2"/>
    <w:rsid w:val="009B1227"/>
    <w:rsid w:val="009B18BA"/>
    <w:rsid w:val="009B236C"/>
    <w:rsid w:val="009B3331"/>
    <w:rsid w:val="009B402A"/>
    <w:rsid w:val="009B4C92"/>
    <w:rsid w:val="009B4D66"/>
    <w:rsid w:val="009B5BEB"/>
    <w:rsid w:val="009B61B8"/>
    <w:rsid w:val="009C0374"/>
    <w:rsid w:val="009C03F0"/>
    <w:rsid w:val="009C25C4"/>
    <w:rsid w:val="009C2D09"/>
    <w:rsid w:val="009C3A5D"/>
    <w:rsid w:val="009C3C77"/>
    <w:rsid w:val="009C3F96"/>
    <w:rsid w:val="009C59DB"/>
    <w:rsid w:val="009C5AAE"/>
    <w:rsid w:val="009C6F66"/>
    <w:rsid w:val="009C717E"/>
    <w:rsid w:val="009C7656"/>
    <w:rsid w:val="009D1506"/>
    <w:rsid w:val="009D1880"/>
    <w:rsid w:val="009D1E15"/>
    <w:rsid w:val="009D345A"/>
    <w:rsid w:val="009D352C"/>
    <w:rsid w:val="009D4774"/>
    <w:rsid w:val="009D5B2A"/>
    <w:rsid w:val="009D5C85"/>
    <w:rsid w:val="009D613B"/>
    <w:rsid w:val="009D6992"/>
    <w:rsid w:val="009E1477"/>
    <w:rsid w:val="009E17D1"/>
    <w:rsid w:val="009E21E1"/>
    <w:rsid w:val="009E271E"/>
    <w:rsid w:val="009E2E2B"/>
    <w:rsid w:val="009E3427"/>
    <w:rsid w:val="009E3C3F"/>
    <w:rsid w:val="009E47CB"/>
    <w:rsid w:val="009E5258"/>
    <w:rsid w:val="009E5572"/>
    <w:rsid w:val="009E63B3"/>
    <w:rsid w:val="009E791B"/>
    <w:rsid w:val="009F1E8D"/>
    <w:rsid w:val="009F1FBD"/>
    <w:rsid w:val="009F2091"/>
    <w:rsid w:val="009F28A9"/>
    <w:rsid w:val="009F348C"/>
    <w:rsid w:val="009F36BA"/>
    <w:rsid w:val="009F3D70"/>
    <w:rsid w:val="009F3EE9"/>
    <w:rsid w:val="009F62C4"/>
    <w:rsid w:val="009F7251"/>
    <w:rsid w:val="009F747C"/>
    <w:rsid w:val="009F7A5D"/>
    <w:rsid w:val="009F7E2B"/>
    <w:rsid w:val="00A00F37"/>
    <w:rsid w:val="00A01A59"/>
    <w:rsid w:val="00A036D9"/>
    <w:rsid w:val="00A037B3"/>
    <w:rsid w:val="00A05F3C"/>
    <w:rsid w:val="00A064D4"/>
    <w:rsid w:val="00A074FB"/>
    <w:rsid w:val="00A07EE4"/>
    <w:rsid w:val="00A07FF9"/>
    <w:rsid w:val="00A10984"/>
    <w:rsid w:val="00A10F59"/>
    <w:rsid w:val="00A141B0"/>
    <w:rsid w:val="00A14405"/>
    <w:rsid w:val="00A1451A"/>
    <w:rsid w:val="00A1599D"/>
    <w:rsid w:val="00A160EF"/>
    <w:rsid w:val="00A16282"/>
    <w:rsid w:val="00A20C79"/>
    <w:rsid w:val="00A20FEF"/>
    <w:rsid w:val="00A212AB"/>
    <w:rsid w:val="00A2191A"/>
    <w:rsid w:val="00A21E9B"/>
    <w:rsid w:val="00A225FC"/>
    <w:rsid w:val="00A230D9"/>
    <w:rsid w:val="00A23A60"/>
    <w:rsid w:val="00A252A8"/>
    <w:rsid w:val="00A2566B"/>
    <w:rsid w:val="00A26DBD"/>
    <w:rsid w:val="00A27205"/>
    <w:rsid w:val="00A27AFF"/>
    <w:rsid w:val="00A306E7"/>
    <w:rsid w:val="00A315D3"/>
    <w:rsid w:val="00A322EF"/>
    <w:rsid w:val="00A32671"/>
    <w:rsid w:val="00A32839"/>
    <w:rsid w:val="00A32DCA"/>
    <w:rsid w:val="00A347BD"/>
    <w:rsid w:val="00A34D3F"/>
    <w:rsid w:val="00A35CBA"/>
    <w:rsid w:val="00A36233"/>
    <w:rsid w:val="00A36C2D"/>
    <w:rsid w:val="00A40EC3"/>
    <w:rsid w:val="00A4303F"/>
    <w:rsid w:val="00A4481E"/>
    <w:rsid w:val="00A44BC8"/>
    <w:rsid w:val="00A45E79"/>
    <w:rsid w:val="00A46A5C"/>
    <w:rsid w:val="00A47866"/>
    <w:rsid w:val="00A52839"/>
    <w:rsid w:val="00A52E94"/>
    <w:rsid w:val="00A52EAA"/>
    <w:rsid w:val="00A54496"/>
    <w:rsid w:val="00A546F0"/>
    <w:rsid w:val="00A54BEB"/>
    <w:rsid w:val="00A578E5"/>
    <w:rsid w:val="00A57E09"/>
    <w:rsid w:val="00A62380"/>
    <w:rsid w:val="00A63080"/>
    <w:rsid w:val="00A63AD6"/>
    <w:rsid w:val="00A6686B"/>
    <w:rsid w:val="00A66D3D"/>
    <w:rsid w:val="00A67169"/>
    <w:rsid w:val="00A71F37"/>
    <w:rsid w:val="00A71FEB"/>
    <w:rsid w:val="00A75668"/>
    <w:rsid w:val="00A80835"/>
    <w:rsid w:val="00A81CA6"/>
    <w:rsid w:val="00A82037"/>
    <w:rsid w:val="00A8222D"/>
    <w:rsid w:val="00A831AA"/>
    <w:rsid w:val="00A83595"/>
    <w:rsid w:val="00A83E68"/>
    <w:rsid w:val="00A84003"/>
    <w:rsid w:val="00A84F7B"/>
    <w:rsid w:val="00A85210"/>
    <w:rsid w:val="00A85952"/>
    <w:rsid w:val="00A8636C"/>
    <w:rsid w:val="00A86C80"/>
    <w:rsid w:val="00A86D18"/>
    <w:rsid w:val="00A870C3"/>
    <w:rsid w:val="00A87C94"/>
    <w:rsid w:val="00A908A5"/>
    <w:rsid w:val="00A90999"/>
    <w:rsid w:val="00A919E5"/>
    <w:rsid w:val="00A91E8F"/>
    <w:rsid w:val="00A9233F"/>
    <w:rsid w:val="00A92433"/>
    <w:rsid w:val="00A92CDE"/>
    <w:rsid w:val="00A92ED3"/>
    <w:rsid w:val="00A9352D"/>
    <w:rsid w:val="00A9520C"/>
    <w:rsid w:val="00A9776B"/>
    <w:rsid w:val="00A97DC5"/>
    <w:rsid w:val="00AA02A3"/>
    <w:rsid w:val="00AA09D4"/>
    <w:rsid w:val="00AA0D3B"/>
    <w:rsid w:val="00AA1D63"/>
    <w:rsid w:val="00AA389F"/>
    <w:rsid w:val="00AA4534"/>
    <w:rsid w:val="00AA549D"/>
    <w:rsid w:val="00AA55AC"/>
    <w:rsid w:val="00AA67F4"/>
    <w:rsid w:val="00AA709B"/>
    <w:rsid w:val="00AA7299"/>
    <w:rsid w:val="00AB01A2"/>
    <w:rsid w:val="00AB01BA"/>
    <w:rsid w:val="00AB2EF4"/>
    <w:rsid w:val="00AB4CD6"/>
    <w:rsid w:val="00AB5B06"/>
    <w:rsid w:val="00AB6139"/>
    <w:rsid w:val="00AC0798"/>
    <w:rsid w:val="00AC12C5"/>
    <w:rsid w:val="00AC1969"/>
    <w:rsid w:val="00AC1F15"/>
    <w:rsid w:val="00AC21EE"/>
    <w:rsid w:val="00AC22DC"/>
    <w:rsid w:val="00AC32F3"/>
    <w:rsid w:val="00AC3592"/>
    <w:rsid w:val="00AC3742"/>
    <w:rsid w:val="00AC4175"/>
    <w:rsid w:val="00AC4A12"/>
    <w:rsid w:val="00AC5858"/>
    <w:rsid w:val="00AC5FF0"/>
    <w:rsid w:val="00AC7859"/>
    <w:rsid w:val="00AC78AA"/>
    <w:rsid w:val="00AD0B18"/>
    <w:rsid w:val="00AD0ED6"/>
    <w:rsid w:val="00AD1C68"/>
    <w:rsid w:val="00AD203E"/>
    <w:rsid w:val="00AD3D42"/>
    <w:rsid w:val="00AD3DF4"/>
    <w:rsid w:val="00AD3F6B"/>
    <w:rsid w:val="00AD5362"/>
    <w:rsid w:val="00AD5455"/>
    <w:rsid w:val="00AE0685"/>
    <w:rsid w:val="00AE1415"/>
    <w:rsid w:val="00AE2194"/>
    <w:rsid w:val="00AE2EA9"/>
    <w:rsid w:val="00AE3B69"/>
    <w:rsid w:val="00AE41B4"/>
    <w:rsid w:val="00AE438F"/>
    <w:rsid w:val="00AE4987"/>
    <w:rsid w:val="00AE4AFF"/>
    <w:rsid w:val="00AE510B"/>
    <w:rsid w:val="00AE54B9"/>
    <w:rsid w:val="00AE5641"/>
    <w:rsid w:val="00AE5A13"/>
    <w:rsid w:val="00AE7516"/>
    <w:rsid w:val="00AF08BC"/>
    <w:rsid w:val="00AF11A4"/>
    <w:rsid w:val="00AF16D7"/>
    <w:rsid w:val="00AF1E45"/>
    <w:rsid w:val="00AF2035"/>
    <w:rsid w:val="00AF2A8A"/>
    <w:rsid w:val="00AF2C55"/>
    <w:rsid w:val="00AF5986"/>
    <w:rsid w:val="00AF63F8"/>
    <w:rsid w:val="00AF667D"/>
    <w:rsid w:val="00AF70DF"/>
    <w:rsid w:val="00AF7941"/>
    <w:rsid w:val="00AF7A90"/>
    <w:rsid w:val="00B00A8E"/>
    <w:rsid w:val="00B03C71"/>
    <w:rsid w:val="00B04488"/>
    <w:rsid w:val="00B0462C"/>
    <w:rsid w:val="00B04FBA"/>
    <w:rsid w:val="00B05324"/>
    <w:rsid w:val="00B0606A"/>
    <w:rsid w:val="00B072B3"/>
    <w:rsid w:val="00B07AD9"/>
    <w:rsid w:val="00B10E33"/>
    <w:rsid w:val="00B113C4"/>
    <w:rsid w:val="00B115C9"/>
    <w:rsid w:val="00B12C06"/>
    <w:rsid w:val="00B13457"/>
    <w:rsid w:val="00B13BAD"/>
    <w:rsid w:val="00B1516E"/>
    <w:rsid w:val="00B16690"/>
    <w:rsid w:val="00B175BC"/>
    <w:rsid w:val="00B210AA"/>
    <w:rsid w:val="00B24211"/>
    <w:rsid w:val="00B242CF"/>
    <w:rsid w:val="00B24CAE"/>
    <w:rsid w:val="00B24FC1"/>
    <w:rsid w:val="00B255EA"/>
    <w:rsid w:val="00B30178"/>
    <w:rsid w:val="00B30195"/>
    <w:rsid w:val="00B30448"/>
    <w:rsid w:val="00B31642"/>
    <w:rsid w:val="00B321E3"/>
    <w:rsid w:val="00B325AE"/>
    <w:rsid w:val="00B334B2"/>
    <w:rsid w:val="00B33B6B"/>
    <w:rsid w:val="00B33DF6"/>
    <w:rsid w:val="00B34B61"/>
    <w:rsid w:val="00B35163"/>
    <w:rsid w:val="00B36431"/>
    <w:rsid w:val="00B367C7"/>
    <w:rsid w:val="00B368B9"/>
    <w:rsid w:val="00B375EB"/>
    <w:rsid w:val="00B37D8B"/>
    <w:rsid w:val="00B42B85"/>
    <w:rsid w:val="00B4323E"/>
    <w:rsid w:val="00B4542A"/>
    <w:rsid w:val="00B45F4D"/>
    <w:rsid w:val="00B4611D"/>
    <w:rsid w:val="00B461EA"/>
    <w:rsid w:val="00B46220"/>
    <w:rsid w:val="00B46918"/>
    <w:rsid w:val="00B52185"/>
    <w:rsid w:val="00B524DC"/>
    <w:rsid w:val="00B52C25"/>
    <w:rsid w:val="00B55233"/>
    <w:rsid w:val="00B55A44"/>
    <w:rsid w:val="00B55AD8"/>
    <w:rsid w:val="00B55B4F"/>
    <w:rsid w:val="00B57551"/>
    <w:rsid w:val="00B60B38"/>
    <w:rsid w:val="00B611C4"/>
    <w:rsid w:val="00B61DD6"/>
    <w:rsid w:val="00B62DDC"/>
    <w:rsid w:val="00B64271"/>
    <w:rsid w:val="00B64380"/>
    <w:rsid w:val="00B648BB"/>
    <w:rsid w:val="00B6548E"/>
    <w:rsid w:val="00B66093"/>
    <w:rsid w:val="00B67118"/>
    <w:rsid w:val="00B675FF"/>
    <w:rsid w:val="00B7171B"/>
    <w:rsid w:val="00B71854"/>
    <w:rsid w:val="00B7256A"/>
    <w:rsid w:val="00B7271E"/>
    <w:rsid w:val="00B74408"/>
    <w:rsid w:val="00B74615"/>
    <w:rsid w:val="00B774F1"/>
    <w:rsid w:val="00B77BEE"/>
    <w:rsid w:val="00B81653"/>
    <w:rsid w:val="00B81B8B"/>
    <w:rsid w:val="00B82313"/>
    <w:rsid w:val="00B8275F"/>
    <w:rsid w:val="00B83049"/>
    <w:rsid w:val="00B839A2"/>
    <w:rsid w:val="00B84B3F"/>
    <w:rsid w:val="00B85640"/>
    <w:rsid w:val="00B85D56"/>
    <w:rsid w:val="00B87175"/>
    <w:rsid w:val="00B878C5"/>
    <w:rsid w:val="00B87CB6"/>
    <w:rsid w:val="00B87F00"/>
    <w:rsid w:val="00B93BCA"/>
    <w:rsid w:val="00B94679"/>
    <w:rsid w:val="00B94741"/>
    <w:rsid w:val="00B950C6"/>
    <w:rsid w:val="00B9592C"/>
    <w:rsid w:val="00B95E66"/>
    <w:rsid w:val="00B977F8"/>
    <w:rsid w:val="00B97D8A"/>
    <w:rsid w:val="00BA0691"/>
    <w:rsid w:val="00BA090C"/>
    <w:rsid w:val="00BA0C2D"/>
    <w:rsid w:val="00BA229D"/>
    <w:rsid w:val="00BA4F7A"/>
    <w:rsid w:val="00BA5510"/>
    <w:rsid w:val="00BA63B9"/>
    <w:rsid w:val="00BA720E"/>
    <w:rsid w:val="00BA7F1D"/>
    <w:rsid w:val="00BB0D48"/>
    <w:rsid w:val="00BB0ED1"/>
    <w:rsid w:val="00BB1AAA"/>
    <w:rsid w:val="00BB2298"/>
    <w:rsid w:val="00BB2396"/>
    <w:rsid w:val="00BB3567"/>
    <w:rsid w:val="00BB4D58"/>
    <w:rsid w:val="00BB4F16"/>
    <w:rsid w:val="00BB57C6"/>
    <w:rsid w:val="00BB5C81"/>
    <w:rsid w:val="00BB6AEE"/>
    <w:rsid w:val="00BB6CC1"/>
    <w:rsid w:val="00BB77A6"/>
    <w:rsid w:val="00BB7E47"/>
    <w:rsid w:val="00BC070C"/>
    <w:rsid w:val="00BC0794"/>
    <w:rsid w:val="00BC18A6"/>
    <w:rsid w:val="00BC333F"/>
    <w:rsid w:val="00BC3BCD"/>
    <w:rsid w:val="00BC3D54"/>
    <w:rsid w:val="00BC4032"/>
    <w:rsid w:val="00BC4585"/>
    <w:rsid w:val="00BC523B"/>
    <w:rsid w:val="00BC569D"/>
    <w:rsid w:val="00BC5AF2"/>
    <w:rsid w:val="00BC5B24"/>
    <w:rsid w:val="00BC6D39"/>
    <w:rsid w:val="00BD115C"/>
    <w:rsid w:val="00BD15EC"/>
    <w:rsid w:val="00BD2014"/>
    <w:rsid w:val="00BD212B"/>
    <w:rsid w:val="00BD4407"/>
    <w:rsid w:val="00BD54D9"/>
    <w:rsid w:val="00BD71DC"/>
    <w:rsid w:val="00BD7264"/>
    <w:rsid w:val="00BD7F13"/>
    <w:rsid w:val="00BE00E0"/>
    <w:rsid w:val="00BE1558"/>
    <w:rsid w:val="00BE4C7A"/>
    <w:rsid w:val="00BE658E"/>
    <w:rsid w:val="00BE75B0"/>
    <w:rsid w:val="00BF1839"/>
    <w:rsid w:val="00BF4A20"/>
    <w:rsid w:val="00BF5642"/>
    <w:rsid w:val="00BF6167"/>
    <w:rsid w:val="00BF7587"/>
    <w:rsid w:val="00C005E1"/>
    <w:rsid w:val="00C03460"/>
    <w:rsid w:val="00C046A7"/>
    <w:rsid w:val="00C049AF"/>
    <w:rsid w:val="00C05C4E"/>
    <w:rsid w:val="00C06368"/>
    <w:rsid w:val="00C06573"/>
    <w:rsid w:val="00C068E1"/>
    <w:rsid w:val="00C10EC8"/>
    <w:rsid w:val="00C152E6"/>
    <w:rsid w:val="00C15345"/>
    <w:rsid w:val="00C16B09"/>
    <w:rsid w:val="00C16CA7"/>
    <w:rsid w:val="00C1773E"/>
    <w:rsid w:val="00C2043D"/>
    <w:rsid w:val="00C20944"/>
    <w:rsid w:val="00C21834"/>
    <w:rsid w:val="00C23870"/>
    <w:rsid w:val="00C23A89"/>
    <w:rsid w:val="00C23A8F"/>
    <w:rsid w:val="00C23C74"/>
    <w:rsid w:val="00C24065"/>
    <w:rsid w:val="00C24572"/>
    <w:rsid w:val="00C248A9"/>
    <w:rsid w:val="00C256EF"/>
    <w:rsid w:val="00C25EF6"/>
    <w:rsid w:val="00C266C2"/>
    <w:rsid w:val="00C30D5E"/>
    <w:rsid w:val="00C31788"/>
    <w:rsid w:val="00C31B61"/>
    <w:rsid w:val="00C32139"/>
    <w:rsid w:val="00C327F4"/>
    <w:rsid w:val="00C32A88"/>
    <w:rsid w:val="00C32F37"/>
    <w:rsid w:val="00C34A8A"/>
    <w:rsid w:val="00C35FB5"/>
    <w:rsid w:val="00C37318"/>
    <w:rsid w:val="00C3774B"/>
    <w:rsid w:val="00C40868"/>
    <w:rsid w:val="00C40926"/>
    <w:rsid w:val="00C4277C"/>
    <w:rsid w:val="00C42A7F"/>
    <w:rsid w:val="00C432C6"/>
    <w:rsid w:val="00C443F4"/>
    <w:rsid w:val="00C529EF"/>
    <w:rsid w:val="00C538DD"/>
    <w:rsid w:val="00C55A4D"/>
    <w:rsid w:val="00C60F48"/>
    <w:rsid w:val="00C61168"/>
    <w:rsid w:val="00C61C84"/>
    <w:rsid w:val="00C62205"/>
    <w:rsid w:val="00C622A5"/>
    <w:rsid w:val="00C655CD"/>
    <w:rsid w:val="00C719D3"/>
    <w:rsid w:val="00C722A1"/>
    <w:rsid w:val="00C7282B"/>
    <w:rsid w:val="00C72BF5"/>
    <w:rsid w:val="00C73A8D"/>
    <w:rsid w:val="00C73DA8"/>
    <w:rsid w:val="00C73DCA"/>
    <w:rsid w:val="00C7451F"/>
    <w:rsid w:val="00C757BC"/>
    <w:rsid w:val="00C77508"/>
    <w:rsid w:val="00C80971"/>
    <w:rsid w:val="00C814D1"/>
    <w:rsid w:val="00C833D3"/>
    <w:rsid w:val="00C83E27"/>
    <w:rsid w:val="00C853EB"/>
    <w:rsid w:val="00C86172"/>
    <w:rsid w:val="00C86353"/>
    <w:rsid w:val="00C86A65"/>
    <w:rsid w:val="00C875DA"/>
    <w:rsid w:val="00C91073"/>
    <w:rsid w:val="00C925CD"/>
    <w:rsid w:val="00C94A88"/>
    <w:rsid w:val="00C94C18"/>
    <w:rsid w:val="00C95532"/>
    <w:rsid w:val="00C95C71"/>
    <w:rsid w:val="00CA0DCB"/>
    <w:rsid w:val="00CA0E90"/>
    <w:rsid w:val="00CA1627"/>
    <w:rsid w:val="00CA2725"/>
    <w:rsid w:val="00CA350F"/>
    <w:rsid w:val="00CA362D"/>
    <w:rsid w:val="00CA3BA0"/>
    <w:rsid w:val="00CA5A5F"/>
    <w:rsid w:val="00CA720B"/>
    <w:rsid w:val="00CA7539"/>
    <w:rsid w:val="00CB29F2"/>
    <w:rsid w:val="00CB2BAE"/>
    <w:rsid w:val="00CB3437"/>
    <w:rsid w:val="00CB69ED"/>
    <w:rsid w:val="00CB6B47"/>
    <w:rsid w:val="00CB6C13"/>
    <w:rsid w:val="00CB6D27"/>
    <w:rsid w:val="00CC038A"/>
    <w:rsid w:val="00CC0566"/>
    <w:rsid w:val="00CC07DC"/>
    <w:rsid w:val="00CC4897"/>
    <w:rsid w:val="00CC48A3"/>
    <w:rsid w:val="00CC4E59"/>
    <w:rsid w:val="00CC4F16"/>
    <w:rsid w:val="00CC5BF0"/>
    <w:rsid w:val="00CC6D9E"/>
    <w:rsid w:val="00CC6F08"/>
    <w:rsid w:val="00CC7566"/>
    <w:rsid w:val="00CC766D"/>
    <w:rsid w:val="00CC78DB"/>
    <w:rsid w:val="00CD07C4"/>
    <w:rsid w:val="00CD08FB"/>
    <w:rsid w:val="00CD17E5"/>
    <w:rsid w:val="00CD2A2D"/>
    <w:rsid w:val="00CD45F7"/>
    <w:rsid w:val="00CD5E7C"/>
    <w:rsid w:val="00CD6E13"/>
    <w:rsid w:val="00CD75D3"/>
    <w:rsid w:val="00CE193C"/>
    <w:rsid w:val="00CE28A7"/>
    <w:rsid w:val="00CE35EC"/>
    <w:rsid w:val="00CE3737"/>
    <w:rsid w:val="00CE3E62"/>
    <w:rsid w:val="00CE3EBD"/>
    <w:rsid w:val="00CE41F9"/>
    <w:rsid w:val="00CE448A"/>
    <w:rsid w:val="00CE6C40"/>
    <w:rsid w:val="00CE6C45"/>
    <w:rsid w:val="00CF0B51"/>
    <w:rsid w:val="00CF1888"/>
    <w:rsid w:val="00CF32FC"/>
    <w:rsid w:val="00CF3FAD"/>
    <w:rsid w:val="00CF57C1"/>
    <w:rsid w:val="00CF7AD1"/>
    <w:rsid w:val="00D00896"/>
    <w:rsid w:val="00D010B7"/>
    <w:rsid w:val="00D01C68"/>
    <w:rsid w:val="00D02B27"/>
    <w:rsid w:val="00D035AA"/>
    <w:rsid w:val="00D03941"/>
    <w:rsid w:val="00D04F4B"/>
    <w:rsid w:val="00D05082"/>
    <w:rsid w:val="00D05E09"/>
    <w:rsid w:val="00D0611D"/>
    <w:rsid w:val="00D06F12"/>
    <w:rsid w:val="00D06F4F"/>
    <w:rsid w:val="00D107AA"/>
    <w:rsid w:val="00D113B2"/>
    <w:rsid w:val="00D119EF"/>
    <w:rsid w:val="00D156A9"/>
    <w:rsid w:val="00D17686"/>
    <w:rsid w:val="00D176D7"/>
    <w:rsid w:val="00D17D1C"/>
    <w:rsid w:val="00D2245B"/>
    <w:rsid w:val="00D23937"/>
    <w:rsid w:val="00D258DF"/>
    <w:rsid w:val="00D26727"/>
    <w:rsid w:val="00D3062F"/>
    <w:rsid w:val="00D31DD8"/>
    <w:rsid w:val="00D32FD5"/>
    <w:rsid w:val="00D34F60"/>
    <w:rsid w:val="00D35E45"/>
    <w:rsid w:val="00D3682D"/>
    <w:rsid w:val="00D36C6B"/>
    <w:rsid w:val="00D406A1"/>
    <w:rsid w:val="00D41AF4"/>
    <w:rsid w:val="00D41D7F"/>
    <w:rsid w:val="00D45720"/>
    <w:rsid w:val="00D45F53"/>
    <w:rsid w:val="00D46340"/>
    <w:rsid w:val="00D47A1C"/>
    <w:rsid w:val="00D50D1A"/>
    <w:rsid w:val="00D510C0"/>
    <w:rsid w:val="00D5488D"/>
    <w:rsid w:val="00D5601A"/>
    <w:rsid w:val="00D56272"/>
    <w:rsid w:val="00D57437"/>
    <w:rsid w:val="00D61026"/>
    <w:rsid w:val="00D611C0"/>
    <w:rsid w:val="00D62E0F"/>
    <w:rsid w:val="00D6418E"/>
    <w:rsid w:val="00D6483C"/>
    <w:rsid w:val="00D64D87"/>
    <w:rsid w:val="00D654ED"/>
    <w:rsid w:val="00D71A19"/>
    <w:rsid w:val="00D72A83"/>
    <w:rsid w:val="00D72BA2"/>
    <w:rsid w:val="00D72CDF"/>
    <w:rsid w:val="00D75164"/>
    <w:rsid w:val="00D77B31"/>
    <w:rsid w:val="00D77DA0"/>
    <w:rsid w:val="00D8035C"/>
    <w:rsid w:val="00D818FC"/>
    <w:rsid w:val="00D82AD1"/>
    <w:rsid w:val="00D83869"/>
    <w:rsid w:val="00D90898"/>
    <w:rsid w:val="00D915AF"/>
    <w:rsid w:val="00D9168E"/>
    <w:rsid w:val="00D91DCD"/>
    <w:rsid w:val="00D91E81"/>
    <w:rsid w:val="00D92AC1"/>
    <w:rsid w:val="00D93814"/>
    <w:rsid w:val="00D93B78"/>
    <w:rsid w:val="00D96133"/>
    <w:rsid w:val="00D9792B"/>
    <w:rsid w:val="00DA0B11"/>
    <w:rsid w:val="00DA0E67"/>
    <w:rsid w:val="00DA1C96"/>
    <w:rsid w:val="00DA2533"/>
    <w:rsid w:val="00DA373A"/>
    <w:rsid w:val="00DA45C8"/>
    <w:rsid w:val="00DA6D5D"/>
    <w:rsid w:val="00DA6DAD"/>
    <w:rsid w:val="00DA74D5"/>
    <w:rsid w:val="00DA7C86"/>
    <w:rsid w:val="00DA7E22"/>
    <w:rsid w:val="00DB0829"/>
    <w:rsid w:val="00DB0D0D"/>
    <w:rsid w:val="00DB17A0"/>
    <w:rsid w:val="00DB1FA5"/>
    <w:rsid w:val="00DB2AA6"/>
    <w:rsid w:val="00DB4E51"/>
    <w:rsid w:val="00DB5900"/>
    <w:rsid w:val="00DB5E7C"/>
    <w:rsid w:val="00DB7419"/>
    <w:rsid w:val="00DC0BD4"/>
    <w:rsid w:val="00DC0C8F"/>
    <w:rsid w:val="00DC2199"/>
    <w:rsid w:val="00DC2CDA"/>
    <w:rsid w:val="00DC2FC0"/>
    <w:rsid w:val="00DC3DC8"/>
    <w:rsid w:val="00DC58CE"/>
    <w:rsid w:val="00DC7983"/>
    <w:rsid w:val="00DD180E"/>
    <w:rsid w:val="00DD2EEB"/>
    <w:rsid w:val="00DD4B18"/>
    <w:rsid w:val="00DD5BF8"/>
    <w:rsid w:val="00DD6CD0"/>
    <w:rsid w:val="00DD7858"/>
    <w:rsid w:val="00DD7C73"/>
    <w:rsid w:val="00DE09A8"/>
    <w:rsid w:val="00DE0F3F"/>
    <w:rsid w:val="00DE3411"/>
    <w:rsid w:val="00DE3F24"/>
    <w:rsid w:val="00DE5901"/>
    <w:rsid w:val="00DE6263"/>
    <w:rsid w:val="00DE66B5"/>
    <w:rsid w:val="00DE70EA"/>
    <w:rsid w:val="00DF153F"/>
    <w:rsid w:val="00DF265B"/>
    <w:rsid w:val="00DF3C52"/>
    <w:rsid w:val="00DF5770"/>
    <w:rsid w:val="00DF70D4"/>
    <w:rsid w:val="00DF79B8"/>
    <w:rsid w:val="00E001F1"/>
    <w:rsid w:val="00E0269F"/>
    <w:rsid w:val="00E059C3"/>
    <w:rsid w:val="00E06EBE"/>
    <w:rsid w:val="00E07677"/>
    <w:rsid w:val="00E07859"/>
    <w:rsid w:val="00E07FD8"/>
    <w:rsid w:val="00E119E8"/>
    <w:rsid w:val="00E1385E"/>
    <w:rsid w:val="00E13954"/>
    <w:rsid w:val="00E142DE"/>
    <w:rsid w:val="00E14B13"/>
    <w:rsid w:val="00E14ECF"/>
    <w:rsid w:val="00E151F0"/>
    <w:rsid w:val="00E152FC"/>
    <w:rsid w:val="00E15449"/>
    <w:rsid w:val="00E15B75"/>
    <w:rsid w:val="00E17367"/>
    <w:rsid w:val="00E173FB"/>
    <w:rsid w:val="00E202C3"/>
    <w:rsid w:val="00E21013"/>
    <w:rsid w:val="00E21824"/>
    <w:rsid w:val="00E23931"/>
    <w:rsid w:val="00E23970"/>
    <w:rsid w:val="00E23B48"/>
    <w:rsid w:val="00E23F6E"/>
    <w:rsid w:val="00E2443E"/>
    <w:rsid w:val="00E24DF7"/>
    <w:rsid w:val="00E25B4C"/>
    <w:rsid w:val="00E25DC4"/>
    <w:rsid w:val="00E266D7"/>
    <w:rsid w:val="00E2740C"/>
    <w:rsid w:val="00E30340"/>
    <w:rsid w:val="00E31DBF"/>
    <w:rsid w:val="00E32353"/>
    <w:rsid w:val="00E34DD1"/>
    <w:rsid w:val="00E351D5"/>
    <w:rsid w:val="00E35393"/>
    <w:rsid w:val="00E35768"/>
    <w:rsid w:val="00E36212"/>
    <w:rsid w:val="00E36D64"/>
    <w:rsid w:val="00E37976"/>
    <w:rsid w:val="00E379EF"/>
    <w:rsid w:val="00E40B07"/>
    <w:rsid w:val="00E4188D"/>
    <w:rsid w:val="00E41A95"/>
    <w:rsid w:val="00E4286A"/>
    <w:rsid w:val="00E42BF2"/>
    <w:rsid w:val="00E43784"/>
    <w:rsid w:val="00E43D1F"/>
    <w:rsid w:val="00E43FBA"/>
    <w:rsid w:val="00E46FF5"/>
    <w:rsid w:val="00E47D06"/>
    <w:rsid w:val="00E47E44"/>
    <w:rsid w:val="00E51F58"/>
    <w:rsid w:val="00E5326C"/>
    <w:rsid w:val="00E53761"/>
    <w:rsid w:val="00E538AC"/>
    <w:rsid w:val="00E54B05"/>
    <w:rsid w:val="00E5531A"/>
    <w:rsid w:val="00E55DD0"/>
    <w:rsid w:val="00E561C6"/>
    <w:rsid w:val="00E56738"/>
    <w:rsid w:val="00E5702C"/>
    <w:rsid w:val="00E606D0"/>
    <w:rsid w:val="00E610B0"/>
    <w:rsid w:val="00E613ED"/>
    <w:rsid w:val="00E62BA0"/>
    <w:rsid w:val="00E630E0"/>
    <w:rsid w:val="00E652F0"/>
    <w:rsid w:val="00E6544B"/>
    <w:rsid w:val="00E65D22"/>
    <w:rsid w:val="00E66E42"/>
    <w:rsid w:val="00E674B0"/>
    <w:rsid w:val="00E70543"/>
    <w:rsid w:val="00E710D7"/>
    <w:rsid w:val="00E713F5"/>
    <w:rsid w:val="00E714E7"/>
    <w:rsid w:val="00E722DF"/>
    <w:rsid w:val="00E72A4F"/>
    <w:rsid w:val="00E73B7D"/>
    <w:rsid w:val="00E74089"/>
    <w:rsid w:val="00E7442A"/>
    <w:rsid w:val="00E74529"/>
    <w:rsid w:val="00E74FB9"/>
    <w:rsid w:val="00E75951"/>
    <w:rsid w:val="00E80AEF"/>
    <w:rsid w:val="00E81194"/>
    <w:rsid w:val="00E818E2"/>
    <w:rsid w:val="00E83695"/>
    <w:rsid w:val="00E8477C"/>
    <w:rsid w:val="00E848D7"/>
    <w:rsid w:val="00E852BB"/>
    <w:rsid w:val="00E85F13"/>
    <w:rsid w:val="00E86D1E"/>
    <w:rsid w:val="00E86FB3"/>
    <w:rsid w:val="00E878BB"/>
    <w:rsid w:val="00E87E9B"/>
    <w:rsid w:val="00E91A51"/>
    <w:rsid w:val="00E92393"/>
    <w:rsid w:val="00E92C76"/>
    <w:rsid w:val="00E93C3F"/>
    <w:rsid w:val="00E93FAF"/>
    <w:rsid w:val="00E95E24"/>
    <w:rsid w:val="00E95FFF"/>
    <w:rsid w:val="00E96262"/>
    <w:rsid w:val="00E962DD"/>
    <w:rsid w:val="00E97250"/>
    <w:rsid w:val="00E972E8"/>
    <w:rsid w:val="00E97493"/>
    <w:rsid w:val="00E97735"/>
    <w:rsid w:val="00E97CFC"/>
    <w:rsid w:val="00EA04E4"/>
    <w:rsid w:val="00EA0D97"/>
    <w:rsid w:val="00EA1966"/>
    <w:rsid w:val="00EA2366"/>
    <w:rsid w:val="00EA2C04"/>
    <w:rsid w:val="00EA3C71"/>
    <w:rsid w:val="00EA7021"/>
    <w:rsid w:val="00EA7244"/>
    <w:rsid w:val="00EB0F3D"/>
    <w:rsid w:val="00EB0FCB"/>
    <w:rsid w:val="00EB1168"/>
    <w:rsid w:val="00EB3374"/>
    <w:rsid w:val="00EB4484"/>
    <w:rsid w:val="00EB4E02"/>
    <w:rsid w:val="00EB5FA9"/>
    <w:rsid w:val="00EB64CF"/>
    <w:rsid w:val="00EB7303"/>
    <w:rsid w:val="00EB7C9C"/>
    <w:rsid w:val="00EC058E"/>
    <w:rsid w:val="00EC05E3"/>
    <w:rsid w:val="00EC0699"/>
    <w:rsid w:val="00EC1F66"/>
    <w:rsid w:val="00EC2323"/>
    <w:rsid w:val="00EC2F21"/>
    <w:rsid w:val="00EC3D2B"/>
    <w:rsid w:val="00EC4F27"/>
    <w:rsid w:val="00EC5435"/>
    <w:rsid w:val="00EC5D7C"/>
    <w:rsid w:val="00EC764D"/>
    <w:rsid w:val="00ED0A93"/>
    <w:rsid w:val="00ED25C9"/>
    <w:rsid w:val="00ED4F1F"/>
    <w:rsid w:val="00ED562C"/>
    <w:rsid w:val="00ED5965"/>
    <w:rsid w:val="00ED5AB4"/>
    <w:rsid w:val="00ED5EDE"/>
    <w:rsid w:val="00ED6EEC"/>
    <w:rsid w:val="00EE0B71"/>
    <w:rsid w:val="00EE106B"/>
    <w:rsid w:val="00EE1E8F"/>
    <w:rsid w:val="00EE224F"/>
    <w:rsid w:val="00EE2E14"/>
    <w:rsid w:val="00EE37EA"/>
    <w:rsid w:val="00EE4B1F"/>
    <w:rsid w:val="00EE5C78"/>
    <w:rsid w:val="00EE6DD2"/>
    <w:rsid w:val="00EE70F3"/>
    <w:rsid w:val="00EE7A8C"/>
    <w:rsid w:val="00EE7B94"/>
    <w:rsid w:val="00EF0430"/>
    <w:rsid w:val="00EF0EC4"/>
    <w:rsid w:val="00EF15EC"/>
    <w:rsid w:val="00EF1C38"/>
    <w:rsid w:val="00EF41BB"/>
    <w:rsid w:val="00EF48A5"/>
    <w:rsid w:val="00EF49AB"/>
    <w:rsid w:val="00EF4C62"/>
    <w:rsid w:val="00EF52BD"/>
    <w:rsid w:val="00EF53B9"/>
    <w:rsid w:val="00EF5D60"/>
    <w:rsid w:val="00EF6133"/>
    <w:rsid w:val="00EF7142"/>
    <w:rsid w:val="00F00093"/>
    <w:rsid w:val="00F0065F"/>
    <w:rsid w:val="00F01F06"/>
    <w:rsid w:val="00F02390"/>
    <w:rsid w:val="00F02466"/>
    <w:rsid w:val="00F03592"/>
    <w:rsid w:val="00F0535B"/>
    <w:rsid w:val="00F058F5"/>
    <w:rsid w:val="00F05E46"/>
    <w:rsid w:val="00F10314"/>
    <w:rsid w:val="00F111EF"/>
    <w:rsid w:val="00F119B0"/>
    <w:rsid w:val="00F11EC0"/>
    <w:rsid w:val="00F12A1D"/>
    <w:rsid w:val="00F13FCC"/>
    <w:rsid w:val="00F143A9"/>
    <w:rsid w:val="00F14569"/>
    <w:rsid w:val="00F162DE"/>
    <w:rsid w:val="00F16D39"/>
    <w:rsid w:val="00F16E75"/>
    <w:rsid w:val="00F17144"/>
    <w:rsid w:val="00F175C3"/>
    <w:rsid w:val="00F17A66"/>
    <w:rsid w:val="00F17BEE"/>
    <w:rsid w:val="00F17DAD"/>
    <w:rsid w:val="00F2010A"/>
    <w:rsid w:val="00F215BC"/>
    <w:rsid w:val="00F217F9"/>
    <w:rsid w:val="00F21803"/>
    <w:rsid w:val="00F22380"/>
    <w:rsid w:val="00F22DEC"/>
    <w:rsid w:val="00F23995"/>
    <w:rsid w:val="00F2573E"/>
    <w:rsid w:val="00F25DF9"/>
    <w:rsid w:val="00F32385"/>
    <w:rsid w:val="00F3325F"/>
    <w:rsid w:val="00F333B6"/>
    <w:rsid w:val="00F348A7"/>
    <w:rsid w:val="00F35CE7"/>
    <w:rsid w:val="00F40315"/>
    <w:rsid w:val="00F40849"/>
    <w:rsid w:val="00F409CE"/>
    <w:rsid w:val="00F41F9C"/>
    <w:rsid w:val="00F439F1"/>
    <w:rsid w:val="00F45D1B"/>
    <w:rsid w:val="00F464A9"/>
    <w:rsid w:val="00F47281"/>
    <w:rsid w:val="00F476CA"/>
    <w:rsid w:val="00F51B9B"/>
    <w:rsid w:val="00F52034"/>
    <w:rsid w:val="00F5339F"/>
    <w:rsid w:val="00F544C3"/>
    <w:rsid w:val="00F54C9E"/>
    <w:rsid w:val="00F54DA1"/>
    <w:rsid w:val="00F55446"/>
    <w:rsid w:val="00F556B1"/>
    <w:rsid w:val="00F5612E"/>
    <w:rsid w:val="00F60838"/>
    <w:rsid w:val="00F63532"/>
    <w:rsid w:val="00F64839"/>
    <w:rsid w:val="00F65405"/>
    <w:rsid w:val="00F663FE"/>
    <w:rsid w:val="00F7011D"/>
    <w:rsid w:val="00F704CD"/>
    <w:rsid w:val="00F709AD"/>
    <w:rsid w:val="00F715EB"/>
    <w:rsid w:val="00F71D7B"/>
    <w:rsid w:val="00F7287F"/>
    <w:rsid w:val="00F751C1"/>
    <w:rsid w:val="00F77216"/>
    <w:rsid w:val="00F77C72"/>
    <w:rsid w:val="00F811E6"/>
    <w:rsid w:val="00F83507"/>
    <w:rsid w:val="00F837D9"/>
    <w:rsid w:val="00F84A79"/>
    <w:rsid w:val="00F868C2"/>
    <w:rsid w:val="00F86B6D"/>
    <w:rsid w:val="00F873AC"/>
    <w:rsid w:val="00F877BC"/>
    <w:rsid w:val="00F90F72"/>
    <w:rsid w:val="00F919D8"/>
    <w:rsid w:val="00F94DFA"/>
    <w:rsid w:val="00F95690"/>
    <w:rsid w:val="00F96B31"/>
    <w:rsid w:val="00F96ED2"/>
    <w:rsid w:val="00F974AF"/>
    <w:rsid w:val="00F97CEC"/>
    <w:rsid w:val="00FA016D"/>
    <w:rsid w:val="00FA1FDF"/>
    <w:rsid w:val="00FA2A42"/>
    <w:rsid w:val="00FA30AF"/>
    <w:rsid w:val="00FA317F"/>
    <w:rsid w:val="00FA4133"/>
    <w:rsid w:val="00FA43BD"/>
    <w:rsid w:val="00FA4D09"/>
    <w:rsid w:val="00FA669B"/>
    <w:rsid w:val="00FA6A56"/>
    <w:rsid w:val="00FA6F20"/>
    <w:rsid w:val="00FA7361"/>
    <w:rsid w:val="00FA7DC9"/>
    <w:rsid w:val="00FB0593"/>
    <w:rsid w:val="00FB0C4A"/>
    <w:rsid w:val="00FB0E70"/>
    <w:rsid w:val="00FB11C8"/>
    <w:rsid w:val="00FB1504"/>
    <w:rsid w:val="00FB297A"/>
    <w:rsid w:val="00FB2B55"/>
    <w:rsid w:val="00FB43C5"/>
    <w:rsid w:val="00FB5558"/>
    <w:rsid w:val="00FB55F9"/>
    <w:rsid w:val="00FB5C8C"/>
    <w:rsid w:val="00FB65E5"/>
    <w:rsid w:val="00FB6BA2"/>
    <w:rsid w:val="00FC04D0"/>
    <w:rsid w:val="00FC0978"/>
    <w:rsid w:val="00FC1653"/>
    <w:rsid w:val="00FC234A"/>
    <w:rsid w:val="00FC28D5"/>
    <w:rsid w:val="00FC2C1B"/>
    <w:rsid w:val="00FC337B"/>
    <w:rsid w:val="00FC4732"/>
    <w:rsid w:val="00FC4913"/>
    <w:rsid w:val="00FC58E6"/>
    <w:rsid w:val="00FC5DC8"/>
    <w:rsid w:val="00FC7E86"/>
    <w:rsid w:val="00FD0BCA"/>
    <w:rsid w:val="00FD1F8E"/>
    <w:rsid w:val="00FD2155"/>
    <w:rsid w:val="00FD2C09"/>
    <w:rsid w:val="00FD32AF"/>
    <w:rsid w:val="00FD3D55"/>
    <w:rsid w:val="00FD4227"/>
    <w:rsid w:val="00FD52B6"/>
    <w:rsid w:val="00FD6654"/>
    <w:rsid w:val="00FD7DFA"/>
    <w:rsid w:val="00FE0832"/>
    <w:rsid w:val="00FE1115"/>
    <w:rsid w:val="00FE29DE"/>
    <w:rsid w:val="00FE2CC9"/>
    <w:rsid w:val="00FE3184"/>
    <w:rsid w:val="00FE3313"/>
    <w:rsid w:val="00FE4115"/>
    <w:rsid w:val="00FE4AA4"/>
    <w:rsid w:val="00FE77EF"/>
    <w:rsid w:val="00FE7F0E"/>
    <w:rsid w:val="00FE7F69"/>
    <w:rsid w:val="00FF03A6"/>
    <w:rsid w:val="00FF20AB"/>
    <w:rsid w:val="00FF25B7"/>
    <w:rsid w:val="00FF2DEB"/>
    <w:rsid w:val="00FF31B8"/>
    <w:rsid w:val="00FF47AF"/>
    <w:rsid w:val="00FF61C9"/>
    <w:rsid w:val="00FF6D8E"/>
    <w:rsid w:val="00FF7898"/>
    <w:rsid w:val="00FF7AC4"/>
    <w:rsid w:val="00FF7D4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41627A"/>
  <w15:docId w15:val="{81AF7718-4788-4386-BF41-0E4E4CECC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A229D"/>
  </w:style>
  <w:style w:type="paragraph" w:styleId="Nagwek1">
    <w:name w:val="heading 1"/>
    <w:basedOn w:val="Normalny"/>
    <w:next w:val="Normalny"/>
    <w:link w:val="Nagwek1Znak"/>
    <w:uiPriority w:val="9"/>
    <w:qFormat/>
    <w:rsid w:val="00D41D7F"/>
    <w:pPr>
      <w:keepNext/>
      <w:numPr>
        <w:numId w:val="1"/>
      </w:numPr>
      <w:spacing w:before="240" w:after="60" w:line="240" w:lineRule="auto"/>
      <w:outlineLvl w:val="0"/>
    </w:pPr>
    <w:rPr>
      <w:rFonts w:ascii="Arial" w:eastAsia="Times New Roman" w:hAnsi="Arial" w:cs="Arial"/>
      <w:b/>
      <w:bCs/>
      <w:kern w:val="32"/>
      <w:sz w:val="32"/>
      <w:szCs w:val="32"/>
      <w:lang w:eastAsia="pl-PL"/>
    </w:rPr>
  </w:style>
  <w:style w:type="paragraph" w:styleId="Nagwek2">
    <w:name w:val="heading 2"/>
    <w:basedOn w:val="Normalny"/>
    <w:next w:val="Normalny"/>
    <w:link w:val="Nagwek2Znak"/>
    <w:uiPriority w:val="9"/>
    <w:qFormat/>
    <w:rsid w:val="00D41D7F"/>
    <w:pPr>
      <w:keepNext/>
      <w:numPr>
        <w:ilvl w:val="1"/>
        <w:numId w:val="1"/>
      </w:numPr>
      <w:spacing w:before="240" w:after="60" w:line="240" w:lineRule="auto"/>
      <w:outlineLvl w:val="1"/>
    </w:pPr>
    <w:rPr>
      <w:rFonts w:ascii="Arial" w:eastAsia="Times New Roman" w:hAnsi="Arial" w:cs="Arial"/>
      <w:b/>
      <w:bCs/>
      <w:i/>
      <w:iCs/>
      <w:sz w:val="28"/>
      <w:szCs w:val="28"/>
      <w:lang w:eastAsia="pl-PL"/>
    </w:rPr>
  </w:style>
  <w:style w:type="paragraph" w:styleId="Nagwek3">
    <w:name w:val="heading 3"/>
    <w:basedOn w:val="Normalny"/>
    <w:next w:val="Normalny"/>
    <w:link w:val="Nagwek3Znak"/>
    <w:uiPriority w:val="9"/>
    <w:qFormat/>
    <w:rsid w:val="00D41D7F"/>
    <w:pPr>
      <w:keepNext/>
      <w:numPr>
        <w:ilvl w:val="2"/>
        <w:numId w:val="1"/>
      </w:numPr>
      <w:spacing w:before="240" w:after="60" w:line="240" w:lineRule="auto"/>
      <w:outlineLvl w:val="2"/>
    </w:pPr>
    <w:rPr>
      <w:rFonts w:ascii="Arial" w:eastAsia="Times New Roman" w:hAnsi="Arial" w:cs="Arial"/>
      <w:b/>
      <w:bCs/>
      <w:sz w:val="26"/>
      <w:szCs w:val="26"/>
      <w:lang w:eastAsia="pl-PL"/>
    </w:rPr>
  </w:style>
  <w:style w:type="paragraph" w:styleId="Nagwek4">
    <w:name w:val="heading 4"/>
    <w:basedOn w:val="Normalny"/>
    <w:next w:val="Normalny"/>
    <w:link w:val="Nagwek4Znak"/>
    <w:uiPriority w:val="9"/>
    <w:qFormat/>
    <w:rsid w:val="00D41D7F"/>
    <w:pPr>
      <w:keepNext/>
      <w:numPr>
        <w:ilvl w:val="3"/>
        <w:numId w:val="1"/>
      </w:numPr>
      <w:spacing w:before="240" w:after="60" w:line="240" w:lineRule="auto"/>
      <w:outlineLvl w:val="3"/>
    </w:pPr>
    <w:rPr>
      <w:rFonts w:ascii="Times New Roman" w:eastAsia="Times New Roman" w:hAnsi="Times New Roman" w:cs="Times New Roman"/>
      <w:b/>
      <w:bCs/>
      <w:sz w:val="28"/>
      <w:szCs w:val="28"/>
      <w:lang w:eastAsia="pl-PL"/>
    </w:rPr>
  </w:style>
  <w:style w:type="paragraph" w:styleId="Nagwek5">
    <w:name w:val="heading 5"/>
    <w:basedOn w:val="Normalny"/>
    <w:next w:val="Normalny"/>
    <w:link w:val="Nagwek5Znak"/>
    <w:uiPriority w:val="9"/>
    <w:qFormat/>
    <w:rsid w:val="00D41D7F"/>
    <w:pPr>
      <w:numPr>
        <w:ilvl w:val="4"/>
        <w:numId w:val="1"/>
      </w:numPr>
      <w:spacing w:before="240" w:after="60" w:line="240" w:lineRule="auto"/>
      <w:outlineLvl w:val="4"/>
    </w:pPr>
    <w:rPr>
      <w:rFonts w:ascii="Times New Roman" w:eastAsia="Times New Roman" w:hAnsi="Times New Roman" w:cs="Times New Roman"/>
      <w:b/>
      <w:bCs/>
      <w:i/>
      <w:iCs/>
      <w:sz w:val="26"/>
      <w:szCs w:val="26"/>
      <w:lang w:eastAsia="pl-PL"/>
    </w:rPr>
  </w:style>
  <w:style w:type="paragraph" w:styleId="Nagwek6">
    <w:name w:val="heading 6"/>
    <w:basedOn w:val="Normalny"/>
    <w:next w:val="Normalny"/>
    <w:link w:val="Nagwek6Znak"/>
    <w:uiPriority w:val="9"/>
    <w:qFormat/>
    <w:rsid w:val="00D41D7F"/>
    <w:pPr>
      <w:numPr>
        <w:ilvl w:val="5"/>
        <w:numId w:val="1"/>
      </w:numPr>
      <w:spacing w:before="240" w:after="60" w:line="240" w:lineRule="auto"/>
      <w:outlineLvl w:val="5"/>
    </w:pPr>
    <w:rPr>
      <w:rFonts w:ascii="Times New Roman" w:eastAsia="Times New Roman" w:hAnsi="Times New Roman" w:cs="Times New Roman"/>
      <w:b/>
      <w:bCs/>
      <w:lang w:eastAsia="pl-PL"/>
    </w:rPr>
  </w:style>
  <w:style w:type="paragraph" w:styleId="Nagwek7">
    <w:name w:val="heading 7"/>
    <w:basedOn w:val="Normalny"/>
    <w:next w:val="Normalny"/>
    <w:link w:val="Nagwek7Znak"/>
    <w:uiPriority w:val="9"/>
    <w:qFormat/>
    <w:rsid w:val="00D41D7F"/>
    <w:pPr>
      <w:numPr>
        <w:ilvl w:val="6"/>
        <w:numId w:val="1"/>
      </w:numPr>
      <w:spacing w:before="240" w:after="60" w:line="240" w:lineRule="auto"/>
      <w:outlineLvl w:val="6"/>
    </w:pPr>
    <w:rPr>
      <w:rFonts w:ascii="Times New Roman" w:eastAsia="Times New Roman" w:hAnsi="Times New Roman" w:cs="Times New Roman"/>
      <w:sz w:val="24"/>
      <w:szCs w:val="24"/>
      <w:lang w:eastAsia="pl-PL"/>
    </w:rPr>
  </w:style>
  <w:style w:type="paragraph" w:styleId="Nagwek8">
    <w:name w:val="heading 8"/>
    <w:basedOn w:val="Normalny"/>
    <w:next w:val="Normalny"/>
    <w:link w:val="Nagwek8Znak"/>
    <w:uiPriority w:val="9"/>
    <w:qFormat/>
    <w:rsid w:val="00D41D7F"/>
    <w:pPr>
      <w:numPr>
        <w:ilvl w:val="7"/>
        <w:numId w:val="1"/>
      </w:numPr>
      <w:spacing w:before="240" w:after="60" w:line="240" w:lineRule="auto"/>
      <w:outlineLvl w:val="7"/>
    </w:pPr>
    <w:rPr>
      <w:rFonts w:ascii="Times New Roman" w:eastAsia="Times New Roman" w:hAnsi="Times New Roman" w:cs="Times New Roman"/>
      <w:i/>
      <w:iCs/>
      <w:sz w:val="24"/>
      <w:szCs w:val="24"/>
      <w:lang w:eastAsia="pl-PL"/>
    </w:rPr>
  </w:style>
  <w:style w:type="paragraph" w:styleId="Nagwek9">
    <w:name w:val="heading 9"/>
    <w:basedOn w:val="Normalny"/>
    <w:next w:val="Normalny"/>
    <w:link w:val="Nagwek9Znak"/>
    <w:uiPriority w:val="9"/>
    <w:qFormat/>
    <w:rsid w:val="00D41D7F"/>
    <w:pPr>
      <w:numPr>
        <w:ilvl w:val="8"/>
        <w:numId w:val="1"/>
      </w:numPr>
      <w:spacing w:before="240" w:after="60" w:line="240" w:lineRule="auto"/>
      <w:outlineLvl w:val="8"/>
    </w:pPr>
    <w:rPr>
      <w:rFonts w:ascii="Arial" w:eastAsia="Times New Roman" w:hAnsi="Arial" w:cs="Arial"/>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41D7F"/>
    <w:rPr>
      <w:rFonts w:ascii="Arial" w:eastAsia="Times New Roman" w:hAnsi="Arial" w:cs="Arial"/>
      <w:b/>
      <w:bCs/>
      <w:kern w:val="32"/>
      <w:sz w:val="32"/>
      <w:szCs w:val="32"/>
      <w:lang w:eastAsia="pl-PL"/>
    </w:rPr>
  </w:style>
  <w:style w:type="character" w:customStyle="1" w:styleId="Nagwek2Znak">
    <w:name w:val="Nagłówek 2 Znak"/>
    <w:basedOn w:val="Domylnaczcionkaakapitu"/>
    <w:link w:val="Nagwek2"/>
    <w:uiPriority w:val="9"/>
    <w:rsid w:val="00D41D7F"/>
    <w:rPr>
      <w:rFonts w:ascii="Arial" w:eastAsia="Times New Roman" w:hAnsi="Arial" w:cs="Arial"/>
      <w:b/>
      <w:bCs/>
      <w:i/>
      <w:iCs/>
      <w:sz w:val="28"/>
      <w:szCs w:val="28"/>
      <w:lang w:eastAsia="pl-PL"/>
    </w:rPr>
  </w:style>
  <w:style w:type="character" w:customStyle="1" w:styleId="Nagwek3Znak">
    <w:name w:val="Nagłówek 3 Znak"/>
    <w:basedOn w:val="Domylnaczcionkaakapitu"/>
    <w:link w:val="Nagwek3"/>
    <w:uiPriority w:val="9"/>
    <w:rsid w:val="00D41D7F"/>
    <w:rPr>
      <w:rFonts w:ascii="Arial" w:eastAsia="Times New Roman" w:hAnsi="Arial" w:cs="Arial"/>
      <w:b/>
      <w:bCs/>
      <w:sz w:val="26"/>
      <w:szCs w:val="26"/>
      <w:lang w:eastAsia="pl-PL"/>
    </w:rPr>
  </w:style>
  <w:style w:type="character" w:customStyle="1" w:styleId="Nagwek4Znak">
    <w:name w:val="Nagłówek 4 Znak"/>
    <w:basedOn w:val="Domylnaczcionkaakapitu"/>
    <w:link w:val="Nagwek4"/>
    <w:uiPriority w:val="9"/>
    <w:rsid w:val="00D41D7F"/>
    <w:rPr>
      <w:rFonts w:ascii="Times New Roman" w:eastAsia="Times New Roman" w:hAnsi="Times New Roman" w:cs="Times New Roman"/>
      <w:b/>
      <w:bCs/>
      <w:sz w:val="28"/>
      <w:szCs w:val="28"/>
      <w:lang w:eastAsia="pl-PL"/>
    </w:rPr>
  </w:style>
  <w:style w:type="character" w:customStyle="1" w:styleId="Nagwek5Znak">
    <w:name w:val="Nagłówek 5 Znak"/>
    <w:basedOn w:val="Domylnaczcionkaakapitu"/>
    <w:link w:val="Nagwek5"/>
    <w:uiPriority w:val="9"/>
    <w:rsid w:val="00D41D7F"/>
    <w:rPr>
      <w:rFonts w:ascii="Times New Roman" w:eastAsia="Times New Roman" w:hAnsi="Times New Roman" w:cs="Times New Roman"/>
      <w:b/>
      <w:bCs/>
      <w:i/>
      <w:iCs/>
      <w:sz w:val="26"/>
      <w:szCs w:val="26"/>
      <w:lang w:eastAsia="pl-PL"/>
    </w:rPr>
  </w:style>
  <w:style w:type="character" w:customStyle="1" w:styleId="Nagwek6Znak">
    <w:name w:val="Nagłówek 6 Znak"/>
    <w:basedOn w:val="Domylnaczcionkaakapitu"/>
    <w:link w:val="Nagwek6"/>
    <w:uiPriority w:val="9"/>
    <w:rsid w:val="00D41D7F"/>
    <w:rPr>
      <w:rFonts w:ascii="Times New Roman" w:eastAsia="Times New Roman" w:hAnsi="Times New Roman" w:cs="Times New Roman"/>
      <w:b/>
      <w:bCs/>
      <w:lang w:eastAsia="pl-PL"/>
    </w:rPr>
  </w:style>
  <w:style w:type="character" w:customStyle="1" w:styleId="Nagwek7Znak">
    <w:name w:val="Nagłówek 7 Znak"/>
    <w:basedOn w:val="Domylnaczcionkaakapitu"/>
    <w:link w:val="Nagwek7"/>
    <w:uiPriority w:val="9"/>
    <w:rsid w:val="00D41D7F"/>
    <w:rPr>
      <w:rFonts w:ascii="Times New Roman" w:eastAsia="Times New Roman" w:hAnsi="Times New Roman" w:cs="Times New Roman"/>
      <w:sz w:val="24"/>
      <w:szCs w:val="24"/>
      <w:lang w:eastAsia="pl-PL"/>
    </w:rPr>
  </w:style>
  <w:style w:type="character" w:customStyle="1" w:styleId="Nagwek8Znak">
    <w:name w:val="Nagłówek 8 Znak"/>
    <w:basedOn w:val="Domylnaczcionkaakapitu"/>
    <w:link w:val="Nagwek8"/>
    <w:uiPriority w:val="9"/>
    <w:rsid w:val="00D41D7F"/>
    <w:rPr>
      <w:rFonts w:ascii="Times New Roman" w:eastAsia="Times New Roman" w:hAnsi="Times New Roman" w:cs="Times New Roman"/>
      <w:i/>
      <w:iCs/>
      <w:sz w:val="24"/>
      <w:szCs w:val="24"/>
      <w:lang w:eastAsia="pl-PL"/>
    </w:rPr>
  </w:style>
  <w:style w:type="character" w:customStyle="1" w:styleId="Nagwek9Znak">
    <w:name w:val="Nagłówek 9 Znak"/>
    <w:basedOn w:val="Domylnaczcionkaakapitu"/>
    <w:link w:val="Nagwek9"/>
    <w:uiPriority w:val="9"/>
    <w:rsid w:val="00D41D7F"/>
    <w:rPr>
      <w:rFonts w:ascii="Arial" w:eastAsia="Times New Roman" w:hAnsi="Arial" w:cs="Arial"/>
      <w:lang w:eastAsia="pl-PL"/>
    </w:rPr>
  </w:style>
  <w:style w:type="numbering" w:customStyle="1" w:styleId="Bezlisty1">
    <w:name w:val="Bez listy1"/>
    <w:next w:val="Bezlisty"/>
    <w:uiPriority w:val="99"/>
    <w:semiHidden/>
    <w:rsid w:val="00D41D7F"/>
  </w:style>
  <w:style w:type="paragraph" w:styleId="Tekstdymka">
    <w:name w:val="Balloon Text"/>
    <w:basedOn w:val="Normalny"/>
    <w:link w:val="TekstdymkaZnak"/>
    <w:rsid w:val="00D41D7F"/>
    <w:pPr>
      <w:spacing w:after="0" w:line="240" w:lineRule="auto"/>
    </w:pPr>
    <w:rPr>
      <w:rFonts w:ascii="Tahoma" w:eastAsia="Times New Roman" w:hAnsi="Tahoma" w:cs="Times New Roman"/>
      <w:sz w:val="16"/>
      <w:szCs w:val="16"/>
      <w:lang w:val="x-none" w:eastAsia="x-none"/>
    </w:rPr>
  </w:style>
  <w:style w:type="character" w:customStyle="1" w:styleId="TekstdymkaZnak">
    <w:name w:val="Tekst dymka Znak"/>
    <w:basedOn w:val="Domylnaczcionkaakapitu"/>
    <w:link w:val="Tekstdymka"/>
    <w:rsid w:val="00D41D7F"/>
    <w:rPr>
      <w:rFonts w:ascii="Tahoma" w:eastAsia="Times New Roman" w:hAnsi="Tahoma" w:cs="Times New Roman"/>
      <w:sz w:val="16"/>
      <w:szCs w:val="16"/>
      <w:lang w:val="x-none" w:eastAsia="x-none"/>
    </w:rPr>
  </w:style>
  <w:style w:type="paragraph" w:styleId="Nagwek">
    <w:name w:val="header"/>
    <w:basedOn w:val="Normalny"/>
    <w:link w:val="NagwekZnak"/>
    <w:rsid w:val="00D41D7F"/>
    <w:pPr>
      <w:tabs>
        <w:tab w:val="center" w:pos="4536"/>
        <w:tab w:val="right" w:pos="9072"/>
      </w:tabs>
      <w:spacing w:after="0" w:line="240" w:lineRule="auto"/>
    </w:pPr>
    <w:rPr>
      <w:rFonts w:ascii="Times New Roman" w:eastAsia="Times New Roman" w:hAnsi="Times New Roman" w:cs="Times New Roman"/>
      <w:sz w:val="24"/>
      <w:szCs w:val="24"/>
      <w:lang w:eastAsia="pl-PL"/>
    </w:rPr>
  </w:style>
  <w:style w:type="character" w:customStyle="1" w:styleId="NagwekZnak">
    <w:name w:val="Nagłówek Znak"/>
    <w:basedOn w:val="Domylnaczcionkaakapitu"/>
    <w:link w:val="Nagwek"/>
    <w:rsid w:val="00D41D7F"/>
    <w:rPr>
      <w:rFonts w:ascii="Times New Roman" w:eastAsia="Times New Roman" w:hAnsi="Times New Roman" w:cs="Times New Roman"/>
      <w:sz w:val="24"/>
      <w:szCs w:val="24"/>
      <w:lang w:eastAsia="pl-PL"/>
    </w:rPr>
  </w:style>
  <w:style w:type="paragraph" w:styleId="Stopka">
    <w:name w:val="footer"/>
    <w:basedOn w:val="Normalny"/>
    <w:link w:val="StopkaZnak"/>
    <w:uiPriority w:val="99"/>
    <w:rsid w:val="00D41D7F"/>
    <w:pPr>
      <w:tabs>
        <w:tab w:val="center" w:pos="4536"/>
        <w:tab w:val="right" w:pos="9072"/>
      </w:tabs>
      <w:spacing w:after="0" w:line="240" w:lineRule="auto"/>
    </w:pPr>
    <w:rPr>
      <w:rFonts w:ascii="Times New Roman" w:eastAsia="Times New Roman" w:hAnsi="Times New Roman" w:cs="Times New Roman"/>
      <w:sz w:val="24"/>
      <w:szCs w:val="24"/>
      <w:lang w:eastAsia="pl-PL"/>
    </w:rPr>
  </w:style>
  <w:style w:type="character" w:customStyle="1" w:styleId="StopkaZnak">
    <w:name w:val="Stopka Znak"/>
    <w:basedOn w:val="Domylnaczcionkaakapitu"/>
    <w:link w:val="Stopka"/>
    <w:uiPriority w:val="99"/>
    <w:rsid w:val="00D41D7F"/>
    <w:rPr>
      <w:rFonts w:ascii="Times New Roman" w:eastAsia="Times New Roman" w:hAnsi="Times New Roman" w:cs="Times New Roman"/>
      <w:sz w:val="24"/>
      <w:szCs w:val="24"/>
      <w:lang w:eastAsia="pl-PL"/>
    </w:rPr>
  </w:style>
  <w:style w:type="paragraph" w:styleId="Tekstprzypisudolnego">
    <w:name w:val="footnote text"/>
    <w:aliases w:val="Znak, Znak,Podrozdzia3,Podrozdział,Tekst przypisu Znak Znak Znak Znak,Tekst przypisu Znak Znak Znak Znak Znak,Tekst przypisu Znak Znak Znak Znak Znak Znak Znak,Tekst przypisu Znak Znak Znak Znak Znak Znak Znak Znak Zn,ft,Footnote"/>
    <w:basedOn w:val="Normalny"/>
    <w:link w:val="TekstprzypisudolnegoZnak"/>
    <w:rsid w:val="00D41D7F"/>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aliases w:val="Znak Znak, Znak Znak,Podrozdzia3 Znak,Podrozdział Znak,Tekst przypisu Znak Znak Znak Znak Znak1,Tekst przypisu Znak Znak Znak Znak Znak Znak,Tekst przypisu Znak Znak Znak Znak Znak Znak Znak Znak,ft Znak,Footnote Znak"/>
    <w:basedOn w:val="Domylnaczcionkaakapitu"/>
    <w:link w:val="Tekstprzypisudolnego"/>
    <w:rsid w:val="00D41D7F"/>
    <w:rPr>
      <w:rFonts w:ascii="Times New Roman" w:eastAsia="Times New Roman" w:hAnsi="Times New Roman" w:cs="Times New Roman"/>
      <w:sz w:val="20"/>
      <w:szCs w:val="20"/>
      <w:lang w:eastAsia="pl-PL"/>
    </w:rPr>
  </w:style>
  <w:style w:type="character" w:styleId="Odwoanieprzypisudolnego">
    <w:name w:val="footnote reference"/>
    <w:aliases w:val="Odwołanie przypisu,-E Fußnotenzeichen,E FNZ,EN Footnote Reference,Exposant 3 Point,Footnote Reference Number,Footnote reference number,Footnote symbol,Footnote#,Ref,SUPERS,Times 10 Point,de nota al pie,note TESI"/>
    <w:rsid w:val="00D41D7F"/>
    <w:rPr>
      <w:vertAlign w:val="superscript"/>
    </w:rPr>
  </w:style>
  <w:style w:type="paragraph" w:customStyle="1" w:styleId="Akapitzlist1">
    <w:name w:val="Akapit z listą1"/>
    <w:basedOn w:val="Normalny"/>
    <w:rsid w:val="00D41D7F"/>
    <w:pPr>
      <w:spacing w:after="0" w:line="240" w:lineRule="auto"/>
      <w:ind w:left="720"/>
      <w:contextualSpacing/>
    </w:pPr>
    <w:rPr>
      <w:rFonts w:ascii="Times New Roman" w:eastAsia="Calibri" w:hAnsi="Times New Roman" w:cs="Times New Roman"/>
      <w:sz w:val="24"/>
      <w:szCs w:val="24"/>
      <w:lang w:eastAsia="pl-PL"/>
    </w:rPr>
  </w:style>
  <w:style w:type="table" w:styleId="Tabela-Siatka">
    <w:name w:val="Table Grid"/>
    <w:basedOn w:val="Standardowy"/>
    <w:uiPriority w:val="59"/>
    <w:rsid w:val="00D41D7F"/>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
    <w:name w:val="Body Text"/>
    <w:basedOn w:val="Normalny"/>
    <w:link w:val="TekstpodstawowyZnak"/>
    <w:rsid w:val="00D41D7F"/>
    <w:pPr>
      <w:spacing w:after="0" w:line="240" w:lineRule="auto"/>
      <w:jc w:val="both"/>
    </w:pPr>
    <w:rPr>
      <w:rFonts w:ascii="Arial" w:eastAsia="Times New Roman" w:hAnsi="Arial" w:cs="Arial"/>
      <w:sz w:val="24"/>
      <w:szCs w:val="24"/>
      <w:lang w:eastAsia="pl-PL"/>
    </w:rPr>
  </w:style>
  <w:style w:type="character" w:customStyle="1" w:styleId="TekstpodstawowyZnak">
    <w:name w:val="Tekst podstawowy Znak"/>
    <w:basedOn w:val="Domylnaczcionkaakapitu"/>
    <w:link w:val="Tekstpodstawowy"/>
    <w:rsid w:val="00D41D7F"/>
    <w:rPr>
      <w:rFonts w:ascii="Arial" w:eastAsia="Times New Roman" w:hAnsi="Arial" w:cs="Arial"/>
      <w:sz w:val="24"/>
      <w:szCs w:val="24"/>
      <w:lang w:eastAsia="pl-PL"/>
    </w:rPr>
  </w:style>
  <w:style w:type="paragraph" w:styleId="Tekstpodstawowywcity">
    <w:name w:val="Body Text Indent"/>
    <w:basedOn w:val="Normalny"/>
    <w:link w:val="TekstpodstawowywcityZnak"/>
    <w:uiPriority w:val="99"/>
    <w:rsid w:val="00D41D7F"/>
    <w:pPr>
      <w:spacing w:after="0" w:line="240" w:lineRule="auto"/>
      <w:ind w:left="360"/>
      <w:jc w:val="both"/>
    </w:pPr>
    <w:rPr>
      <w:rFonts w:ascii="Arial" w:eastAsia="Times New Roman" w:hAnsi="Arial" w:cs="Arial"/>
      <w:b/>
      <w:bCs/>
      <w:i/>
      <w:iCs/>
      <w:color w:val="0000FF"/>
      <w:sz w:val="24"/>
      <w:szCs w:val="24"/>
      <w:lang w:eastAsia="pl-PL"/>
    </w:rPr>
  </w:style>
  <w:style w:type="character" w:customStyle="1" w:styleId="TekstpodstawowywcityZnak">
    <w:name w:val="Tekst podstawowy wcięty Znak"/>
    <w:basedOn w:val="Domylnaczcionkaakapitu"/>
    <w:link w:val="Tekstpodstawowywcity"/>
    <w:uiPriority w:val="99"/>
    <w:rsid w:val="00D41D7F"/>
    <w:rPr>
      <w:rFonts w:ascii="Arial" w:eastAsia="Times New Roman" w:hAnsi="Arial" w:cs="Arial"/>
      <w:b/>
      <w:bCs/>
      <w:i/>
      <w:iCs/>
      <w:color w:val="0000FF"/>
      <w:sz w:val="24"/>
      <w:szCs w:val="24"/>
      <w:lang w:eastAsia="pl-PL"/>
    </w:rPr>
  </w:style>
  <w:style w:type="paragraph" w:customStyle="1" w:styleId="ListParagraph1">
    <w:name w:val="List Paragraph1"/>
    <w:basedOn w:val="Normalny"/>
    <w:rsid w:val="00D41D7F"/>
    <w:pPr>
      <w:ind w:left="720"/>
      <w:contextualSpacing/>
    </w:pPr>
    <w:rPr>
      <w:rFonts w:ascii="Calibri" w:eastAsia="Times New Roman" w:hAnsi="Calibri" w:cs="Times New Roman"/>
    </w:rPr>
  </w:style>
  <w:style w:type="character" w:customStyle="1" w:styleId="apple-style-span">
    <w:name w:val="apple-style-span"/>
    <w:rsid w:val="00D41D7F"/>
    <w:rPr>
      <w:rFonts w:cs="Times New Roman"/>
    </w:rPr>
  </w:style>
  <w:style w:type="character" w:customStyle="1" w:styleId="signalize">
    <w:name w:val="signalize"/>
    <w:rsid w:val="00D41D7F"/>
  </w:style>
  <w:style w:type="paragraph" w:customStyle="1" w:styleId="Nagwekspisutreci1">
    <w:name w:val="Nagłówek spisu treści1"/>
    <w:basedOn w:val="Nagwek1"/>
    <w:next w:val="Normalny"/>
    <w:uiPriority w:val="39"/>
    <w:unhideWhenUsed/>
    <w:qFormat/>
    <w:rsid w:val="00D41D7F"/>
    <w:pPr>
      <w:keepLines/>
      <w:numPr>
        <w:numId w:val="0"/>
      </w:numPr>
      <w:spacing w:before="480" w:after="0" w:line="276" w:lineRule="auto"/>
      <w:outlineLvl w:val="9"/>
    </w:pPr>
    <w:rPr>
      <w:rFonts w:ascii="Cambria" w:hAnsi="Cambria" w:cs="Times New Roman"/>
      <w:color w:val="365F91"/>
      <w:kern w:val="0"/>
      <w:sz w:val="28"/>
      <w:szCs w:val="28"/>
      <w:lang w:eastAsia="en-US"/>
    </w:rPr>
  </w:style>
  <w:style w:type="paragraph" w:styleId="Spistreci1">
    <w:name w:val="toc 1"/>
    <w:basedOn w:val="Normalny"/>
    <w:next w:val="Normalny"/>
    <w:autoRedefine/>
    <w:uiPriority w:val="39"/>
    <w:unhideWhenUsed/>
    <w:rsid w:val="00D41D7F"/>
    <w:pPr>
      <w:spacing w:after="100"/>
    </w:pPr>
    <w:rPr>
      <w:rFonts w:ascii="Calibri" w:eastAsia="Calibri" w:hAnsi="Calibri" w:cs="Times New Roman"/>
    </w:rPr>
  </w:style>
  <w:style w:type="paragraph" w:styleId="Spistreci2">
    <w:name w:val="toc 2"/>
    <w:basedOn w:val="Normalny"/>
    <w:next w:val="Normalny"/>
    <w:autoRedefine/>
    <w:uiPriority w:val="39"/>
    <w:unhideWhenUsed/>
    <w:rsid w:val="00D41D7F"/>
    <w:pPr>
      <w:spacing w:after="100"/>
      <w:ind w:left="220"/>
    </w:pPr>
    <w:rPr>
      <w:rFonts w:ascii="Calibri" w:eastAsia="Calibri" w:hAnsi="Calibri" w:cs="Times New Roman"/>
    </w:rPr>
  </w:style>
  <w:style w:type="character" w:styleId="Hipercze">
    <w:name w:val="Hyperlink"/>
    <w:uiPriority w:val="99"/>
    <w:unhideWhenUsed/>
    <w:rsid w:val="00D41D7F"/>
    <w:rPr>
      <w:color w:val="0000FF"/>
      <w:u w:val="single"/>
    </w:rPr>
  </w:style>
  <w:style w:type="character" w:styleId="Odwoaniedokomentarza">
    <w:name w:val="annotation reference"/>
    <w:unhideWhenUsed/>
    <w:rsid w:val="00D41D7F"/>
    <w:rPr>
      <w:sz w:val="16"/>
      <w:szCs w:val="16"/>
    </w:rPr>
  </w:style>
  <w:style w:type="paragraph" w:styleId="Tekstkomentarza">
    <w:name w:val="annotation text"/>
    <w:basedOn w:val="Normalny"/>
    <w:link w:val="TekstkomentarzaZnak"/>
    <w:unhideWhenUsed/>
    <w:rsid w:val="00D41D7F"/>
    <w:pPr>
      <w:spacing w:line="240" w:lineRule="auto"/>
    </w:pPr>
    <w:rPr>
      <w:rFonts w:ascii="Calibri" w:eastAsia="Calibri" w:hAnsi="Calibri" w:cs="Times New Roman"/>
      <w:sz w:val="20"/>
      <w:szCs w:val="20"/>
    </w:rPr>
  </w:style>
  <w:style w:type="character" w:customStyle="1" w:styleId="TekstkomentarzaZnak">
    <w:name w:val="Tekst komentarza Znak"/>
    <w:basedOn w:val="Domylnaczcionkaakapitu"/>
    <w:link w:val="Tekstkomentarza"/>
    <w:rsid w:val="00D41D7F"/>
    <w:rPr>
      <w:rFonts w:ascii="Calibri" w:eastAsia="Calibri" w:hAnsi="Calibri" w:cs="Times New Roman"/>
      <w:sz w:val="20"/>
      <w:szCs w:val="20"/>
    </w:rPr>
  </w:style>
  <w:style w:type="paragraph" w:styleId="Tematkomentarza">
    <w:name w:val="annotation subject"/>
    <w:basedOn w:val="Tekstkomentarza"/>
    <w:next w:val="Tekstkomentarza"/>
    <w:link w:val="TematkomentarzaZnak"/>
    <w:unhideWhenUsed/>
    <w:rsid w:val="00D41D7F"/>
    <w:rPr>
      <w:b/>
      <w:bCs/>
    </w:rPr>
  </w:style>
  <w:style w:type="character" w:customStyle="1" w:styleId="TematkomentarzaZnak">
    <w:name w:val="Temat komentarza Znak"/>
    <w:basedOn w:val="TekstkomentarzaZnak"/>
    <w:link w:val="Tematkomentarza"/>
    <w:rsid w:val="00D41D7F"/>
    <w:rPr>
      <w:rFonts w:ascii="Calibri" w:eastAsia="Calibri" w:hAnsi="Calibri" w:cs="Times New Roman"/>
      <w:b/>
      <w:bCs/>
      <w:sz w:val="20"/>
      <w:szCs w:val="20"/>
    </w:rPr>
  </w:style>
  <w:style w:type="character" w:styleId="UyteHipercze">
    <w:name w:val="FollowedHyperlink"/>
    <w:uiPriority w:val="99"/>
    <w:unhideWhenUsed/>
    <w:rsid w:val="00D41D7F"/>
    <w:rPr>
      <w:color w:val="800080"/>
      <w:u w:val="single"/>
    </w:rPr>
  </w:style>
  <w:style w:type="paragraph" w:styleId="Tytu">
    <w:name w:val="Title"/>
    <w:basedOn w:val="Normalny"/>
    <w:next w:val="Normalny"/>
    <w:link w:val="TytuZnak"/>
    <w:uiPriority w:val="10"/>
    <w:qFormat/>
    <w:rsid w:val="00D41D7F"/>
    <w:pPr>
      <w:spacing w:before="240" w:after="60"/>
      <w:jc w:val="center"/>
      <w:outlineLvl w:val="0"/>
    </w:pPr>
    <w:rPr>
      <w:rFonts w:ascii="Cambria" w:eastAsia="Times New Roman" w:hAnsi="Cambria" w:cs="Times New Roman"/>
      <w:b/>
      <w:bCs/>
      <w:kern w:val="28"/>
      <w:sz w:val="32"/>
      <w:szCs w:val="32"/>
    </w:rPr>
  </w:style>
  <w:style w:type="character" w:customStyle="1" w:styleId="TytuZnak">
    <w:name w:val="Tytuł Znak"/>
    <w:basedOn w:val="Domylnaczcionkaakapitu"/>
    <w:link w:val="Tytu"/>
    <w:uiPriority w:val="10"/>
    <w:rsid w:val="00D41D7F"/>
    <w:rPr>
      <w:rFonts w:ascii="Cambria" w:eastAsia="Times New Roman" w:hAnsi="Cambria" w:cs="Times New Roman"/>
      <w:b/>
      <w:bCs/>
      <w:kern w:val="28"/>
      <w:sz w:val="32"/>
      <w:szCs w:val="32"/>
    </w:rPr>
  </w:style>
  <w:style w:type="paragraph" w:styleId="Akapitzlist">
    <w:name w:val="List Paragraph"/>
    <w:basedOn w:val="Normalny"/>
    <w:link w:val="AkapitzlistZnak"/>
    <w:uiPriority w:val="34"/>
    <w:qFormat/>
    <w:rsid w:val="008A78C0"/>
    <w:pPr>
      <w:ind w:left="720"/>
      <w:contextualSpacing/>
    </w:pPr>
  </w:style>
  <w:style w:type="paragraph" w:customStyle="1" w:styleId="Akapitzlist2">
    <w:name w:val="Akapit z listą2"/>
    <w:basedOn w:val="Normalny"/>
    <w:rsid w:val="00704874"/>
    <w:pPr>
      <w:spacing w:after="0" w:line="240" w:lineRule="auto"/>
      <w:ind w:left="720"/>
      <w:contextualSpacing/>
    </w:pPr>
    <w:rPr>
      <w:rFonts w:ascii="Times New Roman" w:eastAsia="Calibri" w:hAnsi="Times New Roman" w:cs="Times New Roman"/>
      <w:sz w:val="24"/>
      <w:szCs w:val="24"/>
      <w:lang w:eastAsia="pl-PL"/>
    </w:rPr>
  </w:style>
  <w:style w:type="paragraph" w:customStyle="1" w:styleId="Nagwekspisutreci2">
    <w:name w:val="Nagłówek spisu treści2"/>
    <w:basedOn w:val="Nagwek1"/>
    <w:next w:val="Normalny"/>
    <w:uiPriority w:val="39"/>
    <w:unhideWhenUsed/>
    <w:qFormat/>
    <w:rsid w:val="00704874"/>
    <w:pPr>
      <w:keepLines/>
      <w:numPr>
        <w:numId w:val="0"/>
      </w:numPr>
      <w:spacing w:before="480" w:after="0" w:line="276" w:lineRule="auto"/>
      <w:outlineLvl w:val="9"/>
    </w:pPr>
    <w:rPr>
      <w:rFonts w:ascii="Cambria" w:hAnsi="Cambria" w:cs="Times New Roman"/>
      <w:color w:val="365F91"/>
      <w:kern w:val="0"/>
      <w:sz w:val="28"/>
      <w:szCs w:val="28"/>
      <w:lang w:eastAsia="en-US"/>
    </w:rPr>
  </w:style>
  <w:style w:type="paragraph" w:customStyle="1" w:styleId="Akapitzlist20">
    <w:name w:val="Akapit z listą2"/>
    <w:basedOn w:val="Normalny"/>
    <w:uiPriority w:val="99"/>
    <w:rsid w:val="00704874"/>
    <w:pPr>
      <w:ind w:left="720"/>
    </w:pPr>
    <w:rPr>
      <w:rFonts w:ascii="Calibri" w:eastAsia="Times New Roman" w:hAnsi="Calibri" w:cs="Times New Roman"/>
    </w:rPr>
  </w:style>
  <w:style w:type="paragraph" w:customStyle="1" w:styleId="Akapitzlist3">
    <w:name w:val="Akapit z listą3"/>
    <w:basedOn w:val="Normalny"/>
    <w:rsid w:val="00704874"/>
    <w:pPr>
      <w:ind w:left="720"/>
    </w:pPr>
    <w:rPr>
      <w:rFonts w:ascii="Calibri" w:eastAsia="Calibri" w:hAnsi="Calibri" w:cs="Calibri"/>
    </w:rPr>
  </w:style>
  <w:style w:type="character" w:customStyle="1" w:styleId="txt-new">
    <w:name w:val="txt-new"/>
    <w:uiPriority w:val="99"/>
    <w:rsid w:val="00704874"/>
  </w:style>
  <w:style w:type="paragraph" w:customStyle="1" w:styleId="Akapitzlist4">
    <w:name w:val="Akapit z listą4"/>
    <w:basedOn w:val="Normalny"/>
    <w:rsid w:val="00704874"/>
    <w:pPr>
      <w:spacing w:after="0" w:line="240" w:lineRule="auto"/>
      <w:ind w:left="720"/>
      <w:contextualSpacing/>
    </w:pPr>
    <w:rPr>
      <w:rFonts w:ascii="Times New Roman" w:eastAsia="Calibri" w:hAnsi="Times New Roman" w:cs="Times New Roman"/>
      <w:sz w:val="24"/>
      <w:szCs w:val="24"/>
      <w:lang w:eastAsia="pl-PL"/>
    </w:rPr>
  </w:style>
  <w:style w:type="paragraph" w:customStyle="1" w:styleId="Akapitzlist5">
    <w:name w:val="Akapit z listą5"/>
    <w:basedOn w:val="Normalny"/>
    <w:rsid w:val="002E2188"/>
    <w:pPr>
      <w:spacing w:after="0" w:line="240" w:lineRule="auto"/>
      <w:ind w:left="720"/>
      <w:contextualSpacing/>
    </w:pPr>
    <w:rPr>
      <w:rFonts w:ascii="Times New Roman" w:eastAsia="Calibri" w:hAnsi="Times New Roman" w:cs="Times New Roman"/>
      <w:sz w:val="24"/>
      <w:szCs w:val="24"/>
      <w:lang w:eastAsia="pl-PL"/>
    </w:rPr>
  </w:style>
  <w:style w:type="paragraph" w:customStyle="1" w:styleId="Nagwekspisutreci3">
    <w:name w:val="Nagłówek spisu treści3"/>
    <w:basedOn w:val="Nagwek1"/>
    <w:next w:val="Normalny"/>
    <w:uiPriority w:val="39"/>
    <w:unhideWhenUsed/>
    <w:qFormat/>
    <w:rsid w:val="002E2188"/>
    <w:pPr>
      <w:keepLines/>
      <w:numPr>
        <w:numId w:val="0"/>
      </w:numPr>
      <w:spacing w:before="480" w:after="0" w:line="276" w:lineRule="auto"/>
      <w:outlineLvl w:val="9"/>
    </w:pPr>
    <w:rPr>
      <w:rFonts w:ascii="Cambria" w:hAnsi="Cambria" w:cs="Times New Roman"/>
      <w:color w:val="365F91"/>
      <w:kern w:val="0"/>
      <w:sz w:val="28"/>
      <w:szCs w:val="28"/>
      <w:lang w:eastAsia="en-US"/>
    </w:rPr>
  </w:style>
  <w:style w:type="character" w:customStyle="1" w:styleId="AkapitzlistZnak">
    <w:name w:val="Akapit z listą Znak"/>
    <w:link w:val="Akapitzlist"/>
    <w:uiPriority w:val="34"/>
    <w:qFormat/>
    <w:rsid w:val="004350C6"/>
  </w:style>
  <w:style w:type="paragraph" w:customStyle="1" w:styleId="menfont">
    <w:name w:val="men font"/>
    <w:basedOn w:val="Normalny"/>
    <w:rsid w:val="005D19ED"/>
    <w:pPr>
      <w:spacing w:after="0" w:line="240" w:lineRule="auto"/>
    </w:pPr>
    <w:rPr>
      <w:rFonts w:ascii="Arial" w:eastAsia="Times New Roman" w:hAnsi="Arial" w:cs="Arial"/>
      <w:sz w:val="24"/>
      <w:szCs w:val="24"/>
      <w:lang w:eastAsia="pl-PL"/>
    </w:rPr>
  </w:style>
  <w:style w:type="paragraph" w:customStyle="1" w:styleId="Standardowy1">
    <w:name w:val="Standardowy1"/>
    <w:rsid w:val="00B64380"/>
    <w:pPr>
      <w:suppressAutoHyphens/>
      <w:spacing w:after="0" w:line="240" w:lineRule="auto"/>
    </w:pPr>
    <w:rPr>
      <w:rFonts w:ascii="Times New Roman" w:eastAsia="Arial" w:hAnsi="Times New Roman" w:cs="Tahoma"/>
      <w:sz w:val="24"/>
      <w:szCs w:val="20"/>
      <w:lang w:eastAsia="ar-SA"/>
    </w:rPr>
  </w:style>
  <w:style w:type="paragraph" w:customStyle="1" w:styleId="Tekstpodstawowy21">
    <w:name w:val="Tekst podstawowy 21"/>
    <w:basedOn w:val="Standardowy1"/>
    <w:rsid w:val="00B64380"/>
  </w:style>
  <w:style w:type="paragraph" w:customStyle="1" w:styleId="Akapitzlist6">
    <w:name w:val="Akapit z listą6"/>
    <w:basedOn w:val="Normalny"/>
    <w:rsid w:val="009003CA"/>
    <w:pPr>
      <w:ind w:left="720"/>
    </w:pPr>
    <w:rPr>
      <w:rFonts w:ascii="Calibri" w:eastAsia="Times New Roman" w:hAnsi="Calibri" w:cs="Times New Roman"/>
    </w:rPr>
  </w:style>
  <w:style w:type="paragraph" w:customStyle="1" w:styleId="xl65">
    <w:name w:val="xl65"/>
    <w:basedOn w:val="Normalny"/>
    <w:rsid w:val="0021156A"/>
    <w:pPr>
      <w:pBdr>
        <w:top w:val="single" w:sz="8" w:space="0" w:color="auto"/>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b/>
      <w:bCs/>
      <w:sz w:val="18"/>
      <w:szCs w:val="18"/>
      <w:lang w:eastAsia="pl-PL"/>
    </w:rPr>
  </w:style>
  <w:style w:type="paragraph" w:customStyle="1" w:styleId="xl66">
    <w:name w:val="xl66"/>
    <w:basedOn w:val="Normalny"/>
    <w:rsid w:val="0021156A"/>
    <w:pPr>
      <w:pBdr>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b/>
      <w:bCs/>
      <w:sz w:val="18"/>
      <w:szCs w:val="18"/>
      <w:lang w:eastAsia="pl-PL"/>
    </w:rPr>
  </w:style>
  <w:style w:type="paragraph" w:customStyle="1" w:styleId="xl67">
    <w:name w:val="xl67"/>
    <w:basedOn w:val="Normalny"/>
    <w:rsid w:val="0021156A"/>
    <w:pPr>
      <w:pBdr>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pl-PL"/>
    </w:rPr>
  </w:style>
  <w:style w:type="paragraph" w:customStyle="1" w:styleId="xl68">
    <w:name w:val="xl68"/>
    <w:basedOn w:val="Normalny"/>
    <w:rsid w:val="0021156A"/>
    <w:pPr>
      <w:pBdr>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pl-PL"/>
    </w:rPr>
  </w:style>
  <w:style w:type="paragraph" w:customStyle="1" w:styleId="xl69">
    <w:name w:val="xl69"/>
    <w:basedOn w:val="Normalny"/>
    <w:rsid w:val="0021156A"/>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pl-PL"/>
    </w:rPr>
  </w:style>
  <w:style w:type="paragraph" w:customStyle="1" w:styleId="xl70">
    <w:name w:val="xl70"/>
    <w:basedOn w:val="Normalny"/>
    <w:rsid w:val="0021156A"/>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pl-PL"/>
    </w:rPr>
  </w:style>
  <w:style w:type="paragraph" w:customStyle="1" w:styleId="xl71">
    <w:name w:val="xl71"/>
    <w:basedOn w:val="Normalny"/>
    <w:rsid w:val="0021156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pl-PL"/>
    </w:rPr>
  </w:style>
  <w:style w:type="paragraph" w:customStyle="1" w:styleId="xl72">
    <w:name w:val="xl72"/>
    <w:basedOn w:val="Normalny"/>
    <w:rsid w:val="0021156A"/>
    <w:pPr>
      <w:pBdr>
        <w:top w:val="single" w:sz="8" w:space="0" w:color="auto"/>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pl-PL"/>
    </w:rPr>
  </w:style>
  <w:style w:type="paragraph" w:customStyle="1" w:styleId="xl73">
    <w:name w:val="xl73"/>
    <w:basedOn w:val="Normalny"/>
    <w:rsid w:val="0021156A"/>
    <w:pPr>
      <w:pBdr>
        <w:top w:val="single" w:sz="8" w:space="0" w:color="auto"/>
        <w:left w:val="single" w:sz="8" w:space="0" w:color="auto"/>
        <w:right w:val="single" w:sz="8" w:space="0" w:color="auto"/>
      </w:pBdr>
      <w:shd w:val="clear" w:color="000000" w:fill="BFBFBF"/>
      <w:spacing w:before="100" w:beforeAutospacing="1" w:after="100" w:afterAutospacing="1" w:line="240" w:lineRule="auto"/>
      <w:jc w:val="both"/>
      <w:textAlignment w:val="center"/>
    </w:pPr>
    <w:rPr>
      <w:rFonts w:ascii="Arial" w:eastAsia="Times New Roman" w:hAnsi="Arial" w:cs="Arial"/>
      <w:sz w:val="18"/>
      <w:szCs w:val="18"/>
      <w:lang w:eastAsia="pl-PL"/>
    </w:rPr>
  </w:style>
  <w:style w:type="paragraph" w:customStyle="1" w:styleId="xl74">
    <w:name w:val="xl74"/>
    <w:basedOn w:val="Normalny"/>
    <w:rsid w:val="0021156A"/>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pl-PL"/>
    </w:rPr>
  </w:style>
  <w:style w:type="paragraph" w:customStyle="1" w:styleId="xl75">
    <w:name w:val="xl75"/>
    <w:basedOn w:val="Normalny"/>
    <w:rsid w:val="0021156A"/>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76">
    <w:name w:val="xl76"/>
    <w:basedOn w:val="Normalny"/>
    <w:rsid w:val="0021156A"/>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77">
    <w:name w:val="xl77"/>
    <w:basedOn w:val="Normalny"/>
    <w:rsid w:val="0021156A"/>
    <w:pPr>
      <w:spacing w:before="100" w:beforeAutospacing="1" w:after="100" w:afterAutospacing="1" w:line="240" w:lineRule="auto"/>
      <w:jc w:val="center"/>
    </w:pPr>
    <w:rPr>
      <w:rFonts w:ascii="Times New Roman" w:eastAsia="Times New Roman" w:hAnsi="Times New Roman" w:cs="Times New Roman"/>
      <w:sz w:val="24"/>
      <w:szCs w:val="24"/>
      <w:lang w:eastAsia="pl-PL"/>
    </w:rPr>
  </w:style>
  <w:style w:type="paragraph" w:customStyle="1" w:styleId="xl78">
    <w:name w:val="xl78"/>
    <w:basedOn w:val="Normalny"/>
    <w:rsid w:val="0021156A"/>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8"/>
      <w:szCs w:val="18"/>
      <w:lang w:eastAsia="pl-PL"/>
    </w:rPr>
  </w:style>
  <w:style w:type="paragraph" w:customStyle="1" w:styleId="xl79">
    <w:name w:val="xl79"/>
    <w:basedOn w:val="Normalny"/>
    <w:rsid w:val="0021156A"/>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pl-PL"/>
    </w:rPr>
  </w:style>
  <w:style w:type="paragraph" w:customStyle="1" w:styleId="xl80">
    <w:name w:val="xl80"/>
    <w:basedOn w:val="Normalny"/>
    <w:rsid w:val="0021156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pl-PL"/>
    </w:rPr>
  </w:style>
  <w:style w:type="paragraph" w:customStyle="1" w:styleId="xl81">
    <w:name w:val="xl81"/>
    <w:basedOn w:val="Normalny"/>
    <w:rsid w:val="0021156A"/>
    <w:pPr>
      <w:pBdr>
        <w:top w:val="single" w:sz="8" w:space="0" w:color="auto"/>
        <w:left w:val="single" w:sz="8" w:space="0" w:color="auto"/>
        <w:bottom w:val="single" w:sz="8" w:space="0" w:color="auto"/>
        <w:right w:val="single" w:sz="8" w:space="0" w:color="auto"/>
      </w:pBdr>
      <w:shd w:val="clear" w:color="000000" w:fill="BFBFBF"/>
      <w:spacing w:before="100" w:beforeAutospacing="1" w:after="100" w:afterAutospacing="1" w:line="240" w:lineRule="auto"/>
      <w:jc w:val="both"/>
      <w:textAlignment w:val="center"/>
    </w:pPr>
    <w:rPr>
      <w:rFonts w:ascii="Arial" w:eastAsia="Times New Roman" w:hAnsi="Arial" w:cs="Arial"/>
      <w:sz w:val="18"/>
      <w:szCs w:val="18"/>
      <w:lang w:eastAsia="pl-PL"/>
    </w:rPr>
  </w:style>
  <w:style w:type="paragraph" w:customStyle="1" w:styleId="xl82">
    <w:name w:val="xl82"/>
    <w:basedOn w:val="Normalny"/>
    <w:rsid w:val="0021156A"/>
    <w:pPr>
      <w:pBdr>
        <w:top w:val="single" w:sz="8" w:space="0" w:color="auto"/>
        <w:left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18"/>
      <w:szCs w:val="18"/>
      <w:lang w:eastAsia="pl-PL"/>
    </w:rPr>
  </w:style>
  <w:style w:type="paragraph" w:customStyle="1" w:styleId="xl83">
    <w:name w:val="xl83"/>
    <w:basedOn w:val="Normalny"/>
    <w:rsid w:val="0021156A"/>
    <w:pPr>
      <w:pBdr>
        <w:top w:val="single" w:sz="8" w:space="0" w:color="auto"/>
        <w:left w:val="single" w:sz="8" w:space="0" w:color="auto"/>
        <w:bottom w:val="single" w:sz="8" w:space="0" w:color="auto"/>
        <w:right w:val="single" w:sz="8" w:space="0" w:color="auto"/>
      </w:pBdr>
      <w:shd w:val="clear" w:color="000000" w:fill="BFBFBF"/>
      <w:spacing w:before="100" w:beforeAutospacing="1" w:after="100" w:afterAutospacing="1" w:line="240" w:lineRule="auto"/>
      <w:jc w:val="both"/>
      <w:textAlignment w:val="center"/>
    </w:pPr>
    <w:rPr>
      <w:rFonts w:ascii="Arial" w:eastAsia="Times New Roman" w:hAnsi="Arial" w:cs="Arial"/>
      <w:sz w:val="18"/>
      <w:szCs w:val="18"/>
      <w:lang w:eastAsia="pl-PL"/>
    </w:rPr>
  </w:style>
  <w:style w:type="numbering" w:customStyle="1" w:styleId="Bezlisty2">
    <w:name w:val="Bez listy2"/>
    <w:next w:val="Bezlisty"/>
    <w:uiPriority w:val="99"/>
    <w:semiHidden/>
    <w:unhideWhenUsed/>
    <w:rsid w:val="006E6893"/>
  </w:style>
  <w:style w:type="paragraph" w:styleId="Tekstprzypisukocowego">
    <w:name w:val="endnote text"/>
    <w:basedOn w:val="Normalny"/>
    <w:link w:val="TekstprzypisukocowegoZnak"/>
    <w:rsid w:val="006E6893"/>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basedOn w:val="Domylnaczcionkaakapitu"/>
    <w:link w:val="Tekstprzypisukocowego"/>
    <w:rsid w:val="006E6893"/>
    <w:rPr>
      <w:rFonts w:ascii="Times New Roman" w:eastAsia="Times New Roman" w:hAnsi="Times New Roman" w:cs="Times New Roman"/>
      <w:sz w:val="20"/>
      <w:szCs w:val="20"/>
      <w:lang w:eastAsia="pl-PL"/>
    </w:rPr>
  </w:style>
  <w:style w:type="numbering" w:customStyle="1" w:styleId="Bezlisty3">
    <w:name w:val="Bez listy3"/>
    <w:next w:val="Bezlisty"/>
    <w:uiPriority w:val="99"/>
    <w:semiHidden/>
    <w:unhideWhenUsed/>
    <w:rsid w:val="006B545C"/>
  </w:style>
  <w:style w:type="paragraph" w:styleId="Poprawka">
    <w:name w:val="Revision"/>
    <w:hidden/>
    <w:uiPriority w:val="99"/>
    <w:semiHidden/>
    <w:rsid w:val="006B545C"/>
    <w:pPr>
      <w:spacing w:after="0" w:line="240" w:lineRule="auto"/>
    </w:pPr>
    <w:rPr>
      <w:rFonts w:ascii="Times New Roman" w:eastAsia="Times New Roman" w:hAnsi="Times New Roman" w:cs="Times New Roman"/>
      <w:sz w:val="24"/>
      <w:szCs w:val="24"/>
      <w:lang w:eastAsia="pl-PL"/>
    </w:rPr>
  </w:style>
  <w:style w:type="paragraph" w:customStyle="1" w:styleId="xl84">
    <w:name w:val="xl84"/>
    <w:basedOn w:val="Normalny"/>
    <w:rsid w:val="00AF667D"/>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pl-PL"/>
    </w:rPr>
  </w:style>
  <w:style w:type="paragraph" w:customStyle="1" w:styleId="xl85">
    <w:name w:val="xl85"/>
    <w:basedOn w:val="Normalny"/>
    <w:rsid w:val="00AF667D"/>
    <w:pPr>
      <w:pBdr>
        <w:top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86">
    <w:name w:val="xl86"/>
    <w:basedOn w:val="Normalny"/>
    <w:rsid w:val="00AF667D"/>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pl-PL"/>
    </w:rPr>
  </w:style>
  <w:style w:type="paragraph" w:customStyle="1" w:styleId="xl87">
    <w:name w:val="xl87"/>
    <w:basedOn w:val="Normalny"/>
    <w:rsid w:val="00AF667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pl-PL"/>
    </w:rPr>
  </w:style>
  <w:style w:type="paragraph" w:customStyle="1" w:styleId="xl88">
    <w:name w:val="xl88"/>
    <w:basedOn w:val="Normalny"/>
    <w:rsid w:val="00AF667D"/>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89">
    <w:name w:val="xl89"/>
    <w:basedOn w:val="Normalny"/>
    <w:rsid w:val="00AF667D"/>
    <w:pPr>
      <w:pBdr>
        <w:top w:val="single" w:sz="4" w:space="0" w:color="auto"/>
        <w:left w:val="single" w:sz="8"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lang w:eastAsia="pl-PL"/>
    </w:rPr>
  </w:style>
  <w:style w:type="paragraph" w:customStyle="1" w:styleId="xl90">
    <w:name w:val="xl90"/>
    <w:basedOn w:val="Normalny"/>
    <w:rsid w:val="00AF667D"/>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pl-PL"/>
    </w:rPr>
  </w:style>
  <w:style w:type="paragraph" w:customStyle="1" w:styleId="xl91">
    <w:name w:val="xl91"/>
    <w:basedOn w:val="Normalny"/>
    <w:rsid w:val="00AF667D"/>
    <w:pPr>
      <w:pBdr>
        <w:top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pl-PL"/>
    </w:rPr>
  </w:style>
  <w:style w:type="paragraph" w:customStyle="1" w:styleId="xl92">
    <w:name w:val="xl92"/>
    <w:basedOn w:val="Normalny"/>
    <w:rsid w:val="00AF667D"/>
    <w:pPr>
      <w:pBdr>
        <w:left w:val="single" w:sz="8"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lang w:eastAsia="pl-PL"/>
    </w:rPr>
  </w:style>
  <w:style w:type="numbering" w:customStyle="1" w:styleId="Bezlisty4">
    <w:name w:val="Bez listy4"/>
    <w:next w:val="Bezlisty"/>
    <w:uiPriority w:val="99"/>
    <w:semiHidden/>
    <w:unhideWhenUsed/>
    <w:rsid w:val="00794C98"/>
  </w:style>
  <w:style w:type="character" w:styleId="Odwoanieprzypisukocowego">
    <w:name w:val="endnote reference"/>
    <w:basedOn w:val="Domylnaczcionkaakapitu"/>
    <w:unhideWhenUsed/>
    <w:rsid w:val="00794C98"/>
    <w:rPr>
      <w:vertAlign w:val="superscript"/>
    </w:rPr>
  </w:style>
  <w:style w:type="numbering" w:customStyle="1" w:styleId="Bezlisty5">
    <w:name w:val="Bez listy5"/>
    <w:next w:val="Bezlisty"/>
    <w:uiPriority w:val="99"/>
    <w:semiHidden/>
    <w:unhideWhenUsed/>
    <w:rsid w:val="00550F6C"/>
  </w:style>
  <w:style w:type="table" w:customStyle="1" w:styleId="Tabela-Siatka1">
    <w:name w:val="Tabela - Siatka1"/>
    <w:basedOn w:val="Standardowy"/>
    <w:next w:val="Tabela-Siatka"/>
    <w:uiPriority w:val="59"/>
    <w:rsid w:val="00550F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9B1227"/>
    <w:pPr>
      <w:suppressAutoHyphens/>
      <w:autoSpaceDN w:val="0"/>
      <w:textAlignment w:val="baseline"/>
    </w:pPr>
    <w:rPr>
      <w:rFonts w:ascii="Calibri" w:eastAsia="SimSun" w:hAnsi="Calibri" w:cs="Tahoma"/>
      <w:kern w:val="3"/>
    </w:rPr>
  </w:style>
  <w:style w:type="numbering" w:customStyle="1" w:styleId="Styl1">
    <w:name w:val="Styl1"/>
    <w:uiPriority w:val="99"/>
    <w:rsid w:val="004E3ED0"/>
    <w:pPr>
      <w:numPr>
        <w:numId w:val="4"/>
      </w:numPr>
    </w:pPr>
  </w:style>
  <w:style w:type="numbering" w:customStyle="1" w:styleId="Styl2">
    <w:name w:val="Styl2"/>
    <w:uiPriority w:val="99"/>
    <w:rsid w:val="00FD1F8E"/>
    <w:pPr>
      <w:numPr>
        <w:numId w:val="5"/>
      </w:numPr>
    </w:pPr>
  </w:style>
  <w:style w:type="paragraph" w:customStyle="1" w:styleId="ZLITwPKTzmlitwpktartykuempunktem">
    <w:name w:val="Z/LIT_w_PKT – zm. lit. w pkt artykułem (punktem)"/>
    <w:basedOn w:val="LITlitera"/>
    <w:uiPriority w:val="32"/>
    <w:qFormat/>
    <w:rsid w:val="001A4D31"/>
    <w:pPr>
      <w:ind w:left="1497"/>
    </w:pPr>
  </w:style>
  <w:style w:type="paragraph" w:customStyle="1" w:styleId="ZTIRwPKTzmtirwpktartykuempunktem">
    <w:name w:val="Z/TIR_w_PKT – zm. tir. w pkt artykułem (punktem)"/>
    <w:basedOn w:val="TIRtiret"/>
    <w:uiPriority w:val="33"/>
    <w:qFormat/>
    <w:rsid w:val="001A4D31"/>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1A4D31"/>
    <w:pPr>
      <w:ind w:left="1021"/>
    </w:pPr>
  </w:style>
  <w:style w:type="paragraph" w:customStyle="1" w:styleId="2TIRpodwjnytiret">
    <w:name w:val="2TIR – podwójny tiret"/>
    <w:basedOn w:val="TIRtiret"/>
    <w:uiPriority w:val="73"/>
    <w:qFormat/>
    <w:rsid w:val="001A4D31"/>
    <w:pPr>
      <w:ind w:left="1780"/>
    </w:pPr>
  </w:style>
  <w:style w:type="paragraph" w:customStyle="1" w:styleId="ARTartustawynprozporzdzenia">
    <w:name w:val="ART(§) – art. ustawy (§ np. rozporządzenia)"/>
    <w:uiPriority w:val="11"/>
    <w:qFormat/>
    <w:rsid w:val="001A4D31"/>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1A4D31"/>
    <w:pPr>
      <w:ind w:left="1497"/>
    </w:pPr>
  </w:style>
  <w:style w:type="paragraph" w:customStyle="1" w:styleId="ZTIRwLITzmtirwlitartykuempunktem">
    <w:name w:val="Z/TIR_w_LIT – zm. tir. w lit. artykułem (punktem)"/>
    <w:basedOn w:val="TIRtiret"/>
    <w:uiPriority w:val="33"/>
    <w:qFormat/>
    <w:rsid w:val="001A4D31"/>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1A4D31"/>
  </w:style>
  <w:style w:type="paragraph" w:customStyle="1" w:styleId="ZPKTzmpktartykuempunktem">
    <w:name w:val="Z/PKT – zm. pkt artykułem (punktem)"/>
    <w:basedOn w:val="PKTpunkt"/>
    <w:uiPriority w:val="31"/>
    <w:qFormat/>
    <w:rsid w:val="001A4D31"/>
    <w:pPr>
      <w:ind w:left="1020"/>
    </w:pPr>
  </w:style>
  <w:style w:type="paragraph" w:customStyle="1" w:styleId="ZARTzmartartykuempunktem">
    <w:name w:val="Z/ART(§) – zm. art. (§) artykułem (punktem)"/>
    <w:basedOn w:val="ARTartustawynprozporzdzenia"/>
    <w:uiPriority w:val="30"/>
    <w:qFormat/>
    <w:rsid w:val="001A4D31"/>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1A4D31"/>
    <w:pPr>
      <w:keepNext/>
      <w:suppressAutoHyphens/>
      <w:spacing w:before="120" w:after="120" w:line="360" w:lineRule="auto"/>
      <w:jc w:val="center"/>
    </w:pPr>
    <w:rPr>
      <w:rFonts w:ascii="Times" w:eastAsia="Times New Roman" w:hAnsi="Times" w:cs="Arial"/>
      <w:bCs/>
      <w:sz w:val="24"/>
      <w:szCs w:val="24"/>
      <w:lang w:eastAsia="pl-PL"/>
    </w:rPr>
  </w:style>
  <w:style w:type="paragraph" w:customStyle="1" w:styleId="TYTUAKTUprzedmiotregulacjiustawylubrozporzdzenia">
    <w:name w:val="TYTUŁ_AKTU – przedmiot regulacji ustawy lub rozporządzenia"/>
    <w:next w:val="ARTartustawynprozporzdzenia"/>
    <w:uiPriority w:val="6"/>
    <w:qFormat/>
    <w:rsid w:val="001A4D31"/>
    <w:pPr>
      <w:keepNext/>
      <w:suppressAutoHyphens/>
      <w:spacing w:before="120" w:after="360" w:line="360" w:lineRule="auto"/>
      <w:jc w:val="center"/>
    </w:pPr>
    <w:rPr>
      <w:rFonts w:ascii="Times" w:eastAsia="Times New Roman" w:hAnsi="Times" w:cs="Arial"/>
      <w:b/>
      <w:bCs/>
      <w:sz w:val="24"/>
      <w:szCs w:val="24"/>
      <w:lang w:eastAsia="pl-PL"/>
    </w:rPr>
  </w:style>
  <w:style w:type="paragraph" w:customStyle="1" w:styleId="CZKSIGAoznaczenieiprzedmiotczcilubksigi">
    <w:name w:val="CZĘŚĆ(KSIĘGA) – oznaczenie i przedmiot części lub księgi"/>
    <w:next w:val="ARTartustawynprozporzdzenia"/>
    <w:uiPriority w:val="8"/>
    <w:qFormat/>
    <w:rsid w:val="001A4D31"/>
    <w:pPr>
      <w:keepNext/>
      <w:suppressAutoHyphens/>
      <w:spacing w:before="120" w:after="0" w:line="360" w:lineRule="auto"/>
      <w:jc w:val="center"/>
    </w:pPr>
    <w:rPr>
      <w:rFonts w:ascii="Times" w:eastAsia="Times New Roman" w:hAnsi="Times" w:cs="Times New Roman"/>
      <w:b/>
      <w:bCs/>
      <w:caps/>
      <w:kern w:val="24"/>
      <w:sz w:val="24"/>
      <w:szCs w:val="24"/>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1A4D31"/>
    <w:rPr>
      <w:bCs/>
    </w:rPr>
  </w:style>
  <w:style w:type="paragraph" w:customStyle="1" w:styleId="OZNRODZAKTUtznustawalubrozporzdzenieiorganwydajcy">
    <w:name w:val="OZN_RODZ_AKTU – tzn. ustawa lub rozporządzenie i organ wydający"/>
    <w:next w:val="DATAAKTUdatauchwalenialubwydaniaaktu"/>
    <w:uiPriority w:val="5"/>
    <w:qFormat/>
    <w:rsid w:val="001A4D31"/>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USTustnpkodeksu">
    <w:name w:val="UST(§) – ust. (§ np. kodeksu)"/>
    <w:basedOn w:val="ARTartustawynprozporzdzenia"/>
    <w:uiPriority w:val="12"/>
    <w:qFormat/>
    <w:rsid w:val="001A4D31"/>
    <w:pPr>
      <w:spacing w:before="0"/>
    </w:pPr>
    <w:rPr>
      <w:bCs/>
    </w:rPr>
  </w:style>
  <w:style w:type="paragraph" w:customStyle="1" w:styleId="PKTpunkt">
    <w:name w:val="PKT – punkt"/>
    <w:uiPriority w:val="13"/>
    <w:qFormat/>
    <w:rsid w:val="001A4D31"/>
    <w:pPr>
      <w:spacing w:after="0" w:line="360" w:lineRule="auto"/>
      <w:ind w:left="510" w:hanging="510"/>
      <w:jc w:val="both"/>
    </w:pPr>
    <w:rPr>
      <w:rFonts w:ascii="Times" w:eastAsia="Times New Roman" w:hAnsi="Times" w:cs="Arial"/>
      <w:bCs/>
      <w:sz w:val="24"/>
      <w:szCs w:val="20"/>
      <w:lang w:eastAsia="pl-PL"/>
    </w:rPr>
  </w:style>
  <w:style w:type="paragraph" w:customStyle="1" w:styleId="CZWSPPKTczwsplnapunktw">
    <w:name w:val="CZ_WSP_PKT – część wspólna punktów"/>
    <w:basedOn w:val="PKTpunkt"/>
    <w:next w:val="USTustnpkodeksu"/>
    <w:uiPriority w:val="16"/>
    <w:qFormat/>
    <w:rsid w:val="001A4D31"/>
    <w:pPr>
      <w:ind w:left="0" w:firstLine="0"/>
    </w:pPr>
  </w:style>
  <w:style w:type="paragraph" w:customStyle="1" w:styleId="LITlitera">
    <w:name w:val="LIT – litera"/>
    <w:basedOn w:val="PKTpunkt"/>
    <w:uiPriority w:val="14"/>
    <w:qFormat/>
    <w:rsid w:val="001A4D31"/>
    <w:pPr>
      <w:ind w:left="986" w:hanging="476"/>
    </w:pPr>
  </w:style>
  <w:style w:type="paragraph" w:customStyle="1" w:styleId="CZWSPLITczwsplnaliter">
    <w:name w:val="CZ_WSP_LIT – część wspólna liter"/>
    <w:basedOn w:val="LITlitera"/>
    <w:next w:val="USTustnpkodeksu"/>
    <w:uiPriority w:val="17"/>
    <w:qFormat/>
    <w:rsid w:val="001A4D31"/>
    <w:pPr>
      <w:ind w:left="510" w:firstLine="0"/>
    </w:pPr>
    <w:rPr>
      <w:szCs w:val="24"/>
    </w:rPr>
  </w:style>
  <w:style w:type="paragraph" w:customStyle="1" w:styleId="TIRtiret">
    <w:name w:val="TIR – tiret"/>
    <w:basedOn w:val="LITlitera"/>
    <w:uiPriority w:val="15"/>
    <w:qFormat/>
    <w:rsid w:val="001A4D31"/>
    <w:pPr>
      <w:ind w:left="1384" w:hanging="397"/>
    </w:pPr>
  </w:style>
  <w:style w:type="paragraph" w:customStyle="1" w:styleId="CZWSPTIRczwsplnatiret">
    <w:name w:val="CZ_WSP_TIR – część wspólna tiret"/>
    <w:basedOn w:val="TIRtiret"/>
    <w:next w:val="USTustnpkodeksu"/>
    <w:uiPriority w:val="17"/>
    <w:qFormat/>
    <w:rsid w:val="001A4D31"/>
    <w:pPr>
      <w:ind w:left="987" w:firstLine="0"/>
    </w:pPr>
  </w:style>
  <w:style w:type="paragraph" w:customStyle="1" w:styleId="CYTcytatnpprzysigi">
    <w:name w:val="CYT – cytat np. przysięgi"/>
    <w:basedOn w:val="USTustnpkodeksu"/>
    <w:next w:val="USTustnpkodeksu"/>
    <w:uiPriority w:val="18"/>
    <w:qFormat/>
    <w:rsid w:val="001A4D31"/>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1A4D31"/>
    <w:pPr>
      <w:keepNext/>
      <w:suppressAutoHyphens/>
      <w:spacing w:before="120" w:after="0" w:line="360" w:lineRule="auto"/>
      <w:jc w:val="center"/>
    </w:pPr>
    <w:rPr>
      <w:rFonts w:ascii="Times" w:eastAsia="Times New Roman" w:hAnsi="Times" w:cs="Times New Roman"/>
      <w:b/>
      <w:bCs/>
      <w:sz w:val="24"/>
      <w:szCs w:val="24"/>
      <w:lang w:eastAsia="pl-PL"/>
    </w:rPr>
  </w:style>
  <w:style w:type="paragraph" w:customStyle="1" w:styleId="ZLITzmlitartykuempunktem">
    <w:name w:val="Z/LIT – zm. lit. artykułem (punktem)"/>
    <w:basedOn w:val="LITlitera"/>
    <w:uiPriority w:val="32"/>
    <w:qFormat/>
    <w:rsid w:val="001A4D31"/>
  </w:style>
  <w:style w:type="paragraph" w:customStyle="1" w:styleId="ZLITCZWSPTIRwLITzmczciwsptirwlitliter">
    <w:name w:val="Z_LIT/CZ_WSP_TIR_w_LIT – zm. części wsp. tir. w lit. literą"/>
    <w:basedOn w:val="CZWSPTIRczwsplnatiret"/>
    <w:next w:val="LITlitera"/>
    <w:uiPriority w:val="51"/>
    <w:qFormat/>
    <w:rsid w:val="001A4D31"/>
    <w:pPr>
      <w:ind w:left="1463"/>
    </w:pPr>
  </w:style>
  <w:style w:type="paragraph" w:customStyle="1" w:styleId="ZLITTIRwLITzmtirwlitliter">
    <w:name w:val="Z_LIT/TIR_w_LIT – zm. tir. w lit. literą"/>
    <w:basedOn w:val="TIRtiret"/>
    <w:uiPriority w:val="49"/>
    <w:qFormat/>
    <w:rsid w:val="001A4D31"/>
    <w:pPr>
      <w:ind w:left="1860"/>
    </w:pPr>
  </w:style>
  <w:style w:type="paragraph" w:customStyle="1" w:styleId="TYTDZOZNoznaczenietytuulubdziau">
    <w:name w:val="TYT(DZ)_OZN – oznaczenie tytułu lub działu"/>
    <w:next w:val="Normalny"/>
    <w:uiPriority w:val="9"/>
    <w:qFormat/>
    <w:rsid w:val="001A4D31"/>
    <w:pPr>
      <w:keepNext/>
      <w:spacing w:before="120" w:after="0" w:line="360" w:lineRule="auto"/>
      <w:jc w:val="center"/>
    </w:pPr>
    <w:rPr>
      <w:rFonts w:ascii="Times" w:eastAsia="Times New Roman" w:hAnsi="Times" w:cs="Arial"/>
      <w:bCs/>
      <w:caps/>
      <w:kern w:val="24"/>
      <w:sz w:val="24"/>
      <w:szCs w:val="24"/>
      <w:lang w:eastAsia="pl-PL"/>
    </w:rPr>
  </w:style>
  <w:style w:type="paragraph" w:customStyle="1" w:styleId="ZWMATFIZCHEMzmwzorumatfizlubchemartykuempunktem">
    <w:name w:val="Z/W_MAT(FIZ|CHEM) – zm. wzoru mat. (fiz. lub chem.) artykułem (punktem)"/>
    <w:basedOn w:val="WMATFIZCHEMwzrmatfizlubchem"/>
    <w:uiPriority w:val="38"/>
    <w:qFormat/>
    <w:rsid w:val="001A4D31"/>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1A4D31"/>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1A4D31"/>
    <w:pPr>
      <w:keepNext/>
      <w:suppressAutoHyphens/>
      <w:spacing w:after="0" w:line="360" w:lineRule="auto"/>
      <w:ind w:left="510"/>
      <w:jc w:val="center"/>
    </w:pPr>
    <w:rPr>
      <w:rFonts w:ascii="Times" w:eastAsia="Times New Roman" w:hAnsi="Times" w:cs="Times New Roman"/>
      <w:sz w:val="24"/>
      <w:szCs w:val="26"/>
      <w:lang w:eastAsia="pl-PL"/>
    </w:rPr>
  </w:style>
  <w:style w:type="paragraph" w:customStyle="1" w:styleId="ZTIRzmtirartykuempunktem">
    <w:name w:val="Z/TIR – zm. tir. artykułem (punktem)"/>
    <w:basedOn w:val="TIRtiret"/>
    <w:next w:val="PKTpunkt"/>
    <w:uiPriority w:val="33"/>
    <w:qFormat/>
    <w:rsid w:val="001A4D31"/>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1A4D31"/>
    <w:pPr>
      <w:ind w:left="510"/>
    </w:pPr>
  </w:style>
  <w:style w:type="paragraph" w:customStyle="1" w:styleId="ZZLITzmianazmlit">
    <w:name w:val="ZZ/LIT – zmiana zm. lit."/>
    <w:basedOn w:val="ZZPKTzmianazmpkt"/>
    <w:uiPriority w:val="67"/>
    <w:qFormat/>
    <w:rsid w:val="001A4D31"/>
    <w:pPr>
      <w:ind w:left="2370" w:hanging="476"/>
    </w:pPr>
  </w:style>
  <w:style w:type="paragraph" w:customStyle="1" w:styleId="ZZTIRzmianazmtir">
    <w:name w:val="ZZ/TIR – zmiana zm. tir."/>
    <w:basedOn w:val="ZZLITzmianazmlit"/>
    <w:uiPriority w:val="67"/>
    <w:qFormat/>
    <w:rsid w:val="001A4D31"/>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1A4D31"/>
    <w:pPr>
      <w:keepNext/>
      <w:suppressAutoHyphens/>
      <w:spacing w:after="0" w:line="360" w:lineRule="auto"/>
      <w:ind w:left="510"/>
      <w:jc w:val="center"/>
    </w:pPr>
    <w:rPr>
      <w:rFonts w:ascii="Times" w:eastAsia="Times New Roman" w:hAnsi="Times" w:cs="Arial"/>
      <w:bCs/>
      <w:kern w:val="24"/>
      <w:sz w:val="24"/>
      <w:szCs w:val="24"/>
      <w:lang w:eastAsia="pl-PL"/>
    </w:rPr>
  </w:style>
  <w:style w:type="paragraph" w:customStyle="1" w:styleId="ZLITUSTzmustliter">
    <w:name w:val="Z_LIT/UST(§) – zm. ust. (§) literą"/>
    <w:basedOn w:val="USTustnpkodeksu"/>
    <w:uiPriority w:val="46"/>
    <w:qFormat/>
    <w:rsid w:val="001A4D31"/>
    <w:pPr>
      <w:ind w:left="987"/>
    </w:pPr>
  </w:style>
  <w:style w:type="paragraph" w:customStyle="1" w:styleId="ZLITPKTzmpktliter">
    <w:name w:val="Z_LIT/PKT – zm. pkt literą"/>
    <w:basedOn w:val="PKTpunkt"/>
    <w:uiPriority w:val="47"/>
    <w:qFormat/>
    <w:rsid w:val="001A4D31"/>
    <w:pPr>
      <w:ind w:left="1497"/>
    </w:pPr>
  </w:style>
  <w:style w:type="paragraph" w:customStyle="1" w:styleId="ZZCZWSPPKTzmianazmczciwsppkt">
    <w:name w:val="ZZ/CZ_WSP_PKT – zmiana. zm. części wsp. pkt"/>
    <w:basedOn w:val="ZZARTzmianazmart"/>
    <w:next w:val="ZPKTzmpktartykuempunktem"/>
    <w:uiPriority w:val="68"/>
    <w:qFormat/>
    <w:rsid w:val="001A4D31"/>
    <w:pPr>
      <w:ind w:firstLine="0"/>
    </w:pPr>
  </w:style>
  <w:style w:type="paragraph" w:customStyle="1" w:styleId="ZLITLITzmlitliter">
    <w:name w:val="Z_LIT/LIT – zm. lit. literą"/>
    <w:basedOn w:val="LITlitera"/>
    <w:uiPriority w:val="48"/>
    <w:qFormat/>
    <w:rsid w:val="001A4D31"/>
    <w:pPr>
      <w:ind w:left="1463"/>
    </w:pPr>
  </w:style>
  <w:style w:type="paragraph" w:customStyle="1" w:styleId="ZLITCZWSPPKTzmczciwsppktliter">
    <w:name w:val="Z_LIT/CZ_WSP_PKT – zm. części wsp. pkt literą"/>
    <w:basedOn w:val="CZWSPLITczwsplnaliter"/>
    <w:next w:val="LITlitera"/>
    <w:uiPriority w:val="50"/>
    <w:qFormat/>
    <w:rsid w:val="001A4D31"/>
    <w:pPr>
      <w:ind w:left="987"/>
    </w:pPr>
  </w:style>
  <w:style w:type="paragraph" w:customStyle="1" w:styleId="ZLITTIRzmtirliter">
    <w:name w:val="Z_LIT/TIR – zm. tir. literą"/>
    <w:basedOn w:val="TIRtiret"/>
    <w:uiPriority w:val="49"/>
    <w:qFormat/>
    <w:rsid w:val="001A4D31"/>
  </w:style>
  <w:style w:type="paragraph" w:customStyle="1" w:styleId="ZZCZWSPLITwPKTzmianazmczciwsplitwpkt">
    <w:name w:val="ZZ/CZ_WSP_LIT_w_PKT – zmiana zm. części wsp. lit. w pkt"/>
    <w:basedOn w:val="ZZLITwPKTzmianazmlitwpkt"/>
    <w:uiPriority w:val="69"/>
    <w:qFormat/>
    <w:rsid w:val="001A4D31"/>
    <w:pPr>
      <w:ind w:left="2404" w:firstLine="0"/>
    </w:pPr>
  </w:style>
  <w:style w:type="paragraph" w:customStyle="1" w:styleId="ZLITLITwPKTzmlitwpktliter">
    <w:name w:val="Z_LIT/LIT_w_PKT – zm. lit. w pkt literą"/>
    <w:basedOn w:val="LITlitera"/>
    <w:uiPriority w:val="48"/>
    <w:qFormat/>
    <w:rsid w:val="001A4D31"/>
    <w:pPr>
      <w:ind w:left="1973"/>
    </w:pPr>
  </w:style>
  <w:style w:type="paragraph" w:customStyle="1" w:styleId="ZLITCZWSPLITwPKTzmczciwsplitwpktliter">
    <w:name w:val="Z_LIT/CZ_WSP_LIT_w_PKT – zm. części wsp. lit. w pkt literą"/>
    <w:basedOn w:val="CZWSPLITczwsplnaliter"/>
    <w:next w:val="LITlitera"/>
    <w:uiPriority w:val="51"/>
    <w:qFormat/>
    <w:rsid w:val="001A4D31"/>
    <w:pPr>
      <w:ind w:left="1497"/>
    </w:pPr>
  </w:style>
  <w:style w:type="paragraph" w:customStyle="1" w:styleId="ZLITTIRwPKTzmtirwpktliter">
    <w:name w:val="Z_LIT/TIR_w_PKT – zm. tir. w pkt literą"/>
    <w:basedOn w:val="TIRtiret"/>
    <w:uiPriority w:val="49"/>
    <w:qFormat/>
    <w:rsid w:val="001A4D31"/>
    <w:pPr>
      <w:ind w:left="2370"/>
    </w:pPr>
  </w:style>
  <w:style w:type="paragraph" w:customStyle="1" w:styleId="ZLITCZWSPTIRwPKTzmczciwsptirwpktliter">
    <w:name w:val="Z_LIT/CZ_WSP_TIR_w_PKT – zm. części wsp. tir. w pkt literą"/>
    <w:basedOn w:val="CZWSPTIRczwsplnatiret"/>
    <w:next w:val="LITlitera"/>
    <w:uiPriority w:val="51"/>
    <w:qFormat/>
    <w:rsid w:val="001A4D31"/>
    <w:pPr>
      <w:ind w:left="1973"/>
    </w:pPr>
  </w:style>
  <w:style w:type="paragraph" w:customStyle="1" w:styleId="ZTIRLITzmlittiret">
    <w:name w:val="Z_TIR/LIT – zm. lit. tiret"/>
    <w:basedOn w:val="LITlitera"/>
    <w:uiPriority w:val="57"/>
    <w:qFormat/>
    <w:rsid w:val="001A4D31"/>
    <w:pPr>
      <w:ind w:left="1859"/>
    </w:pPr>
  </w:style>
  <w:style w:type="paragraph" w:customStyle="1" w:styleId="ZTIRCZWSPPKTzmczciwsppkttiret">
    <w:name w:val="Z_TIR/CZ_WSP_PKT – zm. części wsp. pkt tiret"/>
    <w:basedOn w:val="CZWSPLITczwsplnaliter"/>
    <w:next w:val="TIRtiret"/>
    <w:uiPriority w:val="58"/>
    <w:qFormat/>
    <w:rsid w:val="001A4D31"/>
    <w:pPr>
      <w:ind w:left="1383"/>
    </w:pPr>
  </w:style>
  <w:style w:type="paragraph" w:customStyle="1" w:styleId="ZTIRTIRzmtirtiret">
    <w:name w:val="Z_TIR/TIR – zm. tir. tiret"/>
    <w:basedOn w:val="TIRtiret"/>
    <w:uiPriority w:val="57"/>
    <w:qFormat/>
    <w:rsid w:val="001A4D31"/>
    <w:pPr>
      <w:ind w:left="1780"/>
    </w:pPr>
  </w:style>
  <w:style w:type="paragraph" w:customStyle="1" w:styleId="ZZCZWSPTIRwPKTzmianazmczciwsptirwpkt">
    <w:name w:val="ZZ/CZ_WSP_TIR_w_PKT – zmiana zm. części wsp. tir. w pkt"/>
    <w:basedOn w:val="ZZTIRwPKTzmianazmtirwpkt"/>
    <w:uiPriority w:val="70"/>
    <w:qFormat/>
    <w:rsid w:val="001A4D31"/>
    <w:pPr>
      <w:ind w:left="2880" w:firstLine="0"/>
    </w:pPr>
  </w:style>
  <w:style w:type="paragraph" w:customStyle="1" w:styleId="ZZTIRwLITzmianazmtirwlit">
    <w:name w:val="ZZ/TIR_w_LIT – zmiana zm. tir. w lit."/>
    <w:basedOn w:val="ZZTIRzmianazmtir"/>
    <w:uiPriority w:val="67"/>
    <w:qFormat/>
    <w:rsid w:val="001A4D31"/>
    <w:pPr>
      <w:ind w:left="2767"/>
    </w:pPr>
  </w:style>
  <w:style w:type="paragraph" w:customStyle="1" w:styleId="ZTIRTIRwLITzmtirwlittiret">
    <w:name w:val="Z_TIR/TIR_w_LIT – zm. tir. w lit. tiret"/>
    <w:basedOn w:val="TIRtiret"/>
    <w:uiPriority w:val="57"/>
    <w:qFormat/>
    <w:rsid w:val="001A4D31"/>
    <w:pPr>
      <w:ind w:left="2257"/>
    </w:pPr>
  </w:style>
  <w:style w:type="paragraph" w:customStyle="1" w:styleId="ZTIRCZWSPTIRwLITzmczciwsptirwlittiret">
    <w:name w:val="Z_TIR/CZ_WSP_TIR_w_LIT – zm. części wsp. tir. w lit. tiret"/>
    <w:basedOn w:val="CZWSPTIRczwsplnatiret"/>
    <w:next w:val="TIRtiret"/>
    <w:uiPriority w:val="60"/>
    <w:qFormat/>
    <w:rsid w:val="001A4D31"/>
    <w:pPr>
      <w:ind w:left="1860"/>
    </w:pPr>
  </w:style>
  <w:style w:type="paragraph" w:customStyle="1" w:styleId="CZWSP2TIRczwsplnapodwjnychtiret">
    <w:name w:val="CZ_WSP_2TIR – część wspólna podwójnych tiret"/>
    <w:basedOn w:val="CZWSPTIRczwsplnatiret"/>
    <w:next w:val="TIRtiret"/>
    <w:uiPriority w:val="73"/>
    <w:qFormat/>
    <w:rsid w:val="001A4D31"/>
    <w:pPr>
      <w:ind w:left="1780"/>
    </w:pPr>
  </w:style>
  <w:style w:type="paragraph" w:customStyle="1" w:styleId="Z2TIRzmpodwtirartykuempunktem">
    <w:name w:val="Z/2TIR – zm. podw. tir. artykułem (punktem)"/>
    <w:basedOn w:val="TIRtiret"/>
    <w:uiPriority w:val="73"/>
    <w:qFormat/>
    <w:rsid w:val="001A4D31"/>
    <w:pPr>
      <w:ind w:left="907"/>
    </w:pPr>
  </w:style>
  <w:style w:type="paragraph" w:customStyle="1" w:styleId="ZZCZWSPTIRwLITzmianazmczciwsptirwlit">
    <w:name w:val="ZZ/CZ_WSP_TIR_w_LIT – zmiana zm. części wsp. tir. w lit."/>
    <w:basedOn w:val="ZZTIRwLITzmianazmtirwlit"/>
    <w:uiPriority w:val="70"/>
    <w:qFormat/>
    <w:rsid w:val="001A4D31"/>
    <w:pPr>
      <w:ind w:left="2370" w:firstLine="0"/>
    </w:pPr>
  </w:style>
  <w:style w:type="paragraph" w:customStyle="1" w:styleId="ZLIT2TIRzmpodwtirliter">
    <w:name w:val="Z_LIT/2TIR – zm. podw. tir. literą"/>
    <w:basedOn w:val="TIRtiret"/>
    <w:uiPriority w:val="75"/>
    <w:qFormat/>
    <w:rsid w:val="001A4D31"/>
  </w:style>
  <w:style w:type="paragraph" w:customStyle="1" w:styleId="ZTIR2TIRzmpodwtirtiret">
    <w:name w:val="Z_TIR/2TIR – zm. podw. tir. tiret"/>
    <w:basedOn w:val="TIRtiret"/>
    <w:uiPriority w:val="78"/>
    <w:qFormat/>
    <w:rsid w:val="001A4D31"/>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1A4D31"/>
    <w:pPr>
      <w:ind w:left="1780"/>
    </w:pPr>
  </w:style>
  <w:style w:type="paragraph" w:customStyle="1" w:styleId="Z2TIRwPKTzmpodwtirwpktartykuempunktem">
    <w:name w:val="Z/2TIR_w_PKT – zm. podw. tir. w pkt artykułem (punktem)"/>
    <w:basedOn w:val="TIRtiret"/>
    <w:next w:val="ZPKTzmpktartykuempunktem"/>
    <w:uiPriority w:val="74"/>
    <w:qFormat/>
    <w:rsid w:val="001A4D31"/>
    <w:pPr>
      <w:ind w:left="2291"/>
    </w:pPr>
  </w:style>
  <w:style w:type="paragraph" w:customStyle="1" w:styleId="ZTIRPKTzmpkttiret">
    <w:name w:val="Z_TIR/PKT – zm. pkt tiret"/>
    <w:basedOn w:val="PKTpunkt"/>
    <w:uiPriority w:val="56"/>
    <w:qFormat/>
    <w:rsid w:val="001A4D31"/>
    <w:pPr>
      <w:ind w:left="1893"/>
    </w:pPr>
  </w:style>
  <w:style w:type="paragraph" w:customStyle="1" w:styleId="ZTIRLITwPKTzmlitwpkttiret">
    <w:name w:val="Z_TIR/LIT_w_PKT – zm. lit. w pkt tiret"/>
    <w:basedOn w:val="LITlitera"/>
    <w:uiPriority w:val="57"/>
    <w:qFormat/>
    <w:rsid w:val="001A4D31"/>
    <w:pPr>
      <w:ind w:left="2336"/>
    </w:pPr>
  </w:style>
  <w:style w:type="paragraph" w:customStyle="1" w:styleId="ZTIRCZWSPLITwPKTzmczciwsplitwpkttiret">
    <w:name w:val="Z_TIR/CZ_WSP_LIT_w_PKT – zm. części wsp. lit. w pkt tiret"/>
    <w:basedOn w:val="CZWSPLITczwsplnaliter"/>
    <w:uiPriority w:val="59"/>
    <w:qFormat/>
    <w:rsid w:val="001A4D31"/>
    <w:pPr>
      <w:ind w:left="1860"/>
    </w:pPr>
  </w:style>
  <w:style w:type="paragraph" w:customStyle="1" w:styleId="ZTIR2TIRwLITzmpodwtirwlittiret">
    <w:name w:val="Z_TIR/2TIR_w_LIT – zm. podw. tir. w lit. tiret"/>
    <w:basedOn w:val="TIRtiret"/>
    <w:uiPriority w:val="79"/>
    <w:qFormat/>
    <w:rsid w:val="001A4D31"/>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1A4D31"/>
    <w:pPr>
      <w:ind w:left="2257"/>
    </w:pPr>
  </w:style>
  <w:style w:type="paragraph" w:customStyle="1" w:styleId="ZTIR2TIRwTIRzmpodwtirwtirtiret">
    <w:name w:val="Z_TIR/2TIR_w_TIR – zm. podw. tir. w tir. tiret"/>
    <w:basedOn w:val="TIRtiret"/>
    <w:uiPriority w:val="78"/>
    <w:qFormat/>
    <w:rsid w:val="001A4D31"/>
    <w:pPr>
      <w:ind w:left="2177"/>
    </w:pPr>
  </w:style>
  <w:style w:type="paragraph" w:customStyle="1" w:styleId="ZTIRCZWSP2TIRwTIRzmczciwsppodwtirwtirtiret">
    <w:name w:val="Z_TIR/CZ_WSP_2TIR_w_TIR – zm. części wsp. podw. tir. w tir. tiret"/>
    <w:basedOn w:val="CZWSPTIRczwsplnatiret"/>
    <w:uiPriority w:val="79"/>
    <w:qFormat/>
    <w:rsid w:val="001A4D31"/>
    <w:pPr>
      <w:ind w:left="1780"/>
    </w:pPr>
  </w:style>
  <w:style w:type="paragraph" w:customStyle="1" w:styleId="Z2TIRLITzmlitpodwjnymtiret">
    <w:name w:val="Z_2TIR/LIT – zm. lit. podwójnym tiret"/>
    <w:basedOn w:val="LITlitera"/>
    <w:uiPriority w:val="84"/>
    <w:qFormat/>
    <w:rsid w:val="001A4D31"/>
    <w:pPr>
      <w:ind w:left="2256"/>
    </w:pPr>
  </w:style>
  <w:style w:type="paragraph" w:customStyle="1" w:styleId="ZZ2TIRwTIRzmianazmpodwtirwtir">
    <w:name w:val="ZZ/2TIR_w_TIR – zmiana zm. podw. tir. w tir."/>
    <w:basedOn w:val="ZZCZWSP2TIRzmianazmczciwsppodwtir"/>
    <w:uiPriority w:val="93"/>
    <w:qFormat/>
    <w:rsid w:val="001A4D31"/>
    <w:pPr>
      <w:ind w:left="2688" w:hanging="397"/>
    </w:pPr>
  </w:style>
  <w:style w:type="paragraph" w:customStyle="1" w:styleId="ZZ2TIRwLITzmianazmpodwtirwlit">
    <w:name w:val="ZZ/2TIR_w_LIT – zmiana zm. podw. tir. w lit."/>
    <w:basedOn w:val="ZZ2TIRwTIRzmianazmpodwtirwtir"/>
    <w:uiPriority w:val="94"/>
    <w:qFormat/>
    <w:rsid w:val="001A4D31"/>
    <w:pPr>
      <w:ind w:left="3164"/>
    </w:pPr>
  </w:style>
  <w:style w:type="paragraph" w:customStyle="1" w:styleId="Z2TIRTIRwLITzmtirwlitpodwjnymtiret">
    <w:name w:val="Z_2TIR/TIR_w_LIT – zm. tir. w lit. podwójnym tiret"/>
    <w:basedOn w:val="TIRtiret"/>
    <w:uiPriority w:val="84"/>
    <w:qFormat/>
    <w:rsid w:val="001A4D31"/>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1A4D31"/>
    <w:pPr>
      <w:ind w:left="2257"/>
    </w:pPr>
  </w:style>
  <w:style w:type="paragraph" w:customStyle="1" w:styleId="ZZ2TIRwPKTzmianazmpodwtirwpkt">
    <w:name w:val="ZZ/2TIR_w_PKT – zmiana zm. podw. tir. w pkt"/>
    <w:basedOn w:val="ZZ2TIRwLITzmianazmpodwtirwlit"/>
    <w:uiPriority w:val="94"/>
    <w:qFormat/>
    <w:rsid w:val="001A4D31"/>
    <w:pPr>
      <w:ind w:left="3674"/>
    </w:pPr>
  </w:style>
  <w:style w:type="paragraph" w:customStyle="1" w:styleId="ZZCZWSP2TIRwTIRzmianazmczciwsppodwtirwtir">
    <w:name w:val="ZZ/CZ_WSP_2TIR_w_TIR – zmiana zm. części wsp. podw. tir. w tir."/>
    <w:basedOn w:val="ZZ2TIRwLITzmianazmpodwtirwlit"/>
    <w:uiPriority w:val="94"/>
    <w:qFormat/>
    <w:rsid w:val="001A4D31"/>
    <w:pPr>
      <w:ind w:left="2291" w:firstLine="0"/>
    </w:pPr>
  </w:style>
  <w:style w:type="paragraph" w:customStyle="1" w:styleId="Z2TIR2TIRwTIRzmpodwtirwtirpodwjnymtiret">
    <w:name w:val="Z_2TIR/2TIR_w_TIR – zm. podw. tir. w tir. podwójnym tiret"/>
    <w:basedOn w:val="TIRtiret"/>
    <w:uiPriority w:val="85"/>
    <w:qFormat/>
    <w:rsid w:val="001A4D31"/>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1A4D31"/>
    <w:pPr>
      <w:ind w:left="2177"/>
    </w:pPr>
  </w:style>
  <w:style w:type="paragraph" w:customStyle="1" w:styleId="Z2TIR2TIRwLITzmpodwtirwlitpodwjnymtiret">
    <w:name w:val="Z_2TIR/2TIR_w_LIT – zm. podw. tir. w lit. podwójnym tiret"/>
    <w:basedOn w:val="TIRtiret"/>
    <w:uiPriority w:val="86"/>
    <w:qFormat/>
    <w:rsid w:val="001A4D31"/>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1A4D31"/>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1A4D31"/>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1A4D31"/>
    <w:pPr>
      <w:spacing w:after="120"/>
      <w:ind w:left="510"/>
    </w:pPr>
    <w:rPr>
      <w:b w:val="0"/>
    </w:rPr>
  </w:style>
  <w:style w:type="paragraph" w:customStyle="1" w:styleId="ZZARTzmianazmart">
    <w:name w:val="ZZ/ART(§) – zmiana zm. art. (§)"/>
    <w:basedOn w:val="ZARTzmartartykuempunktem"/>
    <w:uiPriority w:val="65"/>
    <w:qFormat/>
    <w:rsid w:val="001A4D31"/>
    <w:pPr>
      <w:ind w:left="1894"/>
    </w:pPr>
  </w:style>
  <w:style w:type="paragraph" w:customStyle="1" w:styleId="ZZPKTzmianazmpkt">
    <w:name w:val="ZZ/PKT – zmiana zm. pkt"/>
    <w:basedOn w:val="ZPKTzmpktartykuempunktem"/>
    <w:uiPriority w:val="66"/>
    <w:qFormat/>
    <w:rsid w:val="001A4D31"/>
    <w:pPr>
      <w:ind w:left="2404"/>
    </w:pPr>
  </w:style>
  <w:style w:type="paragraph" w:customStyle="1" w:styleId="ZZLITwPKTzmianazmlitwpkt">
    <w:name w:val="ZZ/LIT_w_PKT – zmiana zm. lit. w pkt"/>
    <w:basedOn w:val="ZLITwPKTzmlitwpktartykuempunktem"/>
    <w:uiPriority w:val="67"/>
    <w:qFormat/>
    <w:rsid w:val="001A4D31"/>
    <w:pPr>
      <w:ind w:left="2880"/>
    </w:pPr>
  </w:style>
  <w:style w:type="paragraph" w:customStyle="1" w:styleId="ZZTIRwPKTzmianazmtirwpkt">
    <w:name w:val="ZZ/TIR_w_PKT – zmiana zm. tir. w pkt"/>
    <w:basedOn w:val="ZTIRwPKTzmtirwpktartykuempunktem"/>
    <w:uiPriority w:val="67"/>
    <w:qFormat/>
    <w:rsid w:val="001A4D31"/>
    <w:pPr>
      <w:ind w:left="3277"/>
    </w:pPr>
  </w:style>
  <w:style w:type="paragraph" w:customStyle="1" w:styleId="ZZWMATFIZCHEMzmwzorumatfizlubchem">
    <w:name w:val="ZZ/W_MAT(FIZ|CHEM) – zm. wzoru mat. (fiz. lub chem.)"/>
    <w:basedOn w:val="ZWMATFIZCHEMzmwzorumatfizlubchemartykuempunktem"/>
    <w:uiPriority w:val="71"/>
    <w:qFormat/>
    <w:rsid w:val="001A4D31"/>
    <w:pPr>
      <w:ind w:left="2404"/>
    </w:pPr>
  </w:style>
  <w:style w:type="paragraph" w:customStyle="1" w:styleId="ODNONIKtreodnonika">
    <w:name w:val="ODNOŚNIK – treść odnośnika"/>
    <w:uiPriority w:val="19"/>
    <w:qFormat/>
    <w:rsid w:val="001A4D31"/>
    <w:pPr>
      <w:spacing w:after="0" w:line="240" w:lineRule="auto"/>
      <w:ind w:left="284" w:hanging="284"/>
      <w:jc w:val="both"/>
    </w:pPr>
    <w:rPr>
      <w:rFonts w:ascii="Times New Roman" w:eastAsia="Times New Roman" w:hAnsi="Times New Roman" w:cs="Arial"/>
      <w:sz w:val="20"/>
      <w:szCs w:val="20"/>
      <w:lang w:eastAsia="pl-PL"/>
    </w:rPr>
  </w:style>
  <w:style w:type="paragraph" w:customStyle="1" w:styleId="ZFRAGzmfragmentunpzdaniaartykuempunktem">
    <w:name w:val="Z/FRAG – zm. fragmentu (np. zdania) artykułem (punktem)"/>
    <w:basedOn w:val="ZARTzmartartykuempunktem"/>
    <w:next w:val="PKTpunkt"/>
    <w:uiPriority w:val="36"/>
    <w:qFormat/>
    <w:rsid w:val="001A4D31"/>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1A4D31"/>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1A4D31"/>
    <w:rPr>
      <w:rFonts w:ascii="Times New Roman" w:hAnsi="Times New Roman"/>
    </w:rPr>
  </w:style>
  <w:style w:type="paragraph" w:customStyle="1" w:styleId="ZTIRTIRwPKTzmtirwpkttiret">
    <w:name w:val="Z_TIR/TIR_w_PKT – zm. tir. w pkt tiret"/>
    <w:basedOn w:val="ZTIRTIRwLITzmtirwlittiret"/>
    <w:uiPriority w:val="57"/>
    <w:qFormat/>
    <w:rsid w:val="001A4D31"/>
    <w:pPr>
      <w:ind w:left="2733"/>
    </w:pPr>
  </w:style>
  <w:style w:type="paragraph" w:customStyle="1" w:styleId="ZTIRCZWSPTIRwPKTzmczciwsptirtiret">
    <w:name w:val="Z_TIR/CZ_WSP_TIR_w_PKT – zm. części wsp. tir. tiret"/>
    <w:basedOn w:val="ZTIRTIRwPKTzmtirwpkttiret"/>
    <w:next w:val="TIRtiret"/>
    <w:uiPriority w:val="60"/>
    <w:qFormat/>
    <w:rsid w:val="001A4D31"/>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1A4D31"/>
    <w:pPr>
      <w:ind w:left="510" w:firstLine="0"/>
    </w:pPr>
  </w:style>
  <w:style w:type="paragraph" w:customStyle="1" w:styleId="ROZDZODDZOZNoznaczenierozdziauluboddziau">
    <w:name w:val="ROZDZ(ODDZ)_OZN – oznaczenie rozdziału lub oddziału"/>
    <w:next w:val="ARTartustawynprozporzdzenia"/>
    <w:uiPriority w:val="10"/>
    <w:qFormat/>
    <w:rsid w:val="001A4D31"/>
    <w:pPr>
      <w:keepNext/>
      <w:suppressAutoHyphens/>
      <w:spacing w:before="120" w:after="0" w:line="360" w:lineRule="auto"/>
      <w:jc w:val="center"/>
    </w:pPr>
    <w:rPr>
      <w:rFonts w:ascii="Times" w:eastAsia="Times New Roman" w:hAnsi="Times" w:cs="Arial"/>
      <w:bCs/>
      <w:kern w:val="24"/>
      <w:sz w:val="24"/>
      <w:szCs w:val="24"/>
      <w:lang w:eastAsia="pl-PL"/>
    </w:rPr>
  </w:style>
  <w:style w:type="paragraph" w:customStyle="1" w:styleId="Z2TIR2TIRzmpodwtirpodwjnymtiret">
    <w:name w:val="Z_2TIR/2TIR – zm. podw. tir. podwójnym tiret"/>
    <w:basedOn w:val="TIRtiret"/>
    <w:uiPriority w:val="85"/>
    <w:qFormat/>
    <w:rsid w:val="001A4D31"/>
    <w:pPr>
      <w:ind w:left="2177"/>
    </w:pPr>
  </w:style>
  <w:style w:type="paragraph" w:customStyle="1" w:styleId="Z2TIRTIRzmtirpodwjnymtiret">
    <w:name w:val="Z_2TIR/TIR – zm. tir. podwójnym tiret"/>
    <w:basedOn w:val="TIRtiret"/>
    <w:uiPriority w:val="84"/>
    <w:qFormat/>
    <w:rsid w:val="001A4D31"/>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1A4D31"/>
    <w:pPr>
      <w:ind w:left="1021"/>
    </w:pPr>
  </w:style>
  <w:style w:type="paragraph" w:customStyle="1" w:styleId="ZLITSKARNzmsankcjikarnejliter">
    <w:name w:val="Z_LIT/S_KARN – zm. sankcji karnej literą"/>
    <w:basedOn w:val="ZSKARNzmsankcjikarnejwszczeglnociwKodeksiekarnym"/>
    <w:uiPriority w:val="53"/>
    <w:qFormat/>
    <w:rsid w:val="001A4D31"/>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1A4D31"/>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1A4D31"/>
    <w:pPr>
      <w:ind w:left="1894" w:firstLine="0"/>
    </w:pPr>
  </w:style>
  <w:style w:type="paragraph" w:customStyle="1" w:styleId="Z2TIRwLITzmpodwtirwlitartykuempunktem">
    <w:name w:val="Z/2TIR_w_LIT – zm. podw. tir. w lit. artykułem (punktem)"/>
    <w:basedOn w:val="Z2TIRwPKTzmpodwtirwpktartykuempunktem"/>
    <w:uiPriority w:val="74"/>
    <w:qFormat/>
    <w:rsid w:val="001A4D31"/>
    <w:pPr>
      <w:ind w:left="1780"/>
    </w:pPr>
  </w:style>
  <w:style w:type="paragraph" w:customStyle="1" w:styleId="Z2TIRwTIRzmpodwtirwtirartykuempunktem">
    <w:name w:val="Z/2TIR_w_TIR – zm. podw. tir. w tir. artykułem (punktem)"/>
    <w:basedOn w:val="Z2TIRwLITzmpodwtirwlitartykuempunktem"/>
    <w:uiPriority w:val="73"/>
    <w:qFormat/>
    <w:rsid w:val="001A4D31"/>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1A4D31"/>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1A4D31"/>
    <w:pPr>
      <w:ind w:left="1383" w:firstLine="0"/>
    </w:pPr>
  </w:style>
  <w:style w:type="paragraph" w:customStyle="1" w:styleId="ZZCZWSP2TIRzmianazmczciwsppodwtir">
    <w:name w:val="ZZ/CZ_WSP_2TIR – zmiana zm. części wsp. podw. tir."/>
    <w:basedOn w:val="ZZTIRzmianazmtir"/>
    <w:next w:val="ZZUSTzmianazmust"/>
    <w:uiPriority w:val="94"/>
    <w:qFormat/>
    <w:rsid w:val="001A4D31"/>
    <w:pPr>
      <w:ind w:left="1894" w:firstLine="0"/>
    </w:pPr>
  </w:style>
  <w:style w:type="paragraph" w:customStyle="1" w:styleId="PKTODNONIKApunktodnonika">
    <w:name w:val="PKT_ODNOŚNIKA – punkt odnośnika"/>
    <w:basedOn w:val="ODNONIKtreodnonika"/>
    <w:uiPriority w:val="19"/>
    <w:qFormat/>
    <w:rsid w:val="001A4D31"/>
    <w:pPr>
      <w:ind w:left="568"/>
    </w:pPr>
  </w:style>
  <w:style w:type="paragraph" w:customStyle="1" w:styleId="ZODNONIKAzmtekstuodnonikaartykuempunktem">
    <w:name w:val="Z/ODNOŚNIKA – zm. tekstu odnośnika artykułem (punktem)"/>
    <w:basedOn w:val="ODNONIKtreodnonika"/>
    <w:uiPriority w:val="39"/>
    <w:qFormat/>
    <w:rsid w:val="001A4D31"/>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1A4D31"/>
    <w:pPr>
      <w:ind w:left="1304"/>
    </w:pPr>
  </w:style>
  <w:style w:type="paragraph" w:customStyle="1" w:styleId="ZPKTODNONIKAzmpktodnonikaartykuempunktem">
    <w:name w:val="Z/PKT_ODNOŚNIKA – zm. pkt odnośnika artykułem (punktem)"/>
    <w:basedOn w:val="ZODNONIKAzmtekstuodnonikaartykuempunktem"/>
    <w:uiPriority w:val="39"/>
    <w:qFormat/>
    <w:rsid w:val="001A4D31"/>
  </w:style>
  <w:style w:type="paragraph" w:customStyle="1" w:styleId="ZLIT2TIRwTIRzmpodwtirwtirliter">
    <w:name w:val="Z_LIT/2TIR_w_TIR – zm. podw. tir. w tir. literą"/>
    <w:basedOn w:val="ZLIT2TIRzmpodwtirliter"/>
    <w:uiPriority w:val="75"/>
    <w:qFormat/>
    <w:rsid w:val="001A4D31"/>
    <w:pPr>
      <w:ind w:left="1780"/>
    </w:pPr>
  </w:style>
  <w:style w:type="paragraph" w:customStyle="1" w:styleId="ZLIT2TIRwLITzmpodwtirwlitliter">
    <w:name w:val="Z_LIT/2TIR_w_LIT – zm. podw. tir. w lit. literą"/>
    <w:basedOn w:val="ZLIT2TIRwTIRzmpodwtirwtirliter"/>
    <w:uiPriority w:val="76"/>
    <w:qFormat/>
    <w:rsid w:val="001A4D31"/>
    <w:pPr>
      <w:ind w:left="2257"/>
    </w:pPr>
  </w:style>
  <w:style w:type="paragraph" w:customStyle="1" w:styleId="ZLIT2TIRwPKTzmpodwtirwpktliter">
    <w:name w:val="Z_LIT/2TIR_w_PKT – zm. podw. tir. w pkt literą"/>
    <w:basedOn w:val="ZLIT2TIRwLITzmpodwtirwlitliter"/>
    <w:uiPriority w:val="76"/>
    <w:qFormat/>
    <w:rsid w:val="001A4D31"/>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1A4D31"/>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1A4D31"/>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1A4D31"/>
    <w:pPr>
      <w:ind w:left="2370" w:firstLine="0"/>
    </w:pPr>
  </w:style>
  <w:style w:type="paragraph" w:customStyle="1" w:styleId="ZTIR2TIRwPKTzmpodwtirwpkttiret">
    <w:name w:val="Z_TIR/2TIR_w_PKT – zm. podw. tir. w pkt tiret"/>
    <w:basedOn w:val="ZTIR2TIRwLITzmpodwtirwlittiret"/>
    <w:uiPriority w:val="79"/>
    <w:qFormat/>
    <w:rsid w:val="001A4D31"/>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1A4D31"/>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1A4D31"/>
    <w:pPr>
      <w:ind w:left="2767"/>
    </w:pPr>
  </w:style>
  <w:style w:type="paragraph" w:customStyle="1" w:styleId="ZZCZWSP2TIRwPKTzmianazmczciwsppodwtirwpkt">
    <w:name w:val="ZZ/CZ_WSP_2TIR_w_PKT – zmiana zm. części wsp. podw. tir. w pkt"/>
    <w:basedOn w:val="ZZ2TIRwLITzmianazmpodwtirwlit"/>
    <w:uiPriority w:val="95"/>
    <w:qFormat/>
    <w:rsid w:val="001A4D31"/>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1A4D31"/>
  </w:style>
  <w:style w:type="paragraph" w:customStyle="1" w:styleId="ZLITCZWSP2TIRzmczciwsppodwtirliter">
    <w:name w:val="Z_LIT/CZ_WSP_2TIR – zm. części wsp. podw. tir. literą"/>
    <w:basedOn w:val="ZLITCZWSPPKTzmczciwsppktliter"/>
    <w:next w:val="LITlitera"/>
    <w:uiPriority w:val="76"/>
    <w:qFormat/>
    <w:rsid w:val="001A4D31"/>
  </w:style>
  <w:style w:type="paragraph" w:customStyle="1" w:styleId="ZTIRCZWSP2TIRzmczciwsppodwtirtiret">
    <w:name w:val="Z_TIR/CZ_WSP_2TIR – zm. części wsp. podw. tir. tiret"/>
    <w:basedOn w:val="ZLITCZWSP2TIRzmczciwsppodwtirliter"/>
    <w:next w:val="TIRtiret"/>
    <w:uiPriority w:val="79"/>
    <w:qFormat/>
    <w:rsid w:val="001A4D31"/>
  </w:style>
  <w:style w:type="paragraph" w:customStyle="1" w:styleId="ZZ2TIRzmianazmpodwtir">
    <w:name w:val="ZZ/2TIR – zmiana zm. podw. tir."/>
    <w:basedOn w:val="ZZCZWSP2TIRzmianazmczciwsppodwtir"/>
    <w:uiPriority w:val="93"/>
    <w:qFormat/>
    <w:rsid w:val="001A4D31"/>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1A4D31"/>
  </w:style>
  <w:style w:type="paragraph" w:customStyle="1" w:styleId="ZCZWSPTIRzmczciwsptirartykuempunktem">
    <w:name w:val="Z/CZ_WSP_TIR – zm. części wsp. tir. artykułem (punktem)"/>
    <w:basedOn w:val="ZCZWSPPKTzmczciwsppktartykuempunktem"/>
    <w:next w:val="PKTpunkt"/>
    <w:uiPriority w:val="35"/>
    <w:qFormat/>
    <w:rsid w:val="001A4D31"/>
  </w:style>
  <w:style w:type="paragraph" w:customStyle="1" w:styleId="ZLITCZWSPLITzmczciwsplitliter">
    <w:name w:val="Z_LIT/CZ_WSP_LIT – zm. części wsp. lit. literą"/>
    <w:basedOn w:val="ZLITCZWSPPKTzmczciwsppktliter"/>
    <w:next w:val="LITlitera"/>
    <w:uiPriority w:val="51"/>
    <w:qFormat/>
    <w:rsid w:val="001A4D31"/>
  </w:style>
  <w:style w:type="paragraph" w:customStyle="1" w:styleId="ZLITCZWSPTIRzmczciwsptirliter">
    <w:name w:val="Z_LIT/CZ_WSP_TIR – zm. części wsp. tir. literą"/>
    <w:basedOn w:val="ZLITCZWSPPKTzmczciwsppktliter"/>
    <w:next w:val="LITlitera"/>
    <w:uiPriority w:val="51"/>
    <w:qFormat/>
    <w:rsid w:val="001A4D31"/>
  </w:style>
  <w:style w:type="paragraph" w:customStyle="1" w:styleId="ZTIRCZWSPLITzmczciwsplittiret">
    <w:name w:val="Z_TIR/CZ_WSP_LIT – zm. części wsp. lit. tiret"/>
    <w:basedOn w:val="ZTIRCZWSPPKTzmczciwsppkttiret"/>
    <w:next w:val="TIRtiret"/>
    <w:uiPriority w:val="59"/>
    <w:qFormat/>
    <w:rsid w:val="001A4D31"/>
  </w:style>
  <w:style w:type="paragraph" w:customStyle="1" w:styleId="ZTIRCZWSPTIRzmczciwsptirtiret">
    <w:name w:val="Z_TIR/CZ_WSP_TIR – zm. części wsp. tir. tiret"/>
    <w:basedOn w:val="ZTIRCZWSPPKTzmczciwsppkttiret"/>
    <w:next w:val="TIRtiret"/>
    <w:uiPriority w:val="60"/>
    <w:qFormat/>
    <w:rsid w:val="001A4D31"/>
  </w:style>
  <w:style w:type="paragraph" w:customStyle="1" w:styleId="ZZCZWSPLITzmianazmczciwsplit">
    <w:name w:val="ZZ/CZ_WSP_LIT – zmiana. zm. części wsp. lit."/>
    <w:basedOn w:val="ZZCZWSPPKTzmianazmczciwsppkt"/>
    <w:uiPriority w:val="69"/>
    <w:qFormat/>
    <w:rsid w:val="001A4D31"/>
  </w:style>
  <w:style w:type="paragraph" w:customStyle="1" w:styleId="ZZCZWSPTIRzmianazmczciwsptir">
    <w:name w:val="ZZ/CZ_WSP_TIR – zmiana. zm. części wsp. tir."/>
    <w:basedOn w:val="ZZCZWSPPKTzmianazmczciwsppkt"/>
    <w:uiPriority w:val="69"/>
    <w:qFormat/>
    <w:rsid w:val="001A4D31"/>
  </w:style>
  <w:style w:type="paragraph" w:customStyle="1" w:styleId="Z2TIRCZWSPTIRzmczciwsptirpodwjnymtiret">
    <w:name w:val="Z_2TIR/CZ_WSP_TIR – zm. części wsp. tir. podwójnym tiret"/>
    <w:basedOn w:val="Z2TIRCZWSPLITzmczciwsplitpodwjnymtiret"/>
    <w:next w:val="2TIRpodwjnytiret"/>
    <w:uiPriority w:val="87"/>
    <w:qFormat/>
    <w:rsid w:val="001A4D31"/>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1A4D31"/>
  </w:style>
  <w:style w:type="paragraph" w:customStyle="1" w:styleId="ZUSTzmustartykuempunktem">
    <w:name w:val="Z/UST(§) – zm. ust. (§) artykułem (punktem)"/>
    <w:basedOn w:val="ZARTzmartartykuempunktem"/>
    <w:uiPriority w:val="30"/>
    <w:qFormat/>
    <w:rsid w:val="001A4D31"/>
  </w:style>
  <w:style w:type="paragraph" w:customStyle="1" w:styleId="ZZUSTzmianazmust">
    <w:name w:val="ZZ/UST(§) – zmiana zm. ust. (§)"/>
    <w:basedOn w:val="ZZARTzmianazmart"/>
    <w:uiPriority w:val="65"/>
    <w:qFormat/>
    <w:rsid w:val="001A4D31"/>
  </w:style>
  <w:style w:type="paragraph" w:customStyle="1" w:styleId="TYTDZPRZEDMprzedmiotregulacjitytuulubdziau">
    <w:name w:val="TYT(DZ)_PRZEDM – przedmiot regulacji tytułu lub działu"/>
    <w:next w:val="ARTartustawynprozporzdzenia"/>
    <w:uiPriority w:val="9"/>
    <w:qFormat/>
    <w:rsid w:val="001A4D31"/>
    <w:pPr>
      <w:keepNext/>
      <w:suppressAutoHyphens/>
      <w:spacing w:before="120" w:after="0" w:line="360" w:lineRule="auto"/>
      <w:jc w:val="center"/>
    </w:pPr>
    <w:rPr>
      <w:rFonts w:ascii="Times" w:eastAsia="Times New Roman" w:hAnsi="Times" w:cs="Times New Roman"/>
      <w:b/>
      <w:sz w:val="24"/>
      <w:szCs w:val="26"/>
      <w:lang w:eastAsia="pl-PL"/>
    </w:rPr>
  </w:style>
  <w:style w:type="paragraph" w:customStyle="1" w:styleId="ZNIEARTTEKSTzmtekstunieartykuowanego">
    <w:name w:val="Z/NIEART_TEKST – zm. tekstu nieartykułowanego"/>
    <w:basedOn w:val="NIEARTTEKSTtekstnieartykuowanynppodstprawnarozplubpreambua"/>
    <w:uiPriority w:val="37"/>
    <w:qFormat/>
    <w:rsid w:val="001A4D31"/>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1A4D31"/>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1A4D31"/>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1A4D31"/>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1A4D31"/>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1A4D31"/>
    <w:pPr>
      <w:ind w:left="1894"/>
    </w:pPr>
  </w:style>
  <w:style w:type="paragraph" w:customStyle="1" w:styleId="P1wTABELIpoziom1numeracjiwtabeli">
    <w:name w:val="P1_w_TABELI – poziom 1 numeracji w tabeli"/>
    <w:basedOn w:val="PKTpunkt"/>
    <w:uiPriority w:val="24"/>
    <w:qFormat/>
    <w:rsid w:val="001A4D31"/>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1A4D31"/>
    <w:pPr>
      <w:ind w:left="0" w:firstLine="0"/>
    </w:pPr>
  </w:style>
  <w:style w:type="paragraph" w:customStyle="1" w:styleId="P2wTABELIpoziom2numeracjiwtabeli">
    <w:name w:val="P2_w_TABELI – poziom 2 numeracji w tabeli"/>
    <w:basedOn w:val="P1wTABELIpoziom1numeracjiwtabeli"/>
    <w:uiPriority w:val="24"/>
    <w:qFormat/>
    <w:rsid w:val="001A4D31"/>
    <w:pPr>
      <w:ind w:left="794"/>
    </w:pPr>
  </w:style>
  <w:style w:type="paragraph" w:customStyle="1" w:styleId="P3wTABELIpoziom3numeracjiwtabeli">
    <w:name w:val="P3_w_TABELI – poziom 3 numeracji w tabeli"/>
    <w:basedOn w:val="P2wTABELIpoziom2numeracjiwtabeli"/>
    <w:uiPriority w:val="24"/>
    <w:qFormat/>
    <w:rsid w:val="001A4D31"/>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1A4D31"/>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1A4D31"/>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1A4D31"/>
    <w:pPr>
      <w:ind w:left="1191"/>
    </w:pPr>
  </w:style>
  <w:style w:type="paragraph" w:customStyle="1" w:styleId="P4wTABELIpoziom4numeracjiwtabeli">
    <w:name w:val="P4_w_TABELI – poziom 4 numeracji w tabeli"/>
    <w:basedOn w:val="P3wTABELIpoziom3numeracjiwtabeli"/>
    <w:uiPriority w:val="24"/>
    <w:qFormat/>
    <w:rsid w:val="001A4D31"/>
    <w:pPr>
      <w:ind w:left="1588"/>
    </w:pPr>
  </w:style>
  <w:style w:type="paragraph" w:customStyle="1" w:styleId="TYTTABELItytutabeli">
    <w:name w:val="TYT_TABELI – tytuł tabeli"/>
    <w:basedOn w:val="TYTDZOZNoznaczenietytuulubdziau"/>
    <w:uiPriority w:val="22"/>
    <w:qFormat/>
    <w:rsid w:val="001A4D31"/>
    <w:rPr>
      <w:b/>
    </w:rPr>
  </w:style>
  <w:style w:type="paragraph" w:customStyle="1" w:styleId="OZNPROJEKTUwskazaniedatylubwersjiprojektu">
    <w:name w:val="OZN_PROJEKTU – wskazanie daty lub wersji projektu"/>
    <w:next w:val="OZNRODZAKTUtznustawalubrozporzdzenieiorganwydajcy"/>
    <w:uiPriority w:val="5"/>
    <w:qFormat/>
    <w:rsid w:val="001A4D31"/>
    <w:pPr>
      <w:spacing w:after="0" w:line="360" w:lineRule="auto"/>
      <w:jc w:val="right"/>
    </w:pPr>
    <w:rPr>
      <w:rFonts w:ascii="Times New Roman" w:eastAsia="Times New Roman" w:hAnsi="Times New Roman" w:cs="Arial"/>
      <w:sz w:val="24"/>
      <w:szCs w:val="20"/>
      <w:u w:val="single"/>
      <w:lang w:eastAsia="pl-PL"/>
    </w:rPr>
  </w:style>
  <w:style w:type="paragraph" w:customStyle="1" w:styleId="NAZORGWYDnazwaorganuwydajcegoprojektowanyakt">
    <w:name w:val="NAZ_ORG_WYD – nazwa organu wydającego projektowany akt"/>
    <w:basedOn w:val="OZNRODZAKTUtznustawalubrozporzdzenieiorganwydajcy"/>
    <w:uiPriority w:val="27"/>
    <w:qFormat/>
    <w:rsid w:val="001A4D31"/>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1A4D31"/>
    <w:pPr>
      <w:ind w:left="0" w:right="4820"/>
      <w:jc w:val="left"/>
    </w:pPr>
  </w:style>
  <w:style w:type="paragraph" w:customStyle="1" w:styleId="TEKSTwporozumieniu">
    <w:name w:val="TEKST&quot;w porozumieniu:&quot;"/>
    <w:next w:val="NAZORGWPOROZUMIENIUnazwaorganuwporozumieniuzktrymaktjestwydawany"/>
    <w:uiPriority w:val="27"/>
    <w:qFormat/>
    <w:rsid w:val="001A4D31"/>
    <w:pPr>
      <w:spacing w:after="0" w:line="360" w:lineRule="auto"/>
    </w:pPr>
    <w:rPr>
      <w:rFonts w:ascii="Times New Roman" w:eastAsia="Times New Roman" w:hAnsi="Times New Roman" w:cs="Arial"/>
      <w:b/>
      <w:sz w:val="24"/>
      <w:szCs w:val="20"/>
      <w:lang w:eastAsia="pl-PL"/>
    </w:rPr>
  </w:style>
  <w:style w:type="paragraph" w:customStyle="1" w:styleId="CZWSPPKTODNONIKAczwsppunkwodnonika">
    <w:name w:val="CZ_WSP_PKT_ODNOŚNIKA – część wsp. punków odnośnika"/>
    <w:basedOn w:val="PKTODNONIKApunktodnonika"/>
    <w:uiPriority w:val="21"/>
    <w:qFormat/>
    <w:rsid w:val="001A4D31"/>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1A4D31"/>
    <w:pPr>
      <w:ind w:left="510" w:firstLine="0"/>
    </w:pPr>
  </w:style>
  <w:style w:type="paragraph" w:customStyle="1" w:styleId="NOTATKILEGISLATORA">
    <w:name w:val="NOTATKI_LEGISLATORA"/>
    <w:basedOn w:val="Normalny"/>
    <w:uiPriority w:val="5"/>
    <w:qFormat/>
    <w:rsid w:val="001A4D31"/>
    <w:rPr>
      <w:b/>
      <w:i/>
    </w:rPr>
  </w:style>
  <w:style w:type="paragraph" w:customStyle="1" w:styleId="OZNZACZNIKAwskazanienrzacznika">
    <w:name w:val="OZN_ZAŁĄCZNIKA – wskazanie nr załącznika"/>
    <w:basedOn w:val="OZNPROJEKTUwskazaniedatylubwersjiprojektu"/>
    <w:uiPriority w:val="28"/>
    <w:qFormat/>
    <w:rsid w:val="001A4D31"/>
    <w:pPr>
      <w:keepNext/>
    </w:pPr>
    <w:rPr>
      <w:b/>
      <w:u w:val="none"/>
    </w:rPr>
  </w:style>
  <w:style w:type="paragraph" w:customStyle="1" w:styleId="OZNPARAFYADNOTACJE">
    <w:name w:val="OZN_PARAFY(ADNOTACJE)"/>
    <w:basedOn w:val="ODNONIKtreodnonika"/>
    <w:uiPriority w:val="26"/>
    <w:qFormat/>
    <w:rsid w:val="001A4D31"/>
  </w:style>
  <w:style w:type="paragraph" w:customStyle="1" w:styleId="TEKSTZacznikido">
    <w:name w:val="TEKST&quot;Załącznik(i) do ...&quot;"/>
    <w:uiPriority w:val="28"/>
    <w:qFormat/>
    <w:rsid w:val="001A4D31"/>
    <w:pPr>
      <w:keepNext/>
      <w:spacing w:after="240" w:line="240" w:lineRule="auto"/>
      <w:ind w:left="5670"/>
      <w:contextualSpacing/>
    </w:pPr>
    <w:rPr>
      <w:rFonts w:ascii="Times New Roman" w:eastAsia="Times New Roman" w:hAnsi="Times New Roman" w:cs="Arial"/>
      <w:sz w:val="24"/>
      <w:szCs w:val="20"/>
      <w:lang w:eastAsia="pl-PL"/>
    </w:rPr>
  </w:style>
  <w:style w:type="paragraph" w:customStyle="1" w:styleId="LITODNONIKAliteraodnonika">
    <w:name w:val="LIT_ODNOŚNIKA – litera odnośnika"/>
    <w:basedOn w:val="PKTODNONIKApunktodnonika"/>
    <w:uiPriority w:val="20"/>
    <w:qFormat/>
    <w:rsid w:val="001A4D31"/>
    <w:pPr>
      <w:ind w:left="851"/>
    </w:pPr>
  </w:style>
  <w:style w:type="paragraph" w:customStyle="1" w:styleId="CZWSPLITODNONIKAczwspliterodnonika">
    <w:name w:val="CZ_WSP_LIT_ODNOŚNIKA – część wsp. liter odnośnika"/>
    <w:basedOn w:val="LITODNONIKAliteraodnonika"/>
    <w:uiPriority w:val="22"/>
    <w:qFormat/>
    <w:rsid w:val="001A4D31"/>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1A4D31"/>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1A4D31"/>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1A4D31"/>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1A4D31"/>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1A4D31"/>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1A4D31"/>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1A4D31"/>
  </w:style>
  <w:style w:type="paragraph" w:customStyle="1" w:styleId="ZLITwPKTODNONIKAzmlitwpktodnonikaartykuempunktem">
    <w:name w:val="Z/LIT_w_PKT_ODNOŚNIKA – zm. lit. w pkt odnośnika artykułem (punktem)"/>
    <w:basedOn w:val="ZLITODNONIKAzmlitodnonikaartykuempunktem"/>
    <w:uiPriority w:val="40"/>
    <w:qFormat/>
    <w:rsid w:val="001A4D31"/>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1A4D31"/>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1A4D31"/>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1A4D31"/>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1A4D31"/>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1A4D31"/>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1A4D31"/>
  </w:style>
  <w:style w:type="paragraph" w:customStyle="1" w:styleId="ZZFRAGzmianazmfragmentunpzdania">
    <w:name w:val="ZZ/FRAG – zmiana zm. fragmentu (np. zdania)"/>
    <w:basedOn w:val="ZZCZWSPPKTzmianazmczciwsppkt"/>
    <w:uiPriority w:val="70"/>
    <w:qFormat/>
    <w:rsid w:val="001A4D31"/>
  </w:style>
  <w:style w:type="paragraph" w:customStyle="1" w:styleId="Z2TIRPKTzmpktpodwjnymtiret">
    <w:name w:val="Z_2TIR/PKT – zm. pkt podwójnym tiret"/>
    <w:basedOn w:val="Z2TIRLITzmlitpodwjnymtiret"/>
    <w:uiPriority w:val="83"/>
    <w:qFormat/>
    <w:rsid w:val="001A4D31"/>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1A4D31"/>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1A4D31"/>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1A4D31"/>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1A4D31"/>
    <w:pPr>
      <w:ind w:left="1780" w:firstLine="510"/>
    </w:pPr>
  </w:style>
  <w:style w:type="paragraph" w:customStyle="1" w:styleId="Z2TIRUSTzmustpodwjnymtiret">
    <w:name w:val="Z_2TIR/UST(§) – zm. ust. (§) podwójnym tiret"/>
    <w:basedOn w:val="Z2TIRPKTzmpktpodwjnymtiret"/>
    <w:uiPriority w:val="82"/>
    <w:qFormat/>
    <w:rsid w:val="001A4D31"/>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1A4D31"/>
    <w:pPr>
      <w:ind w:left="3164" w:firstLine="0"/>
    </w:pPr>
  </w:style>
  <w:style w:type="paragraph" w:customStyle="1" w:styleId="Z2TIRCZWSPPKTzmczciwsppktpodwjnymtiret">
    <w:name w:val="Z_2TIR/CZ_WSP_PKT – zm. części wsp. pkt podwójnym tiret"/>
    <w:basedOn w:val="Z2TIRPKTzmpktpodwjnymtiret"/>
    <w:uiPriority w:val="86"/>
    <w:qFormat/>
    <w:rsid w:val="001A4D31"/>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1A4D31"/>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1A4D31"/>
    <w:pPr>
      <w:ind w:left="2767" w:firstLine="0"/>
    </w:pPr>
  </w:style>
  <w:style w:type="paragraph" w:customStyle="1" w:styleId="ZLITARTzmartliter">
    <w:name w:val="Z_LIT/ART(§) – zm. art. (§) literą"/>
    <w:basedOn w:val="ZLITUSTzmustliter"/>
    <w:uiPriority w:val="46"/>
    <w:qFormat/>
    <w:rsid w:val="001A4D31"/>
    <w:rPr>
      <w:rFonts w:ascii="Times New Roman" w:hAnsi="Times New Roman"/>
    </w:rPr>
  </w:style>
  <w:style w:type="paragraph" w:customStyle="1" w:styleId="ZTIRARTzmarttiret">
    <w:name w:val="Z_TIR/ART(§) – zm. art. (§) tiret"/>
    <w:basedOn w:val="ZTIRPKTzmpkttiret"/>
    <w:uiPriority w:val="55"/>
    <w:qFormat/>
    <w:rsid w:val="001A4D31"/>
    <w:pPr>
      <w:ind w:left="1383" w:firstLine="510"/>
    </w:pPr>
    <w:rPr>
      <w:rFonts w:ascii="Times New Roman" w:hAnsi="Times New Roman"/>
    </w:rPr>
  </w:style>
  <w:style w:type="paragraph" w:customStyle="1" w:styleId="ZTIRUSTzmusttiret">
    <w:name w:val="Z_TIR/UST(§) – zm. ust. (§) tiret"/>
    <w:basedOn w:val="ZTIRARTzmarttiret"/>
    <w:uiPriority w:val="55"/>
    <w:qFormat/>
    <w:rsid w:val="001A4D31"/>
  </w:style>
  <w:style w:type="paragraph" w:customStyle="1" w:styleId="ZLITKSIGIzmozniprzedmksigiliter">
    <w:name w:val="Z_LIT/KSIĘGI – zm. ozn. i przedm. księgi literą"/>
    <w:basedOn w:val="ZCZCIKSIGIzmozniprzedmczciksigiartykuempunktem"/>
    <w:uiPriority w:val="44"/>
    <w:qFormat/>
    <w:rsid w:val="001A4D31"/>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1A4D31"/>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1A4D31"/>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1A4D31"/>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1A4D31"/>
    <w:pPr>
      <w:ind w:left="987"/>
    </w:pPr>
  </w:style>
  <w:style w:type="paragraph" w:customStyle="1" w:styleId="ZTIRDZOZNzmozndziautiret">
    <w:name w:val="Z_TIR/DZ_OZN – zm. ozn. działu tiret"/>
    <w:basedOn w:val="ZLITTYTDZOZNzmozntytuudziauliter"/>
    <w:next w:val="ZTIRDZPRZEDMzmprzedmdziautiret"/>
    <w:uiPriority w:val="54"/>
    <w:qFormat/>
    <w:rsid w:val="001A4D31"/>
    <w:pPr>
      <w:ind w:left="1383"/>
    </w:pPr>
  </w:style>
  <w:style w:type="paragraph" w:customStyle="1" w:styleId="ZTIRDZPRZEDMzmprzedmdziautiret">
    <w:name w:val="Z_TIR/DZ_PRZEDM – zm. przedm. działu tiret"/>
    <w:basedOn w:val="ZLITTYTDZPRZEDMzmprzedmtytuudziauliter"/>
    <w:uiPriority w:val="54"/>
    <w:qFormat/>
    <w:rsid w:val="001A4D31"/>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1A4D31"/>
    <w:pPr>
      <w:ind w:left="1383"/>
    </w:pPr>
  </w:style>
  <w:style w:type="paragraph" w:customStyle="1" w:styleId="ZTIRROZDZODDZPRZEDMzmprzedmrozdzoddztiret">
    <w:name w:val="Z_TIR/ROZDZ(ODDZ)_PRZEDM – zm. przedm. rozdz. (oddz.) tiret"/>
    <w:basedOn w:val="ZLITROZDZODDZPRZEDMzmprzedmrozdzoddzliter"/>
    <w:uiPriority w:val="54"/>
    <w:qFormat/>
    <w:rsid w:val="001A4D31"/>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1A4D31"/>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1A4D31"/>
    <w:pPr>
      <w:ind w:left="1780"/>
    </w:pPr>
  </w:style>
  <w:style w:type="character" w:customStyle="1" w:styleId="IGindeksgrny">
    <w:name w:val="_IG_ – indeks górny"/>
    <w:uiPriority w:val="2"/>
    <w:qFormat/>
    <w:rsid w:val="001A4D31"/>
    <w:rPr>
      <w:b w:val="0"/>
      <w:i w:val="0"/>
      <w:vanish w:val="0"/>
      <w:spacing w:val="0"/>
      <w:vertAlign w:val="superscript"/>
    </w:rPr>
  </w:style>
  <w:style w:type="character" w:customStyle="1" w:styleId="IDindeksdolny">
    <w:name w:val="_ID_ – indeks dolny"/>
    <w:uiPriority w:val="3"/>
    <w:qFormat/>
    <w:rsid w:val="001A4D31"/>
    <w:rPr>
      <w:b w:val="0"/>
      <w:i w:val="0"/>
      <w:vanish w:val="0"/>
      <w:spacing w:val="0"/>
      <w:vertAlign w:val="subscript"/>
    </w:rPr>
  </w:style>
  <w:style w:type="character" w:customStyle="1" w:styleId="IDPindeksdolnyipogrubienie">
    <w:name w:val="_ID_P_ – indeks dolny i pogrubienie"/>
    <w:uiPriority w:val="3"/>
    <w:qFormat/>
    <w:rsid w:val="001A4D31"/>
    <w:rPr>
      <w:b/>
      <w:vanish w:val="0"/>
      <w:spacing w:val="0"/>
      <w:vertAlign w:val="subscript"/>
    </w:rPr>
  </w:style>
  <w:style w:type="character" w:customStyle="1" w:styleId="IDKindeksdolnyikursywa">
    <w:name w:val="_ID_K_ – indeks dolny i kursywa"/>
    <w:uiPriority w:val="3"/>
    <w:qFormat/>
    <w:rsid w:val="001A4D31"/>
    <w:rPr>
      <w:i/>
      <w:vanish w:val="0"/>
      <w:spacing w:val="0"/>
      <w:vertAlign w:val="subscript"/>
    </w:rPr>
  </w:style>
  <w:style w:type="character" w:customStyle="1" w:styleId="IGPindeksgrnyipogrubienie">
    <w:name w:val="_IG_P_ – indeks górny i pogrubienie"/>
    <w:uiPriority w:val="2"/>
    <w:qFormat/>
    <w:rsid w:val="001A4D31"/>
    <w:rPr>
      <w:b/>
      <w:vanish w:val="0"/>
      <w:spacing w:val="0"/>
      <w:vertAlign w:val="superscript"/>
    </w:rPr>
  </w:style>
  <w:style w:type="character" w:customStyle="1" w:styleId="IGKindeksgrnyikursywa">
    <w:name w:val="_IG_K_ – indeks górny i kursywa"/>
    <w:uiPriority w:val="2"/>
    <w:qFormat/>
    <w:rsid w:val="001A4D31"/>
    <w:rPr>
      <w:i/>
      <w:vanish w:val="0"/>
      <w:spacing w:val="0"/>
      <w:vertAlign w:val="superscript"/>
    </w:rPr>
  </w:style>
  <w:style w:type="character" w:customStyle="1" w:styleId="IGPKindeksgrnyipogrubieniekursywa">
    <w:name w:val="_IG_P_K_ – indeks górny i pogrubienie kursywa"/>
    <w:uiPriority w:val="2"/>
    <w:qFormat/>
    <w:rsid w:val="001A4D31"/>
    <w:rPr>
      <w:b/>
      <w:i/>
      <w:vanish w:val="0"/>
      <w:spacing w:val="0"/>
      <w:vertAlign w:val="superscript"/>
    </w:rPr>
  </w:style>
  <w:style w:type="character" w:customStyle="1" w:styleId="IDPKindeksdolnyipogrugieniekursywa">
    <w:name w:val="_ID_P_K_ – indeks dolny i pogrugienie kursywa"/>
    <w:uiPriority w:val="3"/>
    <w:qFormat/>
    <w:rsid w:val="001A4D31"/>
    <w:rPr>
      <w:b/>
      <w:i/>
      <w:vanish w:val="0"/>
      <w:spacing w:val="0"/>
      <w:vertAlign w:val="subscript"/>
    </w:rPr>
  </w:style>
  <w:style w:type="character" w:customStyle="1" w:styleId="Ppogrubienie">
    <w:name w:val="_P_ – pogrubienie"/>
    <w:uiPriority w:val="1"/>
    <w:qFormat/>
    <w:rsid w:val="001A4D31"/>
    <w:rPr>
      <w:b/>
    </w:rPr>
  </w:style>
  <w:style w:type="character" w:customStyle="1" w:styleId="Kkursywa">
    <w:name w:val="_K_ – kursywa"/>
    <w:uiPriority w:val="1"/>
    <w:qFormat/>
    <w:rsid w:val="001A4D31"/>
    <w:rPr>
      <w:i/>
    </w:rPr>
  </w:style>
  <w:style w:type="character" w:customStyle="1" w:styleId="PKpogrubieniekursywa">
    <w:name w:val="_P_K_ – pogrubienie kursywa"/>
    <w:uiPriority w:val="1"/>
    <w:qFormat/>
    <w:rsid w:val="001A4D31"/>
    <w:rPr>
      <w:b/>
      <w:i/>
    </w:rPr>
  </w:style>
  <w:style w:type="character" w:customStyle="1" w:styleId="TEKSTOZNACZONYWDOKUMENCIERDOWYMJAKOUKRYTY">
    <w:name w:val="_TEKST_OZNACZONY_W_DOKUMENCIE_ŹRÓDŁOWYM_JAKO_UKRYTY_"/>
    <w:uiPriority w:val="4"/>
    <w:unhideWhenUsed/>
    <w:qFormat/>
    <w:rsid w:val="001A4D31"/>
    <w:rPr>
      <w:vanish w:val="0"/>
      <w:color w:val="FF0000"/>
      <w:u w:val="single" w:color="FF0000"/>
    </w:rPr>
  </w:style>
  <w:style w:type="character" w:customStyle="1" w:styleId="BEZWERSALIKW">
    <w:name w:val="_BEZ_WERSALIKÓW_"/>
    <w:uiPriority w:val="4"/>
    <w:qFormat/>
    <w:rsid w:val="001A4D31"/>
    <w:rPr>
      <w:caps/>
    </w:rPr>
  </w:style>
  <w:style w:type="character" w:customStyle="1" w:styleId="IIGPindeksgrnyindeksugrnegoipogrubienie">
    <w:name w:val="_IIG_P_ – indeks górny indeksu górnego i pogrubienie"/>
    <w:uiPriority w:val="3"/>
    <w:qFormat/>
    <w:rsid w:val="001A4D31"/>
    <w:rPr>
      <w:b/>
      <w:vanish w:val="0"/>
      <w:spacing w:val="0"/>
      <w:position w:val="6"/>
      <w:vertAlign w:val="superscript"/>
    </w:rPr>
  </w:style>
  <w:style w:type="character" w:customStyle="1" w:styleId="IIGindeksgrnyindeksugrnego">
    <w:name w:val="_IIG_ – indeks górny indeksu górnego"/>
    <w:uiPriority w:val="3"/>
    <w:qFormat/>
    <w:rsid w:val="001A4D31"/>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1A4D31"/>
    <w:pPr>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1A4D31"/>
    <w:pPr>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1A4D31"/>
    <w:pPr>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A4D31"/>
    <w:pPr>
      <w:ind w:left="1894"/>
    </w:pPr>
  </w:style>
  <w:style w:type="paragraph" w:customStyle="1" w:styleId="ZZSKARNzmianazmsankcjikarnej">
    <w:name w:val="ZZ/S_KARN – zmiana zm. sankcji karnej"/>
    <w:basedOn w:val="ZZFRAGzmianazmfragmentunpzdania"/>
    <w:uiPriority w:val="71"/>
    <w:qFormat/>
    <w:rsid w:val="001A4D31"/>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A4D31"/>
    <w:pPr>
      <w:ind w:left="2291" w:firstLine="0"/>
    </w:pPr>
  </w:style>
  <w:style w:type="paragraph" w:customStyle="1" w:styleId="WMATFIZCHEMwzrmatfizlubchem">
    <w:name w:val="W_MAT(FIZ|CHEM) – wzór mat. (fiz. lub chem.)"/>
    <w:uiPriority w:val="18"/>
    <w:qFormat/>
    <w:rsid w:val="001A4D31"/>
    <w:pPr>
      <w:spacing w:after="0" w:line="360" w:lineRule="auto"/>
      <w:jc w:val="center"/>
    </w:pPr>
    <w:rPr>
      <w:rFonts w:ascii="Times New Roman" w:eastAsia="Times New Roman" w:hAnsi="Times New Roman" w:cs="Arial"/>
      <w:sz w:val="24"/>
      <w:szCs w:val="20"/>
      <w:lang w:eastAsia="pl-PL"/>
    </w:rPr>
  </w:style>
  <w:style w:type="paragraph" w:customStyle="1" w:styleId="LEGWMATFIZCHEMlegendawzorumatfizlubchem">
    <w:name w:val="LEG_W_MAT(FIZ|CHEM) – legenda wzoru mat. (fiz. lub chem.)"/>
    <w:basedOn w:val="WMATFIZCHEMwzrmatfizlubchem"/>
    <w:uiPriority w:val="19"/>
    <w:qFormat/>
    <w:rsid w:val="001A4D31"/>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A4D31"/>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A4D31"/>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1A4D31"/>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1A4D31"/>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1A4D31"/>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1A4D31"/>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1A4D31"/>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1A4D31"/>
    <w:pPr>
      <w:ind w:left="3085"/>
    </w:pPr>
  </w:style>
  <w:style w:type="paragraph" w:customStyle="1" w:styleId="ZLITCYTzmcytatunpprzysigiliter">
    <w:name w:val="Z_LIT/CYT – zm. cytatu np. przysięgi literą"/>
    <w:basedOn w:val="ZCYTzmcytatunpprzysigiartykuempunktem"/>
    <w:uiPriority w:val="53"/>
    <w:qFormat/>
    <w:rsid w:val="001A4D31"/>
    <w:pPr>
      <w:ind w:left="1497"/>
    </w:pPr>
  </w:style>
  <w:style w:type="paragraph" w:customStyle="1" w:styleId="ZTIRCYTzmcytatunpprzysigitiret">
    <w:name w:val="Z_TIR/CYT – zm. cytatu np. przysięgi tiret"/>
    <w:basedOn w:val="ZLITCYTzmcytatunpprzysigiliter"/>
    <w:next w:val="ZTIRUSTzmusttiret"/>
    <w:uiPriority w:val="61"/>
    <w:qFormat/>
    <w:rsid w:val="001A4D31"/>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1A4D31"/>
    <w:pPr>
      <w:ind w:left="2291"/>
    </w:pPr>
  </w:style>
  <w:style w:type="paragraph" w:customStyle="1" w:styleId="ZZCYTzmianazmcytatunpprzysigi">
    <w:name w:val="ZZ/CYT – zmiana zm. cytatu np. przysięgi"/>
    <w:basedOn w:val="ZZFRAGzmianazmfragmentunpzdania"/>
    <w:next w:val="ZZUSTzmianazmust"/>
    <w:uiPriority w:val="71"/>
    <w:qFormat/>
    <w:rsid w:val="001A4D3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1A4D31"/>
    <w:pPr>
      <w:ind w:left="1780"/>
    </w:pPr>
  </w:style>
  <w:style w:type="character" w:styleId="Numerstrony">
    <w:name w:val="page number"/>
    <w:basedOn w:val="Domylnaczcionkaakapitu"/>
    <w:rsid w:val="00454096"/>
  </w:style>
  <w:style w:type="character" w:customStyle="1" w:styleId="h1">
    <w:name w:val="h1"/>
    <w:rsid w:val="00454096"/>
  </w:style>
  <w:style w:type="character" w:customStyle="1" w:styleId="h11">
    <w:name w:val="h11"/>
    <w:rsid w:val="00454096"/>
    <w:rPr>
      <w:rFonts w:ascii="Verdana" w:hAnsi="Verdana" w:hint="default"/>
      <w:b/>
      <w:bCs/>
      <w:i w:val="0"/>
      <w:iCs w:val="0"/>
      <w:sz w:val="23"/>
      <w:szCs w:val="23"/>
    </w:rPr>
  </w:style>
  <w:style w:type="paragraph" w:styleId="Tekstpodstawowy3">
    <w:name w:val="Body Text 3"/>
    <w:basedOn w:val="Normalny"/>
    <w:link w:val="Tekstpodstawowy3Znak"/>
    <w:uiPriority w:val="99"/>
    <w:rsid w:val="008C716D"/>
    <w:pPr>
      <w:spacing w:after="120" w:line="240" w:lineRule="auto"/>
    </w:pPr>
    <w:rPr>
      <w:rFonts w:ascii="Times New Roman" w:eastAsia="Times New Roman" w:hAnsi="Times New Roman" w:cs="Times New Roman"/>
      <w:sz w:val="16"/>
      <w:szCs w:val="16"/>
      <w:lang w:eastAsia="pl-PL"/>
    </w:rPr>
  </w:style>
  <w:style w:type="character" w:customStyle="1" w:styleId="Tekstpodstawowy3Znak">
    <w:name w:val="Tekst podstawowy 3 Znak"/>
    <w:basedOn w:val="Domylnaczcionkaakapitu"/>
    <w:link w:val="Tekstpodstawowy3"/>
    <w:uiPriority w:val="99"/>
    <w:rsid w:val="008C716D"/>
    <w:rPr>
      <w:rFonts w:ascii="Times New Roman" w:eastAsia="Times New Roman" w:hAnsi="Times New Roman" w:cs="Times New Roman"/>
      <w:sz w:val="16"/>
      <w:szCs w:val="16"/>
      <w:lang w:eastAsia="pl-PL"/>
    </w:rPr>
  </w:style>
  <w:style w:type="paragraph" w:styleId="Tekstpodstawowy2">
    <w:name w:val="Body Text 2"/>
    <w:basedOn w:val="Normalny"/>
    <w:link w:val="Tekstpodstawowy2Znak"/>
    <w:uiPriority w:val="99"/>
    <w:rsid w:val="008C716D"/>
    <w:pPr>
      <w:spacing w:after="120" w:line="480" w:lineRule="auto"/>
    </w:pPr>
    <w:rPr>
      <w:rFonts w:ascii="Times New Roman" w:eastAsia="Times New Roman" w:hAnsi="Times New Roman" w:cs="Times New Roman"/>
      <w:sz w:val="24"/>
      <w:szCs w:val="24"/>
      <w:lang w:eastAsia="pl-PL"/>
    </w:rPr>
  </w:style>
  <w:style w:type="character" w:customStyle="1" w:styleId="Tekstpodstawowy2Znak">
    <w:name w:val="Tekst podstawowy 2 Znak"/>
    <w:basedOn w:val="Domylnaczcionkaakapitu"/>
    <w:link w:val="Tekstpodstawowy2"/>
    <w:uiPriority w:val="99"/>
    <w:rsid w:val="008C716D"/>
    <w:rPr>
      <w:rFonts w:ascii="Times New Roman" w:eastAsia="Times New Roman" w:hAnsi="Times New Roman" w:cs="Times New Roman"/>
      <w:sz w:val="24"/>
      <w:szCs w:val="24"/>
      <w:lang w:eastAsia="pl-PL"/>
    </w:rPr>
  </w:style>
  <w:style w:type="character" w:customStyle="1" w:styleId="FontStyle15">
    <w:name w:val="Font Style15"/>
    <w:uiPriority w:val="99"/>
    <w:rsid w:val="001576EF"/>
    <w:rPr>
      <w:rFonts w:ascii="Arial" w:hAnsi="Arial" w:cs="Arial" w:hint="default"/>
    </w:rPr>
  </w:style>
  <w:style w:type="character" w:styleId="Tekstzastpczy">
    <w:name w:val="Placeholder Text"/>
    <w:basedOn w:val="Domylnaczcionkaakapitu"/>
    <w:uiPriority w:val="99"/>
    <w:semiHidden/>
    <w:rsid w:val="00AA55AC"/>
    <w:rPr>
      <w:color w:val="808080"/>
    </w:rPr>
  </w:style>
  <w:style w:type="character" w:styleId="Pogrubienie">
    <w:name w:val="Strong"/>
    <w:basedOn w:val="Domylnaczcionkaakapitu"/>
    <w:uiPriority w:val="22"/>
    <w:qFormat/>
    <w:rsid w:val="00AA7299"/>
    <w:rPr>
      <w:b/>
      <w:bCs/>
    </w:rPr>
  </w:style>
  <w:style w:type="character" w:customStyle="1" w:styleId="FontStyle16">
    <w:name w:val="Font Style16"/>
    <w:basedOn w:val="Domylnaczcionkaakapitu"/>
    <w:uiPriority w:val="99"/>
    <w:rsid w:val="00164955"/>
    <w:rPr>
      <w:rFonts w:ascii="Arial" w:hAnsi="Arial" w:cs="Arial" w:hint="default"/>
    </w:rPr>
  </w:style>
  <w:style w:type="character" w:customStyle="1" w:styleId="articletitle">
    <w:name w:val="articletitle"/>
    <w:rsid w:val="002C0583"/>
  </w:style>
  <w:style w:type="paragraph" w:styleId="Bezodstpw">
    <w:name w:val="No Spacing"/>
    <w:uiPriority w:val="1"/>
    <w:qFormat/>
    <w:rsid w:val="00AA0D3B"/>
    <w:pPr>
      <w:spacing w:after="0" w:line="240" w:lineRule="auto"/>
    </w:pPr>
    <w:rPr>
      <w:rFonts w:ascii="Times New Roman" w:eastAsia="Times New Roman" w:hAnsi="Times New Roman" w:cs="Times New Roman"/>
      <w:sz w:val="24"/>
      <w:szCs w:val="24"/>
      <w:lang w:eastAsia="pl-PL"/>
    </w:rPr>
  </w:style>
  <w:style w:type="character" w:styleId="Wyrnienieintensywne">
    <w:name w:val="Intense Emphasis"/>
    <w:basedOn w:val="Domylnaczcionkaakapitu"/>
    <w:uiPriority w:val="21"/>
    <w:qFormat/>
    <w:rsid w:val="002E032B"/>
    <w:rPr>
      <w:i/>
      <w:iCs/>
      <w:color w:val="365F91" w:themeColor="accent1" w:themeShade="BF"/>
    </w:rPr>
  </w:style>
  <w:style w:type="paragraph" w:customStyle="1" w:styleId="dt">
    <w:name w:val="dt"/>
    <w:basedOn w:val="Normalny"/>
    <w:rsid w:val="007945DE"/>
    <w:pPr>
      <w:spacing w:before="100" w:beforeAutospacing="1" w:after="100" w:afterAutospacing="1" w:line="240" w:lineRule="auto"/>
    </w:pPr>
    <w:rPr>
      <w:rFonts w:ascii="Times New Roman" w:eastAsia="Times New Roman" w:hAnsi="Times New Roman" w:cs="Times New Roman"/>
      <w:sz w:val="24"/>
      <w:szCs w:val="24"/>
      <w:lang w:eastAsia="pl-PL"/>
    </w:rPr>
  </w:style>
  <w:style w:type="table" w:customStyle="1" w:styleId="TableGrid">
    <w:name w:val="TableGrid"/>
    <w:rsid w:val="00267F8B"/>
    <w:pPr>
      <w:spacing w:after="0" w:line="240" w:lineRule="auto"/>
    </w:pPr>
    <w:rPr>
      <w:rFonts w:eastAsiaTheme="minorEastAsia"/>
      <w:kern w:val="2"/>
      <w:sz w:val="24"/>
      <w:szCs w:val="24"/>
      <w:lang w:eastAsia="pl-PL"/>
      <w14:ligatures w14:val="standardContextual"/>
    </w:rPr>
    <w:tblPr>
      <w:tblCellMar>
        <w:top w:w="0" w:type="dxa"/>
        <w:left w:w="0" w:type="dxa"/>
        <w:bottom w:w="0" w:type="dxa"/>
        <w:right w:w="0" w:type="dxa"/>
      </w:tblCellMar>
    </w:tblPr>
  </w:style>
  <w:style w:type="table" w:customStyle="1" w:styleId="Tabela-Siatka2">
    <w:name w:val="Tabela - Siatka2"/>
    <w:basedOn w:val="Standardowy"/>
    <w:next w:val="Tabela-Siatka"/>
    <w:uiPriority w:val="39"/>
    <w:rsid w:val="006709EA"/>
    <w:pPr>
      <w:spacing w:after="0" w:line="240" w:lineRule="auto"/>
    </w:pPr>
    <w:rPr>
      <w:rFonts w:ascii="Calibri" w:eastAsia="Calibri" w:hAnsi="Calibri" w:cs="Times New Roman"/>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356F8F"/>
    <w:pPr>
      <w:spacing w:after="0" w:line="240" w:lineRule="auto"/>
    </w:pPr>
    <w:rPr>
      <w:rFonts w:ascii="Calibri" w:eastAsia="Times New Roman" w:hAnsi="Calibri" w:cs="Times New Roman"/>
      <w:kern w:val="2"/>
      <w:sz w:val="24"/>
      <w:szCs w:val="24"/>
      <w:lang w:eastAsia="pl-PL"/>
      <w14:ligatures w14:val="standardContextual"/>
    </w:rPr>
    <w:tblPr>
      <w:tblCellMar>
        <w:top w:w="0" w:type="dxa"/>
        <w:left w:w="0" w:type="dxa"/>
        <w:bottom w:w="0" w:type="dxa"/>
        <w:right w:w="0" w:type="dxa"/>
      </w:tblCellMar>
    </w:tblPr>
  </w:style>
  <w:style w:type="paragraph" w:styleId="Podtytu">
    <w:name w:val="Subtitle"/>
    <w:basedOn w:val="Normalny"/>
    <w:next w:val="Normalny"/>
    <w:link w:val="PodtytuZnak"/>
    <w:uiPriority w:val="11"/>
    <w:qFormat/>
    <w:rsid w:val="003E3BB4"/>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PodtytuZnak">
    <w:name w:val="Podtytuł Znak"/>
    <w:basedOn w:val="Domylnaczcionkaakapitu"/>
    <w:link w:val="Podtytu"/>
    <w:uiPriority w:val="11"/>
    <w:rsid w:val="003E3BB4"/>
    <w:rPr>
      <w:rFonts w:eastAsiaTheme="majorEastAsia" w:cstheme="majorBidi"/>
      <w:color w:val="595959" w:themeColor="text1" w:themeTint="A6"/>
      <w:spacing w:val="15"/>
      <w:kern w:val="2"/>
      <w:sz w:val="28"/>
      <w:szCs w:val="28"/>
      <w14:ligatures w14:val="standardContextual"/>
    </w:rPr>
  </w:style>
  <w:style w:type="paragraph" w:styleId="Cytat">
    <w:name w:val="Quote"/>
    <w:basedOn w:val="Normalny"/>
    <w:next w:val="Normalny"/>
    <w:link w:val="CytatZnak"/>
    <w:uiPriority w:val="29"/>
    <w:qFormat/>
    <w:rsid w:val="003E3BB4"/>
    <w:pPr>
      <w:spacing w:before="160" w:after="160" w:line="278" w:lineRule="auto"/>
      <w:jc w:val="center"/>
    </w:pPr>
    <w:rPr>
      <w:i/>
      <w:iCs/>
      <w:color w:val="404040" w:themeColor="text1" w:themeTint="BF"/>
      <w:kern w:val="2"/>
      <w:sz w:val="24"/>
      <w:szCs w:val="24"/>
      <w14:ligatures w14:val="standardContextual"/>
    </w:rPr>
  </w:style>
  <w:style w:type="character" w:customStyle="1" w:styleId="CytatZnak">
    <w:name w:val="Cytat Znak"/>
    <w:basedOn w:val="Domylnaczcionkaakapitu"/>
    <w:link w:val="Cytat"/>
    <w:uiPriority w:val="29"/>
    <w:rsid w:val="003E3BB4"/>
    <w:rPr>
      <w:i/>
      <w:iCs/>
      <w:color w:val="404040" w:themeColor="text1" w:themeTint="BF"/>
      <w:kern w:val="2"/>
      <w:sz w:val="24"/>
      <w:szCs w:val="24"/>
      <w14:ligatures w14:val="standardContextual"/>
    </w:rPr>
  </w:style>
  <w:style w:type="paragraph" w:styleId="Cytatintensywny">
    <w:name w:val="Intense Quote"/>
    <w:basedOn w:val="Normalny"/>
    <w:next w:val="Normalny"/>
    <w:link w:val="CytatintensywnyZnak"/>
    <w:uiPriority w:val="30"/>
    <w:qFormat/>
    <w:rsid w:val="003E3BB4"/>
    <w:pPr>
      <w:pBdr>
        <w:top w:val="single" w:sz="4" w:space="10" w:color="365F91" w:themeColor="accent1" w:themeShade="BF"/>
        <w:bottom w:val="single" w:sz="4" w:space="10" w:color="365F91" w:themeColor="accent1" w:themeShade="BF"/>
      </w:pBdr>
      <w:spacing w:before="360" w:after="360" w:line="278" w:lineRule="auto"/>
      <w:ind w:left="864" w:right="864"/>
      <w:jc w:val="center"/>
    </w:pPr>
    <w:rPr>
      <w:i/>
      <w:iCs/>
      <w:color w:val="365F91" w:themeColor="accent1" w:themeShade="BF"/>
      <w:kern w:val="2"/>
      <w:sz w:val="24"/>
      <w:szCs w:val="24"/>
      <w14:ligatures w14:val="standardContextual"/>
    </w:rPr>
  </w:style>
  <w:style w:type="character" w:customStyle="1" w:styleId="CytatintensywnyZnak">
    <w:name w:val="Cytat intensywny Znak"/>
    <w:basedOn w:val="Domylnaczcionkaakapitu"/>
    <w:link w:val="Cytatintensywny"/>
    <w:uiPriority w:val="30"/>
    <w:rsid w:val="003E3BB4"/>
    <w:rPr>
      <w:i/>
      <w:iCs/>
      <w:color w:val="365F91" w:themeColor="accent1" w:themeShade="BF"/>
      <w:kern w:val="2"/>
      <w:sz w:val="24"/>
      <w:szCs w:val="24"/>
      <w14:ligatures w14:val="standardContextual"/>
    </w:rPr>
  </w:style>
  <w:style w:type="character" w:styleId="Odwoanieintensywne">
    <w:name w:val="Intense Reference"/>
    <w:basedOn w:val="Domylnaczcionkaakapitu"/>
    <w:uiPriority w:val="32"/>
    <w:qFormat/>
    <w:rsid w:val="003E3BB4"/>
    <w:rPr>
      <w:b/>
      <w:bCs/>
      <w:smallCaps/>
      <w:color w:val="365F91" w:themeColor="accent1" w:themeShade="BF"/>
      <w:spacing w:val="5"/>
    </w:rPr>
  </w:style>
  <w:style w:type="numbering" w:customStyle="1" w:styleId="Bezlisty6">
    <w:name w:val="Bez listy6"/>
    <w:next w:val="Bezlisty"/>
    <w:uiPriority w:val="99"/>
    <w:semiHidden/>
    <w:unhideWhenUsed/>
    <w:rsid w:val="004907F8"/>
  </w:style>
  <w:style w:type="table" w:customStyle="1" w:styleId="Tabela-Siatka3">
    <w:name w:val="Tabela - Siatka3"/>
    <w:basedOn w:val="Standardowy"/>
    <w:next w:val="Tabela-Siatka"/>
    <w:uiPriority w:val="39"/>
    <w:rsid w:val="004907F8"/>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7">
    <w:name w:val="Bez listy7"/>
    <w:next w:val="Bezlisty"/>
    <w:uiPriority w:val="99"/>
    <w:semiHidden/>
    <w:unhideWhenUsed/>
    <w:rsid w:val="000B11F7"/>
  </w:style>
  <w:style w:type="table" w:customStyle="1" w:styleId="Tabela-Siatka4">
    <w:name w:val="Tabela - Siatka4"/>
    <w:basedOn w:val="Standardowy"/>
    <w:next w:val="Tabela-Siatka"/>
    <w:uiPriority w:val="39"/>
    <w:rsid w:val="000B11F7"/>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92F44"/>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character" w:styleId="Nierozpoznanawzmianka">
    <w:name w:val="Unresolved Mention"/>
    <w:basedOn w:val="Domylnaczcionkaakapitu"/>
    <w:uiPriority w:val="99"/>
    <w:semiHidden/>
    <w:unhideWhenUsed/>
    <w:rsid w:val="006B0807"/>
    <w:rPr>
      <w:color w:val="605E5C"/>
      <w:shd w:val="clear" w:color="auto" w:fill="E1DFDD"/>
    </w:rPr>
  </w:style>
  <w:style w:type="paragraph" w:customStyle="1" w:styleId="z1qcye">
    <w:name w:val="z1qcye"/>
    <w:basedOn w:val="Normalny"/>
    <w:rsid w:val="009B236C"/>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inqyif">
    <w:name w:val="inqyif"/>
    <w:basedOn w:val="Domylnaczcionkaakapitu"/>
    <w:rsid w:val="009B23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559998">
      <w:bodyDiv w:val="1"/>
      <w:marLeft w:val="0"/>
      <w:marRight w:val="0"/>
      <w:marTop w:val="0"/>
      <w:marBottom w:val="0"/>
      <w:divBdr>
        <w:top w:val="none" w:sz="0" w:space="0" w:color="auto"/>
        <w:left w:val="none" w:sz="0" w:space="0" w:color="auto"/>
        <w:bottom w:val="none" w:sz="0" w:space="0" w:color="auto"/>
        <w:right w:val="none" w:sz="0" w:space="0" w:color="auto"/>
      </w:divBdr>
    </w:div>
    <w:div w:id="116261021">
      <w:bodyDiv w:val="1"/>
      <w:marLeft w:val="0"/>
      <w:marRight w:val="0"/>
      <w:marTop w:val="0"/>
      <w:marBottom w:val="0"/>
      <w:divBdr>
        <w:top w:val="none" w:sz="0" w:space="0" w:color="auto"/>
        <w:left w:val="none" w:sz="0" w:space="0" w:color="auto"/>
        <w:bottom w:val="none" w:sz="0" w:space="0" w:color="auto"/>
        <w:right w:val="none" w:sz="0" w:space="0" w:color="auto"/>
      </w:divBdr>
    </w:div>
    <w:div w:id="138810458">
      <w:bodyDiv w:val="1"/>
      <w:marLeft w:val="0"/>
      <w:marRight w:val="0"/>
      <w:marTop w:val="0"/>
      <w:marBottom w:val="0"/>
      <w:divBdr>
        <w:top w:val="none" w:sz="0" w:space="0" w:color="auto"/>
        <w:left w:val="none" w:sz="0" w:space="0" w:color="auto"/>
        <w:bottom w:val="none" w:sz="0" w:space="0" w:color="auto"/>
        <w:right w:val="none" w:sz="0" w:space="0" w:color="auto"/>
      </w:divBdr>
    </w:div>
    <w:div w:id="162283245">
      <w:bodyDiv w:val="1"/>
      <w:marLeft w:val="0"/>
      <w:marRight w:val="0"/>
      <w:marTop w:val="0"/>
      <w:marBottom w:val="0"/>
      <w:divBdr>
        <w:top w:val="none" w:sz="0" w:space="0" w:color="auto"/>
        <w:left w:val="none" w:sz="0" w:space="0" w:color="auto"/>
        <w:bottom w:val="none" w:sz="0" w:space="0" w:color="auto"/>
        <w:right w:val="none" w:sz="0" w:space="0" w:color="auto"/>
      </w:divBdr>
    </w:div>
    <w:div w:id="205411781">
      <w:bodyDiv w:val="1"/>
      <w:marLeft w:val="0"/>
      <w:marRight w:val="0"/>
      <w:marTop w:val="0"/>
      <w:marBottom w:val="0"/>
      <w:divBdr>
        <w:top w:val="none" w:sz="0" w:space="0" w:color="auto"/>
        <w:left w:val="none" w:sz="0" w:space="0" w:color="auto"/>
        <w:bottom w:val="none" w:sz="0" w:space="0" w:color="auto"/>
        <w:right w:val="none" w:sz="0" w:space="0" w:color="auto"/>
      </w:divBdr>
    </w:div>
    <w:div w:id="224724245">
      <w:bodyDiv w:val="1"/>
      <w:marLeft w:val="0"/>
      <w:marRight w:val="0"/>
      <w:marTop w:val="0"/>
      <w:marBottom w:val="0"/>
      <w:divBdr>
        <w:top w:val="none" w:sz="0" w:space="0" w:color="auto"/>
        <w:left w:val="none" w:sz="0" w:space="0" w:color="auto"/>
        <w:bottom w:val="none" w:sz="0" w:space="0" w:color="auto"/>
        <w:right w:val="none" w:sz="0" w:space="0" w:color="auto"/>
      </w:divBdr>
    </w:div>
    <w:div w:id="236862586">
      <w:bodyDiv w:val="1"/>
      <w:marLeft w:val="0"/>
      <w:marRight w:val="0"/>
      <w:marTop w:val="0"/>
      <w:marBottom w:val="0"/>
      <w:divBdr>
        <w:top w:val="none" w:sz="0" w:space="0" w:color="auto"/>
        <w:left w:val="none" w:sz="0" w:space="0" w:color="auto"/>
        <w:bottom w:val="none" w:sz="0" w:space="0" w:color="auto"/>
        <w:right w:val="none" w:sz="0" w:space="0" w:color="auto"/>
      </w:divBdr>
    </w:div>
    <w:div w:id="290213135">
      <w:bodyDiv w:val="1"/>
      <w:marLeft w:val="0"/>
      <w:marRight w:val="0"/>
      <w:marTop w:val="0"/>
      <w:marBottom w:val="0"/>
      <w:divBdr>
        <w:top w:val="none" w:sz="0" w:space="0" w:color="auto"/>
        <w:left w:val="none" w:sz="0" w:space="0" w:color="auto"/>
        <w:bottom w:val="none" w:sz="0" w:space="0" w:color="auto"/>
        <w:right w:val="none" w:sz="0" w:space="0" w:color="auto"/>
      </w:divBdr>
    </w:div>
    <w:div w:id="317222868">
      <w:bodyDiv w:val="1"/>
      <w:marLeft w:val="0"/>
      <w:marRight w:val="0"/>
      <w:marTop w:val="0"/>
      <w:marBottom w:val="0"/>
      <w:divBdr>
        <w:top w:val="none" w:sz="0" w:space="0" w:color="auto"/>
        <w:left w:val="none" w:sz="0" w:space="0" w:color="auto"/>
        <w:bottom w:val="none" w:sz="0" w:space="0" w:color="auto"/>
        <w:right w:val="none" w:sz="0" w:space="0" w:color="auto"/>
      </w:divBdr>
    </w:div>
    <w:div w:id="362749619">
      <w:bodyDiv w:val="1"/>
      <w:marLeft w:val="0"/>
      <w:marRight w:val="0"/>
      <w:marTop w:val="0"/>
      <w:marBottom w:val="0"/>
      <w:divBdr>
        <w:top w:val="none" w:sz="0" w:space="0" w:color="auto"/>
        <w:left w:val="none" w:sz="0" w:space="0" w:color="auto"/>
        <w:bottom w:val="none" w:sz="0" w:space="0" w:color="auto"/>
        <w:right w:val="none" w:sz="0" w:space="0" w:color="auto"/>
      </w:divBdr>
    </w:div>
    <w:div w:id="398553737">
      <w:bodyDiv w:val="1"/>
      <w:marLeft w:val="0"/>
      <w:marRight w:val="0"/>
      <w:marTop w:val="0"/>
      <w:marBottom w:val="0"/>
      <w:divBdr>
        <w:top w:val="none" w:sz="0" w:space="0" w:color="auto"/>
        <w:left w:val="none" w:sz="0" w:space="0" w:color="auto"/>
        <w:bottom w:val="none" w:sz="0" w:space="0" w:color="auto"/>
        <w:right w:val="none" w:sz="0" w:space="0" w:color="auto"/>
      </w:divBdr>
    </w:div>
    <w:div w:id="403338678">
      <w:bodyDiv w:val="1"/>
      <w:marLeft w:val="0"/>
      <w:marRight w:val="0"/>
      <w:marTop w:val="0"/>
      <w:marBottom w:val="0"/>
      <w:divBdr>
        <w:top w:val="none" w:sz="0" w:space="0" w:color="auto"/>
        <w:left w:val="none" w:sz="0" w:space="0" w:color="auto"/>
        <w:bottom w:val="none" w:sz="0" w:space="0" w:color="auto"/>
        <w:right w:val="none" w:sz="0" w:space="0" w:color="auto"/>
      </w:divBdr>
    </w:div>
    <w:div w:id="446462681">
      <w:bodyDiv w:val="1"/>
      <w:marLeft w:val="0"/>
      <w:marRight w:val="0"/>
      <w:marTop w:val="0"/>
      <w:marBottom w:val="0"/>
      <w:divBdr>
        <w:top w:val="none" w:sz="0" w:space="0" w:color="auto"/>
        <w:left w:val="none" w:sz="0" w:space="0" w:color="auto"/>
        <w:bottom w:val="none" w:sz="0" w:space="0" w:color="auto"/>
        <w:right w:val="none" w:sz="0" w:space="0" w:color="auto"/>
      </w:divBdr>
    </w:div>
    <w:div w:id="492062661">
      <w:bodyDiv w:val="1"/>
      <w:marLeft w:val="0"/>
      <w:marRight w:val="0"/>
      <w:marTop w:val="0"/>
      <w:marBottom w:val="0"/>
      <w:divBdr>
        <w:top w:val="none" w:sz="0" w:space="0" w:color="auto"/>
        <w:left w:val="none" w:sz="0" w:space="0" w:color="auto"/>
        <w:bottom w:val="none" w:sz="0" w:space="0" w:color="auto"/>
        <w:right w:val="none" w:sz="0" w:space="0" w:color="auto"/>
      </w:divBdr>
    </w:div>
    <w:div w:id="494758759">
      <w:bodyDiv w:val="1"/>
      <w:marLeft w:val="0"/>
      <w:marRight w:val="0"/>
      <w:marTop w:val="0"/>
      <w:marBottom w:val="0"/>
      <w:divBdr>
        <w:top w:val="none" w:sz="0" w:space="0" w:color="auto"/>
        <w:left w:val="none" w:sz="0" w:space="0" w:color="auto"/>
        <w:bottom w:val="none" w:sz="0" w:space="0" w:color="auto"/>
        <w:right w:val="none" w:sz="0" w:space="0" w:color="auto"/>
      </w:divBdr>
    </w:div>
    <w:div w:id="552010797">
      <w:bodyDiv w:val="1"/>
      <w:marLeft w:val="0"/>
      <w:marRight w:val="0"/>
      <w:marTop w:val="0"/>
      <w:marBottom w:val="0"/>
      <w:divBdr>
        <w:top w:val="none" w:sz="0" w:space="0" w:color="auto"/>
        <w:left w:val="none" w:sz="0" w:space="0" w:color="auto"/>
        <w:bottom w:val="none" w:sz="0" w:space="0" w:color="auto"/>
        <w:right w:val="none" w:sz="0" w:space="0" w:color="auto"/>
      </w:divBdr>
    </w:div>
    <w:div w:id="585378517">
      <w:bodyDiv w:val="1"/>
      <w:marLeft w:val="0"/>
      <w:marRight w:val="0"/>
      <w:marTop w:val="0"/>
      <w:marBottom w:val="0"/>
      <w:divBdr>
        <w:top w:val="none" w:sz="0" w:space="0" w:color="auto"/>
        <w:left w:val="none" w:sz="0" w:space="0" w:color="auto"/>
        <w:bottom w:val="none" w:sz="0" w:space="0" w:color="auto"/>
        <w:right w:val="none" w:sz="0" w:space="0" w:color="auto"/>
      </w:divBdr>
    </w:div>
    <w:div w:id="591666238">
      <w:bodyDiv w:val="1"/>
      <w:marLeft w:val="0"/>
      <w:marRight w:val="0"/>
      <w:marTop w:val="0"/>
      <w:marBottom w:val="0"/>
      <w:divBdr>
        <w:top w:val="none" w:sz="0" w:space="0" w:color="auto"/>
        <w:left w:val="none" w:sz="0" w:space="0" w:color="auto"/>
        <w:bottom w:val="none" w:sz="0" w:space="0" w:color="auto"/>
        <w:right w:val="none" w:sz="0" w:space="0" w:color="auto"/>
      </w:divBdr>
    </w:div>
    <w:div w:id="678317451">
      <w:bodyDiv w:val="1"/>
      <w:marLeft w:val="0"/>
      <w:marRight w:val="0"/>
      <w:marTop w:val="0"/>
      <w:marBottom w:val="0"/>
      <w:divBdr>
        <w:top w:val="none" w:sz="0" w:space="0" w:color="auto"/>
        <w:left w:val="none" w:sz="0" w:space="0" w:color="auto"/>
        <w:bottom w:val="none" w:sz="0" w:space="0" w:color="auto"/>
        <w:right w:val="none" w:sz="0" w:space="0" w:color="auto"/>
      </w:divBdr>
    </w:div>
    <w:div w:id="711272656">
      <w:bodyDiv w:val="1"/>
      <w:marLeft w:val="0"/>
      <w:marRight w:val="0"/>
      <w:marTop w:val="0"/>
      <w:marBottom w:val="0"/>
      <w:divBdr>
        <w:top w:val="none" w:sz="0" w:space="0" w:color="auto"/>
        <w:left w:val="none" w:sz="0" w:space="0" w:color="auto"/>
        <w:bottom w:val="none" w:sz="0" w:space="0" w:color="auto"/>
        <w:right w:val="none" w:sz="0" w:space="0" w:color="auto"/>
      </w:divBdr>
    </w:div>
    <w:div w:id="736055569">
      <w:bodyDiv w:val="1"/>
      <w:marLeft w:val="0"/>
      <w:marRight w:val="0"/>
      <w:marTop w:val="0"/>
      <w:marBottom w:val="0"/>
      <w:divBdr>
        <w:top w:val="none" w:sz="0" w:space="0" w:color="auto"/>
        <w:left w:val="none" w:sz="0" w:space="0" w:color="auto"/>
        <w:bottom w:val="none" w:sz="0" w:space="0" w:color="auto"/>
        <w:right w:val="none" w:sz="0" w:space="0" w:color="auto"/>
      </w:divBdr>
    </w:div>
    <w:div w:id="742873779">
      <w:bodyDiv w:val="1"/>
      <w:marLeft w:val="0"/>
      <w:marRight w:val="0"/>
      <w:marTop w:val="0"/>
      <w:marBottom w:val="0"/>
      <w:divBdr>
        <w:top w:val="none" w:sz="0" w:space="0" w:color="auto"/>
        <w:left w:val="none" w:sz="0" w:space="0" w:color="auto"/>
        <w:bottom w:val="none" w:sz="0" w:space="0" w:color="auto"/>
        <w:right w:val="none" w:sz="0" w:space="0" w:color="auto"/>
      </w:divBdr>
    </w:div>
    <w:div w:id="797337924">
      <w:bodyDiv w:val="1"/>
      <w:marLeft w:val="0"/>
      <w:marRight w:val="0"/>
      <w:marTop w:val="0"/>
      <w:marBottom w:val="0"/>
      <w:divBdr>
        <w:top w:val="none" w:sz="0" w:space="0" w:color="auto"/>
        <w:left w:val="none" w:sz="0" w:space="0" w:color="auto"/>
        <w:bottom w:val="none" w:sz="0" w:space="0" w:color="auto"/>
        <w:right w:val="none" w:sz="0" w:space="0" w:color="auto"/>
      </w:divBdr>
    </w:div>
    <w:div w:id="834035999">
      <w:bodyDiv w:val="1"/>
      <w:marLeft w:val="0"/>
      <w:marRight w:val="0"/>
      <w:marTop w:val="0"/>
      <w:marBottom w:val="0"/>
      <w:divBdr>
        <w:top w:val="none" w:sz="0" w:space="0" w:color="auto"/>
        <w:left w:val="none" w:sz="0" w:space="0" w:color="auto"/>
        <w:bottom w:val="none" w:sz="0" w:space="0" w:color="auto"/>
        <w:right w:val="none" w:sz="0" w:space="0" w:color="auto"/>
      </w:divBdr>
    </w:div>
    <w:div w:id="866258938">
      <w:bodyDiv w:val="1"/>
      <w:marLeft w:val="0"/>
      <w:marRight w:val="0"/>
      <w:marTop w:val="0"/>
      <w:marBottom w:val="0"/>
      <w:divBdr>
        <w:top w:val="none" w:sz="0" w:space="0" w:color="auto"/>
        <w:left w:val="none" w:sz="0" w:space="0" w:color="auto"/>
        <w:bottom w:val="none" w:sz="0" w:space="0" w:color="auto"/>
        <w:right w:val="none" w:sz="0" w:space="0" w:color="auto"/>
      </w:divBdr>
    </w:div>
    <w:div w:id="873810906">
      <w:bodyDiv w:val="1"/>
      <w:marLeft w:val="0"/>
      <w:marRight w:val="0"/>
      <w:marTop w:val="0"/>
      <w:marBottom w:val="0"/>
      <w:divBdr>
        <w:top w:val="none" w:sz="0" w:space="0" w:color="auto"/>
        <w:left w:val="none" w:sz="0" w:space="0" w:color="auto"/>
        <w:bottom w:val="none" w:sz="0" w:space="0" w:color="auto"/>
        <w:right w:val="none" w:sz="0" w:space="0" w:color="auto"/>
      </w:divBdr>
    </w:div>
    <w:div w:id="909199066">
      <w:bodyDiv w:val="1"/>
      <w:marLeft w:val="0"/>
      <w:marRight w:val="0"/>
      <w:marTop w:val="0"/>
      <w:marBottom w:val="0"/>
      <w:divBdr>
        <w:top w:val="none" w:sz="0" w:space="0" w:color="auto"/>
        <w:left w:val="none" w:sz="0" w:space="0" w:color="auto"/>
        <w:bottom w:val="none" w:sz="0" w:space="0" w:color="auto"/>
        <w:right w:val="none" w:sz="0" w:space="0" w:color="auto"/>
      </w:divBdr>
    </w:div>
    <w:div w:id="945387490">
      <w:bodyDiv w:val="1"/>
      <w:marLeft w:val="0"/>
      <w:marRight w:val="0"/>
      <w:marTop w:val="0"/>
      <w:marBottom w:val="0"/>
      <w:divBdr>
        <w:top w:val="none" w:sz="0" w:space="0" w:color="auto"/>
        <w:left w:val="none" w:sz="0" w:space="0" w:color="auto"/>
        <w:bottom w:val="none" w:sz="0" w:space="0" w:color="auto"/>
        <w:right w:val="none" w:sz="0" w:space="0" w:color="auto"/>
      </w:divBdr>
    </w:div>
    <w:div w:id="1112358242">
      <w:bodyDiv w:val="1"/>
      <w:marLeft w:val="0"/>
      <w:marRight w:val="0"/>
      <w:marTop w:val="0"/>
      <w:marBottom w:val="0"/>
      <w:divBdr>
        <w:top w:val="none" w:sz="0" w:space="0" w:color="auto"/>
        <w:left w:val="none" w:sz="0" w:space="0" w:color="auto"/>
        <w:bottom w:val="none" w:sz="0" w:space="0" w:color="auto"/>
        <w:right w:val="none" w:sz="0" w:space="0" w:color="auto"/>
      </w:divBdr>
    </w:div>
    <w:div w:id="1126461681">
      <w:bodyDiv w:val="1"/>
      <w:marLeft w:val="0"/>
      <w:marRight w:val="0"/>
      <w:marTop w:val="0"/>
      <w:marBottom w:val="0"/>
      <w:divBdr>
        <w:top w:val="none" w:sz="0" w:space="0" w:color="auto"/>
        <w:left w:val="none" w:sz="0" w:space="0" w:color="auto"/>
        <w:bottom w:val="none" w:sz="0" w:space="0" w:color="auto"/>
        <w:right w:val="none" w:sz="0" w:space="0" w:color="auto"/>
      </w:divBdr>
    </w:div>
    <w:div w:id="1127744481">
      <w:bodyDiv w:val="1"/>
      <w:marLeft w:val="0"/>
      <w:marRight w:val="0"/>
      <w:marTop w:val="0"/>
      <w:marBottom w:val="0"/>
      <w:divBdr>
        <w:top w:val="none" w:sz="0" w:space="0" w:color="auto"/>
        <w:left w:val="none" w:sz="0" w:space="0" w:color="auto"/>
        <w:bottom w:val="none" w:sz="0" w:space="0" w:color="auto"/>
        <w:right w:val="none" w:sz="0" w:space="0" w:color="auto"/>
      </w:divBdr>
    </w:div>
    <w:div w:id="1175606709">
      <w:bodyDiv w:val="1"/>
      <w:marLeft w:val="0"/>
      <w:marRight w:val="0"/>
      <w:marTop w:val="0"/>
      <w:marBottom w:val="0"/>
      <w:divBdr>
        <w:top w:val="none" w:sz="0" w:space="0" w:color="auto"/>
        <w:left w:val="none" w:sz="0" w:space="0" w:color="auto"/>
        <w:bottom w:val="none" w:sz="0" w:space="0" w:color="auto"/>
        <w:right w:val="none" w:sz="0" w:space="0" w:color="auto"/>
      </w:divBdr>
    </w:div>
    <w:div w:id="1198280555">
      <w:bodyDiv w:val="1"/>
      <w:marLeft w:val="0"/>
      <w:marRight w:val="0"/>
      <w:marTop w:val="0"/>
      <w:marBottom w:val="0"/>
      <w:divBdr>
        <w:top w:val="none" w:sz="0" w:space="0" w:color="auto"/>
        <w:left w:val="none" w:sz="0" w:space="0" w:color="auto"/>
        <w:bottom w:val="none" w:sz="0" w:space="0" w:color="auto"/>
        <w:right w:val="none" w:sz="0" w:space="0" w:color="auto"/>
      </w:divBdr>
    </w:div>
    <w:div w:id="1214274333">
      <w:bodyDiv w:val="1"/>
      <w:marLeft w:val="0"/>
      <w:marRight w:val="0"/>
      <w:marTop w:val="0"/>
      <w:marBottom w:val="0"/>
      <w:divBdr>
        <w:top w:val="none" w:sz="0" w:space="0" w:color="auto"/>
        <w:left w:val="none" w:sz="0" w:space="0" w:color="auto"/>
        <w:bottom w:val="none" w:sz="0" w:space="0" w:color="auto"/>
        <w:right w:val="none" w:sz="0" w:space="0" w:color="auto"/>
      </w:divBdr>
    </w:div>
    <w:div w:id="1215893754">
      <w:bodyDiv w:val="1"/>
      <w:marLeft w:val="0"/>
      <w:marRight w:val="0"/>
      <w:marTop w:val="0"/>
      <w:marBottom w:val="0"/>
      <w:divBdr>
        <w:top w:val="none" w:sz="0" w:space="0" w:color="auto"/>
        <w:left w:val="none" w:sz="0" w:space="0" w:color="auto"/>
        <w:bottom w:val="none" w:sz="0" w:space="0" w:color="auto"/>
        <w:right w:val="none" w:sz="0" w:space="0" w:color="auto"/>
      </w:divBdr>
    </w:div>
    <w:div w:id="1232235068">
      <w:bodyDiv w:val="1"/>
      <w:marLeft w:val="0"/>
      <w:marRight w:val="0"/>
      <w:marTop w:val="0"/>
      <w:marBottom w:val="0"/>
      <w:divBdr>
        <w:top w:val="none" w:sz="0" w:space="0" w:color="auto"/>
        <w:left w:val="none" w:sz="0" w:space="0" w:color="auto"/>
        <w:bottom w:val="none" w:sz="0" w:space="0" w:color="auto"/>
        <w:right w:val="none" w:sz="0" w:space="0" w:color="auto"/>
      </w:divBdr>
    </w:div>
    <w:div w:id="1256786000">
      <w:bodyDiv w:val="1"/>
      <w:marLeft w:val="0"/>
      <w:marRight w:val="0"/>
      <w:marTop w:val="0"/>
      <w:marBottom w:val="0"/>
      <w:divBdr>
        <w:top w:val="none" w:sz="0" w:space="0" w:color="auto"/>
        <w:left w:val="none" w:sz="0" w:space="0" w:color="auto"/>
        <w:bottom w:val="none" w:sz="0" w:space="0" w:color="auto"/>
        <w:right w:val="none" w:sz="0" w:space="0" w:color="auto"/>
      </w:divBdr>
    </w:div>
    <w:div w:id="1275673519">
      <w:bodyDiv w:val="1"/>
      <w:marLeft w:val="0"/>
      <w:marRight w:val="0"/>
      <w:marTop w:val="0"/>
      <w:marBottom w:val="0"/>
      <w:divBdr>
        <w:top w:val="none" w:sz="0" w:space="0" w:color="auto"/>
        <w:left w:val="none" w:sz="0" w:space="0" w:color="auto"/>
        <w:bottom w:val="none" w:sz="0" w:space="0" w:color="auto"/>
        <w:right w:val="none" w:sz="0" w:space="0" w:color="auto"/>
      </w:divBdr>
    </w:div>
    <w:div w:id="1307735314">
      <w:bodyDiv w:val="1"/>
      <w:marLeft w:val="0"/>
      <w:marRight w:val="0"/>
      <w:marTop w:val="0"/>
      <w:marBottom w:val="0"/>
      <w:divBdr>
        <w:top w:val="none" w:sz="0" w:space="0" w:color="auto"/>
        <w:left w:val="none" w:sz="0" w:space="0" w:color="auto"/>
        <w:bottom w:val="none" w:sz="0" w:space="0" w:color="auto"/>
        <w:right w:val="none" w:sz="0" w:space="0" w:color="auto"/>
      </w:divBdr>
    </w:div>
    <w:div w:id="1359815824">
      <w:bodyDiv w:val="1"/>
      <w:marLeft w:val="0"/>
      <w:marRight w:val="0"/>
      <w:marTop w:val="0"/>
      <w:marBottom w:val="0"/>
      <w:divBdr>
        <w:top w:val="none" w:sz="0" w:space="0" w:color="auto"/>
        <w:left w:val="none" w:sz="0" w:space="0" w:color="auto"/>
        <w:bottom w:val="none" w:sz="0" w:space="0" w:color="auto"/>
        <w:right w:val="none" w:sz="0" w:space="0" w:color="auto"/>
      </w:divBdr>
    </w:div>
    <w:div w:id="1394156216">
      <w:bodyDiv w:val="1"/>
      <w:marLeft w:val="0"/>
      <w:marRight w:val="0"/>
      <w:marTop w:val="0"/>
      <w:marBottom w:val="0"/>
      <w:divBdr>
        <w:top w:val="none" w:sz="0" w:space="0" w:color="auto"/>
        <w:left w:val="none" w:sz="0" w:space="0" w:color="auto"/>
        <w:bottom w:val="none" w:sz="0" w:space="0" w:color="auto"/>
        <w:right w:val="none" w:sz="0" w:space="0" w:color="auto"/>
      </w:divBdr>
    </w:div>
    <w:div w:id="1434321821">
      <w:bodyDiv w:val="1"/>
      <w:marLeft w:val="0"/>
      <w:marRight w:val="0"/>
      <w:marTop w:val="0"/>
      <w:marBottom w:val="0"/>
      <w:divBdr>
        <w:top w:val="none" w:sz="0" w:space="0" w:color="auto"/>
        <w:left w:val="none" w:sz="0" w:space="0" w:color="auto"/>
        <w:bottom w:val="none" w:sz="0" w:space="0" w:color="auto"/>
        <w:right w:val="none" w:sz="0" w:space="0" w:color="auto"/>
      </w:divBdr>
    </w:div>
    <w:div w:id="1445222538">
      <w:bodyDiv w:val="1"/>
      <w:marLeft w:val="0"/>
      <w:marRight w:val="0"/>
      <w:marTop w:val="0"/>
      <w:marBottom w:val="0"/>
      <w:divBdr>
        <w:top w:val="none" w:sz="0" w:space="0" w:color="auto"/>
        <w:left w:val="none" w:sz="0" w:space="0" w:color="auto"/>
        <w:bottom w:val="none" w:sz="0" w:space="0" w:color="auto"/>
        <w:right w:val="none" w:sz="0" w:space="0" w:color="auto"/>
      </w:divBdr>
    </w:div>
    <w:div w:id="1462528926">
      <w:bodyDiv w:val="1"/>
      <w:marLeft w:val="0"/>
      <w:marRight w:val="0"/>
      <w:marTop w:val="0"/>
      <w:marBottom w:val="0"/>
      <w:divBdr>
        <w:top w:val="none" w:sz="0" w:space="0" w:color="auto"/>
        <w:left w:val="none" w:sz="0" w:space="0" w:color="auto"/>
        <w:bottom w:val="none" w:sz="0" w:space="0" w:color="auto"/>
        <w:right w:val="none" w:sz="0" w:space="0" w:color="auto"/>
      </w:divBdr>
    </w:div>
    <w:div w:id="1533349337">
      <w:bodyDiv w:val="1"/>
      <w:marLeft w:val="0"/>
      <w:marRight w:val="0"/>
      <w:marTop w:val="0"/>
      <w:marBottom w:val="0"/>
      <w:divBdr>
        <w:top w:val="none" w:sz="0" w:space="0" w:color="auto"/>
        <w:left w:val="none" w:sz="0" w:space="0" w:color="auto"/>
        <w:bottom w:val="none" w:sz="0" w:space="0" w:color="auto"/>
        <w:right w:val="none" w:sz="0" w:space="0" w:color="auto"/>
      </w:divBdr>
    </w:div>
    <w:div w:id="1541045395">
      <w:bodyDiv w:val="1"/>
      <w:marLeft w:val="0"/>
      <w:marRight w:val="0"/>
      <w:marTop w:val="0"/>
      <w:marBottom w:val="0"/>
      <w:divBdr>
        <w:top w:val="none" w:sz="0" w:space="0" w:color="auto"/>
        <w:left w:val="none" w:sz="0" w:space="0" w:color="auto"/>
        <w:bottom w:val="none" w:sz="0" w:space="0" w:color="auto"/>
        <w:right w:val="none" w:sz="0" w:space="0" w:color="auto"/>
      </w:divBdr>
    </w:div>
    <w:div w:id="1549680099">
      <w:bodyDiv w:val="1"/>
      <w:marLeft w:val="0"/>
      <w:marRight w:val="0"/>
      <w:marTop w:val="0"/>
      <w:marBottom w:val="0"/>
      <w:divBdr>
        <w:top w:val="none" w:sz="0" w:space="0" w:color="auto"/>
        <w:left w:val="none" w:sz="0" w:space="0" w:color="auto"/>
        <w:bottom w:val="none" w:sz="0" w:space="0" w:color="auto"/>
        <w:right w:val="none" w:sz="0" w:space="0" w:color="auto"/>
      </w:divBdr>
    </w:div>
    <w:div w:id="1558931044">
      <w:bodyDiv w:val="1"/>
      <w:marLeft w:val="0"/>
      <w:marRight w:val="0"/>
      <w:marTop w:val="0"/>
      <w:marBottom w:val="0"/>
      <w:divBdr>
        <w:top w:val="none" w:sz="0" w:space="0" w:color="auto"/>
        <w:left w:val="none" w:sz="0" w:space="0" w:color="auto"/>
        <w:bottom w:val="none" w:sz="0" w:space="0" w:color="auto"/>
        <w:right w:val="none" w:sz="0" w:space="0" w:color="auto"/>
      </w:divBdr>
    </w:div>
    <w:div w:id="1598754597">
      <w:bodyDiv w:val="1"/>
      <w:marLeft w:val="0"/>
      <w:marRight w:val="0"/>
      <w:marTop w:val="0"/>
      <w:marBottom w:val="0"/>
      <w:divBdr>
        <w:top w:val="none" w:sz="0" w:space="0" w:color="auto"/>
        <w:left w:val="none" w:sz="0" w:space="0" w:color="auto"/>
        <w:bottom w:val="none" w:sz="0" w:space="0" w:color="auto"/>
        <w:right w:val="none" w:sz="0" w:space="0" w:color="auto"/>
      </w:divBdr>
    </w:div>
    <w:div w:id="1608929444">
      <w:bodyDiv w:val="1"/>
      <w:marLeft w:val="0"/>
      <w:marRight w:val="0"/>
      <w:marTop w:val="0"/>
      <w:marBottom w:val="0"/>
      <w:divBdr>
        <w:top w:val="none" w:sz="0" w:space="0" w:color="auto"/>
        <w:left w:val="none" w:sz="0" w:space="0" w:color="auto"/>
        <w:bottom w:val="none" w:sz="0" w:space="0" w:color="auto"/>
        <w:right w:val="none" w:sz="0" w:space="0" w:color="auto"/>
      </w:divBdr>
    </w:div>
    <w:div w:id="1651321036">
      <w:bodyDiv w:val="1"/>
      <w:marLeft w:val="0"/>
      <w:marRight w:val="0"/>
      <w:marTop w:val="0"/>
      <w:marBottom w:val="0"/>
      <w:divBdr>
        <w:top w:val="none" w:sz="0" w:space="0" w:color="auto"/>
        <w:left w:val="none" w:sz="0" w:space="0" w:color="auto"/>
        <w:bottom w:val="none" w:sz="0" w:space="0" w:color="auto"/>
        <w:right w:val="none" w:sz="0" w:space="0" w:color="auto"/>
      </w:divBdr>
    </w:div>
    <w:div w:id="1662150792">
      <w:bodyDiv w:val="1"/>
      <w:marLeft w:val="0"/>
      <w:marRight w:val="0"/>
      <w:marTop w:val="0"/>
      <w:marBottom w:val="0"/>
      <w:divBdr>
        <w:top w:val="none" w:sz="0" w:space="0" w:color="auto"/>
        <w:left w:val="none" w:sz="0" w:space="0" w:color="auto"/>
        <w:bottom w:val="none" w:sz="0" w:space="0" w:color="auto"/>
        <w:right w:val="none" w:sz="0" w:space="0" w:color="auto"/>
      </w:divBdr>
    </w:div>
    <w:div w:id="1697274747">
      <w:bodyDiv w:val="1"/>
      <w:marLeft w:val="0"/>
      <w:marRight w:val="0"/>
      <w:marTop w:val="0"/>
      <w:marBottom w:val="0"/>
      <w:divBdr>
        <w:top w:val="none" w:sz="0" w:space="0" w:color="auto"/>
        <w:left w:val="none" w:sz="0" w:space="0" w:color="auto"/>
        <w:bottom w:val="none" w:sz="0" w:space="0" w:color="auto"/>
        <w:right w:val="none" w:sz="0" w:space="0" w:color="auto"/>
      </w:divBdr>
    </w:div>
    <w:div w:id="1802382668">
      <w:bodyDiv w:val="1"/>
      <w:marLeft w:val="0"/>
      <w:marRight w:val="0"/>
      <w:marTop w:val="0"/>
      <w:marBottom w:val="0"/>
      <w:divBdr>
        <w:top w:val="none" w:sz="0" w:space="0" w:color="auto"/>
        <w:left w:val="none" w:sz="0" w:space="0" w:color="auto"/>
        <w:bottom w:val="none" w:sz="0" w:space="0" w:color="auto"/>
        <w:right w:val="none" w:sz="0" w:space="0" w:color="auto"/>
      </w:divBdr>
    </w:div>
    <w:div w:id="1819610685">
      <w:bodyDiv w:val="1"/>
      <w:marLeft w:val="0"/>
      <w:marRight w:val="0"/>
      <w:marTop w:val="0"/>
      <w:marBottom w:val="0"/>
      <w:divBdr>
        <w:top w:val="none" w:sz="0" w:space="0" w:color="auto"/>
        <w:left w:val="none" w:sz="0" w:space="0" w:color="auto"/>
        <w:bottom w:val="none" w:sz="0" w:space="0" w:color="auto"/>
        <w:right w:val="none" w:sz="0" w:space="0" w:color="auto"/>
      </w:divBdr>
    </w:div>
    <w:div w:id="1852645901">
      <w:bodyDiv w:val="1"/>
      <w:marLeft w:val="0"/>
      <w:marRight w:val="0"/>
      <w:marTop w:val="0"/>
      <w:marBottom w:val="0"/>
      <w:divBdr>
        <w:top w:val="none" w:sz="0" w:space="0" w:color="auto"/>
        <w:left w:val="none" w:sz="0" w:space="0" w:color="auto"/>
        <w:bottom w:val="none" w:sz="0" w:space="0" w:color="auto"/>
        <w:right w:val="none" w:sz="0" w:space="0" w:color="auto"/>
      </w:divBdr>
    </w:div>
    <w:div w:id="1857190061">
      <w:bodyDiv w:val="1"/>
      <w:marLeft w:val="0"/>
      <w:marRight w:val="0"/>
      <w:marTop w:val="0"/>
      <w:marBottom w:val="0"/>
      <w:divBdr>
        <w:top w:val="none" w:sz="0" w:space="0" w:color="auto"/>
        <w:left w:val="none" w:sz="0" w:space="0" w:color="auto"/>
        <w:bottom w:val="none" w:sz="0" w:space="0" w:color="auto"/>
        <w:right w:val="none" w:sz="0" w:space="0" w:color="auto"/>
      </w:divBdr>
    </w:div>
    <w:div w:id="1865748594">
      <w:bodyDiv w:val="1"/>
      <w:marLeft w:val="0"/>
      <w:marRight w:val="0"/>
      <w:marTop w:val="0"/>
      <w:marBottom w:val="0"/>
      <w:divBdr>
        <w:top w:val="none" w:sz="0" w:space="0" w:color="auto"/>
        <w:left w:val="none" w:sz="0" w:space="0" w:color="auto"/>
        <w:bottom w:val="none" w:sz="0" w:space="0" w:color="auto"/>
        <w:right w:val="none" w:sz="0" w:space="0" w:color="auto"/>
      </w:divBdr>
    </w:div>
    <w:div w:id="1869875192">
      <w:bodyDiv w:val="1"/>
      <w:marLeft w:val="0"/>
      <w:marRight w:val="0"/>
      <w:marTop w:val="0"/>
      <w:marBottom w:val="0"/>
      <w:divBdr>
        <w:top w:val="none" w:sz="0" w:space="0" w:color="auto"/>
        <w:left w:val="none" w:sz="0" w:space="0" w:color="auto"/>
        <w:bottom w:val="none" w:sz="0" w:space="0" w:color="auto"/>
        <w:right w:val="none" w:sz="0" w:space="0" w:color="auto"/>
      </w:divBdr>
    </w:div>
    <w:div w:id="1892956052">
      <w:bodyDiv w:val="1"/>
      <w:marLeft w:val="0"/>
      <w:marRight w:val="0"/>
      <w:marTop w:val="0"/>
      <w:marBottom w:val="0"/>
      <w:divBdr>
        <w:top w:val="none" w:sz="0" w:space="0" w:color="auto"/>
        <w:left w:val="none" w:sz="0" w:space="0" w:color="auto"/>
        <w:bottom w:val="none" w:sz="0" w:space="0" w:color="auto"/>
        <w:right w:val="none" w:sz="0" w:space="0" w:color="auto"/>
      </w:divBdr>
    </w:div>
    <w:div w:id="1952779399">
      <w:bodyDiv w:val="1"/>
      <w:marLeft w:val="0"/>
      <w:marRight w:val="0"/>
      <w:marTop w:val="0"/>
      <w:marBottom w:val="0"/>
      <w:divBdr>
        <w:top w:val="none" w:sz="0" w:space="0" w:color="auto"/>
        <w:left w:val="none" w:sz="0" w:space="0" w:color="auto"/>
        <w:bottom w:val="none" w:sz="0" w:space="0" w:color="auto"/>
        <w:right w:val="none" w:sz="0" w:space="0" w:color="auto"/>
      </w:divBdr>
    </w:div>
    <w:div w:id="1966349055">
      <w:bodyDiv w:val="1"/>
      <w:marLeft w:val="0"/>
      <w:marRight w:val="0"/>
      <w:marTop w:val="0"/>
      <w:marBottom w:val="0"/>
      <w:divBdr>
        <w:top w:val="none" w:sz="0" w:space="0" w:color="auto"/>
        <w:left w:val="none" w:sz="0" w:space="0" w:color="auto"/>
        <w:bottom w:val="none" w:sz="0" w:space="0" w:color="auto"/>
        <w:right w:val="none" w:sz="0" w:space="0" w:color="auto"/>
      </w:divBdr>
    </w:div>
    <w:div w:id="1981105758">
      <w:bodyDiv w:val="1"/>
      <w:marLeft w:val="0"/>
      <w:marRight w:val="0"/>
      <w:marTop w:val="0"/>
      <w:marBottom w:val="0"/>
      <w:divBdr>
        <w:top w:val="none" w:sz="0" w:space="0" w:color="auto"/>
        <w:left w:val="none" w:sz="0" w:space="0" w:color="auto"/>
        <w:bottom w:val="none" w:sz="0" w:space="0" w:color="auto"/>
        <w:right w:val="none" w:sz="0" w:space="0" w:color="auto"/>
      </w:divBdr>
    </w:div>
    <w:div w:id="2071268127">
      <w:bodyDiv w:val="1"/>
      <w:marLeft w:val="0"/>
      <w:marRight w:val="0"/>
      <w:marTop w:val="0"/>
      <w:marBottom w:val="0"/>
      <w:divBdr>
        <w:top w:val="none" w:sz="0" w:space="0" w:color="auto"/>
        <w:left w:val="none" w:sz="0" w:space="0" w:color="auto"/>
        <w:bottom w:val="none" w:sz="0" w:space="0" w:color="auto"/>
        <w:right w:val="none" w:sz="0" w:space="0" w:color="auto"/>
      </w:divBdr>
    </w:div>
    <w:div w:id="2080857059">
      <w:bodyDiv w:val="1"/>
      <w:marLeft w:val="0"/>
      <w:marRight w:val="0"/>
      <w:marTop w:val="0"/>
      <w:marBottom w:val="0"/>
      <w:divBdr>
        <w:top w:val="none" w:sz="0" w:space="0" w:color="auto"/>
        <w:left w:val="none" w:sz="0" w:space="0" w:color="auto"/>
        <w:bottom w:val="none" w:sz="0" w:space="0" w:color="auto"/>
        <w:right w:val="none" w:sz="0" w:space="0" w:color="auto"/>
      </w:divBdr>
    </w:div>
    <w:div w:id="2083259065">
      <w:bodyDiv w:val="1"/>
      <w:marLeft w:val="0"/>
      <w:marRight w:val="0"/>
      <w:marTop w:val="0"/>
      <w:marBottom w:val="0"/>
      <w:divBdr>
        <w:top w:val="none" w:sz="0" w:space="0" w:color="auto"/>
        <w:left w:val="none" w:sz="0" w:space="0" w:color="auto"/>
        <w:bottom w:val="none" w:sz="0" w:space="0" w:color="auto"/>
        <w:right w:val="none" w:sz="0" w:space="0" w:color="auto"/>
      </w:divBdr>
    </w:div>
    <w:div w:id="2096051673">
      <w:bodyDiv w:val="1"/>
      <w:marLeft w:val="0"/>
      <w:marRight w:val="0"/>
      <w:marTop w:val="0"/>
      <w:marBottom w:val="0"/>
      <w:divBdr>
        <w:top w:val="none" w:sz="0" w:space="0" w:color="auto"/>
        <w:left w:val="none" w:sz="0" w:space="0" w:color="auto"/>
        <w:bottom w:val="none" w:sz="0" w:space="0" w:color="auto"/>
        <w:right w:val="none" w:sz="0" w:space="0" w:color="auto"/>
      </w:divBdr>
    </w:div>
    <w:div w:id="2111585592">
      <w:bodyDiv w:val="1"/>
      <w:marLeft w:val="0"/>
      <w:marRight w:val="0"/>
      <w:marTop w:val="0"/>
      <w:marBottom w:val="0"/>
      <w:divBdr>
        <w:top w:val="none" w:sz="0" w:space="0" w:color="auto"/>
        <w:left w:val="none" w:sz="0" w:space="0" w:color="auto"/>
        <w:bottom w:val="none" w:sz="0" w:space="0" w:color="auto"/>
        <w:right w:val="none" w:sz="0" w:space="0" w:color="auto"/>
      </w:divBdr>
    </w:div>
    <w:div w:id="2118602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galis.pl/document-view.seam?documentId=mfrxilrtg4zdcojyg43t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7D4454-F9A7-4765-BEA1-FA54D8F88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Pages>
  <Words>14965</Words>
  <Characters>89795</Characters>
  <Application>Microsoft Office Word</Application>
  <DocSecurity>0</DocSecurity>
  <Lines>748</Lines>
  <Paragraphs>209</Paragraphs>
  <ScaleCrop>false</ScaleCrop>
  <HeadingPairs>
    <vt:vector size="2" baseType="variant">
      <vt:variant>
        <vt:lpstr>Tytuł</vt:lpstr>
      </vt:variant>
      <vt:variant>
        <vt:i4>1</vt:i4>
      </vt:variant>
    </vt:vector>
  </HeadingPairs>
  <TitlesOfParts>
    <vt:vector size="1" baseType="lpstr">
      <vt:lpstr/>
    </vt:vector>
  </TitlesOfParts>
  <Company>MEN</Company>
  <LinksUpToDate>false</LinksUpToDate>
  <CharactersWithSpaces>104551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Socha Barbara</dc:creator>
  <cp:lastModifiedBy>Janusz Brzozowski</cp:lastModifiedBy>
  <cp:revision>11</cp:revision>
  <cp:lastPrinted>2024-08-13T07:55:00Z</cp:lastPrinted>
  <dcterms:created xsi:type="dcterms:W3CDTF">2026-10-13T09:50:00Z</dcterms:created>
  <dcterms:modified xsi:type="dcterms:W3CDTF">2026-10-15T14:46:00Z</dcterms:modified>
</cp:coreProperties>
</file>