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E958C" w14:textId="557E185A" w:rsidR="00625200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b/>
          <w:bCs/>
          <w:sz w:val="24"/>
          <w:szCs w:val="24"/>
        </w:rPr>
        <w:t>Regulamin I edycji Wojewódzkiego Konkursu Wiedzy o Prawie Konstytucyjnym</w:t>
      </w:r>
      <w:r w:rsidR="00DE565E" w:rsidRPr="00D22C45">
        <w:rPr>
          <w:rFonts w:cs="Times New Roman"/>
          <w:b/>
          <w:bCs/>
          <w:sz w:val="24"/>
          <w:szCs w:val="24"/>
        </w:rPr>
        <w:t xml:space="preserve"> dla szkół ponadpodstawowych</w:t>
      </w:r>
    </w:p>
    <w:p w14:paraId="54B4D947" w14:textId="77777777" w:rsidR="00760A9D" w:rsidRPr="00D22C45" w:rsidRDefault="00760A9D" w:rsidP="00760A9D">
      <w:pPr>
        <w:rPr>
          <w:rFonts w:cs="Times New Roman"/>
          <w:sz w:val="24"/>
          <w:szCs w:val="24"/>
        </w:rPr>
      </w:pPr>
    </w:p>
    <w:p w14:paraId="5E7CEADB" w14:textId="11D25DB3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1.</w:t>
      </w:r>
      <w:r w:rsidR="00565C26" w:rsidRPr="00D22C45">
        <w:rPr>
          <w:rFonts w:cs="Times New Roman"/>
          <w:sz w:val="24"/>
          <w:szCs w:val="24"/>
        </w:rPr>
        <w:t xml:space="preserve"> [Postanowienia ogólne]</w:t>
      </w:r>
    </w:p>
    <w:p w14:paraId="4B8DABDA" w14:textId="5D942CE4" w:rsidR="00760A9D" w:rsidRPr="00D22C45" w:rsidRDefault="00760A9D" w:rsidP="008A7F8F">
      <w:pPr>
        <w:pStyle w:val="Akapitzlist"/>
        <w:numPr>
          <w:ilvl w:val="0"/>
          <w:numId w:val="9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Organizatorem I edycji Wojewódzkiego Konkursu Wiedzy o Prawie Konstytucyjnym</w:t>
      </w:r>
      <w:r w:rsidR="00DE565E" w:rsidRPr="00D22C45">
        <w:rPr>
          <w:rFonts w:cs="Times New Roman"/>
          <w:sz w:val="24"/>
          <w:szCs w:val="24"/>
        </w:rPr>
        <w:t xml:space="preserve"> dla szkół ponadpodstawowych</w:t>
      </w:r>
      <w:r w:rsidRPr="00D22C45">
        <w:rPr>
          <w:rFonts w:cs="Times New Roman"/>
          <w:sz w:val="24"/>
          <w:szCs w:val="24"/>
        </w:rPr>
        <w:t>, zwanego dalej: „Konkursem”, jest Katedra Prawa Konstytucyjnego Wydziału Prawa i Administracji Uniwersytetu Łódzkiego, zwana dalej: „Organizatorem”</w:t>
      </w:r>
      <w:r w:rsidR="008A7F8F" w:rsidRPr="00D22C45">
        <w:rPr>
          <w:rFonts w:cs="Times New Roman"/>
          <w:sz w:val="24"/>
          <w:szCs w:val="24"/>
        </w:rPr>
        <w:t>.</w:t>
      </w:r>
    </w:p>
    <w:p w14:paraId="0068FAA7" w14:textId="566BC584" w:rsidR="008A7F8F" w:rsidRPr="00D22C45" w:rsidRDefault="008A7F8F" w:rsidP="008A7F8F">
      <w:pPr>
        <w:pStyle w:val="Akapitzlist"/>
        <w:numPr>
          <w:ilvl w:val="0"/>
          <w:numId w:val="9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Organizator nie pokrywa kosztów związanych z uczestnictwem w Konkursie, w tym kosztów przesyłek oraz kosztów transportu.</w:t>
      </w:r>
    </w:p>
    <w:p w14:paraId="239EA099" w14:textId="77777777" w:rsidR="00760A9D" w:rsidRPr="00D22C45" w:rsidRDefault="00760A9D" w:rsidP="00760A9D">
      <w:pPr>
        <w:rPr>
          <w:rFonts w:cs="Times New Roman"/>
          <w:sz w:val="24"/>
          <w:szCs w:val="24"/>
        </w:rPr>
      </w:pPr>
    </w:p>
    <w:p w14:paraId="7F5BD422" w14:textId="593D2A7E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2.</w:t>
      </w:r>
      <w:r w:rsidR="00565C26" w:rsidRPr="00D22C45">
        <w:rPr>
          <w:rFonts w:cs="Times New Roman"/>
          <w:sz w:val="24"/>
          <w:szCs w:val="24"/>
        </w:rPr>
        <w:t xml:space="preserve"> [Cele Konkursu]</w:t>
      </w:r>
    </w:p>
    <w:p w14:paraId="0451A6DA" w14:textId="4ACBA621" w:rsidR="00760A9D" w:rsidRPr="00D22C45" w:rsidRDefault="00760A9D" w:rsidP="00760A9D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Celem Konkursu jest:</w:t>
      </w:r>
    </w:p>
    <w:p w14:paraId="0266A99F" w14:textId="12CFDC9E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popularyzacja wiedzy z zakresu prawa konstytucyjnego wśród uczniów;</w:t>
      </w:r>
    </w:p>
    <w:p w14:paraId="6C6DF331" w14:textId="6946D4CF" w:rsidR="004E38F0" w:rsidRPr="00D22C45" w:rsidRDefault="004E38F0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rozwijanie świadomości obywatelskiej wśród uczniów;</w:t>
      </w:r>
    </w:p>
    <w:p w14:paraId="65CD4F63" w14:textId="0688970F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upowszechnianie wiedzy o dorobku naukowym i działalności badawczej pracowników Uniwersytetu Łódzkiego;</w:t>
      </w:r>
    </w:p>
    <w:p w14:paraId="4643B08E" w14:textId="3487588F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rozwijanie uzdolnień, samodzielności i zainteresowań uczniów;</w:t>
      </w:r>
    </w:p>
    <w:p w14:paraId="5E4B46BA" w14:textId="3D8CA942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pobudzanie twórczego myślenia oraz kształtowanie umiejętności samodzielnego rozwiązywania problemów związanych z problematyką prawa konstytucyjnego;</w:t>
      </w:r>
    </w:p>
    <w:p w14:paraId="4F27BFFE" w14:textId="4B4F41DC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wdrażanie uczniów do samokształcenia i przygotowanie ich do nauki w uczelniach wyższych;</w:t>
      </w:r>
    </w:p>
    <w:p w14:paraId="67E9B38B" w14:textId="72CE3290" w:rsidR="00760A9D" w:rsidRPr="00D22C45" w:rsidRDefault="00760A9D" w:rsidP="00760A9D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motywowanie nauczycieli do podejmowania różnorodnych działań edukacyjnych w pracy z uczniem.</w:t>
      </w:r>
    </w:p>
    <w:p w14:paraId="5A95E536" w14:textId="77777777" w:rsidR="00E873D3" w:rsidRPr="00D22C45" w:rsidRDefault="00E873D3" w:rsidP="00E873D3">
      <w:pPr>
        <w:pStyle w:val="Akapitzlist"/>
        <w:jc w:val="both"/>
        <w:rPr>
          <w:rFonts w:cs="Times New Roman"/>
          <w:sz w:val="24"/>
          <w:szCs w:val="24"/>
        </w:rPr>
      </w:pPr>
    </w:p>
    <w:p w14:paraId="36BCA093" w14:textId="02DE5093" w:rsidR="00E873D3" w:rsidRPr="00D22C45" w:rsidRDefault="00760A9D" w:rsidP="00E873D3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3.</w:t>
      </w:r>
      <w:r w:rsidR="00565C26" w:rsidRPr="00D22C45">
        <w:rPr>
          <w:rFonts w:cs="Times New Roman"/>
          <w:sz w:val="24"/>
          <w:szCs w:val="24"/>
        </w:rPr>
        <w:t xml:space="preserve"> [Uczestnicy]</w:t>
      </w:r>
    </w:p>
    <w:p w14:paraId="36B52E6C" w14:textId="3DF5AC88" w:rsidR="00E873D3" w:rsidRPr="00D22C45" w:rsidRDefault="00E873D3" w:rsidP="00E873D3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Konkurs jest skierowany do uczniów szkół ponadpodstawowych, mających siedzibę na terenie Województwa łódzkiego.</w:t>
      </w:r>
    </w:p>
    <w:p w14:paraId="1ED55E03" w14:textId="3130FA90" w:rsidR="00E873D3" w:rsidRPr="00D22C45" w:rsidRDefault="00E873D3" w:rsidP="00E873D3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 Konkursie nie mogą brać</w:t>
      </w:r>
      <w:r w:rsidR="00261036" w:rsidRPr="00D22C45">
        <w:rPr>
          <w:rFonts w:cs="Times New Roman"/>
          <w:sz w:val="24"/>
          <w:szCs w:val="24"/>
        </w:rPr>
        <w:t xml:space="preserve"> udziału</w:t>
      </w:r>
      <w:r w:rsidRPr="00D22C45">
        <w:rPr>
          <w:rFonts w:cs="Times New Roman"/>
          <w:sz w:val="24"/>
          <w:szCs w:val="24"/>
        </w:rPr>
        <w:t xml:space="preserve"> uczniowie, których </w:t>
      </w:r>
      <w:r w:rsidR="008A7F8F" w:rsidRPr="00D22C45">
        <w:rPr>
          <w:rFonts w:cs="Times New Roman"/>
          <w:sz w:val="24"/>
          <w:szCs w:val="24"/>
        </w:rPr>
        <w:t>osoby najbliższe</w:t>
      </w:r>
      <w:r w:rsidRPr="00D22C45">
        <w:rPr>
          <w:rFonts w:cs="Times New Roman"/>
          <w:sz w:val="24"/>
          <w:szCs w:val="24"/>
        </w:rPr>
        <w:t xml:space="preserve"> współpracują przy jego organizacji i przeprowadzeniu.</w:t>
      </w:r>
    </w:p>
    <w:p w14:paraId="298B01D8" w14:textId="0152B766" w:rsidR="00AC7F34" w:rsidRPr="00D22C45" w:rsidRDefault="00AC7F34" w:rsidP="00E873D3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Uczestnictwo w Konkursie jest dobrowolne.</w:t>
      </w:r>
    </w:p>
    <w:p w14:paraId="0DE3DE93" w14:textId="3D372C6A" w:rsidR="000E0AF7" w:rsidRPr="00D22C45" w:rsidRDefault="000E0AF7" w:rsidP="00E873D3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Zgłoszenie konkursowe oznacza akceptację niniejszego regulaminu. Uczestnik ma obowiązek zapoznania się z jego treścią i przestrzegania jego postanowień.</w:t>
      </w:r>
    </w:p>
    <w:p w14:paraId="1B5535B4" w14:textId="77777777" w:rsidR="00E873D3" w:rsidRPr="00D22C45" w:rsidRDefault="00E873D3" w:rsidP="00E873D3">
      <w:pPr>
        <w:jc w:val="both"/>
        <w:rPr>
          <w:rFonts w:cs="Times New Roman"/>
          <w:sz w:val="24"/>
          <w:szCs w:val="24"/>
        </w:rPr>
      </w:pPr>
    </w:p>
    <w:p w14:paraId="7CD87DDC" w14:textId="01687BAE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4.</w:t>
      </w:r>
      <w:r w:rsidR="00565C26" w:rsidRPr="00D22C45">
        <w:rPr>
          <w:rFonts w:cs="Times New Roman"/>
          <w:sz w:val="24"/>
          <w:szCs w:val="24"/>
        </w:rPr>
        <w:t xml:space="preserve"> [Zagadnienia]</w:t>
      </w:r>
    </w:p>
    <w:p w14:paraId="3B2193DA" w14:textId="13E862AB" w:rsidR="00E873D3" w:rsidRPr="00D22C45" w:rsidRDefault="00E873D3" w:rsidP="00E873D3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Konkurs obejmuje </w:t>
      </w:r>
      <w:r w:rsidR="00354313" w:rsidRPr="00D22C45">
        <w:rPr>
          <w:rFonts w:cs="Times New Roman"/>
          <w:sz w:val="24"/>
          <w:szCs w:val="24"/>
        </w:rPr>
        <w:t>zagadnienia</w:t>
      </w:r>
      <w:r w:rsidRPr="00D22C45">
        <w:rPr>
          <w:rFonts w:cs="Times New Roman"/>
          <w:sz w:val="24"/>
          <w:szCs w:val="24"/>
        </w:rPr>
        <w:t xml:space="preserve"> z zakresu prawa konstytucyjnego, w szczególności objęte zakresem wymagań określonych dla egzaminu maturalnego z przedmiotu „Wiedza o społeczeństwie” na poziomie rozszerzonym.</w:t>
      </w:r>
    </w:p>
    <w:p w14:paraId="0D1069C0" w14:textId="152450BD" w:rsidR="00E873D3" w:rsidRPr="00D22C45" w:rsidRDefault="000E0AF7" w:rsidP="000E0AF7">
      <w:pPr>
        <w:pStyle w:val="Akapitzlis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>Szczegółowy zakres materiału stanowi załącznik nr 1 do niniejszego regulaminu.</w:t>
      </w:r>
    </w:p>
    <w:p w14:paraId="0F17FE00" w14:textId="77777777" w:rsidR="00E873D3" w:rsidRPr="00D22C45" w:rsidRDefault="00E873D3" w:rsidP="00E873D3">
      <w:pPr>
        <w:rPr>
          <w:rFonts w:cs="Times New Roman"/>
          <w:sz w:val="24"/>
          <w:szCs w:val="24"/>
        </w:rPr>
      </w:pPr>
    </w:p>
    <w:p w14:paraId="18614E18" w14:textId="7A63F819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5.</w:t>
      </w:r>
      <w:r w:rsidR="00565C26" w:rsidRPr="00D22C45">
        <w:rPr>
          <w:rFonts w:cs="Times New Roman"/>
          <w:sz w:val="24"/>
          <w:szCs w:val="24"/>
        </w:rPr>
        <w:t xml:space="preserve"> [Harmonogram Konkursu]</w:t>
      </w:r>
    </w:p>
    <w:p w14:paraId="44EC7414" w14:textId="3E2E0F76" w:rsidR="000E0AF7" w:rsidRPr="00D22C45" w:rsidRDefault="000E0AF7" w:rsidP="000E0AF7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Organizator ustala harmonogram Konkursu, stanowiący załącznik nr 2 do niniejszego regulaminu.</w:t>
      </w:r>
    </w:p>
    <w:p w14:paraId="03558D4A" w14:textId="77777777" w:rsidR="000E0AF7" w:rsidRPr="00D22C45" w:rsidRDefault="000E0AF7" w:rsidP="000E0AF7">
      <w:pPr>
        <w:jc w:val="both"/>
        <w:rPr>
          <w:rFonts w:cs="Times New Roman"/>
          <w:sz w:val="24"/>
          <w:szCs w:val="24"/>
        </w:rPr>
      </w:pPr>
    </w:p>
    <w:p w14:paraId="67FDBB38" w14:textId="38706210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6.</w:t>
      </w:r>
      <w:r w:rsidR="00565C26" w:rsidRPr="00D22C45">
        <w:rPr>
          <w:rFonts w:cs="Times New Roman"/>
          <w:sz w:val="24"/>
          <w:szCs w:val="24"/>
        </w:rPr>
        <w:t xml:space="preserve"> [Etapy Konkursu]</w:t>
      </w:r>
    </w:p>
    <w:p w14:paraId="7583EC24" w14:textId="282490E3" w:rsidR="000E0AF7" w:rsidRPr="00D22C45" w:rsidRDefault="000E0AF7" w:rsidP="000E0AF7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Konkurs jest dwustopniowy i składa się z następujących etapów</w:t>
      </w:r>
    </w:p>
    <w:p w14:paraId="32E71518" w14:textId="69A39212" w:rsidR="000E0AF7" w:rsidRPr="00D22C45" w:rsidRDefault="000E0AF7" w:rsidP="000E0AF7">
      <w:pPr>
        <w:pStyle w:val="Akapitzlist"/>
        <w:numPr>
          <w:ilvl w:val="0"/>
          <w:numId w:val="4"/>
        </w:num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etap szkolny;</w:t>
      </w:r>
    </w:p>
    <w:p w14:paraId="0A112735" w14:textId="492D4B03" w:rsidR="000E0AF7" w:rsidRPr="00D22C45" w:rsidRDefault="000E0AF7" w:rsidP="000E0AF7">
      <w:pPr>
        <w:pStyle w:val="Akapitzlist"/>
        <w:numPr>
          <w:ilvl w:val="0"/>
          <w:numId w:val="4"/>
        </w:num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etap wojewódzki.</w:t>
      </w:r>
    </w:p>
    <w:p w14:paraId="64AC0BC6" w14:textId="77777777" w:rsidR="000E0AF7" w:rsidRPr="00D22C45" w:rsidRDefault="000E0AF7" w:rsidP="000E0AF7">
      <w:pPr>
        <w:rPr>
          <w:rFonts w:cs="Times New Roman"/>
          <w:sz w:val="24"/>
          <w:szCs w:val="24"/>
        </w:rPr>
      </w:pPr>
    </w:p>
    <w:p w14:paraId="7699633D" w14:textId="69F0706A" w:rsidR="000E0AF7" w:rsidRPr="00D22C45" w:rsidRDefault="00760A9D" w:rsidP="000E0AF7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7.</w:t>
      </w:r>
      <w:r w:rsidR="00565C26" w:rsidRPr="00D22C45">
        <w:rPr>
          <w:rFonts w:cs="Times New Roman"/>
          <w:sz w:val="24"/>
          <w:szCs w:val="24"/>
        </w:rPr>
        <w:t xml:space="preserve"> [Etap szkolny]</w:t>
      </w:r>
    </w:p>
    <w:p w14:paraId="58777B02" w14:textId="121010F0" w:rsidR="000E0AF7" w:rsidRPr="00D22C45" w:rsidRDefault="000E0AF7" w:rsidP="00C64939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Etap szkolny składa się z części pisemnej.</w:t>
      </w:r>
    </w:p>
    <w:p w14:paraId="35A863F3" w14:textId="145C8C9C" w:rsidR="000E0AF7" w:rsidRPr="00D22C45" w:rsidRDefault="000E0AF7" w:rsidP="000E0AF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W ramach etapu szkolnego uczniowie przygotowują prace pisemne na jeden z </w:t>
      </w:r>
      <w:r w:rsidR="00862CAC" w:rsidRPr="00D22C45">
        <w:rPr>
          <w:rFonts w:cs="Times New Roman"/>
          <w:sz w:val="24"/>
          <w:szCs w:val="24"/>
        </w:rPr>
        <w:t xml:space="preserve">trzech </w:t>
      </w:r>
      <w:r w:rsidRPr="00D22C45">
        <w:rPr>
          <w:rFonts w:cs="Times New Roman"/>
          <w:sz w:val="24"/>
          <w:szCs w:val="24"/>
        </w:rPr>
        <w:t>tematów zaproponowanych przez Organizatora. Wykaz tematów stanowi załącznik nr 3 do niniejszego regulaminu.</w:t>
      </w:r>
    </w:p>
    <w:p w14:paraId="629F5A2D" w14:textId="21F4716E" w:rsidR="000E0AF7" w:rsidRPr="00D22C45" w:rsidRDefault="00C64939" w:rsidP="000E0AF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Praca pisemna  musi spełniać następujące wymogi merytoryczne:</w:t>
      </w:r>
    </w:p>
    <w:p w14:paraId="7E27AF68" w14:textId="77777777" w:rsidR="00261036" w:rsidRPr="00D22C45" w:rsidRDefault="00261036" w:rsidP="00C64939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praca powinna opierać się na wykorzystaniu literatury naukowej z zakresu prawa konstytucyjnego oraz, w razie potrzeby, nauk pokrewnych;</w:t>
      </w:r>
    </w:p>
    <w:p w14:paraId="085D5C94" w14:textId="5816CF9D" w:rsidR="00C64939" w:rsidRPr="00D22C45" w:rsidRDefault="00C64939" w:rsidP="00C64939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uczeń powinien wykazać się znajomością terminologii prawniczej z zakresu zagadnień konkursowych;</w:t>
      </w:r>
    </w:p>
    <w:p w14:paraId="77ECFCD7" w14:textId="1D4A7A81" w:rsidR="00C64939" w:rsidRPr="00D22C45" w:rsidRDefault="00C64939" w:rsidP="00C64939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uczeń powinien wykazać się umiejętnością samodzielnego konstruowania myśli oraz dłuższych wypowiedzi pisemnych, jak również samodzielnej oceny problemu</w:t>
      </w:r>
      <w:r w:rsidR="00261036" w:rsidRPr="00D22C45">
        <w:rPr>
          <w:rFonts w:cs="Times New Roman"/>
          <w:sz w:val="24"/>
          <w:szCs w:val="24"/>
        </w:rPr>
        <w:t>;</w:t>
      </w:r>
    </w:p>
    <w:p w14:paraId="3CAE7CC8" w14:textId="3E18CD0C" w:rsidR="00261036" w:rsidRPr="00D22C45" w:rsidRDefault="00261036" w:rsidP="00C64939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niedopuszczalne jest wykorzystanie narzędzi generatywnej sztucznej inteligencji w sposób prowadzący do sporządzenia przez nie całości lub części pracy przedstawianej jako praca pisemna.</w:t>
      </w:r>
    </w:p>
    <w:p w14:paraId="25489D66" w14:textId="23826A5E" w:rsidR="00C64939" w:rsidRPr="00D22C45" w:rsidRDefault="00C64939" w:rsidP="00C64939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Praca pisemna musi spełniać następujące wymogi formalne:</w:t>
      </w:r>
    </w:p>
    <w:p w14:paraId="23D2E740" w14:textId="6D9EE70A" w:rsidR="00565C26" w:rsidRPr="00D22C45" w:rsidRDefault="00565C26" w:rsidP="00C64939">
      <w:pPr>
        <w:pStyle w:val="Akapitzlist"/>
        <w:numPr>
          <w:ilvl w:val="0"/>
          <w:numId w:val="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sporządzona jest w języku polskim;</w:t>
      </w:r>
    </w:p>
    <w:p w14:paraId="149BE74B" w14:textId="0A35BF7B" w:rsidR="00565C26" w:rsidRPr="00D22C45" w:rsidRDefault="00DC7814" w:rsidP="00C64939">
      <w:pPr>
        <w:pStyle w:val="Akapitzlist"/>
        <w:numPr>
          <w:ilvl w:val="0"/>
          <w:numId w:val="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zawiera imię i nazwisko Uczestnika oraz nazwę szkoły ponadpodstawowej</w:t>
      </w:r>
      <w:r w:rsidR="00565C26" w:rsidRPr="00D22C45">
        <w:rPr>
          <w:rFonts w:cs="Times New Roman"/>
          <w:sz w:val="24"/>
          <w:szCs w:val="24"/>
        </w:rPr>
        <w:t>;</w:t>
      </w:r>
    </w:p>
    <w:p w14:paraId="30DB0294" w14:textId="370F8392" w:rsidR="00C64939" w:rsidRPr="00D22C45" w:rsidRDefault="00C64939" w:rsidP="00C64939">
      <w:pPr>
        <w:pStyle w:val="Akapitzlist"/>
        <w:numPr>
          <w:ilvl w:val="0"/>
          <w:numId w:val="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znormalizowany wydruk komputerowy z przypisami dolnymi o objętości nie większej niż </w:t>
      </w:r>
      <w:r w:rsidR="006C5B29" w:rsidRPr="00D22C45">
        <w:rPr>
          <w:rFonts w:cs="Times New Roman"/>
          <w:sz w:val="24"/>
          <w:szCs w:val="24"/>
        </w:rPr>
        <w:t>5</w:t>
      </w:r>
      <w:r w:rsidRPr="00D22C45">
        <w:rPr>
          <w:rFonts w:cs="Times New Roman"/>
          <w:sz w:val="24"/>
          <w:szCs w:val="24"/>
        </w:rPr>
        <w:t xml:space="preserve"> stron (czcionka: Times New Roman; rozmiar czcionki: 12 pkt; interlinia: 1,5; marginesy 2,5 cm);</w:t>
      </w:r>
    </w:p>
    <w:p w14:paraId="5275C0E7" w14:textId="1FE75902" w:rsidR="00C64939" w:rsidRPr="00D22C45" w:rsidRDefault="00C64939" w:rsidP="00C64939">
      <w:pPr>
        <w:pStyle w:val="Akapitzlist"/>
        <w:numPr>
          <w:ilvl w:val="0"/>
          <w:numId w:val="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załączony wykaz wykorzystanych źródeł w postaci bibliografii umieszczonej na dodatkowej stronie. Wykaz wykorzystanych źródeł nie wlicza się w limit stron, o który</w:t>
      </w:r>
      <w:r w:rsidR="00AE4C95" w:rsidRPr="00D22C45">
        <w:rPr>
          <w:rFonts w:cs="Times New Roman"/>
          <w:sz w:val="24"/>
          <w:szCs w:val="24"/>
        </w:rPr>
        <w:t>m</w:t>
      </w:r>
      <w:r w:rsidRPr="00D22C45">
        <w:rPr>
          <w:rFonts w:cs="Times New Roman"/>
          <w:sz w:val="24"/>
          <w:szCs w:val="24"/>
        </w:rPr>
        <w:t xml:space="preserve"> mowa w pkt. </w:t>
      </w:r>
      <w:r w:rsidR="00D25D41" w:rsidRPr="00D22C45">
        <w:rPr>
          <w:rFonts w:cs="Times New Roman"/>
          <w:sz w:val="24"/>
          <w:szCs w:val="24"/>
        </w:rPr>
        <w:t>3</w:t>
      </w:r>
      <w:r w:rsidR="00261036" w:rsidRPr="00D22C45">
        <w:rPr>
          <w:rFonts w:cs="Times New Roman"/>
          <w:sz w:val="24"/>
          <w:szCs w:val="24"/>
        </w:rPr>
        <w:t>. Bibliografia odpowiada źródłom wykorzystanym w pracy pisemnej</w:t>
      </w:r>
      <w:r w:rsidR="00354313" w:rsidRPr="00D22C45">
        <w:rPr>
          <w:rFonts w:cs="Times New Roman"/>
          <w:sz w:val="24"/>
          <w:szCs w:val="24"/>
        </w:rPr>
        <w:t>.</w:t>
      </w:r>
    </w:p>
    <w:p w14:paraId="2F623288" w14:textId="1955716E" w:rsidR="00CC2CD0" w:rsidRPr="00D22C45" w:rsidRDefault="00CC2CD0" w:rsidP="00C64939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Prace pisemne niespełniające wskazanych kryteriów nie będą brane pod uwagę</w:t>
      </w:r>
      <w:r w:rsidR="00354313" w:rsidRPr="00D22C45">
        <w:rPr>
          <w:rFonts w:cs="Times New Roman"/>
          <w:sz w:val="24"/>
          <w:szCs w:val="24"/>
        </w:rPr>
        <w:t xml:space="preserve"> przez Komisję Konkursową</w:t>
      </w:r>
      <w:r w:rsidRPr="00D22C45">
        <w:rPr>
          <w:rFonts w:cs="Times New Roman"/>
          <w:sz w:val="24"/>
          <w:szCs w:val="24"/>
        </w:rPr>
        <w:t>, o czym Uczestnicy zostaną poinformowani za pośrednictwem nauczyciela dokonującego zgłoszenia.</w:t>
      </w:r>
    </w:p>
    <w:p w14:paraId="5DA57A73" w14:textId="16DCF490" w:rsidR="00C64939" w:rsidRPr="00D22C45" w:rsidRDefault="008A7F8F" w:rsidP="00C64939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>Zgłoszenia uczniów dokonuje nauczyciel</w:t>
      </w:r>
      <w:r w:rsidR="006F22F0" w:rsidRPr="00D22C45">
        <w:rPr>
          <w:rFonts w:cs="Times New Roman"/>
          <w:sz w:val="24"/>
          <w:szCs w:val="24"/>
        </w:rPr>
        <w:t>,</w:t>
      </w:r>
      <w:r w:rsidRPr="00D22C45">
        <w:rPr>
          <w:rFonts w:cs="Times New Roman"/>
          <w:sz w:val="24"/>
          <w:szCs w:val="24"/>
        </w:rPr>
        <w:t xml:space="preserve"> przesyłając</w:t>
      </w:r>
      <w:r w:rsidR="00261036" w:rsidRPr="00D22C45">
        <w:rPr>
          <w:rFonts w:cs="Times New Roman"/>
          <w:sz w:val="24"/>
          <w:szCs w:val="24"/>
        </w:rPr>
        <w:t xml:space="preserve"> na adres elektroniczny Organizatora (</w:t>
      </w:r>
      <w:r w:rsidR="008D100A" w:rsidRPr="00D22C45">
        <w:rPr>
          <w:rFonts w:cs="Times New Roman"/>
          <w:sz w:val="24"/>
          <w:szCs w:val="24"/>
        </w:rPr>
        <w:t>konkurs.konstytucja@wpia.uni.lodz.pl</w:t>
      </w:r>
      <w:r w:rsidR="00261036" w:rsidRPr="00D22C45">
        <w:rPr>
          <w:rFonts w:cs="Times New Roman"/>
          <w:sz w:val="24"/>
          <w:szCs w:val="24"/>
        </w:rPr>
        <w:t>)</w:t>
      </w:r>
      <w:r w:rsidRPr="00D22C45">
        <w:rPr>
          <w:rFonts w:cs="Times New Roman"/>
          <w:sz w:val="24"/>
          <w:szCs w:val="24"/>
        </w:rPr>
        <w:t>:</w:t>
      </w:r>
    </w:p>
    <w:p w14:paraId="40FB261D" w14:textId="23A67458" w:rsidR="008A7F8F" w:rsidRPr="00D22C45" w:rsidRDefault="008A7F8F" w:rsidP="008A7F8F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skan podpisanego przez siebie zgłoszenia, stanowiącego załącznik nr 4 do niniejszego regulaminu;</w:t>
      </w:r>
    </w:p>
    <w:p w14:paraId="60725557" w14:textId="40F38877" w:rsidR="008A7F8F" w:rsidRPr="00D22C45" w:rsidRDefault="008A7F8F" w:rsidP="008A7F8F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skan </w:t>
      </w:r>
      <w:r w:rsidR="00443D2F" w:rsidRPr="00D22C45">
        <w:rPr>
          <w:rFonts w:cs="Times New Roman"/>
          <w:sz w:val="24"/>
          <w:szCs w:val="24"/>
        </w:rPr>
        <w:t>zgody rodzica lub opiekuna prawnego</w:t>
      </w:r>
      <w:r w:rsidRPr="00D22C45">
        <w:rPr>
          <w:rFonts w:cs="Times New Roman"/>
          <w:sz w:val="24"/>
          <w:szCs w:val="24"/>
        </w:rPr>
        <w:t xml:space="preserve"> na udział ucznia w Konkursie oraz o akceptacji regulaminu Konkursu, stanowiącego załącznik nr 5 do niniejszego regulaminu, a w przypadku uczniów pełnoletnich –</w:t>
      </w:r>
      <w:r w:rsidR="00AC7F34" w:rsidRPr="00D22C45">
        <w:rPr>
          <w:rFonts w:cs="Times New Roman"/>
          <w:sz w:val="24"/>
          <w:szCs w:val="24"/>
        </w:rPr>
        <w:t xml:space="preserve"> </w:t>
      </w:r>
      <w:r w:rsidR="00427EA0" w:rsidRPr="00D22C45">
        <w:rPr>
          <w:rFonts w:cs="Times New Roman"/>
          <w:sz w:val="24"/>
          <w:szCs w:val="24"/>
        </w:rPr>
        <w:t>zgod</w:t>
      </w:r>
      <w:r w:rsidR="00AC7F34" w:rsidRPr="00D22C45">
        <w:rPr>
          <w:rFonts w:cs="Times New Roman"/>
          <w:sz w:val="24"/>
          <w:szCs w:val="24"/>
        </w:rPr>
        <w:t>y</w:t>
      </w:r>
      <w:r w:rsidR="00427EA0" w:rsidRPr="00D22C45">
        <w:rPr>
          <w:rFonts w:cs="Times New Roman"/>
          <w:sz w:val="24"/>
          <w:szCs w:val="24"/>
        </w:rPr>
        <w:t xml:space="preserve"> na udział w Konkursie</w:t>
      </w:r>
      <w:r w:rsidRPr="00D22C45">
        <w:rPr>
          <w:rFonts w:cs="Times New Roman"/>
          <w:sz w:val="24"/>
          <w:szCs w:val="24"/>
        </w:rPr>
        <w:t xml:space="preserve"> oraz o akceptacji regulaminu Konkursu, stanowiącego załącznik nr 6 do niniejszego regulaminu;</w:t>
      </w:r>
    </w:p>
    <w:p w14:paraId="1C9A63D1" w14:textId="135B8336" w:rsidR="008A7F8F" w:rsidRPr="00D22C45" w:rsidRDefault="00354313" w:rsidP="008A7F8F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pracę pisemną (w wersji edytowalnej, np. .</w:t>
      </w:r>
      <w:proofErr w:type="spellStart"/>
      <w:r w:rsidRPr="00D22C45">
        <w:rPr>
          <w:rFonts w:cs="Times New Roman"/>
          <w:sz w:val="24"/>
          <w:szCs w:val="24"/>
        </w:rPr>
        <w:t>doc</w:t>
      </w:r>
      <w:proofErr w:type="spellEnd"/>
      <w:r w:rsidRPr="00D22C45">
        <w:rPr>
          <w:rFonts w:cs="Times New Roman"/>
          <w:sz w:val="24"/>
          <w:szCs w:val="24"/>
        </w:rPr>
        <w:t>)</w:t>
      </w:r>
      <w:r w:rsidR="008A7F8F" w:rsidRPr="00D22C45">
        <w:rPr>
          <w:rFonts w:cs="Times New Roman"/>
          <w:sz w:val="24"/>
          <w:szCs w:val="24"/>
        </w:rPr>
        <w:t xml:space="preserve"> wraz z załącznikami, o których mowa w ustępach poprzedzających.</w:t>
      </w:r>
    </w:p>
    <w:p w14:paraId="3C42BDA0" w14:textId="4B119166" w:rsidR="008A7F8F" w:rsidRPr="00D22C45" w:rsidRDefault="008A7F8F" w:rsidP="008A7F8F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Oryginały dokumentów, o których mowa w ust. </w:t>
      </w:r>
      <w:r w:rsidR="00261036" w:rsidRPr="00D22C45">
        <w:rPr>
          <w:rFonts w:cs="Times New Roman"/>
          <w:sz w:val="24"/>
          <w:szCs w:val="24"/>
        </w:rPr>
        <w:t>6</w:t>
      </w:r>
      <w:r w:rsidRPr="00D22C45">
        <w:rPr>
          <w:rFonts w:cs="Times New Roman"/>
          <w:sz w:val="24"/>
          <w:szCs w:val="24"/>
        </w:rPr>
        <w:t xml:space="preserve"> należy przesłać na adres Organizatora (Katedra Prawa Konstytucyjnego Wydziału Prawa i Administracji UŁ;</w:t>
      </w:r>
      <w:r w:rsidR="00425A77" w:rsidRPr="00D22C45">
        <w:rPr>
          <w:rFonts w:cs="Arial"/>
          <w:color w:val="040E1D"/>
          <w:sz w:val="23"/>
          <w:szCs w:val="23"/>
        </w:rPr>
        <w:t xml:space="preserve"> </w:t>
      </w:r>
      <w:r w:rsidR="00425A77" w:rsidRPr="00D22C45">
        <w:rPr>
          <w:rFonts w:cs="Times New Roman"/>
          <w:sz w:val="24"/>
          <w:szCs w:val="24"/>
        </w:rPr>
        <w:t xml:space="preserve">ul. Kopcińskiego 8/12; 90-232 Łódź) do dnia określonego w harmonogramie Konkursu. O zachowaniu terminu decyduje </w:t>
      </w:r>
      <w:r w:rsidR="00B11378" w:rsidRPr="00D22C45">
        <w:rPr>
          <w:rFonts w:cs="Times New Roman"/>
          <w:sz w:val="24"/>
          <w:szCs w:val="24"/>
        </w:rPr>
        <w:t>data stempla pocztowego.</w:t>
      </w:r>
    </w:p>
    <w:p w14:paraId="7D938E8E" w14:textId="1575695C" w:rsidR="00CC2CD0" w:rsidRPr="00D22C45" w:rsidRDefault="00425A77" w:rsidP="00CC2CD0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Nieprzesłanie oryginałów dokumentów</w:t>
      </w:r>
      <w:r w:rsidR="00354313" w:rsidRPr="00D22C45">
        <w:rPr>
          <w:rFonts w:cs="Times New Roman"/>
          <w:sz w:val="24"/>
          <w:szCs w:val="24"/>
        </w:rPr>
        <w:t>, niekompletnej dokumentacji</w:t>
      </w:r>
      <w:r w:rsidRPr="00D22C45">
        <w:rPr>
          <w:rFonts w:cs="Times New Roman"/>
          <w:sz w:val="24"/>
          <w:szCs w:val="24"/>
        </w:rPr>
        <w:t xml:space="preserve"> albo ich </w:t>
      </w:r>
      <w:r w:rsidR="007B53AD" w:rsidRPr="00D22C45">
        <w:rPr>
          <w:rFonts w:cs="Times New Roman"/>
          <w:sz w:val="24"/>
          <w:szCs w:val="24"/>
        </w:rPr>
        <w:t>przesłanie</w:t>
      </w:r>
      <w:r w:rsidRPr="00D22C45">
        <w:rPr>
          <w:rFonts w:cs="Times New Roman"/>
          <w:sz w:val="24"/>
          <w:szCs w:val="24"/>
        </w:rPr>
        <w:t xml:space="preserve"> z naruszeniem terminu spowoduje niedopuszczenie ucznia do udziału w Konkursie.</w:t>
      </w:r>
    </w:p>
    <w:p w14:paraId="4FB665D6" w14:textId="3EB207F5" w:rsidR="00425A77" w:rsidRPr="00D22C45" w:rsidRDefault="00425A77" w:rsidP="008A7F8F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Prace pisemne oceniane </w:t>
      </w:r>
      <w:r w:rsidR="00261036" w:rsidRPr="00D22C45">
        <w:rPr>
          <w:rFonts w:cs="Times New Roman"/>
          <w:sz w:val="24"/>
          <w:szCs w:val="24"/>
        </w:rPr>
        <w:t xml:space="preserve">są przez </w:t>
      </w:r>
      <w:r w:rsidR="00354313" w:rsidRPr="00D22C45">
        <w:rPr>
          <w:rFonts w:cs="Times New Roman"/>
          <w:sz w:val="24"/>
          <w:szCs w:val="24"/>
        </w:rPr>
        <w:t>Ko</w:t>
      </w:r>
      <w:r w:rsidR="00261036" w:rsidRPr="00D22C45">
        <w:rPr>
          <w:rFonts w:cs="Times New Roman"/>
          <w:sz w:val="24"/>
          <w:szCs w:val="24"/>
        </w:rPr>
        <w:t xml:space="preserve">misję </w:t>
      </w:r>
      <w:r w:rsidR="00354313" w:rsidRPr="00D22C45">
        <w:rPr>
          <w:rFonts w:cs="Times New Roman"/>
          <w:sz w:val="24"/>
          <w:szCs w:val="24"/>
        </w:rPr>
        <w:t>K</w:t>
      </w:r>
      <w:r w:rsidR="00261036" w:rsidRPr="00D22C45">
        <w:rPr>
          <w:rFonts w:cs="Times New Roman"/>
          <w:sz w:val="24"/>
          <w:szCs w:val="24"/>
        </w:rPr>
        <w:t>onkursową powołaną przez Organizatora,</w:t>
      </w:r>
      <w:r w:rsidR="00565C26" w:rsidRPr="00D22C45">
        <w:rPr>
          <w:rFonts w:cs="Times New Roman"/>
          <w:sz w:val="24"/>
          <w:szCs w:val="24"/>
        </w:rPr>
        <w:t xml:space="preserve"> według kryteriów oceniania określonych w załączniku nr 7 do niniejszego regulaminu.</w:t>
      </w:r>
    </w:p>
    <w:p w14:paraId="5537B77D" w14:textId="77777777" w:rsidR="00261036" w:rsidRPr="00D22C45" w:rsidRDefault="00261036" w:rsidP="008A7F8F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Oceny dokonane przez Komisję Konkursową są ostateczne i nie podlegają odwołaniu.</w:t>
      </w:r>
    </w:p>
    <w:p w14:paraId="2F7D2040" w14:textId="49CCE4DB" w:rsidR="008A7F8F" w:rsidRPr="00D22C45" w:rsidRDefault="00565C26" w:rsidP="008A7F8F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Wyniki Uczestników etapu szkolnego z danej szkoły zostaną przesłane na jej adres poczty elektronicznej podany w ramach zgłoszenia uczniów. Uczestnicy zakwalifikowani do etapu wojewódzkiego zostaną poinformowani o tym za pośrednictwem nauczyciela dokonującego zgłoszenie.</w:t>
      </w:r>
    </w:p>
    <w:p w14:paraId="11E6D926" w14:textId="77777777" w:rsidR="00261036" w:rsidRPr="00D22C45" w:rsidRDefault="00261036" w:rsidP="00261036">
      <w:pPr>
        <w:pStyle w:val="Akapitzlist"/>
        <w:jc w:val="both"/>
        <w:rPr>
          <w:rFonts w:cs="Times New Roman"/>
          <w:sz w:val="24"/>
          <w:szCs w:val="24"/>
        </w:rPr>
      </w:pPr>
    </w:p>
    <w:p w14:paraId="1DF9795E" w14:textId="06B1BCD4" w:rsidR="00565C26" w:rsidRPr="00D22C45" w:rsidRDefault="00760A9D" w:rsidP="00565C26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8.</w:t>
      </w:r>
      <w:r w:rsidR="00565C26" w:rsidRPr="00D22C45">
        <w:rPr>
          <w:rFonts w:cs="Times New Roman"/>
          <w:sz w:val="24"/>
          <w:szCs w:val="24"/>
        </w:rPr>
        <w:t xml:space="preserve"> [Etap wojewódzki]</w:t>
      </w:r>
    </w:p>
    <w:p w14:paraId="53E56B1F" w14:textId="0136B5E2" w:rsidR="00565C26" w:rsidRPr="00D22C45" w:rsidRDefault="00565C26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Do etapu wojewódzkiego zostają zakwalifikowani Uczestnicy, którzy z etapu szkolnego otrzymają co najmniej 7</w:t>
      </w:r>
      <w:r w:rsidR="00142A3C" w:rsidRPr="00D22C45">
        <w:rPr>
          <w:rFonts w:cs="Times New Roman"/>
          <w:sz w:val="24"/>
          <w:szCs w:val="24"/>
        </w:rPr>
        <w:t>0</w:t>
      </w:r>
      <w:r w:rsidRPr="00D22C45">
        <w:rPr>
          <w:rFonts w:cs="Times New Roman"/>
          <w:sz w:val="24"/>
          <w:szCs w:val="24"/>
        </w:rPr>
        <w:t xml:space="preserve"> % punktów możliwych do zdobycia.</w:t>
      </w:r>
    </w:p>
    <w:p w14:paraId="57E55C77" w14:textId="008F9730" w:rsidR="00CC2CD0" w:rsidRPr="00D22C45" w:rsidRDefault="00CC2CD0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Etap wojewódzki przeprowadzany jest w siedzibie Organizatora w terminie wskazanym w harmonogramie Konkursu.</w:t>
      </w:r>
    </w:p>
    <w:p w14:paraId="1F200014" w14:textId="546B5D38" w:rsidR="00CC2CD0" w:rsidRPr="00D22C45" w:rsidRDefault="00CC2CD0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Etap wojewódzki polega na rozwiązaniu </w:t>
      </w:r>
      <w:r w:rsidR="00DC7814" w:rsidRPr="00D22C45">
        <w:rPr>
          <w:rFonts w:cs="Times New Roman"/>
          <w:sz w:val="24"/>
          <w:szCs w:val="24"/>
        </w:rPr>
        <w:t xml:space="preserve">arkusza testowego </w:t>
      </w:r>
      <w:r w:rsidRPr="00D22C45">
        <w:rPr>
          <w:rFonts w:cs="Times New Roman"/>
          <w:sz w:val="24"/>
          <w:szCs w:val="24"/>
        </w:rPr>
        <w:t>z zakresu materiału, o którym mowa w § 4 ust. 2 niniejszego regulaminu.</w:t>
      </w:r>
    </w:p>
    <w:p w14:paraId="51E02977" w14:textId="3DC8BCFC" w:rsidR="00CC2CD0" w:rsidRPr="00D22C45" w:rsidRDefault="00CC2CD0" w:rsidP="00CC2CD0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test składa</w:t>
      </w:r>
      <w:r w:rsidR="00D25D41" w:rsidRPr="00D22C45">
        <w:rPr>
          <w:rFonts w:cs="Times New Roman"/>
          <w:sz w:val="24"/>
          <w:szCs w:val="24"/>
        </w:rPr>
        <w:t xml:space="preserve"> się</w:t>
      </w:r>
      <w:r w:rsidRPr="00D22C45">
        <w:rPr>
          <w:rFonts w:cs="Times New Roman"/>
          <w:sz w:val="24"/>
          <w:szCs w:val="24"/>
        </w:rPr>
        <w:t xml:space="preserve"> z 30 pytań, przy czym </w:t>
      </w:r>
      <w:r w:rsidR="00AD6E41" w:rsidRPr="00D22C45">
        <w:rPr>
          <w:rFonts w:cs="Times New Roman"/>
          <w:sz w:val="24"/>
          <w:szCs w:val="24"/>
        </w:rPr>
        <w:t>25 pytań jest jednokrotnego wyboru, zaś 5 pytań jest wielokrotnego wyboru;</w:t>
      </w:r>
    </w:p>
    <w:p w14:paraId="41625157" w14:textId="303DCE39" w:rsidR="00CC2CD0" w:rsidRPr="00D22C45" w:rsidRDefault="00CC2CD0" w:rsidP="00CC2CD0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czas na rozwiązanie testu wynosi 3</w:t>
      </w:r>
      <w:r w:rsidR="008D100A" w:rsidRPr="00D22C45">
        <w:rPr>
          <w:rFonts w:cs="Times New Roman"/>
          <w:sz w:val="24"/>
          <w:szCs w:val="24"/>
        </w:rPr>
        <w:t>5</w:t>
      </w:r>
      <w:r w:rsidRPr="00D22C45">
        <w:rPr>
          <w:rFonts w:cs="Times New Roman"/>
          <w:sz w:val="24"/>
          <w:szCs w:val="24"/>
        </w:rPr>
        <w:t xml:space="preserve"> minut;</w:t>
      </w:r>
    </w:p>
    <w:p w14:paraId="4AA09269" w14:textId="0669145A" w:rsidR="00CC2CD0" w:rsidRPr="00D22C45" w:rsidRDefault="00CC2CD0" w:rsidP="00CC2CD0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za każdą prawidłową odpowiedź przyznawany jest 1 pkt, zaś błędną – </w:t>
      </w:r>
      <w:r w:rsidR="00DC7814" w:rsidRPr="00D22C45">
        <w:rPr>
          <w:rFonts w:cs="Times New Roman"/>
          <w:sz w:val="24"/>
          <w:szCs w:val="24"/>
        </w:rPr>
        <w:t>0</w:t>
      </w:r>
      <w:r w:rsidRPr="00D22C45">
        <w:rPr>
          <w:rFonts w:cs="Times New Roman"/>
          <w:sz w:val="24"/>
          <w:szCs w:val="24"/>
        </w:rPr>
        <w:t xml:space="preserve"> pkt</w:t>
      </w:r>
      <w:r w:rsidR="00261036" w:rsidRPr="00D22C45">
        <w:rPr>
          <w:rFonts w:cs="Times New Roman"/>
          <w:sz w:val="24"/>
          <w:szCs w:val="24"/>
        </w:rPr>
        <w:t>;</w:t>
      </w:r>
    </w:p>
    <w:p w14:paraId="23696645" w14:textId="13EE1302" w:rsidR="00261036" w:rsidRPr="00D22C45" w:rsidRDefault="00261036" w:rsidP="00CC2CD0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przy rozwiązywaniu testu zabronione jest korzystanie z aktów prawnych, urządzeń elektronicznych oraz innych pomocy dydaktycznych. W przypadku naruszenia zakazu </w:t>
      </w:r>
      <w:r w:rsidR="00354313" w:rsidRPr="00D22C45">
        <w:rPr>
          <w:rFonts w:cs="Times New Roman"/>
          <w:sz w:val="24"/>
          <w:szCs w:val="24"/>
        </w:rPr>
        <w:t>K</w:t>
      </w:r>
      <w:r w:rsidRPr="00D22C45">
        <w:rPr>
          <w:rFonts w:cs="Times New Roman"/>
          <w:sz w:val="24"/>
          <w:szCs w:val="24"/>
        </w:rPr>
        <w:t xml:space="preserve">omisja </w:t>
      </w:r>
      <w:r w:rsidR="00354313" w:rsidRPr="00D22C45">
        <w:rPr>
          <w:rFonts w:cs="Times New Roman"/>
          <w:sz w:val="24"/>
          <w:szCs w:val="24"/>
        </w:rPr>
        <w:t>K</w:t>
      </w:r>
      <w:r w:rsidRPr="00D22C45">
        <w:rPr>
          <w:rFonts w:cs="Times New Roman"/>
          <w:sz w:val="24"/>
          <w:szCs w:val="24"/>
        </w:rPr>
        <w:t>onkursowa podejmuje decyzję o dyskwalifikacji Uczestnika.</w:t>
      </w:r>
    </w:p>
    <w:p w14:paraId="3FF41781" w14:textId="4815C8AA" w:rsidR="00CC2CD0" w:rsidRPr="00D22C45" w:rsidRDefault="00CC2CD0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Weryfikacji prawidłowości rozwiązania testów dokonują pracownicy zatrudnieni u Organizatora.</w:t>
      </w:r>
    </w:p>
    <w:p w14:paraId="726FC67B" w14:textId="1BEA4802" w:rsidR="00CC2CD0" w:rsidRPr="00D22C45" w:rsidRDefault="00CC2CD0" w:rsidP="007F2A4C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>Po sprawdzeniu testów Organizator sporządza protokół.</w:t>
      </w:r>
      <w:r w:rsidR="007F2A4C" w:rsidRPr="00D22C45">
        <w:rPr>
          <w:rFonts w:cs="Times New Roman"/>
          <w:sz w:val="24"/>
          <w:szCs w:val="24"/>
        </w:rPr>
        <w:t xml:space="preserve"> Ogłoszenie wyników etapu wojewódzkiego oraz wręczenie nagród następuje w terminie wskazanym w harmonogramie Konkursu.</w:t>
      </w:r>
    </w:p>
    <w:p w14:paraId="2A40CEE8" w14:textId="51027F7F" w:rsidR="007F2A4C" w:rsidRPr="00D22C45" w:rsidRDefault="00D25D41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Laureatem Konkursu zostaje Uczestnik, który uzyskał jedno z trzech najwyższych miejsc w etapie wojewódzkim. </w:t>
      </w:r>
      <w:r w:rsidR="007F2A4C" w:rsidRPr="00D22C45">
        <w:rPr>
          <w:rFonts w:cs="Times New Roman"/>
          <w:sz w:val="24"/>
          <w:szCs w:val="24"/>
        </w:rPr>
        <w:t xml:space="preserve">Dla </w:t>
      </w:r>
      <w:r w:rsidRPr="00D22C45">
        <w:rPr>
          <w:rFonts w:cs="Times New Roman"/>
          <w:sz w:val="24"/>
          <w:szCs w:val="24"/>
        </w:rPr>
        <w:t xml:space="preserve">laureatów etapu wojewódzkiego </w:t>
      </w:r>
      <w:r w:rsidR="007F2A4C" w:rsidRPr="00D22C45">
        <w:rPr>
          <w:rFonts w:cs="Times New Roman"/>
          <w:sz w:val="24"/>
          <w:szCs w:val="24"/>
        </w:rPr>
        <w:t>przewidziano nagrody rzeczowe.</w:t>
      </w:r>
    </w:p>
    <w:p w14:paraId="68CA1030" w14:textId="50A7C6A5" w:rsidR="00D25D41" w:rsidRPr="00D22C45" w:rsidRDefault="00D25D41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Finalistą Konkursu jest Uczestnik zakwalifikowany do etapu wojewódzkiego</w:t>
      </w:r>
      <w:r w:rsidR="00DC7814" w:rsidRPr="00D22C45">
        <w:rPr>
          <w:rFonts w:cs="Times New Roman"/>
          <w:sz w:val="24"/>
          <w:szCs w:val="24"/>
        </w:rPr>
        <w:t>, który w ramach etapu wojewódzkiego uzyskał co najmniej 50 % ogólnej liczby punktów możliwej do uzyskania.</w:t>
      </w:r>
    </w:p>
    <w:p w14:paraId="7A51FD3F" w14:textId="6FAD6AF3" w:rsidR="007F2A4C" w:rsidRPr="00D22C45" w:rsidRDefault="007F2A4C" w:rsidP="00CC2CD0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W przypadku uzyskania jednakowej liczby punktów przez </w:t>
      </w:r>
      <w:r w:rsidR="00A36531" w:rsidRPr="00D22C45">
        <w:rPr>
          <w:rFonts w:cs="Times New Roman"/>
          <w:sz w:val="24"/>
          <w:szCs w:val="24"/>
        </w:rPr>
        <w:t>laureatów, Organizator zastrzega sobie prawo przeprowadzenia testu dodatkowego składającego się z 10 pytań jednokrotnego wyboru.</w:t>
      </w:r>
    </w:p>
    <w:p w14:paraId="7215CADF" w14:textId="77777777" w:rsidR="008A7F8F" w:rsidRPr="00D22C45" w:rsidRDefault="008A7F8F" w:rsidP="008A7F8F">
      <w:pPr>
        <w:rPr>
          <w:rFonts w:cs="Times New Roman"/>
          <w:sz w:val="24"/>
          <w:szCs w:val="24"/>
        </w:rPr>
      </w:pPr>
    </w:p>
    <w:p w14:paraId="7931AFDB" w14:textId="379D8D36" w:rsidR="007F2A4C" w:rsidRPr="00D22C45" w:rsidRDefault="00760A9D" w:rsidP="007F2A4C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9.</w:t>
      </w:r>
      <w:r w:rsidR="007F2A4C" w:rsidRPr="00D22C45">
        <w:rPr>
          <w:rFonts w:cs="Times New Roman"/>
          <w:sz w:val="24"/>
          <w:szCs w:val="24"/>
        </w:rPr>
        <w:t xml:space="preserve"> [Postanowienia końcowe]</w:t>
      </w:r>
    </w:p>
    <w:p w14:paraId="2ABD7C47" w14:textId="6E9A45DB" w:rsidR="007F2A4C" w:rsidRPr="00D22C45" w:rsidRDefault="007F2A4C" w:rsidP="007F2A4C">
      <w:pPr>
        <w:pStyle w:val="Akapitzlist"/>
        <w:numPr>
          <w:ilvl w:val="0"/>
          <w:numId w:val="13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Organizator dokonuje wykładni postanowień niniejszego regulaminu oraz rozstrzyga spory wynikłe z jego stosowania.</w:t>
      </w:r>
    </w:p>
    <w:p w14:paraId="376780C9" w14:textId="4D327974" w:rsidR="007F2A4C" w:rsidRPr="00D22C45" w:rsidRDefault="007F2A4C" w:rsidP="00D25D41">
      <w:pPr>
        <w:pStyle w:val="Akapitzlist"/>
        <w:numPr>
          <w:ilvl w:val="0"/>
          <w:numId w:val="13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Organizator zastrzega sobie prawo do wprowadzenia zmian w regulaminie oraz harmonogramie. Jednocześnie Organizator zobowiązuje się niezwłocznie zamieścić wprowadzone zmiany na stronie internetowej.</w:t>
      </w:r>
    </w:p>
    <w:p w14:paraId="1C021B09" w14:textId="77777777" w:rsidR="00D25D41" w:rsidRPr="00D22C45" w:rsidRDefault="00D25D41" w:rsidP="00D25D41">
      <w:pPr>
        <w:pStyle w:val="Akapitzlist"/>
        <w:jc w:val="both"/>
        <w:rPr>
          <w:rFonts w:cs="Times New Roman"/>
          <w:sz w:val="24"/>
          <w:szCs w:val="24"/>
        </w:rPr>
      </w:pPr>
    </w:p>
    <w:p w14:paraId="30ED62FF" w14:textId="659DCA7D" w:rsidR="00760A9D" w:rsidRPr="00D22C45" w:rsidRDefault="00760A9D" w:rsidP="00760A9D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§ 10.</w:t>
      </w:r>
      <w:r w:rsidR="007F2A4C" w:rsidRPr="00D22C45">
        <w:rPr>
          <w:rFonts w:cs="Times New Roman"/>
          <w:sz w:val="24"/>
          <w:szCs w:val="24"/>
        </w:rPr>
        <w:t xml:space="preserve"> [Klauzula </w:t>
      </w:r>
      <w:r w:rsidR="00354313" w:rsidRPr="00D22C45">
        <w:rPr>
          <w:rFonts w:cs="Times New Roman"/>
          <w:sz w:val="24"/>
          <w:szCs w:val="24"/>
        </w:rPr>
        <w:t xml:space="preserve">informacyjna </w:t>
      </w:r>
      <w:r w:rsidR="007F2A4C" w:rsidRPr="00D22C45">
        <w:rPr>
          <w:rFonts w:cs="Times New Roman"/>
          <w:sz w:val="24"/>
          <w:szCs w:val="24"/>
        </w:rPr>
        <w:t>o przetwarzaniu danych osobowych]</w:t>
      </w:r>
    </w:p>
    <w:p w14:paraId="2DBEBFE8" w14:textId="2B6B0964" w:rsidR="007F2A4C" w:rsidRPr="00D22C45" w:rsidRDefault="00354313" w:rsidP="007F2A4C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Klauzula i</w:t>
      </w:r>
      <w:r w:rsidR="00427EA0" w:rsidRPr="00D22C45">
        <w:rPr>
          <w:rFonts w:cs="Times New Roman"/>
          <w:sz w:val="24"/>
          <w:szCs w:val="24"/>
        </w:rPr>
        <w:t>nformac</w:t>
      </w:r>
      <w:r w:rsidRPr="00D22C45">
        <w:rPr>
          <w:rFonts w:cs="Times New Roman"/>
          <w:sz w:val="24"/>
          <w:szCs w:val="24"/>
        </w:rPr>
        <w:t>yjna</w:t>
      </w:r>
      <w:r w:rsidR="00427EA0" w:rsidRPr="00D22C45">
        <w:rPr>
          <w:rFonts w:cs="Times New Roman"/>
          <w:sz w:val="24"/>
          <w:szCs w:val="24"/>
        </w:rPr>
        <w:t xml:space="preserve"> o przetwarzaniu danych osobowych Uczestników w Konkursie, rodziców lub opiekunów prawnych niepełnoletnich Uczestników, nauczycieli stanowi załącznik nr </w:t>
      </w:r>
      <w:r w:rsidRPr="00D22C45">
        <w:rPr>
          <w:rFonts w:cs="Times New Roman"/>
          <w:sz w:val="24"/>
          <w:szCs w:val="24"/>
        </w:rPr>
        <w:t xml:space="preserve">8 </w:t>
      </w:r>
      <w:r w:rsidR="00427EA0" w:rsidRPr="00D22C45">
        <w:rPr>
          <w:rFonts w:cs="Times New Roman"/>
          <w:sz w:val="24"/>
          <w:szCs w:val="24"/>
        </w:rPr>
        <w:t>do niniejszego regulaminu.</w:t>
      </w:r>
    </w:p>
    <w:p w14:paraId="1493DCF1" w14:textId="77777777" w:rsidR="00760A9D" w:rsidRPr="00D22C45" w:rsidRDefault="00760A9D" w:rsidP="00261036">
      <w:pPr>
        <w:rPr>
          <w:rFonts w:cs="Times New Roman"/>
          <w:sz w:val="24"/>
          <w:szCs w:val="24"/>
        </w:rPr>
      </w:pPr>
    </w:p>
    <w:p w14:paraId="72A2E004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55BDCBD0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6B3F581E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299276D9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05EBE193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47D2CEC2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688E4AC5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239243CB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483F6804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0E168F82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2865607E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55D26229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186B5205" w14:textId="77777777" w:rsidR="00D25D41" w:rsidRPr="00D22C45" w:rsidRDefault="00D25D41" w:rsidP="00261036">
      <w:pPr>
        <w:rPr>
          <w:rFonts w:cs="Times New Roman"/>
          <w:sz w:val="24"/>
          <w:szCs w:val="24"/>
        </w:rPr>
      </w:pPr>
    </w:p>
    <w:p w14:paraId="34D9D2C4" w14:textId="77777777" w:rsidR="00354313" w:rsidRPr="00D22C45" w:rsidRDefault="00354313" w:rsidP="00261036">
      <w:pPr>
        <w:rPr>
          <w:rFonts w:cs="Times New Roman"/>
          <w:sz w:val="24"/>
          <w:szCs w:val="24"/>
        </w:rPr>
      </w:pPr>
    </w:p>
    <w:p w14:paraId="4004E949" w14:textId="351C73C9" w:rsidR="00115AE0" w:rsidRPr="00D22C45" w:rsidRDefault="00115AE0" w:rsidP="00261036">
      <w:pPr>
        <w:rPr>
          <w:rFonts w:cs="Times New Roman"/>
          <w:sz w:val="24"/>
          <w:szCs w:val="24"/>
        </w:rPr>
      </w:pPr>
    </w:p>
    <w:p w14:paraId="3958AC47" w14:textId="77777777" w:rsidR="00354313" w:rsidRPr="00D22C45" w:rsidRDefault="00354313" w:rsidP="00261036">
      <w:pPr>
        <w:rPr>
          <w:rFonts w:cs="Times New Roman"/>
          <w:sz w:val="24"/>
          <w:szCs w:val="24"/>
        </w:rPr>
      </w:pPr>
    </w:p>
    <w:p w14:paraId="1EA35793" w14:textId="707A4A53" w:rsidR="00A36531" w:rsidRPr="00D22C45" w:rsidRDefault="00D25D41" w:rsidP="00142A3C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1 – Zagadnienia konkursowe</w:t>
      </w:r>
    </w:p>
    <w:p w14:paraId="1231EEC0" w14:textId="336D2756" w:rsidR="00DB63ED" w:rsidRPr="00D22C45" w:rsidRDefault="00166212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Teorie genezy państwa</w:t>
      </w:r>
    </w:p>
    <w:p w14:paraId="52BD18E8" w14:textId="26953F5B" w:rsidR="00166212" w:rsidRPr="00D22C45" w:rsidRDefault="00166212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Atrybuty państwa jako organizacji politycznej</w:t>
      </w:r>
    </w:p>
    <w:p w14:paraId="59FC995C" w14:textId="442A8BB8" w:rsidR="00166212" w:rsidRPr="00D22C45" w:rsidRDefault="00166212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Legitymizacja władzy państwowej</w:t>
      </w:r>
    </w:p>
    <w:p w14:paraId="62FA670A" w14:textId="710B0DD4" w:rsidR="00DB63ED" w:rsidRPr="00D22C45" w:rsidRDefault="00DB63ED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Systemy polityczne (</w:t>
      </w:r>
      <w:proofErr w:type="spellStart"/>
      <w:r w:rsidRPr="00D22C45">
        <w:rPr>
          <w:rFonts w:cs="Times New Roman"/>
          <w:sz w:val="24"/>
          <w:szCs w:val="24"/>
        </w:rPr>
        <w:t>parlamentarno</w:t>
      </w:r>
      <w:proofErr w:type="spellEnd"/>
      <w:r w:rsidRPr="00D22C45">
        <w:rPr>
          <w:rFonts w:cs="Times New Roman"/>
          <w:sz w:val="24"/>
          <w:szCs w:val="24"/>
        </w:rPr>
        <w:t xml:space="preserve">-gabinetowy; prezydencki; kanclerski; </w:t>
      </w:r>
      <w:proofErr w:type="spellStart"/>
      <w:r w:rsidRPr="00D22C45">
        <w:rPr>
          <w:rFonts w:cs="Times New Roman"/>
          <w:sz w:val="24"/>
          <w:szCs w:val="24"/>
        </w:rPr>
        <w:t>semiprezydencki</w:t>
      </w:r>
      <w:proofErr w:type="spellEnd"/>
      <w:r w:rsidRPr="00D22C45">
        <w:rPr>
          <w:rFonts w:cs="Times New Roman"/>
          <w:sz w:val="24"/>
          <w:szCs w:val="24"/>
        </w:rPr>
        <w:t xml:space="preserve">; </w:t>
      </w:r>
      <w:proofErr w:type="spellStart"/>
      <w:r w:rsidRPr="00D22C45">
        <w:rPr>
          <w:rFonts w:cs="Times New Roman"/>
          <w:sz w:val="24"/>
          <w:szCs w:val="24"/>
        </w:rPr>
        <w:t>parlamentarno</w:t>
      </w:r>
      <w:proofErr w:type="spellEnd"/>
      <w:r w:rsidRPr="00D22C45">
        <w:rPr>
          <w:rFonts w:cs="Times New Roman"/>
          <w:sz w:val="24"/>
          <w:szCs w:val="24"/>
        </w:rPr>
        <w:t xml:space="preserve">-komitetowy; </w:t>
      </w:r>
      <w:proofErr w:type="spellStart"/>
      <w:r w:rsidRPr="00D22C45">
        <w:rPr>
          <w:rFonts w:cs="Times New Roman"/>
          <w:sz w:val="24"/>
          <w:szCs w:val="24"/>
        </w:rPr>
        <w:t>superprezydencki</w:t>
      </w:r>
      <w:proofErr w:type="spellEnd"/>
      <w:r w:rsidRPr="00D22C45">
        <w:rPr>
          <w:rFonts w:cs="Times New Roman"/>
          <w:sz w:val="24"/>
          <w:szCs w:val="24"/>
        </w:rPr>
        <w:t>)</w:t>
      </w:r>
    </w:p>
    <w:p w14:paraId="0A93E2B5" w14:textId="68EC6BA0" w:rsidR="00A36531" w:rsidRPr="00D22C45" w:rsidRDefault="00A3653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Przekształcenia w polskim prawie konstytucyjnym (Konstytucja 3 maja; Konstytucja marcowa z 1921 r.; Konstytucja kwietniowa z 1935 r.; przemiany konstytucyjne po 1989 r.; Konstytucja RP z 1997 r.)</w:t>
      </w:r>
    </w:p>
    <w:p w14:paraId="7D693AC1" w14:textId="672B7E29" w:rsidR="00D25D41" w:rsidRPr="00D22C45" w:rsidRDefault="00D25D4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Przedmiot prawa konstytucyjnego</w:t>
      </w:r>
    </w:p>
    <w:p w14:paraId="3A2DD7E7" w14:textId="6C1D68CE" w:rsidR="00D25D41" w:rsidRPr="00D22C45" w:rsidRDefault="00D25D4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Pojęcie konstytucji</w:t>
      </w:r>
    </w:p>
    <w:p w14:paraId="2D16C678" w14:textId="55BDC9F9" w:rsidR="00D25D41" w:rsidRPr="00D22C45" w:rsidRDefault="00D25D4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Klasyfikacje konstytucji</w:t>
      </w:r>
    </w:p>
    <w:p w14:paraId="19E7E471" w14:textId="0113A8B1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Funkcje konstytucji</w:t>
      </w:r>
    </w:p>
    <w:p w14:paraId="6C90CA75" w14:textId="3606F20D" w:rsidR="00D25D41" w:rsidRPr="00D22C45" w:rsidRDefault="00D25D4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Szczególne cechy formalne konstytucji</w:t>
      </w:r>
    </w:p>
    <w:p w14:paraId="56DDF24B" w14:textId="516AAF0A" w:rsidR="00D25D41" w:rsidRPr="00D22C45" w:rsidRDefault="00D25D41" w:rsidP="00D25D4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Szczególna treść konstytucji</w:t>
      </w:r>
    </w:p>
    <w:p w14:paraId="37597DEA" w14:textId="6DB98EA9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Rodzaje norm konstytucyjnych</w:t>
      </w:r>
    </w:p>
    <w:p w14:paraId="457908FF" w14:textId="463FD6BC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Kontrola konstytucyjności prawa (założenia modelu amerykańskiego oraz europejskiego)</w:t>
      </w:r>
    </w:p>
    <w:p w14:paraId="03F8345A" w14:textId="53F70EC1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Preambuła Konstytucji RP</w:t>
      </w:r>
    </w:p>
    <w:p w14:paraId="12CD77D8" w14:textId="5872544E" w:rsidR="00DB63ED" w:rsidRPr="00D22C45" w:rsidRDefault="00DB63ED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Założenia systemu prawnego</w:t>
      </w:r>
    </w:p>
    <w:p w14:paraId="735035C3" w14:textId="64234EBE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Źródła prawa powszechnie obowiązującego oraz źródła prawa wewnętrznego</w:t>
      </w:r>
    </w:p>
    <w:p w14:paraId="203883E1" w14:textId="5865B65A" w:rsidR="00DB63ED" w:rsidRPr="00D22C45" w:rsidRDefault="00DB63ED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Dzienniki urzędowe</w:t>
      </w:r>
    </w:p>
    <w:p w14:paraId="7DEAC6DC" w14:textId="3C65A061" w:rsidR="00CC1F19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Zasada </w:t>
      </w:r>
      <w:r w:rsidR="00166212" w:rsidRPr="00D22C45">
        <w:rPr>
          <w:rFonts w:cs="Times New Roman"/>
          <w:sz w:val="24"/>
          <w:szCs w:val="24"/>
        </w:rPr>
        <w:t>dobra wspólnego</w:t>
      </w:r>
    </w:p>
    <w:p w14:paraId="0295FF51" w14:textId="37602150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suwerenności narodu</w:t>
      </w:r>
    </w:p>
    <w:p w14:paraId="57A14CB5" w14:textId="4EAE3DB3" w:rsidR="00A36531" w:rsidRPr="00D22C45" w:rsidRDefault="00A36531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jednolitości (unitarności) państwa</w:t>
      </w:r>
    </w:p>
    <w:p w14:paraId="4AAE4388" w14:textId="183EE4D8" w:rsidR="00A36531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przedstawicielstwa (reprezentacji)</w:t>
      </w:r>
    </w:p>
    <w:p w14:paraId="4414E589" w14:textId="3956B4BA" w:rsidR="00166212" w:rsidRPr="00D22C45" w:rsidRDefault="00166212" w:rsidP="0016621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legalizmu</w:t>
      </w:r>
      <w:bookmarkStart w:id="0" w:name="_GoBack"/>
      <w:bookmarkEnd w:id="0"/>
    </w:p>
    <w:p w14:paraId="42887B85" w14:textId="65CD05D6" w:rsidR="00CC1F19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podziału władzy i równowagi władz</w:t>
      </w:r>
    </w:p>
    <w:p w14:paraId="04932305" w14:textId="3DE27EB5" w:rsidR="00166212" w:rsidRPr="00D22C45" w:rsidRDefault="00166212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społeczeństwa obywatelskiego</w:t>
      </w:r>
    </w:p>
    <w:p w14:paraId="7CD02576" w14:textId="5947ECC3" w:rsidR="00CC1F19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Klauzula </w:t>
      </w:r>
      <w:proofErr w:type="spellStart"/>
      <w:r w:rsidRPr="00D22C45">
        <w:rPr>
          <w:rFonts w:cs="Times New Roman"/>
          <w:sz w:val="24"/>
          <w:szCs w:val="24"/>
        </w:rPr>
        <w:t>limitacyjna</w:t>
      </w:r>
      <w:proofErr w:type="spellEnd"/>
      <w:r w:rsidRPr="00D22C45">
        <w:rPr>
          <w:rFonts w:cs="Times New Roman"/>
          <w:sz w:val="24"/>
          <w:szCs w:val="24"/>
        </w:rPr>
        <w:t xml:space="preserve"> praw i wolności człowieka i obywatela oraz zasada proporcjonalności </w:t>
      </w:r>
      <w:r w:rsidRPr="00D22C45">
        <w:rPr>
          <w:rFonts w:cs="Times New Roman"/>
          <w:i/>
          <w:iCs/>
          <w:sz w:val="24"/>
          <w:szCs w:val="24"/>
        </w:rPr>
        <w:t>sensu largo</w:t>
      </w:r>
    </w:p>
    <w:p w14:paraId="0247F2ED" w14:textId="3AC9C201" w:rsidR="00CC1F19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Zasada ochrony godności człowieka</w:t>
      </w:r>
    </w:p>
    <w:p w14:paraId="28DB18F9" w14:textId="5CB3BE8D" w:rsidR="00DB63ED" w:rsidRPr="00D22C45" w:rsidRDefault="00DB63ED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Generacje praw człowieka</w:t>
      </w:r>
    </w:p>
    <w:p w14:paraId="54F346B7" w14:textId="0260A685" w:rsidR="00166212" w:rsidRPr="00D22C45" w:rsidRDefault="00166212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Prawa, wolności i obowiązki człowieka i obywatela</w:t>
      </w:r>
    </w:p>
    <w:p w14:paraId="3AB1C77C" w14:textId="30A882B2" w:rsidR="00DB63ED" w:rsidRPr="00D22C45" w:rsidRDefault="00DB63ED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>Mniejszości narodowe</w:t>
      </w:r>
      <w:r w:rsidR="002B4476" w:rsidRPr="00D22C45">
        <w:rPr>
          <w:rFonts w:cs="Times New Roman"/>
          <w:sz w:val="24"/>
          <w:szCs w:val="24"/>
        </w:rPr>
        <w:t xml:space="preserve"> </w:t>
      </w:r>
      <w:r w:rsidRPr="00D22C45">
        <w:rPr>
          <w:rFonts w:cs="Times New Roman"/>
          <w:sz w:val="24"/>
          <w:szCs w:val="24"/>
        </w:rPr>
        <w:t>w Polsce</w:t>
      </w:r>
    </w:p>
    <w:p w14:paraId="38CCBEEA" w14:textId="2852C029" w:rsidR="00CC1F19" w:rsidRPr="00D22C45" w:rsidRDefault="00CC1F19" w:rsidP="00A36531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Formy demokracji bezpośredniej (referendum ogólnokrajowe; referendum lokalne; </w:t>
      </w:r>
      <w:proofErr w:type="spellStart"/>
      <w:r w:rsidRPr="00D22C45">
        <w:rPr>
          <w:rFonts w:cs="Times New Roman"/>
          <w:sz w:val="24"/>
          <w:szCs w:val="24"/>
        </w:rPr>
        <w:t>recall</w:t>
      </w:r>
      <w:proofErr w:type="spellEnd"/>
      <w:r w:rsidRPr="00D22C45">
        <w:rPr>
          <w:rFonts w:cs="Times New Roman"/>
          <w:sz w:val="24"/>
          <w:szCs w:val="24"/>
        </w:rPr>
        <w:t>; plebiscyt; zgromadzenie ludowe; inicjatywa ludowa; konsultacje ludowe; weto ludowe)</w:t>
      </w:r>
    </w:p>
    <w:p w14:paraId="03DB2CF0" w14:textId="7F2A67C6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Wybory w Polsce (okres kadencji; organy zarządzające; organy stwierdzające ważność wyborów</w:t>
      </w:r>
      <w:r w:rsidR="00DB63ED" w:rsidRPr="00D22C45">
        <w:rPr>
          <w:rFonts w:cs="Times New Roman"/>
          <w:sz w:val="24"/>
          <w:szCs w:val="24"/>
        </w:rPr>
        <w:t>; progi wyborcze; zasady prawa wyborczego</w:t>
      </w:r>
      <w:r w:rsidRPr="00D22C45">
        <w:rPr>
          <w:rFonts w:cs="Times New Roman"/>
          <w:sz w:val="24"/>
          <w:szCs w:val="24"/>
        </w:rPr>
        <w:t>)</w:t>
      </w:r>
    </w:p>
    <w:p w14:paraId="5275DCF1" w14:textId="5EE43272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Immunitet materialny, formalny oraz przywilej nietykalności posłów i senatorów</w:t>
      </w:r>
    </w:p>
    <w:p w14:paraId="419682E5" w14:textId="43B71318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Funkcje parlamentu</w:t>
      </w:r>
    </w:p>
    <w:p w14:paraId="5002B2FE" w14:textId="62109BAD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Zgromadzenie Narodowe</w:t>
      </w:r>
    </w:p>
    <w:p w14:paraId="3227D038" w14:textId="60451174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Procedura ustawodawcza</w:t>
      </w:r>
    </w:p>
    <w:p w14:paraId="3749793E" w14:textId="0685D100" w:rsidR="00166212" w:rsidRPr="00D22C45" w:rsidRDefault="00166212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Organy Sejmu i Senatu</w:t>
      </w:r>
    </w:p>
    <w:p w14:paraId="3D6821C4" w14:textId="2879D7DC" w:rsidR="00CC1F19" w:rsidRPr="00D22C45" w:rsidRDefault="00166212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Funkcje, zadania i kompetencje </w:t>
      </w:r>
      <w:r w:rsidR="00CC1F19" w:rsidRPr="00D22C45">
        <w:rPr>
          <w:rFonts w:cs="Times New Roman"/>
          <w:sz w:val="24"/>
          <w:szCs w:val="24"/>
        </w:rPr>
        <w:t>Prezydenta Rzeczypospolitej</w:t>
      </w:r>
    </w:p>
    <w:p w14:paraId="27F50124" w14:textId="2C3797CA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Kontrasygnata</w:t>
      </w:r>
    </w:p>
    <w:p w14:paraId="3416EFF2" w14:textId="036E6A00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Prerogatywy</w:t>
      </w:r>
    </w:p>
    <w:p w14:paraId="2267181A" w14:textId="087633B1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Odpowiedzialność Prezydenta Rzeczypospolitej</w:t>
      </w:r>
    </w:p>
    <w:p w14:paraId="31D13AD2" w14:textId="32414B54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Skład Rady Ministrów</w:t>
      </w:r>
    </w:p>
    <w:p w14:paraId="3F780DEC" w14:textId="5DB00662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Wotum zaufania oraz wotum nieufności</w:t>
      </w:r>
    </w:p>
    <w:p w14:paraId="5495F607" w14:textId="3B9833C6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Ustrojowa rola Krajowej Rady Sądownictwa</w:t>
      </w:r>
      <w:r w:rsidR="00166212" w:rsidRPr="00D22C45">
        <w:rPr>
          <w:rFonts w:cs="Times New Roman"/>
          <w:sz w:val="24"/>
          <w:szCs w:val="24"/>
        </w:rPr>
        <w:t>,</w:t>
      </w:r>
    </w:p>
    <w:p w14:paraId="555BE178" w14:textId="72BFDC71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Struktura sądownictwa w Polsce</w:t>
      </w:r>
    </w:p>
    <w:p w14:paraId="457DC105" w14:textId="00A5EAE8" w:rsidR="00CC1F19" w:rsidRPr="00D22C45" w:rsidRDefault="00CC1F19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Instancyjność postępowania sądowego w Polsce</w:t>
      </w:r>
    </w:p>
    <w:p w14:paraId="1AB494B3" w14:textId="7D1FF187" w:rsidR="00CC1F19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Trybunał Konstytucyjny (skład; kadencja; </w:t>
      </w:r>
      <w:r w:rsidR="00166212" w:rsidRPr="00D22C45">
        <w:rPr>
          <w:rFonts w:cs="Times New Roman"/>
          <w:sz w:val="24"/>
          <w:szCs w:val="24"/>
        </w:rPr>
        <w:t>wybór sędziów</w:t>
      </w:r>
      <w:r w:rsidRPr="00D22C45">
        <w:rPr>
          <w:rFonts w:cs="Times New Roman"/>
          <w:sz w:val="24"/>
          <w:szCs w:val="24"/>
        </w:rPr>
        <w:t>; kontrola konstytucyjności prawa)</w:t>
      </w:r>
    </w:p>
    <w:p w14:paraId="00256BD3" w14:textId="61204141" w:rsidR="00166212" w:rsidRPr="00D22C45" w:rsidRDefault="00166212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Trybunał Stanu (skład; kadencja; procedura wyboru członków)</w:t>
      </w:r>
    </w:p>
    <w:p w14:paraId="5DF8F57F" w14:textId="560FC214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Rzecznik Praw Obywatelskich (skład; kadencja; </w:t>
      </w:r>
      <w:r w:rsidR="00166212" w:rsidRPr="00D22C45">
        <w:rPr>
          <w:rFonts w:cs="Times New Roman"/>
          <w:sz w:val="24"/>
          <w:szCs w:val="24"/>
        </w:rPr>
        <w:t>wybór</w:t>
      </w:r>
      <w:r w:rsidR="005421BE" w:rsidRPr="00D22C45">
        <w:rPr>
          <w:rFonts w:cs="Times New Roman"/>
          <w:sz w:val="24"/>
          <w:szCs w:val="24"/>
        </w:rPr>
        <w:t>; rola ustrojowa</w:t>
      </w:r>
      <w:r w:rsidRPr="00D22C45">
        <w:rPr>
          <w:rFonts w:cs="Times New Roman"/>
          <w:sz w:val="24"/>
          <w:szCs w:val="24"/>
        </w:rPr>
        <w:t>)</w:t>
      </w:r>
    </w:p>
    <w:p w14:paraId="4CEB97A1" w14:textId="0B6185CA" w:rsidR="00DB63ED" w:rsidRPr="00D22C45" w:rsidRDefault="00DB63ED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Rzecznik Praw Dziecka (skład; kadencja; </w:t>
      </w:r>
      <w:r w:rsidR="00166212" w:rsidRPr="00D22C45">
        <w:rPr>
          <w:rFonts w:cs="Times New Roman"/>
          <w:sz w:val="24"/>
          <w:szCs w:val="24"/>
        </w:rPr>
        <w:t>wybór</w:t>
      </w:r>
      <w:r w:rsidR="005421BE" w:rsidRPr="00D22C45">
        <w:rPr>
          <w:rFonts w:cs="Times New Roman"/>
          <w:sz w:val="24"/>
          <w:szCs w:val="24"/>
        </w:rPr>
        <w:t>; rola ustrojowa</w:t>
      </w:r>
      <w:r w:rsidRPr="00D22C45">
        <w:rPr>
          <w:rFonts w:cs="Times New Roman"/>
          <w:sz w:val="24"/>
          <w:szCs w:val="24"/>
        </w:rPr>
        <w:t>)</w:t>
      </w:r>
    </w:p>
    <w:p w14:paraId="61F11AF6" w14:textId="22FDDA19" w:rsidR="00166212" w:rsidRPr="00D22C45" w:rsidRDefault="00166212" w:rsidP="00DB63ED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Krajowa Rada Radiofonii i Telewizji</w:t>
      </w:r>
      <w:r w:rsidR="005421BE" w:rsidRPr="00D22C45">
        <w:rPr>
          <w:rFonts w:cs="Times New Roman"/>
          <w:sz w:val="24"/>
          <w:szCs w:val="24"/>
        </w:rPr>
        <w:t xml:space="preserve"> (skład; kadencja; rola ustrojowa)</w:t>
      </w:r>
    </w:p>
    <w:p w14:paraId="16199118" w14:textId="212A6404" w:rsidR="00DB63ED" w:rsidRPr="00D22C45" w:rsidRDefault="00DB63ED" w:rsidP="00CC1F19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Stany nadzwyczajne (rodzaje stanów nadzwyczajnych oraz procedura ich wprowadzenia)</w:t>
      </w:r>
    </w:p>
    <w:p w14:paraId="74565C56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66F4D522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1EF37B3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492AC93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747B912A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985F8F2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0BC5D1A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77C2301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2A2DA77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34F2FBA0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925D8F9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560136B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641AC098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CEEA85B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673813D7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CAAC4FA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769087FE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F7CA198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F373CE3" w14:textId="77777777" w:rsidR="0088621E" w:rsidRPr="00D22C45" w:rsidRDefault="0088621E" w:rsidP="00B11378">
      <w:pPr>
        <w:jc w:val="both"/>
        <w:rPr>
          <w:rFonts w:cs="Times New Roman"/>
          <w:sz w:val="24"/>
          <w:szCs w:val="24"/>
        </w:rPr>
      </w:pPr>
    </w:p>
    <w:p w14:paraId="14A2D49E" w14:textId="77777777" w:rsidR="00164AA7" w:rsidRPr="00D22C45" w:rsidRDefault="00164AA7" w:rsidP="00B11378">
      <w:pPr>
        <w:jc w:val="both"/>
        <w:rPr>
          <w:rFonts w:cs="Times New Roman"/>
          <w:sz w:val="24"/>
          <w:szCs w:val="24"/>
        </w:rPr>
      </w:pPr>
    </w:p>
    <w:p w14:paraId="5BE5D3E3" w14:textId="29C27D44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2 – Harmonogram Konkursu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526"/>
        <w:gridCol w:w="4498"/>
      </w:tblGrid>
      <w:tr w:rsidR="00B11378" w:rsidRPr="00D22C45" w14:paraId="137F80F6" w14:textId="77777777" w:rsidTr="00B11378">
        <w:tc>
          <w:tcPr>
            <w:tcW w:w="4606" w:type="dxa"/>
          </w:tcPr>
          <w:p w14:paraId="2E551A49" w14:textId="3405FF8C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Termin nadsyłania zgłoszeń Uczestników oraz prac pisemnych wraz z wymaganymi załącznikami w wersji elektronicznej i papierowej</w:t>
            </w:r>
          </w:p>
        </w:tc>
        <w:tc>
          <w:tcPr>
            <w:tcW w:w="4606" w:type="dxa"/>
          </w:tcPr>
          <w:p w14:paraId="11DE2D60" w14:textId="7A894FE4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 xml:space="preserve">do </w:t>
            </w:r>
            <w:r w:rsidR="00862CAC" w:rsidRPr="00D22C45">
              <w:rPr>
                <w:rFonts w:cs="Times New Roman"/>
                <w:sz w:val="24"/>
                <w:szCs w:val="24"/>
              </w:rPr>
              <w:t>30</w:t>
            </w:r>
            <w:r w:rsidRPr="00D22C45">
              <w:rPr>
                <w:rFonts w:cs="Times New Roman"/>
                <w:sz w:val="24"/>
                <w:szCs w:val="24"/>
              </w:rPr>
              <w:t xml:space="preserve"> </w:t>
            </w:r>
            <w:r w:rsidR="00862CAC" w:rsidRPr="00D22C45">
              <w:rPr>
                <w:rFonts w:cs="Times New Roman"/>
                <w:sz w:val="24"/>
                <w:szCs w:val="24"/>
              </w:rPr>
              <w:t>listopada</w:t>
            </w:r>
            <w:r w:rsidRPr="00D22C45">
              <w:rPr>
                <w:rFonts w:cs="Times New Roman"/>
                <w:sz w:val="24"/>
                <w:szCs w:val="24"/>
              </w:rPr>
              <w:t xml:space="preserve"> 2026 r.</w:t>
            </w:r>
          </w:p>
        </w:tc>
      </w:tr>
      <w:tr w:rsidR="00B11378" w:rsidRPr="00D22C45" w14:paraId="4CE45802" w14:textId="77777777" w:rsidTr="00B11378">
        <w:tc>
          <w:tcPr>
            <w:tcW w:w="4606" w:type="dxa"/>
          </w:tcPr>
          <w:p w14:paraId="1D8322FA" w14:textId="23C83F69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Ocena prac pisemnych w ramach etapu szkolnego oraz przekazanie</w:t>
            </w:r>
            <w:r w:rsidR="00354313" w:rsidRPr="00D22C45">
              <w:rPr>
                <w:rFonts w:cs="Times New Roman"/>
                <w:sz w:val="24"/>
                <w:szCs w:val="24"/>
              </w:rPr>
              <w:t xml:space="preserve"> Szkołom</w:t>
            </w:r>
            <w:r w:rsidRPr="00D22C45">
              <w:rPr>
                <w:rFonts w:cs="Times New Roman"/>
                <w:sz w:val="24"/>
                <w:szCs w:val="24"/>
              </w:rPr>
              <w:t xml:space="preserve"> informacji o Uczestnikach zakwalifikowanych do etapu wojewódzkiego</w:t>
            </w:r>
          </w:p>
        </w:tc>
        <w:tc>
          <w:tcPr>
            <w:tcW w:w="4606" w:type="dxa"/>
          </w:tcPr>
          <w:p w14:paraId="4AE1A0D8" w14:textId="029385D6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do 10 stycznia 2027 r.</w:t>
            </w:r>
          </w:p>
        </w:tc>
      </w:tr>
      <w:tr w:rsidR="00B11378" w:rsidRPr="00D22C45" w14:paraId="2B8C6C69" w14:textId="77777777" w:rsidTr="00B11378">
        <w:tc>
          <w:tcPr>
            <w:tcW w:w="4606" w:type="dxa"/>
          </w:tcPr>
          <w:p w14:paraId="6F1120E3" w14:textId="017BF06D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Etap wojewódzki Konkursu – test pisemny</w:t>
            </w:r>
          </w:p>
        </w:tc>
        <w:tc>
          <w:tcPr>
            <w:tcW w:w="4606" w:type="dxa"/>
          </w:tcPr>
          <w:p w14:paraId="7F278E56" w14:textId="79B3B0CB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3 marca 2027 r. o godz. 12:00</w:t>
            </w:r>
          </w:p>
        </w:tc>
      </w:tr>
      <w:tr w:rsidR="00B11378" w:rsidRPr="00D22C45" w14:paraId="102A9170" w14:textId="77777777" w:rsidTr="00B11378">
        <w:tc>
          <w:tcPr>
            <w:tcW w:w="4606" w:type="dxa"/>
          </w:tcPr>
          <w:p w14:paraId="4527B2AA" w14:textId="386471BB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Ogłoszenie wyników Konkursu oraz wręczenie nagród</w:t>
            </w:r>
          </w:p>
        </w:tc>
        <w:tc>
          <w:tcPr>
            <w:tcW w:w="4606" w:type="dxa"/>
          </w:tcPr>
          <w:p w14:paraId="1EFDF847" w14:textId="55FC606E" w:rsidR="00B11378" w:rsidRPr="00D22C45" w:rsidRDefault="00B11378" w:rsidP="00B11378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3 marca 2027 r.</w:t>
            </w:r>
          </w:p>
        </w:tc>
      </w:tr>
    </w:tbl>
    <w:p w14:paraId="00137785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396AF471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76B4852C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0BE6C843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3410124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33241D04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F275991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4D48102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11DFA99D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1AC9EDC9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677C0A0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6B17A2FF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79E5FD07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5E4BAB0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4EA304A5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1CE7BB9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3DEDAAA8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05DFC8A4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0AA54797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107CC735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5A63A998" w14:textId="77777777" w:rsidR="00CC000D" w:rsidRPr="00D22C45" w:rsidRDefault="00CC000D" w:rsidP="00B11378">
      <w:pPr>
        <w:jc w:val="both"/>
        <w:rPr>
          <w:rFonts w:cs="Times New Roman"/>
          <w:sz w:val="24"/>
          <w:szCs w:val="24"/>
        </w:rPr>
      </w:pPr>
    </w:p>
    <w:p w14:paraId="0E28677D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6AFF47A5" w14:textId="77777777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</w:p>
    <w:p w14:paraId="27C40AAE" w14:textId="0EE2EDF3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3 – Wykaz tematów prac pisemnych w ramach etapu szkolnego</w:t>
      </w:r>
    </w:p>
    <w:p w14:paraId="520440D4" w14:textId="5922B3AC" w:rsidR="00B11378" w:rsidRPr="00D22C45" w:rsidRDefault="00B11378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Temat nr 1. – „Konstytucja jako gwarancja ochrony praw i wolności człowieka i obywatela, czy </w:t>
      </w:r>
      <w:r w:rsidR="00862CAC" w:rsidRPr="00D22C45">
        <w:rPr>
          <w:rFonts w:cs="Times New Roman"/>
          <w:sz w:val="24"/>
          <w:szCs w:val="24"/>
        </w:rPr>
        <w:t>akt organizacji władzy państwowej?”</w:t>
      </w:r>
    </w:p>
    <w:p w14:paraId="5E0A0D02" w14:textId="1068106B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Temat nr 2. – „Konstytucja RP jako najwyższe prawo Rzeczypospolitej Polskiej. Znaczenie zasady konstytucjonalizmu w demokratycznym państwie prawnym”</w:t>
      </w:r>
    </w:p>
    <w:p w14:paraId="61B438F0" w14:textId="712ABAA8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Temat nr 3. – „Referendum ogólnokrajowe jako forma demokracji bezpośredniej. Charakter i znaczenie”</w:t>
      </w:r>
    </w:p>
    <w:p w14:paraId="4A448360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003EFB78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79B78CC9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490F0F5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0653ACD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24697147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2A7E3C8A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3F77FB4F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49D3D8CA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79626D3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1E67D1AB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214544CD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CEDA23D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0BBB4070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0BFA4BF7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02C4E5D8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10268AF0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4B9959EC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1EEF3DED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150EE6C5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183D558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260CDB93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619689C1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26A4BC4C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3883C0A8" w14:textId="7777777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7D8D934A" w14:textId="6CB419F7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4 – Zgłoszenie nauczyciela</w:t>
      </w:r>
    </w:p>
    <w:p w14:paraId="7DE49BD3" w14:textId="52748233" w:rsidR="00862CAC" w:rsidRPr="00D22C45" w:rsidRDefault="00862CAC" w:rsidP="00862CAC">
      <w:pPr>
        <w:jc w:val="center"/>
        <w:rPr>
          <w:rFonts w:cs="Times New Roman"/>
          <w:b/>
          <w:bCs/>
          <w:sz w:val="24"/>
          <w:szCs w:val="24"/>
        </w:rPr>
      </w:pPr>
      <w:r w:rsidRPr="00D22C45">
        <w:rPr>
          <w:rFonts w:cs="Times New Roman"/>
          <w:b/>
          <w:bCs/>
          <w:sz w:val="24"/>
          <w:szCs w:val="24"/>
        </w:rPr>
        <w:t>Zgłoszenie udziału uczniów w I edycji Wojewódzkiego Konkursu Wiedzy o Prawie Konstytucyjnym</w:t>
      </w:r>
    </w:p>
    <w:p w14:paraId="54BB4592" w14:textId="25924417" w:rsidR="00862CAC" w:rsidRPr="00D22C45" w:rsidRDefault="009D7DE7" w:rsidP="00862CAC">
      <w:pPr>
        <w:rPr>
          <w:rFonts w:cs="Times New Roman"/>
          <w:b/>
          <w:bCs/>
          <w:sz w:val="24"/>
          <w:szCs w:val="24"/>
        </w:rPr>
      </w:pPr>
      <w:r w:rsidRPr="00D22C45">
        <w:rPr>
          <w:rFonts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0DC19" wp14:editId="21611C95">
                <wp:simplePos x="0" y="0"/>
                <wp:positionH relativeFrom="column">
                  <wp:posOffset>3189605</wp:posOffset>
                </wp:positionH>
                <wp:positionV relativeFrom="paragraph">
                  <wp:posOffset>31750</wp:posOffset>
                </wp:positionV>
                <wp:extent cx="3005455" cy="1566545"/>
                <wp:effectExtent l="12700" t="6350" r="10795" b="8255"/>
                <wp:wrapNone/>
                <wp:docPr id="8817726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56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84264" w14:textId="77777777" w:rsidR="00054CB0" w:rsidRDefault="00054C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3F0DC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1.15pt;margin-top:2.5pt;width:236.65pt;height:1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">
                <v:textbox>
                  <w:txbxContent>
                    <w:p w14:paraId="0FD84264" w14:textId="77777777" w:rsidR="00054CB0" w:rsidRDefault="00054CB0"/>
                  </w:txbxContent>
                </v:textbox>
              </v:shape>
            </w:pict>
          </mc:Fallback>
        </mc:AlternateContent>
      </w:r>
    </w:p>
    <w:p w14:paraId="38E26BE2" w14:textId="2BED9944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…………………………………</w:t>
      </w:r>
    </w:p>
    <w:p w14:paraId="67AA60C7" w14:textId="1C03EC74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…………………………………</w:t>
      </w:r>
    </w:p>
    <w:p w14:paraId="7C2C5A3D" w14:textId="3287B8CA" w:rsidR="00862CAC" w:rsidRPr="00D22C45" w:rsidRDefault="009D7DE7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10D4F1" wp14:editId="0C6C51B8">
                <wp:simplePos x="0" y="0"/>
                <wp:positionH relativeFrom="column">
                  <wp:posOffset>-247015</wp:posOffset>
                </wp:positionH>
                <wp:positionV relativeFrom="paragraph">
                  <wp:posOffset>200660</wp:posOffset>
                </wp:positionV>
                <wp:extent cx="2513965" cy="643255"/>
                <wp:effectExtent l="0" t="0" r="0" b="4445"/>
                <wp:wrapNone/>
                <wp:docPr id="635556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96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7CCE6" w14:textId="1BE36406" w:rsidR="00862CAC" w:rsidRPr="00862CAC" w:rsidRDefault="00862CAC" w:rsidP="00862C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62CA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Nazwa szkoły ponadpodstawowej wraz </w:t>
                            </w:r>
                            <w:r w:rsidR="00054CB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z adresem oraz </w:t>
                            </w:r>
                            <w:r w:rsidRPr="00862CA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danymi kontaktowymi (adres e-mail; numer telefonu)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10D4F1" id="Text Box 2" o:spid="_x0000_s1027" type="#_x0000_t202" style="position:absolute;left:0;text-align:left;margin-left:-19.45pt;margin-top:15.8pt;width:197.95pt;height:5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" stroked="f">
                <v:textbox>
                  <w:txbxContent>
                    <w:p w14:paraId="06B7CCE6" w14:textId="1BE36406" w:rsidR="00862CAC" w:rsidRPr="00862CAC" w:rsidRDefault="00862CAC" w:rsidP="00862CAC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62CA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Nazwa szkoły ponadpodstawowej wraz </w:t>
                      </w:r>
                      <w:r w:rsidR="00054CB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z adresem oraz </w:t>
                      </w:r>
                      <w:r w:rsidRPr="00862CA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danymi kontaktowymi (adres e-mail; numer telefonu)</w:t>
                      </w:r>
                    </w:p>
                  </w:txbxContent>
                </v:textbox>
              </v:shape>
            </w:pict>
          </mc:Fallback>
        </mc:AlternateContent>
      </w:r>
      <w:r w:rsidR="00862CAC" w:rsidRPr="00D22C45">
        <w:rPr>
          <w:rFonts w:cs="Times New Roman"/>
          <w:sz w:val="24"/>
          <w:szCs w:val="24"/>
        </w:rPr>
        <w:t>…………………………………</w:t>
      </w:r>
    </w:p>
    <w:p w14:paraId="524A8F5E" w14:textId="11C57925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</w:p>
    <w:p w14:paraId="4D678C03" w14:textId="19C9D556" w:rsidR="00862CAC" w:rsidRPr="00D22C45" w:rsidRDefault="009D7DE7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0D4F1" wp14:editId="2C4CCFBA">
                <wp:simplePos x="0" y="0"/>
                <wp:positionH relativeFrom="column">
                  <wp:posOffset>4307840</wp:posOffset>
                </wp:positionH>
                <wp:positionV relativeFrom="paragraph">
                  <wp:posOffset>144145</wp:posOffset>
                </wp:positionV>
                <wp:extent cx="896620" cy="228600"/>
                <wp:effectExtent l="0" t="1270" r="1270" b="0"/>
                <wp:wrapNone/>
                <wp:docPr id="2052788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0E8D7" w14:textId="45C3B462" w:rsidR="00054CB0" w:rsidRPr="00862CAC" w:rsidRDefault="00054CB0" w:rsidP="00054CB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pieczęć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10D4F1" id="Text Box 4" o:spid="_x0000_s1028" type="#_x0000_t202" style="position:absolute;left:0;text-align:left;margin-left:339.2pt;margin-top:11.35pt;width:70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" filled="f" stroked="f">
                <v:textbox>
                  <w:txbxContent>
                    <w:p w14:paraId="7740E8D7" w14:textId="45C3B462" w:rsidR="00054CB0" w:rsidRPr="00862CAC" w:rsidRDefault="00054CB0" w:rsidP="00054CB0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pieczęć szkoły</w:t>
                      </w:r>
                    </w:p>
                  </w:txbxContent>
                </v:textbox>
              </v:shape>
            </w:pict>
          </mc:Fallback>
        </mc:AlternateContent>
      </w:r>
    </w:p>
    <w:p w14:paraId="152F818D" w14:textId="3774A13D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 nauczyciela: …………………………………………..</w:t>
      </w:r>
    </w:p>
    <w:p w14:paraId="7A727D91" w14:textId="2445FCF0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Adres e-mail: …………………………………………………………...</w:t>
      </w:r>
    </w:p>
    <w:p w14:paraId="3D91EA5A" w14:textId="3F7421BB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Numer telefonu: ………………………………………………………..</w:t>
      </w:r>
    </w:p>
    <w:p w14:paraId="04AF4719" w14:textId="7906CE29" w:rsidR="00862CAC" w:rsidRPr="00D22C45" w:rsidRDefault="00862CAC" w:rsidP="00B11378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Zgłaszam następujących uczniów jako Uczestników I edycji Wojewódzkiego Konkursu Wiedzy o Prawie Konstytucyjnym:</w:t>
      </w:r>
    </w:p>
    <w:p w14:paraId="07DC753A" w14:textId="34FA8209" w:rsidR="00862CAC" w:rsidRPr="00D22C45" w:rsidRDefault="00862CAC" w:rsidP="00862CAC">
      <w:pPr>
        <w:pStyle w:val="Akapitzlist"/>
        <w:numPr>
          <w:ilvl w:val="0"/>
          <w:numId w:val="1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nazwisko: ………………………………………….</w:t>
      </w:r>
    </w:p>
    <w:p w14:paraId="0B934430" w14:textId="61F559E5" w:rsidR="00862CAC" w:rsidRPr="00D22C45" w:rsidRDefault="00862CAC" w:rsidP="00054CB0">
      <w:pPr>
        <w:pStyle w:val="Akapitzlist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Oddział: ………………………………………………….</w:t>
      </w:r>
      <w:r w:rsidR="00054CB0" w:rsidRPr="00D22C45">
        <w:rPr>
          <w:rFonts w:cs="Times New Roman"/>
          <w:sz w:val="24"/>
          <w:szCs w:val="24"/>
        </w:rPr>
        <w:t>.</w:t>
      </w:r>
    </w:p>
    <w:p w14:paraId="7F3F7996" w14:textId="77777777" w:rsidR="00862CAC" w:rsidRPr="00D22C45" w:rsidRDefault="00862CAC" w:rsidP="00862CAC">
      <w:pPr>
        <w:pStyle w:val="Akapitzlist"/>
        <w:jc w:val="both"/>
        <w:rPr>
          <w:rFonts w:cs="Times New Roman"/>
          <w:sz w:val="24"/>
          <w:szCs w:val="24"/>
        </w:rPr>
      </w:pPr>
    </w:p>
    <w:p w14:paraId="43F811D1" w14:textId="77777777" w:rsidR="00054CB0" w:rsidRPr="00D22C45" w:rsidRDefault="00054CB0" w:rsidP="00054CB0">
      <w:pPr>
        <w:pStyle w:val="Akapitzlist"/>
        <w:numPr>
          <w:ilvl w:val="0"/>
          <w:numId w:val="1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>Imię i nazwisko: ………………………………………….</w:t>
      </w:r>
    </w:p>
    <w:p w14:paraId="3A2C45E7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Oddział: …………………………………………………..</w:t>
      </w:r>
    </w:p>
    <w:p w14:paraId="5AFF4C17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</w:p>
    <w:p w14:paraId="0F16FC34" w14:textId="77777777" w:rsidR="00054CB0" w:rsidRPr="00D22C45" w:rsidRDefault="00054CB0" w:rsidP="00054CB0">
      <w:pPr>
        <w:pStyle w:val="Akapitzlist"/>
        <w:numPr>
          <w:ilvl w:val="0"/>
          <w:numId w:val="1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nazwisko: ………………………………………….</w:t>
      </w:r>
    </w:p>
    <w:p w14:paraId="52FC36F0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Oddział: …………………………………………………..</w:t>
      </w:r>
    </w:p>
    <w:p w14:paraId="62749D0A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</w:p>
    <w:p w14:paraId="2EB96B51" w14:textId="77777777" w:rsidR="00054CB0" w:rsidRPr="00D22C45" w:rsidRDefault="00054CB0" w:rsidP="00054CB0">
      <w:pPr>
        <w:pStyle w:val="Akapitzlist"/>
        <w:numPr>
          <w:ilvl w:val="0"/>
          <w:numId w:val="16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nazwisko: ………………………………………….</w:t>
      </w:r>
    </w:p>
    <w:p w14:paraId="0CD201FB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Oddział: …………………………………………………..</w:t>
      </w:r>
    </w:p>
    <w:p w14:paraId="4E0FA806" w14:textId="77777777" w:rsidR="00054CB0" w:rsidRPr="00D22C45" w:rsidRDefault="00054CB0" w:rsidP="00054CB0">
      <w:pPr>
        <w:pStyle w:val="Akapitzlist"/>
        <w:jc w:val="both"/>
        <w:rPr>
          <w:rFonts w:cs="Times New Roman"/>
          <w:sz w:val="24"/>
          <w:szCs w:val="24"/>
        </w:rPr>
      </w:pPr>
    </w:p>
    <w:p w14:paraId="344CA3BE" w14:textId="0CA929FC" w:rsidR="00054CB0" w:rsidRPr="00D22C45" w:rsidRDefault="00427EA0" w:rsidP="00054CB0">
      <w:pPr>
        <w:pStyle w:val="Akapitzlist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 przypadku zgłoszenia większej liczby uczniów należy powielić powyższy formularz,</w:t>
      </w:r>
    </w:p>
    <w:p w14:paraId="1A81734E" w14:textId="77777777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</w:p>
    <w:p w14:paraId="348C2D6D" w14:textId="20FF86F3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Oświadczam, że zapoznałem/zapoznałam się z Regulaminem Konkursu oraz klauzulą informacyjną o przetwarzaniu danych osobowych</w:t>
      </w:r>
      <w:r w:rsidR="00443D2F" w:rsidRPr="00D22C45">
        <w:rPr>
          <w:rFonts w:cs="Times New Roman"/>
          <w:sz w:val="24"/>
          <w:szCs w:val="24"/>
        </w:rPr>
        <w:t xml:space="preserve"> oraz akceptuję ich postanowienia.</w:t>
      </w:r>
    </w:p>
    <w:p w14:paraId="1556699F" w14:textId="3E18889A" w:rsidR="00054CB0" w:rsidRPr="00D22C45" w:rsidRDefault="00054CB0" w:rsidP="00054CB0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…………………..……………………..</w:t>
      </w:r>
    </w:p>
    <w:p w14:paraId="668E7D4E" w14:textId="14E43051" w:rsidR="00054CB0" w:rsidRPr="00D22C45" w:rsidRDefault="00054CB0" w:rsidP="00054CB0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(data oraz czytelny podpis)</w:t>
      </w:r>
    </w:p>
    <w:p w14:paraId="5499F258" w14:textId="77777777" w:rsidR="000A7FA7" w:rsidRPr="00D22C45" w:rsidRDefault="000A7FA7" w:rsidP="00054CB0">
      <w:pPr>
        <w:rPr>
          <w:rFonts w:cs="Times New Roman"/>
          <w:sz w:val="24"/>
          <w:szCs w:val="24"/>
        </w:rPr>
      </w:pPr>
    </w:p>
    <w:p w14:paraId="74C20F62" w14:textId="77777777" w:rsidR="000A7FA7" w:rsidRPr="00D22C45" w:rsidRDefault="000A7FA7" w:rsidP="00054CB0">
      <w:pPr>
        <w:rPr>
          <w:rFonts w:cs="Times New Roman"/>
          <w:sz w:val="24"/>
          <w:szCs w:val="24"/>
        </w:rPr>
      </w:pPr>
    </w:p>
    <w:p w14:paraId="3265CD6E" w14:textId="77777777" w:rsidR="000A7FA7" w:rsidRPr="00D22C45" w:rsidRDefault="000A7FA7" w:rsidP="00054CB0">
      <w:pPr>
        <w:rPr>
          <w:rFonts w:cs="Times New Roman"/>
          <w:sz w:val="24"/>
          <w:szCs w:val="24"/>
        </w:rPr>
      </w:pPr>
    </w:p>
    <w:p w14:paraId="60503479" w14:textId="53D52128" w:rsidR="00054CB0" w:rsidRPr="00D22C45" w:rsidRDefault="00054CB0" w:rsidP="00054CB0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5 – Zgoda rodzica lub opiekuna prawnego na udział niepełnoletniego ucznia w Konkursie</w:t>
      </w:r>
    </w:p>
    <w:p w14:paraId="36AF47B9" w14:textId="4F46EF5D" w:rsidR="00054CB0" w:rsidRPr="00D22C45" w:rsidRDefault="00443D2F" w:rsidP="00054CB0">
      <w:pPr>
        <w:jc w:val="center"/>
        <w:rPr>
          <w:rFonts w:cs="Times New Roman"/>
          <w:b/>
          <w:bCs/>
          <w:sz w:val="24"/>
          <w:szCs w:val="24"/>
        </w:rPr>
      </w:pPr>
      <w:r w:rsidRPr="00D22C45">
        <w:rPr>
          <w:rFonts w:cs="Times New Roman"/>
          <w:b/>
          <w:bCs/>
          <w:sz w:val="24"/>
          <w:szCs w:val="24"/>
        </w:rPr>
        <w:t>Zgoda</w:t>
      </w:r>
      <w:r w:rsidR="00054CB0" w:rsidRPr="00D22C45">
        <w:rPr>
          <w:rFonts w:cs="Times New Roman"/>
          <w:b/>
          <w:bCs/>
          <w:sz w:val="24"/>
          <w:szCs w:val="24"/>
        </w:rPr>
        <w:t xml:space="preserve"> rodzica lub opiekuna prawnego na udział niepełnoletniego ucznia w I edycji Wojewódzkiego Konkursu Wiedzy o Prawie Konstytucyjnym</w:t>
      </w:r>
    </w:p>
    <w:p w14:paraId="68F11F0C" w14:textId="7777777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26E5D3B3" w14:textId="4B30E8A6" w:rsidR="00054CB0" w:rsidRPr="00D22C45" w:rsidRDefault="00054CB0" w:rsidP="00054CB0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 rodzica/opiekuna prawnego: ………………………………………..</w:t>
      </w:r>
    </w:p>
    <w:p w14:paraId="77FA8860" w14:textId="345C0EF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73F3125A" w14:textId="673A1BAC" w:rsidR="00054CB0" w:rsidRPr="00D22C45" w:rsidRDefault="009D7DE7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0D4F1" wp14:editId="0F5FBF49">
                <wp:simplePos x="0" y="0"/>
                <wp:positionH relativeFrom="column">
                  <wp:posOffset>2207895</wp:posOffset>
                </wp:positionH>
                <wp:positionV relativeFrom="paragraph">
                  <wp:posOffset>93345</wp:posOffset>
                </wp:positionV>
                <wp:extent cx="896620" cy="228600"/>
                <wp:effectExtent l="2540" t="0" r="0" b="3810"/>
                <wp:wrapNone/>
                <wp:docPr id="5437094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4FC0F" w14:textId="303D34D6" w:rsidR="00443D2F" w:rsidRPr="00862CAC" w:rsidRDefault="00443D2F" w:rsidP="00443D2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imię i nazwisko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10D4F1" id="Text Box 5" o:spid="_x0000_s1029" type="#_x0000_t202" style="position:absolute;left:0;text-align:left;margin-left:173.85pt;margin-top:7.35pt;width:70.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" filled="f" stroked="f">
                <v:textbox>
                  <w:txbxContent>
                    <w:p w14:paraId="0F74FC0F" w14:textId="303D34D6" w:rsidR="00443D2F" w:rsidRPr="00862CAC" w:rsidRDefault="00443D2F" w:rsidP="00443D2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imię i nazwisko</w:t>
                      </w:r>
                    </w:p>
                  </w:txbxContent>
                </v:textbox>
              </v:shape>
            </w:pict>
          </mc:Fallback>
        </mc:AlternateContent>
      </w:r>
      <w:r w:rsidR="00054CB0" w:rsidRPr="00D22C45">
        <w:rPr>
          <w:rFonts w:cs="Times New Roman"/>
          <w:sz w:val="24"/>
          <w:szCs w:val="24"/>
        </w:rPr>
        <w:t>Wyrażam zgodę na udział</w:t>
      </w:r>
      <w:r w:rsidR="00443D2F" w:rsidRPr="00D22C45">
        <w:rPr>
          <w:rFonts w:cs="Times New Roman"/>
          <w:sz w:val="24"/>
          <w:szCs w:val="24"/>
        </w:rPr>
        <w:t>:</w:t>
      </w:r>
      <w:r w:rsidR="00054CB0" w:rsidRPr="00D22C45">
        <w:rPr>
          <w:rFonts w:cs="Times New Roman"/>
          <w:sz w:val="24"/>
          <w:szCs w:val="24"/>
        </w:rPr>
        <w:t xml:space="preserve"> …………………………………</w:t>
      </w:r>
      <w:r w:rsidR="00443D2F" w:rsidRPr="00D22C45">
        <w:rPr>
          <w:rFonts w:cs="Times New Roman"/>
          <w:sz w:val="24"/>
          <w:szCs w:val="24"/>
        </w:rPr>
        <w:t>…</w:t>
      </w:r>
      <w:r w:rsidR="00054CB0" w:rsidRPr="00D22C45">
        <w:rPr>
          <w:rFonts w:cs="Times New Roman"/>
          <w:sz w:val="24"/>
          <w:szCs w:val="24"/>
        </w:rPr>
        <w:t xml:space="preserve">…. </w:t>
      </w:r>
    </w:p>
    <w:p w14:paraId="4D230545" w14:textId="7EE3B886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ucznia oddziału (klasy)</w:t>
      </w:r>
      <w:r w:rsidR="00443D2F" w:rsidRPr="00D22C45">
        <w:rPr>
          <w:rFonts w:cs="Times New Roman"/>
          <w:sz w:val="24"/>
          <w:szCs w:val="24"/>
        </w:rPr>
        <w:t>:</w:t>
      </w:r>
      <w:r w:rsidRPr="00D22C45">
        <w:rPr>
          <w:rFonts w:cs="Times New Roman"/>
          <w:sz w:val="24"/>
          <w:szCs w:val="24"/>
        </w:rPr>
        <w:t xml:space="preserve"> …….. </w:t>
      </w:r>
    </w:p>
    <w:p w14:paraId="089BA217" w14:textId="29F82E20" w:rsidR="00054CB0" w:rsidRPr="00D22C45" w:rsidRDefault="009D7DE7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0D4F1" wp14:editId="653128D4">
                <wp:simplePos x="0" y="0"/>
                <wp:positionH relativeFrom="column">
                  <wp:posOffset>1819275</wp:posOffset>
                </wp:positionH>
                <wp:positionV relativeFrom="paragraph">
                  <wp:posOffset>113030</wp:posOffset>
                </wp:positionV>
                <wp:extent cx="1396365" cy="346710"/>
                <wp:effectExtent l="4445" t="0" r="0" b="0"/>
                <wp:wrapNone/>
                <wp:docPr id="13309461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365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E4A9A" w14:textId="2FE87A5F" w:rsidR="00443D2F" w:rsidRPr="00862CAC" w:rsidRDefault="00443D2F" w:rsidP="00443D2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nazwa szkoły wraz z adresem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10D4F1" id="Text Box 6" o:spid="_x0000_s1030" type="#_x0000_t202" style="position:absolute;left:0;text-align:left;margin-left:143.25pt;margin-top:8.9pt;width:109.9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" filled="f" stroked="f">
                <v:textbox>
                  <w:txbxContent>
                    <w:p w14:paraId="10DE4A9A" w14:textId="2FE87A5F" w:rsidR="00443D2F" w:rsidRPr="00862CAC" w:rsidRDefault="00443D2F" w:rsidP="00443D2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nazwa szkoły wraz z adresem</w:t>
                      </w:r>
                    </w:p>
                  </w:txbxContent>
                </v:textbox>
              </v:shape>
            </w:pict>
          </mc:Fallback>
        </mc:AlternateContent>
      </w:r>
      <w:r w:rsidR="00054CB0" w:rsidRPr="00D22C45">
        <w:rPr>
          <w:rFonts w:cs="Times New Roman"/>
          <w:sz w:val="24"/>
          <w:szCs w:val="24"/>
        </w:rPr>
        <w:t>szkoły</w:t>
      </w:r>
      <w:r w:rsidR="00443D2F" w:rsidRPr="00D22C45">
        <w:rPr>
          <w:rFonts w:cs="Times New Roman"/>
          <w:sz w:val="24"/>
          <w:szCs w:val="24"/>
        </w:rPr>
        <w:t>:</w:t>
      </w:r>
      <w:r w:rsidR="00054CB0" w:rsidRPr="00D22C45">
        <w:rPr>
          <w:rFonts w:cs="Times New Roman"/>
          <w:sz w:val="24"/>
          <w:szCs w:val="24"/>
        </w:rPr>
        <w:t xml:space="preserve"> ………………………………………………………………………., </w:t>
      </w:r>
    </w:p>
    <w:p w14:paraId="280DC1CA" w14:textId="538DF923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w I edycji Wojewódzkiego Konkursu Wiedzy o Prawie Konstytucyjnym organizowanym przez Katedrę Prawa Konstytucyjnego Wydziału Prawa i Administracji Uniwersytetu Łódzkiego.</w:t>
      </w:r>
    </w:p>
    <w:p w14:paraId="12C150B9" w14:textId="77777777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</w:p>
    <w:p w14:paraId="2A9B0F1C" w14:textId="6DB7CA34" w:rsidR="00054CB0" w:rsidRPr="00D22C45" w:rsidRDefault="00054CB0" w:rsidP="00054CB0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Oświadczam, że zapoznałem/zapoznałam się z Regulaminem Konkursu oraz klauzulą informacyjną o przetwarzaniu danych osobowych</w:t>
      </w:r>
      <w:r w:rsidR="00443D2F" w:rsidRPr="00D22C45">
        <w:rPr>
          <w:rFonts w:cs="Times New Roman"/>
          <w:sz w:val="24"/>
          <w:szCs w:val="24"/>
        </w:rPr>
        <w:t xml:space="preserve"> oraz akceptuję ich postanowienia.</w:t>
      </w:r>
    </w:p>
    <w:p w14:paraId="2E9C3050" w14:textId="7777777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1CE3BE29" w14:textId="7777777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42CD69C0" w14:textId="77777777" w:rsidR="00443D2F" w:rsidRPr="00D22C45" w:rsidRDefault="00443D2F" w:rsidP="00443D2F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…………………..……………………..</w:t>
      </w:r>
    </w:p>
    <w:p w14:paraId="5D5EC8A2" w14:textId="77777777" w:rsidR="00443D2F" w:rsidRPr="00D22C45" w:rsidRDefault="00443D2F" w:rsidP="00443D2F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(data oraz czytelny podpis)</w:t>
      </w:r>
    </w:p>
    <w:p w14:paraId="51F42A5B" w14:textId="77777777" w:rsidR="00054CB0" w:rsidRPr="00D22C45" w:rsidRDefault="00054CB0" w:rsidP="00443D2F">
      <w:pPr>
        <w:jc w:val="right"/>
        <w:rPr>
          <w:rFonts w:cs="Times New Roman"/>
          <w:sz w:val="24"/>
          <w:szCs w:val="24"/>
        </w:rPr>
      </w:pPr>
    </w:p>
    <w:p w14:paraId="52EA9ADD" w14:textId="3D6EE5E2" w:rsidR="00054CB0" w:rsidRPr="00D22C45" w:rsidRDefault="00AD6E41" w:rsidP="00AD6E41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Ja, ………………………………….. oświadczam, że praca pisemna przedłożona przeze mnie w ramach etapu szkolnego została sporządzona samodzielnie. Nie korzystałem/nie korzystałam przy jej opracowaniu z narzędzi generatywnej sztucznej inteligencji.</w:t>
      </w:r>
    </w:p>
    <w:p w14:paraId="011C91EE" w14:textId="77777777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</w:p>
    <w:p w14:paraId="01ADCBB7" w14:textId="77777777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…………………..……………………..</w:t>
      </w:r>
    </w:p>
    <w:p w14:paraId="036CDF09" w14:textId="2BBEEB9E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(data oraz czytelny podpis ucznia)</w:t>
      </w:r>
    </w:p>
    <w:p w14:paraId="053F73D9" w14:textId="7777777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4EE1EC32" w14:textId="77777777" w:rsidR="00054CB0" w:rsidRPr="00D22C45" w:rsidRDefault="00054CB0" w:rsidP="00054CB0">
      <w:pPr>
        <w:rPr>
          <w:rFonts w:cs="Times New Roman"/>
          <w:sz w:val="24"/>
          <w:szCs w:val="24"/>
        </w:rPr>
      </w:pPr>
    </w:p>
    <w:p w14:paraId="65933ECE" w14:textId="77777777" w:rsidR="00427EA0" w:rsidRPr="00D22C45" w:rsidRDefault="00427EA0" w:rsidP="00054CB0">
      <w:pPr>
        <w:rPr>
          <w:rFonts w:cs="Times New Roman"/>
          <w:sz w:val="24"/>
          <w:szCs w:val="24"/>
        </w:rPr>
      </w:pPr>
    </w:p>
    <w:p w14:paraId="3351EFA0" w14:textId="29E83604" w:rsidR="00427EA0" w:rsidRPr="00D22C45" w:rsidRDefault="00427EA0" w:rsidP="00054CB0">
      <w:pPr>
        <w:rPr>
          <w:rFonts w:cs="Times New Roman"/>
          <w:sz w:val="24"/>
          <w:szCs w:val="24"/>
        </w:rPr>
      </w:pPr>
    </w:p>
    <w:p w14:paraId="0B71A7A2" w14:textId="77777777" w:rsidR="000A7FA7" w:rsidRPr="00D22C45" w:rsidRDefault="000A7FA7" w:rsidP="00054CB0">
      <w:pPr>
        <w:rPr>
          <w:rFonts w:cs="Times New Roman"/>
          <w:sz w:val="24"/>
          <w:szCs w:val="24"/>
        </w:rPr>
      </w:pPr>
    </w:p>
    <w:p w14:paraId="69E24206" w14:textId="77777777" w:rsidR="00427EA0" w:rsidRPr="00D22C45" w:rsidRDefault="00427EA0" w:rsidP="00054CB0">
      <w:pPr>
        <w:rPr>
          <w:rFonts w:cs="Times New Roman"/>
          <w:sz w:val="24"/>
          <w:szCs w:val="24"/>
        </w:rPr>
      </w:pPr>
    </w:p>
    <w:p w14:paraId="36D9E987" w14:textId="77777777" w:rsidR="00A9086D" w:rsidRPr="00D22C45" w:rsidRDefault="00A9086D" w:rsidP="00054CB0">
      <w:pPr>
        <w:rPr>
          <w:rFonts w:cs="Times New Roman"/>
          <w:sz w:val="24"/>
          <w:szCs w:val="24"/>
        </w:rPr>
      </w:pPr>
    </w:p>
    <w:p w14:paraId="6952F0CA" w14:textId="7702D595" w:rsidR="00427EA0" w:rsidRPr="00D22C45" w:rsidRDefault="00427EA0" w:rsidP="00054CB0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Załącznik nr 6 </w:t>
      </w:r>
      <w:r w:rsidR="00AC7F34" w:rsidRPr="00D22C45">
        <w:rPr>
          <w:rFonts w:cs="Times New Roman"/>
          <w:sz w:val="24"/>
          <w:szCs w:val="24"/>
        </w:rPr>
        <w:t>–</w:t>
      </w:r>
      <w:r w:rsidRPr="00D22C45">
        <w:rPr>
          <w:rFonts w:cs="Times New Roman"/>
          <w:sz w:val="24"/>
          <w:szCs w:val="24"/>
        </w:rPr>
        <w:t xml:space="preserve"> </w:t>
      </w:r>
      <w:r w:rsidR="00AC7F34" w:rsidRPr="00D22C45">
        <w:rPr>
          <w:rFonts w:cs="Times New Roman"/>
          <w:sz w:val="24"/>
          <w:szCs w:val="24"/>
        </w:rPr>
        <w:t>Zgoda ucznia pełnoletniego na udział w Konkursie</w:t>
      </w:r>
    </w:p>
    <w:p w14:paraId="6D27E850" w14:textId="3DCF03AA" w:rsidR="00AC7F34" w:rsidRPr="00D22C45" w:rsidRDefault="00AC7F34" w:rsidP="00AC7F34">
      <w:pPr>
        <w:jc w:val="center"/>
        <w:rPr>
          <w:rFonts w:cs="Times New Roman"/>
          <w:b/>
          <w:bCs/>
          <w:sz w:val="24"/>
          <w:szCs w:val="24"/>
        </w:rPr>
      </w:pPr>
      <w:r w:rsidRPr="00D22C45">
        <w:rPr>
          <w:rFonts w:cs="Times New Roman"/>
          <w:b/>
          <w:bCs/>
          <w:sz w:val="24"/>
          <w:szCs w:val="24"/>
        </w:rPr>
        <w:t>Zgoda ucznia pełnoletniego na udział w I edycji Wojewódzkiego Konkursu Wiedzy o Prawie Konstytucyjnym</w:t>
      </w:r>
    </w:p>
    <w:p w14:paraId="407D2BAA" w14:textId="77777777" w:rsidR="00AC7F34" w:rsidRPr="00D22C45" w:rsidRDefault="00AC7F34" w:rsidP="00AC7F34">
      <w:pPr>
        <w:rPr>
          <w:rFonts w:cs="Times New Roman"/>
          <w:sz w:val="24"/>
          <w:szCs w:val="24"/>
        </w:rPr>
      </w:pPr>
    </w:p>
    <w:p w14:paraId="7E85B203" w14:textId="65958232" w:rsidR="00AC7F34" w:rsidRPr="00D22C45" w:rsidRDefault="00AC7F34" w:rsidP="00AC7F34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Imię i nazwisko ucznia: ………………………………………..</w:t>
      </w:r>
    </w:p>
    <w:p w14:paraId="226A49E9" w14:textId="44B5252C" w:rsidR="00AC7F34" w:rsidRPr="00D22C45" w:rsidRDefault="00AC7F34" w:rsidP="00AC7F34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Szkoła (nazwa oraz adres) ……………………………………..</w:t>
      </w:r>
    </w:p>
    <w:p w14:paraId="1BC19F05" w14:textId="6D5CD9FD" w:rsidR="00AC7F34" w:rsidRPr="00D22C45" w:rsidRDefault="00AC7F34" w:rsidP="00AC7F34">
      <w:pPr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Oddział</w:t>
      </w:r>
      <w:r w:rsidR="00FB6CE9" w:rsidRPr="00D22C45">
        <w:rPr>
          <w:rFonts w:cs="Times New Roman"/>
          <w:sz w:val="24"/>
          <w:szCs w:val="24"/>
        </w:rPr>
        <w:t xml:space="preserve"> (klasa)</w:t>
      </w:r>
      <w:r w:rsidRPr="00D22C45">
        <w:rPr>
          <w:rFonts w:cs="Times New Roman"/>
          <w:sz w:val="24"/>
          <w:szCs w:val="24"/>
        </w:rPr>
        <w:t>: ………...</w:t>
      </w:r>
    </w:p>
    <w:p w14:paraId="417E68A0" w14:textId="0DA142A0" w:rsidR="00AC7F34" w:rsidRPr="00D22C45" w:rsidRDefault="00AC7F34" w:rsidP="00AC7F34">
      <w:pPr>
        <w:rPr>
          <w:rFonts w:cs="Times New Roman"/>
          <w:sz w:val="24"/>
          <w:szCs w:val="24"/>
        </w:rPr>
      </w:pPr>
    </w:p>
    <w:p w14:paraId="1D86C0DB" w14:textId="5D1B2C9D" w:rsidR="00AC7F34" w:rsidRPr="00D22C45" w:rsidRDefault="00AC7F34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Wyrażam zgodę na </w:t>
      </w:r>
      <w:r w:rsidR="00DC7814" w:rsidRPr="00D22C45">
        <w:rPr>
          <w:rFonts w:cs="Times New Roman"/>
          <w:sz w:val="24"/>
          <w:szCs w:val="24"/>
        </w:rPr>
        <w:t xml:space="preserve">swój </w:t>
      </w:r>
      <w:r w:rsidRPr="00D22C45">
        <w:rPr>
          <w:rFonts w:cs="Times New Roman"/>
          <w:sz w:val="24"/>
          <w:szCs w:val="24"/>
        </w:rPr>
        <w:t>udział w I edycji Wojewódzkiego Konkursu Wiedzy o Prawie Konstytucyjnym organizowanym przez Katedrę Prawa Konstytucyjnego Wydziału Prawa i Administracji Uniwersytetu Łódzkiego.</w:t>
      </w:r>
    </w:p>
    <w:p w14:paraId="6531E439" w14:textId="77777777" w:rsidR="00AC7F34" w:rsidRPr="00D22C45" w:rsidRDefault="00AC7F34" w:rsidP="00AC7F34">
      <w:pPr>
        <w:jc w:val="both"/>
        <w:rPr>
          <w:rFonts w:cs="Times New Roman"/>
          <w:sz w:val="24"/>
          <w:szCs w:val="24"/>
        </w:rPr>
      </w:pPr>
    </w:p>
    <w:p w14:paraId="6B87B942" w14:textId="77777777" w:rsidR="00AC7F34" w:rsidRPr="00D22C45" w:rsidRDefault="00AC7F34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Oświadczam, że zapoznałem/zapoznałam się z Regulaminem Konkursu oraz klauzulą informacyjną o przetwarzaniu danych osobowych oraz akceptuję ich postanowienia.</w:t>
      </w:r>
    </w:p>
    <w:p w14:paraId="50DB02D9" w14:textId="77777777" w:rsidR="00AC7F34" w:rsidRPr="00D22C45" w:rsidRDefault="00AC7F34" w:rsidP="00AC7F34">
      <w:pPr>
        <w:rPr>
          <w:rFonts w:cs="Times New Roman"/>
          <w:sz w:val="24"/>
          <w:szCs w:val="24"/>
        </w:rPr>
      </w:pPr>
    </w:p>
    <w:p w14:paraId="7D0931FE" w14:textId="77777777" w:rsidR="00AC7F34" w:rsidRPr="00D22C45" w:rsidRDefault="00AC7F34" w:rsidP="00AC7F34">
      <w:pPr>
        <w:rPr>
          <w:rFonts w:cs="Times New Roman"/>
          <w:sz w:val="24"/>
          <w:szCs w:val="24"/>
        </w:rPr>
      </w:pPr>
    </w:p>
    <w:p w14:paraId="64CFE471" w14:textId="77777777" w:rsidR="00AC7F34" w:rsidRPr="00D22C45" w:rsidRDefault="00AC7F34" w:rsidP="00AC7F34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…………………..……………………..</w:t>
      </w:r>
    </w:p>
    <w:p w14:paraId="167BB6F8" w14:textId="77777777" w:rsidR="00AC7F34" w:rsidRPr="00D22C45" w:rsidRDefault="00AC7F34" w:rsidP="00AC7F34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(data oraz czytelny podpis)</w:t>
      </w:r>
    </w:p>
    <w:p w14:paraId="046D2DEE" w14:textId="77777777" w:rsidR="00AC7F34" w:rsidRPr="00D22C45" w:rsidRDefault="00AC7F34" w:rsidP="00AC7F34">
      <w:pPr>
        <w:jc w:val="both"/>
        <w:rPr>
          <w:rFonts w:cs="Times New Roman"/>
          <w:sz w:val="24"/>
          <w:szCs w:val="24"/>
        </w:rPr>
      </w:pPr>
    </w:p>
    <w:p w14:paraId="009EAE8B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082AB6C3" w14:textId="77777777" w:rsidR="00AD6E41" w:rsidRPr="00D22C45" w:rsidRDefault="00AD6E41" w:rsidP="00AD6E41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Ja, ………………………………….. oświadczam, że praca pisemna przedłożona przeze mnie w ramach etapu szkolnego została sporządzona samodzielnie. Nie korzystałem/nie korzystałam przy jej opracowaniu z narzędzi generatywnej sztucznej inteligencji.</w:t>
      </w:r>
    </w:p>
    <w:p w14:paraId="69B21B8C" w14:textId="77777777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</w:p>
    <w:p w14:paraId="70D7B95A" w14:textId="77777777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…………………..……………………..</w:t>
      </w:r>
    </w:p>
    <w:p w14:paraId="1EEE9654" w14:textId="77777777" w:rsidR="00AD6E41" w:rsidRPr="00D22C45" w:rsidRDefault="00AD6E41" w:rsidP="00AD6E41">
      <w:pPr>
        <w:jc w:val="right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(data oraz czytelny podpis ucznia)</w:t>
      </w:r>
    </w:p>
    <w:p w14:paraId="6753F5A9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0D0C4757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0D4A0205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0009B7C2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66D3BF48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p w14:paraId="7A095F0D" w14:textId="77777777" w:rsidR="000A7FA7" w:rsidRPr="00D22C45" w:rsidRDefault="000A7FA7" w:rsidP="00AC7F34">
      <w:pPr>
        <w:jc w:val="both"/>
        <w:rPr>
          <w:rFonts w:cs="Times New Roman"/>
          <w:sz w:val="24"/>
          <w:szCs w:val="24"/>
        </w:rPr>
      </w:pPr>
    </w:p>
    <w:p w14:paraId="4AA3FAE3" w14:textId="77777777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</w:p>
    <w:p w14:paraId="7B65A1C0" w14:textId="281913F6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7 – Kryteria oceniania prac pisemnych w etapie szkolnym</w:t>
      </w:r>
    </w:p>
    <w:p w14:paraId="3B9B4698" w14:textId="77777777" w:rsidR="00142A3C" w:rsidRPr="00D22C45" w:rsidRDefault="00142A3C" w:rsidP="00AC7F34">
      <w:pPr>
        <w:jc w:val="both"/>
        <w:rPr>
          <w:rFonts w:cs="Times New Roman"/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9024"/>
      </w:tblGrid>
      <w:tr w:rsidR="00142A3C" w:rsidRPr="00D22C45" w14:paraId="1DC54847" w14:textId="77777777" w:rsidTr="00766208">
        <w:tc>
          <w:tcPr>
            <w:tcW w:w="9212" w:type="dxa"/>
          </w:tcPr>
          <w:p w14:paraId="25E6AE9B" w14:textId="580E4A98" w:rsidR="00142A3C" w:rsidRPr="00D22C45" w:rsidRDefault="00142A3C" w:rsidP="00142A3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Zgodność z tematem i realizacja problemu badawczego</w:t>
            </w:r>
          </w:p>
        </w:tc>
      </w:tr>
      <w:tr w:rsidR="00B1279C" w:rsidRPr="00D22C45" w14:paraId="1FD38947" w14:textId="77777777" w:rsidTr="001C46D9">
        <w:tc>
          <w:tcPr>
            <w:tcW w:w="9212" w:type="dxa"/>
          </w:tcPr>
          <w:p w14:paraId="3A236AD6" w14:textId="7BC6559A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5 pkt – praca w pełni odpowiada tematowi, konsekwentnie rozwija główny problem i nie zawiera istotnych treści odbiegających od tematu.</w:t>
            </w:r>
          </w:p>
          <w:p w14:paraId="6F8ABAE0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4 pkt – praca zasadniczo realizuje temat, występują jedynie niewielkie odstępstwa.</w:t>
            </w:r>
          </w:p>
          <w:p w14:paraId="383015CB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2–3 pkt – temat został podjęty, lecz problem przedstawiono częściowo lub powierzchownie.</w:t>
            </w:r>
          </w:p>
          <w:p w14:paraId="27C0CE4F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 pkt – związek pracy z tematem jest niewielki.</w:t>
            </w:r>
          </w:p>
          <w:p w14:paraId="28F37B72" w14:textId="2AB78411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praca nie realizuje wskazanego tematu.</w:t>
            </w:r>
          </w:p>
        </w:tc>
      </w:tr>
      <w:tr w:rsidR="00142A3C" w:rsidRPr="00D22C45" w14:paraId="290D6219" w14:textId="77777777" w:rsidTr="00E07C39">
        <w:tc>
          <w:tcPr>
            <w:tcW w:w="9212" w:type="dxa"/>
          </w:tcPr>
          <w:p w14:paraId="494CF986" w14:textId="6C1479DF" w:rsidR="00142A3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Poziom merytoryczny</w:t>
            </w:r>
          </w:p>
        </w:tc>
      </w:tr>
      <w:tr w:rsidR="00B1279C" w:rsidRPr="00D22C45" w14:paraId="1D252159" w14:textId="77777777" w:rsidTr="00774803">
        <w:tc>
          <w:tcPr>
            <w:tcW w:w="9212" w:type="dxa"/>
          </w:tcPr>
          <w:p w14:paraId="6DDF4AC7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9–10 pkt – bardzo dobra znajomość Konstytucji RP, ustaw i innych źródeł prawa; prawidłowe posługiwanie się terminologią i instytucjami prawa konstytucyjnego; dostrzeganie zależności między poszczególnymi regulacjami.</w:t>
            </w:r>
          </w:p>
          <w:p w14:paraId="2A44B4A6" w14:textId="3F7C9BA1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 xml:space="preserve">7–8 pkt – dobra znajomość </w:t>
            </w:r>
            <w:r w:rsidR="00AD6E41" w:rsidRPr="00D22C45">
              <w:rPr>
                <w:rFonts w:cs="Times New Roman"/>
                <w:sz w:val="24"/>
                <w:szCs w:val="24"/>
              </w:rPr>
              <w:t>zagadnień ustrojowych</w:t>
            </w:r>
            <w:r w:rsidRPr="00D22C45">
              <w:rPr>
                <w:rFonts w:cs="Times New Roman"/>
                <w:sz w:val="24"/>
                <w:szCs w:val="24"/>
              </w:rPr>
              <w:t>, z pojedynczymi nieścisłościami.</w:t>
            </w:r>
          </w:p>
          <w:p w14:paraId="28D2FDA0" w14:textId="482947DA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 xml:space="preserve">4–6 pkt – znajomość podstawowych </w:t>
            </w:r>
            <w:r w:rsidR="00AD6E41" w:rsidRPr="00D22C45">
              <w:rPr>
                <w:rFonts w:cs="Times New Roman"/>
                <w:sz w:val="24"/>
                <w:szCs w:val="24"/>
              </w:rPr>
              <w:t>zagadnień ustrojowych</w:t>
            </w:r>
            <w:r w:rsidRPr="00D22C45">
              <w:rPr>
                <w:rFonts w:cs="Times New Roman"/>
                <w:sz w:val="24"/>
                <w:szCs w:val="24"/>
              </w:rPr>
              <w:t>, lecz występują braki lub uproszczenia.</w:t>
            </w:r>
          </w:p>
          <w:p w14:paraId="4158BB3E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lastRenderedPageBreak/>
              <w:t>1–3 pkt – wiedza fragmentaryczna, liczne błędy merytoryczne.</w:t>
            </w:r>
          </w:p>
          <w:p w14:paraId="1DD20561" w14:textId="04140461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brak wykazania znajomości zagadnienia.</w:t>
            </w:r>
          </w:p>
        </w:tc>
      </w:tr>
      <w:tr w:rsidR="00142A3C" w:rsidRPr="00D22C45" w14:paraId="3BC50B84" w14:textId="77777777" w:rsidTr="005B4B5B">
        <w:tc>
          <w:tcPr>
            <w:tcW w:w="9212" w:type="dxa"/>
          </w:tcPr>
          <w:p w14:paraId="3F5F080F" w14:textId="5A409756" w:rsidR="00142A3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lastRenderedPageBreak/>
              <w:t>Poziom argumentacji</w:t>
            </w:r>
          </w:p>
        </w:tc>
      </w:tr>
      <w:tr w:rsidR="00B1279C" w:rsidRPr="00D22C45" w14:paraId="3D13A0C7" w14:textId="77777777" w:rsidTr="009E38BC">
        <w:tc>
          <w:tcPr>
            <w:tcW w:w="9212" w:type="dxa"/>
          </w:tcPr>
          <w:p w14:paraId="620F7935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9–10 pkt – samodzielna, pogłębiona i logiczna analiza; prawidłowe stosowanie argumentów prawniczych; dostrzeganie problemów interpretacyjnych, kolizji zasad i wartości konstytucyjnych oraz przedstawianie przekonującego stanowiska.</w:t>
            </w:r>
          </w:p>
          <w:p w14:paraId="06A9E02B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7–8 pkt – argumentacja logiczna i zasadniczo poprawna, choć nie w pełni pogłębiona.</w:t>
            </w:r>
          </w:p>
          <w:p w14:paraId="3E09730A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4–6 pkt – argumentacja częściowo poprawna, lecz przede wszystkim opisowa.</w:t>
            </w:r>
          </w:p>
          <w:p w14:paraId="0B8F20ED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1–3 pkt – argumentacja powierzchowna, niespójna lub zawierająca istotne błędy.</w:t>
            </w:r>
          </w:p>
          <w:p w14:paraId="6A36381D" w14:textId="0CEED2DB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brak samodzielnej argumentacji.</w:t>
            </w:r>
          </w:p>
        </w:tc>
      </w:tr>
      <w:tr w:rsidR="00142A3C" w:rsidRPr="00D22C45" w14:paraId="2D09D9A2" w14:textId="77777777" w:rsidTr="00803408">
        <w:tc>
          <w:tcPr>
            <w:tcW w:w="9212" w:type="dxa"/>
          </w:tcPr>
          <w:p w14:paraId="70A60B3B" w14:textId="332DF6C2" w:rsidR="00142A3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Wykorzystanie źródeł</w:t>
            </w:r>
          </w:p>
        </w:tc>
      </w:tr>
      <w:tr w:rsidR="00B1279C" w:rsidRPr="00D22C45" w14:paraId="6599B6EF" w14:textId="77777777" w:rsidTr="00FE59B9">
        <w:tc>
          <w:tcPr>
            <w:tcW w:w="9212" w:type="dxa"/>
          </w:tcPr>
          <w:p w14:paraId="1A73EA2E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8 pkt – szerokie i właściwe wykorzystanie Konstytucji RP, ustaw, orzecznictwa sądowego oraz literatury prawniczej; źródła są prawidłowo dobrane do przedstawianych tez i wykorzystane w sposób krytyczny.</w:t>
            </w:r>
          </w:p>
          <w:p w14:paraId="6BEBB695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6–7 pkt – prawidłowe wykorzystanie najważniejszych źródeł, z niewielkimi brakami.</w:t>
            </w:r>
          </w:p>
          <w:p w14:paraId="4CC86418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4–5 pkt – wykorzystanie podstawowych źródeł, lecz w ograniczonym zakresie.</w:t>
            </w:r>
          </w:p>
          <w:p w14:paraId="3EB4D133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2–3 pkt – nieliczne źródła lub ich powierzchowne wykorzystanie.</w:t>
            </w:r>
          </w:p>
          <w:p w14:paraId="39CA5B42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 pkt – marginalne wykorzystanie źródeł.</w:t>
            </w:r>
          </w:p>
          <w:p w14:paraId="03A4D55B" w14:textId="231BC2A1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 xml:space="preserve">0 pkt – brak </w:t>
            </w:r>
            <w:proofErr w:type="spellStart"/>
            <w:r w:rsidRPr="00D22C45">
              <w:rPr>
                <w:rFonts w:cs="Times New Roman"/>
                <w:sz w:val="24"/>
                <w:szCs w:val="24"/>
              </w:rPr>
              <w:t>odwołań</w:t>
            </w:r>
            <w:proofErr w:type="spellEnd"/>
            <w:r w:rsidRPr="00D22C45">
              <w:rPr>
                <w:rFonts w:cs="Times New Roman"/>
                <w:sz w:val="24"/>
                <w:szCs w:val="24"/>
              </w:rPr>
              <w:t xml:space="preserve"> do źródeł lub ich wykorzystanie jest nieprawidłowe.</w:t>
            </w:r>
          </w:p>
        </w:tc>
      </w:tr>
      <w:tr w:rsidR="00B1279C" w:rsidRPr="00D22C45" w14:paraId="011957A8" w14:textId="77777777" w:rsidTr="001C213A">
        <w:tc>
          <w:tcPr>
            <w:tcW w:w="9212" w:type="dxa"/>
          </w:tcPr>
          <w:p w14:paraId="42097D51" w14:textId="6D7D1802" w:rsidR="00B1279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Oryginalność oraz krytyczne podejście do problemu</w:t>
            </w:r>
          </w:p>
        </w:tc>
      </w:tr>
      <w:tr w:rsidR="00B1279C" w:rsidRPr="00D22C45" w14:paraId="2A7C4EDB" w14:textId="77777777" w:rsidTr="003B385D">
        <w:tc>
          <w:tcPr>
            <w:tcW w:w="9212" w:type="dxa"/>
          </w:tcPr>
          <w:p w14:paraId="2D61AEDE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7 pkt – praca przedstawia wyraźnie samodzielne stanowisko autora, zawiera oryginalne spostrzeżenia, własną ocenę problemu oraz krytyczne odniesienie do możliwych stanowisk.</w:t>
            </w:r>
          </w:p>
          <w:p w14:paraId="177E3DF0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5–6 pkt – widoczne samodzielne podejście i własne wnioski.</w:t>
            </w:r>
          </w:p>
          <w:p w14:paraId="611AD802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3–4 pkt – występują własne spostrzeżenia, lecz przeważa odtwórcze przedstawienie poglądów.</w:t>
            </w:r>
          </w:p>
          <w:p w14:paraId="5DDDAAED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1–2 pkt – praca ma głównie charakter odtwórczy.</w:t>
            </w:r>
          </w:p>
          <w:p w14:paraId="145F6397" w14:textId="1BF33D03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brak samodzielnego podejścia do problemu.</w:t>
            </w:r>
          </w:p>
        </w:tc>
      </w:tr>
      <w:tr w:rsidR="00B1279C" w:rsidRPr="00D22C45" w14:paraId="7386D5CA" w14:textId="77777777" w:rsidTr="00F72661">
        <w:tc>
          <w:tcPr>
            <w:tcW w:w="9212" w:type="dxa"/>
          </w:tcPr>
          <w:p w14:paraId="1161E47A" w14:textId="64FA9AF8" w:rsidR="00B1279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Kompozycja, spójność i sposób prowadzenia wywodu</w:t>
            </w:r>
          </w:p>
        </w:tc>
      </w:tr>
      <w:tr w:rsidR="00B1279C" w:rsidRPr="00D22C45" w14:paraId="47297A8C" w14:textId="77777777" w:rsidTr="00C87C31">
        <w:tc>
          <w:tcPr>
            <w:tcW w:w="9212" w:type="dxa"/>
          </w:tcPr>
          <w:p w14:paraId="730CE0BC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5 pkt – praca posiada przejrzystą strukturę, logiczny układ argumentów, prawidłowo skonstruowany wstęp i zakończenie, a poszczególne części tworzą spójną całość.</w:t>
            </w:r>
          </w:p>
          <w:p w14:paraId="50167CD7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4 pkt – kompozycja jest prawidłowa, występują jedynie drobne uchybienia.</w:t>
            </w:r>
          </w:p>
          <w:p w14:paraId="09C0175B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2–3 pkt – struktura jest zasadniczo czytelna, ale wywód jest miejscami niespójny lub chaotyczny.</w:t>
            </w:r>
          </w:p>
          <w:p w14:paraId="294CA9F8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 pkt – istotne problemy z kompozycją i logiką wywodu.</w:t>
            </w:r>
          </w:p>
          <w:p w14:paraId="0D4C6774" w14:textId="7D215380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brak spójnej struktury pracy.</w:t>
            </w:r>
          </w:p>
        </w:tc>
      </w:tr>
      <w:tr w:rsidR="00B1279C" w:rsidRPr="00D22C45" w14:paraId="058CCE44" w14:textId="77777777" w:rsidTr="00555660">
        <w:tc>
          <w:tcPr>
            <w:tcW w:w="9212" w:type="dxa"/>
          </w:tcPr>
          <w:p w14:paraId="00F9ADCA" w14:textId="3F0EAD5C" w:rsidR="00B1279C" w:rsidRPr="00D22C45" w:rsidRDefault="00B1279C" w:rsidP="00B1279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22C45">
              <w:rPr>
                <w:rFonts w:cs="Times New Roman"/>
                <w:b/>
                <w:bCs/>
                <w:sz w:val="24"/>
                <w:szCs w:val="24"/>
              </w:rPr>
              <w:t>Poprawność językowa</w:t>
            </w:r>
          </w:p>
        </w:tc>
      </w:tr>
      <w:tr w:rsidR="00B1279C" w:rsidRPr="00D22C45" w14:paraId="219F3953" w14:textId="77777777" w:rsidTr="0024462F">
        <w:tc>
          <w:tcPr>
            <w:tcW w:w="9212" w:type="dxa"/>
          </w:tcPr>
          <w:p w14:paraId="24402008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5 pkt – język poprawny, precyzyjny i adekwatny do charakteru pracy prawniczej; prawidłowe posługiwanie się terminologią prawniczą; brak istotnych błędów językowych.</w:t>
            </w:r>
          </w:p>
          <w:p w14:paraId="4B19A314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4 pkt – nieliczne uchybienia językowe lub terminologiczne.</w:t>
            </w:r>
          </w:p>
          <w:p w14:paraId="31921DBE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2–3 pkt – zauważalne błędy językowe lub nieprecyzyjne posługiwanie się terminologią.</w:t>
            </w:r>
          </w:p>
          <w:p w14:paraId="4D8BD5F1" w14:textId="77777777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1 pkt – liczne błędy utrudniające odbiór pracy.</w:t>
            </w:r>
          </w:p>
          <w:p w14:paraId="5A44EF5A" w14:textId="089B692D" w:rsidR="00B1279C" w:rsidRPr="00D22C45" w:rsidRDefault="00B1279C" w:rsidP="00B1279C">
            <w:pPr>
              <w:jc w:val="both"/>
              <w:rPr>
                <w:rFonts w:cs="Times New Roman"/>
                <w:sz w:val="24"/>
                <w:szCs w:val="24"/>
              </w:rPr>
            </w:pPr>
            <w:r w:rsidRPr="00D22C45">
              <w:rPr>
                <w:rFonts w:cs="Times New Roman"/>
                <w:sz w:val="24"/>
                <w:szCs w:val="24"/>
              </w:rPr>
              <w:t>0 pkt – forma językowa uniemożliwia prawidłową ocenę wywodu.</w:t>
            </w:r>
          </w:p>
        </w:tc>
      </w:tr>
    </w:tbl>
    <w:p w14:paraId="39076D85" w14:textId="3229FE4A" w:rsidR="00ED20E3" w:rsidRPr="00D22C45" w:rsidRDefault="00ED20E3" w:rsidP="002F3139">
      <w:pPr>
        <w:spacing w:before="240"/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Suma punktów: 50</w:t>
      </w:r>
    </w:p>
    <w:p w14:paraId="3D7104AF" w14:textId="77777777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</w:p>
    <w:p w14:paraId="669C15CB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6C5E1B5F" w14:textId="77777777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</w:p>
    <w:p w14:paraId="305D648B" w14:textId="77777777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</w:p>
    <w:p w14:paraId="7D547A4B" w14:textId="77777777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</w:p>
    <w:p w14:paraId="2BFC63B6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27C52782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22874369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261B8B37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0714C3C5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1E9AE21C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72DB9C88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1D752051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2D6A096F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5429E583" w14:textId="77E89B63" w:rsidR="00354313" w:rsidRPr="00D22C45" w:rsidRDefault="002F3139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Przypisy dolne należy sporządzić według następującego wzoru:</w:t>
      </w:r>
    </w:p>
    <w:p w14:paraId="41D22AD0" w14:textId="694E1603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- monografia: K. </w:t>
      </w:r>
      <w:proofErr w:type="spellStart"/>
      <w:r w:rsidRPr="00D22C45">
        <w:rPr>
          <w:rFonts w:cs="Times New Roman"/>
          <w:sz w:val="24"/>
          <w:szCs w:val="24"/>
        </w:rPr>
        <w:t>Składowski</w:t>
      </w:r>
      <w:proofErr w:type="spellEnd"/>
      <w:r w:rsidRPr="00D22C45">
        <w:rPr>
          <w:rFonts w:cs="Times New Roman"/>
          <w:sz w:val="24"/>
          <w:szCs w:val="24"/>
        </w:rPr>
        <w:t xml:space="preserve">, </w:t>
      </w:r>
      <w:r w:rsidRPr="00D22C45">
        <w:rPr>
          <w:rFonts w:cs="Times New Roman"/>
          <w:i/>
          <w:iCs/>
          <w:sz w:val="24"/>
          <w:szCs w:val="24"/>
        </w:rPr>
        <w:t>System rządów w Republice Chorwacji</w:t>
      </w:r>
      <w:r w:rsidRPr="00D22C45">
        <w:rPr>
          <w:rFonts w:cs="Times New Roman"/>
          <w:sz w:val="24"/>
          <w:szCs w:val="24"/>
        </w:rPr>
        <w:t xml:space="preserve">, Łódź 2013, s. </w:t>
      </w:r>
      <w:r w:rsidR="00CC000D" w:rsidRPr="00D22C45">
        <w:rPr>
          <w:rFonts w:cs="Times New Roman"/>
          <w:sz w:val="24"/>
          <w:szCs w:val="24"/>
        </w:rPr>
        <w:t>76.</w:t>
      </w:r>
    </w:p>
    <w:p w14:paraId="07F520BA" w14:textId="27B5175D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- artykuł opublikowany w czasopiśmie naukowym: A. Domańska, </w:t>
      </w:r>
      <w:r w:rsidRPr="00D22C45">
        <w:rPr>
          <w:rFonts w:cs="Times New Roman"/>
          <w:i/>
          <w:iCs/>
          <w:sz w:val="24"/>
          <w:szCs w:val="24"/>
        </w:rPr>
        <w:t>Instytucja impeachmentu w ukraińskim porządku prawnym</w:t>
      </w:r>
      <w:r w:rsidRPr="00D22C45">
        <w:rPr>
          <w:rFonts w:cs="Times New Roman"/>
          <w:sz w:val="24"/>
          <w:szCs w:val="24"/>
        </w:rPr>
        <w:t xml:space="preserve">, „Acta </w:t>
      </w:r>
      <w:proofErr w:type="spellStart"/>
      <w:r w:rsidRPr="00D22C45">
        <w:rPr>
          <w:rFonts w:cs="Times New Roman"/>
          <w:sz w:val="24"/>
          <w:szCs w:val="24"/>
        </w:rPr>
        <w:t>Universitatis</w:t>
      </w:r>
      <w:proofErr w:type="spellEnd"/>
      <w:r w:rsidRPr="00D22C45">
        <w:rPr>
          <w:rFonts w:cs="Times New Roman"/>
          <w:sz w:val="24"/>
          <w:szCs w:val="24"/>
        </w:rPr>
        <w:t xml:space="preserve"> </w:t>
      </w:r>
      <w:proofErr w:type="spellStart"/>
      <w:r w:rsidRPr="00D22C45">
        <w:rPr>
          <w:rFonts w:cs="Times New Roman"/>
          <w:sz w:val="24"/>
          <w:szCs w:val="24"/>
        </w:rPr>
        <w:t>Lodziensis</w:t>
      </w:r>
      <w:proofErr w:type="spellEnd"/>
      <w:r w:rsidRPr="00D22C45">
        <w:rPr>
          <w:rFonts w:cs="Times New Roman"/>
          <w:sz w:val="24"/>
          <w:szCs w:val="24"/>
        </w:rPr>
        <w:t xml:space="preserve">. Folia </w:t>
      </w:r>
      <w:proofErr w:type="spellStart"/>
      <w:r w:rsidRPr="00D22C45">
        <w:rPr>
          <w:rFonts w:cs="Times New Roman"/>
          <w:sz w:val="24"/>
          <w:szCs w:val="24"/>
        </w:rPr>
        <w:t>Iuridica</w:t>
      </w:r>
      <w:proofErr w:type="spellEnd"/>
      <w:r w:rsidRPr="00D22C45">
        <w:rPr>
          <w:rFonts w:cs="Times New Roman"/>
          <w:sz w:val="24"/>
          <w:szCs w:val="24"/>
        </w:rPr>
        <w:t xml:space="preserve">” 2024, nr 104, s. </w:t>
      </w:r>
      <w:r w:rsidR="00CC000D" w:rsidRPr="00D22C45">
        <w:rPr>
          <w:rFonts w:cs="Times New Roman"/>
          <w:sz w:val="24"/>
          <w:szCs w:val="24"/>
        </w:rPr>
        <w:t>26.</w:t>
      </w:r>
    </w:p>
    <w:p w14:paraId="5C6A33EB" w14:textId="25567AA3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- akt prawny: Konstytucja Rzeczypospolitej Polskiej z dnia 2 kwietnia 1997 r. (Dz.U. Nr 78, poz. 483 ze zm.)</w:t>
      </w:r>
    </w:p>
    <w:p w14:paraId="1A556A92" w14:textId="04B091B6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- źródło internetowe: Rzecznik Praw Dziecka, </w:t>
      </w:r>
      <w:r w:rsidRPr="00D22C45">
        <w:rPr>
          <w:rFonts w:cs="Times New Roman"/>
          <w:i/>
          <w:iCs/>
          <w:sz w:val="24"/>
          <w:szCs w:val="24"/>
        </w:rPr>
        <w:t>Prawa Dziecka</w:t>
      </w:r>
      <w:r w:rsidRPr="00D22C45">
        <w:rPr>
          <w:rFonts w:cs="Times New Roman"/>
          <w:sz w:val="24"/>
          <w:szCs w:val="24"/>
        </w:rPr>
        <w:t>,  https://brpd.gov.pl/prawa-dziecka/ (02.09.2026 r.)</w:t>
      </w:r>
    </w:p>
    <w:p w14:paraId="783D71CC" w14:textId="77777777" w:rsidR="002F3139" w:rsidRPr="00D22C45" w:rsidRDefault="002F3139" w:rsidP="00AC7F34">
      <w:pPr>
        <w:jc w:val="both"/>
        <w:rPr>
          <w:rFonts w:cs="Times New Roman"/>
          <w:sz w:val="24"/>
          <w:szCs w:val="24"/>
        </w:rPr>
      </w:pPr>
    </w:p>
    <w:p w14:paraId="68839F39" w14:textId="57F8A0CB" w:rsidR="00354313" w:rsidRPr="00D22C45" w:rsidRDefault="00354313" w:rsidP="00AC7F34">
      <w:p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Załącznik nr 8 – Klauzula informacyjna o przetwarzaniu danych osobowych</w:t>
      </w:r>
    </w:p>
    <w:p w14:paraId="3989673E" w14:textId="28768939" w:rsidR="00354313" w:rsidRPr="00D22C45" w:rsidRDefault="00354313" w:rsidP="00354313">
      <w:pPr>
        <w:jc w:val="center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Informacja o przetwarzaniu danych osobowych</w:t>
      </w:r>
    </w:p>
    <w:p w14:paraId="617079E0" w14:textId="77777777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Administratorem Pani/Pana danych osobowych jest Uniwersytet Łódzki, z siedzibą przy ul. Narutowicza 68; 90-136 Łódź. </w:t>
      </w:r>
    </w:p>
    <w:p w14:paraId="7A7D761D" w14:textId="5684995D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Z Inspektorem Ochrony Danych można się kontaktować we wszystkich sprawach dotyczących przetwarzania Pani/Pana danych osobowych oraz korzystania przez Panią/Pana z praw związanych z przetwarzaniem danych osobowych przez Uniwersytet Łódzki na wyżej wskazany adres korespondencyjny z dopiskiem: Inspektor Ochrony Danych, bądź e-mailowo pod adresem poczty elektronicznej: iod@uni.lodz.pl</w:t>
      </w:r>
      <w:r w:rsidR="00055C32" w:rsidRPr="00D22C45">
        <w:rPr>
          <w:rFonts w:cs="Times New Roman"/>
          <w:sz w:val="24"/>
          <w:szCs w:val="24"/>
        </w:rPr>
        <w:t>.</w:t>
      </w:r>
      <w:r w:rsidRPr="00D22C45">
        <w:rPr>
          <w:rFonts w:cs="Times New Roman"/>
          <w:sz w:val="24"/>
          <w:szCs w:val="24"/>
        </w:rPr>
        <w:t xml:space="preserve"> Do zadań IOD UŁ nie należy natomiast realizacja innych spraw, jak np. tych związanych z kryteriami oceniania prac pisemnych w ramach etapu szkolnego. </w:t>
      </w:r>
    </w:p>
    <w:p w14:paraId="618D25DA" w14:textId="60E0AAF8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lastRenderedPageBreak/>
        <w:t xml:space="preserve">Podane przez Panią/Pana dane osobowe są przetwarzane w celach związanych z organizacją I </w:t>
      </w:r>
      <w:r w:rsidR="00FB6CE9" w:rsidRPr="00D22C45">
        <w:rPr>
          <w:rFonts w:cs="Times New Roman"/>
          <w:sz w:val="24"/>
          <w:szCs w:val="24"/>
        </w:rPr>
        <w:t>e</w:t>
      </w:r>
      <w:r w:rsidRPr="00D22C45">
        <w:rPr>
          <w:rFonts w:cs="Times New Roman"/>
          <w:sz w:val="24"/>
          <w:szCs w:val="24"/>
        </w:rPr>
        <w:t>dycji Wojewódzkiego Konkursu Wiedzy o Prawie Konstytucyjnym</w:t>
      </w:r>
      <w:r w:rsidR="00FB6CE9" w:rsidRPr="00D22C45">
        <w:rPr>
          <w:rFonts w:cs="Times New Roman"/>
          <w:sz w:val="24"/>
          <w:szCs w:val="24"/>
        </w:rPr>
        <w:t xml:space="preserve"> dla szkół ponadpodstawowych.</w:t>
      </w:r>
    </w:p>
    <w:p w14:paraId="23E8A3E6" w14:textId="1BFFBE0E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Pani/Pana dane osobowe są przetwarzane: </w:t>
      </w:r>
    </w:p>
    <w:p w14:paraId="6BCC2338" w14:textId="77777777" w:rsidR="00354313" w:rsidRPr="00D22C45" w:rsidRDefault="00354313" w:rsidP="00055C32">
      <w:pPr>
        <w:pStyle w:val="Akapitzlist"/>
        <w:numPr>
          <w:ilvl w:val="0"/>
          <w:numId w:val="1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na podstawie obowiązujących przepisów prawa m.in. ustawy Prawo o szkolnictwie wyższym i nauce oraz przyjętych w Uniwersytecie aktów wewnętrznych;</w:t>
      </w:r>
    </w:p>
    <w:p w14:paraId="0BB40597" w14:textId="77777777" w:rsidR="00354313" w:rsidRPr="00D22C45" w:rsidRDefault="00354313" w:rsidP="00055C32">
      <w:pPr>
        <w:pStyle w:val="Akapitzlist"/>
        <w:numPr>
          <w:ilvl w:val="0"/>
          <w:numId w:val="1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ponieważ jest to niezbędne do wykonania zadania realizowanego w interesie publicznym lub w ramach sprawowania władzy publicznej powierzonej administratorowi;</w:t>
      </w:r>
    </w:p>
    <w:p w14:paraId="42966686" w14:textId="77777777" w:rsidR="00354313" w:rsidRPr="00D22C45" w:rsidRDefault="00354313" w:rsidP="00055C32">
      <w:pPr>
        <w:pStyle w:val="Akapitzlist"/>
        <w:numPr>
          <w:ilvl w:val="0"/>
          <w:numId w:val="1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gdyż jest to niezbędne do wykonania umowy, której stroną jest osoba, której dane dotyczą lub do podjęcia działań na żądanie osoby, której dane dotyczą przed zawarciem umowy; </w:t>
      </w:r>
    </w:p>
    <w:p w14:paraId="43651C49" w14:textId="3A48F9C9" w:rsidR="00354313" w:rsidRPr="00D22C45" w:rsidRDefault="00354313" w:rsidP="00055C32">
      <w:pPr>
        <w:pStyle w:val="Akapitzlist"/>
        <w:numPr>
          <w:ilvl w:val="0"/>
          <w:numId w:val="18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na podstawie wyrażonej przez Panią/Pana zgody na przetwarzanie danych osobowych – w sytuacjach, gdy przepis prawa lub zawarta umowa nie daje podstaw do przetwarzania danych. </w:t>
      </w:r>
    </w:p>
    <w:p w14:paraId="398ACCB5" w14:textId="41E84027" w:rsidR="00EA3B4A" w:rsidRPr="00D22C45" w:rsidRDefault="00354313" w:rsidP="00FA4467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Pani/Pana dane osobowe będą przechowywane</w:t>
      </w:r>
      <w:r w:rsidR="00FA4467" w:rsidRPr="00D22C45">
        <w:rPr>
          <w:rFonts w:cs="Times New Roman"/>
          <w:sz w:val="24"/>
          <w:szCs w:val="24"/>
        </w:rPr>
        <w:t xml:space="preserve"> </w:t>
      </w:r>
      <w:r w:rsidR="00EA3B4A" w:rsidRPr="00D22C45">
        <w:rPr>
          <w:rFonts w:cs="Times New Roman"/>
          <w:sz w:val="24"/>
          <w:szCs w:val="24"/>
        </w:rPr>
        <w:t xml:space="preserve">przez </w:t>
      </w:r>
      <w:r w:rsidR="00FA4467" w:rsidRPr="00D22C45">
        <w:rPr>
          <w:rFonts w:cs="Times New Roman"/>
          <w:sz w:val="24"/>
          <w:szCs w:val="24"/>
        </w:rPr>
        <w:t>2 lata</w:t>
      </w:r>
      <w:r w:rsidR="00EA3B4A" w:rsidRPr="00D22C45">
        <w:rPr>
          <w:rFonts w:cs="Times New Roman"/>
          <w:sz w:val="24"/>
          <w:szCs w:val="24"/>
        </w:rPr>
        <w:t xml:space="preserve"> od </w:t>
      </w:r>
      <w:r w:rsidR="001A1F0E" w:rsidRPr="00D22C45">
        <w:rPr>
          <w:rFonts w:cs="Times New Roman"/>
          <w:sz w:val="24"/>
          <w:szCs w:val="24"/>
        </w:rPr>
        <w:t>dnia ogłoszenia wyników etapu wojewódzkiego.</w:t>
      </w:r>
    </w:p>
    <w:p w14:paraId="7DB0FE1C" w14:textId="77777777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Odbiorcami danych osobowych będą podmioty uprawnione na podstawie przepisów prawa lub podmioty, którym Administrator powierzył przetwarzanie danych osobowych na podstawie umowy. </w:t>
      </w:r>
    </w:p>
    <w:p w14:paraId="5C913D9E" w14:textId="77777777" w:rsidR="00354313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Przysługuje Pani/Panu prawo: </w:t>
      </w:r>
    </w:p>
    <w:p w14:paraId="2437885E" w14:textId="77777777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dostępu do treści swoich danych; </w:t>
      </w:r>
    </w:p>
    <w:p w14:paraId="0BE168EE" w14:textId="4F204658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do ich sprostowania, gdy są niezgodne ze stanem rzeczywistym;</w:t>
      </w:r>
    </w:p>
    <w:p w14:paraId="1E1F81F6" w14:textId="77777777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do ich usunięcia, ograniczenia przetwarzania, a także przenoszenia danych – w przypadkach przewidzianych prawem</w:t>
      </w:r>
    </w:p>
    <w:p w14:paraId="60DAEF45" w14:textId="77777777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do wniesienia sprzeciwu wobec przetwarzania danych</w:t>
      </w:r>
    </w:p>
    <w:p w14:paraId="09047D2A" w14:textId="77777777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do cofnięcia zgody w dowolnym momencie bez wpływu na zgodność z prawem przetwarzania, którego dokonano przed cofnięciem zgody;</w:t>
      </w:r>
    </w:p>
    <w:p w14:paraId="74C1E991" w14:textId="77777777" w:rsidR="00354313" w:rsidRPr="00D22C45" w:rsidRDefault="00354313" w:rsidP="00055C32">
      <w:pPr>
        <w:pStyle w:val="Akapitzlist"/>
        <w:numPr>
          <w:ilvl w:val="0"/>
          <w:numId w:val="20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 xml:space="preserve">do wniesienia skargi do organu nadzorczego, którym jest Prezes Urzędu Ochrony Danych Osobowych. </w:t>
      </w:r>
    </w:p>
    <w:p w14:paraId="667B104B" w14:textId="59428312" w:rsidR="00055C32" w:rsidRPr="00D22C45" w:rsidRDefault="00354313" w:rsidP="00055C32">
      <w:pPr>
        <w:pStyle w:val="Akapitzlist"/>
        <w:numPr>
          <w:ilvl w:val="0"/>
          <w:numId w:val="17"/>
        </w:numPr>
        <w:jc w:val="both"/>
        <w:rPr>
          <w:rFonts w:cs="Times New Roman"/>
          <w:sz w:val="24"/>
          <w:szCs w:val="24"/>
        </w:rPr>
      </w:pPr>
      <w:r w:rsidRPr="00D22C45">
        <w:rPr>
          <w:rFonts w:cs="Times New Roman"/>
          <w:sz w:val="24"/>
          <w:szCs w:val="24"/>
        </w:rPr>
        <w:t>Podanie przez Panią/Pana danych osobowych jest dobrowolne, ale niezbędne dla realizacji celów, o których mowa w pkt 3.</w:t>
      </w:r>
    </w:p>
    <w:sectPr w:rsidR="00055C32" w:rsidRPr="00D22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05CB0" w14:textId="77777777" w:rsidR="00CE250F" w:rsidRDefault="00CE250F" w:rsidP="00CC2CD0">
      <w:pPr>
        <w:spacing w:after="0" w:line="240" w:lineRule="auto"/>
      </w:pPr>
      <w:r>
        <w:separator/>
      </w:r>
    </w:p>
  </w:endnote>
  <w:endnote w:type="continuationSeparator" w:id="0">
    <w:p w14:paraId="4F1FACE0" w14:textId="77777777" w:rsidR="00CE250F" w:rsidRDefault="00CE250F" w:rsidP="00CC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D6F6B" w14:textId="77777777" w:rsidR="00CE250F" w:rsidRDefault="00CE250F" w:rsidP="00CC2CD0">
      <w:pPr>
        <w:spacing w:after="0" w:line="240" w:lineRule="auto"/>
      </w:pPr>
      <w:r>
        <w:separator/>
      </w:r>
    </w:p>
  </w:footnote>
  <w:footnote w:type="continuationSeparator" w:id="0">
    <w:p w14:paraId="2DCCED14" w14:textId="77777777" w:rsidR="00CE250F" w:rsidRDefault="00CE250F" w:rsidP="00CC2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F4C"/>
    <w:multiLevelType w:val="hybridMultilevel"/>
    <w:tmpl w:val="AA343682"/>
    <w:lvl w:ilvl="0" w:tplc="97A03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02B8E"/>
    <w:multiLevelType w:val="hybridMultilevel"/>
    <w:tmpl w:val="878C8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839F2"/>
    <w:multiLevelType w:val="hybridMultilevel"/>
    <w:tmpl w:val="CE169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560DC"/>
    <w:multiLevelType w:val="hybridMultilevel"/>
    <w:tmpl w:val="077EC3FE"/>
    <w:lvl w:ilvl="0" w:tplc="F54895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E4EA3"/>
    <w:multiLevelType w:val="hybridMultilevel"/>
    <w:tmpl w:val="FBD230E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DC72F7"/>
    <w:multiLevelType w:val="hybridMultilevel"/>
    <w:tmpl w:val="9830EC9C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73859E9"/>
    <w:multiLevelType w:val="hybridMultilevel"/>
    <w:tmpl w:val="9CEC7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E1C97"/>
    <w:multiLevelType w:val="hybridMultilevel"/>
    <w:tmpl w:val="40487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25C01"/>
    <w:multiLevelType w:val="hybridMultilevel"/>
    <w:tmpl w:val="735CF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8DF"/>
    <w:multiLevelType w:val="hybridMultilevel"/>
    <w:tmpl w:val="06C4EED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C44ECF"/>
    <w:multiLevelType w:val="hybridMultilevel"/>
    <w:tmpl w:val="AE489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72B05"/>
    <w:multiLevelType w:val="hybridMultilevel"/>
    <w:tmpl w:val="066CA758"/>
    <w:lvl w:ilvl="0" w:tplc="04881C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76116B"/>
    <w:multiLevelType w:val="hybridMultilevel"/>
    <w:tmpl w:val="9160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846A8"/>
    <w:multiLevelType w:val="hybridMultilevel"/>
    <w:tmpl w:val="378C4FE2"/>
    <w:lvl w:ilvl="0" w:tplc="6E402D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BC7A70"/>
    <w:multiLevelType w:val="hybridMultilevel"/>
    <w:tmpl w:val="FA46F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37066"/>
    <w:multiLevelType w:val="hybridMultilevel"/>
    <w:tmpl w:val="A8462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45B12"/>
    <w:multiLevelType w:val="hybridMultilevel"/>
    <w:tmpl w:val="41DCE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E15A2"/>
    <w:multiLevelType w:val="hybridMultilevel"/>
    <w:tmpl w:val="A8822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13530"/>
    <w:multiLevelType w:val="hybridMultilevel"/>
    <w:tmpl w:val="CCB6E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A7E9F"/>
    <w:multiLevelType w:val="hybridMultilevel"/>
    <w:tmpl w:val="5FE2D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831CE"/>
    <w:multiLevelType w:val="hybridMultilevel"/>
    <w:tmpl w:val="D98C9130"/>
    <w:lvl w:ilvl="0" w:tplc="8CDAF4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19"/>
  </w:num>
  <w:num w:numId="5">
    <w:abstractNumId w:val="6"/>
  </w:num>
  <w:num w:numId="6">
    <w:abstractNumId w:val="0"/>
  </w:num>
  <w:num w:numId="7">
    <w:abstractNumId w:val="13"/>
  </w:num>
  <w:num w:numId="8">
    <w:abstractNumId w:val="3"/>
  </w:num>
  <w:num w:numId="9">
    <w:abstractNumId w:val="18"/>
  </w:num>
  <w:num w:numId="10">
    <w:abstractNumId w:val="20"/>
  </w:num>
  <w:num w:numId="11">
    <w:abstractNumId w:val="17"/>
  </w:num>
  <w:num w:numId="12">
    <w:abstractNumId w:val="11"/>
  </w:num>
  <w:num w:numId="13">
    <w:abstractNumId w:val="16"/>
  </w:num>
  <w:num w:numId="14">
    <w:abstractNumId w:val="2"/>
  </w:num>
  <w:num w:numId="15">
    <w:abstractNumId w:val="12"/>
  </w:num>
  <w:num w:numId="16">
    <w:abstractNumId w:val="10"/>
  </w:num>
  <w:num w:numId="17">
    <w:abstractNumId w:val="7"/>
  </w:num>
  <w:num w:numId="18">
    <w:abstractNumId w:val="4"/>
  </w:num>
  <w:num w:numId="19">
    <w:abstractNumId w:val="14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99"/>
    <w:rsid w:val="00054CB0"/>
    <w:rsid w:val="00055C32"/>
    <w:rsid w:val="000A049C"/>
    <w:rsid w:val="000A4D69"/>
    <w:rsid w:val="000A7FA7"/>
    <w:rsid w:val="000B7247"/>
    <w:rsid w:val="000E0AF7"/>
    <w:rsid w:val="00115AE0"/>
    <w:rsid w:val="00130294"/>
    <w:rsid w:val="00142A3C"/>
    <w:rsid w:val="00164AA7"/>
    <w:rsid w:val="00166212"/>
    <w:rsid w:val="001A1F0E"/>
    <w:rsid w:val="001F7269"/>
    <w:rsid w:val="00200259"/>
    <w:rsid w:val="00261036"/>
    <w:rsid w:val="002836DD"/>
    <w:rsid w:val="00283985"/>
    <w:rsid w:val="002B4476"/>
    <w:rsid w:val="002C2C12"/>
    <w:rsid w:val="002D17D3"/>
    <w:rsid w:val="002F3139"/>
    <w:rsid w:val="00354313"/>
    <w:rsid w:val="00380A9B"/>
    <w:rsid w:val="003A7210"/>
    <w:rsid w:val="003F0A21"/>
    <w:rsid w:val="0040738C"/>
    <w:rsid w:val="00425A77"/>
    <w:rsid w:val="00427EA0"/>
    <w:rsid w:val="00443D2F"/>
    <w:rsid w:val="004A376F"/>
    <w:rsid w:val="004B5427"/>
    <w:rsid w:val="004E38F0"/>
    <w:rsid w:val="004F7A76"/>
    <w:rsid w:val="005421BE"/>
    <w:rsid w:val="00555C12"/>
    <w:rsid w:val="00565C26"/>
    <w:rsid w:val="00566D1C"/>
    <w:rsid w:val="005817AE"/>
    <w:rsid w:val="005B0AD8"/>
    <w:rsid w:val="005F1B6E"/>
    <w:rsid w:val="00625200"/>
    <w:rsid w:val="00685896"/>
    <w:rsid w:val="006C5B29"/>
    <w:rsid w:val="006F22F0"/>
    <w:rsid w:val="0074723F"/>
    <w:rsid w:val="00760A9D"/>
    <w:rsid w:val="00791922"/>
    <w:rsid w:val="007B53AD"/>
    <w:rsid w:val="007C2D62"/>
    <w:rsid w:val="007F2A4C"/>
    <w:rsid w:val="00823184"/>
    <w:rsid w:val="00862CAC"/>
    <w:rsid w:val="0088621E"/>
    <w:rsid w:val="008A7F8F"/>
    <w:rsid w:val="008D100A"/>
    <w:rsid w:val="008E6D69"/>
    <w:rsid w:val="00936CE4"/>
    <w:rsid w:val="00950122"/>
    <w:rsid w:val="0099293E"/>
    <w:rsid w:val="009D7DE7"/>
    <w:rsid w:val="00A36531"/>
    <w:rsid w:val="00A9086D"/>
    <w:rsid w:val="00AB6499"/>
    <w:rsid w:val="00AC6B0B"/>
    <w:rsid w:val="00AC7F34"/>
    <w:rsid w:val="00AD6E41"/>
    <w:rsid w:val="00AE4C95"/>
    <w:rsid w:val="00B11378"/>
    <w:rsid w:val="00B1279C"/>
    <w:rsid w:val="00B42F12"/>
    <w:rsid w:val="00B94C94"/>
    <w:rsid w:val="00BD6B39"/>
    <w:rsid w:val="00C04EB3"/>
    <w:rsid w:val="00C336C6"/>
    <w:rsid w:val="00C64939"/>
    <w:rsid w:val="00C84292"/>
    <w:rsid w:val="00CC000D"/>
    <w:rsid w:val="00CC1F19"/>
    <w:rsid w:val="00CC2CD0"/>
    <w:rsid w:val="00CE250F"/>
    <w:rsid w:val="00CE31A9"/>
    <w:rsid w:val="00CF2F23"/>
    <w:rsid w:val="00D02FEA"/>
    <w:rsid w:val="00D22C45"/>
    <w:rsid w:val="00D25D41"/>
    <w:rsid w:val="00DB63ED"/>
    <w:rsid w:val="00DC7814"/>
    <w:rsid w:val="00DE565E"/>
    <w:rsid w:val="00E30F46"/>
    <w:rsid w:val="00E873D3"/>
    <w:rsid w:val="00EA3B4A"/>
    <w:rsid w:val="00EB5DEF"/>
    <w:rsid w:val="00ED20E3"/>
    <w:rsid w:val="00EF3E03"/>
    <w:rsid w:val="00F76723"/>
    <w:rsid w:val="00FA4467"/>
    <w:rsid w:val="00FB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522B"/>
  <w15:chartTrackingRefBased/>
  <w15:docId w15:val="{6D785882-A796-4179-8A95-1C073A95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6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6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6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6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6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6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6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6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6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6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6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6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64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64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6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6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6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6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6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6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6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6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6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6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6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64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6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64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6499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2CD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2CD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2CD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F2A4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2A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11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3004</Words>
  <Characters>18024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Truszkowski</dc:creator>
  <cp:keywords/>
  <dc:description/>
  <cp:lastModifiedBy>Aleksandra Polka</cp:lastModifiedBy>
  <cp:revision>2</cp:revision>
  <dcterms:created xsi:type="dcterms:W3CDTF">2026-10-22T09:47:00Z</dcterms:created>
  <dcterms:modified xsi:type="dcterms:W3CDTF">2026-10-22T09:47:00Z</dcterms:modified>
</cp:coreProperties>
</file>