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25C" w:rsidRPr="00EB1C4D" w:rsidRDefault="00D0525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bCs/>
          <w:color w:val="000000"/>
          <w:sz w:val="20"/>
          <w:szCs w:val="20"/>
        </w:rPr>
      </w:pPr>
    </w:p>
    <w:p w:rsidR="00D0525C" w:rsidRPr="00EB1C4D" w:rsidRDefault="00136E17">
      <w:pPr>
        <w:jc w:val="center"/>
        <w:rPr>
          <w:rFonts w:ascii="Arial" w:eastAsia="Arial" w:hAnsi="Arial" w:cs="Arial"/>
          <w:b/>
          <w:bCs/>
          <w:sz w:val="26"/>
          <w:szCs w:val="26"/>
        </w:rPr>
      </w:pPr>
      <w:r w:rsidRPr="00EB1C4D">
        <w:rPr>
          <w:rFonts w:ascii="Arial" w:eastAsia="Arial" w:hAnsi="Arial" w:cs="Arial"/>
          <w:b/>
          <w:bCs/>
          <w:sz w:val="26"/>
          <w:szCs w:val="26"/>
        </w:rPr>
        <w:t>MOC WSPÓŁPRACY W EDUKACJI - IBE PIB</w:t>
      </w:r>
    </w:p>
    <w:p w:rsidR="00D0525C" w:rsidRPr="00EB1C4D" w:rsidRDefault="006C16F6">
      <w:pPr>
        <w:jc w:val="center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Spotkanie informacyjno-promocyjne</w:t>
      </w:r>
    </w:p>
    <w:p w:rsidR="00D0525C" w:rsidRPr="00EB1C4D" w:rsidRDefault="00136E17">
      <w:pPr>
        <w:jc w:val="center"/>
        <w:rPr>
          <w:rFonts w:ascii="Arial" w:eastAsia="Arial" w:hAnsi="Arial" w:cs="Arial"/>
          <w:b/>
          <w:bCs/>
          <w:sz w:val="26"/>
          <w:szCs w:val="26"/>
        </w:rPr>
      </w:pPr>
      <w:r w:rsidRPr="00EB1C4D">
        <w:rPr>
          <w:rFonts w:ascii="Arial" w:eastAsia="Arial" w:hAnsi="Arial" w:cs="Arial"/>
          <w:b/>
          <w:bCs/>
          <w:sz w:val="26"/>
          <w:szCs w:val="26"/>
        </w:rPr>
        <w:t>pt.</w:t>
      </w:r>
      <w:r w:rsidR="006C16F6">
        <w:rPr>
          <w:rFonts w:ascii="Arial" w:eastAsia="Arial" w:hAnsi="Arial" w:cs="Arial"/>
          <w:b/>
          <w:bCs/>
          <w:sz w:val="26"/>
          <w:szCs w:val="26"/>
        </w:rPr>
        <w:t xml:space="preserve"> Reforma 26 “Kompas Jutra” w praktyce szkolnej</w:t>
      </w:r>
    </w:p>
    <w:p w:rsidR="00D0525C" w:rsidRPr="00EB1C4D" w:rsidRDefault="00136E17">
      <w:pPr>
        <w:jc w:val="center"/>
        <w:rPr>
          <w:rFonts w:ascii="Arial" w:eastAsia="Arial" w:hAnsi="Arial" w:cs="Arial"/>
          <w:sz w:val="22"/>
          <w:szCs w:val="22"/>
        </w:rPr>
      </w:pPr>
      <w:r w:rsidRPr="00EB1C4D">
        <w:rPr>
          <w:rFonts w:ascii="Arial" w:eastAsia="Arial" w:hAnsi="Arial" w:cs="Arial"/>
          <w:sz w:val="22"/>
          <w:szCs w:val="22"/>
        </w:rPr>
        <w:t>w ramach działania</w:t>
      </w:r>
      <w:r w:rsidRPr="00EB1C4D">
        <w:rPr>
          <w:rFonts w:ascii="Arial" w:eastAsia="Arial" w:hAnsi="Arial" w:cs="Arial"/>
        </w:rPr>
        <w:br/>
        <w:t>„Moc Współpracy w Edukacji”, finansowanego ze środków Ministerstwa Edukacji Narodowej, na podstawie Umowy nr MEN/2026/DK/905 z dnia 17 lipca 2026.</w:t>
      </w:r>
      <w:r w:rsidRPr="00EB1C4D">
        <w:rPr>
          <w:rFonts w:ascii="Arial" w:eastAsia="Arial" w:hAnsi="Arial" w:cs="Arial"/>
          <w:sz w:val="22"/>
          <w:szCs w:val="22"/>
        </w:rPr>
        <w:t xml:space="preserve"> </w:t>
      </w:r>
    </w:p>
    <w:p w:rsidR="00D0525C" w:rsidRPr="00EB1C4D" w:rsidRDefault="00D0525C">
      <w:pPr>
        <w:rPr>
          <w:rFonts w:ascii="Arial" w:eastAsia="Arial" w:hAnsi="Arial" w:cs="Arial"/>
          <w:sz w:val="22"/>
          <w:szCs w:val="22"/>
        </w:rPr>
      </w:pPr>
    </w:p>
    <w:p w:rsidR="00D0525C" w:rsidRPr="00EB1C4D" w:rsidRDefault="00136E17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EB1C4D">
        <w:rPr>
          <w:rFonts w:ascii="Arial" w:eastAsia="Arial" w:hAnsi="Arial" w:cs="Arial"/>
          <w:b/>
          <w:bCs/>
          <w:sz w:val="22"/>
          <w:szCs w:val="22"/>
        </w:rPr>
        <w:t>Nazwa lokalizacji</w:t>
      </w:r>
      <w:r w:rsidR="006C16F6">
        <w:rPr>
          <w:rFonts w:ascii="Arial" w:eastAsia="Arial" w:hAnsi="Arial" w:cs="Arial"/>
          <w:b/>
          <w:bCs/>
          <w:sz w:val="22"/>
          <w:szCs w:val="22"/>
        </w:rPr>
        <w:t>: Szkoła Podstawowa nr 5 im. Żołnierzy Wojska Polskiego w Bełchatowie</w:t>
      </w:r>
    </w:p>
    <w:p w:rsidR="00D0525C" w:rsidRPr="00EB1C4D" w:rsidRDefault="006C16F6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Ulica Szkolna 10, 97-400 Bełchatów</w:t>
      </w:r>
    </w:p>
    <w:p w:rsidR="00D0525C" w:rsidRPr="00EB1C4D" w:rsidRDefault="006C16F6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27</w:t>
      </w:r>
      <w:r w:rsidR="00136E17" w:rsidRPr="00EB1C4D">
        <w:rPr>
          <w:rFonts w:ascii="Arial" w:eastAsia="Arial" w:hAnsi="Arial" w:cs="Arial"/>
          <w:sz w:val="22"/>
          <w:szCs w:val="22"/>
        </w:rPr>
        <w:t>.10.2026 r.</w:t>
      </w:r>
      <w:r>
        <w:rPr>
          <w:rFonts w:ascii="Arial" w:eastAsia="Arial" w:hAnsi="Arial" w:cs="Arial"/>
          <w:sz w:val="22"/>
          <w:szCs w:val="22"/>
        </w:rPr>
        <w:t xml:space="preserve"> (wtorek)</w:t>
      </w:r>
    </w:p>
    <w:p w:rsidR="00D0525C" w:rsidRPr="00EB1C4D" w:rsidRDefault="006C16F6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Godz: 9:30</w:t>
      </w:r>
    </w:p>
    <w:p w:rsidR="00D0525C" w:rsidRPr="00EB1C4D" w:rsidRDefault="00D0525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D0525C" w:rsidRPr="00EB1C4D" w:rsidRDefault="00136E17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EB1C4D">
        <w:rPr>
          <w:rFonts w:ascii="Arial" w:eastAsia="Cambria" w:hAnsi="Arial" w:cs="Arial"/>
          <w:sz w:val="20"/>
          <w:szCs w:val="20"/>
        </w:rPr>
        <w:br/>
      </w:r>
      <w:r w:rsidRPr="00EB1C4D">
        <w:rPr>
          <w:rFonts w:ascii="Arial" w:eastAsia="Arial" w:hAnsi="Arial" w:cs="Arial"/>
          <w:b/>
          <w:bCs/>
          <w:sz w:val="20"/>
          <w:szCs w:val="20"/>
        </w:rPr>
        <w:br/>
      </w:r>
    </w:p>
    <w:tbl>
      <w:tblPr>
        <w:tblStyle w:val="af0"/>
        <w:tblpPr w:leftFromText="180" w:rightFromText="180" w:topFromText="180" w:bottomFromText="180" w:vertAnchor="text" w:tblpX="110"/>
        <w:tblW w:w="9225" w:type="dxa"/>
        <w:tblInd w:w="0" w:type="dxa"/>
        <w:tblBorders>
          <w:top w:val="single" w:sz="4" w:space="0" w:color="C3BD96"/>
          <w:left w:val="single" w:sz="4" w:space="0" w:color="C3BD96"/>
          <w:bottom w:val="single" w:sz="4" w:space="0" w:color="C3BD96"/>
          <w:right w:val="single" w:sz="4" w:space="0" w:color="C3BD96"/>
          <w:insideH w:val="single" w:sz="4" w:space="0" w:color="C3BD96"/>
          <w:insideV w:val="single" w:sz="4" w:space="0" w:color="C3BD96"/>
        </w:tblBorders>
        <w:tblLayout w:type="fixed"/>
        <w:tblLook w:val="0000"/>
      </w:tblPr>
      <w:tblGrid>
        <w:gridCol w:w="1845"/>
        <w:gridCol w:w="7380"/>
      </w:tblGrid>
      <w:tr w:rsidR="00D0525C" w:rsidRPr="00EB1C4D" w:rsidTr="00EB1C4D">
        <w:trPr>
          <w:trHeight w:val="557"/>
        </w:trPr>
        <w:tc>
          <w:tcPr>
            <w:tcW w:w="9225" w:type="dxa"/>
            <w:gridSpan w:val="2"/>
            <w:shd w:val="clear" w:color="auto" w:fill="B8CCE4" w:themeFill="accent1" w:themeFillTint="66"/>
          </w:tcPr>
          <w:p w:rsidR="00D0525C" w:rsidRPr="00EB1C4D" w:rsidRDefault="00D052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D0525C" w:rsidRDefault="006C16F6" w:rsidP="006C16F6">
            <w:pPr>
              <w:widowControl w:val="0"/>
              <w:ind w:left="720" w:right="199" w:firstLine="0"/>
              <w:jc w:val="center"/>
              <w:rPr>
                <w:rFonts w:ascii="Arial" w:eastAsia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</w:rPr>
              <w:t>Reforma 26 “Kompas Jutra” w praktyce szkolnej</w:t>
            </w:r>
          </w:p>
          <w:p w:rsidR="006C16F6" w:rsidRPr="00EB1C4D" w:rsidRDefault="006C16F6" w:rsidP="006C16F6">
            <w:pPr>
              <w:widowControl w:val="0"/>
              <w:ind w:left="720" w:right="199"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0525C" w:rsidRPr="00EB1C4D">
        <w:trPr>
          <w:trHeight w:val="557"/>
        </w:trPr>
        <w:tc>
          <w:tcPr>
            <w:tcW w:w="1845" w:type="dxa"/>
            <w:vAlign w:val="center"/>
          </w:tcPr>
          <w:p w:rsidR="00D0525C" w:rsidRPr="00EB1C4D" w:rsidRDefault="00D0525C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0525C" w:rsidRPr="00EB1C4D" w:rsidRDefault="006C16F6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9:2</w:t>
            </w:r>
            <w:r w:rsidR="00136E17" w:rsidRPr="00EB1C4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0 –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9</w:t>
            </w:r>
            <w:r w:rsidR="00136E17" w:rsidRPr="00EB1C4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:30</w:t>
            </w:r>
          </w:p>
          <w:p w:rsidR="00D0525C" w:rsidRPr="00EB1C4D" w:rsidRDefault="00D0525C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vAlign w:val="center"/>
          </w:tcPr>
          <w:p w:rsidR="00D0525C" w:rsidRPr="00EB1C4D" w:rsidRDefault="006C16F6">
            <w:pPr>
              <w:widowControl w:val="0"/>
              <w:ind w:right="1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Rejestracja uczestników</w:t>
            </w:r>
          </w:p>
        </w:tc>
      </w:tr>
      <w:tr w:rsidR="00D0525C" w:rsidRPr="00EB1C4D">
        <w:trPr>
          <w:trHeight w:val="557"/>
        </w:trPr>
        <w:tc>
          <w:tcPr>
            <w:tcW w:w="1845" w:type="dxa"/>
            <w:vAlign w:val="center"/>
          </w:tcPr>
          <w:p w:rsidR="00D0525C" w:rsidRPr="00EB1C4D" w:rsidRDefault="00D0525C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0525C" w:rsidRPr="00EB1C4D" w:rsidRDefault="006C16F6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9</w:t>
            </w:r>
            <w:r w:rsidR="00136E17" w:rsidRPr="00EB1C4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:30 –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9:40</w:t>
            </w:r>
          </w:p>
          <w:p w:rsidR="00D0525C" w:rsidRPr="00EB1C4D" w:rsidRDefault="00D0525C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vAlign w:val="center"/>
          </w:tcPr>
          <w:p w:rsidR="00D0525C" w:rsidRPr="00EB1C4D" w:rsidRDefault="006C16F6">
            <w:pPr>
              <w:widowControl w:val="0"/>
              <w:ind w:right="1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Przywitanie uczestników, otwarcie spotkania</w:t>
            </w:r>
          </w:p>
        </w:tc>
      </w:tr>
      <w:tr w:rsidR="00D0525C" w:rsidRPr="00EB1C4D">
        <w:trPr>
          <w:trHeight w:val="557"/>
        </w:trPr>
        <w:tc>
          <w:tcPr>
            <w:tcW w:w="1845" w:type="dxa"/>
            <w:vAlign w:val="center"/>
          </w:tcPr>
          <w:p w:rsidR="00D0525C" w:rsidRPr="00EB1C4D" w:rsidRDefault="00D0525C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0525C" w:rsidRPr="00EB1C4D" w:rsidRDefault="006C16F6" w:rsidP="006C16F6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9</w:t>
            </w:r>
            <w:r w:rsidR="00136E17" w:rsidRPr="00EB1C4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40 – 10</w:t>
            </w:r>
            <w:r w:rsidR="00136E17" w:rsidRPr="00EB1C4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.00</w:t>
            </w:r>
          </w:p>
        </w:tc>
        <w:tc>
          <w:tcPr>
            <w:tcW w:w="7380" w:type="dxa"/>
            <w:vAlign w:val="center"/>
          </w:tcPr>
          <w:p w:rsidR="00D0525C" w:rsidRPr="00EB1C4D" w:rsidRDefault="006C16F6">
            <w:pPr>
              <w:widowControl w:val="0"/>
              <w:ind w:right="1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Reforma 26 “Kompas Jutra” w praktyce szkolnej – Ambasador Agata Wojciechowska</w:t>
            </w:r>
          </w:p>
        </w:tc>
      </w:tr>
      <w:tr w:rsidR="00D0525C" w:rsidRPr="00EB1C4D">
        <w:trPr>
          <w:trHeight w:val="557"/>
        </w:trPr>
        <w:tc>
          <w:tcPr>
            <w:tcW w:w="1845" w:type="dxa"/>
            <w:vAlign w:val="center"/>
          </w:tcPr>
          <w:p w:rsidR="00D0525C" w:rsidRPr="00EB1C4D" w:rsidRDefault="00D0525C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0525C" w:rsidRPr="00EB1C4D" w:rsidRDefault="006C16F6" w:rsidP="006C16F6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10</w:t>
            </w:r>
            <w:r w:rsidR="00136E17" w:rsidRPr="00EB1C4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.00 –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10.2</w:t>
            </w:r>
            <w:r w:rsidR="00136E17" w:rsidRPr="00EB1C4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80" w:type="dxa"/>
            <w:vAlign w:val="center"/>
          </w:tcPr>
          <w:p w:rsidR="00D0525C" w:rsidRPr="00EB1C4D" w:rsidRDefault="006C16F6" w:rsidP="006C16F6">
            <w:pPr>
              <w:widowControl w:val="0"/>
              <w:ind w:right="1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Przerwa kawowa (sala nr 3)</w:t>
            </w:r>
          </w:p>
        </w:tc>
      </w:tr>
      <w:tr w:rsidR="00D0525C" w:rsidRPr="00EB1C4D">
        <w:trPr>
          <w:trHeight w:val="557"/>
        </w:trPr>
        <w:tc>
          <w:tcPr>
            <w:tcW w:w="1845" w:type="dxa"/>
            <w:vAlign w:val="center"/>
          </w:tcPr>
          <w:p w:rsidR="00D0525C" w:rsidRPr="00EB1C4D" w:rsidRDefault="00D0525C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0525C" w:rsidRPr="00EB1C4D" w:rsidRDefault="006C16F6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10.2</w:t>
            </w:r>
            <w:r w:rsidR="00136E17" w:rsidRPr="00EB1C4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0 –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11:00</w:t>
            </w:r>
          </w:p>
          <w:p w:rsidR="00D0525C" w:rsidRPr="00EB1C4D" w:rsidRDefault="00D0525C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vAlign w:val="center"/>
          </w:tcPr>
          <w:p w:rsidR="00D0525C" w:rsidRPr="00EB1C4D" w:rsidRDefault="006C16F6">
            <w:pPr>
              <w:widowControl w:val="0"/>
              <w:ind w:right="1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Podsumowanie Tygodnia Projektowego w klasach IV-VIII pn. “Dookoła Europy w 5 dni”</w:t>
            </w:r>
          </w:p>
        </w:tc>
      </w:tr>
      <w:tr w:rsidR="00D0525C" w:rsidRPr="00EB1C4D">
        <w:trPr>
          <w:trHeight w:val="557"/>
        </w:trPr>
        <w:tc>
          <w:tcPr>
            <w:tcW w:w="1845" w:type="dxa"/>
            <w:vAlign w:val="center"/>
          </w:tcPr>
          <w:p w:rsidR="00D0525C" w:rsidRPr="00EB1C4D" w:rsidRDefault="006C16F6">
            <w:pPr>
              <w:ind w:right="199" w:firstLine="15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11:00 – 11:10</w:t>
            </w:r>
          </w:p>
        </w:tc>
        <w:tc>
          <w:tcPr>
            <w:tcW w:w="7380" w:type="dxa"/>
            <w:vAlign w:val="center"/>
          </w:tcPr>
          <w:p w:rsidR="00D0525C" w:rsidRPr="00EB1C4D" w:rsidRDefault="006C16F6" w:rsidP="006C16F6">
            <w:pPr>
              <w:widowControl w:val="0"/>
              <w:ind w:right="199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Podsumowanie spotkania, zakończenie</w:t>
            </w:r>
          </w:p>
        </w:tc>
      </w:tr>
    </w:tbl>
    <w:p w:rsidR="00D0525C" w:rsidRPr="00EB1C4D" w:rsidRDefault="00D0525C">
      <w:pPr>
        <w:rPr>
          <w:rFonts w:ascii="Arial" w:eastAsia="Cambria" w:hAnsi="Arial" w:cs="Arial"/>
          <w:sz w:val="20"/>
          <w:szCs w:val="20"/>
        </w:rPr>
      </w:pPr>
    </w:p>
    <w:p w:rsidR="00D0525C" w:rsidRPr="00EB1C4D" w:rsidRDefault="00D0525C">
      <w:pPr>
        <w:rPr>
          <w:rFonts w:ascii="Arial" w:hAnsi="Arial" w:cs="Arial"/>
        </w:rPr>
      </w:pPr>
    </w:p>
    <w:sectPr w:rsidR="00D0525C" w:rsidRPr="00EB1C4D" w:rsidSect="00284E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134" w:bottom="1701" w:left="1134" w:header="851" w:footer="482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D29" w:rsidRDefault="00C25D29">
      <w:r>
        <w:separator/>
      </w:r>
    </w:p>
  </w:endnote>
  <w:endnote w:type="continuationSeparator" w:id="0">
    <w:p w:rsidR="00C25D29" w:rsidRDefault="00C25D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7172169-6B31-4BFB-8C25-1C4CBAB555F8}"/>
  </w:font>
  <w:font w:name="Lucida Grande C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BBA7B845-4469-4DDF-AEF3-2429245F24B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B87A17E2-044D-485F-9D27-9CD9EE4EA8AC}"/>
    <w:embedBold r:id="rId4" w:fontKey="{31345E8F-FAE4-43DB-B89B-26FCF8A6F682}"/>
  </w:font>
  <w:font w:name="Open Sans">
    <w:altName w:val="DejaVu Sans Condensed"/>
    <w:charset w:val="EE"/>
    <w:family w:val="swiss"/>
    <w:pitch w:val="variable"/>
    <w:sig w:usb0="00000001" w:usb1="4000205B" w:usb2="00000028" w:usb3="00000000" w:csb0="0000019F" w:csb1="00000000"/>
    <w:embedBold r:id="rId5" w:fontKey="{5A8CB9E0-3851-4619-B705-4C1C27824F5D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5C" w:rsidRDefault="00D0525C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5C" w:rsidRDefault="00136E17">
    <w:pPr>
      <w:pBdr>
        <w:top w:val="nil"/>
        <w:left w:val="nil"/>
        <w:bottom w:val="nil"/>
        <w:right w:val="nil"/>
        <w:between w:val="nil"/>
      </w:pBdr>
      <w:ind w:firstLine="0"/>
      <w:jc w:val="center"/>
      <w:rPr>
        <w:color w:val="000000"/>
      </w:rPr>
    </w:pPr>
    <w:r>
      <w:rPr>
        <w:noProof/>
        <w:lang w:val="pl-PL"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315595</wp:posOffset>
          </wp:positionH>
          <wp:positionV relativeFrom="paragraph">
            <wp:posOffset>-423635</wp:posOffset>
          </wp:positionV>
          <wp:extent cx="5660571" cy="792480"/>
          <wp:effectExtent l="0" t="0" r="0" b="0"/>
          <wp:wrapNone/>
          <wp:docPr id="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60571" cy="792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5C" w:rsidRDefault="00136E17">
    <w:pPr>
      <w:ind w:firstLine="0"/>
      <w:jc w:val="center"/>
      <w:rPr>
        <w:b/>
        <w:bCs/>
      </w:rPr>
    </w:pPr>
    <w:r>
      <w:rPr>
        <w:noProof/>
        <w:lang w:val="pl-PL"/>
      </w:rPr>
      <w:drawing>
        <wp:anchor distT="0" distB="0" distL="0" distR="0" simplePos="0" relativeHeight="251661312" behindDoc="1" locked="0" layoutInCell="1" allowOverlap="1">
          <wp:simplePos x="0" y="0"/>
          <wp:positionH relativeFrom="column">
            <wp:posOffset>171450</wp:posOffset>
          </wp:positionH>
          <wp:positionV relativeFrom="paragraph">
            <wp:posOffset>-514349</wp:posOffset>
          </wp:positionV>
          <wp:extent cx="5660571" cy="792480"/>
          <wp:effectExtent l="0" t="0" r="0" b="0"/>
          <wp:wrapNone/>
          <wp:docPr id="1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60571" cy="792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D29" w:rsidRDefault="00C25D29">
      <w:r>
        <w:separator/>
      </w:r>
    </w:p>
  </w:footnote>
  <w:footnote w:type="continuationSeparator" w:id="0">
    <w:p w:rsidR="00C25D29" w:rsidRDefault="00C25D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5C" w:rsidRDefault="00D0525C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5C" w:rsidRDefault="00D0525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firstLine="0"/>
      <w:rPr>
        <w:color w:val="000000"/>
      </w:rPr>
    </w:pPr>
  </w:p>
  <w:tbl>
    <w:tblPr>
      <w:tblStyle w:val="af1"/>
      <w:tblW w:w="14359" w:type="dxa"/>
      <w:tblInd w:w="-1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4927"/>
      <w:gridCol w:w="4716"/>
      <w:gridCol w:w="4716"/>
    </w:tblGrid>
    <w:tr w:rsidR="00D0525C">
      <w:trPr>
        <w:trHeight w:val="961"/>
      </w:trPr>
      <w:tc>
        <w:tcPr>
          <w:tcW w:w="4927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D0525C" w:rsidRDefault="00D0525C">
          <w:pPr>
            <w:tabs>
              <w:tab w:val="center" w:pos="4252"/>
              <w:tab w:val="right" w:pos="8504"/>
            </w:tabs>
            <w:ind w:firstLine="0"/>
            <w:rPr>
              <w:rFonts w:ascii="Open Sans" w:eastAsia="Open Sans" w:hAnsi="Open Sans" w:cs="Open Sans"/>
              <w:b/>
              <w:bCs/>
              <w:sz w:val="16"/>
              <w:szCs w:val="16"/>
            </w:rPr>
          </w:pPr>
        </w:p>
      </w:tc>
      <w:tc>
        <w:tcPr>
          <w:tcW w:w="471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</w:tcPr>
        <w:p w:rsidR="00D0525C" w:rsidRDefault="00D0525C">
          <w:pPr>
            <w:ind w:firstLine="0"/>
            <w:jc w:val="right"/>
            <w:rPr>
              <w:rFonts w:ascii="Open Sans" w:eastAsia="Open Sans" w:hAnsi="Open Sans" w:cs="Open Sans"/>
              <w:b/>
              <w:bCs/>
              <w:sz w:val="17"/>
              <w:szCs w:val="17"/>
            </w:rPr>
          </w:pPr>
        </w:p>
      </w:tc>
      <w:tc>
        <w:tcPr>
          <w:tcW w:w="471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D0525C" w:rsidRDefault="00D0525C">
          <w:pPr>
            <w:ind w:firstLine="0"/>
            <w:jc w:val="right"/>
            <w:rPr>
              <w:rFonts w:ascii="Open Sans" w:eastAsia="Open Sans" w:hAnsi="Open Sans" w:cs="Open Sans"/>
              <w:b/>
              <w:bCs/>
              <w:sz w:val="17"/>
              <w:szCs w:val="17"/>
            </w:rPr>
          </w:pPr>
        </w:p>
      </w:tc>
    </w:tr>
  </w:tbl>
  <w:p w:rsidR="00D0525C" w:rsidRDefault="00136E17">
    <w:pPr>
      <w:tabs>
        <w:tab w:val="center" w:pos="4252"/>
        <w:tab w:val="right" w:pos="8504"/>
      </w:tabs>
      <w:ind w:firstLine="0"/>
    </w:pPr>
    <w:r>
      <w:rPr>
        <w:noProof/>
        <w:lang w:val="pl-PL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52705</wp:posOffset>
          </wp:positionH>
          <wp:positionV relativeFrom="paragraph">
            <wp:posOffset>-835024</wp:posOffset>
          </wp:positionV>
          <wp:extent cx="2609850" cy="698500"/>
          <wp:effectExtent l="0" t="0" r="0" b="0"/>
          <wp:wrapNone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6551" r="6551"/>
                  <a:stretch>
                    <a:fillRect/>
                  </a:stretch>
                </pic:blipFill>
                <pic:spPr>
                  <a:xfrm>
                    <a:off x="0" y="0"/>
                    <a:ext cx="2609850" cy="698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0525C" w:rsidRDefault="00D0525C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5C" w:rsidRDefault="00136E17">
    <w:pPr>
      <w:tabs>
        <w:tab w:val="center" w:pos="4252"/>
        <w:tab w:val="right" w:pos="8504"/>
      </w:tabs>
      <w:ind w:firstLine="0"/>
    </w:pPr>
    <w:r>
      <w:rPr>
        <w:noProof/>
        <w:lang w:val="pl-PL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-400049</wp:posOffset>
          </wp:positionV>
          <wp:extent cx="2609850" cy="698500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6551" r="6551"/>
                  <a:stretch>
                    <a:fillRect/>
                  </a:stretch>
                </pic:blipFill>
                <pic:spPr>
                  <a:xfrm>
                    <a:off x="0" y="0"/>
                    <a:ext cx="2609850" cy="698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525C"/>
    <w:rsid w:val="00136E17"/>
    <w:rsid w:val="00195EFE"/>
    <w:rsid w:val="00284E5F"/>
    <w:rsid w:val="003276DF"/>
    <w:rsid w:val="006C16F6"/>
    <w:rsid w:val="00C25D29"/>
    <w:rsid w:val="00D0525C"/>
    <w:rsid w:val="00EB1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PT" w:eastAsia="pl-PL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4E5F"/>
  </w:style>
  <w:style w:type="paragraph" w:styleId="Nagwek1">
    <w:name w:val="heading 1"/>
    <w:basedOn w:val="Normalny"/>
    <w:next w:val="Normalny"/>
    <w:uiPriority w:val="9"/>
    <w:qFormat/>
    <w:rsid w:val="00284E5F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284E5F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284E5F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284E5F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284E5F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284E5F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284E5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rsid w:val="00284E5F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284E5F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rsid w:val="00284E5F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rsid w:val="00284E5F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rsid w:val="00284E5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284E5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rsid w:val="00284E5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rsid w:val="00284E5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rsid w:val="00284E5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rsid w:val="00284E5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rsid w:val="00284E5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rsid w:val="00284E5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rsid w:val="00284E5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rsid w:val="00284E5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rsid w:val="00284E5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rsid w:val="00284E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1E7170"/>
  </w:style>
  <w:style w:type="table" w:customStyle="1" w:styleId="TableNormalf">
    <w:name w:val="Table Normal"/>
    <w:rsid w:val="001E71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1E7170"/>
  </w:style>
  <w:style w:type="paragraph" w:styleId="Stopka">
    <w:name w:val="footer"/>
    <w:rsid w:val="001E7170"/>
  </w:style>
  <w:style w:type="paragraph" w:styleId="NormalnyWeb">
    <w:name w:val="Normal (Web)"/>
    <w:uiPriority w:val="99"/>
    <w:rsid w:val="001E7170"/>
    <w:pPr>
      <w:spacing w:before="100" w:beforeAutospacing="1" w:after="100" w:afterAutospacing="1"/>
    </w:pPr>
  </w:style>
  <w:style w:type="character" w:styleId="Hipercze">
    <w:name w:val="Hyperlink"/>
    <w:rsid w:val="001E71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Pogrubienie">
    <w:name w:val="Strong"/>
    <w:rsid w:val="001E7170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Kolorowalistaakcent11">
    <w:name w:val="Kolorowa lista — akcent 11"/>
    <w:rsid w:val="001E71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styleId="Tekstdymka">
    <w:name w:val="Balloon Text"/>
    <w:rsid w:val="001E7170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rsid w:val="001E7170"/>
    <w:rPr>
      <w:rFonts w:ascii="Lucida Grande CE" w:hAnsi="Lucida Grande CE"/>
      <w:w w:val="100"/>
      <w:position w:val="-1"/>
      <w:sz w:val="18"/>
      <w:szCs w:val="18"/>
      <w:effect w:val="none"/>
      <w:vertAlign w:val="baseline"/>
      <w:cs w:val="0"/>
      <w:em w:val="none"/>
      <w:lang w:val="pt-PT" w:eastAsia="pt-PT"/>
    </w:rPr>
  </w:style>
  <w:style w:type="table" w:customStyle="1" w:styleId="a">
    <w:basedOn w:val="TableNormalf"/>
    <w:rsid w:val="001E717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f"/>
    <w:rsid w:val="00284E5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f"/>
    <w:rsid w:val="00284E5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f"/>
    <w:rsid w:val="00284E5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f"/>
    <w:rsid w:val="00284E5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f"/>
    <w:rsid w:val="00284E5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f"/>
    <w:rsid w:val="00284E5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f"/>
    <w:rsid w:val="00284E5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9"/>
    <w:rsid w:val="00284E5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9"/>
    <w:rsid w:val="00284E5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8"/>
    <w:rsid w:val="00284E5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8"/>
    <w:rsid w:val="00284E5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6"/>
    <w:rsid w:val="00284E5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5"/>
    <w:rsid w:val="00284E5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3"/>
    <w:rsid w:val="00284E5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3"/>
    <w:rsid w:val="00284E5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3"/>
    <w:rsid w:val="00284E5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rsid w:val="00284E5F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0"/>
    <w:rsid w:val="00284E5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rsid w:val="00284E5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gjJy99gx2GvadKmlfqwpnRNI0Q==">CgMxLjA4AHIhMUpZdTd4Q3E0OFk3WXByMko1TUFZUTNtRTRNSlRxbGFF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126</Words>
  <Characters>758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c</dc:creator>
  <cp:lastModifiedBy>Agata Wojciechowska</cp:lastModifiedBy>
  <cp:revision>4</cp:revision>
  <dcterms:created xsi:type="dcterms:W3CDTF">2026-07-29T12:24:00Z</dcterms:created>
  <dcterms:modified xsi:type="dcterms:W3CDTF">2026-10-06T10:30:00Z</dcterms:modified>
</cp:coreProperties>
</file>