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0989B" w14:textId="349541C0" w:rsidR="00040614" w:rsidRPr="00040614" w:rsidRDefault="00040614" w:rsidP="00040614">
      <w:pPr>
        <w:pStyle w:val="Tytu"/>
        <w:rPr>
          <w:b/>
        </w:rPr>
      </w:pPr>
      <w:bookmarkStart w:id="0" w:name="_GoBack"/>
      <w:r w:rsidRPr="00040614">
        <w:rPr>
          <w:b/>
        </w:rPr>
        <w:t xml:space="preserve">Zarządzenie </w:t>
      </w:r>
      <w:r w:rsidR="00C916E6">
        <w:rPr>
          <w:b/>
        </w:rPr>
        <w:t>nr 70</w:t>
      </w:r>
      <w:r w:rsidRPr="00040614">
        <w:rPr>
          <w:b/>
        </w:rPr>
        <w:t>/202</w:t>
      </w:r>
      <w:r w:rsidR="00F519D7">
        <w:rPr>
          <w:b/>
        </w:rPr>
        <w:t>6</w:t>
      </w:r>
      <w:r w:rsidRPr="00040614">
        <w:rPr>
          <w:b/>
        </w:rPr>
        <w:t xml:space="preserve"> Łódzkiego Kuratora Oświaty z dnia</w:t>
      </w:r>
      <w:r w:rsidR="00C916E6">
        <w:rPr>
          <w:b/>
        </w:rPr>
        <w:t xml:space="preserve"> 27 </w:t>
      </w:r>
      <w:r w:rsidR="00F519D7">
        <w:rPr>
          <w:b/>
        </w:rPr>
        <w:t>sierpnia</w:t>
      </w:r>
      <w:r w:rsidR="00EA178D">
        <w:rPr>
          <w:b/>
        </w:rPr>
        <w:t xml:space="preserve"> </w:t>
      </w:r>
      <w:r w:rsidRPr="00040614">
        <w:rPr>
          <w:b/>
        </w:rPr>
        <w:t>202</w:t>
      </w:r>
      <w:r w:rsidR="00F519D7">
        <w:rPr>
          <w:b/>
        </w:rPr>
        <w:t>6</w:t>
      </w:r>
      <w:r w:rsidRPr="00040614">
        <w:rPr>
          <w:b/>
        </w:rPr>
        <w:t xml:space="preserve"> r.</w:t>
      </w:r>
    </w:p>
    <w:p w14:paraId="3E6B5AD6" w14:textId="66D2010F" w:rsidR="00040614" w:rsidRPr="00040614" w:rsidRDefault="00040614" w:rsidP="00040614">
      <w:pPr>
        <w:pStyle w:val="Tytu"/>
        <w:spacing w:after="360"/>
        <w:rPr>
          <w:b/>
        </w:rPr>
      </w:pPr>
      <w:r w:rsidRPr="00040614">
        <w:rPr>
          <w:b/>
        </w:rPr>
        <w:t>w sprawie zmian w budżecie na 202</w:t>
      </w:r>
      <w:r w:rsidR="00F519D7">
        <w:rPr>
          <w:b/>
        </w:rPr>
        <w:t>6</w:t>
      </w:r>
      <w:r w:rsidRPr="00040614">
        <w:rPr>
          <w:b/>
        </w:rPr>
        <w:t xml:space="preserve"> rok Kuratorium Oświaty w Łodzi</w:t>
      </w:r>
    </w:p>
    <w:bookmarkEnd w:id="0"/>
    <w:p w14:paraId="37888634" w14:textId="62B6A5F2" w:rsidR="00E32825" w:rsidRPr="003E6563" w:rsidRDefault="00040614" w:rsidP="00040614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3E6563">
        <w:rPr>
          <w:rFonts w:ascii="Arial" w:hAnsi="Arial" w:cs="Arial"/>
          <w:sz w:val="24"/>
          <w:szCs w:val="24"/>
        </w:rPr>
        <w:t xml:space="preserve">Znak pisma: </w:t>
      </w:r>
      <w:r w:rsidR="00CD2487" w:rsidRPr="003E6563">
        <w:rPr>
          <w:rFonts w:ascii="Arial" w:hAnsi="Arial" w:cs="Arial"/>
          <w:sz w:val="24"/>
          <w:szCs w:val="24"/>
        </w:rPr>
        <w:t>W</w:t>
      </w:r>
      <w:r w:rsidR="00464763" w:rsidRPr="003E6563">
        <w:rPr>
          <w:rFonts w:ascii="Arial" w:hAnsi="Arial" w:cs="Arial"/>
          <w:sz w:val="24"/>
          <w:szCs w:val="24"/>
        </w:rPr>
        <w:t>Ai</w:t>
      </w:r>
      <w:r w:rsidR="00CD2487" w:rsidRPr="003E6563">
        <w:rPr>
          <w:rFonts w:ascii="Arial" w:hAnsi="Arial" w:cs="Arial"/>
          <w:sz w:val="24"/>
          <w:szCs w:val="24"/>
        </w:rPr>
        <w:t>O.110</w:t>
      </w:r>
      <w:r w:rsidR="00C916E6">
        <w:rPr>
          <w:rFonts w:ascii="Arial" w:hAnsi="Arial" w:cs="Arial"/>
          <w:sz w:val="24"/>
          <w:szCs w:val="24"/>
        </w:rPr>
        <w:t>.70.</w:t>
      </w:r>
      <w:r w:rsidR="00E32825" w:rsidRPr="003E6563">
        <w:rPr>
          <w:rFonts w:ascii="Arial" w:hAnsi="Arial" w:cs="Arial"/>
          <w:sz w:val="24"/>
          <w:szCs w:val="24"/>
        </w:rPr>
        <w:t>20</w:t>
      </w:r>
      <w:r w:rsidR="00E30BCF" w:rsidRPr="003E6563">
        <w:rPr>
          <w:rFonts w:ascii="Arial" w:hAnsi="Arial" w:cs="Arial"/>
          <w:sz w:val="24"/>
          <w:szCs w:val="24"/>
        </w:rPr>
        <w:t>2</w:t>
      </w:r>
      <w:r w:rsidR="003C63B2">
        <w:rPr>
          <w:rFonts w:ascii="Arial" w:hAnsi="Arial" w:cs="Arial"/>
          <w:sz w:val="24"/>
          <w:szCs w:val="24"/>
        </w:rPr>
        <w:t>6</w:t>
      </w:r>
    </w:p>
    <w:p w14:paraId="22E0A291" w14:textId="26312CE1" w:rsidR="001B4AFC" w:rsidRPr="00CF11BD" w:rsidRDefault="00E32825" w:rsidP="001E2E2A">
      <w:pPr>
        <w:tabs>
          <w:tab w:val="center" w:pos="1418"/>
        </w:tabs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 xml:space="preserve">Na podstawie upoważnienia </w:t>
      </w:r>
      <w:bookmarkStart w:id="1" w:name="ezdSprawaZnak"/>
      <w:r w:rsidR="00305762" w:rsidRPr="00305762">
        <w:rPr>
          <w:rFonts w:ascii="Arial" w:hAnsi="Arial" w:cs="Arial"/>
          <w:sz w:val="24"/>
          <w:szCs w:val="24"/>
        </w:rPr>
        <w:t>KPB-I.0030.24.2024</w:t>
      </w:r>
      <w:bookmarkEnd w:id="1"/>
      <w:r w:rsidR="00305762">
        <w:rPr>
          <w:rFonts w:ascii="Arial" w:hAnsi="Arial" w:cs="Arial"/>
          <w:sz w:val="24"/>
          <w:szCs w:val="24"/>
        </w:rPr>
        <w:t xml:space="preserve"> </w:t>
      </w:r>
      <w:r w:rsidRPr="00040614">
        <w:rPr>
          <w:rFonts w:ascii="Arial" w:hAnsi="Arial" w:cs="Arial"/>
          <w:sz w:val="24"/>
          <w:szCs w:val="24"/>
        </w:rPr>
        <w:t xml:space="preserve">dnia </w:t>
      </w:r>
      <w:r w:rsidR="00305762">
        <w:rPr>
          <w:rFonts w:ascii="Arial" w:hAnsi="Arial" w:cs="Arial"/>
          <w:sz w:val="24"/>
          <w:szCs w:val="24"/>
        </w:rPr>
        <w:t>13</w:t>
      </w:r>
      <w:r w:rsidR="008E7083" w:rsidRPr="00040614">
        <w:rPr>
          <w:rFonts w:ascii="Arial" w:hAnsi="Arial" w:cs="Arial"/>
          <w:sz w:val="24"/>
          <w:szCs w:val="24"/>
        </w:rPr>
        <w:t xml:space="preserve"> marca 202</w:t>
      </w:r>
      <w:r w:rsidR="00305762">
        <w:rPr>
          <w:rFonts w:ascii="Arial" w:hAnsi="Arial" w:cs="Arial"/>
          <w:sz w:val="24"/>
          <w:szCs w:val="24"/>
        </w:rPr>
        <w:t>4</w:t>
      </w:r>
      <w:r w:rsidRPr="00040614">
        <w:rPr>
          <w:rFonts w:ascii="Arial" w:hAnsi="Arial" w:cs="Arial"/>
          <w:sz w:val="24"/>
          <w:szCs w:val="24"/>
        </w:rPr>
        <w:t xml:space="preserve"> roku Wojewody Łódzkiego </w:t>
      </w:r>
      <w:r w:rsidR="00BB6A7E">
        <w:rPr>
          <w:rFonts w:ascii="Arial" w:hAnsi="Arial" w:cs="Arial"/>
          <w:sz w:val="24"/>
          <w:szCs w:val="24"/>
        </w:rPr>
        <w:t>zarządzam</w:t>
      </w:r>
      <w:r w:rsidRPr="00040614">
        <w:rPr>
          <w:rFonts w:ascii="Arial" w:hAnsi="Arial" w:cs="Arial"/>
          <w:sz w:val="24"/>
          <w:szCs w:val="24"/>
        </w:rPr>
        <w:t xml:space="preserve">, co następuje: </w:t>
      </w:r>
    </w:p>
    <w:p w14:paraId="61C939F9" w14:textId="77777777" w:rsidR="00E32825" w:rsidRPr="00040614" w:rsidRDefault="00E32825" w:rsidP="001E2E2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1</w:t>
      </w:r>
    </w:p>
    <w:p w14:paraId="7FC1F83E" w14:textId="376D270E" w:rsidR="00E32825" w:rsidRPr="00040614" w:rsidRDefault="00C916E6" w:rsidP="00040614">
      <w:pPr>
        <w:pStyle w:val="Tekstpodstawowy"/>
        <w:tabs>
          <w:tab w:val="left" w:pos="3686"/>
        </w:tabs>
        <w:spacing w:after="36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object w:dxaOrig="1440" w:dyaOrig="1440" w14:anchorId="61051A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Tabela zawierająca informacje o  kwotach zmniejszeń i zwiększeń w poszczególnych paragrafach" style="position:absolute;margin-left:49.85pt;margin-top:38.7pt;width:331.8pt;height:86.5pt;z-index:251659264;mso-position-horizontal-relative:text;mso-position-vertical-relative:text" fillcolor="window">
            <v:imagedata r:id="rId5" o:title=""/>
            <w10:wrap type="square" side="right"/>
          </v:shape>
          <o:OLEObject Type="Embed" ProgID="Excel.Sheet.8" ShapeID="_x0000_s1027" DrawAspect="Content" ObjectID="_1852270450" r:id="rId6"/>
        </w:object>
      </w:r>
      <w:r w:rsidR="00E32825" w:rsidRPr="00040614">
        <w:rPr>
          <w:rFonts w:ascii="Arial" w:hAnsi="Arial" w:cs="Arial"/>
          <w:sz w:val="24"/>
          <w:szCs w:val="24"/>
        </w:rPr>
        <w:t>Wprowadza się zmiany w budżecie na 20</w:t>
      </w:r>
      <w:r w:rsidR="00C973A6">
        <w:rPr>
          <w:rFonts w:ascii="Arial" w:hAnsi="Arial" w:cs="Arial"/>
          <w:sz w:val="24"/>
          <w:szCs w:val="24"/>
        </w:rPr>
        <w:t>2</w:t>
      </w:r>
      <w:r w:rsidR="00F519D7">
        <w:rPr>
          <w:rFonts w:ascii="Arial" w:hAnsi="Arial" w:cs="Arial"/>
          <w:sz w:val="24"/>
          <w:szCs w:val="24"/>
        </w:rPr>
        <w:t>6</w:t>
      </w:r>
      <w:r w:rsidR="00E32825" w:rsidRPr="00040614">
        <w:rPr>
          <w:rFonts w:ascii="Arial" w:hAnsi="Arial" w:cs="Arial"/>
          <w:sz w:val="24"/>
          <w:szCs w:val="24"/>
        </w:rPr>
        <w:t xml:space="preserve"> rok wg następującej szczegółowości</w:t>
      </w:r>
    </w:p>
    <w:p w14:paraId="125C547F" w14:textId="4626AEA7" w:rsidR="00B47B3E" w:rsidRDefault="00972CE8" w:rsidP="00040614">
      <w:pPr>
        <w:pStyle w:val="Tekstpodstawowy"/>
        <w:tabs>
          <w:tab w:val="left" w:pos="3686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 w:clear="all"/>
      </w:r>
    </w:p>
    <w:p w14:paraId="4E33B936" w14:textId="3193CCD6" w:rsidR="000B4895" w:rsidRPr="00040614" w:rsidRDefault="000B4895" w:rsidP="00040614">
      <w:pPr>
        <w:pStyle w:val="Tekstpodstawowy"/>
        <w:tabs>
          <w:tab w:val="left" w:pos="3686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Zmiany</w:t>
      </w:r>
      <w:r w:rsidR="00486C0D" w:rsidRPr="00040614">
        <w:rPr>
          <w:rFonts w:ascii="Arial" w:hAnsi="Arial" w:cs="Arial"/>
          <w:sz w:val="24"/>
          <w:szCs w:val="24"/>
        </w:rPr>
        <w:t xml:space="preserve"> w</w:t>
      </w:r>
      <w:r w:rsidR="00350BDE">
        <w:rPr>
          <w:rFonts w:ascii="Arial" w:hAnsi="Arial" w:cs="Arial"/>
          <w:sz w:val="24"/>
          <w:szCs w:val="24"/>
        </w:rPr>
        <w:t xml:space="preserve"> ramach</w:t>
      </w:r>
      <w:r w:rsidR="00F02E0D" w:rsidRPr="00040614">
        <w:rPr>
          <w:rFonts w:ascii="Arial" w:hAnsi="Arial" w:cs="Arial"/>
          <w:sz w:val="24"/>
          <w:szCs w:val="24"/>
        </w:rPr>
        <w:t xml:space="preserve"> rozdzia</w:t>
      </w:r>
      <w:r w:rsidR="00350BDE">
        <w:rPr>
          <w:rFonts w:ascii="Arial" w:hAnsi="Arial" w:cs="Arial"/>
          <w:sz w:val="24"/>
          <w:szCs w:val="24"/>
        </w:rPr>
        <w:t>ł</w:t>
      </w:r>
      <w:r w:rsidR="00727404">
        <w:rPr>
          <w:rFonts w:ascii="Arial" w:hAnsi="Arial" w:cs="Arial"/>
          <w:sz w:val="24"/>
          <w:szCs w:val="24"/>
        </w:rPr>
        <w:t>u</w:t>
      </w:r>
      <w:r w:rsidRPr="00040614">
        <w:rPr>
          <w:rFonts w:ascii="Arial" w:hAnsi="Arial" w:cs="Arial"/>
          <w:sz w:val="24"/>
          <w:szCs w:val="24"/>
        </w:rPr>
        <w:t xml:space="preserve"> 801</w:t>
      </w:r>
      <w:r w:rsidR="00AA5D42">
        <w:rPr>
          <w:rFonts w:ascii="Arial" w:hAnsi="Arial" w:cs="Arial"/>
          <w:sz w:val="24"/>
          <w:szCs w:val="24"/>
        </w:rPr>
        <w:t>95</w:t>
      </w:r>
      <w:r w:rsidRPr="00040614">
        <w:rPr>
          <w:rFonts w:ascii="Arial" w:hAnsi="Arial" w:cs="Arial"/>
          <w:sz w:val="24"/>
          <w:szCs w:val="24"/>
        </w:rPr>
        <w:t xml:space="preserve"> wynikają</w:t>
      </w:r>
      <w:r w:rsidR="00937053" w:rsidRPr="00040614">
        <w:rPr>
          <w:rFonts w:ascii="Arial" w:hAnsi="Arial" w:cs="Arial"/>
          <w:sz w:val="24"/>
          <w:szCs w:val="24"/>
        </w:rPr>
        <w:t xml:space="preserve"> z </w:t>
      </w:r>
      <w:r w:rsidRPr="00040614">
        <w:rPr>
          <w:rFonts w:ascii="Arial" w:hAnsi="Arial" w:cs="Arial"/>
          <w:sz w:val="24"/>
          <w:szCs w:val="24"/>
        </w:rPr>
        <w:t>konieczności przeniesienia środków do paragraf</w:t>
      </w:r>
      <w:r w:rsidR="00F02E0D" w:rsidRPr="00040614">
        <w:rPr>
          <w:rFonts w:ascii="Arial" w:hAnsi="Arial" w:cs="Arial"/>
          <w:sz w:val="24"/>
          <w:szCs w:val="24"/>
        </w:rPr>
        <w:t>ów</w:t>
      </w:r>
      <w:r w:rsidR="00485DE8" w:rsidRPr="00040614">
        <w:rPr>
          <w:rFonts w:ascii="Arial" w:hAnsi="Arial" w:cs="Arial"/>
          <w:sz w:val="24"/>
          <w:szCs w:val="24"/>
        </w:rPr>
        <w:t>,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który</w:t>
      </w:r>
      <w:r w:rsidR="00F02E0D" w:rsidRPr="00040614">
        <w:rPr>
          <w:rFonts w:ascii="Arial" w:hAnsi="Arial" w:cs="Arial"/>
          <w:sz w:val="24"/>
          <w:szCs w:val="24"/>
        </w:rPr>
        <w:t>ch</w:t>
      </w:r>
      <w:r w:rsidRPr="00040614">
        <w:rPr>
          <w:rFonts w:ascii="Arial" w:hAnsi="Arial" w:cs="Arial"/>
          <w:sz w:val="24"/>
          <w:szCs w:val="24"/>
        </w:rPr>
        <w:t xml:space="preserve"> </w:t>
      </w:r>
      <w:r w:rsidR="007C7074" w:rsidRPr="00040614">
        <w:rPr>
          <w:rFonts w:ascii="Arial" w:hAnsi="Arial" w:cs="Arial"/>
          <w:sz w:val="24"/>
          <w:szCs w:val="24"/>
        </w:rPr>
        <w:t>są przewidywane wyższe wydatki niż zakłada to plan budżetowy</w:t>
      </w:r>
      <w:r w:rsidR="005D3B61" w:rsidRPr="00040614">
        <w:rPr>
          <w:rFonts w:ascii="Arial" w:hAnsi="Arial" w:cs="Arial"/>
          <w:sz w:val="24"/>
          <w:szCs w:val="24"/>
        </w:rPr>
        <w:t>:</w:t>
      </w:r>
    </w:p>
    <w:p w14:paraId="67620450" w14:textId="77777777" w:rsidR="00AA5D42" w:rsidRDefault="00DE7990" w:rsidP="00AA5D42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2" w:name="_Hlk83117090"/>
      <w:r w:rsidRPr="00040614">
        <w:rPr>
          <w:rFonts w:ascii="Arial" w:hAnsi="Arial" w:cs="Arial"/>
          <w:b/>
          <w:sz w:val="24"/>
          <w:szCs w:val="24"/>
        </w:rPr>
        <w:t>rozdział 801</w:t>
      </w:r>
      <w:r w:rsidR="00AA5D42">
        <w:rPr>
          <w:rFonts w:ascii="Arial" w:hAnsi="Arial" w:cs="Arial"/>
          <w:b/>
          <w:sz w:val="24"/>
          <w:szCs w:val="24"/>
        </w:rPr>
        <w:t>95</w:t>
      </w:r>
    </w:p>
    <w:p w14:paraId="3DEEC7B7" w14:textId="1128DAE4" w:rsidR="00434ECA" w:rsidRPr="00AA5D42" w:rsidRDefault="00454C6E" w:rsidP="00AA5D4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A5D42" w:rsidRPr="00AA5D42">
        <w:rPr>
          <w:rFonts w:ascii="Arial" w:hAnsi="Arial" w:cs="Arial"/>
          <w:sz w:val="24"/>
          <w:szCs w:val="24"/>
        </w:rPr>
        <w:t xml:space="preserve">§ 4420 – podróże służbowe zagraniczne – powyższe środki zostaną przeznaczone na zapłatę kosztów delegacji dla pracownika </w:t>
      </w:r>
    </w:p>
    <w:bookmarkEnd w:id="2"/>
    <w:p w14:paraId="45CCD669" w14:textId="54FB5CB1" w:rsidR="00DB0E13" w:rsidRPr="006C3BBC" w:rsidRDefault="00DB0E13" w:rsidP="006C3BBC">
      <w:pPr>
        <w:pStyle w:val="Tekstpodstawowy3"/>
        <w:spacing w:after="120"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2</w:t>
      </w:r>
    </w:p>
    <w:p w14:paraId="5E4A6178" w14:textId="77777777" w:rsidR="00DE7990" w:rsidRPr="00040614" w:rsidRDefault="00CD2487" w:rsidP="00040614">
      <w:pPr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Zmiany określone w § 1</w:t>
      </w:r>
      <w:r w:rsidR="00DE7990" w:rsidRPr="00040614">
        <w:rPr>
          <w:rFonts w:ascii="Arial" w:hAnsi="Arial" w:cs="Arial"/>
          <w:sz w:val="24"/>
          <w:szCs w:val="24"/>
        </w:rPr>
        <w:t>:</w:t>
      </w:r>
    </w:p>
    <w:p w14:paraId="668A24F0" w14:textId="0DE50F3D" w:rsidR="00DE7990" w:rsidRDefault="00DE7990" w:rsidP="00040614">
      <w:pPr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nie zmieniają ogólnych kwot planu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bieżącym roku,</w:t>
      </w:r>
    </w:p>
    <w:p w14:paraId="07E4F8B9" w14:textId="7D1E5B9C" w:rsidR="00BB700F" w:rsidRDefault="00072C05" w:rsidP="00040614">
      <w:pPr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przeniesienie w obrębie rozdziału 801</w:t>
      </w:r>
      <w:r w:rsidR="00AA5D42">
        <w:rPr>
          <w:rFonts w:ascii="Arial" w:hAnsi="Arial" w:cs="Arial"/>
          <w:sz w:val="24"/>
          <w:szCs w:val="24"/>
        </w:rPr>
        <w:t>95</w:t>
      </w:r>
      <w:r>
        <w:rPr>
          <w:rFonts w:ascii="Arial" w:hAnsi="Arial" w:cs="Arial"/>
          <w:sz w:val="24"/>
          <w:szCs w:val="24"/>
        </w:rPr>
        <w:t xml:space="preserve"> </w:t>
      </w:r>
      <w:r w:rsidR="00DE7990" w:rsidRPr="00040614">
        <w:rPr>
          <w:rFonts w:ascii="Arial" w:hAnsi="Arial" w:cs="Arial"/>
          <w:sz w:val="24"/>
          <w:szCs w:val="24"/>
        </w:rPr>
        <w:t>nie powoduj</w:t>
      </w:r>
      <w:r>
        <w:rPr>
          <w:rFonts w:ascii="Arial" w:hAnsi="Arial" w:cs="Arial"/>
          <w:sz w:val="24"/>
          <w:szCs w:val="24"/>
        </w:rPr>
        <w:t>e</w:t>
      </w:r>
      <w:r w:rsidR="00DE7990" w:rsidRPr="00040614">
        <w:rPr>
          <w:rFonts w:ascii="Arial" w:hAnsi="Arial" w:cs="Arial"/>
          <w:sz w:val="24"/>
          <w:szCs w:val="24"/>
        </w:rPr>
        <w:t xml:space="preserve"> zmian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="00DE7990" w:rsidRPr="00040614">
        <w:rPr>
          <w:rFonts w:ascii="Arial" w:hAnsi="Arial" w:cs="Arial"/>
          <w:sz w:val="24"/>
          <w:szCs w:val="24"/>
        </w:rPr>
        <w:t xml:space="preserve">klasyfikacji zadaniowej </w:t>
      </w:r>
      <w:r w:rsidR="004653AA" w:rsidRPr="00040614">
        <w:rPr>
          <w:rFonts w:ascii="Arial" w:hAnsi="Arial" w:cs="Arial"/>
          <w:sz w:val="24"/>
          <w:szCs w:val="24"/>
        </w:rPr>
        <w:t>wydatków budżetu państwa na 20</w:t>
      </w:r>
      <w:r w:rsidR="00935B04" w:rsidRPr="00040614">
        <w:rPr>
          <w:rFonts w:ascii="Arial" w:hAnsi="Arial" w:cs="Arial"/>
          <w:sz w:val="24"/>
          <w:szCs w:val="24"/>
        </w:rPr>
        <w:t>2</w:t>
      </w:r>
      <w:r w:rsidR="00F519D7">
        <w:rPr>
          <w:rFonts w:ascii="Arial" w:hAnsi="Arial" w:cs="Arial"/>
          <w:sz w:val="24"/>
          <w:szCs w:val="24"/>
        </w:rPr>
        <w:t>6</w:t>
      </w:r>
      <w:r w:rsidR="001439DA" w:rsidRPr="00040614">
        <w:rPr>
          <w:rFonts w:ascii="Arial" w:hAnsi="Arial" w:cs="Arial"/>
          <w:sz w:val="24"/>
          <w:szCs w:val="24"/>
        </w:rPr>
        <w:t xml:space="preserve"> rok</w:t>
      </w:r>
      <w:r w:rsidR="00BB700F">
        <w:rPr>
          <w:rFonts w:ascii="Arial" w:hAnsi="Arial" w:cs="Arial"/>
          <w:sz w:val="24"/>
          <w:szCs w:val="24"/>
        </w:rPr>
        <w:t>,</w:t>
      </w:r>
    </w:p>
    <w:p w14:paraId="199A2406" w14:textId="77777777" w:rsidR="009A6156" w:rsidRPr="00040614" w:rsidRDefault="00772FCC" w:rsidP="00040614">
      <w:pPr>
        <w:pStyle w:val="Tekstpodstawowy3"/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>§ 3</w:t>
      </w:r>
    </w:p>
    <w:p w14:paraId="4964B1DA" w14:textId="77777777" w:rsidR="006551E4" w:rsidRPr="00040614" w:rsidRDefault="00AE3229" w:rsidP="00040614">
      <w:pPr>
        <w:pStyle w:val="Tekstpodstawowy3"/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Nadzór nad wykonaniem zarządzenia powierzam Głównemu Księgowemu.</w:t>
      </w:r>
    </w:p>
    <w:p w14:paraId="3707D076" w14:textId="77777777" w:rsidR="00AE3229" w:rsidRPr="00040614" w:rsidRDefault="00AE3229" w:rsidP="00040614">
      <w:pPr>
        <w:pStyle w:val="Tekstpodstawowy3"/>
        <w:spacing w:line="360" w:lineRule="auto"/>
        <w:rPr>
          <w:rFonts w:ascii="Arial" w:hAnsi="Arial" w:cs="Arial"/>
          <w:b/>
          <w:sz w:val="24"/>
          <w:szCs w:val="24"/>
        </w:rPr>
      </w:pPr>
      <w:r w:rsidRPr="00040614">
        <w:rPr>
          <w:rFonts w:ascii="Arial" w:hAnsi="Arial" w:cs="Arial"/>
          <w:b/>
          <w:sz w:val="24"/>
          <w:szCs w:val="24"/>
        </w:rPr>
        <w:t xml:space="preserve">§ </w:t>
      </w:r>
      <w:r w:rsidR="00772FCC" w:rsidRPr="00040614">
        <w:rPr>
          <w:rFonts w:ascii="Arial" w:hAnsi="Arial" w:cs="Arial"/>
          <w:b/>
          <w:sz w:val="24"/>
          <w:szCs w:val="24"/>
        </w:rPr>
        <w:t>4</w:t>
      </w:r>
    </w:p>
    <w:p w14:paraId="41D517A8" w14:textId="6709BB15" w:rsidR="00DC1A91" w:rsidRPr="00040614" w:rsidRDefault="00AE3229" w:rsidP="00040614">
      <w:pPr>
        <w:pStyle w:val="Tekstpodstawowy3"/>
        <w:tabs>
          <w:tab w:val="left" w:pos="6420"/>
        </w:tabs>
        <w:spacing w:line="360" w:lineRule="auto"/>
        <w:rPr>
          <w:rFonts w:ascii="Arial" w:hAnsi="Arial" w:cs="Arial"/>
          <w:sz w:val="24"/>
          <w:szCs w:val="24"/>
        </w:rPr>
      </w:pPr>
      <w:r w:rsidRPr="00040614">
        <w:rPr>
          <w:rFonts w:ascii="Arial" w:hAnsi="Arial" w:cs="Arial"/>
          <w:sz w:val="24"/>
          <w:szCs w:val="24"/>
        </w:rPr>
        <w:t>Zarządzenie wchodzi</w:t>
      </w:r>
      <w:r w:rsidR="00486C0D" w:rsidRPr="00040614">
        <w:rPr>
          <w:rFonts w:ascii="Arial" w:hAnsi="Arial" w:cs="Arial"/>
          <w:sz w:val="24"/>
          <w:szCs w:val="24"/>
        </w:rPr>
        <w:t xml:space="preserve"> w </w:t>
      </w:r>
      <w:r w:rsidRPr="00040614">
        <w:rPr>
          <w:rFonts w:ascii="Arial" w:hAnsi="Arial" w:cs="Arial"/>
          <w:sz w:val="24"/>
          <w:szCs w:val="24"/>
        </w:rPr>
        <w:t>życie</w:t>
      </w:r>
      <w:r w:rsidR="00937053" w:rsidRPr="00040614">
        <w:rPr>
          <w:rFonts w:ascii="Arial" w:hAnsi="Arial" w:cs="Arial"/>
          <w:sz w:val="24"/>
          <w:szCs w:val="24"/>
        </w:rPr>
        <w:t xml:space="preserve"> z </w:t>
      </w:r>
      <w:r w:rsidRPr="00040614">
        <w:rPr>
          <w:rFonts w:ascii="Arial" w:hAnsi="Arial" w:cs="Arial"/>
          <w:sz w:val="24"/>
          <w:szCs w:val="24"/>
        </w:rPr>
        <w:t>dniem podpisania</w:t>
      </w:r>
      <w:r w:rsidR="009A6156" w:rsidRPr="00040614">
        <w:rPr>
          <w:rFonts w:ascii="Arial" w:hAnsi="Arial" w:cs="Arial"/>
          <w:sz w:val="24"/>
          <w:szCs w:val="24"/>
        </w:rPr>
        <w:t>.</w:t>
      </w:r>
    </w:p>
    <w:sectPr w:rsidR="00DC1A91" w:rsidRPr="0004061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3E0D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7434B8"/>
    <w:multiLevelType w:val="hybridMultilevel"/>
    <w:tmpl w:val="68C248D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0D97009"/>
    <w:multiLevelType w:val="hybridMultilevel"/>
    <w:tmpl w:val="B73C1ABC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4B82E4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5BC6F49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4D"/>
    <w:rsid w:val="000177DD"/>
    <w:rsid w:val="00020B1E"/>
    <w:rsid w:val="000210D5"/>
    <w:rsid w:val="000237C6"/>
    <w:rsid w:val="00036F39"/>
    <w:rsid w:val="00037F01"/>
    <w:rsid w:val="00040614"/>
    <w:rsid w:val="000518BC"/>
    <w:rsid w:val="000651A4"/>
    <w:rsid w:val="00072C05"/>
    <w:rsid w:val="00080616"/>
    <w:rsid w:val="000818A8"/>
    <w:rsid w:val="000903F4"/>
    <w:rsid w:val="00091894"/>
    <w:rsid w:val="00093099"/>
    <w:rsid w:val="000B4895"/>
    <w:rsid w:val="000B4898"/>
    <w:rsid w:val="000B4D82"/>
    <w:rsid w:val="000C1F73"/>
    <w:rsid w:val="000C5EBB"/>
    <w:rsid w:val="000D08E2"/>
    <w:rsid w:val="000D7FB3"/>
    <w:rsid w:val="000E3378"/>
    <w:rsid w:val="000E47CB"/>
    <w:rsid w:val="000E4E44"/>
    <w:rsid w:val="000E71DF"/>
    <w:rsid w:val="000E7908"/>
    <w:rsid w:val="000F3189"/>
    <w:rsid w:val="00101D2B"/>
    <w:rsid w:val="001177F1"/>
    <w:rsid w:val="001376AA"/>
    <w:rsid w:val="00141F27"/>
    <w:rsid w:val="001427DF"/>
    <w:rsid w:val="001439DA"/>
    <w:rsid w:val="00145FE1"/>
    <w:rsid w:val="001526BB"/>
    <w:rsid w:val="001531F9"/>
    <w:rsid w:val="00164857"/>
    <w:rsid w:val="00171672"/>
    <w:rsid w:val="0017301F"/>
    <w:rsid w:val="00177375"/>
    <w:rsid w:val="0018501C"/>
    <w:rsid w:val="001915CB"/>
    <w:rsid w:val="001A0D5E"/>
    <w:rsid w:val="001A5E27"/>
    <w:rsid w:val="001B4AFC"/>
    <w:rsid w:val="001B7908"/>
    <w:rsid w:val="001C67AE"/>
    <w:rsid w:val="001D23F6"/>
    <w:rsid w:val="001D3702"/>
    <w:rsid w:val="001E2E2A"/>
    <w:rsid w:val="001E31EB"/>
    <w:rsid w:val="001E3912"/>
    <w:rsid w:val="001F5647"/>
    <w:rsid w:val="002166CF"/>
    <w:rsid w:val="002252D7"/>
    <w:rsid w:val="0022650C"/>
    <w:rsid w:val="0023349A"/>
    <w:rsid w:val="00235942"/>
    <w:rsid w:val="00242253"/>
    <w:rsid w:val="002531E8"/>
    <w:rsid w:val="00256A15"/>
    <w:rsid w:val="002807F1"/>
    <w:rsid w:val="00284DDB"/>
    <w:rsid w:val="002A48FE"/>
    <w:rsid w:val="002B6571"/>
    <w:rsid w:val="002C6BD4"/>
    <w:rsid w:val="002E17F5"/>
    <w:rsid w:val="002E4EF2"/>
    <w:rsid w:val="002E5120"/>
    <w:rsid w:val="002F32CD"/>
    <w:rsid w:val="002F4E39"/>
    <w:rsid w:val="00305762"/>
    <w:rsid w:val="00310BEA"/>
    <w:rsid w:val="00332C66"/>
    <w:rsid w:val="00333AC1"/>
    <w:rsid w:val="00333B64"/>
    <w:rsid w:val="0034098B"/>
    <w:rsid w:val="00341315"/>
    <w:rsid w:val="00350BDE"/>
    <w:rsid w:val="00353220"/>
    <w:rsid w:val="00365034"/>
    <w:rsid w:val="00376967"/>
    <w:rsid w:val="00390B4E"/>
    <w:rsid w:val="003B4CFB"/>
    <w:rsid w:val="003B5C22"/>
    <w:rsid w:val="003C1818"/>
    <w:rsid w:val="003C2F4D"/>
    <w:rsid w:val="003C63B2"/>
    <w:rsid w:val="003C66DC"/>
    <w:rsid w:val="003D1551"/>
    <w:rsid w:val="003D413B"/>
    <w:rsid w:val="003D6653"/>
    <w:rsid w:val="003E3846"/>
    <w:rsid w:val="003E4A47"/>
    <w:rsid w:val="003E6563"/>
    <w:rsid w:val="003E7625"/>
    <w:rsid w:val="00401836"/>
    <w:rsid w:val="0040780E"/>
    <w:rsid w:val="004122D1"/>
    <w:rsid w:val="00415E3E"/>
    <w:rsid w:val="00416A2D"/>
    <w:rsid w:val="00420372"/>
    <w:rsid w:val="00421ACD"/>
    <w:rsid w:val="00432D1D"/>
    <w:rsid w:val="00434ECA"/>
    <w:rsid w:val="004508FA"/>
    <w:rsid w:val="00452D6F"/>
    <w:rsid w:val="00454C6E"/>
    <w:rsid w:val="00456C2E"/>
    <w:rsid w:val="00460DAE"/>
    <w:rsid w:val="00461A9D"/>
    <w:rsid w:val="00463ED0"/>
    <w:rsid w:val="00464763"/>
    <w:rsid w:val="004653AA"/>
    <w:rsid w:val="00470856"/>
    <w:rsid w:val="00485DE8"/>
    <w:rsid w:val="00486C0D"/>
    <w:rsid w:val="0049481D"/>
    <w:rsid w:val="004C0EA4"/>
    <w:rsid w:val="004C267E"/>
    <w:rsid w:val="004D6061"/>
    <w:rsid w:val="004E41CF"/>
    <w:rsid w:val="004F1A38"/>
    <w:rsid w:val="004F7805"/>
    <w:rsid w:val="005017E1"/>
    <w:rsid w:val="00502CEC"/>
    <w:rsid w:val="005050D5"/>
    <w:rsid w:val="00522487"/>
    <w:rsid w:val="00547291"/>
    <w:rsid w:val="00547EE7"/>
    <w:rsid w:val="005547E2"/>
    <w:rsid w:val="00571232"/>
    <w:rsid w:val="0058687F"/>
    <w:rsid w:val="0059253A"/>
    <w:rsid w:val="005C06C0"/>
    <w:rsid w:val="005C074B"/>
    <w:rsid w:val="005C56B8"/>
    <w:rsid w:val="005D3B61"/>
    <w:rsid w:val="005E7978"/>
    <w:rsid w:val="005F2D05"/>
    <w:rsid w:val="005F3A83"/>
    <w:rsid w:val="006032E4"/>
    <w:rsid w:val="00617B26"/>
    <w:rsid w:val="00617FFE"/>
    <w:rsid w:val="006319A8"/>
    <w:rsid w:val="00641E7E"/>
    <w:rsid w:val="00645C48"/>
    <w:rsid w:val="00653088"/>
    <w:rsid w:val="006551E4"/>
    <w:rsid w:val="00665BD4"/>
    <w:rsid w:val="00696670"/>
    <w:rsid w:val="006A167E"/>
    <w:rsid w:val="006A5CFF"/>
    <w:rsid w:val="006B39A3"/>
    <w:rsid w:val="006B43D1"/>
    <w:rsid w:val="006C3BBC"/>
    <w:rsid w:val="006C4783"/>
    <w:rsid w:val="006D3AA0"/>
    <w:rsid w:val="006D5457"/>
    <w:rsid w:val="006D6C9D"/>
    <w:rsid w:val="006F0C73"/>
    <w:rsid w:val="006F1215"/>
    <w:rsid w:val="00705079"/>
    <w:rsid w:val="007065CE"/>
    <w:rsid w:val="0071303C"/>
    <w:rsid w:val="00727404"/>
    <w:rsid w:val="00732125"/>
    <w:rsid w:val="007376B0"/>
    <w:rsid w:val="00743306"/>
    <w:rsid w:val="00745075"/>
    <w:rsid w:val="00746BC7"/>
    <w:rsid w:val="00750094"/>
    <w:rsid w:val="00751C92"/>
    <w:rsid w:val="00754379"/>
    <w:rsid w:val="00756452"/>
    <w:rsid w:val="00762131"/>
    <w:rsid w:val="00767BAF"/>
    <w:rsid w:val="00767C6E"/>
    <w:rsid w:val="00772FCC"/>
    <w:rsid w:val="007751EC"/>
    <w:rsid w:val="00790C84"/>
    <w:rsid w:val="0079267D"/>
    <w:rsid w:val="007B2EAA"/>
    <w:rsid w:val="007C38A1"/>
    <w:rsid w:val="007C51F3"/>
    <w:rsid w:val="007C53FD"/>
    <w:rsid w:val="007C7074"/>
    <w:rsid w:val="007D634A"/>
    <w:rsid w:val="007F3D51"/>
    <w:rsid w:val="007F5047"/>
    <w:rsid w:val="007F6FBC"/>
    <w:rsid w:val="007F7F52"/>
    <w:rsid w:val="0080569E"/>
    <w:rsid w:val="00830264"/>
    <w:rsid w:val="0083274A"/>
    <w:rsid w:val="00832FA7"/>
    <w:rsid w:val="008365FB"/>
    <w:rsid w:val="008464FB"/>
    <w:rsid w:val="0084744D"/>
    <w:rsid w:val="00854547"/>
    <w:rsid w:val="00856BD4"/>
    <w:rsid w:val="008605CA"/>
    <w:rsid w:val="00866D2A"/>
    <w:rsid w:val="00866E6D"/>
    <w:rsid w:val="00874FBC"/>
    <w:rsid w:val="00875FA7"/>
    <w:rsid w:val="00891F6B"/>
    <w:rsid w:val="008928AC"/>
    <w:rsid w:val="008B626F"/>
    <w:rsid w:val="008C15CD"/>
    <w:rsid w:val="008D0148"/>
    <w:rsid w:val="008D3A00"/>
    <w:rsid w:val="008E6146"/>
    <w:rsid w:val="008E7083"/>
    <w:rsid w:val="008F01DE"/>
    <w:rsid w:val="008F0818"/>
    <w:rsid w:val="008F4E3B"/>
    <w:rsid w:val="008F71C5"/>
    <w:rsid w:val="00904082"/>
    <w:rsid w:val="00911663"/>
    <w:rsid w:val="00920C27"/>
    <w:rsid w:val="00923F76"/>
    <w:rsid w:val="00935B04"/>
    <w:rsid w:val="00936606"/>
    <w:rsid w:val="00937053"/>
    <w:rsid w:val="00944B1A"/>
    <w:rsid w:val="0094588F"/>
    <w:rsid w:val="00946076"/>
    <w:rsid w:val="00950F83"/>
    <w:rsid w:val="00964634"/>
    <w:rsid w:val="009673B1"/>
    <w:rsid w:val="009703B2"/>
    <w:rsid w:val="0097084F"/>
    <w:rsid w:val="009713D1"/>
    <w:rsid w:val="00972CE8"/>
    <w:rsid w:val="00976E39"/>
    <w:rsid w:val="009833AC"/>
    <w:rsid w:val="009A1FE4"/>
    <w:rsid w:val="009A4657"/>
    <w:rsid w:val="009A4DD8"/>
    <w:rsid w:val="009A6156"/>
    <w:rsid w:val="009C1B29"/>
    <w:rsid w:val="009D03B8"/>
    <w:rsid w:val="00A02FF2"/>
    <w:rsid w:val="00A1331C"/>
    <w:rsid w:val="00A17B28"/>
    <w:rsid w:val="00A32DCE"/>
    <w:rsid w:val="00A4136D"/>
    <w:rsid w:val="00A470E6"/>
    <w:rsid w:val="00A51B28"/>
    <w:rsid w:val="00A54337"/>
    <w:rsid w:val="00A566F0"/>
    <w:rsid w:val="00A61201"/>
    <w:rsid w:val="00A63027"/>
    <w:rsid w:val="00A66E16"/>
    <w:rsid w:val="00A71921"/>
    <w:rsid w:val="00AA5D42"/>
    <w:rsid w:val="00AC1626"/>
    <w:rsid w:val="00AD5398"/>
    <w:rsid w:val="00AE3229"/>
    <w:rsid w:val="00AF0A3E"/>
    <w:rsid w:val="00B03DF8"/>
    <w:rsid w:val="00B1199C"/>
    <w:rsid w:val="00B145E3"/>
    <w:rsid w:val="00B400F9"/>
    <w:rsid w:val="00B40F47"/>
    <w:rsid w:val="00B45D2E"/>
    <w:rsid w:val="00B47954"/>
    <w:rsid w:val="00B47B3E"/>
    <w:rsid w:val="00B50553"/>
    <w:rsid w:val="00B62D5A"/>
    <w:rsid w:val="00B663C1"/>
    <w:rsid w:val="00B81DF1"/>
    <w:rsid w:val="00B932DE"/>
    <w:rsid w:val="00B950F7"/>
    <w:rsid w:val="00BA207B"/>
    <w:rsid w:val="00BB127A"/>
    <w:rsid w:val="00BB262D"/>
    <w:rsid w:val="00BB3129"/>
    <w:rsid w:val="00BB6A7E"/>
    <w:rsid w:val="00BB700F"/>
    <w:rsid w:val="00BC2AE0"/>
    <w:rsid w:val="00BC4B1E"/>
    <w:rsid w:val="00BD4422"/>
    <w:rsid w:val="00BE0EF7"/>
    <w:rsid w:val="00BE3780"/>
    <w:rsid w:val="00BF57D6"/>
    <w:rsid w:val="00BF5905"/>
    <w:rsid w:val="00C114AC"/>
    <w:rsid w:val="00C12380"/>
    <w:rsid w:val="00C20D86"/>
    <w:rsid w:val="00C22AA9"/>
    <w:rsid w:val="00C31DF2"/>
    <w:rsid w:val="00C33510"/>
    <w:rsid w:val="00C425F3"/>
    <w:rsid w:val="00C51F21"/>
    <w:rsid w:val="00C916E6"/>
    <w:rsid w:val="00C973A6"/>
    <w:rsid w:val="00CA4524"/>
    <w:rsid w:val="00CB2DEC"/>
    <w:rsid w:val="00CB471C"/>
    <w:rsid w:val="00CD2487"/>
    <w:rsid w:val="00CD454A"/>
    <w:rsid w:val="00CD6B4A"/>
    <w:rsid w:val="00CD7B8F"/>
    <w:rsid w:val="00CE45C6"/>
    <w:rsid w:val="00CE663B"/>
    <w:rsid w:val="00CF11BD"/>
    <w:rsid w:val="00CF5D74"/>
    <w:rsid w:val="00D20725"/>
    <w:rsid w:val="00D23100"/>
    <w:rsid w:val="00D33105"/>
    <w:rsid w:val="00D473F0"/>
    <w:rsid w:val="00D51FFC"/>
    <w:rsid w:val="00D65308"/>
    <w:rsid w:val="00D655CE"/>
    <w:rsid w:val="00D90705"/>
    <w:rsid w:val="00D91CD4"/>
    <w:rsid w:val="00D935DE"/>
    <w:rsid w:val="00D970F0"/>
    <w:rsid w:val="00D97ED1"/>
    <w:rsid w:val="00DA157F"/>
    <w:rsid w:val="00DA1FC9"/>
    <w:rsid w:val="00DB0E13"/>
    <w:rsid w:val="00DC1A91"/>
    <w:rsid w:val="00DC232F"/>
    <w:rsid w:val="00DC637A"/>
    <w:rsid w:val="00DD2637"/>
    <w:rsid w:val="00DE35BC"/>
    <w:rsid w:val="00DE4C5C"/>
    <w:rsid w:val="00DE7990"/>
    <w:rsid w:val="00DF0F84"/>
    <w:rsid w:val="00E03D16"/>
    <w:rsid w:val="00E213E4"/>
    <w:rsid w:val="00E22186"/>
    <w:rsid w:val="00E22801"/>
    <w:rsid w:val="00E3031E"/>
    <w:rsid w:val="00E30BCF"/>
    <w:rsid w:val="00E31C4D"/>
    <w:rsid w:val="00E32825"/>
    <w:rsid w:val="00E45DEE"/>
    <w:rsid w:val="00E46DE3"/>
    <w:rsid w:val="00E52941"/>
    <w:rsid w:val="00E543E0"/>
    <w:rsid w:val="00E65AA8"/>
    <w:rsid w:val="00E71D98"/>
    <w:rsid w:val="00E81BFB"/>
    <w:rsid w:val="00E85777"/>
    <w:rsid w:val="00E91572"/>
    <w:rsid w:val="00EA178D"/>
    <w:rsid w:val="00EB3E96"/>
    <w:rsid w:val="00EB4561"/>
    <w:rsid w:val="00EB4C1B"/>
    <w:rsid w:val="00EB72E9"/>
    <w:rsid w:val="00EC06B1"/>
    <w:rsid w:val="00EC7339"/>
    <w:rsid w:val="00EE0EAB"/>
    <w:rsid w:val="00EE60B2"/>
    <w:rsid w:val="00EE6D42"/>
    <w:rsid w:val="00F02591"/>
    <w:rsid w:val="00F02E0D"/>
    <w:rsid w:val="00F04BDB"/>
    <w:rsid w:val="00F10779"/>
    <w:rsid w:val="00F204A8"/>
    <w:rsid w:val="00F2099D"/>
    <w:rsid w:val="00F24496"/>
    <w:rsid w:val="00F25819"/>
    <w:rsid w:val="00F373FD"/>
    <w:rsid w:val="00F45C66"/>
    <w:rsid w:val="00F519D7"/>
    <w:rsid w:val="00F5521C"/>
    <w:rsid w:val="00F60C97"/>
    <w:rsid w:val="00F639E2"/>
    <w:rsid w:val="00F660EB"/>
    <w:rsid w:val="00F70122"/>
    <w:rsid w:val="00FA1D12"/>
    <w:rsid w:val="00FC3200"/>
    <w:rsid w:val="00FC3D9C"/>
    <w:rsid w:val="00FC55EB"/>
    <w:rsid w:val="00FD5B81"/>
    <w:rsid w:val="00FD63FE"/>
    <w:rsid w:val="00FD6463"/>
    <w:rsid w:val="00FD6F79"/>
    <w:rsid w:val="00FE32F7"/>
    <w:rsid w:val="00FE342B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5A6BC4C"/>
  <w15:chartTrackingRefBased/>
  <w15:docId w15:val="{E5886D86-1AF3-4BCD-AC6A-4C280937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left="5670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E32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C2AE0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AE3229"/>
    <w:pPr>
      <w:jc w:val="both"/>
    </w:pPr>
    <w:rPr>
      <w:sz w:val="26"/>
    </w:rPr>
  </w:style>
  <w:style w:type="paragraph" w:styleId="Tekstpodstawowywcity">
    <w:name w:val="Body Text Indent"/>
    <w:basedOn w:val="Normalny"/>
    <w:rsid w:val="00AE3229"/>
    <w:pPr>
      <w:jc w:val="both"/>
    </w:pPr>
    <w:rPr>
      <w:sz w:val="26"/>
    </w:rPr>
  </w:style>
  <w:style w:type="paragraph" w:styleId="Tekstpodstawowy3">
    <w:name w:val="Body Text 3"/>
    <w:basedOn w:val="Normalny"/>
    <w:link w:val="Tekstpodstawowy3Znak"/>
    <w:rsid w:val="00AE3229"/>
    <w:rPr>
      <w:sz w:val="26"/>
    </w:rPr>
  </w:style>
  <w:style w:type="character" w:styleId="Odwoaniedokomentarza">
    <w:name w:val="annotation reference"/>
    <w:semiHidden/>
    <w:rsid w:val="00FD6463"/>
    <w:rPr>
      <w:sz w:val="16"/>
      <w:szCs w:val="16"/>
    </w:rPr>
  </w:style>
  <w:style w:type="paragraph" w:styleId="Tekstkomentarza">
    <w:name w:val="annotation text"/>
    <w:basedOn w:val="Normalny"/>
    <w:semiHidden/>
    <w:rsid w:val="00FD6463"/>
  </w:style>
  <w:style w:type="paragraph" w:styleId="Tematkomentarza">
    <w:name w:val="annotation subject"/>
    <w:basedOn w:val="Tekstkomentarza"/>
    <w:next w:val="Tekstkomentarza"/>
    <w:semiHidden/>
    <w:rsid w:val="00FD6463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040614"/>
    <w:pPr>
      <w:spacing w:line="360" w:lineRule="auto"/>
      <w:contextualSpacing/>
    </w:pPr>
    <w:rPr>
      <w:rFonts w:ascii="Arial" w:eastAsiaTheme="majorEastAsia" w:hAnsi="Arial" w:cstheme="majorBidi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rsid w:val="00040614"/>
    <w:rPr>
      <w:rFonts w:ascii="Arial" w:eastAsiaTheme="majorEastAsia" w:hAnsi="Arial" w:cstheme="majorBidi"/>
      <w:spacing w:val="-10"/>
      <w:kern w:val="28"/>
      <w:sz w:val="24"/>
      <w:szCs w:val="56"/>
    </w:rPr>
  </w:style>
  <w:style w:type="character" w:customStyle="1" w:styleId="hgkelc">
    <w:name w:val="hgkelc"/>
    <w:basedOn w:val="Domylnaczcionkaakapitu"/>
    <w:rsid w:val="006B39A3"/>
  </w:style>
  <w:style w:type="character" w:customStyle="1" w:styleId="Tekstpodstawowy3Znak">
    <w:name w:val="Tekst podstawowy 3 Znak"/>
    <w:basedOn w:val="Domylnaczcionkaakapitu"/>
    <w:link w:val="Tekstpodstawowy3"/>
    <w:rsid w:val="00BB312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dotyczące zmian w budżecie</vt:lpstr>
    </vt:vector>
  </TitlesOfParts>
  <Company>KURATORIUM OSWIATZ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dotyczące zmian w budżecie</dc:title>
  <dc:subject/>
  <dc:creator>Kuratorium Oświaty w Łodzi</dc:creator>
  <cp:keywords/>
  <cp:lastModifiedBy>Aleksandra Polka</cp:lastModifiedBy>
  <cp:revision>2</cp:revision>
  <cp:lastPrinted>2025-08-13T13:23:00Z</cp:lastPrinted>
  <dcterms:created xsi:type="dcterms:W3CDTF">2026-09-30T08:48:00Z</dcterms:created>
  <dcterms:modified xsi:type="dcterms:W3CDTF">2026-09-30T08:48:00Z</dcterms:modified>
</cp:coreProperties>
</file>