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3D8" w:rsidRPr="006D4929" w:rsidRDefault="00C61C23" w:rsidP="006D4929">
      <w:pPr>
        <w:pStyle w:val="Tytu"/>
        <w:spacing w:line="360" w:lineRule="auto"/>
        <w:rPr>
          <w:rFonts w:ascii="Arial" w:hAnsi="Arial" w:cs="Arial"/>
          <w:b/>
          <w:sz w:val="24"/>
          <w:szCs w:val="24"/>
        </w:rPr>
      </w:pPr>
      <w:r w:rsidRPr="006D4929">
        <w:rPr>
          <w:rFonts w:ascii="Arial" w:hAnsi="Arial" w:cs="Arial"/>
          <w:b/>
          <w:sz w:val="24"/>
          <w:szCs w:val="24"/>
        </w:rPr>
        <w:t xml:space="preserve">Zarządzenie nr </w:t>
      </w:r>
      <w:r w:rsidR="00542914">
        <w:rPr>
          <w:rFonts w:ascii="Arial" w:hAnsi="Arial" w:cs="Arial"/>
          <w:b/>
          <w:sz w:val="24"/>
          <w:szCs w:val="24"/>
        </w:rPr>
        <w:t>51</w:t>
      </w:r>
      <w:r w:rsidR="00A31538" w:rsidRPr="006D4929">
        <w:rPr>
          <w:rFonts w:ascii="Arial" w:hAnsi="Arial" w:cs="Arial"/>
          <w:b/>
          <w:sz w:val="24"/>
          <w:szCs w:val="24"/>
        </w:rPr>
        <w:t>/202</w:t>
      </w:r>
      <w:r w:rsidR="00423B95">
        <w:rPr>
          <w:rFonts w:ascii="Arial" w:hAnsi="Arial" w:cs="Arial"/>
          <w:b/>
          <w:sz w:val="24"/>
          <w:szCs w:val="24"/>
        </w:rPr>
        <w:t>6</w:t>
      </w:r>
      <w:r w:rsidR="00E853D8" w:rsidRPr="006D4929">
        <w:rPr>
          <w:rFonts w:ascii="Arial" w:hAnsi="Arial" w:cs="Arial"/>
          <w:b/>
          <w:sz w:val="24"/>
          <w:szCs w:val="24"/>
        </w:rPr>
        <w:t xml:space="preserve"> </w:t>
      </w:r>
      <w:r w:rsidR="00542914">
        <w:rPr>
          <w:rFonts w:ascii="Arial" w:hAnsi="Arial" w:cs="Arial"/>
          <w:b/>
          <w:sz w:val="24"/>
          <w:szCs w:val="24"/>
        </w:rPr>
        <w:t xml:space="preserve">Łódzkiego Kuratora Oświaty </w:t>
      </w:r>
      <w:r w:rsidR="00124B16" w:rsidRPr="006D4929">
        <w:rPr>
          <w:rFonts w:ascii="Arial" w:hAnsi="Arial" w:cs="Arial"/>
          <w:b/>
          <w:sz w:val="24"/>
          <w:szCs w:val="24"/>
        </w:rPr>
        <w:t xml:space="preserve">z dnia </w:t>
      </w:r>
      <w:r w:rsidR="00542914">
        <w:rPr>
          <w:rFonts w:ascii="Arial" w:hAnsi="Arial" w:cs="Arial"/>
          <w:b/>
          <w:sz w:val="24"/>
          <w:szCs w:val="24"/>
        </w:rPr>
        <w:t xml:space="preserve">17 czerwca </w:t>
      </w:r>
      <w:r w:rsidR="00A31538" w:rsidRPr="006D4929">
        <w:rPr>
          <w:rFonts w:ascii="Arial" w:hAnsi="Arial" w:cs="Arial"/>
          <w:b/>
          <w:sz w:val="24"/>
          <w:szCs w:val="24"/>
        </w:rPr>
        <w:t>202</w:t>
      </w:r>
      <w:r w:rsidR="00423B95">
        <w:rPr>
          <w:rFonts w:ascii="Arial" w:hAnsi="Arial" w:cs="Arial"/>
          <w:b/>
          <w:sz w:val="24"/>
          <w:szCs w:val="24"/>
        </w:rPr>
        <w:t>6</w:t>
      </w:r>
      <w:r w:rsidR="00AF5FE0" w:rsidRPr="006D4929">
        <w:rPr>
          <w:rFonts w:ascii="Arial" w:hAnsi="Arial" w:cs="Arial"/>
          <w:b/>
          <w:sz w:val="24"/>
          <w:szCs w:val="24"/>
        </w:rPr>
        <w:t xml:space="preserve"> r. </w:t>
      </w:r>
      <w:bookmarkStart w:id="0" w:name="_GoBack"/>
      <w:r w:rsidR="00AF5FE0" w:rsidRPr="006D4929">
        <w:rPr>
          <w:rFonts w:ascii="Arial" w:hAnsi="Arial" w:cs="Arial"/>
          <w:b/>
          <w:sz w:val="24"/>
          <w:szCs w:val="24"/>
        </w:rPr>
        <w:t>w</w:t>
      </w:r>
      <w:r w:rsidR="00542914">
        <w:rPr>
          <w:rFonts w:ascii="Arial" w:hAnsi="Arial" w:cs="Arial"/>
          <w:b/>
          <w:sz w:val="24"/>
          <w:szCs w:val="24"/>
        </w:rPr>
        <w:t> </w:t>
      </w:r>
      <w:r w:rsidR="00AF5FE0" w:rsidRPr="006D4929">
        <w:rPr>
          <w:rFonts w:ascii="Arial" w:hAnsi="Arial" w:cs="Arial"/>
          <w:b/>
          <w:sz w:val="24"/>
          <w:szCs w:val="24"/>
        </w:rPr>
        <w:t xml:space="preserve">sprawie powołania zespołu akredytacyjnego </w:t>
      </w:r>
      <w:bookmarkEnd w:id="0"/>
      <w:r w:rsidR="00AF5FE0" w:rsidRPr="006D4929">
        <w:rPr>
          <w:rFonts w:ascii="Arial" w:hAnsi="Arial" w:cs="Arial"/>
          <w:b/>
          <w:sz w:val="24"/>
          <w:szCs w:val="24"/>
        </w:rPr>
        <w:t xml:space="preserve">w celu przeprowadzenia oceny działalności </w:t>
      </w:r>
      <w:r w:rsidR="00A32688">
        <w:rPr>
          <w:rFonts w:ascii="Arial" w:hAnsi="Arial" w:cs="Arial"/>
          <w:b/>
          <w:sz w:val="24"/>
          <w:szCs w:val="24"/>
        </w:rPr>
        <w:t>n</w:t>
      </w:r>
      <w:r w:rsidR="002A465E">
        <w:rPr>
          <w:rFonts w:ascii="Arial" w:hAnsi="Arial" w:cs="Arial"/>
          <w:b/>
          <w:sz w:val="24"/>
          <w:szCs w:val="24"/>
        </w:rPr>
        <w:t>ie</w:t>
      </w:r>
      <w:r w:rsidR="00A31538" w:rsidRPr="006D4929">
        <w:rPr>
          <w:rFonts w:ascii="Arial" w:hAnsi="Arial" w:cs="Arial"/>
          <w:b/>
          <w:sz w:val="24"/>
          <w:szCs w:val="24"/>
        </w:rPr>
        <w:t>publiczne</w:t>
      </w:r>
      <w:r w:rsidR="00A32688">
        <w:rPr>
          <w:rFonts w:ascii="Arial" w:hAnsi="Arial" w:cs="Arial"/>
          <w:b/>
          <w:sz w:val="24"/>
          <w:szCs w:val="24"/>
        </w:rPr>
        <w:t>j</w:t>
      </w:r>
      <w:r w:rsidR="00A31538" w:rsidRPr="006D4929">
        <w:rPr>
          <w:rFonts w:ascii="Arial" w:hAnsi="Arial" w:cs="Arial"/>
          <w:b/>
          <w:sz w:val="24"/>
          <w:szCs w:val="24"/>
        </w:rPr>
        <w:t xml:space="preserve"> </w:t>
      </w:r>
      <w:r w:rsidR="00A522BE" w:rsidRPr="006D4929">
        <w:rPr>
          <w:rFonts w:ascii="Arial" w:hAnsi="Arial" w:cs="Arial"/>
          <w:b/>
          <w:sz w:val="24"/>
          <w:szCs w:val="24"/>
        </w:rPr>
        <w:t>placówki doskonalenia nauczycieli</w:t>
      </w:r>
      <w:r w:rsidR="00A32688">
        <w:rPr>
          <w:rFonts w:ascii="Arial" w:hAnsi="Arial" w:cs="Arial"/>
          <w:b/>
          <w:sz w:val="24"/>
          <w:szCs w:val="24"/>
        </w:rPr>
        <w:t xml:space="preserve"> -</w:t>
      </w:r>
      <w:r w:rsidR="00A522BE" w:rsidRPr="006D4929">
        <w:rPr>
          <w:rFonts w:ascii="Arial" w:hAnsi="Arial" w:cs="Arial"/>
          <w:b/>
          <w:sz w:val="24"/>
          <w:szCs w:val="24"/>
        </w:rPr>
        <w:t xml:space="preserve"> </w:t>
      </w:r>
      <w:r w:rsidR="00A32688">
        <w:rPr>
          <w:rFonts w:ascii="Arial" w:hAnsi="Arial" w:cs="Arial"/>
          <w:b/>
          <w:sz w:val="24"/>
          <w:szCs w:val="24"/>
        </w:rPr>
        <w:t xml:space="preserve">Niepubliczny Ośrodek Doskonalenia Nauczycieli </w:t>
      </w:r>
      <w:r w:rsidR="00AE25AD">
        <w:rPr>
          <w:rFonts w:ascii="Arial" w:hAnsi="Arial" w:cs="Arial"/>
          <w:b/>
          <w:sz w:val="24"/>
          <w:szCs w:val="24"/>
        </w:rPr>
        <w:t>Logopedyczne SOS.</w:t>
      </w:r>
    </w:p>
    <w:p w:rsidR="002B014C" w:rsidRDefault="002B014C" w:rsidP="006D4929"/>
    <w:p w:rsidR="006D4929" w:rsidRPr="00D446AA" w:rsidRDefault="006D4929" w:rsidP="006D4929">
      <w:pPr>
        <w:rPr>
          <w:rFonts w:cs="Arial"/>
          <w:szCs w:val="24"/>
        </w:rPr>
      </w:pPr>
      <w:r w:rsidRPr="00D446AA">
        <w:rPr>
          <w:rFonts w:cs="Arial"/>
          <w:bCs/>
          <w:szCs w:val="24"/>
        </w:rPr>
        <w:t xml:space="preserve">Znak pisma: </w:t>
      </w:r>
      <w:r w:rsidRPr="00D446AA">
        <w:rPr>
          <w:rFonts w:cs="Arial"/>
          <w:szCs w:val="24"/>
        </w:rPr>
        <w:t>W</w:t>
      </w:r>
      <w:r w:rsidR="00423B95">
        <w:rPr>
          <w:rFonts w:cs="Arial"/>
          <w:szCs w:val="24"/>
        </w:rPr>
        <w:t>AiO</w:t>
      </w:r>
      <w:r w:rsidRPr="00D446AA">
        <w:rPr>
          <w:rFonts w:cs="Arial"/>
          <w:szCs w:val="24"/>
        </w:rPr>
        <w:t>. 110.</w:t>
      </w:r>
      <w:r w:rsidR="00542914">
        <w:rPr>
          <w:rFonts w:cs="Arial"/>
          <w:szCs w:val="24"/>
        </w:rPr>
        <w:t>51</w:t>
      </w:r>
      <w:r w:rsidRPr="00D446AA">
        <w:rPr>
          <w:rFonts w:cs="Arial"/>
          <w:szCs w:val="24"/>
        </w:rPr>
        <w:t>.202</w:t>
      </w:r>
      <w:r w:rsidR="00A32688">
        <w:rPr>
          <w:rFonts w:cs="Arial"/>
          <w:szCs w:val="24"/>
        </w:rPr>
        <w:t>6</w:t>
      </w:r>
      <w:r w:rsidRPr="00D446AA">
        <w:rPr>
          <w:rFonts w:cs="Arial"/>
          <w:szCs w:val="24"/>
        </w:rPr>
        <w:t>.</w:t>
      </w:r>
    </w:p>
    <w:p w:rsidR="00AF5FE0" w:rsidRPr="00D446AA" w:rsidRDefault="00E35C48" w:rsidP="00D446AA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>Na podstawie art. 184</w:t>
      </w:r>
      <w:r w:rsidR="00AF5FE0" w:rsidRPr="00D446AA">
        <w:rPr>
          <w:rFonts w:cs="Arial"/>
          <w:szCs w:val="24"/>
        </w:rPr>
        <w:t xml:space="preserve"> ustawy z dnia 14 grudnia 2016 r. Prawo oświatowe </w:t>
      </w:r>
      <w:r w:rsidR="00A32688" w:rsidRPr="00A32688">
        <w:rPr>
          <w:rFonts w:cs="Arial"/>
          <w:szCs w:val="24"/>
        </w:rPr>
        <w:t xml:space="preserve">(Dz. U. z 2025 r. poz. 1043, </w:t>
      </w:r>
      <w:r w:rsidR="002B1CA9">
        <w:rPr>
          <w:rFonts w:cs="Arial"/>
          <w:szCs w:val="24"/>
        </w:rPr>
        <w:t xml:space="preserve">622, </w:t>
      </w:r>
      <w:r w:rsidR="00A32688" w:rsidRPr="00A32688">
        <w:rPr>
          <w:rFonts w:cs="Arial"/>
          <w:szCs w:val="24"/>
        </w:rPr>
        <w:t xml:space="preserve">1160 i 1837 oraz z 2026 r. </w:t>
      </w:r>
      <w:r w:rsidR="002B1CA9">
        <w:rPr>
          <w:rFonts w:cs="Arial"/>
          <w:szCs w:val="24"/>
        </w:rPr>
        <w:t xml:space="preserve">poz. </w:t>
      </w:r>
      <w:r w:rsidR="00A32688" w:rsidRPr="00A32688">
        <w:rPr>
          <w:rFonts w:cs="Arial"/>
          <w:szCs w:val="24"/>
        </w:rPr>
        <w:t xml:space="preserve">504) </w:t>
      </w:r>
      <w:r w:rsidR="00D64DE5" w:rsidRPr="00D446AA">
        <w:rPr>
          <w:rFonts w:cs="Arial"/>
          <w:szCs w:val="24"/>
        </w:rPr>
        <w:t xml:space="preserve"> </w:t>
      </w:r>
      <w:r w:rsidRPr="00D446AA">
        <w:rPr>
          <w:rFonts w:cs="Arial"/>
          <w:szCs w:val="24"/>
        </w:rPr>
        <w:t xml:space="preserve">w związku </w:t>
      </w:r>
      <w:r w:rsidR="00A32688">
        <w:rPr>
          <w:rFonts w:cs="Arial"/>
          <w:szCs w:val="24"/>
        </w:rPr>
        <w:br/>
      </w:r>
      <w:r w:rsidRPr="00D446AA">
        <w:rPr>
          <w:rFonts w:cs="Arial"/>
          <w:szCs w:val="24"/>
        </w:rPr>
        <w:t>z § 4</w:t>
      </w:r>
      <w:r w:rsidR="00AF5FE0" w:rsidRPr="00D446AA">
        <w:rPr>
          <w:rFonts w:cs="Arial"/>
          <w:szCs w:val="24"/>
        </w:rPr>
        <w:t xml:space="preserve"> ust. 1</w:t>
      </w:r>
      <w:r w:rsidR="00143CF7">
        <w:rPr>
          <w:rFonts w:cs="Arial"/>
          <w:szCs w:val="24"/>
        </w:rPr>
        <w:t xml:space="preserve"> oraz § 6 </w:t>
      </w:r>
      <w:r w:rsidR="00AF5FE0" w:rsidRPr="00D446AA">
        <w:rPr>
          <w:rFonts w:cs="Arial"/>
          <w:szCs w:val="24"/>
        </w:rPr>
        <w:t>rozporządzenia Ministra Edukacji Narodowej z dnia 11 października 2018 r. w sprawie akredytacji placówek doskonalen</w:t>
      </w:r>
      <w:r w:rsidR="008B4979" w:rsidRPr="00D446AA">
        <w:rPr>
          <w:rFonts w:cs="Arial"/>
          <w:szCs w:val="24"/>
        </w:rPr>
        <w:t>ia nauczycieli (Dz.U. z 2018 r.</w:t>
      </w:r>
      <w:r w:rsidR="00AF5FE0" w:rsidRPr="00D446AA">
        <w:rPr>
          <w:rFonts w:cs="Arial"/>
          <w:szCs w:val="24"/>
        </w:rPr>
        <w:t xml:space="preserve"> poz. 2029) ora</w:t>
      </w:r>
      <w:r w:rsidR="008861B4" w:rsidRPr="00D446AA">
        <w:rPr>
          <w:rFonts w:cs="Arial"/>
          <w:szCs w:val="24"/>
        </w:rPr>
        <w:t>z z wnioskiem</w:t>
      </w:r>
      <w:r w:rsidR="00A32688">
        <w:rPr>
          <w:rFonts w:cs="Arial"/>
          <w:szCs w:val="24"/>
        </w:rPr>
        <w:t xml:space="preserve"> </w:t>
      </w:r>
      <w:r w:rsidR="008861B4" w:rsidRPr="00D446AA">
        <w:rPr>
          <w:rFonts w:cs="Arial"/>
          <w:szCs w:val="24"/>
        </w:rPr>
        <w:t xml:space="preserve">o akredytację </w:t>
      </w:r>
      <w:r w:rsidR="007A259B">
        <w:rPr>
          <w:rFonts w:cs="Arial"/>
          <w:szCs w:val="24"/>
        </w:rPr>
        <w:t>Pan</w:t>
      </w:r>
      <w:r w:rsidR="009652B2">
        <w:rPr>
          <w:rFonts w:cs="Arial"/>
          <w:szCs w:val="24"/>
        </w:rPr>
        <w:t>i</w:t>
      </w:r>
      <w:r w:rsidR="007A259B">
        <w:rPr>
          <w:rFonts w:cs="Arial"/>
          <w:szCs w:val="24"/>
        </w:rPr>
        <w:t xml:space="preserve"> </w:t>
      </w:r>
      <w:r w:rsidR="00AE25AD">
        <w:rPr>
          <w:rFonts w:cs="Arial"/>
          <w:szCs w:val="24"/>
        </w:rPr>
        <w:t>Joanny Muzykiewicz</w:t>
      </w:r>
      <w:r w:rsidR="00C61C23" w:rsidRPr="00D446AA">
        <w:rPr>
          <w:rFonts w:cs="Arial"/>
          <w:szCs w:val="24"/>
        </w:rPr>
        <w:t xml:space="preserve">, </w:t>
      </w:r>
      <w:r w:rsidRPr="00D446AA">
        <w:rPr>
          <w:rFonts w:cs="Arial"/>
          <w:szCs w:val="24"/>
        </w:rPr>
        <w:t xml:space="preserve">dyrektora </w:t>
      </w:r>
      <w:bookmarkStart w:id="1" w:name="_Hlk232076541"/>
      <w:bookmarkStart w:id="2" w:name="_Hlk225238624"/>
      <w:r w:rsidR="007D4EC7">
        <w:rPr>
          <w:rFonts w:cs="Arial"/>
          <w:szCs w:val="24"/>
        </w:rPr>
        <w:t xml:space="preserve">Niepublicznego Ośrodka Doskonalenia Nauczycieli </w:t>
      </w:r>
      <w:r w:rsidR="00AE25AD">
        <w:rPr>
          <w:rFonts w:cs="Arial"/>
          <w:szCs w:val="24"/>
        </w:rPr>
        <w:t>Logopedyczne SOS</w:t>
      </w:r>
      <w:r w:rsidR="008519F0">
        <w:rPr>
          <w:rFonts w:cs="Arial"/>
          <w:szCs w:val="24"/>
        </w:rPr>
        <w:br/>
      </w:r>
      <w:bookmarkEnd w:id="1"/>
      <w:r w:rsidR="007D4EC7">
        <w:rPr>
          <w:rFonts w:cs="Arial"/>
          <w:szCs w:val="24"/>
        </w:rPr>
        <w:t>z siedzibą w Łodzi (9</w:t>
      </w:r>
      <w:r w:rsidR="00AE25AD">
        <w:rPr>
          <w:rFonts w:cs="Arial"/>
          <w:szCs w:val="24"/>
        </w:rPr>
        <w:t>3</w:t>
      </w:r>
      <w:r w:rsidR="007D4EC7">
        <w:rPr>
          <w:rFonts w:cs="Arial"/>
          <w:szCs w:val="24"/>
        </w:rPr>
        <w:t>-</w:t>
      </w:r>
      <w:r w:rsidR="00AE25AD">
        <w:rPr>
          <w:rFonts w:cs="Arial"/>
          <w:szCs w:val="24"/>
        </w:rPr>
        <w:t>557</w:t>
      </w:r>
      <w:r w:rsidR="007D4EC7">
        <w:rPr>
          <w:rFonts w:cs="Arial"/>
          <w:szCs w:val="24"/>
        </w:rPr>
        <w:t xml:space="preserve">) </w:t>
      </w:r>
      <w:r w:rsidR="00351EE2">
        <w:rPr>
          <w:rFonts w:cs="Arial"/>
          <w:szCs w:val="24"/>
        </w:rPr>
        <w:t>A</w:t>
      </w:r>
      <w:r w:rsidR="000014C3">
        <w:rPr>
          <w:rFonts w:cs="Arial"/>
          <w:szCs w:val="24"/>
        </w:rPr>
        <w:t>leja Politechniki 27</w:t>
      </w:r>
      <w:r w:rsidR="007A259B">
        <w:rPr>
          <w:rFonts w:cs="Arial"/>
          <w:szCs w:val="24"/>
        </w:rPr>
        <w:t xml:space="preserve"> z</w:t>
      </w:r>
      <w:bookmarkEnd w:id="2"/>
      <w:r w:rsidR="00AF5FE0" w:rsidRPr="00D446AA">
        <w:rPr>
          <w:rFonts w:cs="Arial"/>
          <w:szCs w:val="24"/>
        </w:rPr>
        <w:t xml:space="preserve"> dnia </w:t>
      </w:r>
      <w:r w:rsidR="000014C3">
        <w:rPr>
          <w:rFonts w:cs="Arial"/>
          <w:szCs w:val="24"/>
        </w:rPr>
        <w:t>4 maja</w:t>
      </w:r>
      <w:r w:rsidR="00E50CE0">
        <w:rPr>
          <w:rFonts w:cs="Arial"/>
          <w:szCs w:val="24"/>
        </w:rPr>
        <w:t xml:space="preserve"> </w:t>
      </w:r>
      <w:r w:rsidR="000D5231">
        <w:rPr>
          <w:rFonts w:cs="Arial"/>
          <w:szCs w:val="24"/>
        </w:rPr>
        <w:t>202</w:t>
      </w:r>
      <w:r w:rsidR="00E50CE0">
        <w:rPr>
          <w:rFonts w:cs="Arial"/>
          <w:szCs w:val="24"/>
        </w:rPr>
        <w:t>6</w:t>
      </w:r>
      <w:r w:rsidR="00AF5FE0" w:rsidRPr="00D446AA">
        <w:rPr>
          <w:rFonts w:cs="Arial"/>
          <w:szCs w:val="24"/>
        </w:rPr>
        <w:t> r., postanawiam, co następuje:</w:t>
      </w:r>
    </w:p>
    <w:p w:rsidR="003B3E35" w:rsidRPr="00D446AA" w:rsidRDefault="00E853D8" w:rsidP="00655618">
      <w:pPr>
        <w:rPr>
          <w:rFonts w:cs="Arial"/>
          <w:szCs w:val="24"/>
        </w:rPr>
      </w:pPr>
      <w:r w:rsidRPr="00D446AA">
        <w:rPr>
          <w:rFonts w:cs="Arial"/>
          <w:szCs w:val="24"/>
        </w:rPr>
        <w:t>§</w:t>
      </w:r>
      <w:r w:rsidR="00007563" w:rsidRPr="00D446AA">
        <w:rPr>
          <w:rFonts w:cs="Arial"/>
          <w:szCs w:val="24"/>
        </w:rPr>
        <w:t xml:space="preserve"> </w:t>
      </w:r>
      <w:r w:rsidRPr="00D446AA">
        <w:rPr>
          <w:rFonts w:cs="Arial"/>
          <w:szCs w:val="24"/>
        </w:rPr>
        <w:t xml:space="preserve">1. </w:t>
      </w:r>
    </w:p>
    <w:p w:rsidR="007C2F9A" w:rsidRPr="00D446AA" w:rsidRDefault="005A4A7B" w:rsidP="007C2F9A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 xml:space="preserve">Powołuję zespół akredytacyjny (zwany w dalszej treści zarządzenia zespołem) w celu przeprowadzenia oceny działalności </w:t>
      </w:r>
      <w:r w:rsidR="007D4EC7" w:rsidRPr="007D4EC7">
        <w:rPr>
          <w:rFonts w:cs="Arial"/>
          <w:szCs w:val="24"/>
        </w:rPr>
        <w:t xml:space="preserve">Niepublicznego Ośrodka Doskonalenia Nauczycieli </w:t>
      </w:r>
      <w:r w:rsidR="000014C3">
        <w:rPr>
          <w:rFonts w:cs="Arial"/>
          <w:szCs w:val="24"/>
        </w:rPr>
        <w:t>Logopedyczne SOS</w:t>
      </w:r>
      <w:r w:rsidR="00EB0D89">
        <w:rPr>
          <w:rFonts w:cs="Arial"/>
          <w:szCs w:val="24"/>
        </w:rPr>
        <w:t xml:space="preserve"> </w:t>
      </w:r>
      <w:r w:rsidRPr="00D446AA">
        <w:rPr>
          <w:rFonts w:cs="Arial"/>
          <w:szCs w:val="24"/>
        </w:rPr>
        <w:t>w następującym składzie:</w:t>
      </w:r>
    </w:p>
    <w:p w:rsidR="00000D17" w:rsidRPr="00D446AA" w:rsidRDefault="00EB0D89" w:rsidP="002A465E">
      <w:pPr>
        <w:pStyle w:val="Akapitzlist"/>
        <w:numPr>
          <w:ilvl w:val="0"/>
          <w:numId w:val="20"/>
        </w:numPr>
      </w:pPr>
      <w:r>
        <w:t>Andrzej Krych</w:t>
      </w:r>
      <w:r w:rsidR="00000D17" w:rsidRPr="00D446AA">
        <w:t xml:space="preserve"> – starszy wizytator </w:t>
      </w:r>
      <w:r w:rsidR="00343157" w:rsidRPr="00D446AA">
        <w:t xml:space="preserve">Wydziału </w:t>
      </w:r>
      <w:r w:rsidR="00145D54">
        <w:t>Nadzoru Pedagogicznego</w:t>
      </w:r>
      <w:r w:rsidR="00343157" w:rsidRPr="00D446AA">
        <w:t xml:space="preserve"> Kuratorium Oświaty w Łodzi;</w:t>
      </w:r>
    </w:p>
    <w:p w:rsidR="00343157" w:rsidRPr="00D446AA" w:rsidRDefault="00343157" w:rsidP="002A465E">
      <w:pPr>
        <w:pStyle w:val="Akapitzlist"/>
        <w:numPr>
          <w:ilvl w:val="0"/>
          <w:numId w:val="20"/>
        </w:numPr>
      </w:pPr>
      <w:r w:rsidRPr="00D446AA">
        <w:t xml:space="preserve">Grażyna Krysiak – </w:t>
      </w:r>
      <w:r w:rsidR="00145D54">
        <w:t xml:space="preserve">starszy </w:t>
      </w:r>
      <w:r w:rsidRPr="00D446AA">
        <w:t xml:space="preserve">specjalista Wydziału </w:t>
      </w:r>
      <w:r w:rsidR="00D446AA" w:rsidRPr="00D446AA">
        <w:t xml:space="preserve">Rozwoju Edukacji </w:t>
      </w:r>
      <w:r w:rsidRPr="00D446AA">
        <w:t>Kuratorium Oświaty w Łodzi;</w:t>
      </w:r>
    </w:p>
    <w:p w:rsidR="00343157" w:rsidRPr="00D446AA" w:rsidRDefault="00EB0D89" w:rsidP="002A465E">
      <w:pPr>
        <w:pStyle w:val="Akapitzlist"/>
        <w:numPr>
          <w:ilvl w:val="0"/>
          <w:numId w:val="20"/>
        </w:numPr>
      </w:pPr>
      <w:r>
        <w:t>Bożena Będzińska - Wosik</w:t>
      </w:r>
      <w:r w:rsidR="002052F7" w:rsidRPr="00D446AA">
        <w:t xml:space="preserve"> </w:t>
      </w:r>
      <w:r w:rsidR="00343157" w:rsidRPr="00D446AA">
        <w:t xml:space="preserve">– </w:t>
      </w:r>
      <w:r>
        <w:t>dyrektor Szkoły Podstawowej Nr 81 w Łodzi</w:t>
      </w:r>
      <w:r w:rsidR="000D679A">
        <w:t>, nauczyciel dyplomowany</w:t>
      </w:r>
      <w:r w:rsidR="00343157" w:rsidRPr="00D446AA">
        <w:t>;</w:t>
      </w:r>
    </w:p>
    <w:p w:rsidR="003B3E35" w:rsidRPr="00793195" w:rsidRDefault="007A259B" w:rsidP="002A465E">
      <w:pPr>
        <w:pStyle w:val="Akapitzlist"/>
        <w:numPr>
          <w:ilvl w:val="0"/>
          <w:numId w:val="20"/>
        </w:numPr>
        <w:rPr>
          <w:color w:val="FF0000"/>
        </w:rPr>
      </w:pPr>
      <w:r w:rsidRPr="00793195">
        <w:t>Małgorzata</w:t>
      </w:r>
      <w:r w:rsidRPr="00793195">
        <w:rPr>
          <w:color w:val="FF0000"/>
        </w:rPr>
        <w:t xml:space="preserve"> </w:t>
      </w:r>
      <w:r w:rsidR="00793195">
        <w:t xml:space="preserve">Wrzodak – nauczyciel – konsultant </w:t>
      </w:r>
      <w:r w:rsidR="00793195" w:rsidRPr="00793195">
        <w:t>Wojewódzki</w:t>
      </w:r>
      <w:r w:rsidR="00793195">
        <w:t>ego</w:t>
      </w:r>
      <w:r w:rsidR="00793195" w:rsidRPr="00793195">
        <w:t xml:space="preserve"> Ośrodk</w:t>
      </w:r>
      <w:r w:rsidR="00793195">
        <w:t>a</w:t>
      </w:r>
      <w:r w:rsidR="00793195" w:rsidRPr="00793195">
        <w:t xml:space="preserve"> Doskonalenia Nauczycieli </w:t>
      </w:r>
      <w:r w:rsidR="00793195">
        <w:t xml:space="preserve"> w Centrum Rozwoju Edukacji Województwa Łódzkiego w Skierniewicach.</w:t>
      </w:r>
    </w:p>
    <w:p w:rsidR="003B3E35" w:rsidRDefault="00E853D8" w:rsidP="008861B4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 xml:space="preserve">§ </w:t>
      </w:r>
      <w:r w:rsidR="00D468BC" w:rsidRPr="00D446AA">
        <w:rPr>
          <w:rFonts w:cs="Arial"/>
          <w:szCs w:val="24"/>
        </w:rPr>
        <w:t>2.</w:t>
      </w:r>
    </w:p>
    <w:p w:rsidR="00307F57" w:rsidRPr="00D446AA" w:rsidRDefault="00E55001" w:rsidP="008861B4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>1. Na prz</w:t>
      </w:r>
      <w:r w:rsidR="00D446AA" w:rsidRPr="00D446AA">
        <w:rPr>
          <w:rFonts w:cs="Arial"/>
          <w:szCs w:val="24"/>
        </w:rPr>
        <w:t>ewodniczącego zespołu powołuję P</w:t>
      </w:r>
      <w:r w:rsidRPr="00D446AA">
        <w:rPr>
          <w:rFonts w:cs="Arial"/>
          <w:szCs w:val="24"/>
        </w:rPr>
        <w:t>an</w:t>
      </w:r>
      <w:r w:rsidR="00EB0D89">
        <w:rPr>
          <w:rFonts w:cs="Arial"/>
          <w:szCs w:val="24"/>
        </w:rPr>
        <w:t>a</w:t>
      </w:r>
      <w:r w:rsidRPr="00D446AA">
        <w:rPr>
          <w:rFonts w:cs="Arial"/>
          <w:szCs w:val="24"/>
        </w:rPr>
        <w:t xml:space="preserve"> </w:t>
      </w:r>
      <w:r w:rsidR="00EB0D89">
        <w:rPr>
          <w:rFonts w:cs="Arial"/>
          <w:szCs w:val="24"/>
        </w:rPr>
        <w:t>Andrzeja Krycha</w:t>
      </w:r>
      <w:r w:rsidRPr="00D446AA">
        <w:rPr>
          <w:rFonts w:cs="Arial"/>
          <w:szCs w:val="24"/>
        </w:rPr>
        <w:t xml:space="preserve">, starszego wizytatora Wydziału </w:t>
      </w:r>
      <w:r w:rsidR="00A31538" w:rsidRPr="00D446AA">
        <w:rPr>
          <w:rFonts w:cs="Arial"/>
          <w:szCs w:val="24"/>
        </w:rPr>
        <w:t>Nadzoru Pedagogicznego</w:t>
      </w:r>
      <w:r w:rsidRPr="00D446AA">
        <w:rPr>
          <w:rFonts w:cs="Arial"/>
          <w:szCs w:val="24"/>
        </w:rPr>
        <w:t xml:space="preserve"> Kuratorium Oświaty w Łodzi.</w:t>
      </w:r>
    </w:p>
    <w:p w:rsidR="002B014C" w:rsidRDefault="00E55001" w:rsidP="008861B4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>2. Do zadań przewodniczącego zespołu należy kierowanie pracą zespołu,</w:t>
      </w:r>
    </w:p>
    <w:p w:rsidR="00E55001" w:rsidRPr="00D446AA" w:rsidRDefault="00E55001" w:rsidP="008861B4">
      <w:pPr>
        <w:spacing w:line="360" w:lineRule="auto"/>
        <w:rPr>
          <w:rFonts w:cs="Arial"/>
          <w:b/>
          <w:szCs w:val="24"/>
        </w:rPr>
      </w:pPr>
      <w:r w:rsidRPr="00D446AA">
        <w:rPr>
          <w:rFonts w:cs="Arial"/>
          <w:szCs w:val="24"/>
        </w:rPr>
        <w:t xml:space="preserve"> a w szczególności:</w:t>
      </w:r>
    </w:p>
    <w:p w:rsidR="00E55001" w:rsidRPr="00D446AA" w:rsidRDefault="00E55001" w:rsidP="002A465E">
      <w:pPr>
        <w:pStyle w:val="Akapitzlist"/>
        <w:numPr>
          <w:ilvl w:val="0"/>
          <w:numId w:val="21"/>
        </w:numPr>
      </w:pPr>
      <w:r w:rsidRPr="00D446AA">
        <w:lastRenderedPageBreak/>
        <w:t>zwoływanie jego posiedzeń;</w:t>
      </w:r>
    </w:p>
    <w:p w:rsidR="00000D17" w:rsidRPr="00D446AA" w:rsidRDefault="00E55001" w:rsidP="002A465E">
      <w:pPr>
        <w:pStyle w:val="Akapitzlist"/>
        <w:numPr>
          <w:ilvl w:val="0"/>
          <w:numId w:val="21"/>
        </w:numPr>
      </w:pPr>
      <w:r w:rsidRPr="00D446AA">
        <w:t>powiadamianie o nich organu prowadzącego placówkę i członków zespołu;</w:t>
      </w:r>
    </w:p>
    <w:p w:rsidR="00E55001" w:rsidRPr="00D446AA" w:rsidRDefault="00E55001" w:rsidP="002A465E">
      <w:pPr>
        <w:pStyle w:val="Akapitzlist"/>
        <w:numPr>
          <w:ilvl w:val="0"/>
          <w:numId w:val="21"/>
        </w:numPr>
      </w:pPr>
      <w:r w:rsidRPr="00D446AA">
        <w:t>przedstawianie kuratorowi oświaty oceny działalności placówki doskonalenia ustalonej przez zespół.</w:t>
      </w:r>
    </w:p>
    <w:p w:rsidR="008861B4" w:rsidRPr="00D446AA" w:rsidRDefault="00E55001" w:rsidP="008861B4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>§ 3</w:t>
      </w:r>
      <w:r w:rsidR="009F0FDF" w:rsidRPr="00D446AA">
        <w:rPr>
          <w:rFonts w:cs="Arial"/>
          <w:szCs w:val="24"/>
        </w:rPr>
        <w:t xml:space="preserve">. </w:t>
      </w:r>
    </w:p>
    <w:p w:rsidR="00E55001" w:rsidRPr="00D446AA" w:rsidRDefault="009F0FDF" w:rsidP="008861B4">
      <w:pPr>
        <w:spacing w:line="360" w:lineRule="auto"/>
        <w:rPr>
          <w:rFonts w:cs="Arial"/>
          <w:b/>
          <w:szCs w:val="24"/>
        </w:rPr>
      </w:pPr>
      <w:r w:rsidRPr="00D446AA">
        <w:rPr>
          <w:rFonts w:cs="Arial"/>
          <w:szCs w:val="24"/>
        </w:rPr>
        <w:t>Za</w:t>
      </w:r>
      <w:r w:rsidR="00E55001" w:rsidRPr="00D446AA">
        <w:rPr>
          <w:rFonts w:cs="Arial"/>
          <w:szCs w:val="24"/>
        </w:rPr>
        <w:t>sady i tryb pracy zespołu</w:t>
      </w:r>
    </w:p>
    <w:p w:rsidR="00307F57" w:rsidRPr="00D446AA" w:rsidRDefault="008861B4" w:rsidP="00307F57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>Zespół</w:t>
      </w:r>
      <w:r w:rsidR="00AD0280" w:rsidRPr="00D446AA">
        <w:rPr>
          <w:rFonts w:cs="Arial"/>
          <w:szCs w:val="24"/>
        </w:rPr>
        <w:t>:</w:t>
      </w:r>
    </w:p>
    <w:p w:rsidR="00E55001" w:rsidRPr="00D446AA" w:rsidRDefault="008B4979" w:rsidP="008519F0">
      <w:pPr>
        <w:pStyle w:val="Akapitzlist"/>
        <w:numPr>
          <w:ilvl w:val="0"/>
          <w:numId w:val="22"/>
        </w:numPr>
      </w:pPr>
      <w:r w:rsidRPr="00D446AA">
        <w:t xml:space="preserve">dokonuje </w:t>
      </w:r>
      <w:r w:rsidR="00E55001" w:rsidRPr="00D446AA">
        <w:t>oceny działalności placówki doskonalenia</w:t>
      </w:r>
      <w:r w:rsidRPr="00D446AA">
        <w:t xml:space="preserve"> na podstawi wniosku</w:t>
      </w:r>
      <w:r w:rsidR="008519F0">
        <w:t xml:space="preserve"> </w:t>
      </w:r>
      <w:r w:rsidR="008519F0">
        <w:br/>
      </w:r>
      <w:r w:rsidRPr="00D446AA">
        <w:t>i dołączonych do niego dokumentów;</w:t>
      </w:r>
    </w:p>
    <w:p w:rsidR="00E55001" w:rsidRPr="00D446AA" w:rsidRDefault="00E55001" w:rsidP="002A465E">
      <w:pPr>
        <w:pStyle w:val="Akapitzlist"/>
        <w:numPr>
          <w:ilvl w:val="0"/>
          <w:numId w:val="22"/>
        </w:numPr>
      </w:pPr>
      <w:r w:rsidRPr="00D446AA">
        <w:t>może wystąpić do wnioskodawcy o udzielenie dodatkowych informacji</w:t>
      </w:r>
      <w:r w:rsidR="00424FE6">
        <w:br/>
      </w:r>
      <w:r w:rsidRPr="00D446AA">
        <w:t xml:space="preserve"> i wyjaśnień dotyczących planowanej działalności prowadzonej przez placówkę;</w:t>
      </w:r>
    </w:p>
    <w:p w:rsidR="00E55001" w:rsidRPr="00D446AA" w:rsidRDefault="008B4979" w:rsidP="002A465E">
      <w:pPr>
        <w:pStyle w:val="Akapitzlist"/>
        <w:numPr>
          <w:ilvl w:val="0"/>
          <w:numId w:val="22"/>
        </w:numPr>
      </w:pPr>
      <w:r w:rsidRPr="00D446AA">
        <w:t>dokonuje końcowej oceny działalności placówki doskonalenia i przedstawia ją niezwłocznie kuratorowi oświaty;</w:t>
      </w:r>
    </w:p>
    <w:p w:rsidR="00527B17" w:rsidRPr="00D446AA" w:rsidRDefault="008B4979" w:rsidP="002A465E">
      <w:pPr>
        <w:pStyle w:val="Akapitzlist"/>
        <w:numPr>
          <w:ilvl w:val="0"/>
          <w:numId w:val="22"/>
        </w:numPr>
      </w:pPr>
      <w:r w:rsidRPr="00D446AA">
        <w:t>ocenę, o której mowa w pkt. 3</w:t>
      </w:r>
      <w:r w:rsidR="00E55001" w:rsidRPr="00D446AA">
        <w:t xml:space="preserve"> zespół ustala w drodze głosowania zwykłą większością głosów, w obecności co najmniej 3/4 składu zespołu, w tym przewodniczącego. W przypadku równej liczby głos</w:t>
      </w:r>
      <w:r w:rsidR="000D0504" w:rsidRPr="00D446AA">
        <w:t>ów, decyduje głos przewodzącego;</w:t>
      </w:r>
    </w:p>
    <w:p w:rsidR="00E55001" w:rsidRPr="00D446AA" w:rsidRDefault="00E55001" w:rsidP="002A465E">
      <w:pPr>
        <w:pStyle w:val="Akapitzlist"/>
        <w:numPr>
          <w:ilvl w:val="0"/>
          <w:numId w:val="22"/>
        </w:numPr>
      </w:pPr>
      <w:r w:rsidRPr="00D446AA">
        <w:t>z przebiegu prac zespołu sporządza się protokół.</w:t>
      </w:r>
    </w:p>
    <w:p w:rsidR="00307F57" w:rsidRPr="00D446AA" w:rsidRDefault="00E55001" w:rsidP="008861B4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>§ 4</w:t>
      </w:r>
      <w:r w:rsidR="009F0FDF" w:rsidRPr="00D446AA">
        <w:rPr>
          <w:rFonts w:cs="Arial"/>
          <w:szCs w:val="24"/>
        </w:rPr>
        <w:t>.</w:t>
      </w:r>
    </w:p>
    <w:p w:rsidR="008B4979" w:rsidRPr="00D446AA" w:rsidRDefault="00E55001" w:rsidP="008861B4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 xml:space="preserve">Obsługę administracyjną zespołu zapewnia Wydział </w:t>
      </w:r>
      <w:r w:rsidR="00A31538" w:rsidRPr="00D446AA">
        <w:rPr>
          <w:rFonts w:cs="Arial"/>
          <w:szCs w:val="24"/>
        </w:rPr>
        <w:t>Nadzoru Pedagogicznego</w:t>
      </w:r>
      <w:r w:rsidRPr="00D446AA">
        <w:rPr>
          <w:rFonts w:cs="Arial"/>
          <w:szCs w:val="24"/>
        </w:rPr>
        <w:t xml:space="preserve"> Kuratorium Oświaty w Łodzi.</w:t>
      </w:r>
    </w:p>
    <w:p w:rsidR="00307F57" w:rsidRPr="00D446AA" w:rsidRDefault="009F0FDF" w:rsidP="008861B4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 xml:space="preserve">§ 5. </w:t>
      </w:r>
    </w:p>
    <w:p w:rsidR="00E55001" w:rsidRPr="00D446AA" w:rsidRDefault="00E55001" w:rsidP="008861B4">
      <w:pPr>
        <w:spacing w:line="360" w:lineRule="auto"/>
        <w:rPr>
          <w:rFonts w:cs="Arial"/>
          <w:b/>
          <w:szCs w:val="24"/>
        </w:rPr>
      </w:pPr>
      <w:r w:rsidRPr="00D446AA">
        <w:rPr>
          <w:rFonts w:cs="Arial"/>
          <w:szCs w:val="24"/>
        </w:rPr>
        <w:t>Dokumentacja dotycząca działalności zespołu przechowywana jest w</w:t>
      </w:r>
      <w:r w:rsidR="00D468BC" w:rsidRPr="00D446AA">
        <w:rPr>
          <w:rFonts w:cs="Arial"/>
          <w:szCs w:val="24"/>
        </w:rPr>
        <w:t> </w:t>
      </w:r>
      <w:r w:rsidRPr="00D446AA">
        <w:rPr>
          <w:rFonts w:cs="Arial"/>
          <w:szCs w:val="24"/>
        </w:rPr>
        <w:t xml:space="preserve">Kuratorium Oświaty w Łodzi. </w:t>
      </w:r>
    </w:p>
    <w:p w:rsidR="008861B4" w:rsidRPr="00D446AA" w:rsidRDefault="00D468BC" w:rsidP="008861B4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>§ 6</w:t>
      </w:r>
      <w:r w:rsidR="009F0FDF" w:rsidRPr="00D446AA">
        <w:rPr>
          <w:rFonts w:cs="Arial"/>
          <w:szCs w:val="24"/>
        </w:rPr>
        <w:t xml:space="preserve">. </w:t>
      </w:r>
    </w:p>
    <w:p w:rsidR="00E55001" w:rsidRDefault="00E55001" w:rsidP="008861B4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>Nadzór nad pracą zespołu sprawuje Łódzki Kurator Oświaty.</w:t>
      </w:r>
    </w:p>
    <w:p w:rsidR="008861B4" w:rsidRPr="00D446AA" w:rsidRDefault="00D468BC" w:rsidP="008861B4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>§ 7</w:t>
      </w:r>
      <w:r w:rsidR="009F0FDF" w:rsidRPr="00D446AA">
        <w:rPr>
          <w:rFonts w:cs="Arial"/>
          <w:szCs w:val="24"/>
        </w:rPr>
        <w:t xml:space="preserve">. </w:t>
      </w:r>
    </w:p>
    <w:p w:rsidR="00E55001" w:rsidRPr="00D446AA" w:rsidRDefault="00E55001" w:rsidP="008861B4">
      <w:pPr>
        <w:spacing w:line="360" w:lineRule="auto"/>
        <w:rPr>
          <w:rFonts w:cs="Arial"/>
          <w:b/>
          <w:szCs w:val="24"/>
        </w:rPr>
      </w:pPr>
      <w:r w:rsidRPr="00D446AA">
        <w:rPr>
          <w:rFonts w:cs="Arial"/>
          <w:szCs w:val="24"/>
        </w:rPr>
        <w:t>Zarządzenie wchodzi w życie z dniem podpisania.</w:t>
      </w:r>
    </w:p>
    <w:sectPr w:rsidR="00E55001" w:rsidRPr="00D446AA" w:rsidSect="008B497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66EDC"/>
    <w:multiLevelType w:val="hybridMultilevel"/>
    <w:tmpl w:val="923EDA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266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11E5858"/>
    <w:multiLevelType w:val="hybridMultilevel"/>
    <w:tmpl w:val="DF86D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9536B"/>
    <w:multiLevelType w:val="hybridMultilevel"/>
    <w:tmpl w:val="3962D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70FC8"/>
    <w:multiLevelType w:val="hybridMultilevel"/>
    <w:tmpl w:val="2D3E295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DC07310"/>
    <w:multiLevelType w:val="hybridMultilevel"/>
    <w:tmpl w:val="4A7CD622"/>
    <w:lvl w:ilvl="0" w:tplc="5B08A02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E1881"/>
    <w:multiLevelType w:val="singleLevel"/>
    <w:tmpl w:val="04CC87C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3885267"/>
    <w:multiLevelType w:val="hybridMultilevel"/>
    <w:tmpl w:val="04B02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B3B97"/>
    <w:multiLevelType w:val="hybridMultilevel"/>
    <w:tmpl w:val="87A64A3A"/>
    <w:lvl w:ilvl="0" w:tplc="25F452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B53D1"/>
    <w:multiLevelType w:val="hybridMultilevel"/>
    <w:tmpl w:val="11B4686E"/>
    <w:lvl w:ilvl="0" w:tplc="E408965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525F0"/>
    <w:multiLevelType w:val="hybridMultilevel"/>
    <w:tmpl w:val="9EBAE78C"/>
    <w:lvl w:ilvl="0" w:tplc="8CC26092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CE463E"/>
    <w:multiLevelType w:val="hybridMultilevel"/>
    <w:tmpl w:val="879E2E14"/>
    <w:lvl w:ilvl="0" w:tplc="3886E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2131A3"/>
    <w:multiLevelType w:val="hybridMultilevel"/>
    <w:tmpl w:val="E5C66F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AA0464"/>
    <w:multiLevelType w:val="hybridMultilevel"/>
    <w:tmpl w:val="9E70CDB0"/>
    <w:lvl w:ilvl="0" w:tplc="75801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7F701B"/>
    <w:multiLevelType w:val="hybridMultilevel"/>
    <w:tmpl w:val="38C08A92"/>
    <w:lvl w:ilvl="0" w:tplc="04CC87C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9C931D6"/>
    <w:multiLevelType w:val="hybridMultilevel"/>
    <w:tmpl w:val="544650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8F158F"/>
    <w:multiLevelType w:val="hybridMultilevel"/>
    <w:tmpl w:val="8C2E3C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60C1B"/>
    <w:multiLevelType w:val="hybridMultilevel"/>
    <w:tmpl w:val="1A687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B4D4B"/>
    <w:multiLevelType w:val="hybridMultilevel"/>
    <w:tmpl w:val="EE360DD2"/>
    <w:lvl w:ilvl="0" w:tplc="75801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E966C9"/>
    <w:multiLevelType w:val="hybridMultilevel"/>
    <w:tmpl w:val="DD0EF2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011103"/>
    <w:multiLevelType w:val="hybridMultilevel"/>
    <w:tmpl w:val="CB981D6C"/>
    <w:lvl w:ilvl="0" w:tplc="98E4C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622A63"/>
    <w:multiLevelType w:val="hybridMultilevel"/>
    <w:tmpl w:val="84DA1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7"/>
  </w:num>
  <w:num w:numId="4">
    <w:abstractNumId w:val="3"/>
  </w:num>
  <w:num w:numId="5">
    <w:abstractNumId w:val="16"/>
  </w:num>
  <w:num w:numId="6">
    <w:abstractNumId w:val="9"/>
  </w:num>
  <w:num w:numId="7">
    <w:abstractNumId w:val="1"/>
  </w:num>
  <w:num w:numId="8">
    <w:abstractNumId w:val="6"/>
  </w:num>
  <w:num w:numId="9">
    <w:abstractNumId w:val="14"/>
  </w:num>
  <w:num w:numId="10">
    <w:abstractNumId w:val="4"/>
  </w:num>
  <w:num w:numId="11">
    <w:abstractNumId w:val="8"/>
  </w:num>
  <w:num w:numId="12">
    <w:abstractNumId w:val="0"/>
  </w:num>
  <w:num w:numId="13">
    <w:abstractNumId w:val="19"/>
  </w:num>
  <w:num w:numId="14">
    <w:abstractNumId w:val="21"/>
  </w:num>
  <w:num w:numId="15">
    <w:abstractNumId w:val="10"/>
  </w:num>
  <w:num w:numId="16">
    <w:abstractNumId w:val="17"/>
  </w:num>
  <w:num w:numId="17">
    <w:abstractNumId w:val="13"/>
  </w:num>
  <w:num w:numId="18">
    <w:abstractNumId w:val="18"/>
  </w:num>
  <w:num w:numId="19">
    <w:abstractNumId w:val="11"/>
  </w:num>
  <w:num w:numId="20">
    <w:abstractNumId w:val="5"/>
  </w:num>
  <w:num w:numId="21">
    <w:abstractNumId w:val="15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3D8"/>
    <w:rsid w:val="00000D17"/>
    <w:rsid w:val="000014C3"/>
    <w:rsid w:val="00004D3A"/>
    <w:rsid w:val="00007563"/>
    <w:rsid w:val="00084BF4"/>
    <w:rsid w:val="000D0504"/>
    <w:rsid w:val="000D5231"/>
    <w:rsid w:val="000D679A"/>
    <w:rsid w:val="00124B16"/>
    <w:rsid w:val="0013113A"/>
    <w:rsid w:val="00143CF7"/>
    <w:rsid w:val="00145D54"/>
    <w:rsid w:val="00165ADF"/>
    <w:rsid w:val="00184B90"/>
    <w:rsid w:val="002052F7"/>
    <w:rsid w:val="002061D3"/>
    <w:rsid w:val="0024287E"/>
    <w:rsid w:val="00273B09"/>
    <w:rsid w:val="002A465E"/>
    <w:rsid w:val="002B014C"/>
    <w:rsid w:val="002B1CA9"/>
    <w:rsid w:val="00307F57"/>
    <w:rsid w:val="00343157"/>
    <w:rsid w:val="00351EE2"/>
    <w:rsid w:val="00354FC1"/>
    <w:rsid w:val="00394AB7"/>
    <w:rsid w:val="003B3E35"/>
    <w:rsid w:val="00404322"/>
    <w:rsid w:val="004149E1"/>
    <w:rsid w:val="00423B95"/>
    <w:rsid w:val="00424FE6"/>
    <w:rsid w:val="00453F4F"/>
    <w:rsid w:val="004B536A"/>
    <w:rsid w:val="00527B17"/>
    <w:rsid w:val="00542914"/>
    <w:rsid w:val="005661E2"/>
    <w:rsid w:val="005810B1"/>
    <w:rsid w:val="00593E5D"/>
    <w:rsid w:val="005A4A7B"/>
    <w:rsid w:val="005F7640"/>
    <w:rsid w:val="0061081F"/>
    <w:rsid w:val="00615730"/>
    <w:rsid w:val="00655618"/>
    <w:rsid w:val="006C1BA7"/>
    <w:rsid w:val="006D4929"/>
    <w:rsid w:val="00722418"/>
    <w:rsid w:val="00730746"/>
    <w:rsid w:val="00787BCC"/>
    <w:rsid w:val="00793195"/>
    <w:rsid w:val="00796CDF"/>
    <w:rsid w:val="007A259B"/>
    <w:rsid w:val="007B16F4"/>
    <w:rsid w:val="007C2EE8"/>
    <w:rsid w:val="007C2F9A"/>
    <w:rsid w:val="007D4EC7"/>
    <w:rsid w:val="00823585"/>
    <w:rsid w:val="00832383"/>
    <w:rsid w:val="008519F0"/>
    <w:rsid w:val="008861B4"/>
    <w:rsid w:val="008B4979"/>
    <w:rsid w:val="008C1799"/>
    <w:rsid w:val="00921DF0"/>
    <w:rsid w:val="00947143"/>
    <w:rsid w:val="0096468D"/>
    <w:rsid w:val="009652B2"/>
    <w:rsid w:val="009A6FF8"/>
    <w:rsid w:val="009B1A14"/>
    <w:rsid w:val="009D4A47"/>
    <w:rsid w:val="009F0FDF"/>
    <w:rsid w:val="00A22688"/>
    <w:rsid w:val="00A31538"/>
    <w:rsid w:val="00A32688"/>
    <w:rsid w:val="00A522BE"/>
    <w:rsid w:val="00AD0280"/>
    <w:rsid w:val="00AE25AD"/>
    <w:rsid w:val="00AE39E1"/>
    <w:rsid w:val="00AF5FE0"/>
    <w:rsid w:val="00B01C9A"/>
    <w:rsid w:val="00B31B6E"/>
    <w:rsid w:val="00B74C14"/>
    <w:rsid w:val="00B818D1"/>
    <w:rsid w:val="00C3088B"/>
    <w:rsid w:val="00C3191D"/>
    <w:rsid w:val="00C44733"/>
    <w:rsid w:val="00C61C23"/>
    <w:rsid w:val="00CF2A20"/>
    <w:rsid w:val="00D446AA"/>
    <w:rsid w:val="00D468BC"/>
    <w:rsid w:val="00D50439"/>
    <w:rsid w:val="00D64DE5"/>
    <w:rsid w:val="00D70C24"/>
    <w:rsid w:val="00D8082C"/>
    <w:rsid w:val="00DC4F34"/>
    <w:rsid w:val="00E35C48"/>
    <w:rsid w:val="00E50CE0"/>
    <w:rsid w:val="00E55001"/>
    <w:rsid w:val="00E853D8"/>
    <w:rsid w:val="00EB0D89"/>
    <w:rsid w:val="00EB696A"/>
    <w:rsid w:val="00EC238D"/>
    <w:rsid w:val="00EC439B"/>
    <w:rsid w:val="00EC64C7"/>
    <w:rsid w:val="00EE6090"/>
    <w:rsid w:val="00F442A0"/>
    <w:rsid w:val="00FB2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9D454"/>
  <w15:docId w15:val="{AEBACC6D-F440-474E-8576-E1B6684C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49E1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149E1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A22688"/>
    <w:pPr>
      <w:keepNext/>
      <w:keepLines/>
      <w:spacing w:before="40" w:after="0" w:line="276" w:lineRule="auto"/>
      <w:outlineLvl w:val="1"/>
    </w:pPr>
    <w:rPr>
      <w:rFonts w:eastAsiaTheme="majorEastAsia" w:cstheme="majorBidi"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2061D3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49E1"/>
    <w:rPr>
      <w:rFonts w:ascii="Arial" w:eastAsiaTheme="majorEastAsia" w:hAnsi="Arial" w:cstheme="majorBidi"/>
      <w:color w:val="000000" w:themeColor="text1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2061D3"/>
    <w:rPr>
      <w:rFonts w:ascii="Arial" w:eastAsiaTheme="majorEastAsia" w:hAnsi="Arial" w:cstheme="majorBidi"/>
      <w:b/>
      <w:sz w:val="24"/>
      <w:szCs w:val="24"/>
    </w:rPr>
  </w:style>
  <w:style w:type="paragraph" w:styleId="Akapitzlist">
    <w:name w:val="List Paragraph"/>
    <w:basedOn w:val="Normalny"/>
    <w:autoRedefine/>
    <w:uiPriority w:val="34"/>
    <w:qFormat/>
    <w:rsid w:val="002A465E"/>
    <w:pPr>
      <w:numPr>
        <w:numId w:val="15"/>
      </w:numPr>
      <w:spacing w:line="360" w:lineRule="auto"/>
      <w:ind w:left="714" w:hanging="357"/>
      <w:contextualSpacing/>
    </w:pPr>
    <w:rPr>
      <w:rFonts w:cs="Arial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22688"/>
    <w:rPr>
      <w:rFonts w:ascii="Arial" w:eastAsiaTheme="majorEastAsia" w:hAnsi="Arial" w:cstheme="majorBidi"/>
      <w:color w:val="000000" w:themeColor="text1"/>
      <w:sz w:val="28"/>
      <w:szCs w:val="26"/>
    </w:rPr>
  </w:style>
  <w:style w:type="paragraph" w:styleId="Nagwek">
    <w:name w:val="header"/>
    <w:basedOn w:val="Normalny"/>
    <w:link w:val="NagwekZnak"/>
    <w:rsid w:val="00E853D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E853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2061D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6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odstawowy">
    <w:name w:val="Body Text"/>
    <w:basedOn w:val="Normalny"/>
    <w:link w:val="TekstpodstawowyZnak"/>
    <w:semiHidden/>
    <w:rsid w:val="00AF5FE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F5FE0"/>
    <w:rPr>
      <w:rFonts w:ascii="Times New Roman" w:eastAsia="Times New Roman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kuratora o powołaniu koordynatora do spraw dostępności</vt:lpstr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kuratora w sprawie powołania zespołu akredytacyjnego </dc:title>
  <dc:creator>Kuratorium Oświaty w Łodzi</dc:creator>
  <cp:lastModifiedBy>Aleksandra Polka</cp:lastModifiedBy>
  <cp:revision>2</cp:revision>
  <cp:lastPrinted>2026-03-24T08:10:00Z</cp:lastPrinted>
  <dcterms:created xsi:type="dcterms:W3CDTF">2026-07-30T09:06:00Z</dcterms:created>
  <dcterms:modified xsi:type="dcterms:W3CDTF">2026-07-30T09:06:00Z</dcterms:modified>
</cp:coreProperties>
</file>