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796A" w:rsidRPr="0073784D" w:rsidRDefault="00C7796A">
      <w:pPr>
        <w:pStyle w:val="Domynie"/>
        <w:spacing w:before="640" w:after="0"/>
        <w:ind w:left="28" w:right="28" w:hanging="170"/>
        <w:jc w:val="center"/>
        <w:rPr>
          <w:rFonts w:ascii="Times New Roman" w:hAnsi="Times New Roman" w:cs="Times New Roman"/>
          <w:b/>
          <w:sz w:val="24"/>
          <w:szCs w:val="24"/>
        </w:rPr>
      </w:pPr>
      <w:bookmarkStart w:id="0" w:name="_GoBack"/>
      <w:bookmarkEnd w:id="0"/>
      <w:r w:rsidRPr="000B7F2F">
        <w:rPr>
          <w:rFonts w:ascii="Times New Roman" w:hAnsi="Times New Roman" w:cs="Times New Roman"/>
          <w:b/>
          <w:sz w:val="24"/>
          <w:szCs w:val="24"/>
        </w:rPr>
        <w:tab/>
      </w:r>
      <w:r w:rsidRPr="000B7F2F">
        <w:rPr>
          <w:rFonts w:ascii="Times New Roman" w:hAnsi="Times New Roman" w:cs="Times New Roman"/>
          <w:b/>
          <w:sz w:val="24"/>
          <w:szCs w:val="24"/>
        </w:rPr>
        <w:tab/>
      </w:r>
      <w:r w:rsidRPr="000B7F2F">
        <w:rPr>
          <w:rFonts w:ascii="Times New Roman" w:hAnsi="Times New Roman" w:cs="Times New Roman"/>
          <w:b/>
          <w:sz w:val="24"/>
          <w:szCs w:val="24"/>
        </w:rPr>
        <w:tab/>
      </w:r>
      <w:r w:rsidRPr="000B7F2F">
        <w:rPr>
          <w:rFonts w:ascii="Times New Roman" w:hAnsi="Times New Roman" w:cs="Times New Roman"/>
          <w:b/>
          <w:sz w:val="24"/>
          <w:szCs w:val="24"/>
        </w:rPr>
        <w:tab/>
        <w:t xml:space="preserve">      </w:t>
      </w:r>
      <w:r w:rsidRPr="0073784D">
        <w:rPr>
          <w:rFonts w:ascii="Times New Roman" w:hAnsi="Times New Roman" w:cs="Times New Roman"/>
          <w:b/>
          <w:sz w:val="24"/>
          <w:szCs w:val="24"/>
        </w:rPr>
        <w:t xml:space="preserve">                                                                      Załącznik nr </w:t>
      </w:r>
      <w:r w:rsidR="00E97534">
        <w:rPr>
          <w:rFonts w:ascii="Times New Roman" w:hAnsi="Times New Roman" w:cs="Times New Roman"/>
          <w:b/>
          <w:sz w:val="24"/>
          <w:szCs w:val="24"/>
        </w:rPr>
        <w:t>7</w:t>
      </w:r>
    </w:p>
    <w:p w:rsidR="00CF2A55" w:rsidRPr="0073784D" w:rsidRDefault="00CF2A55">
      <w:pPr>
        <w:pStyle w:val="Domynie"/>
        <w:spacing w:before="640" w:after="0"/>
        <w:ind w:left="28" w:right="28" w:hanging="170"/>
        <w:jc w:val="center"/>
      </w:pPr>
      <w:r w:rsidRPr="0073784D">
        <w:rPr>
          <w:rFonts w:ascii="Times New Roman" w:hAnsi="Times New Roman" w:cs="Times New Roman"/>
          <w:b/>
          <w:sz w:val="24"/>
          <w:szCs w:val="24"/>
        </w:rPr>
        <w:t xml:space="preserve">UMOWA </w:t>
      </w:r>
      <w:r w:rsidRPr="0073784D">
        <w:rPr>
          <w:rFonts w:ascii="Times New Roman" w:hAnsi="Times New Roman" w:cs="Times New Roman"/>
          <w:b/>
          <w:sz w:val="24"/>
          <w:szCs w:val="24"/>
        </w:rPr>
        <w:br/>
        <w:t xml:space="preserve">O </w:t>
      </w:r>
      <w:r w:rsidRPr="0073784D">
        <w:rPr>
          <w:rFonts w:ascii="Times New Roman" w:hAnsi="Times New Roman" w:cs="Times New Roman"/>
          <w:b/>
          <w:sz w:val="23"/>
          <w:szCs w:val="24"/>
        </w:rPr>
        <w:t xml:space="preserve">REALIZACJĘ ZADANIA PUBLICZNEGO, O KTÓRYM MOWA W ART. 16 UST. 1 </w:t>
      </w:r>
      <w:r w:rsidRPr="0073784D">
        <w:rPr>
          <w:rFonts w:ascii="Times New Roman" w:hAnsi="Times New Roman" w:cs="Times New Roman"/>
          <w:b/>
          <w:sz w:val="23"/>
          <w:szCs w:val="24"/>
        </w:rPr>
        <w:br/>
      </w:r>
      <w:r w:rsidRPr="0073784D">
        <w:rPr>
          <w:rFonts w:ascii="Times New Roman" w:hAnsi="Times New Roman" w:cs="Times New Roman"/>
          <w:b/>
          <w:sz w:val="24"/>
          <w:szCs w:val="24"/>
        </w:rPr>
        <w:t xml:space="preserve">USTAWY Z DNIA 24 KWIETNIA 2003 r. </w:t>
      </w:r>
      <w:r w:rsidRPr="0073784D">
        <w:rPr>
          <w:rFonts w:ascii="Times New Roman" w:hAnsi="Times New Roman" w:cs="Times New Roman"/>
          <w:b/>
          <w:sz w:val="24"/>
          <w:szCs w:val="24"/>
        </w:rPr>
        <w:br/>
        <w:t>O DZIAŁALNOŚCI POŻYTKU PUBLICZNEGO I O WOLONTARIACIE</w:t>
      </w:r>
    </w:p>
    <w:p w:rsidR="00CF2A55" w:rsidRPr="0073784D" w:rsidRDefault="00CF2A55">
      <w:pPr>
        <w:pStyle w:val="Domynie"/>
        <w:spacing w:after="0"/>
        <w:ind w:left="28" w:right="28" w:hanging="312"/>
        <w:jc w:val="center"/>
      </w:pPr>
      <w:bookmarkStart w:id="1" w:name="_Hlk44404947"/>
      <w:bookmarkEnd w:id="1"/>
      <w:r w:rsidRPr="0073784D">
        <w:rPr>
          <w:rFonts w:ascii="Times New Roman" w:hAnsi="Times New Roman" w:cs="Times New Roman"/>
          <w:b/>
          <w:sz w:val="24"/>
          <w:szCs w:val="24"/>
        </w:rPr>
        <w:t>(Dz. U. z 202</w:t>
      </w:r>
      <w:r w:rsidR="00935F3A">
        <w:rPr>
          <w:rFonts w:ascii="Times New Roman" w:hAnsi="Times New Roman" w:cs="Times New Roman"/>
          <w:b/>
          <w:sz w:val="24"/>
          <w:szCs w:val="24"/>
        </w:rPr>
        <w:t>5</w:t>
      </w:r>
      <w:r w:rsidRPr="0073784D">
        <w:rPr>
          <w:rFonts w:ascii="Times New Roman" w:hAnsi="Times New Roman" w:cs="Times New Roman"/>
          <w:b/>
          <w:sz w:val="24"/>
          <w:szCs w:val="24"/>
        </w:rPr>
        <w:t xml:space="preserve"> r. poz. </w:t>
      </w:r>
      <w:r w:rsidR="000B7F2F" w:rsidRPr="0073784D">
        <w:rPr>
          <w:rFonts w:ascii="Times New Roman" w:hAnsi="Times New Roman" w:cs="Times New Roman"/>
          <w:b/>
          <w:sz w:val="24"/>
          <w:szCs w:val="24"/>
        </w:rPr>
        <w:t>1</w:t>
      </w:r>
      <w:r w:rsidR="00935F3A">
        <w:rPr>
          <w:rFonts w:ascii="Times New Roman" w:hAnsi="Times New Roman" w:cs="Times New Roman"/>
          <w:b/>
          <w:sz w:val="24"/>
          <w:szCs w:val="24"/>
        </w:rPr>
        <w:t>338</w:t>
      </w:r>
      <w:r w:rsidR="000B7F2F" w:rsidRPr="0073784D">
        <w:rPr>
          <w:rFonts w:ascii="Times New Roman" w:hAnsi="Times New Roman" w:cs="Times New Roman"/>
          <w:b/>
          <w:sz w:val="24"/>
          <w:szCs w:val="24"/>
        </w:rPr>
        <w:t xml:space="preserve"> z</w:t>
      </w:r>
      <w:r w:rsidR="0073784D" w:rsidRPr="0073784D">
        <w:rPr>
          <w:rFonts w:ascii="Times New Roman" w:hAnsi="Times New Roman" w:cs="Times New Roman"/>
          <w:b/>
          <w:sz w:val="24"/>
          <w:szCs w:val="24"/>
        </w:rPr>
        <w:t xml:space="preserve"> późn.</w:t>
      </w:r>
      <w:r w:rsidR="000B7F2F" w:rsidRPr="0073784D">
        <w:rPr>
          <w:rFonts w:ascii="Times New Roman" w:hAnsi="Times New Roman" w:cs="Times New Roman"/>
          <w:b/>
          <w:sz w:val="24"/>
          <w:szCs w:val="24"/>
        </w:rPr>
        <w:t xml:space="preserve"> zm.)</w:t>
      </w:r>
    </w:p>
    <w:p w:rsidR="00CF2A55" w:rsidRPr="0073784D" w:rsidRDefault="00CF2A55">
      <w:pPr>
        <w:pStyle w:val="Domynie"/>
        <w:spacing w:after="0"/>
        <w:ind w:left="-142" w:right="28" w:firstLine="142"/>
        <w:jc w:val="center"/>
      </w:pPr>
      <w:r w:rsidRPr="0073784D">
        <w:rPr>
          <w:rFonts w:ascii="Times New Roman" w:hAnsi="Times New Roman" w:cs="Times New Roman"/>
          <w:b/>
          <w:sz w:val="24"/>
          <w:szCs w:val="24"/>
        </w:rPr>
        <w:br/>
        <w:t>nr ……………</w:t>
      </w:r>
    </w:p>
    <w:p w:rsidR="00CF2A55" w:rsidRPr="0073784D" w:rsidRDefault="00CF2A55">
      <w:pPr>
        <w:pStyle w:val="Domynie"/>
        <w:spacing w:after="0"/>
        <w:ind w:right="28"/>
        <w:jc w:val="center"/>
        <w:rPr>
          <w:rFonts w:cs="Times New Roman"/>
          <w:szCs w:val="24"/>
        </w:rPr>
      </w:pPr>
    </w:p>
    <w:p w:rsidR="00CF2A55" w:rsidRPr="0073784D" w:rsidRDefault="00CF2A55">
      <w:pPr>
        <w:pStyle w:val="Domynie"/>
        <w:spacing w:after="0"/>
        <w:ind w:left="28" w:right="28" w:hanging="312"/>
        <w:jc w:val="center"/>
      </w:pPr>
      <w:r w:rsidRPr="0073784D">
        <w:rPr>
          <w:rFonts w:ascii="Times New Roman" w:hAnsi="Times New Roman" w:cs="Times New Roman"/>
          <w:b/>
          <w:sz w:val="24"/>
          <w:szCs w:val="24"/>
        </w:rPr>
        <w:t>pod tytułem:</w:t>
      </w:r>
    </w:p>
    <w:p w:rsidR="00CF2A55" w:rsidRPr="0073784D" w:rsidRDefault="00CF2A55">
      <w:pPr>
        <w:pStyle w:val="Domynie"/>
        <w:spacing w:after="0"/>
        <w:ind w:left="28" w:right="28" w:hanging="312"/>
        <w:jc w:val="center"/>
        <w:rPr>
          <w:rFonts w:ascii="Times New Roman" w:hAnsi="Times New Roman" w:cs="Times New Roman"/>
          <w:b/>
          <w:sz w:val="24"/>
          <w:szCs w:val="24"/>
        </w:rPr>
      </w:pPr>
    </w:p>
    <w:p w:rsidR="00CF2A55" w:rsidRPr="0073784D" w:rsidRDefault="00CF2A55">
      <w:pPr>
        <w:pStyle w:val="Domynie"/>
        <w:tabs>
          <w:tab w:val="left" w:pos="709"/>
        </w:tabs>
        <w:spacing w:after="0"/>
        <w:ind w:right="28"/>
        <w:jc w:val="center"/>
      </w:pPr>
      <w:r w:rsidRPr="0073784D">
        <w:rPr>
          <w:rFonts w:ascii="Times New Roman" w:hAnsi="Times New Roman" w:cs="Times New Roman"/>
          <w:b/>
          <w:sz w:val="24"/>
          <w:szCs w:val="24"/>
        </w:rPr>
        <w:t>Powierzenie organizacji na terenie kraju wypoczynku letniego dzieci bez zabezpieczenia socjalnego ze szkół podstawowych z terenu województwa łódzkiego w 202</w:t>
      </w:r>
      <w:r w:rsidR="00935F3A">
        <w:rPr>
          <w:rFonts w:ascii="Times New Roman" w:hAnsi="Times New Roman" w:cs="Times New Roman"/>
          <w:b/>
          <w:sz w:val="24"/>
          <w:szCs w:val="24"/>
        </w:rPr>
        <w:t>6</w:t>
      </w:r>
      <w:r w:rsidRPr="0073784D">
        <w:rPr>
          <w:rFonts w:ascii="Times New Roman" w:hAnsi="Times New Roman" w:cs="Times New Roman"/>
          <w:b/>
          <w:sz w:val="24"/>
          <w:szCs w:val="24"/>
        </w:rPr>
        <w:t xml:space="preserve"> roku</w:t>
      </w:r>
    </w:p>
    <w:p w:rsidR="00CF2A55" w:rsidRPr="0073784D" w:rsidRDefault="00CF2A55">
      <w:pPr>
        <w:pStyle w:val="Domynie"/>
        <w:spacing w:after="0"/>
        <w:ind w:left="28" w:right="28" w:hanging="312"/>
        <w:jc w:val="both"/>
        <w:rPr>
          <w:rFonts w:cs="Times New Roman"/>
          <w:szCs w:val="24"/>
        </w:rPr>
      </w:pPr>
      <w:bookmarkStart w:id="2" w:name="_Hlk95811058"/>
      <w:bookmarkEnd w:id="2"/>
    </w:p>
    <w:p w:rsidR="00CF2A55" w:rsidRPr="0073784D" w:rsidRDefault="00CF2A55">
      <w:pPr>
        <w:pStyle w:val="Domynie"/>
        <w:spacing w:after="0"/>
        <w:ind w:left="28" w:right="28" w:hanging="312"/>
        <w:jc w:val="both"/>
      </w:pPr>
      <w:r w:rsidRPr="0073784D">
        <w:rPr>
          <w:rFonts w:ascii="Times New Roman" w:hAnsi="Times New Roman" w:cs="Times New Roman"/>
          <w:sz w:val="24"/>
          <w:szCs w:val="24"/>
        </w:rPr>
        <w:t>zawarta w dniu ……………………………… 202</w:t>
      </w:r>
      <w:r w:rsidR="00935F3A">
        <w:rPr>
          <w:rFonts w:ascii="Times New Roman" w:hAnsi="Times New Roman" w:cs="Times New Roman"/>
          <w:sz w:val="24"/>
          <w:szCs w:val="24"/>
        </w:rPr>
        <w:t>6</w:t>
      </w:r>
      <w:r w:rsidRPr="0073784D">
        <w:rPr>
          <w:rFonts w:ascii="Times New Roman" w:hAnsi="Times New Roman" w:cs="Times New Roman"/>
          <w:sz w:val="24"/>
          <w:szCs w:val="24"/>
        </w:rPr>
        <w:t xml:space="preserve"> roku w Łodzi, </w:t>
      </w:r>
    </w:p>
    <w:p w:rsidR="00CF2A55" w:rsidRPr="0073784D" w:rsidRDefault="00CF2A55">
      <w:pPr>
        <w:pStyle w:val="Domynie"/>
        <w:spacing w:after="0"/>
        <w:ind w:left="28" w:right="28" w:hanging="312"/>
        <w:jc w:val="both"/>
        <w:rPr>
          <w:rFonts w:cs="Times New Roman"/>
          <w:szCs w:val="24"/>
        </w:rPr>
      </w:pPr>
    </w:p>
    <w:p w:rsidR="00CF2A55" w:rsidRPr="0073784D" w:rsidRDefault="00CF2A55">
      <w:pPr>
        <w:pStyle w:val="Domynie"/>
        <w:tabs>
          <w:tab w:val="left" w:pos="0"/>
          <w:tab w:val="left" w:pos="28"/>
        </w:tabs>
        <w:spacing w:after="0"/>
        <w:ind w:left="28" w:right="28" w:hanging="312"/>
        <w:jc w:val="both"/>
      </w:pPr>
      <w:r w:rsidRPr="0073784D">
        <w:rPr>
          <w:rFonts w:ascii="Times New Roman" w:hAnsi="Times New Roman" w:cs="Times New Roman"/>
          <w:sz w:val="24"/>
          <w:szCs w:val="24"/>
        </w:rPr>
        <w:t>między:</w:t>
      </w:r>
    </w:p>
    <w:p w:rsidR="0040332D" w:rsidRPr="0073784D" w:rsidRDefault="00CF2A55" w:rsidP="00017B9C">
      <w:pPr>
        <w:pStyle w:val="Domynie"/>
        <w:spacing w:after="0"/>
        <w:ind w:left="-284" w:right="28"/>
        <w:jc w:val="both"/>
        <w:rPr>
          <w:rFonts w:ascii="Times New Roman" w:hAnsi="Times New Roman" w:cs="Times New Roman"/>
          <w:sz w:val="24"/>
          <w:szCs w:val="24"/>
          <w:lang w:eastAsia="pl-PL"/>
        </w:rPr>
      </w:pPr>
      <w:r w:rsidRPr="0073784D">
        <w:rPr>
          <w:rFonts w:ascii="Times New Roman" w:hAnsi="Times New Roman" w:cs="Times New Roman"/>
          <w:b/>
          <w:sz w:val="24"/>
          <w:szCs w:val="24"/>
          <w:lang w:eastAsia="pl-PL"/>
        </w:rPr>
        <w:t>Skarbem Państwa – Wojewodą Łódzkim – Pan</w:t>
      </w:r>
      <w:r w:rsidR="0041179B" w:rsidRPr="0073784D">
        <w:rPr>
          <w:rFonts w:ascii="Times New Roman" w:hAnsi="Times New Roman" w:cs="Times New Roman"/>
          <w:b/>
          <w:sz w:val="24"/>
          <w:szCs w:val="24"/>
          <w:lang w:eastAsia="pl-PL"/>
        </w:rPr>
        <w:t>ią Dorotą Ryl</w:t>
      </w:r>
      <w:r w:rsidRPr="0073784D">
        <w:rPr>
          <w:rFonts w:ascii="Times New Roman" w:hAnsi="Times New Roman" w:cs="Times New Roman"/>
          <w:sz w:val="24"/>
          <w:szCs w:val="24"/>
          <w:lang w:eastAsia="pl-PL"/>
        </w:rPr>
        <w:t xml:space="preserve">, </w:t>
      </w:r>
    </w:p>
    <w:p w:rsidR="00CF2A55" w:rsidRPr="0073784D" w:rsidRDefault="0040332D" w:rsidP="0040332D">
      <w:pPr>
        <w:pStyle w:val="Domynie"/>
        <w:spacing w:after="0"/>
        <w:ind w:left="-284" w:right="28"/>
        <w:jc w:val="both"/>
        <w:rPr>
          <w:rFonts w:ascii="Times New Roman" w:hAnsi="Times New Roman" w:cs="Times New Roman"/>
          <w:sz w:val="24"/>
          <w:szCs w:val="24"/>
          <w:lang w:eastAsia="pl-PL"/>
        </w:rPr>
      </w:pPr>
      <w:r w:rsidRPr="0073784D">
        <w:rPr>
          <w:rFonts w:ascii="Times New Roman" w:hAnsi="Times New Roman" w:cs="Times New Roman"/>
          <w:sz w:val="24"/>
          <w:szCs w:val="24"/>
          <w:lang w:eastAsia="pl-PL"/>
        </w:rPr>
        <w:t>z siedzibą w Łodzi,</w:t>
      </w:r>
      <w:r w:rsidRPr="0073784D">
        <w:rPr>
          <w:rFonts w:ascii="Times New Roman" w:hAnsi="Times New Roman" w:cs="Times New Roman"/>
          <w:b/>
          <w:sz w:val="24"/>
          <w:szCs w:val="24"/>
          <w:lang w:eastAsia="pl-PL"/>
        </w:rPr>
        <w:t xml:space="preserve"> </w:t>
      </w:r>
      <w:r w:rsidR="00CF2A55" w:rsidRPr="0073784D">
        <w:rPr>
          <w:rFonts w:ascii="Times New Roman" w:hAnsi="Times New Roman" w:cs="Times New Roman"/>
          <w:sz w:val="24"/>
          <w:szCs w:val="24"/>
          <w:lang w:eastAsia="pl-PL"/>
        </w:rPr>
        <w:t xml:space="preserve">ul. Piotrkowska 104, </w:t>
      </w:r>
      <w:r w:rsidRPr="0073784D">
        <w:rPr>
          <w:rFonts w:ascii="Times New Roman" w:hAnsi="Times New Roman" w:cs="Times New Roman"/>
          <w:sz w:val="24"/>
          <w:szCs w:val="24"/>
          <w:lang w:eastAsia="pl-PL"/>
        </w:rPr>
        <w:t xml:space="preserve">90-926 Łódź, </w:t>
      </w:r>
      <w:r w:rsidR="00CF2A55" w:rsidRPr="0073784D">
        <w:rPr>
          <w:rFonts w:ascii="Times New Roman" w:hAnsi="Times New Roman" w:cs="Times New Roman"/>
          <w:sz w:val="24"/>
          <w:szCs w:val="24"/>
          <w:lang w:eastAsia="pl-PL"/>
        </w:rPr>
        <w:t xml:space="preserve">w imieniu którego działa: </w:t>
      </w:r>
    </w:p>
    <w:p w:rsidR="0040332D" w:rsidRPr="0073784D" w:rsidRDefault="0041179B">
      <w:pPr>
        <w:pStyle w:val="Domynie"/>
        <w:tabs>
          <w:tab w:val="left" w:pos="-142"/>
          <w:tab w:val="left" w:pos="0"/>
        </w:tabs>
        <w:spacing w:after="0"/>
        <w:ind w:left="-284" w:right="28"/>
        <w:rPr>
          <w:rFonts w:ascii="Times New Roman" w:hAnsi="Times New Roman" w:cs="Times New Roman"/>
          <w:sz w:val="24"/>
          <w:szCs w:val="24"/>
          <w:lang w:eastAsia="pl-PL"/>
        </w:rPr>
      </w:pPr>
      <w:r w:rsidRPr="0073784D">
        <w:rPr>
          <w:rFonts w:ascii="Times New Roman" w:hAnsi="Times New Roman" w:cs="Times New Roman"/>
          <w:b/>
          <w:sz w:val="24"/>
          <w:szCs w:val="24"/>
          <w:lang w:eastAsia="pl-PL"/>
        </w:rPr>
        <w:t>Janusz Brzozowski</w:t>
      </w:r>
      <w:r w:rsidR="00CF2A55" w:rsidRPr="0073784D">
        <w:rPr>
          <w:rFonts w:ascii="Times New Roman" w:hAnsi="Times New Roman" w:cs="Times New Roman"/>
          <w:sz w:val="24"/>
          <w:szCs w:val="24"/>
          <w:lang w:eastAsia="pl-PL"/>
        </w:rPr>
        <w:t xml:space="preserve"> – Łódzki Kurator Oświaty,</w:t>
      </w:r>
      <w:r w:rsidR="00F27DF9" w:rsidRPr="0073784D">
        <w:rPr>
          <w:rFonts w:ascii="Times New Roman" w:hAnsi="Times New Roman" w:cs="Times New Roman"/>
          <w:sz w:val="24"/>
          <w:szCs w:val="24"/>
          <w:lang w:eastAsia="pl-PL"/>
        </w:rPr>
        <w:t xml:space="preserve"> </w:t>
      </w:r>
    </w:p>
    <w:p w:rsidR="00CF2A55" w:rsidRPr="0073784D" w:rsidRDefault="0040332D">
      <w:pPr>
        <w:pStyle w:val="Domynie"/>
        <w:tabs>
          <w:tab w:val="left" w:pos="-142"/>
          <w:tab w:val="left" w:pos="0"/>
        </w:tabs>
        <w:spacing w:after="0"/>
        <w:ind w:left="-284" w:right="28"/>
      </w:pPr>
      <w:r w:rsidRPr="0073784D">
        <w:rPr>
          <w:rFonts w:ascii="Times New Roman" w:hAnsi="Times New Roman" w:cs="Times New Roman"/>
          <w:sz w:val="24"/>
          <w:szCs w:val="24"/>
          <w:lang w:eastAsia="pl-PL"/>
        </w:rPr>
        <w:t>z siedzibą w Łodzi,</w:t>
      </w:r>
      <w:r w:rsidRPr="0073784D">
        <w:rPr>
          <w:rFonts w:ascii="Times New Roman" w:hAnsi="Times New Roman" w:cs="Times New Roman"/>
          <w:b/>
          <w:sz w:val="24"/>
          <w:szCs w:val="24"/>
          <w:lang w:eastAsia="pl-PL"/>
        </w:rPr>
        <w:t xml:space="preserve"> </w:t>
      </w:r>
      <w:r w:rsidR="00F27DF9" w:rsidRPr="0073784D">
        <w:rPr>
          <w:rFonts w:ascii="Times New Roman" w:hAnsi="Times New Roman" w:cs="Times New Roman"/>
          <w:sz w:val="24"/>
          <w:szCs w:val="24"/>
          <w:lang w:eastAsia="pl-PL"/>
        </w:rPr>
        <w:t>ul. Więckowskiego 33, 90-734 Łódź,</w:t>
      </w:r>
    </w:p>
    <w:p w:rsidR="00CF2A55" w:rsidRPr="0073784D" w:rsidRDefault="00CF2A55">
      <w:pPr>
        <w:pStyle w:val="Domynie"/>
        <w:keepNext/>
        <w:tabs>
          <w:tab w:val="left" w:pos="0"/>
        </w:tabs>
        <w:spacing w:after="0"/>
        <w:jc w:val="both"/>
        <w:rPr>
          <w:rFonts w:cs="Times New Roman"/>
          <w:szCs w:val="24"/>
        </w:rPr>
      </w:pPr>
    </w:p>
    <w:p w:rsidR="00CF2A55" w:rsidRPr="0073784D" w:rsidRDefault="00CF2A55">
      <w:pPr>
        <w:pStyle w:val="Domynie"/>
        <w:tabs>
          <w:tab w:val="left" w:pos="-284"/>
        </w:tabs>
        <w:spacing w:after="0"/>
        <w:ind w:left="-426" w:right="28" w:firstLine="142"/>
        <w:jc w:val="both"/>
      </w:pPr>
      <w:r w:rsidRPr="0073784D">
        <w:rPr>
          <w:rFonts w:ascii="Times New Roman" w:hAnsi="Times New Roman" w:cs="Times New Roman"/>
          <w:sz w:val="24"/>
          <w:szCs w:val="24"/>
        </w:rPr>
        <w:t xml:space="preserve">zwanym dalej </w:t>
      </w:r>
      <w:r w:rsidRPr="0073784D">
        <w:rPr>
          <w:rFonts w:ascii="Times New Roman" w:hAnsi="Times New Roman" w:cs="Times New Roman"/>
          <w:b/>
          <w:sz w:val="24"/>
          <w:szCs w:val="24"/>
        </w:rPr>
        <w:t>„Zleceniodawcą”</w:t>
      </w:r>
    </w:p>
    <w:p w:rsidR="00CF2A55" w:rsidRPr="0073784D" w:rsidRDefault="00CF2A55">
      <w:pPr>
        <w:pStyle w:val="Domynie"/>
        <w:spacing w:after="0"/>
        <w:ind w:left="28" w:right="28" w:hanging="312"/>
        <w:jc w:val="both"/>
        <w:rPr>
          <w:rFonts w:cs="Times New Roman"/>
          <w:szCs w:val="24"/>
        </w:rPr>
      </w:pPr>
    </w:p>
    <w:p w:rsidR="00CF2A55" w:rsidRPr="0073784D" w:rsidRDefault="00CF2A55">
      <w:pPr>
        <w:pStyle w:val="Domynie"/>
        <w:spacing w:after="0"/>
        <w:ind w:left="28" w:right="28" w:hanging="312"/>
        <w:jc w:val="both"/>
      </w:pPr>
      <w:r w:rsidRPr="0073784D">
        <w:rPr>
          <w:rFonts w:ascii="Times New Roman" w:hAnsi="Times New Roman" w:cs="Times New Roman"/>
          <w:sz w:val="24"/>
          <w:szCs w:val="24"/>
        </w:rPr>
        <w:t>a</w:t>
      </w:r>
    </w:p>
    <w:p w:rsidR="00CF2A55" w:rsidRPr="0073784D" w:rsidRDefault="00CF2A55" w:rsidP="000B7F2F">
      <w:pPr>
        <w:pStyle w:val="Domynie"/>
        <w:spacing w:after="0"/>
        <w:ind w:right="28"/>
        <w:jc w:val="center"/>
      </w:pPr>
      <w:r w:rsidRPr="0073784D">
        <w:rPr>
          <w:rFonts w:ascii="Times New Roman" w:hAnsi="Times New Roman" w:cs="Times New Roman"/>
          <w:sz w:val="24"/>
          <w:szCs w:val="24"/>
        </w:rPr>
        <w:t>……………………………………………………………………………………………………....</w:t>
      </w:r>
      <w:r w:rsidRPr="0073784D">
        <w:rPr>
          <w:rFonts w:ascii="Times New Roman" w:hAnsi="Times New Roman" w:cs="Times New Roman"/>
          <w:sz w:val="20"/>
          <w:szCs w:val="24"/>
        </w:rPr>
        <w:br/>
        <w:t>(</w:t>
      </w:r>
      <w:r w:rsidRPr="0073784D">
        <w:rPr>
          <w:rFonts w:ascii="Times New Roman" w:hAnsi="Times New Roman" w:cs="Times New Roman"/>
          <w:sz w:val="20"/>
          <w:szCs w:val="24"/>
          <w:lang w:eastAsia="pl-PL"/>
        </w:rPr>
        <w:t xml:space="preserve">fundacja, stowarzyszenie – wpisać dane zawarte w Rejestrze Sądowym, </w:t>
      </w:r>
      <w:r w:rsidRPr="0073784D">
        <w:rPr>
          <w:rFonts w:ascii="Times New Roman" w:hAnsi="Times New Roman" w:cs="Times New Roman"/>
          <w:sz w:val="20"/>
          <w:szCs w:val="24"/>
          <w:lang w:eastAsia="pl-PL"/>
        </w:rPr>
        <w:br/>
        <w:t>pozostałe podmioty – podstawa prawna funkcjonowania)</w:t>
      </w:r>
    </w:p>
    <w:p w:rsidR="00CF2A55" w:rsidRPr="0073784D" w:rsidRDefault="00CF2A55">
      <w:pPr>
        <w:pStyle w:val="Domynie"/>
        <w:spacing w:after="0"/>
        <w:ind w:right="28"/>
        <w:jc w:val="center"/>
        <w:rPr>
          <w:rFonts w:cs="Times New Roman"/>
          <w:szCs w:val="24"/>
        </w:rPr>
      </w:pPr>
    </w:p>
    <w:p w:rsidR="00CF2A55" w:rsidRPr="0073784D" w:rsidRDefault="00CF2A55">
      <w:pPr>
        <w:pStyle w:val="Domynie"/>
        <w:spacing w:after="0"/>
        <w:ind w:right="28"/>
        <w:jc w:val="center"/>
        <w:rPr>
          <w:rFonts w:cs="Times New Roman"/>
          <w:sz w:val="16"/>
          <w:szCs w:val="16"/>
        </w:rPr>
      </w:pPr>
    </w:p>
    <w:p w:rsidR="00CF2A55" w:rsidRPr="0073784D" w:rsidRDefault="00CF2A55">
      <w:pPr>
        <w:pStyle w:val="Domynie"/>
        <w:tabs>
          <w:tab w:val="left" w:pos="0"/>
        </w:tabs>
        <w:spacing w:after="0"/>
        <w:ind w:right="28"/>
        <w:jc w:val="both"/>
      </w:pPr>
      <w:r w:rsidRPr="0073784D">
        <w:rPr>
          <w:rFonts w:ascii="Times New Roman" w:hAnsi="Times New Roman" w:cs="Times New Roman"/>
          <w:sz w:val="24"/>
          <w:szCs w:val="24"/>
          <w:lang w:eastAsia="pl-PL"/>
        </w:rPr>
        <w:t>z siedzibą w ………………………………………………………………………………………...</w:t>
      </w:r>
    </w:p>
    <w:p w:rsidR="00CF2A55" w:rsidRPr="0073784D" w:rsidRDefault="00CF2A55">
      <w:pPr>
        <w:pStyle w:val="Domynie"/>
        <w:spacing w:after="0"/>
        <w:ind w:right="28"/>
        <w:jc w:val="both"/>
      </w:pPr>
      <w:r w:rsidRPr="0073784D">
        <w:rPr>
          <w:rFonts w:ascii="Times New Roman" w:hAnsi="Times New Roman" w:cs="Times New Roman"/>
          <w:sz w:val="20"/>
          <w:szCs w:val="24"/>
          <w:lang w:eastAsia="pl-PL"/>
        </w:rPr>
        <w:t xml:space="preserve">                                                              (dokładny adres z numerem kodu pocztowego)</w:t>
      </w:r>
    </w:p>
    <w:p w:rsidR="00CF2A55" w:rsidRPr="0073784D" w:rsidRDefault="00CF2A55">
      <w:pPr>
        <w:pStyle w:val="Domynie"/>
        <w:spacing w:after="0"/>
        <w:ind w:right="28"/>
        <w:jc w:val="both"/>
        <w:rPr>
          <w:rFonts w:cs="Times New Roman"/>
          <w:szCs w:val="24"/>
        </w:rPr>
      </w:pPr>
    </w:p>
    <w:p w:rsidR="00CF2A55" w:rsidRPr="0073784D" w:rsidRDefault="00CF2A55">
      <w:pPr>
        <w:pStyle w:val="Domynie"/>
        <w:spacing w:after="0"/>
        <w:ind w:right="28"/>
        <w:jc w:val="both"/>
      </w:pPr>
      <w:r w:rsidRPr="0073784D">
        <w:rPr>
          <w:rFonts w:ascii="Times New Roman" w:hAnsi="Times New Roman" w:cs="Times New Roman"/>
          <w:sz w:val="24"/>
          <w:szCs w:val="24"/>
          <w:lang w:eastAsia="pl-PL"/>
        </w:rPr>
        <w:t>tel. ……………………. fax. ……………………. e-mail ………</w:t>
      </w:r>
      <w:r w:rsidR="004277B0" w:rsidRPr="0073784D">
        <w:rPr>
          <w:rFonts w:ascii="Times New Roman" w:hAnsi="Times New Roman" w:cs="Times New Roman"/>
          <w:sz w:val="24"/>
          <w:szCs w:val="24"/>
          <w:lang w:eastAsia="pl-PL"/>
        </w:rPr>
        <w:t>.</w:t>
      </w:r>
      <w:r w:rsidRPr="0073784D">
        <w:rPr>
          <w:rFonts w:ascii="Times New Roman" w:hAnsi="Times New Roman" w:cs="Times New Roman"/>
          <w:sz w:val="24"/>
          <w:szCs w:val="24"/>
          <w:lang w:eastAsia="pl-PL"/>
        </w:rPr>
        <w:t>………………………………..,</w:t>
      </w:r>
    </w:p>
    <w:p w:rsidR="00CF2A55" w:rsidRPr="0073784D" w:rsidRDefault="00CF2A55">
      <w:pPr>
        <w:pStyle w:val="Tretekstu"/>
        <w:keepNext/>
        <w:tabs>
          <w:tab w:val="left" w:pos="0"/>
          <w:tab w:val="left" w:pos="1134"/>
        </w:tabs>
        <w:spacing w:after="0"/>
        <w:jc w:val="both"/>
        <w:rPr>
          <w:rFonts w:cs="Times New Roman"/>
          <w:szCs w:val="24"/>
        </w:rPr>
      </w:pPr>
    </w:p>
    <w:p w:rsidR="00CF2A55" w:rsidRPr="0073784D" w:rsidRDefault="00CF2A55">
      <w:pPr>
        <w:pStyle w:val="Domynie"/>
        <w:spacing w:after="0"/>
        <w:ind w:left="28" w:right="28" w:hanging="312"/>
        <w:jc w:val="both"/>
      </w:pPr>
      <w:r w:rsidRPr="0073784D">
        <w:rPr>
          <w:rFonts w:ascii="Times New Roman" w:hAnsi="Times New Roman" w:cs="Times New Roman"/>
          <w:sz w:val="24"/>
          <w:szCs w:val="24"/>
        </w:rPr>
        <w:t>zwanym dalej „</w:t>
      </w:r>
      <w:r w:rsidRPr="0073784D">
        <w:rPr>
          <w:rFonts w:ascii="Times New Roman" w:hAnsi="Times New Roman" w:cs="Times New Roman"/>
          <w:b/>
          <w:sz w:val="24"/>
          <w:szCs w:val="24"/>
        </w:rPr>
        <w:t>Zleceniobiorcą</w:t>
      </w:r>
      <w:r w:rsidRPr="0073784D">
        <w:rPr>
          <w:rFonts w:ascii="Times New Roman" w:hAnsi="Times New Roman" w:cs="Times New Roman"/>
          <w:sz w:val="24"/>
          <w:szCs w:val="24"/>
        </w:rPr>
        <w:t xml:space="preserve">”, reprezentowanym przez: </w:t>
      </w:r>
    </w:p>
    <w:p w:rsidR="00CF2A55" w:rsidRPr="0073784D" w:rsidRDefault="00CF2A55">
      <w:pPr>
        <w:pStyle w:val="Domynie"/>
        <w:spacing w:after="0"/>
        <w:ind w:left="28" w:right="28" w:hanging="312"/>
        <w:jc w:val="both"/>
        <w:rPr>
          <w:rFonts w:cs="Times New Roman"/>
          <w:szCs w:val="24"/>
        </w:rPr>
      </w:pPr>
    </w:p>
    <w:p w:rsidR="00CF2A55" w:rsidRPr="0073784D" w:rsidRDefault="00CF2A55">
      <w:pPr>
        <w:pStyle w:val="Domynie"/>
        <w:spacing w:after="0"/>
        <w:ind w:left="28" w:right="28" w:hanging="312"/>
      </w:pPr>
      <w:r w:rsidRPr="0073784D">
        <w:rPr>
          <w:rFonts w:ascii="Times New Roman" w:hAnsi="Times New Roman" w:cs="Times New Roman"/>
          <w:sz w:val="24"/>
          <w:szCs w:val="24"/>
        </w:rPr>
        <w:t>1. …………………………………………………………………………………</w:t>
      </w:r>
      <w:r w:rsidR="004277B0" w:rsidRPr="0073784D">
        <w:rPr>
          <w:rFonts w:ascii="Times New Roman" w:hAnsi="Times New Roman" w:cs="Times New Roman"/>
          <w:sz w:val="24"/>
          <w:szCs w:val="24"/>
        </w:rPr>
        <w:t>.</w:t>
      </w:r>
      <w:r w:rsidRPr="0073784D">
        <w:rPr>
          <w:rFonts w:ascii="Times New Roman" w:hAnsi="Times New Roman" w:cs="Times New Roman"/>
          <w:sz w:val="24"/>
          <w:szCs w:val="24"/>
        </w:rPr>
        <w:t>………………........</w:t>
      </w:r>
    </w:p>
    <w:p w:rsidR="00CF2A55" w:rsidRPr="0073784D" w:rsidRDefault="00CF2A55">
      <w:pPr>
        <w:pStyle w:val="Domynie"/>
        <w:spacing w:after="0"/>
        <w:ind w:left="28" w:right="28" w:hanging="312"/>
        <w:jc w:val="center"/>
      </w:pPr>
      <w:r w:rsidRPr="0073784D">
        <w:rPr>
          <w:rFonts w:ascii="Times New Roman" w:hAnsi="Times New Roman" w:cs="Times New Roman"/>
          <w:sz w:val="20"/>
          <w:szCs w:val="24"/>
        </w:rPr>
        <w:t>(imię i nazwisko)</w:t>
      </w:r>
    </w:p>
    <w:p w:rsidR="00CF2A55" w:rsidRPr="0073784D" w:rsidRDefault="00CF2A55">
      <w:pPr>
        <w:pStyle w:val="Domynie"/>
        <w:spacing w:after="0"/>
        <w:ind w:left="28" w:right="28" w:hanging="312"/>
      </w:pPr>
      <w:r w:rsidRPr="0073784D">
        <w:rPr>
          <w:rFonts w:ascii="Times New Roman" w:hAnsi="Times New Roman" w:cs="Times New Roman"/>
          <w:sz w:val="24"/>
          <w:szCs w:val="24"/>
        </w:rPr>
        <w:t>2. …………………………………………………………………………………</w:t>
      </w:r>
      <w:r w:rsidR="004277B0" w:rsidRPr="0073784D">
        <w:rPr>
          <w:rFonts w:ascii="Times New Roman" w:hAnsi="Times New Roman" w:cs="Times New Roman"/>
          <w:sz w:val="24"/>
          <w:szCs w:val="24"/>
        </w:rPr>
        <w:t>.</w:t>
      </w:r>
      <w:r w:rsidRPr="0073784D">
        <w:rPr>
          <w:rFonts w:ascii="Times New Roman" w:hAnsi="Times New Roman" w:cs="Times New Roman"/>
          <w:sz w:val="24"/>
          <w:szCs w:val="24"/>
        </w:rPr>
        <w:t xml:space="preserve">……………............ </w:t>
      </w:r>
    </w:p>
    <w:p w:rsidR="00CF2A55" w:rsidRPr="0073784D" w:rsidRDefault="00CF2A55">
      <w:pPr>
        <w:pStyle w:val="Domynie"/>
        <w:spacing w:after="0"/>
        <w:ind w:left="28" w:right="28"/>
      </w:pPr>
      <w:r w:rsidRPr="0073784D">
        <w:rPr>
          <w:rFonts w:ascii="Times New Roman" w:hAnsi="Times New Roman" w:cs="Times New Roman"/>
          <w:sz w:val="20"/>
          <w:szCs w:val="24"/>
        </w:rPr>
        <w:t xml:space="preserve">                       </w:t>
      </w:r>
      <w:r w:rsidRPr="0073784D">
        <w:rPr>
          <w:rFonts w:ascii="Times New Roman" w:hAnsi="Times New Roman" w:cs="Times New Roman"/>
          <w:sz w:val="20"/>
          <w:szCs w:val="24"/>
        </w:rPr>
        <w:tab/>
      </w:r>
      <w:r w:rsidRPr="0073784D">
        <w:rPr>
          <w:rFonts w:ascii="Times New Roman" w:hAnsi="Times New Roman" w:cs="Times New Roman"/>
          <w:sz w:val="20"/>
          <w:szCs w:val="24"/>
        </w:rPr>
        <w:tab/>
      </w:r>
      <w:r w:rsidRPr="0073784D">
        <w:rPr>
          <w:rFonts w:ascii="Times New Roman" w:hAnsi="Times New Roman" w:cs="Times New Roman"/>
          <w:sz w:val="20"/>
          <w:szCs w:val="24"/>
        </w:rPr>
        <w:tab/>
      </w:r>
      <w:r w:rsidRPr="0073784D">
        <w:rPr>
          <w:rFonts w:ascii="Times New Roman" w:hAnsi="Times New Roman" w:cs="Times New Roman"/>
          <w:sz w:val="20"/>
          <w:szCs w:val="24"/>
        </w:rPr>
        <w:tab/>
        <w:t xml:space="preserve">      (imię i nazwisko)</w:t>
      </w:r>
    </w:p>
    <w:p w:rsidR="00CF2A55" w:rsidRPr="0073784D" w:rsidRDefault="00CF2A55">
      <w:pPr>
        <w:pStyle w:val="Domynie"/>
        <w:spacing w:after="0"/>
        <w:ind w:left="28" w:right="28"/>
      </w:pPr>
    </w:p>
    <w:p w:rsidR="00CF2A55" w:rsidRPr="0073784D" w:rsidRDefault="00CF2A55">
      <w:pPr>
        <w:pStyle w:val="Domynie"/>
        <w:spacing w:after="0"/>
      </w:pPr>
      <w:r w:rsidRPr="0073784D">
        <w:rPr>
          <w:rFonts w:ascii="Times New Roman" w:hAnsi="Times New Roman" w:cs="Times New Roman"/>
          <w:sz w:val="24"/>
          <w:szCs w:val="24"/>
        </w:rPr>
        <w:t>Zleceniodawca i Zleceniobiorca, zwani dalej łącznie „Stronami”</w:t>
      </w:r>
      <w:r w:rsidR="00A07153" w:rsidRPr="0073784D">
        <w:t>.</w:t>
      </w:r>
    </w:p>
    <w:p w:rsidR="002A7F77" w:rsidRPr="0073784D" w:rsidRDefault="002A7F77">
      <w:pPr>
        <w:pStyle w:val="Domynie"/>
        <w:spacing w:after="0"/>
        <w:rPr>
          <w:sz w:val="16"/>
          <w:szCs w:val="16"/>
        </w:rPr>
      </w:pPr>
    </w:p>
    <w:p w:rsidR="00CF2A55" w:rsidRPr="0073784D" w:rsidRDefault="00CF2A55">
      <w:pPr>
        <w:pStyle w:val="Domynie"/>
        <w:ind w:left="-284"/>
        <w:jc w:val="both"/>
      </w:pPr>
      <w:r w:rsidRPr="0073784D">
        <w:rPr>
          <w:rFonts w:ascii="Times New Roman" w:hAnsi="Times New Roman" w:cs="Times New Roman"/>
          <w:sz w:val="24"/>
          <w:szCs w:val="24"/>
        </w:rPr>
        <w:t xml:space="preserve">W oparciu o art. 127 ust. 1 pkt 1 lit. e, art. 151 ust. 1 ustawy z dnia 27 sierpnia 2009 r. </w:t>
      </w:r>
      <w:r w:rsidRPr="0073784D">
        <w:rPr>
          <w:rFonts w:ascii="Times New Roman" w:hAnsi="Times New Roman" w:cs="Times New Roman"/>
          <w:i/>
          <w:sz w:val="24"/>
          <w:szCs w:val="24"/>
        </w:rPr>
        <w:t>o finansach publicznych</w:t>
      </w:r>
      <w:r w:rsidRPr="0073784D">
        <w:rPr>
          <w:rFonts w:ascii="Times New Roman" w:hAnsi="Times New Roman" w:cs="Times New Roman"/>
          <w:sz w:val="24"/>
          <w:szCs w:val="24"/>
        </w:rPr>
        <w:t xml:space="preserve"> (Dz. U. z 202</w:t>
      </w:r>
      <w:r w:rsidR="00A50C86">
        <w:rPr>
          <w:rFonts w:ascii="Times New Roman" w:hAnsi="Times New Roman" w:cs="Times New Roman"/>
          <w:sz w:val="24"/>
          <w:szCs w:val="24"/>
        </w:rPr>
        <w:t>5</w:t>
      </w:r>
      <w:r w:rsidRPr="0073784D">
        <w:rPr>
          <w:rFonts w:ascii="Times New Roman" w:hAnsi="Times New Roman" w:cs="Times New Roman"/>
          <w:sz w:val="24"/>
          <w:szCs w:val="24"/>
        </w:rPr>
        <w:t xml:space="preserve"> r. poz. </w:t>
      </w:r>
      <w:r w:rsidR="00EC079D" w:rsidRPr="0073784D">
        <w:rPr>
          <w:rFonts w:ascii="Times New Roman" w:hAnsi="Times New Roman" w:cs="Times New Roman"/>
          <w:sz w:val="24"/>
          <w:szCs w:val="24"/>
        </w:rPr>
        <w:t>1</w:t>
      </w:r>
      <w:r w:rsidR="00A50C86">
        <w:rPr>
          <w:rFonts w:ascii="Times New Roman" w:hAnsi="Times New Roman" w:cs="Times New Roman"/>
          <w:sz w:val="24"/>
          <w:szCs w:val="24"/>
        </w:rPr>
        <w:t>483</w:t>
      </w:r>
      <w:r w:rsidR="005F3EA8" w:rsidRPr="0073784D">
        <w:rPr>
          <w:rFonts w:ascii="Times New Roman" w:hAnsi="Times New Roman" w:cs="Times New Roman"/>
          <w:sz w:val="24"/>
          <w:szCs w:val="24"/>
        </w:rPr>
        <w:t xml:space="preserve"> z</w:t>
      </w:r>
      <w:r w:rsidR="0073784D" w:rsidRPr="0073784D">
        <w:rPr>
          <w:rFonts w:ascii="Times New Roman" w:hAnsi="Times New Roman" w:cs="Times New Roman"/>
          <w:sz w:val="24"/>
          <w:szCs w:val="24"/>
        </w:rPr>
        <w:t xml:space="preserve"> późn. </w:t>
      </w:r>
      <w:r w:rsidR="00EC079D" w:rsidRPr="0073784D">
        <w:rPr>
          <w:rFonts w:ascii="Times New Roman" w:hAnsi="Times New Roman" w:cs="Times New Roman"/>
          <w:sz w:val="24"/>
          <w:szCs w:val="24"/>
        </w:rPr>
        <w:t>zm.</w:t>
      </w:r>
      <w:r w:rsidRPr="0073784D">
        <w:rPr>
          <w:rFonts w:ascii="Times New Roman" w:hAnsi="Times New Roman" w:cs="Times New Roman"/>
          <w:sz w:val="24"/>
          <w:szCs w:val="24"/>
        </w:rPr>
        <w:t xml:space="preserve">), art. 92b ustawy z dnia 7 września 1991 r. </w:t>
      </w:r>
      <w:r w:rsidRPr="0073784D">
        <w:rPr>
          <w:rFonts w:ascii="Times New Roman" w:hAnsi="Times New Roman" w:cs="Times New Roman"/>
          <w:i/>
          <w:sz w:val="24"/>
          <w:szCs w:val="24"/>
        </w:rPr>
        <w:lastRenderedPageBreak/>
        <w:t>o systemie oświaty</w:t>
      </w:r>
      <w:r w:rsidRPr="0073784D">
        <w:rPr>
          <w:rFonts w:ascii="Times New Roman" w:hAnsi="Times New Roman" w:cs="Times New Roman"/>
          <w:sz w:val="24"/>
          <w:szCs w:val="24"/>
        </w:rPr>
        <w:t xml:space="preserve"> (Dz. U. z 202</w:t>
      </w:r>
      <w:r w:rsidR="00A50C86">
        <w:rPr>
          <w:rFonts w:ascii="Times New Roman" w:hAnsi="Times New Roman" w:cs="Times New Roman"/>
          <w:sz w:val="24"/>
          <w:szCs w:val="24"/>
        </w:rPr>
        <w:t>5</w:t>
      </w:r>
      <w:r w:rsidRPr="0073784D">
        <w:rPr>
          <w:rFonts w:ascii="Times New Roman" w:hAnsi="Times New Roman" w:cs="Times New Roman"/>
          <w:sz w:val="24"/>
          <w:szCs w:val="24"/>
        </w:rPr>
        <w:t xml:space="preserve"> r. poz. </w:t>
      </w:r>
      <w:r w:rsidR="00A50C86">
        <w:rPr>
          <w:rFonts w:ascii="Times New Roman" w:hAnsi="Times New Roman" w:cs="Times New Roman"/>
          <w:sz w:val="24"/>
          <w:szCs w:val="24"/>
        </w:rPr>
        <w:t>881</w:t>
      </w:r>
      <w:r w:rsidR="0073784D" w:rsidRPr="0073784D">
        <w:rPr>
          <w:rFonts w:ascii="Times New Roman" w:hAnsi="Times New Roman" w:cs="Times New Roman"/>
          <w:sz w:val="24"/>
          <w:szCs w:val="24"/>
        </w:rPr>
        <w:t xml:space="preserve"> z póżn. </w:t>
      </w:r>
      <w:r w:rsidR="0041179B" w:rsidRPr="0073784D">
        <w:rPr>
          <w:rFonts w:ascii="Times New Roman" w:hAnsi="Times New Roman" w:cs="Times New Roman"/>
          <w:sz w:val="24"/>
          <w:szCs w:val="24"/>
        </w:rPr>
        <w:t>zm.</w:t>
      </w:r>
      <w:r w:rsidRPr="0073784D">
        <w:rPr>
          <w:rFonts w:ascii="Times New Roman" w:hAnsi="Times New Roman" w:cs="Times New Roman"/>
          <w:sz w:val="24"/>
          <w:szCs w:val="24"/>
        </w:rPr>
        <w:t xml:space="preserve">) oraz art. 5 ust. 4 pkt 1 i art. 16 ust. 1 ustawy z dnia 24 kwietnia 2003 r. </w:t>
      </w:r>
      <w:r w:rsidRPr="0073784D">
        <w:rPr>
          <w:rFonts w:ascii="Times New Roman" w:hAnsi="Times New Roman" w:cs="Times New Roman"/>
          <w:i/>
          <w:sz w:val="24"/>
          <w:szCs w:val="24"/>
        </w:rPr>
        <w:t>o działalności pożytku publicznego i o wolontariacie</w:t>
      </w:r>
      <w:r w:rsidRPr="0073784D">
        <w:rPr>
          <w:rFonts w:ascii="Times New Roman" w:hAnsi="Times New Roman" w:cs="Times New Roman"/>
          <w:sz w:val="24"/>
          <w:szCs w:val="24"/>
        </w:rPr>
        <w:t xml:space="preserve"> (Dz. U. </w:t>
      </w:r>
      <w:r w:rsidR="003A118F">
        <w:rPr>
          <w:rFonts w:ascii="Times New Roman" w:hAnsi="Times New Roman" w:cs="Times New Roman"/>
          <w:sz w:val="24"/>
          <w:szCs w:val="24"/>
        </w:rPr>
        <w:br/>
      </w:r>
      <w:r w:rsidRPr="0073784D">
        <w:rPr>
          <w:rFonts w:ascii="Times New Roman" w:hAnsi="Times New Roman" w:cs="Times New Roman"/>
          <w:sz w:val="24"/>
          <w:szCs w:val="24"/>
        </w:rPr>
        <w:t>z 202</w:t>
      </w:r>
      <w:r w:rsidR="00A50C86">
        <w:rPr>
          <w:rFonts w:ascii="Times New Roman" w:hAnsi="Times New Roman" w:cs="Times New Roman"/>
          <w:sz w:val="24"/>
          <w:szCs w:val="24"/>
        </w:rPr>
        <w:t>5</w:t>
      </w:r>
      <w:r w:rsidRPr="0073784D">
        <w:rPr>
          <w:rFonts w:ascii="Times New Roman" w:hAnsi="Times New Roman" w:cs="Times New Roman"/>
          <w:sz w:val="24"/>
          <w:szCs w:val="24"/>
        </w:rPr>
        <w:t xml:space="preserve"> r. poz. </w:t>
      </w:r>
      <w:r w:rsidR="0073784D" w:rsidRPr="0073784D">
        <w:rPr>
          <w:rFonts w:ascii="Times New Roman" w:hAnsi="Times New Roman" w:cs="Times New Roman"/>
          <w:sz w:val="24"/>
          <w:szCs w:val="24"/>
        </w:rPr>
        <w:t>1</w:t>
      </w:r>
      <w:r w:rsidR="00A50C86">
        <w:rPr>
          <w:rFonts w:ascii="Times New Roman" w:hAnsi="Times New Roman" w:cs="Times New Roman"/>
          <w:sz w:val="24"/>
          <w:szCs w:val="24"/>
        </w:rPr>
        <w:t>338</w:t>
      </w:r>
      <w:r w:rsidR="0073784D" w:rsidRPr="0073784D">
        <w:rPr>
          <w:rFonts w:ascii="Times New Roman" w:hAnsi="Times New Roman" w:cs="Times New Roman"/>
          <w:sz w:val="24"/>
          <w:szCs w:val="24"/>
        </w:rPr>
        <w:t xml:space="preserve"> z późn, zm.</w:t>
      </w:r>
      <w:r w:rsidRPr="0073784D">
        <w:rPr>
          <w:rFonts w:ascii="Times New Roman" w:hAnsi="Times New Roman" w:cs="Times New Roman"/>
          <w:sz w:val="24"/>
          <w:szCs w:val="24"/>
        </w:rPr>
        <w:t>) – Strony umowy ustalają, co następuje:</w:t>
      </w:r>
    </w:p>
    <w:p w:rsidR="00CF2A55" w:rsidRPr="0073784D" w:rsidRDefault="00CF2A55">
      <w:pPr>
        <w:pStyle w:val="Domynie"/>
        <w:spacing w:before="240" w:after="0"/>
        <w:ind w:left="28" w:right="28"/>
        <w:jc w:val="center"/>
      </w:pPr>
      <w:r w:rsidRPr="0073784D">
        <w:rPr>
          <w:rFonts w:ascii="Times New Roman" w:hAnsi="Times New Roman" w:cs="Times New Roman"/>
          <w:b/>
          <w:sz w:val="24"/>
          <w:szCs w:val="24"/>
        </w:rPr>
        <w:t>§ 1</w:t>
      </w:r>
    </w:p>
    <w:p w:rsidR="00CF2A55" w:rsidRPr="0073784D" w:rsidRDefault="00CF2A55">
      <w:pPr>
        <w:pStyle w:val="Domynie"/>
        <w:spacing w:after="0"/>
        <w:ind w:left="28" w:right="28"/>
        <w:jc w:val="center"/>
      </w:pPr>
      <w:r w:rsidRPr="0073784D">
        <w:rPr>
          <w:rFonts w:ascii="Times New Roman" w:hAnsi="Times New Roman" w:cs="Times New Roman"/>
          <w:b/>
          <w:sz w:val="24"/>
          <w:szCs w:val="24"/>
        </w:rPr>
        <w:t>Przedmiot umowy</w:t>
      </w:r>
    </w:p>
    <w:p w:rsidR="00CF2A55" w:rsidRPr="0073784D" w:rsidRDefault="00CF2A55">
      <w:pPr>
        <w:pStyle w:val="Domynie"/>
        <w:spacing w:after="0"/>
        <w:ind w:left="28" w:right="28"/>
        <w:jc w:val="center"/>
        <w:rPr>
          <w:rFonts w:cs="Times New Roman"/>
          <w:szCs w:val="24"/>
        </w:rPr>
      </w:pPr>
    </w:p>
    <w:p w:rsidR="00CF2A55" w:rsidRPr="0073784D" w:rsidRDefault="00CF2A55">
      <w:pPr>
        <w:pStyle w:val="Akapitzlist"/>
        <w:numPr>
          <w:ilvl w:val="0"/>
          <w:numId w:val="1"/>
        </w:numPr>
        <w:tabs>
          <w:tab w:val="left" w:pos="0"/>
          <w:tab w:val="left" w:pos="142"/>
        </w:tabs>
        <w:spacing w:line="276" w:lineRule="auto"/>
        <w:ind w:left="0" w:right="28"/>
        <w:jc w:val="both"/>
      </w:pPr>
      <w:r w:rsidRPr="0073784D">
        <w:rPr>
          <w:spacing w:val="6"/>
        </w:rPr>
        <w:t xml:space="preserve">Zleceniodawca zleca Zleceniobiorcy, zgodnie z przepisami ustawy z dnia 24 kwietnia 2003 r. </w:t>
      </w:r>
      <w:r w:rsidRPr="0073784D">
        <w:rPr>
          <w:i/>
          <w:spacing w:val="6"/>
        </w:rPr>
        <w:t xml:space="preserve">o działalności pożytku publicznego i o wolontariacie </w:t>
      </w:r>
      <w:r w:rsidRPr="0073784D">
        <w:rPr>
          <w:spacing w:val="6"/>
        </w:rPr>
        <w:t>(</w:t>
      </w:r>
      <w:r w:rsidR="002541FA" w:rsidRPr="0073784D">
        <w:t>Dz. U. z 202</w:t>
      </w:r>
      <w:r w:rsidR="00A50C86">
        <w:t>5</w:t>
      </w:r>
      <w:r w:rsidR="002541FA" w:rsidRPr="0073784D">
        <w:t xml:space="preserve"> r. poz. </w:t>
      </w:r>
      <w:r w:rsidR="0073784D" w:rsidRPr="0073784D">
        <w:t>1</w:t>
      </w:r>
      <w:r w:rsidR="00A50C86">
        <w:t>338</w:t>
      </w:r>
      <w:r w:rsidR="003A118F">
        <w:t xml:space="preserve"> </w:t>
      </w:r>
      <w:r w:rsidR="0073784D" w:rsidRPr="0073784D">
        <w:t>z</w:t>
      </w:r>
      <w:r w:rsidR="003A118F">
        <w:t xml:space="preserve"> </w:t>
      </w:r>
      <w:r w:rsidR="0073784D" w:rsidRPr="0073784D">
        <w:t>późn. zm.</w:t>
      </w:r>
      <w:r w:rsidRPr="0073784D">
        <w:rPr>
          <w:spacing w:val="6"/>
        </w:rPr>
        <w:t>), zwanej dalej „Ustawą” oraz na podstawie art. 151 ust. 1 ustawy</w:t>
      </w:r>
      <w:r w:rsidR="0073784D" w:rsidRPr="0073784D">
        <w:rPr>
          <w:spacing w:val="6"/>
        </w:rPr>
        <w:t xml:space="preserve"> </w:t>
      </w:r>
      <w:r w:rsidRPr="0073784D">
        <w:rPr>
          <w:spacing w:val="6"/>
        </w:rPr>
        <w:t>z dnia </w:t>
      </w:r>
      <w:r w:rsidR="000F508C" w:rsidRPr="0073784D">
        <w:rPr>
          <w:spacing w:val="6"/>
        </w:rPr>
        <w:t>2</w:t>
      </w:r>
      <w:r w:rsidRPr="0073784D">
        <w:rPr>
          <w:spacing w:val="6"/>
        </w:rPr>
        <w:t xml:space="preserve">7 sierpnia 2009 r. </w:t>
      </w:r>
      <w:r w:rsidRPr="0073784D">
        <w:rPr>
          <w:i/>
          <w:spacing w:val="6"/>
        </w:rPr>
        <w:t>o finansach publicznych</w:t>
      </w:r>
      <w:r w:rsidRPr="0073784D">
        <w:rPr>
          <w:spacing w:val="6"/>
        </w:rPr>
        <w:t xml:space="preserve"> (Dz. U. z 202</w:t>
      </w:r>
      <w:r w:rsidR="00A50C86">
        <w:rPr>
          <w:spacing w:val="6"/>
        </w:rPr>
        <w:t>5</w:t>
      </w:r>
      <w:r w:rsidRPr="0073784D">
        <w:rPr>
          <w:spacing w:val="6"/>
        </w:rPr>
        <w:t xml:space="preserve"> r. poz. </w:t>
      </w:r>
      <w:r w:rsidR="0073784D" w:rsidRPr="0073784D">
        <w:rPr>
          <w:spacing w:val="6"/>
        </w:rPr>
        <w:t>1</w:t>
      </w:r>
      <w:r w:rsidR="00A50C86">
        <w:rPr>
          <w:spacing w:val="6"/>
        </w:rPr>
        <w:t>483</w:t>
      </w:r>
      <w:r w:rsidR="005F3EA8" w:rsidRPr="0073784D">
        <w:rPr>
          <w:spacing w:val="6"/>
        </w:rPr>
        <w:t xml:space="preserve"> z późn.</w:t>
      </w:r>
      <w:r w:rsidRPr="0073784D">
        <w:rPr>
          <w:spacing w:val="6"/>
        </w:rPr>
        <w:t xml:space="preserve"> zm.), realizację zadania publicznego pod tytułem: </w:t>
      </w:r>
    </w:p>
    <w:p w:rsidR="00CF2A55" w:rsidRPr="0073784D" w:rsidRDefault="00CF2A55">
      <w:pPr>
        <w:pStyle w:val="Domynie"/>
        <w:spacing w:after="0"/>
        <w:ind w:right="28"/>
        <w:jc w:val="both"/>
      </w:pPr>
      <w:r w:rsidRPr="0073784D">
        <w:rPr>
          <w:rFonts w:ascii="Times New Roman" w:hAnsi="Times New Roman" w:cs="Times New Roman"/>
          <w:b/>
          <w:sz w:val="24"/>
          <w:szCs w:val="24"/>
        </w:rPr>
        <w:t>Powierzenie organizacji na terenie kraju wypoczynku letniego dzieci bez zabezpieczenia socjalnego ze szkół podstawowych z terenu województwa łódzkiego w 202</w:t>
      </w:r>
      <w:r w:rsidR="00A50C86">
        <w:rPr>
          <w:rFonts w:ascii="Times New Roman" w:hAnsi="Times New Roman" w:cs="Times New Roman"/>
          <w:b/>
          <w:sz w:val="24"/>
          <w:szCs w:val="24"/>
        </w:rPr>
        <w:t>6</w:t>
      </w:r>
      <w:r w:rsidRPr="0073784D">
        <w:rPr>
          <w:rFonts w:ascii="Times New Roman" w:hAnsi="Times New Roman" w:cs="Times New Roman"/>
          <w:b/>
          <w:sz w:val="24"/>
          <w:szCs w:val="24"/>
        </w:rPr>
        <w:t xml:space="preserve"> roku</w:t>
      </w:r>
      <w:r w:rsidRPr="0073784D">
        <w:rPr>
          <w:rFonts w:ascii="Times New Roman" w:hAnsi="Times New Roman" w:cs="Times New Roman"/>
          <w:sz w:val="24"/>
          <w:szCs w:val="24"/>
        </w:rPr>
        <w:t xml:space="preserve"> –</w:t>
      </w:r>
      <w:r w:rsidRPr="0073784D">
        <w:rPr>
          <w:rFonts w:cs="Times New Roman"/>
          <w:sz w:val="24"/>
          <w:szCs w:val="24"/>
        </w:rPr>
        <w:t xml:space="preserve"> </w:t>
      </w:r>
      <w:r w:rsidRPr="0073784D">
        <w:rPr>
          <w:rFonts w:ascii="Times New Roman" w:hAnsi="Times New Roman" w:cs="Times New Roman"/>
          <w:sz w:val="24"/>
          <w:szCs w:val="24"/>
        </w:rPr>
        <w:t>kolonie letnie dla ……dzieci w ośrodku ……… (nazwa i dokładny adres),</w:t>
      </w:r>
      <w:r w:rsidRPr="0073784D">
        <w:rPr>
          <w:rFonts w:ascii="Times New Roman" w:hAnsi="Times New Roman" w:cs="Times New Roman"/>
          <w:sz w:val="12"/>
          <w:szCs w:val="24"/>
          <w:lang w:eastAsia="pl-PL"/>
        </w:rPr>
        <w:t xml:space="preserve"> </w:t>
      </w:r>
      <w:r w:rsidRPr="0073784D">
        <w:rPr>
          <w:rFonts w:ascii="Times New Roman" w:hAnsi="Times New Roman" w:cs="Times New Roman"/>
          <w:spacing w:val="6"/>
          <w:sz w:val="24"/>
          <w:szCs w:val="24"/>
        </w:rPr>
        <w:t>określonego szczegółowo w ofercie złożonej przez Zleceniobiorcę, zwanego dalej „Zadaniem Publicznym”, a Zleceniobiorca zobowiązuje się wykonać Zadanie Publiczne na warunkach określonych w niniejszej</w:t>
      </w:r>
      <w:r w:rsidR="00B31E95" w:rsidRPr="0073784D">
        <w:rPr>
          <w:rFonts w:ascii="Times New Roman" w:hAnsi="Times New Roman" w:cs="Times New Roman"/>
          <w:spacing w:val="6"/>
          <w:sz w:val="24"/>
          <w:szCs w:val="24"/>
        </w:rPr>
        <w:t xml:space="preserve">  </w:t>
      </w:r>
      <w:r w:rsidRPr="0073784D">
        <w:rPr>
          <w:rFonts w:ascii="Times New Roman" w:hAnsi="Times New Roman" w:cs="Times New Roman"/>
          <w:spacing w:val="6"/>
          <w:sz w:val="24"/>
          <w:szCs w:val="24"/>
        </w:rPr>
        <w:t xml:space="preserve"> </w:t>
      </w:r>
      <w:r w:rsidR="00B31E95" w:rsidRPr="0073784D">
        <w:rPr>
          <w:rFonts w:ascii="Times New Roman" w:hAnsi="Times New Roman" w:cs="Times New Roman"/>
          <w:spacing w:val="6"/>
          <w:sz w:val="24"/>
          <w:szCs w:val="24"/>
        </w:rPr>
        <w:t xml:space="preserve"> </w:t>
      </w:r>
      <w:r w:rsidRPr="0073784D">
        <w:rPr>
          <w:rFonts w:ascii="Times New Roman" w:hAnsi="Times New Roman" w:cs="Times New Roman"/>
          <w:spacing w:val="6"/>
          <w:sz w:val="24"/>
          <w:szCs w:val="24"/>
        </w:rPr>
        <w:t xml:space="preserve">umowie, </w:t>
      </w:r>
      <w:r w:rsidR="00B31E95" w:rsidRPr="0073784D">
        <w:rPr>
          <w:rFonts w:ascii="Times New Roman" w:hAnsi="Times New Roman" w:cs="Times New Roman"/>
          <w:spacing w:val="6"/>
          <w:sz w:val="24"/>
          <w:szCs w:val="24"/>
        </w:rPr>
        <w:t xml:space="preserve">   </w:t>
      </w:r>
      <w:r w:rsidRPr="0073784D">
        <w:rPr>
          <w:rFonts w:ascii="Times New Roman" w:hAnsi="Times New Roman" w:cs="Times New Roman"/>
          <w:spacing w:val="6"/>
          <w:sz w:val="24"/>
          <w:szCs w:val="24"/>
        </w:rPr>
        <w:t>ofercie</w:t>
      </w:r>
      <w:r w:rsidR="008711DB" w:rsidRPr="0073784D">
        <w:rPr>
          <w:rFonts w:ascii="Times New Roman" w:hAnsi="Times New Roman" w:cs="Times New Roman"/>
          <w:spacing w:val="6"/>
          <w:sz w:val="24"/>
          <w:szCs w:val="24"/>
        </w:rPr>
        <w:t>/zaktualizowan</w:t>
      </w:r>
      <w:r w:rsidR="00EA3515" w:rsidRPr="0073784D">
        <w:rPr>
          <w:rFonts w:ascii="Times New Roman" w:hAnsi="Times New Roman" w:cs="Times New Roman"/>
          <w:spacing w:val="6"/>
          <w:sz w:val="24"/>
          <w:szCs w:val="24"/>
        </w:rPr>
        <w:t>ej</w:t>
      </w:r>
      <w:r w:rsidR="008711DB" w:rsidRPr="0073784D">
        <w:rPr>
          <w:rFonts w:ascii="Times New Roman" w:hAnsi="Times New Roman" w:cs="Times New Roman"/>
          <w:spacing w:val="6"/>
          <w:sz w:val="24"/>
          <w:szCs w:val="24"/>
        </w:rPr>
        <w:t xml:space="preserve"> </w:t>
      </w:r>
      <w:r w:rsidR="00B31E95" w:rsidRPr="0073784D">
        <w:rPr>
          <w:rFonts w:ascii="Times New Roman" w:hAnsi="Times New Roman" w:cs="Times New Roman"/>
          <w:spacing w:val="6"/>
          <w:sz w:val="24"/>
          <w:szCs w:val="24"/>
        </w:rPr>
        <w:t xml:space="preserve">   </w:t>
      </w:r>
      <w:r w:rsidR="008711DB" w:rsidRPr="0073784D">
        <w:rPr>
          <w:rFonts w:ascii="Times New Roman" w:hAnsi="Times New Roman" w:cs="Times New Roman"/>
          <w:spacing w:val="6"/>
          <w:sz w:val="24"/>
          <w:szCs w:val="24"/>
        </w:rPr>
        <w:t>kalkulacj</w:t>
      </w:r>
      <w:r w:rsidR="00EA3515" w:rsidRPr="0073784D">
        <w:rPr>
          <w:rFonts w:ascii="Times New Roman" w:hAnsi="Times New Roman" w:cs="Times New Roman"/>
          <w:spacing w:val="6"/>
          <w:sz w:val="24"/>
          <w:szCs w:val="24"/>
        </w:rPr>
        <w:t>i</w:t>
      </w:r>
      <w:r w:rsidR="008711DB" w:rsidRPr="0073784D">
        <w:rPr>
          <w:rFonts w:ascii="Times New Roman" w:hAnsi="Times New Roman" w:cs="Times New Roman"/>
          <w:spacing w:val="6"/>
          <w:sz w:val="24"/>
          <w:szCs w:val="24"/>
        </w:rPr>
        <w:t xml:space="preserve"> </w:t>
      </w:r>
      <w:r w:rsidR="00B31E95" w:rsidRPr="0073784D">
        <w:rPr>
          <w:rFonts w:ascii="Times New Roman" w:hAnsi="Times New Roman" w:cs="Times New Roman"/>
          <w:spacing w:val="6"/>
          <w:sz w:val="24"/>
          <w:szCs w:val="24"/>
        </w:rPr>
        <w:t xml:space="preserve">   </w:t>
      </w:r>
      <w:r w:rsidR="008711DB" w:rsidRPr="0073784D">
        <w:rPr>
          <w:rFonts w:ascii="Times New Roman" w:hAnsi="Times New Roman" w:cs="Times New Roman"/>
          <w:spacing w:val="6"/>
          <w:sz w:val="24"/>
          <w:szCs w:val="24"/>
        </w:rPr>
        <w:t xml:space="preserve">kosztów </w:t>
      </w:r>
      <w:r w:rsidR="00B31E95" w:rsidRPr="0073784D">
        <w:rPr>
          <w:rFonts w:ascii="Times New Roman" w:hAnsi="Times New Roman" w:cs="Times New Roman"/>
          <w:spacing w:val="6"/>
          <w:sz w:val="24"/>
          <w:szCs w:val="24"/>
        </w:rPr>
        <w:t xml:space="preserve">   </w:t>
      </w:r>
      <w:r w:rsidRPr="0073784D">
        <w:rPr>
          <w:rFonts w:ascii="Times New Roman" w:hAnsi="Times New Roman" w:cs="Times New Roman"/>
          <w:spacing w:val="6"/>
          <w:sz w:val="24"/>
          <w:szCs w:val="24"/>
        </w:rPr>
        <w:t xml:space="preserve">oraz </w:t>
      </w:r>
      <w:r w:rsidR="00B31E95" w:rsidRPr="0073784D">
        <w:rPr>
          <w:rFonts w:ascii="Times New Roman" w:hAnsi="Times New Roman" w:cs="Times New Roman"/>
          <w:spacing w:val="6"/>
          <w:sz w:val="24"/>
          <w:szCs w:val="24"/>
        </w:rPr>
        <w:t xml:space="preserve">    </w:t>
      </w:r>
      <w:r w:rsidRPr="0073784D">
        <w:rPr>
          <w:rFonts w:ascii="Times New Roman" w:hAnsi="Times New Roman" w:cs="Times New Roman"/>
          <w:spacing w:val="6"/>
          <w:sz w:val="24"/>
          <w:szCs w:val="24"/>
        </w:rPr>
        <w:t>zgodnie z powszechnie obowiązującymi przepisami prawa.</w:t>
      </w:r>
    </w:p>
    <w:p w:rsidR="00CF2A55" w:rsidRPr="0073784D" w:rsidRDefault="00CF2A55">
      <w:pPr>
        <w:pStyle w:val="Domynie"/>
        <w:tabs>
          <w:tab w:val="left" w:pos="-284"/>
        </w:tabs>
        <w:spacing w:after="0"/>
        <w:ind w:right="28" w:hanging="567"/>
        <w:jc w:val="both"/>
      </w:pPr>
      <w:r w:rsidRPr="0073784D">
        <w:rPr>
          <w:rFonts w:ascii="Times New Roman" w:hAnsi="Times New Roman" w:cs="Times New Roman"/>
          <w:spacing w:val="6"/>
          <w:sz w:val="24"/>
          <w:szCs w:val="24"/>
        </w:rPr>
        <w:t xml:space="preserve">  2.</w:t>
      </w:r>
      <w:r w:rsidRPr="0073784D">
        <w:rPr>
          <w:rFonts w:ascii="Times New Roman" w:hAnsi="Times New Roman" w:cs="Times New Roman"/>
          <w:spacing w:val="6"/>
          <w:sz w:val="24"/>
          <w:szCs w:val="24"/>
        </w:rPr>
        <w:tab/>
        <w:t xml:space="preserve">Zleceniodawca przyznaje Zleceniobiorcy środki finansowe, o których mowa w § 3, -w formie dotacji, której celem jest realizacja Zadania Publicznego w sposób zgodny     z postanowieniami tej umowy. </w:t>
      </w:r>
    </w:p>
    <w:p w:rsidR="00CF2A55" w:rsidRPr="0073784D" w:rsidRDefault="00CF2A55">
      <w:pPr>
        <w:pStyle w:val="Domynie"/>
        <w:spacing w:after="0"/>
        <w:ind w:left="-142" w:right="28" w:hanging="284"/>
        <w:jc w:val="both"/>
        <w:rPr>
          <w:rFonts w:ascii="Times New Roman" w:hAnsi="Times New Roman" w:cs="Times New Roman"/>
          <w:spacing w:val="6"/>
          <w:sz w:val="24"/>
          <w:szCs w:val="24"/>
        </w:rPr>
      </w:pPr>
      <w:r w:rsidRPr="0073784D">
        <w:rPr>
          <w:rFonts w:ascii="Times New Roman" w:hAnsi="Times New Roman" w:cs="Times New Roman"/>
          <w:spacing w:val="6"/>
          <w:sz w:val="24"/>
          <w:szCs w:val="24"/>
        </w:rPr>
        <w:t xml:space="preserve"> 3.</w:t>
      </w:r>
      <w:r w:rsidRPr="0073784D">
        <w:rPr>
          <w:rFonts w:ascii="Times New Roman" w:hAnsi="Times New Roman" w:cs="Times New Roman"/>
          <w:spacing w:val="6"/>
          <w:sz w:val="24"/>
          <w:szCs w:val="24"/>
        </w:rPr>
        <w:tab/>
        <w:t xml:space="preserve">  Niniejsza umowa jest umową o powierzenie realizacji Zadania Publicznego w rozumieniu    </w:t>
      </w:r>
      <w:r w:rsidRPr="0073784D">
        <w:rPr>
          <w:rFonts w:ascii="Times New Roman" w:hAnsi="Times New Roman" w:cs="Times New Roman"/>
          <w:spacing w:val="6"/>
          <w:sz w:val="24"/>
          <w:szCs w:val="24"/>
        </w:rPr>
        <w:tab/>
        <w:t xml:space="preserve">art. 16 ust. 1 </w:t>
      </w:r>
      <w:r w:rsidR="00DF6A16" w:rsidRPr="0073784D">
        <w:rPr>
          <w:rFonts w:ascii="Times New Roman" w:hAnsi="Times New Roman" w:cs="Times New Roman"/>
          <w:spacing w:val="6"/>
          <w:sz w:val="24"/>
          <w:szCs w:val="24"/>
        </w:rPr>
        <w:t>U</w:t>
      </w:r>
      <w:r w:rsidRPr="0073784D">
        <w:rPr>
          <w:rFonts w:ascii="Times New Roman" w:hAnsi="Times New Roman" w:cs="Times New Roman"/>
          <w:spacing w:val="6"/>
          <w:sz w:val="24"/>
          <w:szCs w:val="24"/>
        </w:rPr>
        <w:t xml:space="preserve">stawy. </w:t>
      </w:r>
    </w:p>
    <w:p w:rsidR="00CF2A55" w:rsidRPr="0073784D" w:rsidRDefault="00CF2A55">
      <w:pPr>
        <w:pStyle w:val="Domynie"/>
        <w:spacing w:after="0"/>
        <w:ind w:right="28" w:hanging="284"/>
        <w:jc w:val="both"/>
      </w:pPr>
      <w:r w:rsidRPr="0073784D">
        <w:rPr>
          <w:rFonts w:ascii="Times New Roman" w:hAnsi="Times New Roman" w:cs="Times New Roman"/>
          <w:spacing w:val="6"/>
          <w:sz w:val="24"/>
          <w:szCs w:val="24"/>
        </w:rPr>
        <w:t>4.</w:t>
      </w:r>
      <w:r w:rsidRPr="0073784D">
        <w:rPr>
          <w:rFonts w:ascii="Times New Roman" w:hAnsi="Times New Roman" w:cs="Times New Roman"/>
          <w:spacing w:val="6"/>
          <w:sz w:val="24"/>
          <w:szCs w:val="24"/>
        </w:rPr>
        <w:tab/>
        <w:t xml:space="preserve">Wykonanie umowy nastąpi z dniem zaakceptowania przez Zleceniodawcę sprawozdania końcowego, o którym mowa w § 7 ust. 2. </w:t>
      </w:r>
    </w:p>
    <w:p w:rsidR="00CF2A55" w:rsidRPr="0073784D" w:rsidRDefault="00CF2A55">
      <w:pPr>
        <w:pStyle w:val="Domynie"/>
        <w:spacing w:after="0"/>
        <w:ind w:right="28" w:hanging="284"/>
        <w:jc w:val="both"/>
      </w:pPr>
      <w:r w:rsidRPr="0073784D">
        <w:rPr>
          <w:rFonts w:ascii="Times New Roman" w:hAnsi="Times New Roman" w:cs="Times New Roman"/>
          <w:spacing w:val="6"/>
          <w:sz w:val="24"/>
          <w:szCs w:val="24"/>
        </w:rPr>
        <w:t>5.</w:t>
      </w:r>
      <w:r w:rsidRPr="0073784D">
        <w:rPr>
          <w:rFonts w:ascii="Times New Roman" w:hAnsi="Times New Roman" w:cs="Times New Roman"/>
          <w:spacing w:val="6"/>
          <w:sz w:val="24"/>
          <w:szCs w:val="24"/>
        </w:rPr>
        <w:tab/>
        <w:t>Oferta oraz aktualizacje kalkulacji przewidywanych kosztów są integralną częścią umowy w ustalonym końcowym brzmieniu.</w:t>
      </w:r>
    </w:p>
    <w:p w:rsidR="00CF2A55" w:rsidRPr="0073784D" w:rsidRDefault="00CF2A55">
      <w:pPr>
        <w:pStyle w:val="Domynie"/>
        <w:spacing w:after="0"/>
        <w:ind w:right="28" w:hanging="284"/>
        <w:jc w:val="both"/>
      </w:pPr>
      <w:r w:rsidRPr="0073784D">
        <w:rPr>
          <w:rFonts w:ascii="Times New Roman" w:hAnsi="Times New Roman" w:cs="Times New Roman"/>
          <w:spacing w:val="6"/>
          <w:sz w:val="24"/>
          <w:szCs w:val="24"/>
        </w:rPr>
        <w:t>6.</w:t>
      </w:r>
      <w:r w:rsidRPr="0073784D">
        <w:rPr>
          <w:rFonts w:ascii="Times New Roman" w:hAnsi="Times New Roman" w:cs="Times New Roman"/>
          <w:spacing w:val="6"/>
          <w:sz w:val="24"/>
          <w:szCs w:val="24"/>
        </w:rPr>
        <w:tab/>
        <w:t xml:space="preserve">Osobą do kontaktów roboczych jest: </w:t>
      </w:r>
    </w:p>
    <w:p w:rsidR="00CF2A55" w:rsidRPr="0073784D" w:rsidRDefault="00CF2A55">
      <w:pPr>
        <w:pStyle w:val="Domynie"/>
        <w:spacing w:after="0"/>
        <w:ind w:right="28"/>
        <w:jc w:val="both"/>
      </w:pPr>
      <w:r w:rsidRPr="0073784D">
        <w:rPr>
          <w:rFonts w:ascii="Times New Roman" w:hAnsi="Times New Roman" w:cs="Times New Roman"/>
          <w:spacing w:val="6"/>
          <w:sz w:val="24"/>
          <w:szCs w:val="24"/>
        </w:rPr>
        <w:t>1) ze strony Zleceniodawcy: …………………………………</w:t>
      </w:r>
      <w:r w:rsidR="004277B0" w:rsidRPr="0073784D">
        <w:rPr>
          <w:rFonts w:ascii="Times New Roman" w:hAnsi="Times New Roman" w:cs="Times New Roman"/>
          <w:spacing w:val="6"/>
          <w:sz w:val="24"/>
          <w:szCs w:val="24"/>
        </w:rPr>
        <w:t>.</w:t>
      </w:r>
      <w:r w:rsidRPr="0073784D">
        <w:rPr>
          <w:rFonts w:ascii="Times New Roman" w:hAnsi="Times New Roman" w:cs="Times New Roman"/>
          <w:spacing w:val="6"/>
          <w:sz w:val="24"/>
          <w:szCs w:val="24"/>
        </w:rPr>
        <w:t>……………..…………………,</w:t>
      </w:r>
    </w:p>
    <w:p w:rsidR="00CF2A55" w:rsidRPr="0073784D" w:rsidRDefault="00CF2A55">
      <w:pPr>
        <w:pStyle w:val="Domynie"/>
        <w:spacing w:after="0"/>
        <w:ind w:right="28"/>
        <w:jc w:val="both"/>
        <w:rPr>
          <w:rFonts w:ascii="Times New Roman" w:hAnsi="Times New Roman" w:cs="Times New Roman"/>
          <w:spacing w:val="6"/>
          <w:sz w:val="24"/>
          <w:szCs w:val="24"/>
        </w:rPr>
      </w:pPr>
      <w:r w:rsidRPr="0073784D">
        <w:rPr>
          <w:rFonts w:ascii="Times New Roman" w:hAnsi="Times New Roman" w:cs="Times New Roman"/>
          <w:spacing w:val="6"/>
          <w:sz w:val="24"/>
          <w:szCs w:val="24"/>
        </w:rPr>
        <w:t xml:space="preserve">  tel.</w:t>
      </w:r>
      <w:r w:rsidR="00805D06" w:rsidRPr="0073784D">
        <w:rPr>
          <w:rFonts w:ascii="Times New Roman" w:hAnsi="Times New Roman" w:cs="Times New Roman"/>
          <w:sz w:val="24"/>
          <w:szCs w:val="24"/>
        </w:rPr>
        <w:t xml:space="preserve"> ………………………..</w:t>
      </w:r>
      <w:r w:rsidRPr="0073784D">
        <w:rPr>
          <w:rFonts w:ascii="Times New Roman" w:hAnsi="Times New Roman" w:cs="Times New Roman"/>
          <w:spacing w:val="6"/>
          <w:sz w:val="24"/>
          <w:szCs w:val="24"/>
        </w:rPr>
        <w:t xml:space="preserve">, adres poczty elektronicznej: </w:t>
      </w:r>
      <w:r w:rsidR="004277B0" w:rsidRPr="0073784D">
        <w:rPr>
          <w:rFonts w:ascii="Times New Roman" w:hAnsi="Times New Roman" w:cs="Times New Roman"/>
          <w:spacing w:val="6"/>
          <w:sz w:val="24"/>
          <w:szCs w:val="24"/>
        </w:rPr>
        <w:t>.…………...………………</w:t>
      </w:r>
      <w:r w:rsidR="000D1256" w:rsidRPr="0073784D">
        <w:rPr>
          <w:rFonts w:ascii="Times New Roman" w:hAnsi="Times New Roman" w:cs="Times New Roman"/>
          <w:spacing w:val="6"/>
          <w:sz w:val="24"/>
          <w:szCs w:val="24"/>
        </w:rPr>
        <w:t>...</w:t>
      </w:r>
      <w:r w:rsidR="004277B0" w:rsidRPr="0073784D">
        <w:rPr>
          <w:rFonts w:ascii="Times New Roman" w:hAnsi="Times New Roman" w:cs="Times New Roman"/>
          <w:spacing w:val="6"/>
          <w:sz w:val="24"/>
          <w:szCs w:val="24"/>
        </w:rPr>
        <w:t>……;</w:t>
      </w:r>
    </w:p>
    <w:p w:rsidR="00CF2A55" w:rsidRPr="0073784D" w:rsidRDefault="00CF2A55">
      <w:pPr>
        <w:pStyle w:val="Domynie"/>
        <w:spacing w:after="0"/>
        <w:ind w:right="28"/>
        <w:jc w:val="both"/>
      </w:pPr>
      <w:r w:rsidRPr="0073784D">
        <w:rPr>
          <w:rFonts w:ascii="Times New Roman" w:hAnsi="Times New Roman" w:cs="Times New Roman"/>
          <w:spacing w:val="6"/>
          <w:sz w:val="24"/>
          <w:szCs w:val="24"/>
        </w:rPr>
        <w:t xml:space="preserve">2) ze strony Zleceniobiorcy: </w:t>
      </w:r>
      <w:r w:rsidRPr="0073784D">
        <w:rPr>
          <w:rFonts w:ascii="Times New Roman" w:hAnsi="Times New Roman" w:cs="Times New Roman"/>
          <w:sz w:val="24"/>
          <w:szCs w:val="24"/>
        </w:rPr>
        <w:t>……...……………………………………….…………………</w:t>
      </w:r>
      <w:r w:rsidR="004277B0" w:rsidRPr="0073784D">
        <w:rPr>
          <w:rFonts w:ascii="Times New Roman" w:hAnsi="Times New Roman" w:cs="Times New Roman"/>
          <w:sz w:val="24"/>
          <w:szCs w:val="24"/>
        </w:rPr>
        <w:t>.</w:t>
      </w:r>
      <w:r w:rsidRPr="0073784D">
        <w:rPr>
          <w:rFonts w:ascii="Times New Roman" w:hAnsi="Times New Roman" w:cs="Times New Roman"/>
          <w:sz w:val="24"/>
          <w:szCs w:val="24"/>
        </w:rPr>
        <w:t xml:space="preserve">.…, </w:t>
      </w:r>
    </w:p>
    <w:p w:rsidR="00CF2A55" w:rsidRPr="0073784D" w:rsidRDefault="00CF2A55">
      <w:pPr>
        <w:pStyle w:val="Domynie"/>
        <w:spacing w:after="0"/>
        <w:ind w:right="28"/>
        <w:jc w:val="both"/>
        <w:rPr>
          <w:rFonts w:ascii="Times New Roman" w:hAnsi="Times New Roman" w:cs="Times New Roman"/>
          <w:sz w:val="24"/>
          <w:szCs w:val="24"/>
        </w:rPr>
      </w:pPr>
      <w:r w:rsidRPr="0073784D">
        <w:rPr>
          <w:rFonts w:ascii="Times New Roman" w:hAnsi="Times New Roman" w:cs="Times New Roman"/>
          <w:spacing w:val="6"/>
          <w:sz w:val="24"/>
          <w:szCs w:val="24"/>
        </w:rPr>
        <w:t xml:space="preserve">  tel. </w:t>
      </w:r>
      <w:r w:rsidRPr="0073784D">
        <w:rPr>
          <w:rFonts w:ascii="Times New Roman" w:hAnsi="Times New Roman" w:cs="Times New Roman"/>
          <w:sz w:val="24"/>
          <w:szCs w:val="24"/>
        </w:rPr>
        <w:t>……………………..…,</w:t>
      </w:r>
      <w:r w:rsidRPr="0073784D">
        <w:rPr>
          <w:rFonts w:ascii="Times New Roman" w:hAnsi="Times New Roman" w:cs="Times New Roman"/>
          <w:spacing w:val="6"/>
          <w:sz w:val="24"/>
          <w:szCs w:val="24"/>
        </w:rPr>
        <w:t xml:space="preserve"> adres poczty elektronicznej </w:t>
      </w:r>
      <w:r w:rsidRPr="0073784D">
        <w:rPr>
          <w:rFonts w:ascii="Times New Roman" w:hAnsi="Times New Roman" w:cs="Times New Roman"/>
          <w:sz w:val="24"/>
          <w:szCs w:val="24"/>
        </w:rPr>
        <w:t>………………..………..</w:t>
      </w:r>
      <w:r w:rsidR="004277B0" w:rsidRPr="0073784D">
        <w:rPr>
          <w:rFonts w:ascii="Times New Roman" w:hAnsi="Times New Roman" w:cs="Times New Roman"/>
          <w:sz w:val="24"/>
          <w:szCs w:val="24"/>
        </w:rPr>
        <w:t>.</w:t>
      </w:r>
      <w:r w:rsidRPr="0073784D">
        <w:rPr>
          <w:rFonts w:ascii="Times New Roman" w:hAnsi="Times New Roman" w:cs="Times New Roman"/>
          <w:sz w:val="24"/>
          <w:szCs w:val="24"/>
        </w:rPr>
        <w:t xml:space="preserve">………….. </w:t>
      </w:r>
    </w:p>
    <w:p w:rsidR="00E54658" w:rsidRPr="0073784D" w:rsidRDefault="00E54658">
      <w:pPr>
        <w:pStyle w:val="Domynie"/>
        <w:spacing w:after="0"/>
        <w:ind w:right="28"/>
        <w:jc w:val="both"/>
      </w:pPr>
    </w:p>
    <w:p w:rsidR="00CF2A55" w:rsidRPr="0073784D" w:rsidRDefault="00CF2A55">
      <w:pPr>
        <w:pStyle w:val="Domynie"/>
        <w:spacing w:after="0"/>
        <w:ind w:left="28" w:right="28"/>
        <w:jc w:val="center"/>
      </w:pPr>
      <w:r w:rsidRPr="0073784D">
        <w:rPr>
          <w:rFonts w:ascii="Times New Roman" w:hAnsi="Times New Roman" w:cs="Times New Roman"/>
          <w:b/>
          <w:spacing w:val="6"/>
          <w:sz w:val="24"/>
          <w:szCs w:val="24"/>
        </w:rPr>
        <w:t>§ 2</w:t>
      </w:r>
    </w:p>
    <w:p w:rsidR="00CF2A55" w:rsidRPr="0073784D" w:rsidRDefault="00CF2A55">
      <w:pPr>
        <w:pStyle w:val="Domynie"/>
        <w:spacing w:after="0"/>
        <w:ind w:left="28" w:right="28"/>
        <w:jc w:val="center"/>
      </w:pPr>
      <w:r w:rsidRPr="0073784D">
        <w:rPr>
          <w:rFonts w:ascii="Times New Roman" w:hAnsi="Times New Roman" w:cs="Times New Roman"/>
          <w:b/>
          <w:spacing w:val="6"/>
          <w:sz w:val="24"/>
          <w:szCs w:val="24"/>
        </w:rPr>
        <w:t>Sposób wykonania Zadania Publicznego</w:t>
      </w:r>
    </w:p>
    <w:p w:rsidR="00CF2A55" w:rsidRPr="0073784D" w:rsidRDefault="00CF2A55">
      <w:pPr>
        <w:pStyle w:val="Domynie"/>
        <w:spacing w:after="0"/>
        <w:ind w:left="28" w:right="28"/>
        <w:jc w:val="center"/>
        <w:rPr>
          <w:rFonts w:cs="Times New Roman"/>
          <w:szCs w:val="24"/>
        </w:rPr>
      </w:pPr>
    </w:p>
    <w:p w:rsidR="00CF2A55" w:rsidRPr="0073784D" w:rsidRDefault="00CF2A55">
      <w:pPr>
        <w:pStyle w:val="Domynie"/>
        <w:spacing w:after="0"/>
        <w:ind w:right="28" w:hanging="284"/>
        <w:jc w:val="both"/>
      </w:pPr>
      <w:r w:rsidRPr="0073784D">
        <w:rPr>
          <w:rFonts w:ascii="Times New Roman" w:hAnsi="Times New Roman" w:cs="Times New Roman"/>
          <w:spacing w:val="6"/>
          <w:sz w:val="24"/>
          <w:szCs w:val="24"/>
        </w:rPr>
        <w:t>1.</w:t>
      </w:r>
      <w:r w:rsidRPr="0073784D">
        <w:rPr>
          <w:rFonts w:ascii="Times New Roman" w:hAnsi="Times New Roman" w:cs="Times New Roman"/>
          <w:spacing w:val="6"/>
          <w:sz w:val="24"/>
          <w:szCs w:val="24"/>
        </w:rPr>
        <w:tab/>
        <w:t xml:space="preserve">Termin realizacji Zadania Publicznego ustala się: </w:t>
      </w:r>
    </w:p>
    <w:p w:rsidR="00CF2A55" w:rsidRPr="0073784D" w:rsidRDefault="00CF2A55">
      <w:pPr>
        <w:pStyle w:val="Domynie"/>
        <w:keepNext/>
        <w:spacing w:after="0"/>
        <w:jc w:val="both"/>
      </w:pPr>
      <w:r w:rsidRPr="0073784D">
        <w:rPr>
          <w:rFonts w:ascii="Times New Roman" w:hAnsi="Times New Roman" w:cs="Times New Roman"/>
          <w:spacing w:val="6"/>
          <w:sz w:val="24"/>
          <w:szCs w:val="24"/>
        </w:rPr>
        <w:t>1) od dnia ................. 202</w:t>
      </w:r>
      <w:r w:rsidR="00A50C86">
        <w:rPr>
          <w:rFonts w:ascii="Times New Roman" w:hAnsi="Times New Roman" w:cs="Times New Roman"/>
          <w:spacing w:val="6"/>
          <w:sz w:val="24"/>
          <w:szCs w:val="24"/>
        </w:rPr>
        <w:t>6</w:t>
      </w:r>
      <w:r w:rsidRPr="0073784D">
        <w:rPr>
          <w:rFonts w:ascii="Times New Roman" w:hAnsi="Times New Roman" w:cs="Times New Roman"/>
          <w:spacing w:val="6"/>
          <w:sz w:val="24"/>
          <w:szCs w:val="24"/>
        </w:rPr>
        <w:t xml:space="preserve"> r. (</w:t>
      </w:r>
      <w:r w:rsidRPr="0073784D">
        <w:rPr>
          <w:rFonts w:ascii="Times New Roman" w:hAnsi="Times New Roman" w:cs="Times New Roman"/>
          <w:sz w:val="24"/>
          <w:szCs w:val="24"/>
          <w:lang w:eastAsia="pl-PL"/>
        </w:rPr>
        <w:t>proponuje się wpisanie daty podpisania umowy)</w:t>
      </w:r>
      <w:r w:rsidR="0074541A" w:rsidRPr="0073784D">
        <w:rPr>
          <w:rFonts w:ascii="Times New Roman" w:hAnsi="Times New Roman" w:cs="Times New Roman"/>
          <w:sz w:val="24"/>
          <w:szCs w:val="24"/>
          <w:lang w:eastAsia="pl-PL"/>
        </w:rPr>
        <w:t>,</w:t>
      </w:r>
      <w:r w:rsidRPr="0073784D">
        <w:rPr>
          <w:rFonts w:ascii="Times New Roman" w:hAnsi="Times New Roman" w:cs="Times New Roman"/>
          <w:sz w:val="24"/>
          <w:szCs w:val="24"/>
          <w:lang w:eastAsia="pl-PL"/>
        </w:rPr>
        <w:tab/>
        <w:t xml:space="preserve"> </w:t>
      </w:r>
      <w:r w:rsidRPr="0073784D">
        <w:rPr>
          <w:rFonts w:ascii="Times New Roman" w:hAnsi="Times New Roman" w:cs="Times New Roman"/>
          <w:sz w:val="24"/>
          <w:szCs w:val="24"/>
          <w:lang w:eastAsia="pl-PL"/>
        </w:rPr>
        <w:br/>
        <w:t xml:space="preserve">2) </w:t>
      </w:r>
      <w:r w:rsidRPr="0073784D">
        <w:rPr>
          <w:rFonts w:ascii="Times New Roman" w:hAnsi="Times New Roman" w:cs="Times New Roman"/>
          <w:spacing w:val="6"/>
          <w:sz w:val="24"/>
          <w:szCs w:val="24"/>
        </w:rPr>
        <w:t>do dnia ................. 202</w:t>
      </w:r>
      <w:r w:rsidR="00A50C86">
        <w:rPr>
          <w:rFonts w:ascii="Times New Roman" w:hAnsi="Times New Roman" w:cs="Times New Roman"/>
          <w:spacing w:val="6"/>
          <w:sz w:val="24"/>
          <w:szCs w:val="24"/>
        </w:rPr>
        <w:t>6</w:t>
      </w:r>
      <w:r w:rsidRPr="0073784D">
        <w:rPr>
          <w:rFonts w:ascii="Times New Roman" w:hAnsi="Times New Roman" w:cs="Times New Roman"/>
          <w:spacing w:val="6"/>
          <w:sz w:val="24"/>
          <w:szCs w:val="24"/>
        </w:rPr>
        <w:t xml:space="preserve"> r. </w:t>
      </w:r>
      <w:r w:rsidRPr="0073784D">
        <w:rPr>
          <w:rFonts w:ascii="Times New Roman" w:hAnsi="Times New Roman" w:cs="Times New Roman"/>
          <w:sz w:val="24"/>
          <w:szCs w:val="24"/>
        </w:rPr>
        <w:t>(proponuje się wpisanie daty ostatniego dnia turnusu).</w:t>
      </w:r>
    </w:p>
    <w:p w:rsidR="00CF2A55" w:rsidRPr="0073784D" w:rsidRDefault="00CF2A55">
      <w:pPr>
        <w:pStyle w:val="Domynie"/>
        <w:keepNext/>
        <w:spacing w:after="0"/>
        <w:jc w:val="both"/>
      </w:pPr>
      <w:r w:rsidRPr="0073784D">
        <w:rPr>
          <w:rFonts w:ascii="Times New Roman" w:hAnsi="Times New Roman" w:cs="Times New Roman"/>
          <w:sz w:val="24"/>
          <w:szCs w:val="24"/>
          <w:lang w:eastAsia="pl-PL"/>
        </w:rPr>
        <w:t>Zadanie podzielone jest na ….. turnusy w następujących terminach:</w:t>
      </w:r>
    </w:p>
    <w:p w:rsidR="00CF2A55" w:rsidRPr="0073784D" w:rsidRDefault="00CF2A55">
      <w:pPr>
        <w:pStyle w:val="Domynie"/>
        <w:keepNext/>
        <w:spacing w:after="0"/>
        <w:jc w:val="both"/>
      </w:pPr>
      <w:r w:rsidRPr="0073784D">
        <w:rPr>
          <w:rFonts w:ascii="Times New Roman" w:hAnsi="Times New Roman" w:cs="Times New Roman"/>
          <w:sz w:val="24"/>
          <w:szCs w:val="24"/>
          <w:lang w:eastAsia="pl-PL"/>
        </w:rPr>
        <w:t>I turnus dla….. dzieci w terminie od…. do….</w:t>
      </w:r>
    </w:p>
    <w:p w:rsidR="00CF2A55" w:rsidRPr="0073784D" w:rsidRDefault="00CF2A55">
      <w:pPr>
        <w:pStyle w:val="Domynie"/>
        <w:keepNext/>
        <w:spacing w:after="0"/>
        <w:jc w:val="both"/>
      </w:pPr>
      <w:bookmarkStart w:id="3" w:name="_Hlk130462779"/>
      <w:r w:rsidRPr="0073784D">
        <w:rPr>
          <w:rFonts w:ascii="Times New Roman" w:hAnsi="Times New Roman" w:cs="Times New Roman"/>
          <w:sz w:val="24"/>
          <w:szCs w:val="24"/>
          <w:lang w:eastAsia="pl-PL"/>
        </w:rPr>
        <w:t>II turnus dla….. dzieci w terminie od…. do….</w:t>
      </w:r>
    </w:p>
    <w:bookmarkEnd w:id="3"/>
    <w:p w:rsidR="00C7796A" w:rsidRPr="0073784D" w:rsidRDefault="00CF2A55">
      <w:pPr>
        <w:pStyle w:val="Domynie"/>
        <w:keepNext/>
        <w:spacing w:after="0"/>
        <w:jc w:val="both"/>
        <w:rPr>
          <w:rFonts w:ascii="Times New Roman" w:hAnsi="Times New Roman" w:cs="Times New Roman"/>
          <w:sz w:val="24"/>
          <w:szCs w:val="24"/>
          <w:lang w:eastAsia="pl-PL"/>
        </w:rPr>
      </w:pPr>
      <w:r w:rsidRPr="0073784D">
        <w:rPr>
          <w:rFonts w:ascii="Times New Roman" w:hAnsi="Times New Roman" w:cs="Times New Roman"/>
          <w:sz w:val="24"/>
          <w:szCs w:val="24"/>
          <w:lang w:eastAsia="pl-PL"/>
        </w:rPr>
        <w:t>III turnus dla….. dzieci w terminie od…. do….</w:t>
      </w:r>
    </w:p>
    <w:p w:rsidR="00CF2A55" w:rsidRPr="0073784D" w:rsidRDefault="00CF2A55">
      <w:pPr>
        <w:pStyle w:val="Domynie"/>
        <w:spacing w:after="0"/>
        <w:ind w:right="28" w:hanging="284"/>
        <w:jc w:val="both"/>
      </w:pPr>
      <w:r w:rsidRPr="0073784D">
        <w:rPr>
          <w:rFonts w:ascii="Times New Roman" w:hAnsi="Times New Roman" w:cs="Times New Roman"/>
          <w:spacing w:val="6"/>
          <w:sz w:val="24"/>
          <w:szCs w:val="24"/>
        </w:rPr>
        <w:t>2.</w:t>
      </w:r>
      <w:r w:rsidRPr="0073784D">
        <w:rPr>
          <w:rFonts w:ascii="Times New Roman" w:hAnsi="Times New Roman" w:cs="Times New Roman"/>
          <w:spacing w:val="6"/>
          <w:sz w:val="24"/>
          <w:szCs w:val="24"/>
        </w:rPr>
        <w:tab/>
        <w:t xml:space="preserve">Termin wykorzystania środków pochodzących z dotacji ustala się: </w:t>
      </w:r>
    </w:p>
    <w:p w:rsidR="00CF2A55" w:rsidRPr="0073784D" w:rsidRDefault="00CF2A55">
      <w:pPr>
        <w:pStyle w:val="Domynie"/>
        <w:keepNext/>
        <w:spacing w:after="0"/>
        <w:jc w:val="both"/>
      </w:pPr>
      <w:r w:rsidRPr="0073784D">
        <w:rPr>
          <w:rFonts w:ascii="Times New Roman" w:hAnsi="Times New Roman" w:cs="Times New Roman"/>
          <w:spacing w:val="6"/>
          <w:sz w:val="24"/>
          <w:szCs w:val="24"/>
        </w:rPr>
        <w:t xml:space="preserve"> 1) od dnia ............. 202</w:t>
      </w:r>
      <w:r w:rsidR="00A50C86">
        <w:rPr>
          <w:rFonts w:ascii="Times New Roman" w:hAnsi="Times New Roman" w:cs="Times New Roman"/>
          <w:spacing w:val="6"/>
          <w:sz w:val="24"/>
          <w:szCs w:val="24"/>
        </w:rPr>
        <w:t>6</w:t>
      </w:r>
      <w:r w:rsidRPr="0073784D">
        <w:rPr>
          <w:rFonts w:ascii="Times New Roman" w:hAnsi="Times New Roman" w:cs="Times New Roman"/>
          <w:spacing w:val="6"/>
          <w:sz w:val="24"/>
          <w:szCs w:val="24"/>
        </w:rPr>
        <w:t xml:space="preserve"> r. (</w:t>
      </w:r>
      <w:r w:rsidRPr="0073784D">
        <w:rPr>
          <w:rFonts w:ascii="Times New Roman" w:hAnsi="Times New Roman" w:cs="Times New Roman"/>
          <w:sz w:val="24"/>
          <w:szCs w:val="24"/>
          <w:lang w:eastAsia="pl-PL"/>
        </w:rPr>
        <w:t>proponuje się wpisanie daty podpisania umowy)</w:t>
      </w:r>
      <w:r w:rsidR="0074541A" w:rsidRPr="0073784D">
        <w:rPr>
          <w:rFonts w:ascii="Times New Roman" w:hAnsi="Times New Roman" w:cs="Times New Roman"/>
          <w:sz w:val="24"/>
          <w:szCs w:val="24"/>
          <w:lang w:eastAsia="pl-PL"/>
        </w:rPr>
        <w:t>,</w:t>
      </w:r>
      <w:r w:rsidRPr="0073784D">
        <w:rPr>
          <w:rFonts w:ascii="Times New Roman" w:hAnsi="Times New Roman" w:cs="Times New Roman"/>
          <w:sz w:val="24"/>
          <w:szCs w:val="24"/>
          <w:lang w:eastAsia="pl-PL"/>
        </w:rPr>
        <w:t xml:space="preserve"> </w:t>
      </w:r>
      <w:r w:rsidRPr="0073784D">
        <w:rPr>
          <w:rFonts w:ascii="Times New Roman" w:hAnsi="Times New Roman" w:cs="Times New Roman"/>
          <w:sz w:val="24"/>
          <w:szCs w:val="24"/>
          <w:lang w:eastAsia="pl-PL"/>
        </w:rPr>
        <w:br/>
        <w:t xml:space="preserve"> 2) </w:t>
      </w:r>
      <w:r w:rsidRPr="0073784D">
        <w:rPr>
          <w:rFonts w:ascii="Times New Roman" w:hAnsi="Times New Roman" w:cs="Times New Roman"/>
          <w:spacing w:val="6"/>
          <w:sz w:val="24"/>
          <w:szCs w:val="24"/>
        </w:rPr>
        <w:t>do dnia ............. 202</w:t>
      </w:r>
      <w:r w:rsidR="00A50C86">
        <w:rPr>
          <w:rFonts w:ascii="Times New Roman" w:hAnsi="Times New Roman" w:cs="Times New Roman"/>
          <w:spacing w:val="6"/>
          <w:sz w:val="24"/>
          <w:szCs w:val="24"/>
        </w:rPr>
        <w:t>6</w:t>
      </w:r>
      <w:r w:rsidRPr="0073784D">
        <w:rPr>
          <w:rFonts w:ascii="Times New Roman" w:hAnsi="Times New Roman" w:cs="Times New Roman"/>
          <w:spacing w:val="6"/>
          <w:sz w:val="24"/>
          <w:szCs w:val="24"/>
        </w:rPr>
        <w:t xml:space="preserve"> r. </w:t>
      </w:r>
      <w:r w:rsidRPr="0073784D">
        <w:rPr>
          <w:rFonts w:ascii="Times New Roman" w:hAnsi="Times New Roman" w:cs="Times New Roman"/>
          <w:sz w:val="24"/>
          <w:szCs w:val="24"/>
        </w:rPr>
        <w:t>(proponuje się wpisanie 14 dni po zakończeniu turnusu)</w:t>
      </w:r>
      <w:r w:rsidR="002541FA" w:rsidRPr="0073784D">
        <w:rPr>
          <w:rFonts w:ascii="Times New Roman" w:hAnsi="Times New Roman" w:cs="Times New Roman"/>
          <w:sz w:val="24"/>
          <w:szCs w:val="24"/>
        </w:rPr>
        <w:t>.</w:t>
      </w:r>
    </w:p>
    <w:p w:rsidR="00CF2A55" w:rsidRPr="0073784D" w:rsidRDefault="00805D06">
      <w:pPr>
        <w:pStyle w:val="Domynie"/>
        <w:spacing w:after="0"/>
        <w:ind w:right="28" w:hanging="284"/>
        <w:jc w:val="both"/>
      </w:pPr>
      <w:r w:rsidRPr="0073784D">
        <w:rPr>
          <w:rFonts w:ascii="Times New Roman" w:hAnsi="Times New Roman" w:cs="Times New Roman"/>
          <w:spacing w:val="6"/>
          <w:sz w:val="24"/>
          <w:szCs w:val="24"/>
        </w:rPr>
        <w:t>3</w:t>
      </w:r>
      <w:r w:rsidR="00CF2A55" w:rsidRPr="0073784D">
        <w:rPr>
          <w:rFonts w:ascii="Times New Roman" w:hAnsi="Times New Roman" w:cs="Times New Roman"/>
          <w:spacing w:val="6"/>
          <w:sz w:val="24"/>
          <w:szCs w:val="24"/>
        </w:rPr>
        <w:t>.</w:t>
      </w:r>
      <w:r w:rsidR="00CF2A55" w:rsidRPr="0073784D">
        <w:rPr>
          <w:rFonts w:ascii="Times New Roman" w:hAnsi="Times New Roman" w:cs="Times New Roman"/>
          <w:spacing w:val="6"/>
          <w:sz w:val="24"/>
          <w:szCs w:val="24"/>
        </w:rPr>
        <w:tab/>
        <w:t>Zleceniobiorca zobowiązuje się do wykorzystania środków, o których mowa w § 3 ust. 1 zgodnie z celem</w:t>
      </w:r>
      <w:r w:rsidR="0074541A" w:rsidRPr="0073784D">
        <w:rPr>
          <w:rFonts w:ascii="Times New Roman" w:hAnsi="Times New Roman" w:cs="Times New Roman"/>
          <w:spacing w:val="6"/>
          <w:sz w:val="24"/>
          <w:szCs w:val="24"/>
        </w:rPr>
        <w:t>, na jaki je uzyskał</w:t>
      </w:r>
      <w:r w:rsidR="00CF2A55" w:rsidRPr="0073784D">
        <w:rPr>
          <w:rFonts w:ascii="Times New Roman" w:hAnsi="Times New Roman" w:cs="Times New Roman"/>
          <w:spacing w:val="6"/>
          <w:sz w:val="24"/>
          <w:szCs w:val="24"/>
        </w:rPr>
        <w:t xml:space="preserve">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8.</w:t>
      </w:r>
    </w:p>
    <w:p w:rsidR="00CF2A55" w:rsidRPr="0073784D" w:rsidRDefault="00805D06">
      <w:pPr>
        <w:pStyle w:val="Domynie"/>
        <w:spacing w:after="0"/>
        <w:ind w:right="28" w:hanging="284"/>
        <w:jc w:val="both"/>
      </w:pPr>
      <w:r w:rsidRPr="0073784D">
        <w:rPr>
          <w:rFonts w:ascii="Times New Roman" w:hAnsi="Times New Roman" w:cs="Times New Roman"/>
          <w:spacing w:val="6"/>
          <w:sz w:val="24"/>
          <w:szCs w:val="24"/>
        </w:rPr>
        <w:t>4</w:t>
      </w:r>
      <w:r w:rsidR="00CF2A55" w:rsidRPr="0073784D">
        <w:rPr>
          <w:rFonts w:ascii="Times New Roman" w:hAnsi="Times New Roman" w:cs="Times New Roman"/>
          <w:spacing w:val="6"/>
          <w:sz w:val="24"/>
          <w:szCs w:val="24"/>
        </w:rPr>
        <w:t>.</w:t>
      </w:r>
      <w:r w:rsidR="00CF2A55" w:rsidRPr="0073784D">
        <w:rPr>
          <w:rFonts w:ascii="Times New Roman" w:hAnsi="Times New Roman" w:cs="Times New Roman"/>
          <w:spacing w:val="6"/>
          <w:sz w:val="24"/>
          <w:szCs w:val="24"/>
        </w:rPr>
        <w:tab/>
        <w:t xml:space="preserve">Wydatkowanie osiągniętych przychodów, w tym także odsetek bankowych od środków przekazanych przez Zleceniodawcę, z naruszeniem postanowień ust. </w:t>
      </w:r>
      <w:r w:rsidR="00C03335" w:rsidRPr="0073784D">
        <w:rPr>
          <w:rFonts w:ascii="Times New Roman" w:hAnsi="Times New Roman" w:cs="Times New Roman"/>
          <w:spacing w:val="6"/>
          <w:sz w:val="24"/>
          <w:szCs w:val="24"/>
        </w:rPr>
        <w:t>3</w:t>
      </w:r>
      <w:r w:rsidR="00CF2A55" w:rsidRPr="0073784D">
        <w:rPr>
          <w:rFonts w:ascii="Times New Roman" w:hAnsi="Times New Roman" w:cs="Times New Roman"/>
          <w:spacing w:val="6"/>
          <w:sz w:val="24"/>
          <w:szCs w:val="24"/>
        </w:rPr>
        <w:t xml:space="preserve"> uznaje się za dotację pobraną w nadmiernej wysokości.</w:t>
      </w:r>
    </w:p>
    <w:p w:rsidR="00CF2A55" w:rsidRPr="0073784D" w:rsidRDefault="00805D06">
      <w:pPr>
        <w:pStyle w:val="Domynie"/>
        <w:spacing w:after="0"/>
        <w:ind w:right="28" w:hanging="284"/>
        <w:jc w:val="both"/>
      </w:pPr>
      <w:r w:rsidRPr="0073784D">
        <w:rPr>
          <w:rFonts w:ascii="Times New Roman" w:hAnsi="Times New Roman" w:cs="Times New Roman"/>
          <w:sz w:val="24"/>
          <w:szCs w:val="24"/>
        </w:rPr>
        <w:t>5</w:t>
      </w:r>
      <w:r w:rsidR="00CF2A55" w:rsidRPr="0073784D">
        <w:rPr>
          <w:rFonts w:ascii="Times New Roman" w:hAnsi="Times New Roman" w:cs="Times New Roman"/>
          <w:sz w:val="24"/>
          <w:szCs w:val="24"/>
        </w:rPr>
        <w:t>.</w:t>
      </w:r>
      <w:r w:rsidR="00CF2A55" w:rsidRPr="0073784D">
        <w:rPr>
          <w:rFonts w:ascii="Times New Roman" w:hAnsi="Times New Roman" w:cs="Times New Roman"/>
          <w:sz w:val="24"/>
          <w:szCs w:val="24"/>
        </w:rPr>
        <w:tab/>
        <w:t xml:space="preserve">Dotacja nie może pokrywać wydatków przeznaczonych na ten sam cel, finansowanych ze środków pochodzących z innych źródeł publicznych, w szczególności: dotacji z budżetu państwa lub budżetów jednostek samorządu terytorialnego, funduszy celowych lub środków z funduszy strukturalnych (zakaz podwójnego finansowania). </w:t>
      </w:r>
    </w:p>
    <w:p w:rsidR="00CF2A55" w:rsidRPr="0073784D" w:rsidRDefault="00805D06">
      <w:pPr>
        <w:pStyle w:val="Domynie"/>
        <w:spacing w:after="0"/>
        <w:ind w:right="28" w:hanging="284"/>
        <w:jc w:val="both"/>
        <w:rPr>
          <w:rFonts w:ascii="Times New Roman" w:hAnsi="Times New Roman" w:cs="Times New Roman"/>
        </w:rPr>
      </w:pPr>
      <w:r w:rsidRPr="0073784D">
        <w:rPr>
          <w:rFonts w:ascii="Times New Roman" w:hAnsi="Times New Roman" w:cs="Times New Roman"/>
          <w:sz w:val="24"/>
          <w:szCs w:val="24"/>
        </w:rPr>
        <w:t>6</w:t>
      </w:r>
      <w:r w:rsidR="00CF2A55" w:rsidRPr="0073784D">
        <w:rPr>
          <w:rFonts w:ascii="Times New Roman" w:hAnsi="Times New Roman" w:cs="Times New Roman"/>
          <w:sz w:val="24"/>
          <w:szCs w:val="24"/>
        </w:rPr>
        <w:t xml:space="preserve">. Naruszenie postanowienia, o którym mowa w ust. </w:t>
      </w:r>
      <w:r w:rsidR="00C03335" w:rsidRPr="0073784D">
        <w:rPr>
          <w:rFonts w:ascii="Times New Roman" w:hAnsi="Times New Roman" w:cs="Times New Roman"/>
          <w:sz w:val="24"/>
          <w:szCs w:val="24"/>
        </w:rPr>
        <w:t>5</w:t>
      </w:r>
      <w:r w:rsidR="00CF2A55" w:rsidRPr="0073784D">
        <w:rPr>
          <w:rFonts w:ascii="Times New Roman" w:hAnsi="Times New Roman" w:cs="Times New Roman"/>
          <w:sz w:val="24"/>
          <w:szCs w:val="24"/>
        </w:rPr>
        <w:t xml:space="preserve">, uznaje się za dotację pobraną w nadmiernej wysokości. </w:t>
      </w:r>
    </w:p>
    <w:p w:rsidR="00CF2A55" w:rsidRPr="0073784D" w:rsidRDefault="00CF2A55">
      <w:pPr>
        <w:pStyle w:val="Domynie"/>
        <w:spacing w:after="0"/>
        <w:ind w:right="28" w:hanging="284"/>
        <w:jc w:val="both"/>
      </w:pPr>
      <w:r w:rsidRPr="0073784D">
        <w:rPr>
          <w:rFonts w:ascii="Times New Roman" w:hAnsi="Times New Roman" w:cs="Times New Roman"/>
          <w:sz w:val="24"/>
          <w:szCs w:val="24"/>
        </w:rPr>
        <w:tab/>
      </w:r>
      <w:r w:rsidRPr="0073784D">
        <w:rPr>
          <w:rFonts w:ascii="Times New Roman" w:hAnsi="Times New Roman" w:cs="Times New Roman"/>
          <w:sz w:val="24"/>
          <w:szCs w:val="24"/>
        </w:rPr>
        <w:tab/>
      </w:r>
      <w:r w:rsidRPr="0073784D">
        <w:rPr>
          <w:rFonts w:ascii="Times New Roman" w:hAnsi="Times New Roman" w:cs="Times New Roman"/>
          <w:sz w:val="24"/>
          <w:szCs w:val="24"/>
        </w:rPr>
        <w:tab/>
      </w:r>
      <w:r w:rsidRPr="0073784D">
        <w:rPr>
          <w:rFonts w:ascii="Times New Roman" w:hAnsi="Times New Roman" w:cs="Times New Roman"/>
          <w:sz w:val="24"/>
          <w:szCs w:val="24"/>
        </w:rPr>
        <w:tab/>
      </w:r>
      <w:r w:rsidRPr="0073784D">
        <w:rPr>
          <w:rFonts w:ascii="Times New Roman" w:hAnsi="Times New Roman" w:cs="Times New Roman"/>
          <w:sz w:val="24"/>
          <w:szCs w:val="24"/>
        </w:rPr>
        <w:tab/>
      </w:r>
      <w:r w:rsidRPr="0073784D">
        <w:rPr>
          <w:rFonts w:ascii="Times New Roman" w:hAnsi="Times New Roman" w:cs="Times New Roman"/>
          <w:sz w:val="24"/>
          <w:szCs w:val="24"/>
        </w:rPr>
        <w:tab/>
      </w:r>
      <w:r w:rsidRPr="0073784D">
        <w:rPr>
          <w:rFonts w:ascii="Times New Roman" w:hAnsi="Times New Roman" w:cs="Times New Roman"/>
          <w:sz w:val="24"/>
          <w:szCs w:val="24"/>
        </w:rPr>
        <w:tab/>
      </w:r>
      <w:r w:rsidRPr="0073784D">
        <w:rPr>
          <w:rFonts w:ascii="Times New Roman" w:hAnsi="Times New Roman" w:cs="Times New Roman"/>
          <w:sz w:val="24"/>
          <w:szCs w:val="24"/>
        </w:rPr>
        <w:tab/>
      </w:r>
      <w:r w:rsidRPr="0073784D">
        <w:rPr>
          <w:rFonts w:ascii="Times New Roman" w:hAnsi="Times New Roman" w:cs="Times New Roman"/>
          <w:sz w:val="24"/>
          <w:szCs w:val="24"/>
        </w:rPr>
        <w:tab/>
      </w:r>
    </w:p>
    <w:p w:rsidR="00CF2A55" w:rsidRPr="0073784D" w:rsidRDefault="00CF2A55">
      <w:pPr>
        <w:pStyle w:val="Domynie"/>
        <w:spacing w:after="0"/>
        <w:ind w:left="3852" w:right="28" w:firstLine="396"/>
        <w:jc w:val="both"/>
      </w:pPr>
      <w:r w:rsidRPr="0073784D">
        <w:rPr>
          <w:rFonts w:ascii="Times New Roman" w:hAnsi="Times New Roman" w:cs="Times New Roman"/>
          <w:b/>
          <w:sz w:val="24"/>
          <w:szCs w:val="24"/>
        </w:rPr>
        <w:t>§ 3</w:t>
      </w:r>
    </w:p>
    <w:p w:rsidR="00CF2A55" w:rsidRPr="0073784D" w:rsidRDefault="00CF2A55">
      <w:pPr>
        <w:pStyle w:val="Domynie"/>
        <w:spacing w:after="0"/>
        <w:ind w:left="28" w:right="28"/>
        <w:jc w:val="center"/>
      </w:pPr>
      <w:r w:rsidRPr="0073784D">
        <w:rPr>
          <w:rFonts w:ascii="Times New Roman" w:hAnsi="Times New Roman" w:cs="Times New Roman"/>
          <w:b/>
          <w:sz w:val="24"/>
          <w:szCs w:val="24"/>
        </w:rPr>
        <w:t>Finansowanie Zadania Publicznego</w:t>
      </w:r>
    </w:p>
    <w:p w:rsidR="00CF2A55" w:rsidRPr="0073784D" w:rsidRDefault="00CF2A55">
      <w:pPr>
        <w:pStyle w:val="Domynie"/>
        <w:spacing w:after="0"/>
        <w:ind w:left="28" w:right="28"/>
        <w:jc w:val="center"/>
        <w:rPr>
          <w:rFonts w:cs="Times New Roman"/>
          <w:szCs w:val="24"/>
        </w:rPr>
      </w:pPr>
    </w:p>
    <w:p w:rsidR="00CF2A55" w:rsidRPr="0073784D" w:rsidRDefault="00CF2A55">
      <w:pPr>
        <w:pStyle w:val="Domynie"/>
        <w:spacing w:after="0"/>
        <w:ind w:right="28" w:hanging="284"/>
        <w:jc w:val="both"/>
      </w:pPr>
      <w:r w:rsidRPr="0073784D">
        <w:rPr>
          <w:rFonts w:ascii="Times New Roman" w:hAnsi="Times New Roman" w:cs="Times New Roman"/>
          <w:spacing w:val="6"/>
          <w:sz w:val="24"/>
          <w:szCs w:val="24"/>
        </w:rPr>
        <w:t>1.</w:t>
      </w:r>
      <w:r w:rsidRPr="0073784D">
        <w:rPr>
          <w:rFonts w:ascii="Times New Roman" w:hAnsi="Times New Roman" w:cs="Times New Roman"/>
          <w:spacing w:val="6"/>
          <w:sz w:val="24"/>
          <w:szCs w:val="24"/>
        </w:rPr>
        <w:tab/>
        <w:t>Zleceniodawca zobowiązuje się do przekazania na realizację Zadania Publicznego środków finansowych w wysokości …………………… (słownie) ……………....……….…………....</w:t>
      </w:r>
      <w:r w:rsidRPr="0073784D">
        <w:rPr>
          <w:rFonts w:ascii="Times New Roman" w:hAnsi="Times New Roman" w:cs="Times New Roman"/>
          <w:spacing w:val="6"/>
          <w:sz w:val="24"/>
          <w:szCs w:val="24"/>
        </w:rPr>
        <w:br/>
        <w:t>……………………………………………………………………………………………….…..,</w:t>
      </w:r>
    </w:p>
    <w:p w:rsidR="00CF2A55" w:rsidRPr="0073784D" w:rsidRDefault="00CF2A55">
      <w:pPr>
        <w:pStyle w:val="Domynie"/>
        <w:spacing w:after="0"/>
        <w:ind w:right="28" w:hanging="284"/>
        <w:jc w:val="both"/>
      </w:pPr>
      <w:r w:rsidRPr="0073784D">
        <w:rPr>
          <w:rFonts w:ascii="Times New Roman" w:hAnsi="Times New Roman" w:cs="Times New Roman"/>
          <w:spacing w:val="6"/>
          <w:sz w:val="24"/>
          <w:szCs w:val="24"/>
        </w:rPr>
        <w:t xml:space="preserve">    co stanowi całkowity koszt realizacji Zadania Publicznego</w:t>
      </w:r>
    </w:p>
    <w:p w:rsidR="00CF2A55" w:rsidRPr="0073784D" w:rsidRDefault="00CF2A55">
      <w:pPr>
        <w:pStyle w:val="Domynie"/>
        <w:spacing w:after="0"/>
        <w:ind w:right="28" w:hanging="284"/>
        <w:jc w:val="both"/>
        <w:rPr>
          <w:rFonts w:cs="Times New Roman"/>
          <w:szCs w:val="24"/>
        </w:rPr>
      </w:pPr>
    </w:p>
    <w:p w:rsidR="00CF2A55" w:rsidRPr="0073784D" w:rsidRDefault="00CF2A55">
      <w:pPr>
        <w:pStyle w:val="Domynie"/>
        <w:spacing w:after="0"/>
        <w:ind w:right="28"/>
        <w:jc w:val="both"/>
      </w:pPr>
      <w:r w:rsidRPr="0073784D">
        <w:rPr>
          <w:rFonts w:ascii="Times New Roman" w:hAnsi="Times New Roman" w:cs="Times New Roman"/>
          <w:spacing w:val="6"/>
          <w:sz w:val="24"/>
          <w:szCs w:val="24"/>
        </w:rPr>
        <w:t xml:space="preserve">na rachunek bankowy Zleceniobiorcy: </w:t>
      </w:r>
    </w:p>
    <w:p w:rsidR="00CF2A55" w:rsidRPr="0073784D" w:rsidRDefault="00CF2A55">
      <w:pPr>
        <w:pStyle w:val="Domynie"/>
        <w:spacing w:after="0"/>
        <w:ind w:right="28"/>
        <w:jc w:val="both"/>
      </w:pPr>
      <w:r w:rsidRPr="0073784D">
        <w:rPr>
          <w:rFonts w:ascii="Times New Roman" w:hAnsi="Times New Roman" w:cs="Times New Roman"/>
          <w:spacing w:val="6"/>
          <w:sz w:val="24"/>
          <w:szCs w:val="24"/>
        </w:rPr>
        <w:t>nr rachunku: ..................................................................................................</w:t>
      </w:r>
      <w:r w:rsidR="004277B0" w:rsidRPr="0073784D">
        <w:rPr>
          <w:rFonts w:ascii="Times New Roman" w:hAnsi="Times New Roman" w:cs="Times New Roman"/>
          <w:spacing w:val="6"/>
          <w:sz w:val="24"/>
          <w:szCs w:val="24"/>
        </w:rPr>
        <w:t>.</w:t>
      </w:r>
      <w:r w:rsidRPr="0073784D">
        <w:rPr>
          <w:rFonts w:ascii="Times New Roman" w:hAnsi="Times New Roman" w:cs="Times New Roman"/>
          <w:spacing w:val="6"/>
          <w:sz w:val="24"/>
          <w:szCs w:val="24"/>
        </w:rPr>
        <w:t xml:space="preserve">....................., </w:t>
      </w:r>
    </w:p>
    <w:p w:rsidR="00CF2A55" w:rsidRPr="0073784D" w:rsidRDefault="00CF2A55">
      <w:pPr>
        <w:pStyle w:val="Domynie"/>
        <w:spacing w:after="0"/>
        <w:ind w:right="28"/>
        <w:jc w:val="both"/>
      </w:pPr>
      <w:r w:rsidRPr="0073784D">
        <w:rPr>
          <w:rFonts w:ascii="Times New Roman" w:hAnsi="Times New Roman" w:cs="Times New Roman"/>
          <w:spacing w:val="6"/>
          <w:sz w:val="24"/>
          <w:szCs w:val="24"/>
        </w:rPr>
        <w:t xml:space="preserve">w następujący sposób: </w:t>
      </w:r>
      <w:bookmarkStart w:id="4" w:name="_Hlk96935154"/>
    </w:p>
    <w:bookmarkEnd w:id="4"/>
    <w:p w:rsidR="00CF2A55" w:rsidRPr="0073784D" w:rsidRDefault="00CF2A55">
      <w:pPr>
        <w:pStyle w:val="Domynie"/>
        <w:keepNext/>
        <w:numPr>
          <w:ilvl w:val="0"/>
          <w:numId w:val="2"/>
        </w:numPr>
        <w:tabs>
          <w:tab w:val="left" w:pos="142"/>
          <w:tab w:val="left" w:pos="284"/>
        </w:tabs>
        <w:spacing w:after="0"/>
        <w:ind w:left="426" w:hanging="284"/>
        <w:jc w:val="both"/>
      </w:pPr>
      <w:r w:rsidRPr="0073784D">
        <w:rPr>
          <w:rFonts w:ascii="Times New Roman" w:hAnsi="Times New Roman" w:cs="Times New Roman"/>
          <w:sz w:val="24"/>
          <w:szCs w:val="24"/>
          <w:lang w:eastAsia="pl-PL"/>
        </w:rPr>
        <w:t>I transza w wysokości…………………………… (słownie) ……………</w:t>
      </w:r>
      <w:r w:rsidR="004277B0" w:rsidRPr="0073784D">
        <w:rPr>
          <w:rFonts w:ascii="Times New Roman" w:hAnsi="Times New Roman" w:cs="Times New Roman"/>
          <w:sz w:val="24"/>
          <w:szCs w:val="24"/>
          <w:lang w:eastAsia="pl-PL"/>
        </w:rPr>
        <w:t>..</w:t>
      </w:r>
      <w:r w:rsidRPr="0073784D">
        <w:rPr>
          <w:rFonts w:ascii="Times New Roman" w:hAnsi="Times New Roman" w:cs="Times New Roman"/>
          <w:sz w:val="24"/>
          <w:szCs w:val="24"/>
          <w:lang w:eastAsia="pl-PL"/>
        </w:rPr>
        <w:t>……...…..…….….</w:t>
      </w:r>
    </w:p>
    <w:p w:rsidR="00CF2A55" w:rsidRPr="0073784D" w:rsidRDefault="00CF2A55">
      <w:pPr>
        <w:pStyle w:val="Domynie"/>
        <w:keepNext/>
        <w:spacing w:after="0"/>
        <w:ind w:left="284"/>
        <w:jc w:val="both"/>
      </w:pPr>
      <w:r w:rsidRPr="0073784D">
        <w:rPr>
          <w:rFonts w:ascii="Times New Roman" w:hAnsi="Times New Roman" w:cs="Times New Roman"/>
          <w:sz w:val="24"/>
          <w:szCs w:val="24"/>
          <w:lang w:eastAsia="pl-PL"/>
        </w:rPr>
        <w:t>………………………………………………………………...…………</w:t>
      </w:r>
      <w:r w:rsidR="004277B0" w:rsidRPr="0073784D">
        <w:rPr>
          <w:rFonts w:ascii="Times New Roman" w:hAnsi="Times New Roman" w:cs="Times New Roman"/>
          <w:sz w:val="24"/>
          <w:szCs w:val="24"/>
          <w:lang w:eastAsia="pl-PL"/>
        </w:rPr>
        <w:t>…</w:t>
      </w:r>
      <w:r w:rsidRPr="0073784D">
        <w:rPr>
          <w:rFonts w:ascii="Times New Roman" w:hAnsi="Times New Roman" w:cs="Times New Roman"/>
          <w:sz w:val="24"/>
          <w:szCs w:val="24"/>
          <w:lang w:eastAsia="pl-PL"/>
        </w:rPr>
        <w:t>…………………</w:t>
      </w:r>
      <w:r w:rsidR="00786B1C" w:rsidRPr="0073784D">
        <w:rPr>
          <w:rFonts w:ascii="Times New Roman" w:hAnsi="Times New Roman" w:cs="Times New Roman"/>
          <w:sz w:val="24"/>
          <w:szCs w:val="24"/>
          <w:lang w:eastAsia="pl-PL"/>
        </w:rPr>
        <w:t>...</w:t>
      </w:r>
      <w:r w:rsidRPr="0073784D">
        <w:rPr>
          <w:rFonts w:ascii="Times New Roman" w:hAnsi="Times New Roman" w:cs="Times New Roman"/>
          <w:sz w:val="24"/>
          <w:szCs w:val="24"/>
          <w:lang w:eastAsia="pl-PL"/>
        </w:rPr>
        <w:t>.,</w:t>
      </w:r>
      <w:r w:rsidRPr="0073784D">
        <w:rPr>
          <w:rFonts w:cs="Times New Roman"/>
          <w:szCs w:val="24"/>
        </w:rPr>
        <w:t xml:space="preserve"> </w:t>
      </w:r>
      <w:r w:rsidRPr="0073784D">
        <w:rPr>
          <w:rFonts w:ascii="Times New Roman" w:hAnsi="Times New Roman" w:cs="Times New Roman"/>
          <w:sz w:val="24"/>
          <w:szCs w:val="24"/>
          <w:lang w:eastAsia="pl-PL"/>
        </w:rPr>
        <w:t>co stanowi 80% przyznanej kwoty, w terminie do 30 dni od dnia zawarcia niniejszej umowy;</w:t>
      </w:r>
    </w:p>
    <w:p w:rsidR="00CF2A55" w:rsidRPr="0073784D" w:rsidRDefault="00CF2A55">
      <w:pPr>
        <w:pStyle w:val="Domynie"/>
        <w:keepNext/>
        <w:spacing w:after="0"/>
        <w:ind w:left="284" w:hanging="284"/>
        <w:jc w:val="both"/>
      </w:pPr>
      <w:r w:rsidRPr="0073784D">
        <w:rPr>
          <w:rFonts w:ascii="Times New Roman" w:hAnsi="Times New Roman" w:cs="Times New Roman"/>
          <w:sz w:val="24"/>
          <w:szCs w:val="24"/>
          <w:lang w:eastAsia="pl-PL"/>
        </w:rPr>
        <w:t xml:space="preserve"> 2) II transza w wysokości ……………………..…… (słownie) ………………</w:t>
      </w:r>
      <w:r w:rsidR="004277B0" w:rsidRPr="0073784D">
        <w:rPr>
          <w:rFonts w:ascii="Times New Roman" w:hAnsi="Times New Roman" w:cs="Times New Roman"/>
          <w:sz w:val="24"/>
          <w:szCs w:val="24"/>
          <w:lang w:eastAsia="pl-PL"/>
        </w:rPr>
        <w:t>.</w:t>
      </w:r>
      <w:r w:rsidRPr="0073784D">
        <w:rPr>
          <w:rFonts w:ascii="Times New Roman" w:hAnsi="Times New Roman" w:cs="Times New Roman"/>
          <w:sz w:val="24"/>
          <w:szCs w:val="24"/>
          <w:lang w:eastAsia="pl-PL"/>
        </w:rPr>
        <w:t>…………..……...</w:t>
      </w:r>
    </w:p>
    <w:p w:rsidR="00CF2A55" w:rsidRPr="0073784D" w:rsidRDefault="00CF2A55">
      <w:pPr>
        <w:pStyle w:val="Domynie"/>
        <w:keepNext/>
        <w:spacing w:after="0"/>
        <w:ind w:left="284"/>
        <w:jc w:val="both"/>
      </w:pPr>
      <w:r w:rsidRPr="0073784D">
        <w:rPr>
          <w:rFonts w:ascii="Times New Roman" w:hAnsi="Times New Roman" w:cs="Times New Roman"/>
          <w:sz w:val="24"/>
          <w:szCs w:val="24"/>
          <w:lang w:eastAsia="pl-PL"/>
        </w:rPr>
        <w:t>……………………………………….…………………………………………</w:t>
      </w:r>
      <w:r w:rsidR="004277B0" w:rsidRPr="0073784D">
        <w:rPr>
          <w:rFonts w:ascii="Times New Roman" w:hAnsi="Times New Roman" w:cs="Times New Roman"/>
          <w:sz w:val="24"/>
          <w:szCs w:val="24"/>
          <w:lang w:eastAsia="pl-PL"/>
        </w:rPr>
        <w:t>.</w:t>
      </w:r>
      <w:r w:rsidRPr="0073784D">
        <w:rPr>
          <w:rFonts w:ascii="Times New Roman" w:hAnsi="Times New Roman" w:cs="Times New Roman"/>
          <w:sz w:val="24"/>
          <w:szCs w:val="24"/>
          <w:lang w:eastAsia="pl-PL"/>
        </w:rPr>
        <w:t>……….…..…..,</w:t>
      </w:r>
    </w:p>
    <w:p w:rsidR="00CF2A55" w:rsidRPr="0073784D" w:rsidRDefault="00CF2A55">
      <w:pPr>
        <w:pStyle w:val="Domynie"/>
        <w:keepNext/>
        <w:spacing w:after="0"/>
        <w:ind w:left="284"/>
        <w:jc w:val="both"/>
      </w:pPr>
      <w:r w:rsidRPr="0073784D">
        <w:rPr>
          <w:rFonts w:ascii="Times New Roman" w:hAnsi="Times New Roman" w:cs="Times New Roman"/>
          <w:sz w:val="24"/>
          <w:szCs w:val="24"/>
          <w:lang w:eastAsia="pl-PL"/>
        </w:rPr>
        <w:t xml:space="preserve">co stanowi 20% przyznanej kwoty i zostanie przekazana w terminie do 14 dni od dnia zatwierdzenia sprawozdania końcowego złożonego  </w:t>
      </w:r>
      <w:r w:rsidR="00AC35F7" w:rsidRPr="0073784D">
        <w:rPr>
          <w:rFonts w:ascii="Times New Roman" w:hAnsi="Times New Roman" w:cs="Times New Roman"/>
          <w:sz w:val="24"/>
          <w:szCs w:val="24"/>
          <w:lang w:eastAsia="pl-PL"/>
        </w:rPr>
        <w:t>po ostatnim turnusie wypoczynku</w:t>
      </w:r>
      <w:r w:rsidR="0074541A" w:rsidRPr="0073784D">
        <w:rPr>
          <w:rFonts w:ascii="Times New Roman" w:hAnsi="Times New Roman" w:cs="Times New Roman"/>
          <w:sz w:val="24"/>
          <w:szCs w:val="24"/>
          <w:lang w:eastAsia="pl-PL"/>
        </w:rPr>
        <w:t>.</w:t>
      </w:r>
      <w:r w:rsidRPr="0073784D">
        <w:rPr>
          <w:rFonts w:ascii="Times New Roman" w:hAnsi="Times New Roman" w:cs="Times New Roman"/>
          <w:sz w:val="24"/>
          <w:szCs w:val="24"/>
          <w:lang w:eastAsia="pl-PL"/>
        </w:rPr>
        <w:t xml:space="preserve">  </w:t>
      </w:r>
    </w:p>
    <w:p w:rsidR="00CF2A55" w:rsidRPr="0073784D" w:rsidRDefault="00CF2A55">
      <w:pPr>
        <w:pStyle w:val="Domynie"/>
        <w:keepNext/>
        <w:spacing w:after="0"/>
        <w:ind w:hanging="284"/>
        <w:jc w:val="both"/>
      </w:pPr>
      <w:bookmarkStart w:id="5" w:name="_Hlk97812260"/>
      <w:r w:rsidRPr="0073784D">
        <w:rPr>
          <w:rFonts w:ascii="Times New Roman" w:hAnsi="Times New Roman" w:cs="Times New Roman"/>
          <w:sz w:val="24"/>
          <w:szCs w:val="24"/>
          <w:lang w:eastAsia="pl-PL"/>
        </w:rPr>
        <w:t>2. Warunkiem koniecznym otrzymania powyższych środków finansowych z dotacji jest dokonanie rejestracji wypoczynku w bazie Ministerstwa Edukacji</w:t>
      </w:r>
      <w:r w:rsidR="0041179B" w:rsidRPr="0073784D">
        <w:rPr>
          <w:rFonts w:ascii="Times New Roman" w:hAnsi="Times New Roman" w:cs="Times New Roman"/>
          <w:sz w:val="24"/>
          <w:szCs w:val="24"/>
          <w:lang w:eastAsia="pl-PL"/>
        </w:rPr>
        <w:t xml:space="preserve"> Narodowej</w:t>
      </w:r>
      <w:r w:rsidRPr="0073784D">
        <w:rPr>
          <w:rFonts w:ascii="Times New Roman" w:hAnsi="Times New Roman" w:cs="Times New Roman"/>
          <w:sz w:val="24"/>
          <w:szCs w:val="24"/>
          <w:lang w:eastAsia="pl-PL"/>
        </w:rPr>
        <w:t>,</w:t>
      </w:r>
      <w:r w:rsidR="0074541A" w:rsidRPr="0073784D">
        <w:rPr>
          <w:rFonts w:ascii="Times New Roman" w:hAnsi="Times New Roman" w:cs="Times New Roman"/>
          <w:sz w:val="24"/>
          <w:szCs w:val="24"/>
          <w:lang w:eastAsia="pl-PL"/>
        </w:rPr>
        <w:t xml:space="preserve"> przed rozpoczęciem realizacji</w:t>
      </w:r>
      <w:r w:rsidR="00AC35F7" w:rsidRPr="0073784D">
        <w:rPr>
          <w:rFonts w:ascii="Times New Roman" w:hAnsi="Times New Roman" w:cs="Times New Roman"/>
          <w:sz w:val="24"/>
          <w:szCs w:val="24"/>
          <w:lang w:eastAsia="pl-PL"/>
        </w:rPr>
        <w:t xml:space="preserve"> </w:t>
      </w:r>
      <w:r w:rsidR="0074541A" w:rsidRPr="0073784D">
        <w:rPr>
          <w:rFonts w:ascii="Times New Roman" w:hAnsi="Times New Roman" w:cs="Times New Roman"/>
          <w:sz w:val="24"/>
          <w:szCs w:val="24"/>
          <w:lang w:eastAsia="pl-PL"/>
        </w:rPr>
        <w:t>Zadania</w:t>
      </w:r>
      <w:r w:rsidR="00AC35F7" w:rsidRPr="0073784D">
        <w:rPr>
          <w:rFonts w:ascii="Times New Roman" w:hAnsi="Times New Roman" w:cs="Times New Roman"/>
          <w:sz w:val="24"/>
          <w:szCs w:val="24"/>
          <w:lang w:eastAsia="pl-PL"/>
        </w:rPr>
        <w:t xml:space="preserve"> Publicznego</w:t>
      </w:r>
      <w:r w:rsidRPr="0073784D">
        <w:rPr>
          <w:rFonts w:ascii="Times New Roman" w:hAnsi="Times New Roman" w:cs="Times New Roman"/>
          <w:sz w:val="24"/>
          <w:szCs w:val="24"/>
          <w:lang w:eastAsia="pl-PL"/>
        </w:rPr>
        <w:t xml:space="preserve">. </w:t>
      </w:r>
    </w:p>
    <w:bookmarkEnd w:id="5"/>
    <w:p w:rsidR="00CF2A55" w:rsidRPr="0073784D" w:rsidRDefault="00CF2A55">
      <w:pPr>
        <w:pStyle w:val="Domynie"/>
        <w:spacing w:after="0"/>
        <w:ind w:right="28" w:hanging="284"/>
        <w:jc w:val="both"/>
      </w:pPr>
      <w:r w:rsidRPr="0073784D">
        <w:rPr>
          <w:rFonts w:ascii="Times New Roman" w:hAnsi="Times New Roman" w:cs="Times New Roman"/>
          <w:spacing w:val="6"/>
          <w:sz w:val="24"/>
          <w:szCs w:val="24"/>
        </w:rPr>
        <w:t>3.</w:t>
      </w:r>
      <w:r w:rsidRPr="0073784D">
        <w:rPr>
          <w:rFonts w:ascii="Times New Roman" w:hAnsi="Times New Roman" w:cs="Times New Roman"/>
          <w:spacing w:val="6"/>
          <w:sz w:val="24"/>
          <w:szCs w:val="24"/>
        </w:rPr>
        <w:tab/>
        <w:t xml:space="preserve">Za dzień przekazania dotacji uznaje się dzień obciążenia rachunku Zleceniodawcy. </w:t>
      </w:r>
    </w:p>
    <w:p w:rsidR="00FE05BD" w:rsidRPr="003A118F" w:rsidRDefault="00CF2A55" w:rsidP="00E54658">
      <w:pPr>
        <w:pStyle w:val="Domynie"/>
        <w:spacing w:after="0"/>
        <w:ind w:right="28" w:hanging="284"/>
        <w:jc w:val="both"/>
        <w:rPr>
          <w:rFonts w:ascii="Times New Roman" w:hAnsi="Times New Roman" w:cs="Times New Roman"/>
          <w:spacing w:val="6"/>
          <w:sz w:val="24"/>
          <w:szCs w:val="24"/>
        </w:rPr>
      </w:pPr>
      <w:r w:rsidRPr="0073784D">
        <w:rPr>
          <w:rFonts w:ascii="Times New Roman" w:hAnsi="Times New Roman" w:cs="Times New Roman"/>
          <w:spacing w:val="6"/>
          <w:sz w:val="24"/>
          <w:szCs w:val="24"/>
        </w:rPr>
        <w:t>4.</w:t>
      </w:r>
      <w:r w:rsidRPr="0073784D">
        <w:rPr>
          <w:rFonts w:ascii="Times New Roman" w:hAnsi="Times New Roman" w:cs="Times New Roman"/>
          <w:spacing w:val="6"/>
          <w:sz w:val="24"/>
          <w:szCs w:val="24"/>
        </w:rPr>
        <w:tab/>
        <w:t xml:space="preserve">Zleceniobiorca oświadcza, że jest jedynym posiadaczem wskazanego w ust. 1 rachunku bankowego i zobowiązuje się </w:t>
      </w:r>
      <w:r w:rsidRPr="003A118F">
        <w:rPr>
          <w:rFonts w:ascii="Times New Roman" w:hAnsi="Times New Roman" w:cs="Times New Roman"/>
          <w:spacing w:val="6"/>
          <w:sz w:val="24"/>
          <w:szCs w:val="24"/>
        </w:rPr>
        <w:t>do utrzymania rachunku wskazanego w ust. 1 nie krócej niż do dnia przekazania II transzy środków. W przypadku braku możliwości utrzymania rachunku, o którym mowa w ust. 1, Zleceniobiorca zobowiązuje się do niezwłocznego poinformowania Zleceniodawcy o nowym rachunku i jego numerze.</w:t>
      </w:r>
    </w:p>
    <w:p w:rsidR="00C7796A" w:rsidRPr="003A118F" w:rsidRDefault="00C7796A">
      <w:pPr>
        <w:pStyle w:val="Domynie"/>
        <w:tabs>
          <w:tab w:val="left" w:pos="4395"/>
        </w:tabs>
        <w:spacing w:after="0"/>
        <w:ind w:right="28"/>
        <w:jc w:val="both"/>
        <w:rPr>
          <w:rFonts w:ascii="Times New Roman" w:hAnsi="Times New Roman" w:cs="Times New Roman"/>
          <w:spacing w:val="6"/>
          <w:sz w:val="24"/>
          <w:szCs w:val="24"/>
        </w:rPr>
      </w:pPr>
    </w:p>
    <w:p w:rsidR="00CF2A55" w:rsidRPr="003A118F" w:rsidRDefault="00CF2A55">
      <w:pPr>
        <w:pStyle w:val="Domynie"/>
        <w:tabs>
          <w:tab w:val="left" w:pos="4260"/>
          <w:tab w:val="left" w:pos="4402"/>
        </w:tabs>
        <w:spacing w:after="0"/>
        <w:ind w:right="28" w:hanging="284"/>
        <w:jc w:val="center"/>
      </w:pPr>
      <w:r w:rsidRPr="003A118F">
        <w:rPr>
          <w:rFonts w:ascii="Times New Roman" w:hAnsi="Times New Roman" w:cs="Times New Roman"/>
          <w:b/>
          <w:spacing w:val="6"/>
          <w:sz w:val="24"/>
          <w:szCs w:val="24"/>
        </w:rPr>
        <w:t>§ 4</w:t>
      </w:r>
    </w:p>
    <w:p w:rsidR="00CF2A55" w:rsidRPr="003A118F" w:rsidRDefault="00CF2A55">
      <w:pPr>
        <w:pStyle w:val="Domynie"/>
        <w:spacing w:after="0"/>
        <w:ind w:left="28" w:right="28"/>
        <w:jc w:val="center"/>
      </w:pPr>
      <w:r w:rsidRPr="003A118F">
        <w:rPr>
          <w:rFonts w:ascii="Times New Roman" w:hAnsi="Times New Roman" w:cs="Times New Roman"/>
          <w:b/>
          <w:spacing w:val="6"/>
          <w:sz w:val="24"/>
          <w:szCs w:val="24"/>
        </w:rPr>
        <w:t>Dokumentacja związana z realizacją Zadania Publicznego</w:t>
      </w:r>
    </w:p>
    <w:p w:rsidR="00CF2A55" w:rsidRPr="003A118F" w:rsidRDefault="00CF2A55">
      <w:pPr>
        <w:pStyle w:val="Domynie"/>
        <w:spacing w:after="0"/>
        <w:ind w:left="28" w:right="28"/>
        <w:jc w:val="center"/>
        <w:rPr>
          <w:rFonts w:cs="Times New Roman"/>
          <w:szCs w:val="24"/>
        </w:rPr>
      </w:pP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1.</w:t>
      </w:r>
      <w:r w:rsidRPr="003A118F">
        <w:rPr>
          <w:rFonts w:ascii="Times New Roman" w:hAnsi="Times New Roman" w:cs="Times New Roman"/>
          <w:spacing w:val="6"/>
          <w:sz w:val="24"/>
          <w:szCs w:val="24"/>
        </w:rPr>
        <w:tab/>
        <w:t xml:space="preserve">Zleceniobiorca jest zobowiązany do prowadzenia wyodrębnionej dokumentacji finansowo – księgowej i ewidencji księgowej Zadania Publicznego oraz jej opisywania zgodnie z zasadami wynikającymi z ustawy z dnia 29 września 1994 r. </w:t>
      </w:r>
      <w:r w:rsidRPr="003A118F">
        <w:rPr>
          <w:rFonts w:ascii="Times New Roman" w:hAnsi="Times New Roman" w:cs="Times New Roman"/>
          <w:i/>
          <w:spacing w:val="6"/>
          <w:sz w:val="24"/>
          <w:szCs w:val="24"/>
        </w:rPr>
        <w:t xml:space="preserve">o rachunkowości </w:t>
      </w:r>
      <w:r w:rsidRPr="003A118F">
        <w:rPr>
          <w:rFonts w:ascii="Times New Roman" w:hAnsi="Times New Roman" w:cs="Times New Roman"/>
          <w:spacing w:val="6"/>
          <w:sz w:val="24"/>
          <w:szCs w:val="24"/>
        </w:rPr>
        <w:t>(Dz. U. z 202</w:t>
      </w:r>
      <w:r w:rsidR="00EC079D" w:rsidRPr="003A118F">
        <w:rPr>
          <w:rFonts w:ascii="Times New Roman" w:hAnsi="Times New Roman" w:cs="Times New Roman"/>
          <w:spacing w:val="6"/>
          <w:sz w:val="24"/>
          <w:szCs w:val="24"/>
        </w:rPr>
        <w:t>3</w:t>
      </w:r>
      <w:r w:rsidR="00AC35F7" w:rsidRPr="003A118F">
        <w:rPr>
          <w:rFonts w:ascii="Times New Roman" w:hAnsi="Times New Roman" w:cs="Times New Roman"/>
          <w:spacing w:val="6"/>
          <w:sz w:val="24"/>
          <w:szCs w:val="24"/>
        </w:rPr>
        <w:t xml:space="preserve"> r.</w:t>
      </w:r>
      <w:r w:rsidRPr="003A118F">
        <w:rPr>
          <w:rFonts w:ascii="Times New Roman" w:hAnsi="Times New Roman" w:cs="Times New Roman"/>
          <w:spacing w:val="6"/>
          <w:sz w:val="24"/>
          <w:szCs w:val="24"/>
        </w:rPr>
        <w:t xml:space="preserve"> poz. </w:t>
      </w:r>
      <w:r w:rsidR="005F3EA8" w:rsidRPr="003A118F">
        <w:rPr>
          <w:rFonts w:ascii="Times New Roman" w:hAnsi="Times New Roman" w:cs="Times New Roman"/>
          <w:spacing w:val="6"/>
          <w:sz w:val="24"/>
          <w:szCs w:val="24"/>
        </w:rPr>
        <w:t>120 z późn.</w:t>
      </w:r>
      <w:r w:rsidR="00EC079D" w:rsidRPr="003A118F">
        <w:rPr>
          <w:rFonts w:ascii="Times New Roman" w:hAnsi="Times New Roman" w:cs="Times New Roman"/>
          <w:spacing w:val="6"/>
          <w:sz w:val="24"/>
          <w:szCs w:val="24"/>
        </w:rPr>
        <w:t xml:space="preserve"> zm.</w:t>
      </w:r>
      <w:r w:rsidRPr="003A118F">
        <w:rPr>
          <w:rFonts w:ascii="Times New Roman" w:hAnsi="Times New Roman" w:cs="Times New Roman"/>
          <w:spacing w:val="6"/>
          <w:sz w:val="24"/>
          <w:szCs w:val="24"/>
        </w:rPr>
        <w:t xml:space="preserve">), w sposób umożliwiający identyfikację poszczególnych operacji księgowych. </w:t>
      </w: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2.</w:t>
      </w:r>
      <w:r w:rsidRPr="003A118F">
        <w:rPr>
          <w:rFonts w:ascii="Times New Roman" w:hAnsi="Times New Roman" w:cs="Times New Roman"/>
          <w:spacing w:val="6"/>
          <w:sz w:val="24"/>
          <w:szCs w:val="24"/>
        </w:rPr>
        <w:tab/>
        <w:t xml:space="preserve">Zleceniobiorca zobowiązuje się do przechowywania dokumentacji, w tym dokumentacji finansowo – księgowej, związanej z realizacją Zadania Publicznego przez okres 5 lat, licząc od początku roku następującego po roku, w którym Zleceniobiorca realizował Zadanie Publiczne. </w:t>
      </w:r>
      <w:r w:rsidRPr="003A118F">
        <w:rPr>
          <w:rFonts w:ascii="Times New Roman" w:hAnsi="Times New Roman" w:cs="Times New Roman"/>
          <w:sz w:val="24"/>
          <w:szCs w:val="24"/>
        </w:rPr>
        <w:t>Zleceniobiorca zobowiązuje się do opisywania dokumentacji finansowo – k</w:t>
      </w:r>
      <w:r w:rsidR="0074541A" w:rsidRPr="003A118F">
        <w:rPr>
          <w:rFonts w:ascii="Times New Roman" w:hAnsi="Times New Roman" w:cs="Times New Roman"/>
          <w:sz w:val="24"/>
          <w:szCs w:val="24"/>
        </w:rPr>
        <w:t>sięgowej związanej z realizacją</w:t>
      </w:r>
      <w:r w:rsidR="00AC35F7" w:rsidRPr="003A118F">
        <w:rPr>
          <w:rFonts w:ascii="Times New Roman" w:hAnsi="Times New Roman" w:cs="Times New Roman"/>
          <w:sz w:val="24"/>
          <w:szCs w:val="24"/>
        </w:rPr>
        <w:t xml:space="preserve"> </w:t>
      </w:r>
      <w:r w:rsidR="0074541A" w:rsidRPr="003A118F">
        <w:rPr>
          <w:rFonts w:ascii="Times New Roman" w:hAnsi="Times New Roman" w:cs="Times New Roman"/>
          <w:sz w:val="24"/>
          <w:szCs w:val="24"/>
        </w:rPr>
        <w:t>Zadania</w:t>
      </w:r>
      <w:r w:rsidR="00AC35F7" w:rsidRPr="003A118F">
        <w:rPr>
          <w:rFonts w:ascii="Times New Roman" w:hAnsi="Times New Roman" w:cs="Times New Roman"/>
          <w:sz w:val="24"/>
          <w:szCs w:val="24"/>
        </w:rPr>
        <w:t xml:space="preserve"> Publicznego</w:t>
      </w:r>
      <w:r w:rsidRPr="003A118F">
        <w:rPr>
          <w:rFonts w:ascii="Times New Roman" w:hAnsi="Times New Roman" w:cs="Times New Roman"/>
          <w:sz w:val="24"/>
          <w:szCs w:val="24"/>
        </w:rPr>
        <w:t xml:space="preserve"> zgodnie z wymogami określonymi w art. 21 ustawy z dnia 29 września 1994 r. </w:t>
      </w:r>
      <w:r w:rsidRPr="003A118F">
        <w:rPr>
          <w:rFonts w:ascii="Times New Roman" w:hAnsi="Times New Roman" w:cs="Times New Roman"/>
          <w:i/>
          <w:sz w:val="24"/>
          <w:szCs w:val="24"/>
        </w:rPr>
        <w:t>o rachunkowości</w:t>
      </w:r>
      <w:r w:rsidRPr="003A118F">
        <w:rPr>
          <w:rFonts w:ascii="Times New Roman" w:hAnsi="Times New Roman" w:cs="Times New Roman"/>
          <w:sz w:val="24"/>
          <w:szCs w:val="24"/>
        </w:rPr>
        <w:t>.</w:t>
      </w:r>
    </w:p>
    <w:p w:rsidR="00CF2A55" w:rsidRPr="003A118F" w:rsidRDefault="00CF2A55">
      <w:pPr>
        <w:pStyle w:val="Akapitzlist"/>
        <w:keepNext/>
        <w:tabs>
          <w:tab w:val="left" w:pos="0"/>
        </w:tabs>
        <w:spacing w:line="276" w:lineRule="auto"/>
        <w:ind w:left="0" w:hanging="284"/>
        <w:jc w:val="both"/>
      </w:pPr>
      <w:r w:rsidRPr="003A118F">
        <w:t xml:space="preserve">3. </w:t>
      </w:r>
      <w:r w:rsidRPr="003A118F">
        <w:rPr>
          <w:spacing w:val="6"/>
        </w:rPr>
        <w:t>Niedochowanie zobowiązania, o którym mowa w ust. 1 – 2, uznaje się, w zależności od zakresu jego naruszenia, za niezrealizowanie części albo całości Zadania Publicznego, chyba że z innych dowodów wynika, że część albo całość zadania została zrealizowana prawidłowo.</w:t>
      </w:r>
    </w:p>
    <w:p w:rsidR="00CF2A55" w:rsidRPr="003A118F" w:rsidRDefault="00CF2A55">
      <w:pPr>
        <w:pStyle w:val="Akapitzlist"/>
        <w:keepNext/>
        <w:tabs>
          <w:tab w:val="left" w:pos="0"/>
        </w:tabs>
        <w:spacing w:line="276" w:lineRule="auto"/>
        <w:ind w:left="0"/>
        <w:jc w:val="both"/>
      </w:pPr>
    </w:p>
    <w:p w:rsidR="00CF2A55" w:rsidRPr="003A118F" w:rsidRDefault="00CF2A55">
      <w:pPr>
        <w:pStyle w:val="Domynie"/>
        <w:spacing w:after="0"/>
        <w:ind w:left="28" w:right="28"/>
        <w:jc w:val="center"/>
      </w:pPr>
      <w:r w:rsidRPr="003A118F">
        <w:rPr>
          <w:rFonts w:ascii="Times New Roman" w:hAnsi="Times New Roman" w:cs="Times New Roman"/>
          <w:b/>
          <w:spacing w:val="6"/>
          <w:sz w:val="24"/>
          <w:szCs w:val="24"/>
        </w:rPr>
        <w:t>§ 5</w:t>
      </w:r>
    </w:p>
    <w:p w:rsidR="00CF2A55" w:rsidRPr="003A118F" w:rsidRDefault="00CF2A55">
      <w:pPr>
        <w:pStyle w:val="Domynie"/>
        <w:spacing w:after="0"/>
        <w:ind w:left="28" w:right="28"/>
        <w:jc w:val="center"/>
      </w:pPr>
      <w:r w:rsidRPr="003A118F">
        <w:rPr>
          <w:rFonts w:ascii="Times New Roman" w:hAnsi="Times New Roman" w:cs="Times New Roman"/>
          <w:b/>
          <w:spacing w:val="6"/>
          <w:sz w:val="24"/>
          <w:szCs w:val="24"/>
        </w:rPr>
        <w:t>Obowiązki i uprawnienia informacyjne</w:t>
      </w:r>
    </w:p>
    <w:p w:rsidR="00CF2A55" w:rsidRPr="003A118F" w:rsidRDefault="00CF2A55">
      <w:pPr>
        <w:pStyle w:val="Domynie"/>
        <w:spacing w:after="0"/>
        <w:ind w:left="28" w:right="28"/>
        <w:jc w:val="center"/>
        <w:rPr>
          <w:rFonts w:ascii="Times New Roman" w:hAnsi="Times New Roman" w:cs="Times New Roman"/>
          <w:b/>
          <w:spacing w:val="6"/>
          <w:sz w:val="24"/>
          <w:szCs w:val="24"/>
        </w:rPr>
      </w:pPr>
    </w:p>
    <w:p w:rsidR="00CF2A55" w:rsidRPr="003A118F" w:rsidRDefault="00CF2A55">
      <w:pPr>
        <w:numPr>
          <w:ilvl w:val="0"/>
          <w:numId w:val="3"/>
        </w:numPr>
        <w:spacing w:after="0"/>
        <w:ind w:left="0" w:hanging="284"/>
        <w:jc w:val="both"/>
      </w:pPr>
      <w:r w:rsidRPr="003A118F">
        <w:rPr>
          <w:rFonts w:ascii="Times New Roman" w:hAnsi="Times New Roman" w:cs="Times New Roman"/>
          <w:sz w:val="24"/>
          <w:szCs w:val="24"/>
        </w:rPr>
        <w:t xml:space="preserve">Zleceniobiorca zobowiązuje się do podjęcia działań informacyjnych dotyczących realizacji Zadania Publicznego określonych w przepisach rozporządzenia Rady Ministrów z dnia 7 maja 2021 r. </w:t>
      </w:r>
      <w:r w:rsidRPr="003A118F">
        <w:rPr>
          <w:rFonts w:ascii="Times New Roman" w:hAnsi="Times New Roman" w:cs="Times New Roman"/>
          <w:i/>
          <w:sz w:val="24"/>
          <w:szCs w:val="24"/>
        </w:rPr>
        <w:t>w sprawie określenia działań informacyjnych podejmowanych przez podmioty realizujące zadania finansowane lub dofinansowane z budżetu państwa lub z państwowych funduszy celowych</w:t>
      </w:r>
      <w:r w:rsidR="005F3EA8" w:rsidRPr="003A118F">
        <w:rPr>
          <w:rFonts w:ascii="Times New Roman" w:hAnsi="Times New Roman" w:cs="Times New Roman"/>
          <w:sz w:val="24"/>
          <w:szCs w:val="24"/>
        </w:rPr>
        <w:t xml:space="preserve"> (Dz. U. z 2021 r. poz. 953 z późn. </w:t>
      </w:r>
      <w:r w:rsidRPr="003A118F">
        <w:rPr>
          <w:rFonts w:ascii="Times New Roman" w:hAnsi="Times New Roman" w:cs="Times New Roman"/>
          <w:sz w:val="24"/>
          <w:szCs w:val="24"/>
        </w:rPr>
        <w:t xml:space="preserve">zm.), o ile kwota środków finansowych przekazanych na realizację Zadania Publicznego wskazana </w:t>
      </w:r>
      <w:r w:rsidR="007607D6" w:rsidRPr="003A118F">
        <w:rPr>
          <w:rFonts w:ascii="Times New Roman" w:hAnsi="Times New Roman" w:cs="Times New Roman"/>
          <w:sz w:val="24"/>
          <w:szCs w:val="24"/>
        </w:rPr>
        <w:t>w § 3</w:t>
      </w:r>
      <w:r w:rsidRPr="003A118F">
        <w:rPr>
          <w:rFonts w:ascii="Times New Roman" w:hAnsi="Times New Roman" w:cs="Times New Roman"/>
          <w:sz w:val="24"/>
          <w:szCs w:val="24"/>
        </w:rPr>
        <w:t xml:space="preserve"> ust. 1 jest wyższa niż 50.000 zł (pięćdziesiąt tysięcy złotych). Działania informacyjne obejmują </w:t>
      </w:r>
      <w:r w:rsidRPr="003A118F">
        <w:rPr>
          <w:rFonts w:ascii="Times New Roman" w:hAnsi="Times New Roman" w:cs="Times New Roman"/>
          <w:sz w:val="24"/>
          <w:szCs w:val="24"/>
          <w:shd w:val="clear" w:color="auto" w:fill="FFFFFF"/>
        </w:rPr>
        <w:t>zamieszczenie stosownej informacji na stronie internetowej Zleceniobiorcy, o ile ją posiada, oraz na profilach Zleceniobiorcy w internetowych serwisach społecznościowych, o ile takie profile posiada oraz umieszczenie plakatu informacyjnego w miejscu realizacji projektu, stosownie do szczegółowych postanowień rozporządzenia wskazanego w zdaniu poprzednim.</w:t>
      </w:r>
    </w:p>
    <w:p w:rsidR="00CF2A55" w:rsidRPr="003A118F" w:rsidRDefault="00CF2A55">
      <w:pPr>
        <w:pStyle w:val="Domynie"/>
        <w:keepNext/>
        <w:numPr>
          <w:ilvl w:val="0"/>
          <w:numId w:val="3"/>
        </w:numPr>
        <w:spacing w:after="0"/>
        <w:ind w:left="0" w:hanging="284"/>
        <w:jc w:val="both"/>
      </w:pPr>
      <w:r w:rsidRPr="003A118F">
        <w:rPr>
          <w:rFonts w:ascii="Times New Roman" w:hAnsi="Times New Roman" w:cs="Times New Roman"/>
          <w:spacing w:val="6"/>
          <w:sz w:val="24"/>
          <w:szCs w:val="24"/>
        </w:rPr>
        <w:t xml:space="preserve">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3.</w:t>
      </w:r>
      <w:r w:rsidRPr="003A118F">
        <w:rPr>
          <w:rFonts w:ascii="Times New Roman" w:hAnsi="Times New Roman" w:cs="Times New Roman"/>
          <w:spacing w:val="6"/>
          <w:sz w:val="24"/>
          <w:szCs w:val="24"/>
        </w:rPr>
        <w:tab/>
        <w:t xml:space="preserve">Zleceniobiorca jest zobowiązany informować na bieżąco, jednak nie później niż w terminie 14 dni od daty zaistnienia zmian, w szczególności o: </w:t>
      </w:r>
    </w:p>
    <w:p w:rsidR="00CF2A55" w:rsidRPr="003A118F" w:rsidRDefault="00CF2A55">
      <w:pPr>
        <w:pStyle w:val="Domynie"/>
        <w:spacing w:after="0"/>
        <w:ind w:right="28"/>
        <w:jc w:val="both"/>
      </w:pPr>
      <w:r w:rsidRPr="003A118F">
        <w:rPr>
          <w:rFonts w:ascii="Times New Roman" w:hAnsi="Times New Roman" w:cs="Times New Roman"/>
          <w:spacing w:val="6"/>
          <w:sz w:val="24"/>
          <w:szCs w:val="24"/>
        </w:rPr>
        <w:t xml:space="preserve">1) zmianie adresu siedziby oraz adresów i numerów telefonów osób upoważnionych do reprezentacji; </w:t>
      </w:r>
    </w:p>
    <w:p w:rsidR="00CF2A55" w:rsidRPr="003A118F" w:rsidRDefault="00CF2A55">
      <w:pPr>
        <w:pStyle w:val="Domynie"/>
        <w:spacing w:after="0"/>
        <w:ind w:right="28"/>
        <w:jc w:val="both"/>
      </w:pPr>
      <w:r w:rsidRPr="003A118F">
        <w:rPr>
          <w:rFonts w:ascii="Times New Roman" w:hAnsi="Times New Roman" w:cs="Times New Roman"/>
          <w:spacing w:val="6"/>
          <w:sz w:val="24"/>
          <w:szCs w:val="24"/>
        </w:rPr>
        <w:t>2) ogłoszeniu likwidacji lub wszczęciu postępowania upadłościowego.</w:t>
      </w:r>
    </w:p>
    <w:p w:rsidR="00CF2A55" w:rsidRPr="003A118F" w:rsidRDefault="00CF2A55">
      <w:pPr>
        <w:pStyle w:val="Domynie"/>
        <w:spacing w:after="0"/>
        <w:ind w:left="596" w:right="28" w:hanging="284"/>
        <w:jc w:val="both"/>
        <w:rPr>
          <w:rFonts w:cs="Times New Roman"/>
          <w:szCs w:val="24"/>
        </w:rPr>
      </w:pPr>
    </w:p>
    <w:p w:rsidR="00CF2A55" w:rsidRPr="003A118F" w:rsidRDefault="00CF2A55">
      <w:pPr>
        <w:pStyle w:val="Domynie"/>
        <w:spacing w:after="0"/>
        <w:ind w:left="3540" w:right="28" w:firstLine="708"/>
      </w:pPr>
      <w:r w:rsidRPr="003A118F">
        <w:rPr>
          <w:rFonts w:ascii="Times New Roman" w:hAnsi="Times New Roman" w:cs="Times New Roman"/>
          <w:b/>
          <w:spacing w:val="6"/>
          <w:sz w:val="24"/>
          <w:szCs w:val="24"/>
        </w:rPr>
        <w:t>§ 6</w:t>
      </w:r>
    </w:p>
    <w:p w:rsidR="00CF2A55" w:rsidRPr="003A118F" w:rsidRDefault="00CF2A55">
      <w:pPr>
        <w:pStyle w:val="Domynie"/>
        <w:spacing w:after="0"/>
        <w:ind w:left="28" w:right="28"/>
        <w:jc w:val="center"/>
      </w:pPr>
      <w:r w:rsidRPr="003A118F">
        <w:rPr>
          <w:rFonts w:ascii="Times New Roman" w:hAnsi="Times New Roman" w:cs="Times New Roman"/>
          <w:b/>
          <w:spacing w:val="6"/>
          <w:sz w:val="24"/>
          <w:szCs w:val="24"/>
        </w:rPr>
        <w:t>Kontrola Zadania Publicznego</w:t>
      </w:r>
    </w:p>
    <w:p w:rsidR="00CF2A55" w:rsidRPr="003A118F" w:rsidRDefault="00CF2A55">
      <w:pPr>
        <w:pStyle w:val="Domynie"/>
        <w:spacing w:after="0"/>
        <w:ind w:left="28" w:right="28"/>
        <w:jc w:val="both"/>
        <w:rPr>
          <w:rFonts w:cs="Times New Roman"/>
          <w:szCs w:val="24"/>
        </w:rPr>
      </w:pP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1.</w:t>
      </w:r>
      <w:r w:rsidRPr="003A118F">
        <w:rPr>
          <w:rFonts w:ascii="Times New Roman" w:hAnsi="Times New Roman" w:cs="Times New Roman"/>
          <w:spacing w:val="6"/>
          <w:sz w:val="24"/>
          <w:szCs w:val="24"/>
        </w:rPr>
        <w:tab/>
        <w:t xml:space="preserve">Zleceniodawca sprawuje kontrolę prawidłowości wykonywania Zadania Publicznego przez Zleceniobiorcę, w tym wydatkowania przekazanej dotacji. Kontrola może być przeprowadzona w toku realizacji Zadania Publicznego oraz po jego zakończeniu do czasu ustania zobowiązania, o którym mowa w § 4 ust. 2. </w:t>
      </w: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2.</w:t>
      </w:r>
      <w:r w:rsidRPr="003A118F">
        <w:rPr>
          <w:rFonts w:ascii="Times New Roman" w:hAnsi="Times New Roman" w:cs="Times New Roman"/>
          <w:spacing w:val="6"/>
          <w:sz w:val="24"/>
          <w:szCs w:val="24"/>
        </w:rPr>
        <w:tab/>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 </w:t>
      </w: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3.</w:t>
      </w:r>
      <w:r w:rsidRPr="003A118F">
        <w:rPr>
          <w:rFonts w:ascii="Times New Roman" w:hAnsi="Times New Roman" w:cs="Times New Roman"/>
          <w:spacing w:val="6"/>
          <w:sz w:val="24"/>
          <w:szCs w:val="24"/>
        </w:rPr>
        <w:tab/>
        <w:t xml:space="preserve">Prawo kontroli przysługuje osobom upoważnionym przez Zleceniodawcę zarówno w siedzibie Zleceniobiorcy, jak i w miejscu realizacji Zadania Publicznego. </w:t>
      </w: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4.</w:t>
      </w:r>
      <w:r w:rsidRPr="003A118F">
        <w:rPr>
          <w:rFonts w:ascii="Times New Roman" w:hAnsi="Times New Roman" w:cs="Times New Roman"/>
          <w:spacing w:val="6"/>
          <w:sz w:val="24"/>
          <w:szCs w:val="24"/>
        </w:rPr>
        <w:tab/>
        <w:t xml:space="preserve">Kontrola lub poszczególne jej czynności mogą być przeprowadzane również w siedzibie Zleceniodawcy. </w:t>
      </w: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5.</w:t>
      </w:r>
      <w:r w:rsidRPr="003A118F">
        <w:rPr>
          <w:rFonts w:ascii="Times New Roman" w:hAnsi="Times New Roman" w:cs="Times New Roman"/>
          <w:spacing w:val="6"/>
          <w:sz w:val="24"/>
          <w:szCs w:val="24"/>
        </w:rPr>
        <w:tab/>
        <w:t xml:space="preserve">O wynikach kontroli, o której mowa w ust. 1, Zleceniodawca poinformuje Zleceniobiorcę, a w przypadku stwierdzenia nieprawidłowości przekaże mu wnioski i zalecenia mające na celu ich usunięcie. </w:t>
      </w: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6.</w:t>
      </w:r>
      <w:r w:rsidRPr="003A118F">
        <w:rPr>
          <w:rFonts w:ascii="Times New Roman" w:hAnsi="Times New Roman" w:cs="Times New Roman"/>
          <w:spacing w:val="6"/>
          <w:sz w:val="24"/>
          <w:szCs w:val="24"/>
        </w:rPr>
        <w:tab/>
        <w:t xml:space="preserve">Zleceniobiorca jest zobowiązany w terminie nie dłuższym niż 14 dni od dnia otrzymania wniosków i zaleceń, o których mowa w ust. 5, do ich wykonania i powiadomienia o sposobie ich wykonania Zleceniodawcy. </w:t>
      </w:r>
    </w:p>
    <w:p w:rsidR="00CF2A55" w:rsidRPr="003A118F" w:rsidRDefault="00CF2A55">
      <w:pPr>
        <w:pStyle w:val="Domynie"/>
        <w:spacing w:after="0"/>
        <w:ind w:left="312" w:right="28" w:hanging="284"/>
        <w:jc w:val="both"/>
        <w:rPr>
          <w:rFonts w:cs="Times New Roman"/>
          <w:szCs w:val="24"/>
        </w:rPr>
      </w:pPr>
    </w:p>
    <w:p w:rsidR="00CF2A55" w:rsidRPr="003A118F" w:rsidRDefault="00CF2A55">
      <w:pPr>
        <w:pStyle w:val="Domynie"/>
        <w:spacing w:after="0"/>
        <w:ind w:left="3852" w:right="28" w:firstLine="396"/>
        <w:jc w:val="both"/>
      </w:pPr>
      <w:r w:rsidRPr="003A118F">
        <w:rPr>
          <w:rFonts w:ascii="Times New Roman" w:hAnsi="Times New Roman" w:cs="Times New Roman"/>
          <w:b/>
          <w:spacing w:val="6"/>
          <w:sz w:val="24"/>
          <w:szCs w:val="24"/>
        </w:rPr>
        <w:t>§ 7</w:t>
      </w:r>
    </w:p>
    <w:p w:rsidR="00CF2A55" w:rsidRPr="003A118F" w:rsidRDefault="00CF2A55">
      <w:pPr>
        <w:pStyle w:val="Domynie"/>
        <w:spacing w:after="0"/>
        <w:ind w:left="28" w:right="28"/>
        <w:jc w:val="center"/>
      </w:pPr>
      <w:r w:rsidRPr="003A118F">
        <w:rPr>
          <w:rFonts w:ascii="Times New Roman" w:hAnsi="Times New Roman" w:cs="Times New Roman"/>
          <w:b/>
          <w:spacing w:val="6"/>
          <w:sz w:val="24"/>
          <w:szCs w:val="24"/>
        </w:rPr>
        <w:t>Obowiązki sprawozdawcze Zleceniobiorcy</w:t>
      </w:r>
    </w:p>
    <w:p w:rsidR="00CF2A55" w:rsidRPr="003A118F" w:rsidRDefault="00CF2A55">
      <w:pPr>
        <w:pStyle w:val="Domynie"/>
        <w:spacing w:after="0"/>
        <w:ind w:left="28" w:right="28"/>
        <w:jc w:val="center"/>
        <w:rPr>
          <w:rFonts w:cs="Times New Roman"/>
          <w:szCs w:val="24"/>
        </w:rPr>
      </w:pP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1.</w:t>
      </w:r>
      <w:r w:rsidRPr="003A118F">
        <w:rPr>
          <w:rFonts w:ascii="Times New Roman" w:hAnsi="Times New Roman" w:cs="Times New Roman"/>
          <w:spacing w:val="6"/>
          <w:sz w:val="24"/>
          <w:szCs w:val="24"/>
        </w:rPr>
        <w:tab/>
        <w:t>Akceptacja sprawozdania i rozliczenie dotacji polega na weryfikacji przez Zleceniodawcę założonych w ofercie</w:t>
      </w:r>
      <w:r w:rsidR="00DF6A16" w:rsidRPr="003A118F">
        <w:rPr>
          <w:rFonts w:ascii="Times New Roman" w:hAnsi="Times New Roman" w:cs="Times New Roman"/>
          <w:spacing w:val="6"/>
          <w:sz w:val="24"/>
          <w:szCs w:val="24"/>
        </w:rPr>
        <w:t>/zaktualizowanej kalkulacji kosztów</w:t>
      </w:r>
      <w:r w:rsidRPr="003A118F">
        <w:rPr>
          <w:rFonts w:ascii="Times New Roman" w:hAnsi="Times New Roman" w:cs="Times New Roman"/>
          <w:spacing w:val="6"/>
          <w:sz w:val="24"/>
          <w:szCs w:val="24"/>
        </w:rPr>
        <w:t xml:space="preserve"> rezultatów i działań Zleceniobiorcy. </w:t>
      </w:r>
    </w:p>
    <w:p w:rsidR="00CF2A55" w:rsidRPr="003A118F" w:rsidRDefault="00CF2A55">
      <w:pPr>
        <w:pStyle w:val="Domynie"/>
        <w:spacing w:after="0"/>
        <w:ind w:right="28" w:hanging="284"/>
        <w:jc w:val="both"/>
        <w:rPr>
          <w:rFonts w:ascii="Times New Roman" w:hAnsi="Times New Roman" w:cs="Times New Roman"/>
        </w:rPr>
      </w:pPr>
      <w:r w:rsidRPr="003A118F">
        <w:rPr>
          <w:rFonts w:ascii="Times New Roman" w:hAnsi="Times New Roman" w:cs="Times New Roman"/>
          <w:spacing w:val="6"/>
          <w:sz w:val="24"/>
          <w:szCs w:val="24"/>
        </w:rPr>
        <w:t>2.</w:t>
      </w:r>
      <w:r w:rsidRPr="003A118F">
        <w:rPr>
          <w:rFonts w:ascii="Times New Roman" w:hAnsi="Times New Roman" w:cs="Times New Roman"/>
          <w:spacing w:val="6"/>
          <w:sz w:val="24"/>
          <w:szCs w:val="24"/>
        </w:rPr>
        <w:tab/>
        <w:t xml:space="preserve">Zleceniobiorca </w:t>
      </w:r>
      <w:r w:rsidR="000762EB">
        <w:rPr>
          <w:rFonts w:ascii="Times New Roman" w:hAnsi="Times New Roman" w:cs="Times New Roman"/>
          <w:spacing w:val="6"/>
          <w:sz w:val="24"/>
          <w:szCs w:val="24"/>
        </w:rPr>
        <w:t>doręcza sprawozdanie końcowe z wykonania</w:t>
      </w:r>
      <w:r w:rsidRPr="003A118F">
        <w:rPr>
          <w:rFonts w:ascii="Times New Roman" w:hAnsi="Times New Roman" w:cs="Times New Roman"/>
          <w:spacing w:val="6"/>
          <w:sz w:val="24"/>
          <w:szCs w:val="24"/>
        </w:rPr>
        <w:t xml:space="preserve"> Zadania Publicznego </w:t>
      </w:r>
      <w:r w:rsidR="000762EB">
        <w:rPr>
          <w:rFonts w:ascii="Times New Roman" w:hAnsi="Times New Roman" w:cs="Times New Roman"/>
          <w:spacing w:val="6"/>
          <w:sz w:val="24"/>
          <w:szCs w:val="24"/>
        </w:rPr>
        <w:t>w formie elektronicznej z wykorzystaniem platformy ePUAP/publicznej usługi rejestrowanego doręczenia elektronicznego lub w formie papierowej na adres Zleceniodawcy według wzoru zamieszczonego na stronie internetowej Zleceniodawcy, w terminie do dnia …………………….. Sprawozdanie musi być podpisane zgodnie z zasadami reprezentacji Zleceniobiorcy odpowiednio: w przypadku formy elektronicznej – kwalifikowanym podpisem elektronicznym, a w przypadku formy pisemnej – własnoręcznie.</w:t>
      </w:r>
      <w:r w:rsidR="0074541A" w:rsidRPr="003A118F">
        <w:rPr>
          <w:rFonts w:ascii="Times New Roman" w:hAnsi="Times New Roman" w:cs="Times New Roman"/>
          <w:sz w:val="24"/>
          <w:szCs w:val="24"/>
        </w:rPr>
        <w:t>.</w:t>
      </w:r>
    </w:p>
    <w:p w:rsidR="00CF2A55" w:rsidRPr="003A118F" w:rsidRDefault="00CF2A55" w:rsidP="00017B9C">
      <w:pPr>
        <w:pStyle w:val="Domynie"/>
        <w:spacing w:after="0"/>
        <w:ind w:right="28" w:hanging="284"/>
        <w:jc w:val="both"/>
        <w:rPr>
          <w:rFonts w:ascii="Times New Roman" w:hAnsi="Times New Roman" w:cs="Times New Roman"/>
        </w:rPr>
      </w:pPr>
      <w:r w:rsidRPr="003A118F">
        <w:rPr>
          <w:rFonts w:ascii="Times New Roman" w:hAnsi="Times New Roman" w:cs="Times New Roman"/>
          <w:spacing w:val="6"/>
          <w:sz w:val="24"/>
          <w:szCs w:val="24"/>
        </w:rPr>
        <w:t xml:space="preserve">3. </w:t>
      </w:r>
      <w:r w:rsidRPr="003A118F">
        <w:rPr>
          <w:rFonts w:ascii="Times New Roman" w:hAnsi="Times New Roman" w:cs="Times New Roman"/>
          <w:sz w:val="24"/>
          <w:szCs w:val="24"/>
        </w:rPr>
        <w:t>W przypadku niedotrzymania wyznaczoneg</w:t>
      </w:r>
      <w:r w:rsidR="0040332D" w:rsidRPr="003A118F">
        <w:rPr>
          <w:rFonts w:ascii="Times New Roman" w:hAnsi="Times New Roman" w:cs="Times New Roman"/>
          <w:sz w:val="24"/>
          <w:szCs w:val="24"/>
        </w:rPr>
        <w:t xml:space="preserve">o terminu będzie naliczona kara </w:t>
      </w:r>
      <w:r w:rsidRPr="003A118F">
        <w:rPr>
          <w:rFonts w:ascii="Times New Roman" w:hAnsi="Times New Roman" w:cs="Times New Roman"/>
          <w:sz w:val="24"/>
          <w:szCs w:val="24"/>
        </w:rPr>
        <w:t>umowna w wysokości 0,1% dziennie od kwoty przyznanej dotacji w danym turnusie.</w:t>
      </w:r>
      <w:r w:rsidR="0025275C" w:rsidRPr="003A118F">
        <w:rPr>
          <w:rFonts w:ascii="Times New Roman" w:hAnsi="Times New Roman" w:cs="Times New Roman"/>
          <w:sz w:val="24"/>
          <w:szCs w:val="24"/>
        </w:rPr>
        <w:t xml:space="preserve"> Wysokość kary nie może przekroczyć 10% kwoty przyznanej dotacji.</w:t>
      </w:r>
      <w:r w:rsidR="000F508C" w:rsidRPr="003A118F">
        <w:rPr>
          <w:rFonts w:ascii="Times New Roman" w:hAnsi="Times New Roman" w:cs="Times New Roman"/>
          <w:sz w:val="24"/>
          <w:szCs w:val="24"/>
        </w:rPr>
        <w:t xml:space="preserve"> Zapłata kary umownej, następuje na rachunek bieżący dochodów dysponenta części 85/10 – województwo łódzkie – NBP O/O Łódź </w:t>
      </w:r>
      <w:r w:rsidR="00017B9C" w:rsidRPr="003A118F">
        <w:rPr>
          <w:rFonts w:ascii="Times New Roman" w:hAnsi="Times New Roman" w:cs="Times New Roman"/>
          <w:sz w:val="24"/>
          <w:szCs w:val="24"/>
        </w:rPr>
        <w:t xml:space="preserve"> </w:t>
      </w:r>
      <w:r w:rsidR="000F508C" w:rsidRPr="003A118F">
        <w:rPr>
          <w:rFonts w:ascii="Times New Roman" w:hAnsi="Times New Roman" w:cs="Times New Roman"/>
          <w:sz w:val="24"/>
          <w:szCs w:val="24"/>
        </w:rPr>
        <w:t>Nr 56 1010 1371 0022 1922 3100 0000.</w:t>
      </w: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4.</w:t>
      </w:r>
      <w:r w:rsidRPr="003A118F">
        <w:rPr>
          <w:rFonts w:ascii="Times New Roman" w:hAnsi="Times New Roman" w:cs="Times New Roman"/>
          <w:spacing w:val="6"/>
          <w:sz w:val="24"/>
          <w:szCs w:val="24"/>
        </w:rPr>
        <w:tab/>
        <w:t xml:space="preserve">Zleceniodawca ma prawo żądać, aby Zleceniobiorca, w wyznaczonym terminie, przedstawił dodatkowe informacje, wyjaśnienia oraz dowody do sprawozdania, o którym mowa w ust. 2. Żądanie to jest wiążące dla Zleceniobiorcy. </w:t>
      </w: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5.</w:t>
      </w:r>
      <w:r w:rsidRPr="003A118F">
        <w:rPr>
          <w:rFonts w:ascii="Times New Roman" w:hAnsi="Times New Roman" w:cs="Times New Roman"/>
          <w:spacing w:val="6"/>
          <w:sz w:val="24"/>
          <w:szCs w:val="24"/>
        </w:rPr>
        <w:tab/>
        <w:t xml:space="preserve">W przypadku </w:t>
      </w:r>
      <w:r w:rsidR="000762EB">
        <w:rPr>
          <w:rFonts w:ascii="Times New Roman" w:hAnsi="Times New Roman" w:cs="Times New Roman"/>
          <w:spacing w:val="6"/>
          <w:sz w:val="24"/>
          <w:szCs w:val="24"/>
        </w:rPr>
        <w:t>braku doręczenia lub niezł</w:t>
      </w:r>
      <w:r w:rsidR="00FC04B4">
        <w:rPr>
          <w:rFonts w:ascii="Times New Roman" w:hAnsi="Times New Roman" w:cs="Times New Roman"/>
          <w:spacing w:val="6"/>
          <w:sz w:val="24"/>
          <w:szCs w:val="24"/>
        </w:rPr>
        <w:t>oż</w:t>
      </w:r>
      <w:r w:rsidR="000762EB">
        <w:rPr>
          <w:rFonts w:ascii="Times New Roman" w:hAnsi="Times New Roman" w:cs="Times New Roman"/>
          <w:spacing w:val="6"/>
          <w:sz w:val="24"/>
          <w:szCs w:val="24"/>
        </w:rPr>
        <w:t xml:space="preserve">enia sprawozdania, </w:t>
      </w:r>
      <w:r w:rsidRPr="003A118F">
        <w:rPr>
          <w:rFonts w:ascii="Times New Roman" w:hAnsi="Times New Roman" w:cs="Times New Roman"/>
          <w:spacing w:val="6"/>
          <w:sz w:val="24"/>
          <w:szCs w:val="24"/>
        </w:rPr>
        <w:t>o którym mowa w ust. 2, w terminie</w:t>
      </w:r>
      <w:r w:rsidR="000762EB">
        <w:rPr>
          <w:rFonts w:ascii="Times New Roman" w:hAnsi="Times New Roman" w:cs="Times New Roman"/>
          <w:spacing w:val="6"/>
          <w:sz w:val="24"/>
          <w:szCs w:val="24"/>
        </w:rPr>
        <w:t xml:space="preserve"> (liczy się data wpływu do siedziby Zleceniodawcy), Zleceniodawca</w:t>
      </w:r>
      <w:r w:rsidRPr="003A118F">
        <w:rPr>
          <w:rFonts w:ascii="Times New Roman" w:hAnsi="Times New Roman" w:cs="Times New Roman"/>
          <w:spacing w:val="6"/>
          <w:sz w:val="24"/>
          <w:szCs w:val="24"/>
        </w:rPr>
        <w:t xml:space="preserve"> wzywa pisemnie Zleceniobiorcę do jego złożenia w terminie 7 dni od dnia otrzymania wezwania. </w:t>
      </w: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6.</w:t>
      </w:r>
      <w:r w:rsidRPr="003A118F">
        <w:rPr>
          <w:rFonts w:ascii="Times New Roman" w:hAnsi="Times New Roman" w:cs="Times New Roman"/>
          <w:spacing w:val="6"/>
          <w:sz w:val="24"/>
          <w:szCs w:val="24"/>
        </w:rPr>
        <w:tab/>
        <w:t xml:space="preserve">Niezastosowanie się do wezwania, o którym mowa w ust. 5, skutkuje uznaniem dotacji za wykorzystaną niezgodnie z przeznaczeniem na zasadach, o których mowa w ustawie z dnia 27 sierpnia 2009 r. </w:t>
      </w:r>
      <w:r w:rsidRPr="003A118F">
        <w:rPr>
          <w:rFonts w:ascii="Times New Roman" w:hAnsi="Times New Roman" w:cs="Times New Roman"/>
          <w:i/>
          <w:spacing w:val="6"/>
          <w:sz w:val="24"/>
          <w:szCs w:val="24"/>
        </w:rPr>
        <w:t>o finansach publicznych</w:t>
      </w:r>
      <w:r w:rsidRPr="003A118F">
        <w:rPr>
          <w:rFonts w:ascii="Times New Roman" w:hAnsi="Times New Roman" w:cs="Times New Roman"/>
          <w:spacing w:val="6"/>
          <w:szCs w:val="24"/>
        </w:rPr>
        <w:t xml:space="preserve">. </w:t>
      </w:r>
    </w:p>
    <w:p w:rsidR="00CF2A55" w:rsidRPr="003A118F" w:rsidRDefault="00CF2A55" w:rsidP="00403007">
      <w:pPr>
        <w:pStyle w:val="Domynie"/>
        <w:spacing w:after="0"/>
        <w:ind w:right="28" w:hanging="284"/>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7.</w:t>
      </w:r>
      <w:r w:rsidRPr="003A118F">
        <w:rPr>
          <w:rFonts w:ascii="Times New Roman" w:hAnsi="Times New Roman" w:cs="Times New Roman"/>
          <w:spacing w:val="6"/>
          <w:sz w:val="24"/>
          <w:szCs w:val="24"/>
        </w:rPr>
        <w:tab/>
        <w:t xml:space="preserve">Niezastosowanie się do wezwania, o którym mowa w </w:t>
      </w:r>
      <w:r w:rsidR="00403007" w:rsidRPr="003A118F">
        <w:rPr>
          <w:rFonts w:ascii="Times New Roman" w:hAnsi="Times New Roman" w:cs="Times New Roman"/>
          <w:spacing w:val="6"/>
          <w:sz w:val="24"/>
          <w:szCs w:val="24"/>
        </w:rPr>
        <w:t xml:space="preserve">ust. 4 lub </w:t>
      </w:r>
      <w:r w:rsidRPr="003A118F">
        <w:rPr>
          <w:rFonts w:ascii="Times New Roman" w:hAnsi="Times New Roman" w:cs="Times New Roman"/>
          <w:spacing w:val="6"/>
          <w:sz w:val="24"/>
          <w:szCs w:val="24"/>
        </w:rPr>
        <w:t>5, może być podstawą do natychmiastowego rozwiązania umowy przez Zleceniodawcę. Koszty z tym związane obciążają Zleceniobiorcę.</w:t>
      </w:r>
    </w:p>
    <w:p w:rsidR="00E54658" w:rsidRPr="003A118F" w:rsidRDefault="00E54658" w:rsidP="00403007">
      <w:pPr>
        <w:pStyle w:val="Domynie"/>
        <w:spacing w:after="0"/>
        <w:ind w:right="28" w:hanging="284"/>
        <w:jc w:val="both"/>
        <w:rPr>
          <w:rFonts w:ascii="Times New Roman" w:hAnsi="Times New Roman" w:cs="Times New Roman"/>
          <w:spacing w:val="6"/>
          <w:sz w:val="24"/>
          <w:szCs w:val="24"/>
        </w:rPr>
      </w:pPr>
    </w:p>
    <w:p w:rsidR="00E54658" w:rsidRPr="003A118F" w:rsidRDefault="00E54658" w:rsidP="00403007">
      <w:pPr>
        <w:pStyle w:val="Domynie"/>
        <w:spacing w:after="0"/>
        <w:ind w:right="28" w:hanging="284"/>
        <w:jc w:val="both"/>
        <w:rPr>
          <w:rFonts w:ascii="Times New Roman" w:hAnsi="Times New Roman" w:cs="Times New Roman"/>
          <w:spacing w:val="6"/>
          <w:sz w:val="24"/>
          <w:szCs w:val="24"/>
        </w:rPr>
      </w:pPr>
    </w:p>
    <w:p w:rsidR="00017B9C" w:rsidRPr="003A118F" w:rsidRDefault="00017B9C">
      <w:pPr>
        <w:pStyle w:val="Domynie"/>
        <w:spacing w:after="0"/>
        <w:ind w:right="28"/>
        <w:rPr>
          <w:rFonts w:cs="Times New Roman"/>
          <w:szCs w:val="24"/>
        </w:rPr>
      </w:pPr>
    </w:p>
    <w:p w:rsidR="00CF2A55" w:rsidRPr="003A118F" w:rsidRDefault="00CF2A55">
      <w:pPr>
        <w:pStyle w:val="Domynie"/>
        <w:tabs>
          <w:tab w:val="left" w:pos="4260"/>
        </w:tabs>
        <w:spacing w:after="0"/>
        <w:ind w:right="28" w:hanging="284"/>
        <w:jc w:val="both"/>
      </w:pPr>
      <w:r w:rsidRPr="003A118F">
        <w:rPr>
          <w:rFonts w:ascii="Times New Roman" w:hAnsi="Times New Roman" w:cs="Times New Roman"/>
          <w:spacing w:val="6"/>
          <w:sz w:val="24"/>
          <w:szCs w:val="24"/>
        </w:rPr>
        <w:tab/>
      </w:r>
      <w:r w:rsidRPr="003A118F">
        <w:rPr>
          <w:rFonts w:ascii="Times New Roman" w:hAnsi="Times New Roman" w:cs="Times New Roman"/>
          <w:spacing w:val="6"/>
          <w:sz w:val="24"/>
          <w:szCs w:val="24"/>
        </w:rPr>
        <w:tab/>
        <w:t xml:space="preserve"> </w:t>
      </w:r>
      <w:r w:rsidRPr="003A118F">
        <w:rPr>
          <w:rFonts w:ascii="Times New Roman" w:hAnsi="Times New Roman" w:cs="Times New Roman"/>
          <w:b/>
          <w:spacing w:val="6"/>
          <w:sz w:val="24"/>
          <w:szCs w:val="24"/>
        </w:rPr>
        <w:t>§ 8</w:t>
      </w:r>
    </w:p>
    <w:p w:rsidR="00CF2A55" w:rsidRPr="003A118F" w:rsidRDefault="00CF2A55">
      <w:pPr>
        <w:pStyle w:val="Domynie"/>
        <w:spacing w:after="0"/>
        <w:ind w:left="28" w:right="28"/>
        <w:jc w:val="center"/>
      </w:pPr>
      <w:r w:rsidRPr="003A118F">
        <w:rPr>
          <w:rFonts w:ascii="Times New Roman" w:hAnsi="Times New Roman" w:cs="Times New Roman"/>
          <w:b/>
          <w:spacing w:val="6"/>
          <w:sz w:val="24"/>
          <w:szCs w:val="24"/>
        </w:rPr>
        <w:t>Zwrot środków finansowych</w:t>
      </w:r>
    </w:p>
    <w:p w:rsidR="00CF2A55" w:rsidRPr="003A118F" w:rsidRDefault="00CF2A55">
      <w:pPr>
        <w:pStyle w:val="Domynie"/>
        <w:spacing w:after="0"/>
        <w:ind w:left="28" w:right="28"/>
        <w:jc w:val="center"/>
        <w:rPr>
          <w:rFonts w:cs="Times New Roman"/>
          <w:szCs w:val="24"/>
        </w:rPr>
      </w:pPr>
    </w:p>
    <w:p w:rsidR="000F508C" w:rsidRPr="003A118F" w:rsidRDefault="000F508C" w:rsidP="001675F3">
      <w:pPr>
        <w:pStyle w:val="Domynie"/>
        <w:spacing w:after="0"/>
        <w:ind w:right="28" w:hanging="284"/>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1. Przyznane</w:t>
      </w:r>
      <w:r w:rsidR="00B31E95" w:rsidRPr="003A118F">
        <w:rPr>
          <w:rFonts w:ascii="Times New Roman" w:hAnsi="Times New Roman" w:cs="Times New Roman"/>
          <w:spacing w:val="6"/>
          <w:sz w:val="24"/>
          <w:szCs w:val="24"/>
        </w:rPr>
        <w:t xml:space="preserve">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środki </w:t>
      </w:r>
      <w:r w:rsidR="00B31E95"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finansowe </w:t>
      </w:r>
      <w:r w:rsidR="00B31E95"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dotacji </w:t>
      </w:r>
      <w:r w:rsidR="00B31E95"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określone</w:t>
      </w:r>
      <w:r w:rsidR="00B31E95"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w</w:t>
      </w:r>
      <w:r w:rsidR="00B31E95" w:rsidRPr="003A118F">
        <w:rPr>
          <w:rFonts w:ascii="Times New Roman" w:hAnsi="Times New Roman" w:cs="Times New Roman"/>
          <w:spacing w:val="6"/>
          <w:sz w:val="24"/>
          <w:szCs w:val="24"/>
        </w:rPr>
        <w:t xml:space="preserve">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w:t>
      </w:r>
      <w:r w:rsidR="00B31E95"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3</w:t>
      </w:r>
      <w:r w:rsidR="00B31E95"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ust. </w:t>
      </w:r>
      <w:r w:rsidR="00B31E95"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1 </w:t>
      </w:r>
      <w:r w:rsidR="00B31E95"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oraz uzyskane w związku z</w:t>
      </w:r>
      <w:r w:rsidR="001675F3"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realizacją zadania przychody, w tym odsetki bankowe od przekazanej dotacji, Zleceniobiorca jest</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zobowiązany</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wykorzystać</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na</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realizację Zadania</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Publicznego w</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terminie jego realizacji.</w:t>
      </w:r>
    </w:p>
    <w:p w:rsidR="000F508C" w:rsidRPr="003A118F" w:rsidRDefault="000F508C" w:rsidP="000F508C">
      <w:pPr>
        <w:pStyle w:val="Domynie"/>
        <w:spacing w:after="0"/>
        <w:ind w:right="28" w:hanging="284"/>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2. W przypadku zmniejszenia liczby uczestników, skrócenia terminu realizacji zadania, rozliczenie dotacji następuje proporcjonalnie do liczby osób uczestniczących oraz faktycznego okresu trwania wypoczynku.</w:t>
      </w:r>
    </w:p>
    <w:p w:rsidR="000F508C" w:rsidRPr="003A118F" w:rsidRDefault="000F508C" w:rsidP="000F508C">
      <w:pPr>
        <w:pStyle w:val="Domynie"/>
        <w:spacing w:after="0"/>
        <w:ind w:right="28" w:hanging="284"/>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3. Przekazane w ramach I transzy środki finansowe niewykorzystane do dnia zakończenia realizacji Zadania Publicznego, Zleceniobiorca jest zobowiązany zwrócić w terminie 15 dni od dnia zakończenia realizacji Zadania Publicznego, o którym mowa w § 2 ust. 1. Niewykorzystanie I transzy skutkuje nieprzekazaniem II transzy.</w:t>
      </w:r>
    </w:p>
    <w:p w:rsidR="000F508C" w:rsidRPr="003A118F" w:rsidRDefault="000F508C" w:rsidP="000F508C">
      <w:pPr>
        <w:pStyle w:val="Domynie"/>
        <w:spacing w:after="0"/>
        <w:ind w:right="28" w:hanging="284"/>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4. Niewykorzystana kwota dotacji podlega zwrotowi na rachunek bieżący wydatków dysponenta części 85/10 – województwo łódzkie NBP O/O Łódź nr 09 1010 1371 0022 1922 3000 0000.</w:t>
      </w:r>
    </w:p>
    <w:p w:rsidR="000F508C" w:rsidRPr="003A118F" w:rsidRDefault="000F508C" w:rsidP="000F508C">
      <w:pPr>
        <w:pStyle w:val="Domynie"/>
        <w:spacing w:after="0"/>
        <w:ind w:right="28" w:hanging="284"/>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5. Zwrot kwoty dotacji dokonany po terminie określonym w ust. 3 dokonuje się na rachunek wydatków,</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o</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którym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mowa</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w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ust.</w:t>
      </w:r>
      <w:r w:rsidR="003A118F"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4, jednak nie później niż do dnia 15 stycznia 202</w:t>
      </w:r>
      <w:r w:rsidR="00D24E19">
        <w:rPr>
          <w:rFonts w:ascii="Times New Roman" w:hAnsi="Times New Roman" w:cs="Times New Roman"/>
          <w:spacing w:val="6"/>
          <w:sz w:val="24"/>
          <w:szCs w:val="24"/>
        </w:rPr>
        <w:t>7</w:t>
      </w:r>
      <w:r w:rsidRPr="003A118F">
        <w:rPr>
          <w:rFonts w:ascii="Times New Roman" w:hAnsi="Times New Roman" w:cs="Times New Roman"/>
          <w:spacing w:val="6"/>
          <w:sz w:val="24"/>
          <w:szCs w:val="24"/>
        </w:rPr>
        <w:t xml:space="preserve"> r. Po tym terminie zwrot środków dokonuje się na rachunek bieżący dochodów dysponenta części 85/10 województwo łódzkie: NBP O/O Łódź 56 1010 1371 0022 1922 3100 0000.</w:t>
      </w:r>
    </w:p>
    <w:p w:rsidR="000F508C" w:rsidRPr="003A118F" w:rsidRDefault="000F508C" w:rsidP="000F508C">
      <w:pPr>
        <w:pStyle w:val="Domynie"/>
        <w:spacing w:after="0"/>
        <w:ind w:right="28" w:hanging="284"/>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6. W przypadku uchybienia terminu, o którym mowa w ust. 3 zwrot niewykorzystanej dotacji do budżetu państwa następuje wraz z odsetkami naliczonymi w wysokości określonej jak dla zaległości podatkowych od dnia następującego po dniu, w którym upłynął termin</w:t>
      </w:r>
      <w:r w:rsidR="00375D85"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zwrotu niewykorzystanej kwoty dotacji do dnia wpłaty na rachunek bankowy</w:t>
      </w:r>
      <w:r w:rsidR="00375D85" w:rsidRPr="003A118F">
        <w:rPr>
          <w:rFonts w:ascii="Times New Roman" w:hAnsi="Times New Roman" w:cs="Times New Roman"/>
          <w:spacing w:val="6"/>
          <w:sz w:val="24"/>
          <w:szCs w:val="24"/>
        </w:rPr>
        <w:t xml:space="preserve"> </w:t>
      </w:r>
      <w:r w:rsidR="00E54658" w:rsidRPr="003A118F">
        <w:rPr>
          <w:rFonts w:ascii="Times New Roman" w:hAnsi="Times New Roman" w:cs="Times New Roman"/>
          <w:spacing w:val="6"/>
          <w:sz w:val="24"/>
          <w:szCs w:val="24"/>
        </w:rPr>
        <w:t>wskazany w</w:t>
      </w:r>
      <w:r w:rsidR="001675F3" w:rsidRPr="003A118F">
        <w:rPr>
          <w:rFonts w:ascii="Times New Roman" w:hAnsi="Times New Roman" w:cs="Times New Roman"/>
          <w:spacing w:val="6"/>
          <w:sz w:val="24"/>
          <w:szCs w:val="24"/>
        </w:rPr>
        <w:t xml:space="preserve"> </w:t>
      </w:r>
      <w:r w:rsidR="00E54658" w:rsidRPr="003A118F">
        <w:rPr>
          <w:rFonts w:ascii="Times New Roman" w:hAnsi="Times New Roman" w:cs="Times New Roman"/>
          <w:spacing w:val="6"/>
          <w:sz w:val="24"/>
          <w:szCs w:val="24"/>
        </w:rPr>
        <w:t>ust 7.</w:t>
      </w:r>
    </w:p>
    <w:p w:rsidR="000F508C" w:rsidRPr="003A118F" w:rsidRDefault="000F508C" w:rsidP="000F508C">
      <w:pPr>
        <w:pStyle w:val="Domynie"/>
        <w:spacing w:after="0"/>
        <w:ind w:right="28" w:hanging="284"/>
        <w:jc w:val="both"/>
        <w:rPr>
          <w:rFonts w:ascii="Times New Roman" w:hAnsi="Times New Roman" w:cs="Times New Roman"/>
          <w:sz w:val="24"/>
          <w:szCs w:val="24"/>
          <w:lang w:eastAsia="pl-PL"/>
        </w:rPr>
      </w:pPr>
      <w:r w:rsidRPr="003A118F">
        <w:rPr>
          <w:rFonts w:ascii="Times New Roman" w:hAnsi="Times New Roman" w:cs="Times New Roman"/>
          <w:sz w:val="24"/>
          <w:szCs w:val="24"/>
          <w:lang w:eastAsia="pl-PL"/>
        </w:rPr>
        <w:t>7. Zwrot odsetek, o których mowa w ust. 6, niewykorzystanych przychodów i odsetek</w:t>
      </w:r>
      <w:r w:rsidR="00375D85" w:rsidRPr="003A118F">
        <w:rPr>
          <w:rFonts w:ascii="Times New Roman" w:hAnsi="Times New Roman" w:cs="Times New Roman"/>
          <w:sz w:val="24"/>
          <w:szCs w:val="24"/>
          <w:lang w:eastAsia="pl-PL"/>
        </w:rPr>
        <w:t xml:space="preserve"> </w:t>
      </w:r>
      <w:r w:rsidRPr="003A118F">
        <w:rPr>
          <w:rFonts w:ascii="Times New Roman" w:hAnsi="Times New Roman" w:cs="Times New Roman"/>
          <w:sz w:val="24"/>
          <w:szCs w:val="24"/>
          <w:lang w:eastAsia="pl-PL"/>
        </w:rPr>
        <w:t>bankowych od przyznanej dotacji następuje na rachunek bieżący dochodów dysponenta</w:t>
      </w:r>
      <w:r w:rsidR="00375D85" w:rsidRPr="003A118F">
        <w:rPr>
          <w:rFonts w:ascii="Times New Roman" w:hAnsi="Times New Roman" w:cs="Times New Roman"/>
          <w:sz w:val="24"/>
          <w:szCs w:val="24"/>
          <w:lang w:eastAsia="pl-PL"/>
        </w:rPr>
        <w:t xml:space="preserve"> </w:t>
      </w:r>
      <w:r w:rsidRPr="003A118F">
        <w:rPr>
          <w:rFonts w:ascii="Times New Roman" w:hAnsi="Times New Roman" w:cs="Times New Roman"/>
          <w:sz w:val="24"/>
          <w:szCs w:val="24"/>
          <w:lang w:eastAsia="pl-PL"/>
        </w:rPr>
        <w:t>części 85/10 – województwo łódzkie NBP O/O Łódź nr 56 1010 1371 0022 1922 3100</w:t>
      </w:r>
      <w:r w:rsidR="00375D85" w:rsidRPr="003A118F">
        <w:rPr>
          <w:rFonts w:ascii="Times New Roman" w:hAnsi="Times New Roman" w:cs="Times New Roman"/>
          <w:sz w:val="24"/>
          <w:szCs w:val="24"/>
          <w:lang w:eastAsia="pl-PL"/>
        </w:rPr>
        <w:t xml:space="preserve"> </w:t>
      </w:r>
      <w:r w:rsidRPr="003A118F">
        <w:rPr>
          <w:rFonts w:ascii="Times New Roman" w:hAnsi="Times New Roman" w:cs="Times New Roman"/>
          <w:sz w:val="24"/>
          <w:szCs w:val="24"/>
          <w:lang w:eastAsia="pl-PL"/>
        </w:rPr>
        <w:t>0000.</w:t>
      </w:r>
    </w:p>
    <w:p w:rsidR="000F508C" w:rsidRPr="003A118F" w:rsidRDefault="000F508C" w:rsidP="000F508C">
      <w:pPr>
        <w:pStyle w:val="Domynie"/>
        <w:spacing w:after="0"/>
        <w:ind w:right="28" w:hanging="284"/>
        <w:jc w:val="both"/>
        <w:rPr>
          <w:rFonts w:ascii="Times New Roman" w:hAnsi="Times New Roman" w:cs="Times New Roman"/>
          <w:sz w:val="24"/>
          <w:szCs w:val="24"/>
          <w:lang w:eastAsia="pl-PL"/>
        </w:rPr>
      </w:pPr>
      <w:r w:rsidRPr="003A118F">
        <w:rPr>
          <w:rFonts w:ascii="Times New Roman" w:hAnsi="Times New Roman" w:cs="Times New Roman"/>
          <w:sz w:val="24"/>
          <w:szCs w:val="24"/>
          <w:lang w:eastAsia="pl-PL"/>
        </w:rPr>
        <w:t>8. Odsetki bankowe</w:t>
      </w:r>
      <w:r w:rsidR="00017B9C" w:rsidRPr="003A118F">
        <w:rPr>
          <w:rFonts w:ascii="Times New Roman" w:hAnsi="Times New Roman" w:cs="Times New Roman"/>
          <w:sz w:val="24"/>
          <w:szCs w:val="24"/>
          <w:lang w:eastAsia="pl-PL"/>
        </w:rPr>
        <w:t xml:space="preserve"> </w:t>
      </w:r>
      <w:r w:rsidRPr="003A118F">
        <w:rPr>
          <w:rFonts w:ascii="Times New Roman" w:hAnsi="Times New Roman" w:cs="Times New Roman"/>
          <w:sz w:val="24"/>
          <w:szCs w:val="24"/>
          <w:lang w:eastAsia="pl-PL"/>
        </w:rPr>
        <w:t>od środków pozostających</w:t>
      </w:r>
      <w:r w:rsidR="00017B9C" w:rsidRPr="003A118F">
        <w:rPr>
          <w:rFonts w:ascii="Times New Roman" w:hAnsi="Times New Roman" w:cs="Times New Roman"/>
          <w:sz w:val="24"/>
          <w:szCs w:val="24"/>
          <w:lang w:eastAsia="pl-PL"/>
        </w:rPr>
        <w:t xml:space="preserve"> </w:t>
      </w:r>
      <w:r w:rsidRPr="003A118F">
        <w:rPr>
          <w:rFonts w:ascii="Times New Roman" w:hAnsi="Times New Roman" w:cs="Times New Roman"/>
          <w:sz w:val="24"/>
          <w:szCs w:val="24"/>
          <w:lang w:eastAsia="pl-PL"/>
        </w:rPr>
        <w:t>na rachunku bankowym Zleceniobiorcy,</w:t>
      </w:r>
      <w:r w:rsidR="00375D85" w:rsidRPr="003A118F">
        <w:rPr>
          <w:rFonts w:ascii="Times New Roman" w:hAnsi="Times New Roman" w:cs="Times New Roman"/>
          <w:sz w:val="24"/>
          <w:szCs w:val="24"/>
          <w:lang w:eastAsia="pl-PL"/>
        </w:rPr>
        <w:t xml:space="preserve"> </w:t>
      </w:r>
      <w:r w:rsidRPr="003A118F">
        <w:rPr>
          <w:rFonts w:ascii="Times New Roman" w:hAnsi="Times New Roman" w:cs="Times New Roman"/>
          <w:sz w:val="24"/>
          <w:szCs w:val="24"/>
          <w:lang w:eastAsia="pl-PL"/>
        </w:rPr>
        <w:t xml:space="preserve">które nie </w:t>
      </w:r>
      <w:r w:rsidR="00017B9C" w:rsidRPr="003A118F">
        <w:rPr>
          <w:rFonts w:ascii="Times New Roman" w:hAnsi="Times New Roman" w:cs="Times New Roman"/>
          <w:sz w:val="24"/>
          <w:szCs w:val="24"/>
          <w:lang w:eastAsia="pl-PL"/>
        </w:rPr>
        <w:t xml:space="preserve"> </w:t>
      </w:r>
      <w:r w:rsidRPr="003A118F">
        <w:rPr>
          <w:rFonts w:ascii="Times New Roman" w:hAnsi="Times New Roman" w:cs="Times New Roman"/>
          <w:sz w:val="24"/>
          <w:szCs w:val="24"/>
          <w:lang w:eastAsia="pl-PL"/>
        </w:rPr>
        <w:t>zostaną wykorzystane na realizację zadania, powinny być zwracane przez</w:t>
      </w:r>
      <w:r w:rsidR="00375D85" w:rsidRPr="003A118F">
        <w:rPr>
          <w:rFonts w:ascii="Times New Roman" w:hAnsi="Times New Roman" w:cs="Times New Roman"/>
          <w:sz w:val="24"/>
          <w:szCs w:val="24"/>
          <w:lang w:eastAsia="pl-PL"/>
        </w:rPr>
        <w:t xml:space="preserve"> </w:t>
      </w:r>
      <w:r w:rsidRPr="003A118F">
        <w:rPr>
          <w:rFonts w:ascii="Times New Roman" w:hAnsi="Times New Roman" w:cs="Times New Roman"/>
          <w:sz w:val="24"/>
          <w:szCs w:val="24"/>
          <w:lang w:eastAsia="pl-PL"/>
        </w:rPr>
        <w:t>Zleceniobiorcę co najmniej raz na kwartał na rachunek bieżący dochodów dysponenta</w:t>
      </w:r>
      <w:r w:rsidR="00375D85" w:rsidRPr="003A118F">
        <w:rPr>
          <w:rFonts w:ascii="Times New Roman" w:hAnsi="Times New Roman" w:cs="Times New Roman"/>
          <w:sz w:val="24"/>
          <w:szCs w:val="24"/>
          <w:lang w:eastAsia="pl-PL"/>
        </w:rPr>
        <w:t xml:space="preserve"> </w:t>
      </w:r>
      <w:r w:rsidRPr="003A118F">
        <w:rPr>
          <w:rFonts w:ascii="Times New Roman" w:hAnsi="Times New Roman" w:cs="Times New Roman"/>
          <w:sz w:val="24"/>
          <w:szCs w:val="24"/>
          <w:lang w:eastAsia="pl-PL"/>
        </w:rPr>
        <w:t>części 85/10 – województwo łódzkie NBP O/O Łódź nr 56 1010 1371 0022 1922 3100</w:t>
      </w:r>
      <w:r w:rsidR="00375D85" w:rsidRPr="003A118F">
        <w:rPr>
          <w:rFonts w:ascii="Times New Roman" w:hAnsi="Times New Roman" w:cs="Times New Roman"/>
          <w:sz w:val="24"/>
          <w:szCs w:val="24"/>
          <w:lang w:eastAsia="pl-PL"/>
        </w:rPr>
        <w:t xml:space="preserve"> </w:t>
      </w:r>
      <w:r w:rsidRPr="003A118F">
        <w:rPr>
          <w:rFonts w:ascii="Times New Roman" w:hAnsi="Times New Roman" w:cs="Times New Roman"/>
          <w:sz w:val="24"/>
          <w:szCs w:val="24"/>
          <w:lang w:eastAsia="pl-PL"/>
        </w:rPr>
        <w:t>0000.</w:t>
      </w:r>
    </w:p>
    <w:p w:rsidR="000F508C" w:rsidRPr="003A118F" w:rsidRDefault="000F508C" w:rsidP="000F508C">
      <w:pPr>
        <w:pStyle w:val="Domynie"/>
        <w:spacing w:after="0"/>
        <w:ind w:right="28" w:hanging="284"/>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9. Kwota dotacji:</w:t>
      </w:r>
    </w:p>
    <w:p w:rsidR="000F508C" w:rsidRPr="003A118F" w:rsidRDefault="00375D85" w:rsidP="000F508C">
      <w:pPr>
        <w:pStyle w:val="Domynie"/>
        <w:spacing w:after="0"/>
        <w:ind w:right="28" w:hanging="284"/>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 xml:space="preserve">    </w:t>
      </w:r>
      <w:r w:rsidR="000F508C" w:rsidRPr="003A118F">
        <w:rPr>
          <w:rFonts w:ascii="Times New Roman" w:hAnsi="Times New Roman" w:cs="Times New Roman"/>
          <w:spacing w:val="6"/>
          <w:sz w:val="24"/>
          <w:szCs w:val="24"/>
        </w:rPr>
        <w:t>1) wykorzystana niezgodnie z przeznaczeniem,</w:t>
      </w:r>
    </w:p>
    <w:p w:rsidR="00E63684" w:rsidRPr="003A118F" w:rsidRDefault="00375D85" w:rsidP="000F508C">
      <w:pPr>
        <w:pStyle w:val="Domynie"/>
        <w:spacing w:after="0"/>
        <w:ind w:right="28" w:hanging="284"/>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 xml:space="preserve">    </w:t>
      </w:r>
      <w:r w:rsidR="000F508C" w:rsidRPr="003A118F">
        <w:rPr>
          <w:rFonts w:ascii="Times New Roman" w:hAnsi="Times New Roman" w:cs="Times New Roman"/>
          <w:spacing w:val="6"/>
          <w:sz w:val="24"/>
          <w:szCs w:val="24"/>
        </w:rPr>
        <w:t>2) pobrana nienależnie lub w nadmiernej wysokości</w:t>
      </w:r>
      <w:r w:rsidR="00786B1C" w:rsidRPr="003A118F">
        <w:rPr>
          <w:rFonts w:ascii="Times New Roman" w:hAnsi="Times New Roman" w:cs="Times New Roman"/>
          <w:spacing w:val="6"/>
          <w:sz w:val="24"/>
          <w:szCs w:val="24"/>
        </w:rPr>
        <w:t xml:space="preserve"> </w:t>
      </w:r>
    </w:p>
    <w:p w:rsidR="000F508C" w:rsidRPr="003A118F" w:rsidRDefault="00E63684" w:rsidP="000F508C">
      <w:pPr>
        <w:pStyle w:val="Domynie"/>
        <w:spacing w:after="0"/>
        <w:ind w:right="28" w:hanging="284"/>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ab/>
      </w:r>
      <w:r w:rsidR="000F508C" w:rsidRPr="003A118F">
        <w:rPr>
          <w:rFonts w:ascii="Times New Roman" w:hAnsi="Times New Roman" w:cs="Times New Roman"/>
          <w:spacing w:val="6"/>
          <w:sz w:val="24"/>
          <w:szCs w:val="24"/>
        </w:rPr>
        <w:t>podlega zwrotowi do budżetu państwa wraz z odsetkami w wysokości określonej jak</w:t>
      </w:r>
      <w:r w:rsidR="00375D85" w:rsidRPr="003A118F">
        <w:rPr>
          <w:rFonts w:ascii="Times New Roman" w:hAnsi="Times New Roman" w:cs="Times New Roman"/>
          <w:spacing w:val="6"/>
          <w:sz w:val="24"/>
          <w:szCs w:val="24"/>
        </w:rPr>
        <w:t xml:space="preserve"> </w:t>
      </w:r>
      <w:r w:rsidR="000F508C" w:rsidRPr="003A118F">
        <w:rPr>
          <w:rFonts w:ascii="Times New Roman" w:hAnsi="Times New Roman" w:cs="Times New Roman"/>
          <w:spacing w:val="6"/>
          <w:sz w:val="24"/>
          <w:szCs w:val="24"/>
        </w:rPr>
        <w:t>dla zaległości podatkowych, na zasadach określonych w art. 169 ustawy o finansach</w:t>
      </w:r>
      <w:r w:rsidR="00375D85" w:rsidRPr="003A118F">
        <w:rPr>
          <w:rFonts w:ascii="Times New Roman" w:hAnsi="Times New Roman" w:cs="Times New Roman"/>
          <w:spacing w:val="6"/>
          <w:sz w:val="24"/>
          <w:szCs w:val="24"/>
        </w:rPr>
        <w:t xml:space="preserve"> </w:t>
      </w:r>
      <w:r w:rsidR="000F508C" w:rsidRPr="003A118F">
        <w:rPr>
          <w:rFonts w:ascii="Times New Roman" w:hAnsi="Times New Roman" w:cs="Times New Roman"/>
          <w:spacing w:val="6"/>
          <w:sz w:val="24"/>
          <w:szCs w:val="24"/>
        </w:rPr>
        <w:t>publicznych.</w:t>
      </w:r>
    </w:p>
    <w:p w:rsidR="000F508C" w:rsidRPr="003A118F" w:rsidRDefault="000F508C" w:rsidP="000F508C">
      <w:pPr>
        <w:pStyle w:val="Domynie"/>
        <w:spacing w:after="0"/>
        <w:ind w:right="28" w:hanging="284"/>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10. W</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przypadku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wykorzystania</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dotacji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niezgodnie</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z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przeznaczeniem,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nierozliczenia w</w:t>
      </w:r>
      <w:r w:rsidR="00375D85" w:rsidRPr="003A118F">
        <w:rPr>
          <w:rFonts w:ascii="Times New Roman" w:hAnsi="Times New Roman" w:cs="Times New Roman"/>
          <w:spacing w:val="6"/>
          <w:sz w:val="24"/>
          <w:szCs w:val="24"/>
        </w:rPr>
        <w:t xml:space="preserve">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terminie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otrzymanej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dotacji,</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jak</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również</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niedokonania</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w</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terminie</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zwrotu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dotacji w</w:t>
      </w:r>
      <w:r w:rsidR="00375D85"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należnej wysokości oraz niezłożenia przez Zleceniobiorcę zawiadomienia o naruszeniu</w:t>
      </w:r>
      <w:r w:rsidR="00375D85"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dyscypliny finansów publicznych, dysponent części 85/10 – województwo łódzkie</w:t>
      </w:r>
      <w:r w:rsidR="00375D85"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zawiadamia właściwego Rzecznika Dyscypliny Finansów Publicznych o naruszeniu</w:t>
      </w:r>
      <w:r w:rsidR="00375D85"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dyscypliny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finansów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publicznych,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na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podstawie</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art.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93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ust. 1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pkt</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6</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ustawy</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z </w:t>
      </w:r>
      <w:r w:rsidR="00017B9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dnia 17</w:t>
      </w:r>
      <w:r w:rsidR="00375D85"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grudnia 2004 r. o odpowiedzialności za naruszenie dyscypliny finansów publicznych (Dz.</w:t>
      </w:r>
      <w:r w:rsidR="00375D85"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U. z 202</w:t>
      </w:r>
      <w:r w:rsidR="00D24E19">
        <w:rPr>
          <w:rFonts w:ascii="Times New Roman" w:hAnsi="Times New Roman" w:cs="Times New Roman"/>
          <w:spacing w:val="6"/>
          <w:sz w:val="24"/>
          <w:szCs w:val="24"/>
        </w:rPr>
        <w:t>5</w:t>
      </w:r>
      <w:r w:rsidRPr="003A118F">
        <w:rPr>
          <w:rFonts w:ascii="Times New Roman" w:hAnsi="Times New Roman" w:cs="Times New Roman"/>
          <w:spacing w:val="6"/>
          <w:sz w:val="24"/>
          <w:szCs w:val="24"/>
        </w:rPr>
        <w:t xml:space="preserve"> r. poz. </w:t>
      </w:r>
      <w:r w:rsidR="00423B8F" w:rsidRPr="003A118F">
        <w:rPr>
          <w:rFonts w:ascii="Times New Roman" w:hAnsi="Times New Roman" w:cs="Times New Roman"/>
          <w:spacing w:val="6"/>
          <w:sz w:val="24"/>
          <w:szCs w:val="24"/>
        </w:rPr>
        <w:t>1</w:t>
      </w:r>
      <w:r w:rsidR="00D24E19">
        <w:rPr>
          <w:rFonts w:ascii="Times New Roman" w:hAnsi="Times New Roman" w:cs="Times New Roman"/>
          <w:spacing w:val="6"/>
          <w:sz w:val="24"/>
          <w:szCs w:val="24"/>
        </w:rPr>
        <w:t>484</w:t>
      </w:r>
      <w:r w:rsidRPr="003A118F">
        <w:rPr>
          <w:rFonts w:ascii="Times New Roman" w:hAnsi="Times New Roman" w:cs="Times New Roman"/>
          <w:spacing w:val="6"/>
          <w:sz w:val="24"/>
          <w:szCs w:val="24"/>
        </w:rPr>
        <w:t>).</w:t>
      </w:r>
    </w:p>
    <w:p w:rsidR="00D24E19" w:rsidRDefault="000F508C" w:rsidP="00D24E19">
      <w:pPr>
        <w:pStyle w:val="Standard"/>
        <w:spacing w:line="276" w:lineRule="auto"/>
        <w:ind w:left="142" w:hanging="426"/>
        <w:jc w:val="both"/>
        <w:rPr>
          <w:rStyle w:val="Pogrubienie"/>
          <w:b w:val="0"/>
          <w:color w:val="FF0000"/>
          <w:sz w:val="24"/>
          <w:szCs w:val="24"/>
        </w:rPr>
      </w:pPr>
      <w:r w:rsidRPr="003A118F">
        <w:rPr>
          <w:sz w:val="24"/>
          <w:szCs w:val="24"/>
        </w:rPr>
        <w:t>11.</w:t>
      </w:r>
      <w:r w:rsidRPr="00D24E19">
        <w:rPr>
          <w:color w:val="FF0000"/>
          <w:sz w:val="24"/>
          <w:szCs w:val="24"/>
        </w:rPr>
        <w:t xml:space="preserve"> </w:t>
      </w:r>
      <w:r w:rsidRPr="001B0456">
        <w:rPr>
          <w:sz w:val="24"/>
          <w:szCs w:val="24"/>
        </w:rPr>
        <w:t>Każdorazowy zwrot środków należy potwierdzić przesyłając do Kuratorium Oświaty w</w:t>
      </w:r>
      <w:r w:rsidR="00375D85" w:rsidRPr="001B0456">
        <w:rPr>
          <w:sz w:val="24"/>
          <w:szCs w:val="24"/>
        </w:rPr>
        <w:t xml:space="preserve"> </w:t>
      </w:r>
      <w:r w:rsidRPr="001B0456">
        <w:rPr>
          <w:sz w:val="24"/>
          <w:szCs w:val="24"/>
        </w:rPr>
        <w:t>Łodzi oraz do Łódzkiego Urzędu Wojewódzkiego w Łodzi Wydziału Finansów i Budżetu</w:t>
      </w:r>
      <w:r w:rsidR="00375D85" w:rsidRPr="001B0456">
        <w:rPr>
          <w:sz w:val="24"/>
          <w:szCs w:val="24"/>
        </w:rPr>
        <w:t xml:space="preserve"> </w:t>
      </w:r>
      <w:r w:rsidRPr="001B0456">
        <w:rPr>
          <w:sz w:val="24"/>
          <w:szCs w:val="24"/>
        </w:rPr>
        <w:t>pismo</w:t>
      </w:r>
      <w:r w:rsidR="00FC04B4" w:rsidRPr="001B0456">
        <w:rPr>
          <w:sz w:val="24"/>
          <w:szCs w:val="24"/>
        </w:rPr>
        <w:t>, w którym należy wyszczególnić: numer umowy oraz szczegółowy opis tytułu zwrotu środków finansowych tj. dotacja, odsetki w wysokości określonej jak dla zaległości podatkowych, odsetki bankowe, niewykorzystane przychody uzyskane przy realizacji umowy, kary umowne, ze wskazaniem kwoty należności przypadającej na każdy z tych tytułów (pismo doręcza się z wykorzystaniem platformy EPUAP na adres skrytki</w:t>
      </w:r>
      <w:r w:rsidRPr="001B0456">
        <w:rPr>
          <w:sz w:val="24"/>
          <w:szCs w:val="24"/>
        </w:rPr>
        <w:t>:</w:t>
      </w:r>
      <w:r w:rsidR="00375D85" w:rsidRPr="001B0456">
        <w:rPr>
          <w:sz w:val="24"/>
          <w:szCs w:val="24"/>
        </w:rPr>
        <w:t xml:space="preserve"> </w:t>
      </w:r>
      <w:r w:rsidRPr="001B0456">
        <w:rPr>
          <w:sz w:val="24"/>
          <w:szCs w:val="24"/>
        </w:rPr>
        <w:t>/lodzuw/skrytka</w:t>
      </w:r>
      <w:r w:rsidR="000F1E03" w:rsidRPr="001B0456">
        <w:rPr>
          <w:sz w:val="24"/>
          <w:szCs w:val="24"/>
        </w:rPr>
        <w:t xml:space="preserve"> </w:t>
      </w:r>
      <w:r w:rsidR="000F1E03" w:rsidRPr="001B0456">
        <w:rPr>
          <w:rStyle w:val="Pogrubienie"/>
          <w:sz w:val="24"/>
          <w:szCs w:val="24"/>
        </w:rPr>
        <w:t xml:space="preserve">oraz </w:t>
      </w:r>
      <w:bookmarkStart w:id="6" w:name="_Hlk156382140"/>
      <w:r w:rsidR="000F1E03" w:rsidRPr="001B0456">
        <w:rPr>
          <w:rStyle w:val="Pogrubienie"/>
          <w:sz w:val="24"/>
          <w:szCs w:val="24"/>
        </w:rPr>
        <w:t>/he42y0i8n5/SkrytkaESP</w:t>
      </w:r>
      <w:bookmarkEnd w:id="6"/>
      <w:r w:rsidR="00FC04B4" w:rsidRPr="001B0456">
        <w:rPr>
          <w:rStyle w:val="Pogrubienie"/>
          <w:sz w:val="24"/>
          <w:szCs w:val="24"/>
        </w:rPr>
        <w:t>/</w:t>
      </w:r>
      <w:r w:rsidR="00FC04B4" w:rsidRPr="001B0456">
        <w:rPr>
          <w:rStyle w:val="Pogrubienie"/>
          <w:b w:val="0"/>
          <w:sz w:val="24"/>
          <w:szCs w:val="24"/>
        </w:rPr>
        <w:t>publicznej usługi rejestrowanego doręczenia elektronicznego lub w formie papierowej</w:t>
      </w:r>
      <w:r w:rsidR="00D24E19" w:rsidRPr="001B0456">
        <w:rPr>
          <w:rStyle w:val="Pogrubienie"/>
          <w:b w:val="0"/>
          <w:sz w:val="24"/>
          <w:szCs w:val="24"/>
        </w:rPr>
        <w:t>.</w:t>
      </w:r>
    </w:p>
    <w:p w:rsidR="00D24E19" w:rsidRPr="00D24E19" w:rsidRDefault="00D24E19" w:rsidP="00D24E19">
      <w:pPr>
        <w:pStyle w:val="Standard"/>
        <w:spacing w:line="276" w:lineRule="auto"/>
        <w:ind w:left="142" w:hanging="426"/>
        <w:jc w:val="both"/>
        <w:rPr>
          <w:bCs/>
          <w:color w:val="FF0000"/>
          <w:sz w:val="24"/>
          <w:szCs w:val="24"/>
        </w:rPr>
      </w:pPr>
    </w:p>
    <w:p w:rsidR="00CF2A55" w:rsidRPr="003A118F" w:rsidRDefault="00CF2A55">
      <w:pPr>
        <w:pStyle w:val="Domynie"/>
        <w:spacing w:after="0"/>
        <w:ind w:left="28" w:right="28"/>
        <w:jc w:val="center"/>
      </w:pPr>
      <w:r w:rsidRPr="003A118F">
        <w:rPr>
          <w:rFonts w:ascii="Times New Roman" w:hAnsi="Times New Roman" w:cs="Times New Roman"/>
          <w:b/>
          <w:spacing w:val="6"/>
          <w:sz w:val="24"/>
          <w:szCs w:val="24"/>
        </w:rPr>
        <w:t>§ 9</w:t>
      </w:r>
    </w:p>
    <w:p w:rsidR="00CF2A55" w:rsidRPr="003A118F" w:rsidRDefault="00CF2A55">
      <w:pPr>
        <w:pStyle w:val="Domynie"/>
        <w:spacing w:after="0"/>
        <w:ind w:left="28" w:right="28"/>
        <w:jc w:val="center"/>
      </w:pPr>
      <w:r w:rsidRPr="003A118F">
        <w:rPr>
          <w:rFonts w:ascii="Times New Roman" w:hAnsi="Times New Roman" w:cs="Times New Roman"/>
          <w:b/>
          <w:spacing w:val="6"/>
          <w:sz w:val="24"/>
          <w:szCs w:val="24"/>
        </w:rPr>
        <w:t>Rozwiązanie umowy za porozumieniem Stron</w:t>
      </w:r>
    </w:p>
    <w:p w:rsidR="00CF2A55" w:rsidRPr="003A118F" w:rsidRDefault="00CF2A55">
      <w:pPr>
        <w:pStyle w:val="Domynie"/>
        <w:spacing w:after="0"/>
        <w:ind w:left="28" w:right="28"/>
        <w:jc w:val="center"/>
        <w:rPr>
          <w:rFonts w:cs="Times New Roman"/>
          <w:szCs w:val="24"/>
        </w:rPr>
      </w:pP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1.</w:t>
      </w:r>
      <w:r w:rsidRPr="003A118F">
        <w:rPr>
          <w:rFonts w:ascii="Times New Roman" w:hAnsi="Times New Roman" w:cs="Times New Roman"/>
          <w:spacing w:val="6"/>
          <w:sz w:val="24"/>
          <w:szCs w:val="24"/>
        </w:rPr>
        <w:tab/>
        <w:t xml:space="preserve">Umowa może być rozwiązana na mocy porozumienia Stron w przypadku wystąpienia okoliczności, za które Strony nie ponoszą odpowiedzialności, w tym w przypadku siły wyższej w rozumieniu ustawy z dnia 23 kwietnia 1964 r. – </w:t>
      </w:r>
      <w:r w:rsidRPr="003A118F">
        <w:rPr>
          <w:rFonts w:ascii="Times New Roman" w:hAnsi="Times New Roman" w:cs="Times New Roman"/>
          <w:i/>
          <w:spacing w:val="6"/>
          <w:sz w:val="24"/>
          <w:szCs w:val="24"/>
        </w:rPr>
        <w:t>Kodeks cywilny</w:t>
      </w:r>
      <w:r w:rsidRPr="003A118F">
        <w:rPr>
          <w:rFonts w:ascii="Times New Roman" w:hAnsi="Times New Roman" w:cs="Times New Roman"/>
          <w:spacing w:val="6"/>
          <w:sz w:val="24"/>
          <w:szCs w:val="24"/>
        </w:rPr>
        <w:t xml:space="preserve"> (Dz. U. z 202</w:t>
      </w:r>
      <w:r w:rsidR="00D24E19">
        <w:rPr>
          <w:rFonts w:ascii="Times New Roman" w:hAnsi="Times New Roman" w:cs="Times New Roman"/>
          <w:spacing w:val="6"/>
          <w:sz w:val="24"/>
          <w:szCs w:val="24"/>
        </w:rPr>
        <w:t>5</w:t>
      </w:r>
      <w:r w:rsidR="00403007" w:rsidRPr="003A118F">
        <w:rPr>
          <w:rFonts w:ascii="Times New Roman" w:hAnsi="Times New Roman" w:cs="Times New Roman"/>
          <w:spacing w:val="6"/>
          <w:sz w:val="24"/>
          <w:szCs w:val="24"/>
        </w:rPr>
        <w:t> r.</w:t>
      </w:r>
      <w:r w:rsidRPr="003A118F">
        <w:rPr>
          <w:rFonts w:ascii="Times New Roman" w:hAnsi="Times New Roman" w:cs="Times New Roman"/>
          <w:spacing w:val="6"/>
          <w:sz w:val="24"/>
          <w:szCs w:val="24"/>
        </w:rPr>
        <w:t xml:space="preserve"> poz. 1</w:t>
      </w:r>
      <w:r w:rsidR="003A118F" w:rsidRPr="003A118F">
        <w:rPr>
          <w:rFonts w:ascii="Times New Roman" w:hAnsi="Times New Roman" w:cs="Times New Roman"/>
          <w:spacing w:val="6"/>
          <w:sz w:val="24"/>
          <w:szCs w:val="24"/>
        </w:rPr>
        <w:t>0</w:t>
      </w:r>
      <w:r w:rsidR="00D24E19">
        <w:rPr>
          <w:rFonts w:ascii="Times New Roman" w:hAnsi="Times New Roman" w:cs="Times New Roman"/>
          <w:spacing w:val="6"/>
          <w:sz w:val="24"/>
          <w:szCs w:val="24"/>
        </w:rPr>
        <w:t>7</w:t>
      </w:r>
      <w:r w:rsidR="003A118F" w:rsidRPr="003A118F">
        <w:rPr>
          <w:rFonts w:ascii="Times New Roman" w:hAnsi="Times New Roman" w:cs="Times New Roman"/>
          <w:spacing w:val="6"/>
          <w:sz w:val="24"/>
          <w:szCs w:val="24"/>
        </w:rPr>
        <w:t>1</w:t>
      </w:r>
      <w:r w:rsidR="005F3EA8" w:rsidRPr="003A118F">
        <w:rPr>
          <w:rFonts w:ascii="Times New Roman" w:hAnsi="Times New Roman" w:cs="Times New Roman"/>
          <w:spacing w:val="6"/>
          <w:sz w:val="24"/>
          <w:szCs w:val="24"/>
        </w:rPr>
        <w:t xml:space="preserve"> z późn.</w:t>
      </w:r>
      <w:r w:rsidRPr="003A118F">
        <w:rPr>
          <w:rFonts w:ascii="Times New Roman" w:hAnsi="Times New Roman" w:cs="Times New Roman"/>
          <w:spacing w:val="6"/>
          <w:sz w:val="24"/>
          <w:szCs w:val="24"/>
        </w:rPr>
        <w:t xml:space="preserve"> zm.), które uniemożliwiają wykonanie umowy. </w:t>
      </w:r>
    </w:p>
    <w:p w:rsidR="00D10EF7" w:rsidRPr="003A118F" w:rsidRDefault="00CF2A55" w:rsidP="00C7796A">
      <w:pPr>
        <w:pStyle w:val="Domynie"/>
        <w:spacing w:after="0"/>
        <w:ind w:right="28" w:hanging="284"/>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2.</w:t>
      </w:r>
      <w:r w:rsidRPr="003A118F">
        <w:rPr>
          <w:rFonts w:ascii="Times New Roman" w:hAnsi="Times New Roman" w:cs="Times New Roman"/>
          <w:spacing w:val="6"/>
          <w:sz w:val="24"/>
          <w:szCs w:val="24"/>
        </w:rPr>
        <w:tab/>
        <w:t xml:space="preserve">W przypadku rozwiązania umowy w trybie określonym w ust. 1 skutki finansowe i obowiązek zwrotu środków finansowych Strony określą w protokole. </w:t>
      </w:r>
    </w:p>
    <w:p w:rsidR="00D10EF7" w:rsidRPr="003A118F" w:rsidRDefault="00D10EF7" w:rsidP="005E015D">
      <w:pPr>
        <w:pStyle w:val="Domynie"/>
        <w:spacing w:after="0"/>
        <w:ind w:right="28"/>
        <w:jc w:val="both"/>
        <w:rPr>
          <w:rFonts w:ascii="Times New Roman" w:hAnsi="Times New Roman" w:cs="Times New Roman"/>
          <w:spacing w:val="6"/>
          <w:sz w:val="24"/>
          <w:szCs w:val="24"/>
        </w:rPr>
      </w:pPr>
    </w:p>
    <w:p w:rsidR="00CF2A55" w:rsidRPr="003A118F" w:rsidRDefault="00CF2A55">
      <w:pPr>
        <w:pStyle w:val="Domynie"/>
        <w:spacing w:after="0"/>
        <w:ind w:left="28" w:right="28"/>
        <w:jc w:val="center"/>
      </w:pPr>
      <w:r w:rsidRPr="003A118F">
        <w:rPr>
          <w:rFonts w:ascii="Times New Roman" w:hAnsi="Times New Roman" w:cs="Times New Roman"/>
          <w:b/>
          <w:spacing w:val="6"/>
          <w:sz w:val="24"/>
          <w:szCs w:val="24"/>
        </w:rPr>
        <w:t>§ 10</w:t>
      </w:r>
    </w:p>
    <w:p w:rsidR="00CF2A55" w:rsidRPr="003A118F" w:rsidRDefault="00CF2A55">
      <w:pPr>
        <w:pStyle w:val="Domynie"/>
        <w:spacing w:after="0"/>
        <w:ind w:left="28" w:right="28"/>
        <w:jc w:val="center"/>
      </w:pPr>
      <w:r w:rsidRPr="003A118F">
        <w:rPr>
          <w:rFonts w:ascii="Times New Roman" w:hAnsi="Times New Roman" w:cs="Times New Roman"/>
          <w:b/>
          <w:spacing w:val="6"/>
          <w:sz w:val="24"/>
          <w:szCs w:val="24"/>
        </w:rPr>
        <w:t>Odstąpienie od umowy</w:t>
      </w:r>
    </w:p>
    <w:p w:rsidR="00CF2A55" w:rsidRPr="003A118F" w:rsidRDefault="00CF2A55">
      <w:pPr>
        <w:pStyle w:val="Domynie"/>
        <w:spacing w:after="0"/>
        <w:ind w:left="28" w:right="28"/>
        <w:jc w:val="center"/>
        <w:rPr>
          <w:rFonts w:cs="Times New Roman"/>
          <w:szCs w:val="24"/>
        </w:rPr>
      </w:pP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1.</w:t>
      </w:r>
      <w:r w:rsidRPr="003A118F">
        <w:rPr>
          <w:rFonts w:ascii="Times New Roman" w:hAnsi="Times New Roman" w:cs="Times New Roman"/>
          <w:spacing w:val="6"/>
          <w:sz w:val="24"/>
          <w:szCs w:val="24"/>
        </w:rPr>
        <w:tab/>
        <w:t>W przypadku uprawdopodobnienia wystąpienia okoliczności uniemożliwiających wykonanie niniejszej umowy Zleceniobiorca może odstąpić od umowy, składając na piśmie stosowne oświadczenie nie później niż na 7 dni przed przekazaniem I transzy środków finansowych, o których mowa w § 3 ust. 1.</w:t>
      </w:r>
    </w:p>
    <w:p w:rsidR="00CF2A55" w:rsidRPr="003A118F" w:rsidRDefault="00CF2A55">
      <w:pPr>
        <w:pStyle w:val="Domynie"/>
        <w:spacing w:after="0"/>
        <w:ind w:right="28" w:hanging="284"/>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2.</w:t>
      </w:r>
      <w:r w:rsidRPr="003A118F">
        <w:rPr>
          <w:rFonts w:ascii="Times New Roman" w:hAnsi="Times New Roman" w:cs="Times New Roman"/>
          <w:spacing w:val="6"/>
          <w:sz w:val="24"/>
          <w:szCs w:val="24"/>
        </w:rPr>
        <w:tab/>
        <w:t>Zleceniobiorca może odstąpić od umowy, nie później jednak niż do dnia przekazania dotacji, jeżeli Zleceniodawca nie przekaże dotacji w terminie określonym w umowie.</w:t>
      </w:r>
    </w:p>
    <w:p w:rsidR="00EA3515" w:rsidRPr="003A118F" w:rsidRDefault="00DF18EC" w:rsidP="00EA3515">
      <w:pPr>
        <w:pStyle w:val="Domynie"/>
        <w:ind w:right="28" w:hanging="284"/>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 xml:space="preserve">3. W przypadku odstąpienia przez Zleceniobiorcę od wykonania umowy po przekazaniu przez Zleceniodawcę dotacji (data wpływu na konto Zleceniobiorcy), Zleceniobiorca zobowiązany jest do zwrotu całej dotacji wraz z odsetkami bankowymi naliczonymi przez bank Zleceniobiorcy od dnia przekazania dotacji do dnia jej zwrotu, w terminie 7 dni od dnia </w:t>
      </w:r>
      <w:r w:rsidR="00820034" w:rsidRPr="003A118F">
        <w:rPr>
          <w:rFonts w:ascii="Times New Roman" w:hAnsi="Times New Roman" w:cs="Times New Roman"/>
          <w:spacing w:val="6"/>
          <w:sz w:val="24"/>
          <w:szCs w:val="24"/>
        </w:rPr>
        <w:t>odstąpienia od umowy</w:t>
      </w:r>
      <w:r w:rsidRPr="003A118F">
        <w:rPr>
          <w:rFonts w:ascii="Times New Roman" w:hAnsi="Times New Roman" w:cs="Times New Roman"/>
          <w:spacing w:val="6"/>
          <w:sz w:val="24"/>
          <w:szCs w:val="24"/>
        </w:rPr>
        <w:t>, a po przekroczeniu tego terminu wraz z odsetkami w wysokości określonej jak dla zaległości podatkowych</w:t>
      </w:r>
      <w:r w:rsidR="00375D85" w:rsidRPr="003A118F">
        <w:rPr>
          <w:rFonts w:ascii="Times New Roman" w:hAnsi="Times New Roman" w:cs="Times New Roman"/>
          <w:spacing w:val="6"/>
          <w:sz w:val="24"/>
          <w:szCs w:val="24"/>
        </w:rPr>
        <w:t xml:space="preserve"> na rachunek wskazany przez Zleceniodawcę</w:t>
      </w:r>
      <w:r w:rsidRPr="003A118F">
        <w:rPr>
          <w:rFonts w:ascii="Times New Roman" w:hAnsi="Times New Roman" w:cs="Times New Roman"/>
          <w:spacing w:val="6"/>
          <w:sz w:val="24"/>
          <w:szCs w:val="24"/>
        </w:rPr>
        <w:t>.</w:t>
      </w:r>
    </w:p>
    <w:p w:rsidR="00CF2A55" w:rsidRPr="003A118F" w:rsidRDefault="00CF2A55">
      <w:pPr>
        <w:pStyle w:val="Domynie"/>
        <w:spacing w:after="0"/>
        <w:ind w:left="28" w:right="28"/>
        <w:jc w:val="center"/>
      </w:pPr>
      <w:r w:rsidRPr="003A118F">
        <w:rPr>
          <w:rFonts w:ascii="Times New Roman" w:hAnsi="Times New Roman" w:cs="Times New Roman"/>
          <w:b/>
          <w:spacing w:val="6"/>
          <w:sz w:val="24"/>
          <w:szCs w:val="24"/>
        </w:rPr>
        <w:t>§ 11</w:t>
      </w:r>
    </w:p>
    <w:p w:rsidR="00CF2A55" w:rsidRPr="003A118F" w:rsidRDefault="00CF2A55">
      <w:pPr>
        <w:pStyle w:val="Domynie"/>
        <w:spacing w:after="0"/>
        <w:ind w:left="28" w:right="28"/>
        <w:jc w:val="center"/>
      </w:pPr>
      <w:r w:rsidRPr="003A118F">
        <w:rPr>
          <w:rFonts w:ascii="Times New Roman" w:hAnsi="Times New Roman" w:cs="Times New Roman"/>
          <w:b/>
          <w:spacing w:val="6"/>
          <w:sz w:val="24"/>
          <w:szCs w:val="24"/>
        </w:rPr>
        <w:t>Rozwiązanie umowy</w:t>
      </w:r>
    </w:p>
    <w:p w:rsidR="00CF2A55" w:rsidRPr="003A118F" w:rsidRDefault="00CF2A55">
      <w:pPr>
        <w:pStyle w:val="Domynie"/>
        <w:spacing w:after="0"/>
        <w:ind w:left="28" w:right="28"/>
        <w:jc w:val="center"/>
        <w:rPr>
          <w:rFonts w:cs="Times New Roman"/>
          <w:szCs w:val="24"/>
        </w:rPr>
      </w:pP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1.</w:t>
      </w:r>
      <w:r w:rsidRPr="003A118F">
        <w:rPr>
          <w:rFonts w:ascii="Times New Roman" w:hAnsi="Times New Roman" w:cs="Times New Roman"/>
          <w:spacing w:val="6"/>
          <w:sz w:val="24"/>
          <w:szCs w:val="24"/>
        </w:rPr>
        <w:tab/>
        <w:t>Umowa może być rozwiązana przez Zleceniodawcę ze skutkiem natychmiastowym w przypadku:</w:t>
      </w:r>
    </w:p>
    <w:p w:rsidR="00CF2A55" w:rsidRPr="00B97067" w:rsidRDefault="00CF2A55">
      <w:pPr>
        <w:pStyle w:val="Domynie"/>
        <w:tabs>
          <w:tab w:val="left" w:pos="284"/>
        </w:tabs>
        <w:spacing w:after="0"/>
        <w:ind w:left="284" w:right="28" w:hanging="284"/>
        <w:jc w:val="both"/>
        <w:rPr>
          <w:sz w:val="24"/>
          <w:szCs w:val="24"/>
        </w:rPr>
      </w:pPr>
      <w:r w:rsidRPr="003A118F">
        <w:rPr>
          <w:rFonts w:ascii="Times New Roman" w:hAnsi="Times New Roman" w:cs="Times New Roman"/>
          <w:spacing w:val="6"/>
          <w:sz w:val="24"/>
          <w:szCs w:val="24"/>
        </w:rPr>
        <w:t>1)</w:t>
      </w:r>
      <w:r w:rsidRPr="003A118F">
        <w:rPr>
          <w:rFonts w:ascii="Times New Roman" w:hAnsi="Times New Roman" w:cs="Times New Roman"/>
          <w:spacing w:val="6"/>
          <w:sz w:val="24"/>
          <w:szCs w:val="24"/>
        </w:rPr>
        <w:tab/>
      </w:r>
      <w:r w:rsidRPr="00B97067">
        <w:rPr>
          <w:rFonts w:ascii="Times New Roman" w:hAnsi="Times New Roman" w:cs="Times New Roman"/>
          <w:spacing w:val="6"/>
          <w:sz w:val="24"/>
          <w:szCs w:val="24"/>
        </w:rPr>
        <w:t xml:space="preserve">wykorzystywania udzielonej dotacji niezgodnie z </w:t>
      </w:r>
      <w:r w:rsidRPr="00B97067">
        <w:rPr>
          <w:rFonts w:ascii="Times New Roman" w:hAnsi="Times New Roman" w:cs="Times New Roman"/>
          <w:sz w:val="24"/>
          <w:szCs w:val="24"/>
        </w:rPr>
        <w:t>przeznaczeniem lub</w:t>
      </w:r>
      <w:r w:rsidRPr="00B97067">
        <w:rPr>
          <w:rFonts w:ascii="Times New Roman" w:hAnsi="Times New Roman" w:cs="Times New Roman"/>
          <w:spacing w:val="6"/>
          <w:sz w:val="24"/>
          <w:szCs w:val="24"/>
        </w:rPr>
        <w:t xml:space="preserve"> pobrania w nadmiernej wysokości lub nienależnie, tj. bez podstawy prawnej;</w:t>
      </w:r>
      <w:r w:rsidRPr="00B97067">
        <w:rPr>
          <w:rFonts w:ascii="Times New Roman" w:hAnsi="Times New Roman" w:cs="Times New Roman"/>
          <w:spacing w:val="6"/>
          <w:sz w:val="24"/>
          <w:szCs w:val="24"/>
        </w:rPr>
        <w:tab/>
      </w:r>
    </w:p>
    <w:p w:rsidR="00CF2A55" w:rsidRPr="00B97067" w:rsidRDefault="00CF2A55">
      <w:pPr>
        <w:pStyle w:val="Domynie"/>
        <w:tabs>
          <w:tab w:val="left" w:pos="284"/>
        </w:tabs>
        <w:spacing w:after="0"/>
        <w:ind w:left="284" w:right="28" w:hanging="284"/>
        <w:jc w:val="both"/>
        <w:rPr>
          <w:sz w:val="24"/>
          <w:szCs w:val="24"/>
        </w:rPr>
      </w:pPr>
      <w:r w:rsidRPr="00B97067">
        <w:rPr>
          <w:rFonts w:ascii="Times New Roman" w:hAnsi="Times New Roman" w:cs="Times New Roman"/>
          <w:spacing w:val="6"/>
          <w:sz w:val="24"/>
          <w:szCs w:val="24"/>
        </w:rPr>
        <w:t>2)</w:t>
      </w:r>
      <w:r w:rsidRPr="00B97067">
        <w:rPr>
          <w:rFonts w:ascii="Times New Roman" w:hAnsi="Times New Roman" w:cs="Times New Roman"/>
          <w:spacing w:val="6"/>
          <w:sz w:val="24"/>
          <w:szCs w:val="24"/>
        </w:rPr>
        <w:tab/>
        <w:t xml:space="preserve">nieterminowego oraz nienależytego wykonywania  umowy, w szczególności    zmniejszenia zakresu rzeczowego realizowanego Zadania Publicznego; </w:t>
      </w:r>
    </w:p>
    <w:p w:rsidR="00CF2A55" w:rsidRPr="00B97067" w:rsidRDefault="00CF2A55">
      <w:pPr>
        <w:pStyle w:val="Domynie"/>
        <w:tabs>
          <w:tab w:val="left" w:pos="284"/>
        </w:tabs>
        <w:spacing w:after="0"/>
        <w:ind w:left="284" w:right="28" w:hanging="284"/>
        <w:jc w:val="both"/>
        <w:rPr>
          <w:sz w:val="24"/>
          <w:szCs w:val="24"/>
        </w:rPr>
      </w:pPr>
      <w:r w:rsidRPr="00B97067">
        <w:rPr>
          <w:rFonts w:ascii="Times New Roman" w:hAnsi="Times New Roman" w:cs="Times New Roman"/>
          <w:spacing w:val="6"/>
          <w:sz w:val="24"/>
          <w:szCs w:val="24"/>
        </w:rPr>
        <w:t xml:space="preserve">3) przekazania przez Zleceniobiorcę części lub całości dotacji osobie trzeciej w sposób niezgodny z niniejszą umową; </w:t>
      </w:r>
    </w:p>
    <w:p w:rsidR="00CF2A55" w:rsidRPr="003A118F" w:rsidRDefault="00CF2A55">
      <w:pPr>
        <w:pStyle w:val="Domynie"/>
        <w:tabs>
          <w:tab w:val="left" w:pos="142"/>
        </w:tabs>
        <w:spacing w:after="0"/>
        <w:ind w:left="284" w:right="28" w:hanging="284"/>
        <w:jc w:val="both"/>
      </w:pPr>
      <w:r w:rsidRPr="00B97067">
        <w:rPr>
          <w:rFonts w:ascii="Times New Roman" w:hAnsi="Times New Roman" w:cs="Times New Roman"/>
          <w:spacing w:val="6"/>
          <w:sz w:val="24"/>
          <w:szCs w:val="24"/>
        </w:rPr>
        <w:t>4) nieprzedłożenia przez Zleceniobiorcę sprawozdania z wykonania Zadania Publicznego w terminie określonym i na zasadach określonych w niniejszej umowie</w:t>
      </w:r>
      <w:r w:rsidRPr="003A118F">
        <w:rPr>
          <w:rFonts w:ascii="Times New Roman" w:hAnsi="Times New Roman" w:cs="Times New Roman"/>
          <w:spacing w:val="6"/>
          <w:sz w:val="24"/>
          <w:szCs w:val="24"/>
        </w:rPr>
        <w:t xml:space="preserve">; </w:t>
      </w:r>
    </w:p>
    <w:p w:rsidR="00CF2A55" w:rsidRPr="003A118F" w:rsidRDefault="00CF2A55">
      <w:pPr>
        <w:pStyle w:val="Domynie"/>
        <w:tabs>
          <w:tab w:val="left" w:pos="284"/>
        </w:tabs>
        <w:spacing w:after="0"/>
        <w:ind w:left="284" w:right="28" w:hanging="284"/>
        <w:jc w:val="both"/>
      </w:pPr>
      <w:r w:rsidRPr="003A118F">
        <w:rPr>
          <w:rFonts w:ascii="Times New Roman" w:hAnsi="Times New Roman" w:cs="Times New Roman"/>
          <w:spacing w:val="6"/>
          <w:sz w:val="24"/>
          <w:szCs w:val="24"/>
        </w:rPr>
        <w:t xml:space="preserve">5) odmowy poddania się przez Zleceniobiorcę kontroli albo niedoprowadzenia przez Zleceniobiorcę w terminie określonym przez Zleceniodawcę do usunięcia stwierdzonych nieprawidłowości; </w:t>
      </w:r>
    </w:p>
    <w:p w:rsidR="00CF2A55" w:rsidRPr="003A118F" w:rsidRDefault="00CF2A55">
      <w:pPr>
        <w:pStyle w:val="Domynie"/>
        <w:tabs>
          <w:tab w:val="left" w:pos="284"/>
        </w:tabs>
        <w:spacing w:after="0"/>
        <w:ind w:left="284" w:right="28" w:hanging="284"/>
        <w:jc w:val="both"/>
      </w:pPr>
      <w:r w:rsidRPr="003A118F">
        <w:rPr>
          <w:rFonts w:ascii="Times New Roman" w:hAnsi="Times New Roman" w:cs="Times New Roman"/>
          <w:spacing w:val="6"/>
          <w:sz w:val="24"/>
          <w:szCs w:val="24"/>
        </w:rPr>
        <w:t>6) stwierdzenia,</w:t>
      </w:r>
      <w:r w:rsidR="00DF18E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że </w:t>
      </w:r>
      <w:r w:rsidR="00DF18E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oferta</w:t>
      </w:r>
      <w:r w:rsidR="00DF18EC" w:rsidRPr="003A118F">
        <w:rPr>
          <w:rFonts w:ascii="Times New Roman" w:hAnsi="Times New Roman" w:cs="Times New Roman"/>
          <w:spacing w:val="6"/>
          <w:sz w:val="24"/>
          <w:szCs w:val="24"/>
        </w:rPr>
        <w:t xml:space="preserve">/zaktualizowana  kalkulacja  kosztów </w:t>
      </w:r>
      <w:r w:rsidRPr="003A118F">
        <w:rPr>
          <w:rFonts w:ascii="Times New Roman" w:hAnsi="Times New Roman" w:cs="Times New Roman"/>
          <w:spacing w:val="6"/>
          <w:sz w:val="24"/>
          <w:szCs w:val="24"/>
        </w:rPr>
        <w:t xml:space="preserve"> na</w:t>
      </w:r>
      <w:r w:rsidR="00DF18E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 realizację </w:t>
      </w:r>
      <w:r w:rsidR="00DF18EC"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Zadania Publicznego była nieważna lub została złożona przez osoby do tego nieuprawnione;</w:t>
      </w:r>
    </w:p>
    <w:p w:rsidR="00CF2A55" w:rsidRPr="003A118F" w:rsidRDefault="00CF2A55">
      <w:pPr>
        <w:pStyle w:val="Domynie"/>
        <w:tabs>
          <w:tab w:val="left" w:pos="284"/>
        </w:tabs>
        <w:spacing w:after="0"/>
        <w:ind w:left="284" w:right="28" w:hanging="284"/>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7) zaistnienia okoliczności zagrażających życiu, zdrowiu lub bezpieczeństwu uczestników</w:t>
      </w:r>
      <w:r w:rsidR="00FE05BD" w:rsidRPr="003A118F">
        <w:rPr>
          <w:rFonts w:ascii="Times New Roman" w:hAnsi="Times New Roman" w:cs="Times New Roman"/>
          <w:spacing w:val="6"/>
          <w:sz w:val="24"/>
          <w:szCs w:val="24"/>
        </w:rPr>
        <w:t>.</w:t>
      </w:r>
      <w:r w:rsidRPr="003A118F">
        <w:rPr>
          <w:rFonts w:ascii="Times New Roman" w:hAnsi="Times New Roman" w:cs="Times New Roman"/>
          <w:spacing w:val="6"/>
          <w:sz w:val="24"/>
          <w:szCs w:val="24"/>
        </w:rPr>
        <w:t xml:space="preserve"> </w:t>
      </w:r>
    </w:p>
    <w:p w:rsidR="00EA3515" w:rsidRPr="003A118F" w:rsidRDefault="00CF2A55">
      <w:pPr>
        <w:pStyle w:val="Domynie"/>
        <w:spacing w:after="0"/>
        <w:ind w:right="28" w:hanging="284"/>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2.</w:t>
      </w:r>
      <w:r w:rsidRPr="003A118F">
        <w:rPr>
          <w:rFonts w:ascii="Times New Roman" w:hAnsi="Times New Roman" w:cs="Times New Roman"/>
          <w:spacing w:val="6"/>
          <w:sz w:val="24"/>
          <w:szCs w:val="24"/>
        </w:rPr>
        <w:tab/>
        <w:t>Zleceniodawca, rozwiązując umowę, określi kwotę dotacji podlegającą zwrotowi w wyniku stwierdzenia okoliczności, o których mowa w ust. 1,</w:t>
      </w:r>
      <w:r w:rsidRPr="003A118F">
        <w:rPr>
          <w:rFonts w:ascii="Times New Roman" w:hAnsi="Times New Roman" w:cs="Times New Roman"/>
          <w:b/>
          <w:spacing w:val="6"/>
          <w:sz w:val="24"/>
          <w:szCs w:val="24"/>
        </w:rPr>
        <w:t xml:space="preserve"> </w:t>
      </w:r>
      <w:r w:rsidRPr="003A118F">
        <w:rPr>
          <w:rFonts w:ascii="Times New Roman" w:hAnsi="Times New Roman" w:cs="Times New Roman"/>
          <w:spacing w:val="6"/>
          <w:sz w:val="24"/>
          <w:szCs w:val="24"/>
        </w:rPr>
        <w:t>wraz z odsetkami w wysokości określonej jak dla zaległości podatkowych, naliczanymi od dnia przekazania dotacji, termin jej zwrotu oraz nazwę i numer rachunku bankowego, na który należy dokonać wpłaty.</w:t>
      </w:r>
    </w:p>
    <w:p w:rsidR="00CF2A55" w:rsidRPr="003A118F" w:rsidRDefault="00CF2A55">
      <w:pPr>
        <w:pStyle w:val="Domynie"/>
        <w:spacing w:after="0"/>
        <w:ind w:right="28" w:hanging="284"/>
        <w:jc w:val="both"/>
        <w:rPr>
          <w:rFonts w:ascii="Times New Roman" w:hAnsi="Times New Roman" w:cs="Times New Roman"/>
          <w:spacing w:val="6"/>
          <w:sz w:val="24"/>
          <w:szCs w:val="24"/>
        </w:rPr>
      </w:pPr>
    </w:p>
    <w:p w:rsidR="00CF2A55" w:rsidRPr="003A118F" w:rsidRDefault="00CF2A55">
      <w:pPr>
        <w:pStyle w:val="Domynie"/>
        <w:spacing w:after="0"/>
        <w:ind w:left="28" w:right="28"/>
        <w:jc w:val="center"/>
      </w:pPr>
      <w:r w:rsidRPr="003A118F">
        <w:rPr>
          <w:rFonts w:ascii="Times New Roman" w:hAnsi="Times New Roman" w:cs="Times New Roman"/>
          <w:b/>
          <w:spacing w:val="6"/>
          <w:sz w:val="24"/>
          <w:szCs w:val="24"/>
        </w:rPr>
        <w:t>§ 12</w:t>
      </w:r>
    </w:p>
    <w:p w:rsidR="00CF2A55" w:rsidRPr="003A118F" w:rsidRDefault="00CF2A55">
      <w:pPr>
        <w:pStyle w:val="Domynie"/>
        <w:spacing w:after="0"/>
        <w:ind w:left="28" w:right="28"/>
        <w:jc w:val="center"/>
      </w:pPr>
      <w:r w:rsidRPr="003A118F">
        <w:rPr>
          <w:rFonts w:ascii="Times New Roman" w:hAnsi="Times New Roman" w:cs="Times New Roman"/>
          <w:b/>
          <w:spacing w:val="6"/>
          <w:sz w:val="24"/>
          <w:szCs w:val="24"/>
        </w:rPr>
        <w:t>Forma pisemna oświadczeń</w:t>
      </w:r>
    </w:p>
    <w:p w:rsidR="00CF2A55" w:rsidRPr="003A118F" w:rsidRDefault="00CF2A55">
      <w:pPr>
        <w:pStyle w:val="Domynie"/>
        <w:spacing w:after="0"/>
        <w:ind w:left="28" w:right="28"/>
        <w:jc w:val="center"/>
        <w:rPr>
          <w:rFonts w:cs="Times New Roman"/>
          <w:szCs w:val="24"/>
        </w:rPr>
      </w:pP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ab/>
        <w:t xml:space="preserve">Wszelkie zmiany, uzupełnienia i oświadczenia składane w związku z niniejszą umową wymagają formy pisemnej pod rygorem nieważności i mogą być dokonywane w zakresie niewpływającym na zmianę kryteriów wyboru oferty Zleceniobiorcy. </w:t>
      </w:r>
    </w:p>
    <w:p w:rsidR="00CF2A55" w:rsidRPr="003A118F" w:rsidRDefault="00CF2A55">
      <w:pPr>
        <w:pStyle w:val="Domynie"/>
        <w:spacing w:after="0"/>
        <w:ind w:left="3540" w:right="28" w:firstLine="708"/>
        <w:rPr>
          <w:rFonts w:ascii="Times New Roman" w:hAnsi="Times New Roman" w:cs="Times New Roman"/>
          <w:sz w:val="24"/>
          <w:szCs w:val="24"/>
          <w:lang w:eastAsia="pl-PL"/>
        </w:rPr>
      </w:pPr>
    </w:p>
    <w:p w:rsidR="00CF2A55" w:rsidRPr="003A118F" w:rsidRDefault="00D24E19">
      <w:pPr>
        <w:pStyle w:val="Domynie"/>
        <w:spacing w:after="0"/>
        <w:ind w:left="3540" w:right="28" w:firstLine="708"/>
      </w:pPr>
      <w:r>
        <w:rPr>
          <w:rFonts w:ascii="Times New Roman" w:hAnsi="Times New Roman" w:cs="Times New Roman"/>
          <w:b/>
          <w:spacing w:val="6"/>
          <w:sz w:val="24"/>
          <w:szCs w:val="24"/>
        </w:rPr>
        <w:t xml:space="preserve">    </w:t>
      </w:r>
      <w:r w:rsidR="00CF2A55" w:rsidRPr="003A118F">
        <w:rPr>
          <w:rFonts w:ascii="Times New Roman" w:hAnsi="Times New Roman" w:cs="Times New Roman"/>
          <w:b/>
          <w:spacing w:val="6"/>
          <w:sz w:val="24"/>
          <w:szCs w:val="24"/>
        </w:rPr>
        <w:t>§ 13</w:t>
      </w:r>
    </w:p>
    <w:p w:rsidR="00CF2A55" w:rsidRPr="003A118F" w:rsidRDefault="00CF2A55">
      <w:pPr>
        <w:pStyle w:val="Domynie"/>
        <w:spacing w:after="0"/>
        <w:ind w:left="28" w:right="28"/>
        <w:jc w:val="center"/>
      </w:pPr>
      <w:r w:rsidRPr="003A118F">
        <w:rPr>
          <w:rFonts w:ascii="Times New Roman" w:hAnsi="Times New Roman" w:cs="Times New Roman"/>
          <w:b/>
          <w:spacing w:val="6"/>
          <w:sz w:val="24"/>
          <w:szCs w:val="24"/>
        </w:rPr>
        <w:t>Odpowiedzialność wobec osób trzecich</w:t>
      </w:r>
    </w:p>
    <w:p w:rsidR="00CF2A55" w:rsidRPr="003A118F" w:rsidRDefault="00CF2A55">
      <w:pPr>
        <w:pStyle w:val="Domynie"/>
        <w:spacing w:after="0"/>
        <w:ind w:left="28" w:right="28"/>
        <w:jc w:val="center"/>
        <w:rPr>
          <w:rFonts w:cs="Times New Roman"/>
          <w:szCs w:val="24"/>
        </w:rPr>
      </w:pP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1.</w:t>
      </w:r>
      <w:r w:rsidRPr="003A118F">
        <w:rPr>
          <w:rFonts w:ascii="Times New Roman" w:hAnsi="Times New Roman" w:cs="Times New Roman"/>
          <w:spacing w:val="6"/>
          <w:sz w:val="24"/>
          <w:szCs w:val="24"/>
        </w:rPr>
        <w:tab/>
        <w:t xml:space="preserve">Zleceniobiorca ponosi wyłączną odpowiedzialność wobec osób trzecich za szkody powstałe w związku z realizacją Zadania Publicznego. </w:t>
      </w: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2.</w:t>
      </w:r>
      <w:r w:rsidRPr="003A118F">
        <w:rPr>
          <w:rFonts w:ascii="Times New Roman" w:hAnsi="Times New Roman" w:cs="Times New Roman"/>
          <w:spacing w:val="6"/>
          <w:sz w:val="24"/>
          <w:szCs w:val="24"/>
        </w:rPr>
        <w:tab/>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t>
      </w:r>
      <w:r w:rsidRPr="003A118F">
        <w:rPr>
          <w:rFonts w:ascii="Times New Roman" w:hAnsi="Times New Roman" w:cs="Times New Roman"/>
          <w:i/>
          <w:spacing w:val="6"/>
          <w:sz w:val="24"/>
          <w:szCs w:val="24"/>
        </w:rPr>
        <w:t>w sprawie ochrony osób fizycznych w związku z przetwarzaniem danych osobowych  i w sprawie swobodnego przepływu takich danych oraz uchylenia dyrektywy 95/46/WE</w:t>
      </w:r>
      <w:r w:rsidRPr="003A118F">
        <w:rPr>
          <w:rFonts w:ascii="Times New Roman" w:hAnsi="Times New Roman" w:cs="Times New Roman"/>
          <w:spacing w:val="6"/>
          <w:sz w:val="24"/>
          <w:szCs w:val="24"/>
        </w:rPr>
        <w:t xml:space="preserve"> (ogólnego rozporządzenia o ochronie danych) (</w:t>
      </w:r>
      <w:r w:rsidR="00930FA7" w:rsidRPr="00930FA7">
        <w:rPr>
          <w:rFonts w:ascii="Times New Roman" w:hAnsi="Times New Roman" w:cs="Times New Roman"/>
          <w:spacing w:val="6"/>
          <w:sz w:val="24"/>
          <w:szCs w:val="24"/>
        </w:rPr>
        <w:t>Dz. Urz. UE.L.2016.119, z póź. zm</w:t>
      </w:r>
      <w:r w:rsidR="00930FA7">
        <w:rPr>
          <w:rFonts w:ascii="Times New Roman" w:hAnsi="Times New Roman" w:cs="Times New Roman"/>
          <w:spacing w:val="6"/>
          <w:sz w:val="24"/>
          <w:szCs w:val="24"/>
        </w:rPr>
        <w:t>.</w:t>
      </w:r>
      <w:r w:rsidRPr="003A118F">
        <w:rPr>
          <w:rFonts w:ascii="Times New Roman" w:hAnsi="Times New Roman" w:cs="Times New Roman"/>
          <w:spacing w:val="6"/>
          <w:sz w:val="24"/>
          <w:szCs w:val="24"/>
        </w:rPr>
        <w:t>).</w:t>
      </w:r>
    </w:p>
    <w:p w:rsidR="00CF2A55" w:rsidRPr="003A118F" w:rsidRDefault="000347D6">
      <w:pPr>
        <w:pStyle w:val="Domynie"/>
        <w:spacing w:after="0"/>
        <w:ind w:right="28" w:hanging="284"/>
        <w:jc w:val="both"/>
      </w:pPr>
      <w:r w:rsidRPr="003A118F">
        <w:rPr>
          <w:rFonts w:ascii="Times New Roman" w:hAnsi="Times New Roman" w:cs="Times New Roman"/>
          <w:spacing w:val="6"/>
          <w:sz w:val="24"/>
          <w:szCs w:val="24"/>
        </w:rPr>
        <w:t xml:space="preserve">3. </w:t>
      </w:r>
      <w:r w:rsidR="00CF2A55" w:rsidRPr="003A118F">
        <w:rPr>
          <w:rFonts w:ascii="Times New Roman" w:hAnsi="Times New Roman" w:cs="Times New Roman"/>
          <w:spacing w:val="6"/>
          <w:sz w:val="24"/>
          <w:szCs w:val="24"/>
        </w:rPr>
        <w:t>Zleceniobiorca zobowiązuje się do zawarcia i przestrzegania umowy powierzeni</w:t>
      </w:r>
      <w:r w:rsidR="00C17EB4" w:rsidRPr="003A118F">
        <w:rPr>
          <w:rFonts w:ascii="Times New Roman" w:hAnsi="Times New Roman" w:cs="Times New Roman"/>
          <w:spacing w:val="6"/>
          <w:sz w:val="24"/>
          <w:szCs w:val="24"/>
        </w:rPr>
        <w:t>a</w:t>
      </w:r>
      <w:r w:rsidR="00CF2A55" w:rsidRPr="003A118F">
        <w:rPr>
          <w:rFonts w:ascii="Times New Roman" w:hAnsi="Times New Roman" w:cs="Times New Roman"/>
          <w:spacing w:val="6"/>
          <w:sz w:val="24"/>
          <w:szCs w:val="24"/>
        </w:rPr>
        <w:t xml:space="preserve"> przetwarzania danych osobowych, które zostaną mu przekazane w związku z zawarciem niniejszej umowy.</w:t>
      </w:r>
    </w:p>
    <w:p w:rsidR="00CF2A55" w:rsidRPr="003A118F" w:rsidRDefault="00CF2A55">
      <w:pPr>
        <w:pStyle w:val="Domynie"/>
        <w:spacing w:after="0"/>
        <w:ind w:right="28" w:hanging="284"/>
        <w:jc w:val="both"/>
      </w:pPr>
      <w:r w:rsidRPr="003A118F">
        <w:rPr>
          <w:rFonts w:ascii="Times New Roman" w:hAnsi="Times New Roman" w:cs="Times New Roman"/>
          <w:sz w:val="24"/>
          <w:szCs w:val="24"/>
        </w:rPr>
        <w:t>4. Powierzenie przetwarzania danych osobowych w związku z realizacją Zadania Publicznego nastąpi na podstawie odrębnej umowy, stanowiącej załącznik nr 5 do niniejszej umowy.</w:t>
      </w:r>
    </w:p>
    <w:p w:rsidR="00C7796A" w:rsidRPr="003A118F" w:rsidRDefault="00C7796A">
      <w:pPr>
        <w:pStyle w:val="Domynie"/>
        <w:spacing w:after="0"/>
        <w:ind w:right="28" w:hanging="284"/>
        <w:jc w:val="both"/>
        <w:rPr>
          <w:rFonts w:ascii="Times New Roman" w:hAnsi="Times New Roman" w:cs="Times New Roman"/>
          <w:sz w:val="24"/>
          <w:szCs w:val="24"/>
        </w:rPr>
      </w:pPr>
    </w:p>
    <w:p w:rsidR="00CF2A55" w:rsidRPr="003A118F" w:rsidRDefault="00CF2A55">
      <w:pPr>
        <w:pStyle w:val="Domynie"/>
        <w:spacing w:after="0"/>
        <w:ind w:left="28" w:right="28"/>
        <w:jc w:val="center"/>
      </w:pPr>
      <w:r w:rsidRPr="003A118F">
        <w:rPr>
          <w:rFonts w:ascii="Times New Roman" w:hAnsi="Times New Roman" w:cs="Times New Roman"/>
          <w:b/>
          <w:spacing w:val="6"/>
          <w:sz w:val="24"/>
          <w:szCs w:val="24"/>
        </w:rPr>
        <w:t>§ 14</w:t>
      </w:r>
    </w:p>
    <w:p w:rsidR="00CF2A55" w:rsidRPr="003A118F" w:rsidRDefault="00CF2A55">
      <w:pPr>
        <w:pStyle w:val="Domynie"/>
        <w:spacing w:after="0"/>
        <w:ind w:left="28" w:right="28"/>
        <w:jc w:val="center"/>
      </w:pPr>
      <w:r w:rsidRPr="003A118F">
        <w:rPr>
          <w:rFonts w:ascii="Times New Roman" w:hAnsi="Times New Roman" w:cs="Times New Roman"/>
          <w:b/>
          <w:spacing w:val="6"/>
          <w:sz w:val="24"/>
          <w:szCs w:val="24"/>
        </w:rPr>
        <w:t>Postanowienia końcowe</w:t>
      </w:r>
    </w:p>
    <w:p w:rsidR="00CF2A55" w:rsidRPr="003A118F" w:rsidRDefault="00CF2A55">
      <w:pPr>
        <w:pStyle w:val="Domynie"/>
        <w:spacing w:after="0"/>
        <w:ind w:left="28" w:right="28"/>
        <w:jc w:val="center"/>
        <w:rPr>
          <w:rFonts w:cs="Times New Roman"/>
          <w:szCs w:val="24"/>
        </w:rPr>
      </w:pP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1.</w:t>
      </w:r>
      <w:r w:rsidRPr="003A118F">
        <w:rPr>
          <w:rFonts w:ascii="Times New Roman" w:hAnsi="Times New Roman" w:cs="Times New Roman"/>
          <w:spacing w:val="6"/>
          <w:sz w:val="24"/>
          <w:szCs w:val="24"/>
        </w:rPr>
        <w:tab/>
        <w:t xml:space="preserve">W odniesieniu do niniejszej umowy mają zastosowanie przepisy prawa powszechnie obowiązującego, w szczególności przepisy ustawy z dnia 27 sierpnia 2009 r. </w:t>
      </w:r>
      <w:r w:rsidRPr="003A118F">
        <w:rPr>
          <w:rFonts w:ascii="Times New Roman" w:hAnsi="Times New Roman" w:cs="Times New Roman"/>
          <w:i/>
          <w:spacing w:val="6"/>
          <w:sz w:val="24"/>
          <w:szCs w:val="24"/>
        </w:rPr>
        <w:t>o finansach publicznych</w:t>
      </w:r>
      <w:r w:rsidRPr="003A118F">
        <w:rPr>
          <w:rFonts w:ascii="Times New Roman" w:hAnsi="Times New Roman" w:cs="Times New Roman"/>
          <w:spacing w:val="6"/>
          <w:sz w:val="24"/>
          <w:szCs w:val="24"/>
        </w:rPr>
        <w:t xml:space="preserve">, ustawy z dnia 29 września 1994 r. </w:t>
      </w:r>
      <w:r w:rsidRPr="003A118F">
        <w:rPr>
          <w:rFonts w:ascii="Times New Roman" w:hAnsi="Times New Roman" w:cs="Times New Roman"/>
          <w:i/>
          <w:spacing w:val="6"/>
          <w:sz w:val="24"/>
          <w:szCs w:val="24"/>
        </w:rPr>
        <w:t>o rachunkowości</w:t>
      </w:r>
      <w:r w:rsidRPr="003A118F">
        <w:rPr>
          <w:rFonts w:ascii="Times New Roman" w:hAnsi="Times New Roman" w:cs="Times New Roman"/>
          <w:spacing w:val="6"/>
          <w:sz w:val="24"/>
          <w:szCs w:val="24"/>
        </w:rPr>
        <w:t xml:space="preserve">, ustawy z dnia 11 września 2019 r. – </w:t>
      </w:r>
      <w:r w:rsidRPr="003A118F">
        <w:rPr>
          <w:rFonts w:ascii="Times New Roman" w:hAnsi="Times New Roman" w:cs="Times New Roman"/>
          <w:i/>
          <w:spacing w:val="6"/>
          <w:sz w:val="24"/>
          <w:szCs w:val="24"/>
        </w:rPr>
        <w:t>Prawo zamówień publicznych</w:t>
      </w:r>
      <w:r w:rsidRPr="003A118F">
        <w:rPr>
          <w:rFonts w:ascii="Times New Roman" w:hAnsi="Times New Roman" w:cs="Times New Roman"/>
          <w:spacing w:val="6"/>
          <w:sz w:val="24"/>
          <w:szCs w:val="24"/>
        </w:rPr>
        <w:t xml:space="preserve"> (Dz. U. z 202</w:t>
      </w:r>
      <w:r w:rsidR="003A118F" w:rsidRPr="003A118F">
        <w:rPr>
          <w:rFonts w:ascii="Times New Roman" w:hAnsi="Times New Roman" w:cs="Times New Roman"/>
          <w:spacing w:val="6"/>
          <w:sz w:val="24"/>
          <w:szCs w:val="24"/>
        </w:rPr>
        <w:t>4</w:t>
      </w:r>
      <w:r w:rsidR="000347D6" w:rsidRPr="003A118F">
        <w:rPr>
          <w:rFonts w:ascii="Times New Roman" w:hAnsi="Times New Roman" w:cs="Times New Roman"/>
          <w:spacing w:val="6"/>
          <w:sz w:val="24"/>
          <w:szCs w:val="24"/>
        </w:rPr>
        <w:t xml:space="preserve"> r.</w:t>
      </w:r>
      <w:r w:rsidRPr="003A118F">
        <w:rPr>
          <w:rFonts w:ascii="Times New Roman" w:hAnsi="Times New Roman" w:cs="Times New Roman"/>
          <w:spacing w:val="6"/>
          <w:sz w:val="24"/>
          <w:szCs w:val="24"/>
        </w:rPr>
        <w:t xml:space="preserve"> poz. </w:t>
      </w:r>
      <w:r w:rsidR="003A118F" w:rsidRPr="003A118F">
        <w:rPr>
          <w:rFonts w:ascii="Times New Roman" w:hAnsi="Times New Roman" w:cs="Times New Roman"/>
          <w:spacing w:val="6"/>
          <w:sz w:val="24"/>
          <w:szCs w:val="24"/>
        </w:rPr>
        <w:t>1320</w:t>
      </w:r>
      <w:r w:rsidR="00D24E19">
        <w:rPr>
          <w:rFonts w:ascii="Times New Roman" w:hAnsi="Times New Roman" w:cs="Times New Roman"/>
          <w:spacing w:val="6"/>
          <w:sz w:val="24"/>
          <w:szCs w:val="24"/>
        </w:rPr>
        <w:t xml:space="preserve"> z późn. zm.</w:t>
      </w:r>
      <w:r w:rsidRPr="003A118F">
        <w:rPr>
          <w:rFonts w:ascii="Times New Roman" w:hAnsi="Times New Roman" w:cs="Times New Roman"/>
          <w:spacing w:val="6"/>
          <w:sz w:val="24"/>
          <w:szCs w:val="24"/>
        </w:rPr>
        <w:t xml:space="preserve">), ustawy z dnia 17 grudnia 2004 r. </w:t>
      </w:r>
      <w:r w:rsidRPr="003A118F">
        <w:rPr>
          <w:rFonts w:ascii="Times New Roman" w:hAnsi="Times New Roman" w:cs="Times New Roman"/>
          <w:i/>
          <w:spacing w:val="6"/>
          <w:sz w:val="24"/>
          <w:szCs w:val="24"/>
        </w:rPr>
        <w:t>o odpowiedzialności za naruszenie dyscypliny finansów publicznych</w:t>
      </w:r>
      <w:r w:rsidRPr="003A118F">
        <w:rPr>
          <w:rFonts w:ascii="Times New Roman" w:hAnsi="Times New Roman" w:cs="Times New Roman"/>
          <w:spacing w:val="6"/>
          <w:sz w:val="24"/>
          <w:szCs w:val="24"/>
        </w:rPr>
        <w:t xml:space="preserve"> oraz ustawy z dnia 24 kwietnia 2003 r. </w:t>
      </w:r>
      <w:r w:rsidRPr="003A118F">
        <w:rPr>
          <w:rFonts w:ascii="Times New Roman" w:hAnsi="Times New Roman" w:cs="Times New Roman"/>
          <w:i/>
          <w:spacing w:val="6"/>
          <w:sz w:val="24"/>
          <w:szCs w:val="24"/>
        </w:rPr>
        <w:t>o działalności pożytku publicznego i o wolontariacie,</w:t>
      </w:r>
      <w:r w:rsidRPr="003A118F">
        <w:rPr>
          <w:rFonts w:ascii="Times New Roman" w:hAnsi="Times New Roman" w:cs="Times New Roman"/>
          <w:sz w:val="24"/>
          <w:szCs w:val="24"/>
        </w:rPr>
        <w:t xml:space="preserve"> ustawy </w:t>
      </w:r>
      <w:r w:rsidRPr="003A118F">
        <w:rPr>
          <w:rFonts w:ascii="Times New Roman" w:hAnsi="Times New Roman" w:cs="Times New Roman"/>
          <w:spacing w:val="6"/>
          <w:sz w:val="24"/>
          <w:szCs w:val="24"/>
        </w:rPr>
        <w:t xml:space="preserve">z dnia 23 kwietnia 1964 r. – </w:t>
      </w:r>
      <w:r w:rsidRPr="003A118F">
        <w:rPr>
          <w:rFonts w:ascii="Times New Roman" w:hAnsi="Times New Roman" w:cs="Times New Roman"/>
          <w:i/>
          <w:spacing w:val="6"/>
          <w:sz w:val="24"/>
          <w:szCs w:val="24"/>
        </w:rPr>
        <w:t>Kodeks cywilny.</w:t>
      </w:r>
      <w:r w:rsidRPr="003A118F">
        <w:rPr>
          <w:rFonts w:ascii="Times New Roman" w:hAnsi="Times New Roman" w:cs="Times New Roman"/>
          <w:spacing w:val="6"/>
          <w:sz w:val="24"/>
          <w:szCs w:val="24"/>
        </w:rPr>
        <w:t xml:space="preserve"> </w:t>
      </w:r>
    </w:p>
    <w:p w:rsidR="00CF2A55" w:rsidRPr="003A118F" w:rsidRDefault="00CF2A55">
      <w:pPr>
        <w:pStyle w:val="Domynie"/>
        <w:spacing w:after="0"/>
        <w:ind w:right="28" w:hanging="284"/>
        <w:jc w:val="both"/>
      </w:pPr>
      <w:r w:rsidRPr="003A118F">
        <w:rPr>
          <w:rFonts w:ascii="Times New Roman" w:hAnsi="Times New Roman" w:cs="Times New Roman"/>
          <w:spacing w:val="6"/>
          <w:sz w:val="24"/>
          <w:szCs w:val="24"/>
        </w:rPr>
        <w:t>2. 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CF2A55" w:rsidRPr="003A118F" w:rsidRDefault="00CF2A55">
      <w:pPr>
        <w:pStyle w:val="Domynie"/>
        <w:spacing w:after="0"/>
        <w:ind w:right="28" w:hanging="284"/>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3. Umowa wchodzi w życie z dniem jej podpisania.</w:t>
      </w:r>
    </w:p>
    <w:p w:rsidR="00CF2A55" w:rsidRPr="003A118F" w:rsidRDefault="00CF2A55">
      <w:pPr>
        <w:pStyle w:val="Domynie"/>
        <w:spacing w:after="0"/>
        <w:ind w:right="28" w:hanging="284"/>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4.</w:t>
      </w:r>
      <w:r w:rsidR="00DF6A16"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Umowa</w:t>
      </w:r>
      <w:r w:rsidR="00DF6A16"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ulega</w:t>
      </w:r>
      <w:r w:rsidR="00DF6A16"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rozwiązaniu z dniem uregulowania przez Zleceniobiorcę</w:t>
      </w:r>
      <w:r w:rsidR="004277B0" w:rsidRPr="003A118F">
        <w:rPr>
          <w:rFonts w:ascii="Times New Roman" w:hAnsi="Times New Roman" w:cs="Times New Roman"/>
          <w:spacing w:val="6"/>
          <w:sz w:val="24"/>
          <w:szCs w:val="24"/>
        </w:rPr>
        <w:t xml:space="preserve"> </w:t>
      </w:r>
      <w:r w:rsidRPr="003A118F">
        <w:rPr>
          <w:rFonts w:ascii="Times New Roman" w:hAnsi="Times New Roman" w:cs="Times New Roman"/>
          <w:spacing w:val="6"/>
          <w:sz w:val="24"/>
          <w:szCs w:val="24"/>
        </w:rPr>
        <w:t xml:space="preserve">wszystkich zobowiązań z niej wynikających. </w:t>
      </w:r>
    </w:p>
    <w:p w:rsidR="00805D06" w:rsidRPr="003A118F" w:rsidRDefault="00CF2A55" w:rsidP="00017B9C">
      <w:pPr>
        <w:pStyle w:val="Domynie"/>
        <w:spacing w:after="0"/>
        <w:ind w:right="28" w:hanging="284"/>
        <w:jc w:val="both"/>
      </w:pPr>
      <w:r w:rsidRPr="003A118F">
        <w:rPr>
          <w:rFonts w:ascii="Times New Roman" w:hAnsi="Times New Roman" w:cs="Times New Roman"/>
          <w:spacing w:val="6"/>
          <w:sz w:val="24"/>
          <w:szCs w:val="24"/>
        </w:rPr>
        <w:t>5. Niniejsza umowa została sporządzona w dwóch jednobrzmiących egzemplarzach, z tego jeden egzemplarz dla Zleceniobiorcy i jeden dla Zleceniodawcy.</w:t>
      </w:r>
    </w:p>
    <w:p w:rsidR="002906AA" w:rsidRPr="003A118F" w:rsidRDefault="002906AA">
      <w:pPr>
        <w:pStyle w:val="Domynie"/>
        <w:tabs>
          <w:tab w:val="left" w:pos="5964"/>
        </w:tabs>
        <w:spacing w:before="360" w:after="0" w:line="200" w:lineRule="atLeast"/>
        <w:ind w:left="312" w:right="28"/>
        <w:rPr>
          <w:rFonts w:ascii="Times New Roman" w:hAnsi="Times New Roman" w:cs="Times New Roman"/>
          <w:b/>
          <w:spacing w:val="6"/>
          <w:sz w:val="24"/>
          <w:szCs w:val="24"/>
        </w:rPr>
      </w:pPr>
      <w:r w:rsidRPr="003A118F">
        <w:rPr>
          <w:rFonts w:ascii="Times New Roman" w:hAnsi="Times New Roman" w:cs="Times New Roman"/>
          <w:spacing w:val="6"/>
          <w:sz w:val="24"/>
          <w:szCs w:val="24"/>
        </w:rPr>
        <w:t xml:space="preserve">        </w:t>
      </w:r>
      <w:r w:rsidR="00CF2A55" w:rsidRPr="003A118F">
        <w:rPr>
          <w:rFonts w:ascii="Times New Roman" w:hAnsi="Times New Roman" w:cs="Times New Roman"/>
          <w:spacing w:val="6"/>
          <w:sz w:val="24"/>
          <w:szCs w:val="24"/>
        </w:rPr>
        <w:t xml:space="preserve">  </w:t>
      </w:r>
      <w:r w:rsidR="00CF2A55" w:rsidRPr="003A118F">
        <w:rPr>
          <w:rFonts w:ascii="Times New Roman" w:hAnsi="Times New Roman" w:cs="Times New Roman"/>
          <w:b/>
          <w:spacing w:val="6"/>
          <w:sz w:val="24"/>
          <w:szCs w:val="24"/>
        </w:rPr>
        <w:t>Zleceniobiorca:</w:t>
      </w:r>
      <w:r w:rsidR="00CF2A55" w:rsidRPr="003A118F">
        <w:rPr>
          <w:rFonts w:ascii="Times New Roman" w:hAnsi="Times New Roman" w:cs="Times New Roman"/>
          <w:spacing w:val="6"/>
          <w:sz w:val="24"/>
          <w:szCs w:val="24"/>
        </w:rPr>
        <w:tab/>
        <w:t xml:space="preserve">     </w:t>
      </w:r>
      <w:r w:rsidR="00CF2A55" w:rsidRPr="003A118F">
        <w:rPr>
          <w:rFonts w:ascii="Times New Roman" w:hAnsi="Times New Roman" w:cs="Times New Roman"/>
          <w:b/>
          <w:spacing w:val="6"/>
          <w:sz w:val="24"/>
          <w:szCs w:val="24"/>
        </w:rPr>
        <w:t xml:space="preserve">Zleceniodawca: </w:t>
      </w:r>
    </w:p>
    <w:p w:rsidR="00017B9C" w:rsidRPr="003A118F" w:rsidRDefault="00017B9C">
      <w:pPr>
        <w:pStyle w:val="Domynie"/>
        <w:tabs>
          <w:tab w:val="left" w:pos="5964"/>
        </w:tabs>
        <w:spacing w:before="360" w:after="0" w:line="200" w:lineRule="atLeast"/>
        <w:ind w:left="312" w:right="28"/>
      </w:pPr>
    </w:p>
    <w:p w:rsidR="00CF2A55" w:rsidRPr="003A118F" w:rsidRDefault="00CF2A55">
      <w:pPr>
        <w:pStyle w:val="Domynie"/>
        <w:tabs>
          <w:tab w:val="left" w:pos="5680"/>
        </w:tabs>
        <w:spacing w:before="280" w:after="0" w:line="200" w:lineRule="atLeast"/>
        <w:ind w:left="312" w:right="28"/>
      </w:pPr>
      <w:r w:rsidRPr="003A118F">
        <w:rPr>
          <w:rFonts w:ascii="Times New Roman" w:hAnsi="Times New Roman" w:cs="Times New Roman"/>
          <w:spacing w:val="6"/>
          <w:sz w:val="24"/>
          <w:szCs w:val="24"/>
        </w:rPr>
        <w:t>...................................................</w:t>
      </w:r>
      <w:r w:rsidRPr="003A118F">
        <w:rPr>
          <w:rFonts w:ascii="Times New Roman" w:hAnsi="Times New Roman" w:cs="Times New Roman"/>
          <w:spacing w:val="6"/>
          <w:sz w:val="24"/>
          <w:szCs w:val="24"/>
        </w:rPr>
        <w:tab/>
        <w:t xml:space="preserve">.................................................. </w:t>
      </w:r>
    </w:p>
    <w:p w:rsidR="002906AA" w:rsidRPr="003A118F" w:rsidRDefault="002906AA">
      <w:pPr>
        <w:pStyle w:val="Domynie"/>
        <w:tabs>
          <w:tab w:val="left" w:pos="5680"/>
        </w:tabs>
        <w:spacing w:before="280" w:after="0" w:line="200" w:lineRule="atLeast"/>
        <w:ind w:left="312" w:right="28"/>
        <w:rPr>
          <w:rFonts w:ascii="Times New Roman" w:hAnsi="Times New Roman" w:cs="Times New Roman"/>
          <w:spacing w:val="6"/>
          <w:sz w:val="24"/>
          <w:szCs w:val="24"/>
        </w:rPr>
      </w:pPr>
    </w:p>
    <w:p w:rsidR="00CF2A55" w:rsidRPr="003A118F" w:rsidRDefault="00CF2A55">
      <w:pPr>
        <w:pStyle w:val="Domynie"/>
        <w:tabs>
          <w:tab w:val="left" w:pos="5680"/>
        </w:tabs>
        <w:spacing w:before="280" w:after="0" w:line="200" w:lineRule="atLeast"/>
        <w:ind w:left="312" w:right="28"/>
      </w:pPr>
      <w:r w:rsidRPr="003A118F">
        <w:rPr>
          <w:rFonts w:ascii="Times New Roman" w:hAnsi="Times New Roman" w:cs="Times New Roman"/>
          <w:spacing w:val="6"/>
          <w:sz w:val="24"/>
          <w:szCs w:val="24"/>
        </w:rPr>
        <w:t>....................................................</w:t>
      </w:r>
      <w:r w:rsidRPr="003A118F">
        <w:rPr>
          <w:rFonts w:ascii="Times New Roman" w:hAnsi="Times New Roman" w:cs="Times New Roman"/>
          <w:spacing w:val="6"/>
          <w:sz w:val="24"/>
          <w:szCs w:val="24"/>
        </w:rPr>
        <w:tab/>
        <w:t>..................................................</w:t>
      </w:r>
    </w:p>
    <w:p w:rsidR="00CF2A55" w:rsidRPr="003A118F" w:rsidRDefault="00CF2A55">
      <w:pPr>
        <w:pStyle w:val="Domynie"/>
        <w:spacing w:after="0"/>
        <w:ind w:right="28"/>
        <w:jc w:val="both"/>
        <w:rPr>
          <w:rFonts w:ascii="Times New Roman" w:hAnsi="Times New Roman" w:cs="Times New Roman"/>
          <w:spacing w:val="6"/>
          <w:sz w:val="24"/>
          <w:szCs w:val="24"/>
        </w:rPr>
      </w:pPr>
    </w:p>
    <w:p w:rsidR="00CF2A55" w:rsidRPr="003A118F" w:rsidRDefault="00CF2A55">
      <w:pPr>
        <w:pStyle w:val="Domynie"/>
        <w:spacing w:after="0"/>
        <w:ind w:right="28"/>
        <w:jc w:val="both"/>
        <w:rPr>
          <w:rFonts w:ascii="Times New Roman" w:hAnsi="Times New Roman" w:cs="Times New Roman"/>
          <w:spacing w:val="6"/>
          <w:sz w:val="24"/>
          <w:szCs w:val="24"/>
        </w:rPr>
      </w:pPr>
    </w:p>
    <w:p w:rsidR="002906AA" w:rsidRPr="003A118F" w:rsidRDefault="002906AA">
      <w:pPr>
        <w:pStyle w:val="Domynie"/>
        <w:spacing w:after="0"/>
        <w:ind w:right="28"/>
        <w:jc w:val="both"/>
        <w:rPr>
          <w:rFonts w:ascii="Times New Roman" w:hAnsi="Times New Roman" w:cs="Times New Roman"/>
          <w:spacing w:val="6"/>
          <w:sz w:val="24"/>
          <w:szCs w:val="24"/>
        </w:rPr>
      </w:pPr>
    </w:p>
    <w:p w:rsidR="002906AA" w:rsidRPr="003A118F" w:rsidRDefault="002906AA">
      <w:pPr>
        <w:pStyle w:val="Domynie"/>
        <w:spacing w:after="0"/>
        <w:ind w:right="28"/>
        <w:jc w:val="both"/>
        <w:rPr>
          <w:rFonts w:ascii="Times New Roman" w:hAnsi="Times New Roman" w:cs="Times New Roman"/>
          <w:spacing w:val="6"/>
          <w:sz w:val="24"/>
          <w:szCs w:val="24"/>
        </w:rPr>
      </w:pPr>
    </w:p>
    <w:p w:rsidR="002906AA" w:rsidRPr="003A118F" w:rsidRDefault="00C7796A">
      <w:pPr>
        <w:pStyle w:val="Domynie"/>
        <w:spacing w:after="0"/>
        <w:ind w:right="28"/>
        <w:jc w:val="both"/>
        <w:rPr>
          <w:rFonts w:ascii="Times New Roman" w:hAnsi="Times New Roman" w:cs="Times New Roman"/>
          <w:spacing w:val="6"/>
          <w:sz w:val="24"/>
          <w:szCs w:val="24"/>
        </w:rPr>
      </w:pPr>
      <w:r w:rsidRPr="003A118F">
        <w:rPr>
          <w:rFonts w:ascii="Times New Roman" w:hAnsi="Times New Roman" w:cs="Times New Roman"/>
          <w:spacing w:val="6"/>
          <w:sz w:val="24"/>
          <w:szCs w:val="24"/>
        </w:rPr>
        <w:t xml:space="preserve"> </w:t>
      </w:r>
    </w:p>
    <w:p w:rsidR="003A118F" w:rsidRPr="003A118F" w:rsidRDefault="003A118F">
      <w:pPr>
        <w:pStyle w:val="Domynie"/>
        <w:spacing w:after="0"/>
        <w:ind w:right="28"/>
        <w:jc w:val="both"/>
        <w:rPr>
          <w:rFonts w:ascii="Times New Roman" w:hAnsi="Times New Roman" w:cs="Times New Roman"/>
          <w:spacing w:val="6"/>
          <w:sz w:val="24"/>
          <w:szCs w:val="24"/>
        </w:rPr>
      </w:pPr>
    </w:p>
    <w:p w:rsidR="002906AA" w:rsidRPr="003A118F" w:rsidRDefault="002906AA">
      <w:pPr>
        <w:pStyle w:val="Domynie"/>
        <w:spacing w:after="0"/>
        <w:ind w:right="28"/>
        <w:jc w:val="both"/>
        <w:rPr>
          <w:rFonts w:ascii="Times New Roman" w:hAnsi="Times New Roman" w:cs="Times New Roman"/>
          <w:spacing w:val="6"/>
          <w:sz w:val="24"/>
          <w:szCs w:val="24"/>
        </w:rPr>
      </w:pPr>
    </w:p>
    <w:p w:rsidR="003A118F" w:rsidRDefault="003A118F">
      <w:pPr>
        <w:pStyle w:val="Domynie"/>
        <w:spacing w:after="0"/>
        <w:ind w:right="28"/>
        <w:jc w:val="both"/>
        <w:rPr>
          <w:rFonts w:ascii="Times New Roman" w:hAnsi="Times New Roman" w:cs="Times New Roman"/>
          <w:spacing w:val="6"/>
          <w:sz w:val="24"/>
          <w:szCs w:val="24"/>
        </w:rPr>
      </w:pPr>
    </w:p>
    <w:p w:rsidR="003A118F" w:rsidRDefault="003A118F">
      <w:pPr>
        <w:pStyle w:val="Domynie"/>
        <w:spacing w:after="0"/>
        <w:ind w:right="28"/>
        <w:jc w:val="both"/>
        <w:rPr>
          <w:rFonts w:ascii="Times New Roman" w:hAnsi="Times New Roman" w:cs="Times New Roman"/>
          <w:spacing w:val="6"/>
          <w:sz w:val="24"/>
          <w:szCs w:val="24"/>
        </w:rPr>
      </w:pPr>
    </w:p>
    <w:p w:rsidR="00FC04B4" w:rsidRDefault="00FC04B4">
      <w:pPr>
        <w:pStyle w:val="Domynie"/>
        <w:spacing w:after="0"/>
        <w:ind w:right="28"/>
        <w:jc w:val="both"/>
        <w:rPr>
          <w:rFonts w:ascii="Times New Roman" w:hAnsi="Times New Roman" w:cs="Times New Roman"/>
          <w:spacing w:val="6"/>
          <w:sz w:val="24"/>
          <w:szCs w:val="24"/>
        </w:rPr>
      </w:pPr>
    </w:p>
    <w:p w:rsidR="00FC04B4" w:rsidRDefault="00FC04B4">
      <w:pPr>
        <w:pStyle w:val="Domynie"/>
        <w:spacing w:after="0"/>
        <w:ind w:right="28"/>
        <w:jc w:val="both"/>
        <w:rPr>
          <w:rFonts w:ascii="Times New Roman" w:hAnsi="Times New Roman" w:cs="Times New Roman"/>
          <w:spacing w:val="6"/>
          <w:sz w:val="24"/>
          <w:szCs w:val="24"/>
        </w:rPr>
      </w:pPr>
    </w:p>
    <w:p w:rsidR="00FC04B4" w:rsidRDefault="00FC04B4">
      <w:pPr>
        <w:pStyle w:val="Domynie"/>
        <w:spacing w:after="0"/>
        <w:ind w:right="28"/>
        <w:jc w:val="both"/>
        <w:rPr>
          <w:rFonts w:ascii="Times New Roman" w:hAnsi="Times New Roman" w:cs="Times New Roman"/>
          <w:spacing w:val="6"/>
          <w:sz w:val="24"/>
          <w:szCs w:val="24"/>
        </w:rPr>
      </w:pPr>
    </w:p>
    <w:p w:rsidR="00FC04B4" w:rsidRPr="003A118F" w:rsidRDefault="00FC04B4">
      <w:pPr>
        <w:pStyle w:val="Domynie"/>
        <w:spacing w:after="0"/>
        <w:ind w:right="28"/>
        <w:jc w:val="both"/>
        <w:rPr>
          <w:rFonts w:ascii="Times New Roman" w:hAnsi="Times New Roman" w:cs="Times New Roman"/>
          <w:spacing w:val="6"/>
          <w:sz w:val="24"/>
          <w:szCs w:val="24"/>
        </w:rPr>
      </w:pPr>
    </w:p>
    <w:p w:rsidR="003A118F" w:rsidRPr="003A118F" w:rsidRDefault="003A118F">
      <w:pPr>
        <w:pStyle w:val="Domynie"/>
        <w:spacing w:after="0"/>
        <w:ind w:right="28"/>
        <w:jc w:val="both"/>
        <w:rPr>
          <w:rFonts w:ascii="Times New Roman" w:hAnsi="Times New Roman" w:cs="Times New Roman"/>
          <w:spacing w:val="6"/>
          <w:sz w:val="24"/>
          <w:szCs w:val="24"/>
        </w:rPr>
      </w:pPr>
    </w:p>
    <w:p w:rsidR="00CF2A55" w:rsidRPr="003A118F" w:rsidRDefault="00CF2A55">
      <w:pPr>
        <w:pStyle w:val="Domynie"/>
        <w:spacing w:after="0"/>
        <w:ind w:right="28"/>
        <w:jc w:val="both"/>
        <w:rPr>
          <w:rFonts w:ascii="Times New Roman" w:hAnsi="Times New Roman" w:cs="Times New Roman"/>
          <w:spacing w:val="6"/>
          <w:sz w:val="24"/>
          <w:szCs w:val="24"/>
        </w:rPr>
      </w:pPr>
    </w:p>
    <w:p w:rsidR="00CF2A55" w:rsidRPr="003A118F" w:rsidRDefault="00CF2A55">
      <w:pPr>
        <w:pStyle w:val="Domynie"/>
        <w:spacing w:after="0"/>
        <w:ind w:right="28"/>
        <w:jc w:val="both"/>
      </w:pPr>
      <w:r w:rsidRPr="003A118F">
        <w:rPr>
          <w:rFonts w:ascii="Times New Roman" w:hAnsi="Times New Roman" w:cs="Times New Roman"/>
          <w:spacing w:val="6"/>
          <w:sz w:val="24"/>
          <w:szCs w:val="24"/>
        </w:rPr>
        <w:t xml:space="preserve">ZAŁĄCZNIKI: </w:t>
      </w:r>
    </w:p>
    <w:p w:rsidR="00CF2A55" w:rsidRPr="003A118F" w:rsidRDefault="00CF2A55">
      <w:pPr>
        <w:pStyle w:val="Domynie"/>
        <w:spacing w:after="0"/>
        <w:ind w:right="28"/>
        <w:jc w:val="both"/>
      </w:pPr>
      <w:r w:rsidRPr="003A118F">
        <w:rPr>
          <w:rFonts w:ascii="Times New Roman" w:hAnsi="Times New Roman" w:cs="Times New Roman"/>
          <w:spacing w:val="6"/>
          <w:sz w:val="24"/>
          <w:szCs w:val="24"/>
        </w:rPr>
        <w:br/>
      </w:r>
      <w:r w:rsidRPr="003A118F">
        <w:rPr>
          <w:rFonts w:ascii="Times New Roman" w:hAnsi="Times New Roman" w:cs="Times New Roman"/>
          <w:sz w:val="24"/>
          <w:szCs w:val="24"/>
          <w:lang w:eastAsia="pl-PL"/>
        </w:rPr>
        <w:t>1.  Oferta</w:t>
      </w:r>
      <w:r w:rsidR="0040332D" w:rsidRPr="003A118F">
        <w:rPr>
          <w:rFonts w:ascii="Times New Roman" w:hAnsi="Times New Roman" w:cs="Times New Roman"/>
          <w:sz w:val="24"/>
          <w:szCs w:val="24"/>
          <w:lang w:eastAsia="pl-PL"/>
        </w:rPr>
        <w:t xml:space="preserve"> realizacji Zadania Publicznego</w:t>
      </w:r>
    </w:p>
    <w:p w:rsidR="00CF2A55" w:rsidRPr="003A118F" w:rsidRDefault="00CF2A55">
      <w:pPr>
        <w:pStyle w:val="Domynie"/>
        <w:numPr>
          <w:ilvl w:val="0"/>
          <w:numId w:val="1"/>
        </w:numPr>
        <w:spacing w:after="0"/>
        <w:ind w:right="28"/>
        <w:jc w:val="both"/>
      </w:pPr>
      <w:r w:rsidRPr="003A118F">
        <w:rPr>
          <w:rFonts w:ascii="Times New Roman" w:hAnsi="Times New Roman" w:cs="Times New Roman"/>
          <w:sz w:val="24"/>
          <w:szCs w:val="24"/>
        </w:rPr>
        <w:t xml:space="preserve">Zaktualizowana kalkulacja kosztów realizacji Zadania </w:t>
      </w:r>
      <w:r w:rsidR="0040332D" w:rsidRPr="003A118F">
        <w:rPr>
          <w:rFonts w:ascii="Times New Roman" w:hAnsi="Times New Roman" w:cs="Times New Roman"/>
          <w:sz w:val="24"/>
          <w:szCs w:val="24"/>
        </w:rPr>
        <w:t>Publicznego</w:t>
      </w:r>
    </w:p>
    <w:p w:rsidR="00CF2A55" w:rsidRPr="003A118F" w:rsidRDefault="00CF2A55">
      <w:pPr>
        <w:pStyle w:val="Domynie"/>
        <w:numPr>
          <w:ilvl w:val="0"/>
          <w:numId w:val="1"/>
        </w:numPr>
        <w:spacing w:after="0"/>
        <w:ind w:right="28"/>
        <w:jc w:val="both"/>
      </w:pPr>
      <w:r w:rsidRPr="003A118F">
        <w:rPr>
          <w:rFonts w:ascii="Times New Roman" w:hAnsi="Times New Roman" w:cs="Times New Roman"/>
          <w:sz w:val="24"/>
          <w:szCs w:val="24"/>
          <w:lang w:eastAsia="pl-PL"/>
        </w:rPr>
        <w:t xml:space="preserve">Oświadczenie Zleceniobiorcy o zgodności odpisu z właściwego rejestru dla danego podmiotu </w:t>
      </w:r>
      <w:r w:rsidRPr="003A118F">
        <w:rPr>
          <w:rFonts w:ascii="Times New Roman" w:hAnsi="Times New Roman" w:cs="Times New Roman"/>
          <w:sz w:val="24"/>
          <w:szCs w:val="24"/>
          <w:lang w:eastAsia="pl-PL"/>
        </w:rPr>
        <w:br/>
        <w:t>ze stanem prawnym i fak</w:t>
      </w:r>
      <w:r w:rsidR="0040332D" w:rsidRPr="003A118F">
        <w:rPr>
          <w:rFonts w:ascii="Times New Roman" w:hAnsi="Times New Roman" w:cs="Times New Roman"/>
          <w:sz w:val="24"/>
          <w:szCs w:val="24"/>
          <w:lang w:eastAsia="pl-PL"/>
        </w:rPr>
        <w:t>tycznym w dniu podpisania umowy</w:t>
      </w:r>
    </w:p>
    <w:p w:rsidR="00CF2A55" w:rsidRPr="003A118F" w:rsidRDefault="00CF2A55">
      <w:pPr>
        <w:pStyle w:val="Domynie"/>
        <w:numPr>
          <w:ilvl w:val="0"/>
          <w:numId w:val="1"/>
        </w:numPr>
        <w:spacing w:after="0"/>
        <w:ind w:right="28"/>
        <w:jc w:val="both"/>
      </w:pPr>
      <w:r w:rsidRPr="003A118F">
        <w:rPr>
          <w:rFonts w:ascii="Times New Roman" w:hAnsi="Times New Roman" w:cs="Times New Roman"/>
          <w:sz w:val="24"/>
          <w:szCs w:val="24"/>
          <w:lang w:eastAsia="pl-PL"/>
        </w:rPr>
        <w:t xml:space="preserve">Oświadczenie o zorganizowaniu wypoczynku zgodnie z rozporządzeniem Ministra Edukacji Narodowej z dnia 30 marca 2016 r. </w:t>
      </w:r>
      <w:r w:rsidRPr="003A118F">
        <w:rPr>
          <w:rFonts w:ascii="Times New Roman" w:hAnsi="Times New Roman" w:cs="Times New Roman"/>
          <w:i/>
          <w:sz w:val="24"/>
          <w:szCs w:val="24"/>
          <w:lang w:eastAsia="pl-PL"/>
        </w:rPr>
        <w:t>w sprawie wypoczynku dzieci i młodzieży</w:t>
      </w:r>
      <w:r w:rsidRPr="003A118F">
        <w:rPr>
          <w:rFonts w:ascii="Times New Roman" w:hAnsi="Times New Roman" w:cs="Times New Roman"/>
          <w:sz w:val="24"/>
          <w:szCs w:val="24"/>
          <w:lang w:eastAsia="pl-PL"/>
        </w:rPr>
        <w:t xml:space="preserve"> (Dz. U. z 2016</w:t>
      </w:r>
      <w:r w:rsidR="000347D6" w:rsidRPr="003A118F">
        <w:rPr>
          <w:rFonts w:ascii="Times New Roman" w:hAnsi="Times New Roman" w:cs="Times New Roman"/>
          <w:sz w:val="24"/>
          <w:szCs w:val="24"/>
          <w:lang w:eastAsia="pl-PL"/>
        </w:rPr>
        <w:t> r.</w:t>
      </w:r>
      <w:r w:rsidRPr="003A118F">
        <w:rPr>
          <w:rFonts w:ascii="Times New Roman" w:hAnsi="Times New Roman" w:cs="Times New Roman"/>
          <w:sz w:val="24"/>
          <w:szCs w:val="24"/>
          <w:lang w:eastAsia="pl-PL"/>
        </w:rPr>
        <w:t xml:space="preserve"> poz. 45</w:t>
      </w:r>
      <w:r w:rsidR="005F3EA8" w:rsidRPr="003A118F">
        <w:rPr>
          <w:rFonts w:ascii="Times New Roman" w:hAnsi="Times New Roman" w:cs="Times New Roman"/>
          <w:sz w:val="24"/>
          <w:szCs w:val="24"/>
          <w:lang w:eastAsia="pl-PL"/>
        </w:rPr>
        <w:t>2 z późn.</w:t>
      </w:r>
      <w:r w:rsidRPr="003A118F">
        <w:rPr>
          <w:rFonts w:ascii="Times New Roman" w:hAnsi="Times New Roman" w:cs="Times New Roman"/>
          <w:sz w:val="24"/>
          <w:szCs w:val="24"/>
          <w:lang w:eastAsia="pl-PL"/>
        </w:rPr>
        <w:t xml:space="preserve"> zm.) oraz </w:t>
      </w:r>
      <w:bookmarkStart w:id="7" w:name="_Hlk98414367"/>
      <w:r w:rsidRPr="003A118F">
        <w:rPr>
          <w:rFonts w:ascii="Times New Roman" w:hAnsi="Times New Roman" w:cs="Times New Roman"/>
          <w:sz w:val="24"/>
          <w:szCs w:val="24"/>
          <w:lang w:eastAsia="pl-PL"/>
        </w:rPr>
        <w:t xml:space="preserve">z ustawą z dnia 7 września 1991 r. </w:t>
      </w:r>
      <w:r w:rsidRPr="003A118F">
        <w:rPr>
          <w:rFonts w:ascii="Times New Roman" w:hAnsi="Times New Roman" w:cs="Times New Roman"/>
          <w:i/>
          <w:sz w:val="24"/>
          <w:szCs w:val="24"/>
          <w:lang w:eastAsia="pl-PL"/>
        </w:rPr>
        <w:t>o systemie oświaty</w:t>
      </w:r>
      <w:r w:rsidRPr="003A118F">
        <w:rPr>
          <w:rFonts w:ascii="Times New Roman" w:hAnsi="Times New Roman" w:cs="Times New Roman"/>
          <w:sz w:val="24"/>
          <w:szCs w:val="24"/>
          <w:lang w:eastAsia="pl-PL"/>
        </w:rPr>
        <w:t xml:space="preserve"> (Dz. U. z 202</w:t>
      </w:r>
      <w:r w:rsidR="00D24E19">
        <w:rPr>
          <w:rFonts w:ascii="Times New Roman" w:hAnsi="Times New Roman" w:cs="Times New Roman"/>
          <w:sz w:val="24"/>
          <w:szCs w:val="24"/>
          <w:lang w:eastAsia="pl-PL"/>
        </w:rPr>
        <w:t>5</w:t>
      </w:r>
      <w:r w:rsidR="000347D6" w:rsidRPr="003A118F">
        <w:rPr>
          <w:rFonts w:ascii="Times New Roman" w:hAnsi="Times New Roman" w:cs="Times New Roman"/>
          <w:sz w:val="24"/>
          <w:szCs w:val="24"/>
          <w:lang w:eastAsia="pl-PL"/>
        </w:rPr>
        <w:t xml:space="preserve"> r.</w:t>
      </w:r>
      <w:r w:rsidRPr="003A118F">
        <w:rPr>
          <w:rFonts w:ascii="Times New Roman" w:hAnsi="Times New Roman" w:cs="Times New Roman"/>
          <w:sz w:val="24"/>
          <w:szCs w:val="24"/>
          <w:lang w:eastAsia="pl-PL"/>
        </w:rPr>
        <w:t xml:space="preserve"> poz.</w:t>
      </w:r>
      <w:r w:rsidR="00D24E19">
        <w:rPr>
          <w:rFonts w:ascii="Times New Roman" w:hAnsi="Times New Roman" w:cs="Times New Roman"/>
          <w:sz w:val="24"/>
          <w:szCs w:val="24"/>
          <w:lang w:eastAsia="pl-PL"/>
        </w:rPr>
        <w:t>881</w:t>
      </w:r>
      <w:r w:rsidR="005F3EA8" w:rsidRPr="003A118F">
        <w:rPr>
          <w:rFonts w:ascii="Times New Roman" w:hAnsi="Times New Roman" w:cs="Times New Roman"/>
          <w:sz w:val="24"/>
          <w:szCs w:val="24"/>
          <w:lang w:eastAsia="pl-PL"/>
        </w:rPr>
        <w:t xml:space="preserve"> z późn.</w:t>
      </w:r>
      <w:r w:rsidRPr="003A118F">
        <w:rPr>
          <w:rFonts w:ascii="Times New Roman" w:hAnsi="Times New Roman" w:cs="Times New Roman"/>
          <w:sz w:val="24"/>
          <w:szCs w:val="24"/>
          <w:lang w:eastAsia="pl-PL"/>
        </w:rPr>
        <w:t xml:space="preserve"> zm.)</w:t>
      </w:r>
      <w:bookmarkEnd w:id="7"/>
    </w:p>
    <w:p w:rsidR="00CF2A55" w:rsidRPr="003A118F" w:rsidRDefault="00CF2A55">
      <w:pPr>
        <w:pStyle w:val="Domynie"/>
        <w:numPr>
          <w:ilvl w:val="0"/>
          <w:numId w:val="1"/>
        </w:numPr>
        <w:spacing w:after="0"/>
        <w:ind w:right="28"/>
        <w:jc w:val="both"/>
      </w:pPr>
      <w:r w:rsidRPr="003A118F">
        <w:rPr>
          <w:rFonts w:ascii="Times New Roman" w:hAnsi="Times New Roman" w:cs="Times New Roman"/>
          <w:sz w:val="24"/>
          <w:szCs w:val="24"/>
          <w:lang w:eastAsia="pl-PL"/>
        </w:rPr>
        <w:t xml:space="preserve">Umowa </w:t>
      </w:r>
      <w:r w:rsidR="00C17EB4" w:rsidRPr="003A118F">
        <w:rPr>
          <w:rFonts w:ascii="Times New Roman" w:hAnsi="Times New Roman" w:cs="Times New Roman"/>
          <w:sz w:val="24"/>
          <w:szCs w:val="24"/>
          <w:lang w:eastAsia="pl-PL"/>
        </w:rPr>
        <w:t>powierzenia</w:t>
      </w:r>
      <w:r w:rsidRPr="003A118F">
        <w:rPr>
          <w:rFonts w:ascii="Times New Roman" w:hAnsi="Times New Roman" w:cs="Times New Roman"/>
          <w:sz w:val="24"/>
          <w:szCs w:val="24"/>
          <w:lang w:eastAsia="pl-PL"/>
        </w:rPr>
        <w:t xml:space="preserve"> przetwarzani</w:t>
      </w:r>
      <w:r w:rsidR="00C17EB4" w:rsidRPr="003A118F">
        <w:rPr>
          <w:rFonts w:ascii="Times New Roman" w:hAnsi="Times New Roman" w:cs="Times New Roman"/>
          <w:sz w:val="24"/>
          <w:szCs w:val="24"/>
          <w:lang w:eastAsia="pl-PL"/>
        </w:rPr>
        <w:t>a</w:t>
      </w:r>
      <w:r w:rsidR="0040332D" w:rsidRPr="003A118F">
        <w:rPr>
          <w:rFonts w:ascii="Times New Roman" w:hAnsi="Times New Roman" w:cs="Times New Roman"/>
          <w:sz w:val="24"/>
          <w:szCs w:val="24"/>
          <w:lang w:eastAsia="pl-PL"/>
        </w:rPr>
        <w:t xml:space="preserve"> danych osobowych</w:t>
      </w:r>
    </w:p>
    <w:sectPr w:rsidR="00CF2A55" w:rsidRPr="003A118F" w:rsidSect="00E54658">
      <w:footerReference w:type="default" r:id="rId8"/>
      <w:footerReference w:type="first" r:id="rId9"/>
      <w:pgSz w:w="11906" w:h="16838"/>
      <w:pgMar w:top="284" w:right="1134" w:bottom="851" w:left="136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9B2" w:rsidRDefault="004069B2">
      <w:pPr>
        <w:spacing w:after="0" w:line="240" w:lineRule="auto"/>
      </w:pPr>
      <w:r>
        <w:separator/>
      </w:r>
    </w:p>
  </w:endnote>
  <w:endnote w:type="continuationSeparator" w:id="0">
    <w:p w:rsidR="004069B2" w:rsidRDefault="0040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A55" w:rsidRDefault="00C46849">
    <w:pPr>
      <w:pStyle w:val="Stopka"/>
      <w:suppressLineNumbers w:val="0"/>
      <w:tabs>
        <w:tab w:val="clear" w:pos="4705"/>
        <w:tab w:val="clear" w:pos="9411"/>
        <w:tab w:val="center" w:pos="4536"/>
        <w:tab w:val="right" w:pos="9072"/>
      </w:tabs>
      <w:rPr>
        <w:rFonts w:cs="Times New Roman"/>
        <w:szCs w:val="24"/>
      </w:rPr>
    </w:pPr>
    <w:r>
      <w:rPr>
        <w:noProof/>
        <w:lang w:eastAsia="pl-PL"/>
      </w:rPr>
      <mc:AlternateContent>
        <mc:Choice Requires="wps">
          <w:drawing>
            <wp:anchor distT="0" distB="0" distL="0" distR="0" simplePos="0" relativeHeight="251657728" behindDoc="0" locked="0" layoutInCell="1" allowOverlap="1">
              <wp:simplePos x="0" y="0"/>
              <wp:positionH relativeFrom="column">
                <wp:align>center</wp:align>
              </wp:positionH>
              <wp:positionV relativeFrom="paragraph">
                <wp:posOffset>635</wp:posOffset>
              </wp:positionV>
              <wp:extent cx="238760" cy="14414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2A55" w:rsidRDefault="00CF2A55">
                          <w:pPr>
                            <w:pStyle w:val="Stopka"/>
                            <w:suppressLineNumbers w:val="0"/>
                            <w:tabs>
                              <w:tab w:val="clear" w:pos="4705"/>
                              <w:tab w:val="clear" w:pos="9411"/>
                              <w:tab w:val="center" w:pos="4536"/>
                              <w:tab w:val="right" w:pos="9072"/>
                            </w:tabs>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ARABIC </w:instrText>
                          </w:r>
                          <w:r>
                            <w:rPr>
                              <w:rFonts w:ascii="Times New Roman" w:hAnsi="Times New Roman" w:cs="Times New Roman"/>
                              <w:sz w:val="20"/>
                              <w:szCs w:val="20"/>
                            </w:rPr>
                            <w:fldChar w:fldCharType="separate"/>
                          </w:r>
                          <w:r w:rsidR="004069B2">
                            <w:rPr>
                              <w:rFonts w:ascii="Times New Roman" w:hAnsi="Times New Roman" w:cs="Times New Roman"/>
                              <w:noProof/>
                              <w:sz w:val="20"/>
                              <w:szCs w:val="20"/>
                            </w:rPr>
                            <w:t>1</w:t>
                          </w:r>
                          <w:r>
                            <w:rPr>
                              <w:rFonts w:ascii="Times New Roman" w:hAnsi="Times New Roman" w:cs="Times New Roman"/>
                              <w:sz w:val="20"/>
                              <w:szCs w:val="20"/>
                            </w:rPr>
                            <w:fldChar w:fldCharType="end"/>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8.8pt;height:11.35pt;z-index:251657728;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" stroked="f">
              <v:fill opacity="0"/>
              <v:textbox inset=".15pt,.15pt,.15pt,.15pt">
                <w:txbxContent>
                  <w:p w:rsidR="00CF2A55" w:rsidRDefault="00CF2A55">
                    <w:pPr>
                      <w:pStyle w:val="Stopka"/>
                      <w:suppressLineNumbers w:val="0"/>
                      <w:tabs>
                        <w:tab w:val="clear" w:pos="4705"/>
                        <w:tab w:val="clear" w:pos="9411"/>
                        <w:tab w:val="center" w:pos="4536"/>
                        <w:tab w:val="right" w:pos="9072"/>
                      </w:tabs>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ARABIC </w:instrText>
                    </w:r>
                    <w:r>
                      <w:rPr>
                        <w:rFonts w:ascii="Times New Roman" w:hAnsi="Times New Roman" w:cs="Times New Roman"/>
                        <w:sz w:val="20"/>
                        <w:szCs w:val="20"/>
                      </w:rPr>
                      <w:fldChar w:fldCharType="separate"/>
                    </w:r>
                    <w:r w:rsidR="004069B2">
                      <w:rPr>
                        <w:rFonts w:ascii="Times New Roman" w:hAnsi="Times New Roman" w:cs="Times New Roman"/>
                        <w:noProof/>
                        <w:sz w:val="20"/>
                        <w:szCs w:val="20"/>
                      </w:rPr>
                      <w:t>1</w:t>
                    </w:r>
                    <w:r>
                      <w:rPr>
                        <w:rFonts w:ascii="Times New Roman" w:hAnsi="Times New Roman" w:cs="Times New Roman"/>
                        <w:sz w:val="20"/>
                        <w:szCs w:val="20"/>
                      </w:rPr>
                      <w:fldChar w:fldCharType="end"/>
                    </w:r>
                  </w:p>
                </w:txbxContent>
              </v:textbox>
              <w10:wrap type="square" side="largest"/>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A55" w:rsidRDefault="00CF2A5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9B2" w:rsidRDefault="004069B2">
      <w:pPr>
        <w:spacing w:after="0" w:line="240" w:lineRule="auto"/>
      </w:pPr>
      <w:r>
        <w:separator/>
      </w:r>
    </w:p>
  </w:footnote>
  <w:footnote w:type="continuationSeparator" w:id="0">
    <w:p w:rsidR="004069B2" w:rsidRDefault="00406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340" w:hanging="340"/>
      </w:pPr>
      <w:rPr>
        <w:rFonts w:ascii="Times New Roman" w:eastAsia="Times New Roman" w:hAnsi="Times New Roman" w:cs="Times New Roman"/>
        <w:spacing w:val="6"/>
        <w:sz w:val="24"/>
        <w:szCs w:val="24"/>
        <w:lang w:eastAsia="pl-PL"/>
      </w:rPr>
    </w:lvl>
    <w:lvl w:ilvl="1">
      <w:start w:val="1"/>
      <w:numFmt w:val="lowerLetter"/>
      <w:lvlText w:val="%2."/>
      <w:lvlJc w:val="left"/>
      <w:pPr>
        <w:tabs>
          <w:tab w:val="num" w:pos="0"/>
        </w:tabs>
        <w:ind w:left="1440" w:hanging="360"/>
      </w:pPr>
      <w:rPr>
        <w:rFonts w:ascii="Times New Roman" w:eastAsia="Times New Roman" w:hAnsi="Times New Roman" w:cs="Times New Roman"/>
        <w:spacing w:val="6"/>
        <w:sz w:val="24"/>
        <w:szCs w:val="24"/>
        <w:lang w:eastAsia="pl-PL"/>
      </w:rPr>
    </w:lvl>
    <w:lvl w:ilvl="2">
      <w:start w:val="1"/>
      <w:numFmt w:val="lowerRoman"/>
      <w:lvlText w:val="%3."/>
      <w:lvlJc w:val="right"/>
      <w:pPr>
        <w:tabs>
          <w:tab w:val="num" w:pos="0"/>
        </w:tabs>
        <w:ind w:left="2160" w:firstLine="0"/>
      </w:pPr>
      <w:rPr>
        <w:rFonts w:ascii="Times New Roman" w:eastAsia="Times New Roman" w:hAnsi="Times New Roman" w:cs="Times New Roman"/>
        <w:spacing w:val="6"/>
        <w:sz w:val="24"/>
        <w:szCs w:val="24"/>
        <w:lang w:eastAsia="pl-PL"/>
      </w:rPr>
    </w:lvl>
    <w:lvl w:ilvl="3">
      <w:start w:val="1"/>
      <w:numFmt w:val="decimal"/>
      <w:lvlText w:val="%4."/>
      <w:lvlJc w:val="left"/>
      <w:pPr>
        <w:tabs>
          <w:tab w:val="num" w:pos="0"/>
        </w:tabs>
        <w:ind w:left="2880" w:hanging="360"/>
      </w:pPr>
      <w:rPr>
        <w:rFonts w:ascii="Times New Roman" w:eastAsia="Times New Roman" w:hAnsi="Times New Roman" w:cs="Times New Roman"/>
        <w:spacing w:val="6"/>
        <w:sz w:val="24"/>
        <w:szCs w:val="24"/>
        <w:lang w:eastAsia="pl-PL"/>
      </w:rPr>
    </w:lvl>
    <w:lvl w:ilvl="4">
      <w:start w:val="1"/>
      <w:numFmt w:val="lowerLetter"/>
      <w:lvlText w:val="%5."/>
      <w:lvlJc w:val="left"/>
      <w:pPr>
        <w:tabs>
          <w:tab w:val="num" w:pos="0"/>
        </w:tabs>
        <w:ind w:left="3600" w:hanging="360"/>
      </w:pPr>
      <w:rPr>
        <w:rFonts w:ascii="Times New Roman" w:eastAsia="Times New Roman" w:hAnsi="Times New Roman" w:cs="Times New Roman"/>
        <w:spacing w:val="6"/>
        <w:sz w:val="24"/>
        <w:szCs w:val="24"/>
        <w:lang w:eastAsia="pl-PL"/>
      </w:rPr>
    </w:lvl>
    <w:lvl w:ilvl="5">
      <w:start w:val="1"/>
      <w:numFmt w:val="lowerRoman"/>
      <w:lvlText w:val="%6."/>
      <w:lvlJc w:val="right"/>
      <w:pPr>
        <w:tabs>
          <w:tab w:val="num" w:pos="0"/>
        </w:tabs>
        <w:ind w:left="4320" w:firstLine="0"/>
      </w:pPr>
      <w:rPr>
        <w:rFonts w:ascii="Times New Roman" w:eastAsia="Times New Roman" w:hAnsi="Times New Roman" w:cs="Times New Roman"/>
        <w:spacing w:val="6"/>
        <w:sz w:val="24"/>
        <w:szCs w:val="24"/>
        <w:lang w:eastAsia="pl-PL"/>
      </w:rPr>
    </w:lvl>
    <w:lvl w:ilvl="6">
      <w:start w:val="1"/>
      <w:numFmt w:val="decimal"/>
      <w:lvlText w:val="%7."/>
      <w:lvlJc w:val="left"/>
      <w:pPr>
        <w:tabs>
          <w:tab w:val="num" w:pos="0"/>
        </w:tabs>
        <w:ind w:left="5040" w:hanging="360"/>
      </w:pPr>
      <w:rPr>
        <w:rFonts w:ascii="Times New Roman" w:eastAsia="Times New Roman" w:hAnsi="Times New Roman" w:cs="Times New Roman"/>
        <w:spacing w:val="6"/>
        <w:sz w:val="24"/>
        <w:szCs w:val="24"/>
        <w:lang w:eastAsia="pl-PL"/>
      </w:rPr>
    </w:lvl>
    <w:lvl w:ilvl="7">
      <w:start w:val="1"/>
      <w:numFmt w:val="lowerLetter"/>
      <w:lvlText w:val="%8."/>
      <w:lvlJc w:val="left"/>
      <w:pPr>
        <w:tabs>
          <w:tab w:val="num" w:pos="0"/>
        </w:tabs>
        <w:ind w:left="5760" w:hanging="360"/>
      </w:pPr>
      <w:rPr>
        <w:rFonts w:ascii="Times New Roman" w:eastAsia="Times New Roman" w:hAnsi="Times New Roman" w:cs="Times New Roman"/>
        <w:spacing w:val="6"/>
        <w:sz w:val="24"/>
        <w:szCs w:val="24"/>
        <w:lang w:eastAsia="pl-PL"/>
      </w:rPr>
    </w:lvl>
    <w:lvl w:ilvl="8">
      <w:start w:val="1"/>
      <w:numFmt w:val="lowerRoman"/>
      <w:lvlText w:val="%9."/>
      <w:lvlJc w:val="right"/>
      <w:pPr>
        <w:tabs>
          <w:tab w:val="num" w:pos="0"/>
        </w:tabs>
        <w:ind w:left="6480" w:firstLine="0"/>
      </w:pPr>
      <w:rPr>
        <w:rFonts w:ascii="Times New Roman" w:eastAsia="Times New Roman" w:hAnsi="Times New Roman" w:cs="Times New Roman"/>
        <w:spacing w:val="6"/>
        <w:sz w:val="24"/>
        <w:szCs w:val="24"/>
        <w:lang w:eastAsia="pl-PL"/>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502" w:hanging="360"/>
      </w:pPr>
      <w:rPr>
        <w:rFonts w:ascii="Times New Roman" w:hAnsi="Times New Roman" w:cs="Times New Roman" w:hint="default"/>
        <w:sz w:val="24"/>
        <w:szCs w:val="24"/>
        <w:lang w:eastAsia="pl-PL"/>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928" w:hanging="360"/>
      </w:pPr>
      <w:rPr>
        <w:rFonts w:ascii="Times New Roman" w:hAnsi="Times New Roman" w:cs="Times New Roman" w:hint="default"/>
        <w:b w:val="0"/>
        <w:strike w:val="0"/>
        <w:dstrike w:val="0"/>
        <w:spacing w:val="6"/>
        <w:sz w:val="24"/>
        <w:szCs w:val="24"/>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4E"/>
    <w:rsid w:val="00000752"/>
    <w:rsid w:val="0000205E"/>
    <w:rsid w:val="00017B9C"/>
    <w:rsid w:val="00024C18"/>
    <w:rsid w:val="000347D6"/>
    <w:rsid w:val="000762EB"/>
    <w:rsid w:val="0008605C"/>
    <w:rsid w:val="000B5F10"/>
    <w:rsid w:val="000B7F2F"/>
    <w:rsid w:val="000C47AB"/>
    <w:rsid w:val="000D086F"/>
    <w:rsid w:val="000D1256"/>
    <w:rsid w:val="000F1E03"/>
    <w:rsid w:val="000F508C"/>
    <w:rsid w:val="001214C0"/>
    <w:rsid w:val="001326C7"/>
    <w:rsid w:val="001675F3"/>
    <w:rsid w:val="001B0456"/>
    <w:rsid w:val="001C19CC"/>
    <w:rsid w:val="001C2B17"/>
    <w:rsid w:val="001F3A49"/>
    <w:rsid w:val="00227F6F"/>
    <w:rsid w:val="0023298B"/>
    <w:rsid w:val="00237AB5"/>
    <w:rsid w:val="0025275C"/>
    <w:rsid w:val="002541FA"/>
    <w:rsid w:val="00255C1C"/>
    <w:rsid w:val="0027302A"/>
    <w:rsid w:val="002906AA"/>
    <w:rsid w:val="002A7F77"/>
    <w:rsid w:val="002C05A7"/>
    <w:rsid w:val="002E08C5"/>
    <w:rsid w:val="002E3A53"/>
    <w:rsid w:val="002F4FFF"/>
    <w:rsid w:val="00315732"/>
    <w:rsid w:val="00375D85"/>
    <w:rsid w:val="00377044"/>
    <w:rsid w:val="003A118F"/>
    <w:rsid w:val="003D5610"/>
    <w:rsid w:val="00403007"/>
    <w:rsid w:val="0040332D"/>
    <w:rsid w:val="004069B2"/>
    <w:rsid w:val="0041179B"/>
    <w:rsid w:val="0042310C"/>
    <w:rsid w:val="00423B8F"/>
    <w:rsid w:val="0042774C"/>
    <w:rsid w:val="004277B0"/>
    <w:rsid w:val="004400BD"/>
    <w:rsid w:val="0046425B"/>
    <w:rsid w:val="0047499C"/>
    <w:rsid w:val="004817B4"/>
    <w:rsid w:val="00482D5C"/>
    <w:rsid w:val="00487474"/>
    <w:rsid w:val="004D5A73"/>
    <w:rsid w:val="004E7CDE"/>
    <w:rsid w:val="005241AF"/>
    <w:rsid w:val="00524EE4"/>
    <w:rsid w:val="0053181B"/>
    <w:rsid w:val="00536540"/>
    <w:rsid w:val="005718DB"/>
    <w:rsid w:val="00593B64"/>
    <w:rsid w:val="005C154F"/>
    <w:rsid w:val="005E015D"/>
    <w:rsid w:val="005F3EA8"/>
    <w:rsid w:val="00604F49"/>
    <w:rsid w:val="00623092"/>
    <w:rsid w:val="00636211"/>
    <w:rsid w:val="00657C6F"/>
    <w:rsid w:val="006928EA"/>
    <w:rsid w:val="006A287E"/>
    <w:rsid w:val="006A7788"/>
    <w:rsid w:val="007315F2"/>
    <w:rsid w:val="0073784D"/>
    <w:rsid w:val="0074541A"/>
    <w:rsid w:val="007607D6"/>
    <w:rsid w:val="00777A66"/>
    <w:rsid w:val="00786B1C"/>
    <w:rsid w:val="007D1BF5"/>
    <w:rsid w:val="00805D06"/>
    <w:rsid w:val="00805DD5"/>
    <w:rsid w:val="00820034"/>
    <w:rsid w:val="00857936"/>
    <w:rsid w:val="008711DB"/>
    <w:rsid w:val="008A2DB0"/>
    <w:rsid w:val="008B0336"/>
    <w:rsid w:val="00921B49"/>
    <w:rsid w:val="00930FA7"/>
    <w:rsid w:val="00935F3A"/>
    <w:rsid w:val="009518F0"/>
    <w:rsid w:val="009671ED"/>
    <w:rsid w:val="00972A4A"/>
    <w:rsid w:val="009B3747"/>
    <w:rsid w:val="00A07153"/>
    <w:rsid w:val="00A12F7C"/>
    <w:rsid w:val="00A50C86"/>
    <w:rsid w:val="00A8272B"/>
    <w:rsid w:val="00AC35F7"/>
    <w:rsid w:val="00AD3CC8"/>
    <w:rsid w:val="00AF5F8C"/>
    <w:rsid w:val="00B0084E"/>
    <w:rsid w:val="00B06053"/>
    <w:rsid w:val="00B31E95"/>
    <w:rsid w:val="00B418B2"/>
    <w:rsid w:val="00B85F5B"/>
    <w:rsid w:val="00B97067"/>
    <w:rsid w:val="00C03335"/>
    <w:rsid w:val="00C06A17"/>
    <w:rsid w:val="00C120EE"/>
    <w:rsid w:val="00C17EB4"/>
    <w:rsid w:val="00C20B56"/>
    <w:rsid w:val="00C46849"/>
    <w:rsid w:val="00C7796A"/>
    <w:rsid w:val="00C8347C"/>
    <w:rsid w:val="00CB5077"/>
    <w:rsid w:val="00CD48D3"/>
    <w:rsid w:val="00CF2A55"/>
    <w:rsid w:val="00D016F1"/>
    <w:rsid w:val="00D10EF7"/>
    <w:rsid w:val="00D174B8"/>
    <w:rsid w:val="00D24E19"/>
    <w:rsid w:val="00D43264"/>
    <w:rsid w:val="00D6701F"/>
    <w:rsid w:val="00D705AC"/>
    <w:rsid w:val="00DA3F86"/>
    <w:rsid w:val="00DF18EC"/>
    <w:rsid w:val="00DF6A16"/>
    <w:rsid w:val="00E008DF"/>
    <w:rsid w:val="00E2655B"/>
    <w:rsid w:val="00E54658"/>
    <w:rsid w:val="00E63684"/>
    <w:rsid w:val="00E94692"/>
    <w:rsid w:val="00E97534"/>
    <w:rsid w:val="00EA3515"/>
    <w:rsid w:val="00EC079D"/>
    <w:rsid w:val="00ED7425"/>
    <w:rsid w:val="00F01A88"/>
    <w:rsid w:val="00F01E76"/>
    <w:rsid w:val="00F161BF"/>
    <w:rsid w:val="00F218EE"/>
    <w:rsid w:val="00F27DF9"/>
    <w:rsid w:val="00F30B7A"/>
    <w:rsid w:val="00F524B9"/>
    <w:rsid w:val="00F53448"/>
    <w:rsid w:val="00F6381A"/>
    <w:rsid w:val="00F711B7"/>
    <w:rsid w:val="00FC04B4"/>
    <w:rsid w:val="00FE05BD"/>
    <w:rsid w:val="00FE526E"/>
    <w:rsid w:val="00FF29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DEAAD75-EAD3-47A2-BDC2-B90BBA64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160" w:line="252" w:lineRule="auto"/>
    </w:pPr>
    <w:rPr>
      <w:rFonts w:ascii="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eastAsia="Times New Roman" w:hAnsi="Times New Roman" w:cs="Times New Roman"/>
      <w:spacing w:val="6"/>
      <w:sz w:val="24"/>
      <w:szCs w:val="24"/>
      <w:lang w:eastAsia="pl-PL"/>
    </w:rPr>
  </w:style>
  <w:style w:type="character" w:customStyle="1" w:styleId="WW8Num2z0">
    <w:name w:val="WW8Num2z0"/>
    <w:rPr>
      <w:rFonts w:ascii="Times New Roman" w:hAnsi="Times New Roman" w:cs="Times New Roman" w:hint="default"/>
      <w:sz w:val="24"/>
      <w:szCs w:val="24"/>
      <w:lang w:eastAsia="pl-PL"/>
    </w:rPr>
  </w:style>
  <w:style w:type="character" w:customStyle="1" w:styleId="WW8Num3z0">
    <w:name w:val="WW8Num3z0"/>
    <w:rPr>
      <w:rFonts w:ascii="Times New Roman" w:hAnsi="Times New Roman" w:cs="Times New Roman" w:hint="default"/>
      <w:b w:val="0"/>
      <w:strike w:val="0"/>
      <w:dstrike w:val="0"/>
      <w:spacing w:val="6"/>
      <w:sz w:val="24"/>
      <w:szCs w:val="24"/>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Domylnaczcionkaakapitu2">
    <w:name w:val="Domyślna czcionka akapitu2"/>
  </w:style>
  <w:style w:type="character" w:customStyle="1" w:styleId="WW8Num2z1">
    <w:name w:val="WW8Num2z1"/>
    <w:rPr>
      <w:rFonts w:eastAsia="Times New Roman" w:cs="Times New Roman"/>
    </w:rPr>
  </w:style>
  <w:style w:type="character" w:customStyle="1" w:styleId="WW8Num5z0">
    <w:name w:val="WW8Num5z0"/>
    <w:rPr>
      <w:rFonts w:ascii="Times New Roman" w:hAnsi="Times New Roman" w:cs="Times New Roman" w:hint="default"/>
      <w:b w:val="0"/>
      <w:strike w:val="0"/>
      <w:dstrike w:val="0"/>
      <w:spacing w:val="6"/>
      <w:sz w:val="24"/>
      <w:szCs w:val="24"/>
    </w:rPr>
  </w:style>
  <w:style w:type="character" w:customStyle="1" w:styleId="WW8Num5z1">
    <w:name w:val="WW8Num5z1"/>
    <w:rPr>
      <w:rFonts w:cs="Times New Roman"/>
    </w:rPr>
  </w:style>
  <w:style w:type="character" w:customStyle="1" w:styleId="Domylnaczcionkaakapitu1">
    <w:name w:val="Domyślna czcionka akapitu1"/>
  </w:style>
  <w:style w:type="character" w:customStyle="1" w:styleId="RTFNum21">
    <w:name w:val="RTF_Num 2 1"/>
    <w:rPr>
      <w:rFonts w:eastAsia="Times New Roman"/>
      <w:color w:val="000000"/>
      <w:spacing w:val="1"/>
    </w:rPr>
  </w:style>
  <w:style w:type="character" w:customStyle="1" w:styleId="RTFNum22">
    <w:name w:val="RTF_Num 2 2"/>
    <w:rPr>
      <w:rFonts w:eastAsia="Times New Roman"/>
    </w:rPr>
  </w:style>
  <w:style w:type="character" w:customStyle="1" w:styleId="RTFNum23">
    <w:name w:val="RTF_Num 2 3"/>
    <w:rPr>
      <w:rFonts w:eastAsia="Times New Roman"/>
    </w:rPr>
  </w:style>
  <w:style w:type="character" w:customStyle="1" w:styleId="RTFNum24">
    <w:name w:val="RTF_Num 2 4"/>
    <w:rPr>
      <w:rFonts w:eastAsia="Times New Roman"/>
    </w:rPr>
  </w:style>
  <w:style w:type="character" w:customStyle="1" w:styleId="RTFNum25">
    <w:name w:val="RTF_Num 2 5"/>
    <w:rPr>
      <w:rFonts w:eastAsia="Times New Roman"/>
    </w:rPr>
  </w:style>
  <w:style w:type="character" w:customStyle="1" w:styleId="RTFNum26">
    <w:name w:val="RTF_Num 2 6"/>
    <w:rPr>
      <w:rFonts w:eastAsia="Times New Roman"/>
    </w:rPr>
  </w:style>
  <w:style w:type="character" w:customStyle="1" w:styleId="RTFNum27">
    <w:name w:val="RTF_Num 2 7"/>
    <w:rPr>
      <w:rFonts w:eastAsia="Times New Roman"/>
    </w:rPr>
  </w:style>
  <w:style w:type="character" w:customStyle="1" w:styleId="RTFNum28">
    <w:name w:val="RTF_Num 2 8"/>
    <w:rPr>
      <w:rFonts w:eastAsia="Times New Roman"/>
    </w:rPr>
  </w:style>
  <w:style w:type="character" w:customStyle="1" w:styleId="RTFNum29">
    <w:name w:val="RTF_Num 2 9"/>
    <w:rPr>
      <w:rFonts w:eastAsia="Times New Roman"/>
    </w:rPr>
  </w:style>
  <w:style w:type="character" w:customStyle="1" w:styleId="RTFNum211">
    <w:name w:val="RTF_Num 2 11"/>
    <w:rPr>
      <w:rFonts w:eastAsia="Times New Roman"/>
    </w:rPr>
  </w:style>
  <w:style w:type="character" w:customStyle="1" w:styleId="RTFNum221">
    <w:name w:val="RTF_Num 2 21"/>
    <w:rPr>
      <w:rFonts w:eastAsia="Times New Roman"/>
    </w:rPr>
  </w:style>
  <w:style w:type="character" w:customStyle="1" w:styleId="RTFNum231">
    <w:name w:val="RTF_Num 2 31"/>
    <w:rPr>
      <w:rFonts w:eastAsia="Times New Roman"/>
    </w:rPr>
  </w:style>
  <w:style w:type="character" w:customStyle="1" w:styleId="RTFNum241">
    <w:name w:val="RTF_Num 2 41"/>
    <w:rPr>
      <w:rFonts w:eastAsia="Times New Roman"/>
    </w:rPr>
  </w:style>
  <w:style w:type="character" w:customStyle="1" w:styleId="RTFNum251">
    <w:name w:val="RTF_Num 2 51"/>
    <w:rPr>
      <w:rFonts w:eastAsia="Times New Roman"/>
    </w:rPr>
  </w:style>
  <w:style w:type="character" w:customStyle="1" w:styleId="RTFNum261">
    <w:name w:val="RTF_Num 2 61"/>
    <w:rPr>
      <w:rFonts w:eastAsia="Times New Roman"/>
    </w:rPr>
  </w:style>
  <w:style w:type="character" w:customStyle="1" w:styleId="RTFNum271">
    <w:name w:val="RTF_Num 2 71"/>
    <w:rPr>
      <w:rFonts w:eastAsia="Times New Roman"/>
    </w:rPr>
  </w:style>
  <w:style w:type="character" w:customStyle="1" w:styleId="RTFNum281">
    <w:name w:val="RTF_Num 2 81"/>
    <w:rPr>
      <w:rFonts w:eastAsia="Times New Roman"/>
    </w:rPr>
  </w:style>
  <w:style w:type="character" w:customStyle="1" w:styleId="RTFNum291">
    <w:name w:val="RTF_Num 2 91"/>
    <w:rPr>
      <w:rFonts w:eastAsia="Times New Roman"/>
    </w:rPr>
  </w:style>
  <w:style w:type="character" w:customStyle="1" w:styleId="RTFNum31">
    <w:name w:val="RTF_Num 3 1"/>
    <w:rPr>
      <w:rFonts w:eastAsia="Times New Roman"/>
    </w:rPr>
  </w:style>
  <w:style w:type="character" w:customStyle="1" w:styleId="RTFNum32">
    <w:name w:val="RTF_Num 3 2"/>
    <w:rPr>
      <w:rFonts w:eastAsia="Times New Roman"/>
    </w:rPr>
  </w:style>
  <w:style w:type="character" w:customStyle="1" w:styleId="RTFNum33">
    <w:name w:val="RTF_Num 3 3"/>
    <w:rPr>
      <w:rFonts w:eastAsia="Times New Roman"/>
    </w:rPr>
  </w:style>
  <w:style w:type="character" w:customStyle="1" w:styleId="RTFNum34">
    <w:name w:val="RTF_Num 3 4"/>
    <w:rPr>
      <w:rFonts w:eastAsia="Times New Roman"/>
    </w:rPr>
  </w:style>
  <w:style w:type="character" w:customStyle="1" w:styleId="RTFNum35">
    <w:name w:val="RTF_Num 3 5"/>
    <w:rPr>
      <w:rFonts w:eastAsia="Times New Roman"/>
    </w:rPr>
  </w:style>
  <w:style w:type="character" w:customStyle="1" w:styleId="RTFNum36">
    <w:name w:val="RTF_Num 3 6"/>
    <w:rPr>
      <w:rFonts w:eastAsia="Times New Roman"/>
    </w:rPr>
  </w:style>
  <w:style w:type="character" w:customStyle="1" w:styleId="RTFNum37">
    <w:name w:val="RTF_Num 3 7"/>
    <w:rPr>
      <w:rFonts w:eastAsia="Times New Roman"/>
    </w:rPr>
  </w:style>
  <w:style w:type="character" w:customStyle="1" w:styleId="RTFNum38">
    <w:name w:val="RTF_Num 3 8"/>
    <w:rPr>
      <w:rFonts w:eastAsia="Times New Roman"/>
    </w:rPr>
  </w:style>
  <w:style w:type="character" w:customStyle="1" w:styleId="RTFNum39">
    <w:name w:val="RTF_Num 3 9"/>
    <w:rPr>
      <w:rFonts w:eastAsia="Times New Roman"/>
    </w:rPr>
  </w:style>
  <w:style w:type="character" w:customStyle="1" w:styleId="RTFNum41">
    <w:name w:val="RTF_Num 4 1"/>
    <w:rPr>
      <w:rFonts w:eastAsia="Times New Roman"/>
    </w:rPr>
  </w:style>
  <w:style w:type="character" w:customStyle="1" w:styleId="RTFNum42">
    <w:name w:val="RTF_Num 4 2"/>
    <w:rPr>
      <w:rFonts w:eastAsia="Times New Roman"/>
    </w:rPr>
  </w:style>
  <w:style w:type="character" w:customStyle="1" w:styleId="RTFNum43">
    <w:name w:val="RTF_Num 4 3"/>
    <w:rPr>
      <w:rFonts w:eastAsia="Times New Roman"/>
    </w:rPr>
  </w:style>
  <w:style w:type="character" w:customStyle="1" w:styleId="RTFNum44">
    <w:name w:val="RTF_Num 4 4"/>
    <w:rPr>
      <w:rFonts w:eastAsia="Times New Roman"/>
    </w:rPr>
  </w:style>
  <w:style w:type="character" w:customStyle="1" w:styleId="RTFNum45">
    <w:name w:val="RTF_Num 4 5"/>
    <w:rPr>
      <w:rFonts w:eastAsia="Times New Roman"/>
    </w:rPr>
  </w:style>
  <w:style w:type="character" w:customStyle="1" w:styleId="RTFNum46">
    <w:name w:val="RTF_Num 4 6"/>
    <w:rPr>
      <w:rFonts w:eastAsia="Times New Roman"/>
    </w:rPr>
  </w:style>
  <w:style w:type="character" w:customStyle="1" w:styleId="RTFNum47">
    <w:name w:val="RTF_Num 4 7"/>
    <w:rPr>
      <w:rFonts w:eastAsia="Times New Roman"/>
    </w:rPr>
  </w:style>
  <w:style w:type="character" w:customStyle="1" w:styleId="RTFNum48">
    <w:name w:val="RTF_Num 4 8"/>
    <w:rPr>
      <w:rFonts w:eastAsia="Times New Roman"/>
    </w:rPr>
  </w:style>
  <w:style w:type="character" w:customStyle="1" w:styleId="RTFNum49">
    <w:name w:val="RTF_Num 4 9"/>
    <w:rPr>
      <w:rFonts w:eastAsia="Times New Roman"/>
    </w:rPr>
  </w:style>
  <w:style w:type="character" w:customStyle="1" w:styleId="RTFNum51">
    <w:name w:val="RTF_Num 5 1"/>
    <w:rPr>
      <w:rFonts w:eastAsia="Times New Roman"/>
    </w:rPr>
  </w:style>
  <w:style w:type="character" w:customStyle="1" w:styleId="RTFNum52">
    <w:name w:val="RTF_Num 5 2"/>
    <w:rPr>
      <w:rFonts w:eastAsia="Times New Roman"/>
    </w:rPr>
  </w:style>
  <w:style w:type="character" w:customStyle="1" w:styleId="RTFNum53">
    <w:name w:val="RTF_Num 5 3"/>
    <w:rPr>
      <w:rFonts w:eastAsia="Times New Roman"/>
    </w:rPr>
  </w:style>
  <w:style w:type="character" w:customStyle="1" w:styleId="RTFNum54">
    <w:name w:val="RTF_Num 5 4"/>
    <w:rPr>
      <w:rFonts w:eastAsia="Times New Roman"/>
    </w:rPr>
  </w:style>
  <w:style w:type="character" w:customStyle="1" w:styleId="RTFNum55">
    <w:name w:val="RTF_Num 5 5"/>
    <w:rPr>
      <w:rFonts w:eastAsia="Times New Roman"/>
    </w:rPr>
  </w:style>
  <w:style w:type="character" w:customStyle="1" w:styleId="RTFNum56">
    <w:name w:val="RTF_Num 5 6"/>
    <w:rPr>
      <w:rFonts w:eastAsia="Times New Roman"/>
    </w:rPr>
  </w:style>
  <w:style w:type="character" w:customStyle="1" w:styleId="RTFNum57">
    <w:name w:val="RTF_Num 5 7"/>
    <w:rPr>
      <w:rFonts w:eastAsia="Times New Roman"/>
    </w:rPr>
  </w:style>
  <w:style w:type="character" w:customStyle="1" w:styleId="RTFNum58">
    <w:name w:val="RTF_Num 5 8"/>
    <w:rPr>
      <w:rFonts w:eastAsia="Times New Roman"/>
    </w:rPr>
  </w:style>
  <w:style w:type="character" w:customStyle="1" w:styleId="RTFNum59">
    <w:name w:val="RTF_Num 5 9"/>
    <w:rPr>
      <w:rFonts w:eastAsia="Times New Roman"/>
    </w:rPr>
  </w:style>
  <w:style w:type="character" w:customStyle="1" w:styleId="RTFNum61">
    <w:name w:val="RTF_Num 6 1"/>
    <w:rPr>
      <w:rFonts w:eastAsia="Times New Roman"/>
    </w:rPr>
  </w:style>
  <w:style w:type="character" w:customStyle="1" w:styleId="RTFNum62">
    <w:name w:val="RTF_Num 6 2"/>
    <w:rPr>
      <w:rFonts w:eastAsia="Times New Roman"/>
    </w:rPr>
  </w:style>
  <w:style w:type="character" w:customStyle="1" w:styleId="RTFNum63">
    <w:name w:val="RTF_Num 6 3"/>
    <w:rPr>
      <w:rFonts w:eastAsia="Times New Roman"/>
    </w:rPr>
  </w:style>
  <w:style w:type="character" w:customStyle="1" w:styleId="RTFNum64">
    <w:name w:val="RTF_Num 6 4"/>
    <w:rPr>
      <w:rFonts w:eastAsia="Times New Roman"/>
    </w:rPr>
  </w:style>
  <w:style w:type="character" w:customStyle="1" w:styleId="RTFNum65">
    <w:name w:val="RTF_Num 6 5"/>
    <w:rPr>
      <w:rFonts w:eastAsia="Times New Roman"/>
    </w:rPr>
  </w:style>
  <w:style w:type="character" w:customStyle="1" w:styleId="RTFNum66">
    <w:name w:val="RTF_Num 6 6"/>
    <w:rPr>
      <w:rFonts w:eastAsia="Times New Roman"/>
    </w:rPr>
  </w:style>
  <w:style w:type="character" w:customStyle="1" w:styleId="RTFNum67">
    <w:name w:val="RTF_Num 6 7"/>
    <w:rPr>
      <w:rFonts w:eastAsia="Times New Roman"/>
    </w:rPr>
  </w:style>
  <w:style w:type="character" w:customStyle="1" w:styleId="RTFNum68">
    <w:name w:val="RTF_Num 6 8"/>
    <w:rPr>
      <w:rFonts w:eastAsia="Times New Roman"/>
    </w:rPr>
  </w:style>
  <w:style w:type="character" w:customStyle="1" w:styleId="RTFNum69">
    <w:name w:val="RTF_Num 6 9"/>
    <w:rPr>
      <w:rFonts w:eastAsia="Times New Roman"/>
    </w:rPr>
  </w:style>
  <w:style w:type="character" w:customStyle="1" w:styleId="RTFNum71">
    <w:name w:val="RTF_Num 7 1"/>
    <w:rPr>
      <w:rFonts w:eastAsia="Times New Roman"/>
    </w:rPr>
  </w:style>
  <w:style w:type="character" w:customStyle="1" w:styleId="RTFNum72">
    <w:name w:val="RTF_Num 7 2"/>
    <w:rPr>
      <w:rFonts w:eastAsia="Times New Roman"/>
    </w:rPr>
  </w:style>
  <w:style w:type="character" w:customStyle="1" w:styleId="RTFNum73">
    <w:name w:val="RTF_Num 7 3"/>
    <w:rPr>
      <w:rFonts w:eastAsia="Times New Roman"/>
    </w:rPr>
  </w:style>
  <w:style w:type="character" w:customStyle="1" w:styleId="RTFNum74">
    <w:name w:val="RTF_Num 7 4"/>
    <w:rPr>
      <w:rFonts w:eastAsia="Times New Roman"/>
    </w:rPr>
  </w:style>
  <w:style w:type="character" w:customStyle="1" w:styleId="RTFNum75">
    <w:name w:val="RTF_Num 7 5"/>
    <w:rPr>
      <w:rFonts w:eastAsia="Times New Roman"/>
    </w:rPr>
  </w:style>
  <w:style w:type="character" w:customStyle="1" w:styleId="RTFNum76">
    <w:name w:val="RTF_Num 7 6"/>
    <w:rPr>
      <w:rFonts w:eastAsia="Times New Roman"/>
    </w:rPr>
  </w:style>
  <w:style w:type="character" w:customStyle="1" w:styleId="RTFNum77">
    <w:name w:val="RTF_Num 7 7"/>
    <w:rPr>
      <w:rFonts w:eastAsia="Times New Roman"/>
    </w:rPr>
  </w:style>
  <w:style w:type="character" w:customStyle="1" w:styleId="RTFNum78">
    <w:name w:val="RTF_Num 7 8"/>
    <w:rPr>
      <w:rFonts w:eastAsia="Times New Roman"/>
    </w:rPr>
  </w:style>
  <w:style w:type="character" w:customStyle="1" w:styleId="RTFNum79">
    <w:name w:val="RTF_Num 7 9"/>
    <w:rPr>
      <w:rFonts w:eastAsia="Times New Roman"/>
    </w:rPr>
  </w:style>
  <w:style w:type="character" w:customStyle="1" w:styleId="RTFNum81">
    <w:name w:val="RTF_Num 8 1"/>
    <w:rPr>
      <w:rFonts w:eastAsia="Times New Roman"/>
    </w:rPr>
  </w:style>
  <w:style w:type="character" w:customStyle="1" w:styleId="RTFNum82">
    <w:name w:val="RTF_Num 8 2"/>
    <w:rPr>
      <w:rFonts w:eastAsia="Times New Roman"/>
    </w:rPr>
  </w:style>
  <w:style w:type="character" w:customStyle="1" w:styleId="RTFNum83">
    <w:name w:val="RTF_Num 8 3"/>
    <w:rPr>
      <w:rFonts w:eastAsia="Times New Roman"/>
    </w:rPr>
  </w:style>
  <w:style w:type="character" w:customStyle="1" w:styleId="RTFNum84">
    <w:name w:val="RTF_Num 8 4"/>
    <w:rPr>
      <w:rFonts w:eastAsia="Times New Roman"/>
    </w:rPr>
  </w:style>
  <w:style w:type="character" w:customStyle="1" w:styleId="RTFNum85">
    <w:name w:val="RTF_Num 8 5"/>
    <w:rPr>
      <w:rFonts w:eastAsia="Times New Roman"/>
    </w:rPr>
  </w:style>
  <w:style w:type="character" w:customStyle="1" w:styleId="RTFNum86">
    <w:name w:val="RTF_Num 8 6"/>
    <w:rPr>
      <w:rFonts w:eastAsia="Times New Roman"/>
    </w:rPr>
  </w:style>
  <w:style w:type="character" w:customStyle="1" w:styleId="RTFNum87">
    <w:name w:val="RTF_Num 8 7"/>
    <w:rPr>
      <w:rFonts w:eastAsia="Times New Roman"/>
    </w:rPr>
  </w:style>
  <w:style w:type="character" w:customStyle="1" w:styleId="RTFNum88">
    <w:name w:val="RTF_Num 8 8"/>
    <w:rPr>
      <w:rFonts w:eastAsia="Times New Roman"/>
    </w:rPr>
  </w:style>
  <w:style w:type="character" w:customStyle="1" w:styleId="RTFNum89">
    <w:name w:val="RTF_Num 8 9"/>
    <w:rPr>
      <w:rFonts w:eastAsia="Times New Roman"/>
    </w:rPr>
  </w:style>
  <w:style w:type="character" w:customStyle="1" w:styleId="RTFNum91">
    <w:name w:val="RTF_Num 9 1"/>
    <w:rPr>
      <w:rFonts w:eastAsia="Times New Roman"/>
    </w:rPr>
  </w:style>
  <w:style w:type="character" w:customStyle="1" w:styleId="RTFNum92">
    <w:name w:val="RTF_Num 9 2"/>
    <w:rPr>
      <w:rFonts w:eastAsia="Times New Roman"/>
    </w:rPr>
  </w:style>
  <w:style w:type="character" w:customStyle="1" w:styleId="RTFNum93">
    <w:name w:val="RTF_Num 9 3"/>
    <w:rPr>
      <w:rFonts w:eastAsia="Times New Roman"/>
    </w:rPr>
  </w:style>
  <w:style w:type="character" w:customStyle="1" w:styleId="RTFNum94">
    <w:name w:val="RTF_Num 9 4"/>
    <w:rPr>
      <w:rFonts w:eastAsia="Times New Roman"/>
    </w:rPr>
  </w:style>
  <w:style w:type="character" w:customStyle="1" w:styleId="RTFNum95">
    <w:name w:val="RTF_Num 9 5"/>
    <w:rPr>
      <w:rFonts w:eastAsia="Times New Roman"/>
    </w:rPr>
  </w:style>
  <w:style w:type="character" w:customStyle="1" w:styleId="RTFNum96">
    <w:name w:val="RTF_Num 9 6"/>
    <w:rPr>
      <w:rFonts w:eastAsia="Times New Roman"/>
    </w:rPr>
  </w:style>
  <w:style w:type="character" w:customStyle="1" w:styleId="RTFNum97">
    <w:name w:val="RTF_Num 9 7"/>
    <w:rPr>
      <w:rFonts w:eastAsia="Times New Roman"/>
    </w:rPr>
  </w:style>
  <w:style w:type="character" w:customStyle="1" w:styleId="RTFNum98">
    <w:name w:val="RTF_Num 9 8"/>
    <w:rPr>
      <w:rFonts w:eastAsia="Times New Roman"/>
    </w:rPr>
  </w:style>
  <w:style w:type="character" w:customStyle="1" w:styleId="RTFNum99">
    <w:name w:val="RTF_Num 9 9"/>
    <w:rPr>
      <w:rFonts w:eastAsia="Times New Roman"/>
    </w:rPr>
  </w:style>
  <w:style w:type="character" w:customStyle="1" w:styleId="RTFNum101">
    <w:name w:val="RTF_Num 10 1"/>
    <w:rPr>
      <w:rFonts w:eastAsia="Times New Roman"/>
    </w:rPr>
  </w:style>
  <w:style w:type="character" w:customStyle="1" w:styleId="RTFNum102">
    <w:name w:val="RTF_Num 10 2"/>
    <w:rPr>
      <w:rFonts w:eastAsia="Times New Roman"/>
    </w:rPr>
  </w:style>
  <w:style w:type="character" w:customStyle="1" w:styleId="RTFNum103">
    <w:name w:val="RTF_Num 10 3"/>
    <w:rPr>
      <w:rFonts w:eastAsia="Times New Roman"/>
    </w:rPr>
  </w:style>
  <w:style w:type="character" w:customStyle="1" w:styleId="RTFNum104">
    <w:name w:val="RTF_Num 10 4"/>
    <w:rPr>
      <w:rFonts w:eastAsia="Times New Roman"/>
    </w:rPr>
  </w:style>
  <w:style w:type="character" w:customStyle="1" w:styleId="RTFNum105">
    <w:name w:val="RTF_Num 10 5"/>
    <w:rPr>
      <w:rFonts w:eastAsia="Times New Roman"/>
    </w:rPr>
  </w:style>
  <w:style w:type="character" w:customStyle="1" w:styleId="RTFNum106">
    <w:name w:val="RTF_Num 10 6"/>
    <w:rPr>
      <w:rFonts w:eastAsia="Times New Roman"/>
    </w:rPr>
  </w:style>
  <w:style w:type="character" w:customStyle="1" w:styleId="RTFNum107">
    <w:name w:val="RTF_Num 10 7"/>
    <w:rPr>
      <w:rFonts w:eastAsia="Times New Roman"/>
    </w:rPr>
  </w:style>
  <w:style w:type="character" w:customStyle="1" w:styleId="RTFNum108">
    <w:name w:val="RTF_Num 10 8"/>
    <w:rPr>
      <w:rFonts w:eastAsia="Times New Roman"/>
    </w:rPr>
  </w:style>
  <w:style w:type="character" w:customStyle="1" w:styleId="RTFNum109">
    <w:name w:val="RTF_Num 10 9"/>
    <w:rPr>
      <w:rFonts w:eastAsia="Times New Roman"/>
    </w:rPr>
  </w:style>
  <w:style w:type="character" w:customStyle="1" w:styleId="RTFNum111">
    <w:name w:val="RTF_Num 11 1"/>
    <w:rPr>
      <w:rFonts w:eastAsia="Times New Roman"/>
    </w:rPr>
  </w:style>
  <w:style w:type="character" w:customStyle="1" w:styleId="RTFNum112">
    <w:name w:val="RTF_Num 11 2"/>
    <w:rPr>
      <w:rFonts w:eastAsia="Times New Roman"/>
    </w:rPr>
  </w:style>
  <w:style w:type="character" w:customStyle="1" w:styleId="RTFNum113">
    <w:name w:val="RTF_Num 11 3"/>
    <w:rPr>
      <w:rFonts w:eastAsia="Times New Roman"/>
    </w:rPr>
  </w:style>
  <w:style w:type="character" w:customStyle="1" w:styleId="RTFNum114">
    <w:name w:val="RTF_Num 11 4"/>
    <w:rPr>
      <w:rFonts w:eastAsia="Times New Roman"/>
    </w:rPr>
  </w:style>
  <w:style w:type="character" w:customStyle="1" w:styleId="RTFNum115">
    <w:name w:val="RTF_Num 11 5"/>
    <w:rPr>
      <w:rFonts w:eastAsia="Times New Roman"/>
    </w:rPr>
  </w:style>
  <w:style w:type="character" w:customStyle="1" w:styleId="RTFNum116">
    <w:name w:val="RTF_Num 11 6"/>
    <w:rPr>
      <w:rFonts w:eastAsia="Times New Roman"/>
    </w:rPr>
  </w:style>
  <w:style w:type="character" w:customStyle="1" w:styleId="RTFNum117">
    <w:name w:val="RTF_Num 11 7"/>
    <w:rPr>
      <w:rFonts w:eastAsia="Times New Roman"/>
    </w:rPr>
  </w:style>
  <w:style w:type="character" w:customStyle="1" w:styleId="RTFNum118">
    <w:name w:val="RTF_Num 11 8"/>
    <w:rPr>
      <w:rFonts w:eastAsia="Times New Roman"/>
    </w:rPr>
  </w:style>
  <w:style w:type="character" w:customStyle="1" w:styleId="RTFNum119">
    <w:name w:val="RTF_Num 11 9"/>
    <w:rPr>
      <w:rFonts w:eastAsia="Times New Roman"/>
    </w:rPr>
  </w:style>
  <w:style w:type="character" w:customStyle="1" w:styleId="RTFNum121">
    <w:name w:val="RTF_Num 12 1"/>
    <w:rPr>
      <w:rFonts w:eastAsia="Times New Roman"/>
    </w:rPr>
  </w:style>
  <w:style w:type="character" w:customStyle="1" w:styleId="RTFNum122">
    <w:name w:val="RTF_Num 12 2"/>
    <w:rPr>
      <w:rFonts w:eastAsia="Times New Roman"/>
    </w:rPr>
  </w:style>
  <w:style w:type="character" w:customStyle="1" w:styleId="RTFNum123">
    <w:name w:val="RTF_Num 12 3"/>
    <w:rPr>
      <w:rFonts w:eastAsia="Times New Roman"/>
    </w:rPr>
  </w:style>
  <w:style w:type="character" w:customStyle="1" w:styleId="RTFNum124">
    <w:name w:val="RTF_Num 12 4"/>
    <w:rPr>
      <w:rFonts w:eastAsia="Times New Roman"/>
    </w:rPr>
  </w:style>
  <w:style w:type="character" w:customStyle="1" w:styleId="RTFNum125">
    <w:name w:val="RTF_Num 12 5"/>
    <w:rPr>
      <w:rFonts w:eastAsia="Times New Roman"/>
    </w:rPr>
  </w:style>
  <w:style w:type="character" w:customStyle="1" w:styleId="RTFNum126">
    <w:name w:val="RTF_Num 12 6"/>
    <w:rPr>
      <w:rFonts w:eastAsia="Times New Roman"/>
    </w:rPr>
  </w:style>
  <w:style w:type="character" w:customStyle="1" w:styleId="RTFNum127">
    <w:name w:val="RTF_Num 12 7"/>
    <w:rPr>
      <w:rFonts w:eastAsia="Times New Roman"/>
    </w:rPr>
  </w:style>
  <w:style w:type="character" w:customStyle="1" w:styleId="RTFNum128">
    <w:name w:val="RTF_Num 12 8"/>
    <w:rPr>
      <w:rFonts w:eastAsia="Times New Roman"/>
    </w:rPr>
  </w:style>
  <w:style w:type="character" w:customStyle="1" w:styleId="RTFNum129">
    <w:name w:val="RTF_Num 12 9"/>
    <w:rPr>
      <w:rFonts w:eastAsia="Times New Roman"/>
    </w:rPr>
  </w:style>
  <w:style w:type="character" w:customStyle="1" w:styleId="RTFNum131">
    <w:name w:val="RTF_Num 13 1"/>
    <w:rPr>
      <w:rFonts w:eastAsia="Times New Roman"/>
    </w:rPr>
  </w:style>
  <w:style w:type="character" w:customStyle="1" w:styleId="RTFNum132">
    <w:name w:val="RTF_Num 13 2"/>
    <w:rPr>
      <w:rFonts w:eastAsia="Times New Roman"/>
    </w:rPr>
  </w:style>
  <w:style w:type="character" w:customStyle="1" w:styleId="RTFNum133">
    <w:name w:val="RTF_Num 13 3"/>
    <w:rPr>
      <w:rFonts w:eastAsia="Times New Roman"/>
    </w:rPr>
  </w:style>
  <w:style w:type="character" w:customStyle="1" w:styleId="RTFNum134">
    <w:name w:val="RTF_Num 13 4"/>
    <w:rPr>
      <w:rFonts w:eastAsia="Times New Roman"/>
    </w:rPr>
  </w:style>
  <w:style w:type="character" w:customStyle="1" w:styleId="RTFNum135">
    <w:name w:val="RTF_Num 13 5"/>
    <w:rPr>
      <w:rFonts w:eastAsia="Times New Roman"/>
    </w:rPr>
  </w:style>
  <w:style w:type="character" w:customStyle="1" w:styleId="RTFNum136">
    <w:name w:val="RTF_Num 13 6"/>
    <w:rPr>
      <w:rFonts w:eastAsia="Times New Roman"/>
    </w:rPr>
  </w:style>
  <w:style w:type="character" w:customStyle="1" w:styleId="RTFNum137">
    <w:name w:val="RTF_Num 13 7"/>
    <w:rPr>
      <w:rFonts w:eastAsia="Times New Roman"/>
    </w:rPr>
  </w:style>
  <w:style w:type="character" w:customStyle="1" w:styleId="RTFNum138">
    <w:name w:val="RTF_Num 13 8"/>
    <w:rPr>
      <w:rFonts w:eastAsia="Times New Roman"/>
    </w:rPr>
  </w:style>
  <w:style w:type="character" w:customStyle="1" w:styleId="RTFNum139">
    <w:name w:val="RTF_Num 13 9"/>
    <w:rPr>
      <w:rFonts w:eastAsia="Times New Roman"/>
    </w:rPr>
  </w:style>
  <w:style w:type="character" w:customStyle="1" w:styleId="RTFNum141">
    <w:name w:val="RTF_Num 14 1"/>
    <w:rPr>
      <w:rFonts w:eastAsia="Times New Roman"/>
    </w:rPr>
  </w:style>
  <w:style w:type="character" w:customStyle="1" w:styleId="RTFNum142">
    <w:name w:val="RTF_Num 14 2"/>
    <w:rPr>
      <w:rFonts w:eastAsia="Times New Roman"/>
    </w:rPr>
  </w:style>
  <w:style w:type="character" w:customStyle="1" w:styleId="RTFNum143">
    <w:name w:val="RTF_Num 14 3"/>
    <w:rPr>
      <w:rFonts w:eastAsia="Times New Roman"/>
    </w:rPr>
  </w:style>
  <w:style w:type="character" w:customStyle="1" w:styleId="RTFNum144">
    <w:name w:val="RTF_Num 14 4"/>
    <w:rPr>
      <w:rFonts w:eastAsia="Times New Roman"/>
    </w:rPr>
  </w:style>
  <w:style w:type="character" w:customStyle="1" w:styleId="RTFNum145">
    <w:name w:val="RTF_Num 14 5"/>
    <w:rPr>
      <w:rFonts w:eastAsia="Times New Roman"/>
    </w:rPr>
  </w:style>
  <w:style w:type="character" w:customStyle="1" w:styleId="RTFNum146">
    <w:name w:val="RTF_Num 14 6"/>
    <w:rPr>
      <w:rFonts w:eastAsia="Times New Roman"/>
    </w:rPr>
  </w:style>
  <w:style w:type="character" w:customStyle="1" w:styleId="RTFNum147">
    <w:name w:val="RTF_Num 14 7"/>
    <w:rPr>
      <w:rFonts w:eastAsia="Times New Roman"/>
    </w:rPr>
  </w:style>
  <w:style w:type="character" w:customStyle="1" w:styleId="RTFNum148">
    <w:name w:val="RTF_Num 14 8"/>
    <w:rPr>
      <w:rFonts w:eastAsia="Times New Roman"/>
    </w:rPr>
  </w:style>
  <w:style w:type="character" w:customStyle="1" w:styleId="RTFNum149">
    <w:name w:val="RTF_Num 14 9"/>
    <w:rPr>
      <w:rFonts w:eastAsia="Times New Roman"/>
    </w:rPr>
  </w:style>
  <w:style w:type="character" w:customStyle="1" w:styleId="RTFNum151">
    <w:name w:val="RTF_Num 15 1"/>
    <w:rPr>
      <w:rFonts w:eastAsia="Times New Roman"/>
    </w:rPr>
  </w:style>
  <w:style w:type="character" w:customStyle="1" w:styleId="RTFNum152">
    <w:name w:val="RTF_Num 15 2"/>
    <w:rPr>
      <w:rFonts w:eastAsia="Times New Roman"/>
    </w:rPr>
  </w:style>
  <w:style w:type="character" w:customStyle="1" w:styleId="RTFNum153">
    <w:name w:val="RTF_Num 15 3"/>
    <w:rPr>
      <w:rFonts w:eastAsia="Times New Roman"/>
    </w:rPr>
  </w:style>
  <w:style w:type="character" w:customStyle="1" w:styleId="RTFNum154">
    <w:name w:val="RTF_Num 15 4"/>
    <w:rPr>
      <w:rFonts w:eastAsia="Times New Roman"/>
    </w:rPr>
  </w:style>
  <w:style w:type="character" w:customStyle="1" w:styleId="RTFNum155">
    <w:name w:val="RTF_Num 15 5"/>
    <w:rPr>
      <w:rFonts w:eastAsia="Times New Roman"/>
    </w:rPr>
  </w:style>
  <w:style w:type="character" w:customStyle="1" w:styleId="RTFNum156">
    <w:name w:val="RTF_Num 15 6"/>
    <w:rPr>
      <w:rFonts w:eastAsia="Times New Roman"/>
    </w:rPr>
  </w:style>
  <w:style w:type="character" w:customStyle="1" w:styleId="RTFNum157">
    <w:name w:val="RTF_Num 15 7"/>
    <w:rPr>
      <w:rFonts w:eastAsia="Times New Roman"/>
    </w:rPr>
  </w:style>
  <w:style w:type="character" w:customStyle="1" w:styleId="RTFNum158">
    <w:name w:val="RTF_Num 15 8"/>
    <w:rPr>
      <w:rFonts w:eastAsia="Times New Roman"/>
    </w:rPr>
  </w:style>
  <w:style w:type="character" w:customStyle="1" w:styleId="RTFNum159">
    <w:name w:val="RTF_Num 15 9"/>
    <w:rPr>
      <w:rFonts w:eastAsia="Times New Roman"/>
    </w:rPr>
  </w:style>
  <w:style w:type="character" w:customStyle="1" w:styleId="RTFNum161">
    <w:name w:val="RTF_Num 16 1"/>
    <w:rPr>
      <w:rFonts w:eastAsia="Times New Roman"/>
    </w:rPr>
  </w:style>
  <w:style w:type="character" w:customStyle="1" w:styleId="RTFNum162">
    <w:name w:val="RTF_Num 16 2"/>
    <w:rPr>
      <w:rFonts w:eastAsia="Times New Roman"/>
    </w:rPr>
  </w:style>
  <w:style w:type="character" w:customStyle="1" w:styleId="RTFNum163">
    <w:name w:val="RTF_Num 16 3"/>
    <w:rPr>
      <w:rFonts w:eastAsia="Times New Roman"/>
    </w:rPr>
  </w:style>
  <w:style w:type="character" w:customStyle="1" w:styleId="RTFNum164">
    <w:name w:val="RTF_Num 16 4"/>
    <w:rPr>
      <w:rFonts w:eastAsia="Times New Roman"/>
    </w:rPr>
  </w:style>
  <w:style w:type="character" w:customStyle="1" w:styleId="RTFNum165">
    <w:name w:val="RTF_Num 16 5"/>
    <w:rPr>
      <w:rFonts w:eastAsia="Times New Roman"/>
    </w:rPr>
  </w:style>
  <w:style w:type="character" w:customStyle="1" w:styleId="RTFNum166">
    <w:name w:val="RTF_Num 16 6"/>
    <w:rPr>
      <w:rFonts w:eastAsia="Times New Roman"/>
    </w:rPr>
  </w:style>
  <w:style w:type="character" w:customStyle="1" w:styleId="RTFNum167">
    <w:name w:val="RTF_Num 16 7"/>
    <w:rPr>
      <w:rFonts w:eastAsia="Times New Roman"/>
    </w:rPr>
  </w:style>
  <w:style w:type="character" w:customStyle="1" w:styleId="RTFNum168">
    <w:name w:val="RTF_Num 16 8"/>
    <w:rPr>
      <w:rFonts w:eastAsia="Times New Roman"/>
    </w:rPr>
  </w:style>
  <w:style w:type="character" w:customStyle="1" w:styleId="RTFNum169">
    <w:name w:val="RTF_Num 16 9"/>
    <w:rPr>
      <w:rFonts w:eastAsia="Times New Roman"/>
    </w:rPr>
  </w:style>
  <w:style w:type="character" w:customStyle="1" w:styleId="RTFNum171">
    <w:name w:val="RTF_Num 17 1"/>
    <w:rPr>
      <w:rFonts w:eastAsia="Times New Roman"/>
    </w:rPr>
  </w:style>
  <w:style w:type="character" w:customStyle="1" w:styleId="RTFNum172">
    <w:name w:val="RTF_Num 17 2"/>
    <w:rPr>
      <w:rFonts w:eastAsia="Times New Roman"/>
    </w:rPr>
  </w:style>
  <w:style w:type="character" w:customStyle="1" w:styleId="RTFNum173">
    <w:name w:val="RTF_Num 17 3"/>
    <w:rPr>
      <w:rFonts w:eastAsia="Times New Roman"/>
    </w:rPr>
  </w:style>
  <w:style w:type="character" w:customStyle="1" w:styleId="RTFNum174">
    <w:name w:val="RTF_Num 17 4"/>
    <w:rPr>
      <w:rFonts w:eastAsia="Times New Roman"/>
    </w:rPr>
  </w:style>
  <w:style w:type="character" w:customStyle="1" w:styleId="RTFNum175">
    <w:name w:val="RTF_Num 17 5"/>
    <w:rPr>
      <w:rFonts w:eastAsia="Times New Roman"/>
    </w:rPr>
  </w:style>
  <w:style w:type="character" w:customStyle="1" w:styleId="RTFNum176">
    <w:name w:val="RTF_Num 17 6"/>
    <w:rPr>
      <w:rFonts w:eastAsia="Times New Roman"/>
    </w:rPr>
  </w:style>
  <w:style w:type="character" w:customStyle="1" w:styleId="RTFNum177">
    <w:name w:val="RTF_Num 17 7"/>
    <w:rPr>
      <w:rFonts w:eastAsia="Times New Roman"/>
    </w:rPr>
  </w:style>
  <w:style w:type="character" w:customStyle="1" w:styleId="RTFNum178">
    <w:name w:val="RTF_Num 17 8"/>
    <w:rPr>
      <w:rFonts w:eastAsia="Times New Roman"/>
    </w:rPr>
  </w:style>
  <w:style w:type="character" w:customStyle="1" w:styleId="RTFNum179">
    <w:name w:val="RTF_Num 17 9"/>
    <w:rPr>
      <w:rFonts w:eastAsia="Times New Roman"/>
    </w:rPr>
  </w:style>
  <w:style w:type="character" w:customStyle="1" w:styleId="RTFNum181">
    <w:name w:val="RTF_Num 18 1"/>
    <w:rPr>
      <w:rFonts w:eastAsia="Times New Roman"/>
    </w:rPr>
  </w:style>
  <w:style w:type="character" w:customStyle="1" w:styleId="RTFNum182">
    <w:name w:val="RTF_Num 18 2"/>
    <w:rPr>
      <w:rFonts w:eastAsia="Times New Roman"/>
    </w:rPr>
  </w:style>
  <w:style w:type="character" w:customStyle="1" w:styleId="RTFNum183">
    <w:name w:val="RTF_Num 18 3"/>
    <w:rPr>
      <w:rFonts w:eastAsia="Times New Roman"/>
    </w:rPr>
  </w:style>
  <w:style w:type="character" w:customStyle="1" w:styleId="RTFNum184">
    <w:name w:val="RTF_Num 18 4"/>
    <w:rPr>
      <w:rFonts w:eastAsia="Times New Roman"/>
    </w:rPr>
  </w:style>
  <w:style w:type="character" w:customStyle="1" w:styleId="RTFNum185">
    <w:name w:val="RTF_Num 18 5"/>
    <w:rPr>
      <w:rFonts w:eastAsia="Times New Roman"/>
    </w:rPr>
  </w:style>
  <w:style w:type="character" w:customStyle="1" w:styleId="RTFNum186">
    <w:name w:val="RTF_Num 18 6"/>
    <w:rPr>
      <w:rFonts w:eastAsia="Times New Roman"/>
    </w:rPr>
  </w:style>
  <w:style w:type="character" w:customStyle="1" w:styleId="RTFNum187">
    <w:name w:val="RTF_Num 18 7"/>
    <w:rPr>
      <w:rFonts w:eastAsia="Times New Roman"/>
    </w:rPr>
  </w:style>
  <w:style w:type="character" w:customStyle="1" w:styleId="RTFNum188">
    <w:name w:val="RTF_Num 18 8"/>
    <w:rPr>
      <w:rFonts w:eastAsia="Times New Roman"/>
    </w:rPr>
  </w:style>
  <w:style w:type="character" w:customStyle="1" w:styleId="RTFNum189">
    <w:name w:val="RTF_Num 18 9"/>
    <w:rPr>
      <w:rFonts w:eastAsia="Times New Roman"/>
    </w:rPr>
  </w:style>
  <w:style w:type="character" w:customStyle="1" w:styleId="RTFNum191">
    <w:name w:val="RTF_Num 19 1"/>
    <w:rPr>
      <w:rFonts w:eastAsia="Times New Roman"/>
    </w:rPr>
  </w:style>
  <w:style w:type="character" w:customStyle="1" w:styleId="RTFNum192">
    <w:name w:val="RTF_Num 19 2"/>
    <w:rPr>
      <w:rFonts w:eastAsia="Times New Roman"/>
    </w:rPr>
  </w:style>
  <w:style w:type="character" w:customStyle="1" w:styleId="RTFNum193">
    <w:name w:val="RTF_Num 19 3"/>
    <w:rPr>
      <w:rFonts w:eastAsia="Times New Roman"/>
    </w:rPr>
  </w:style>
  <w:style w:type="character" w:customStyle="1" w:styleId="RTFNum194">
    <w:name w:val="RTF_Num 19 4"/>
    <w:rPr>
      <w:rFonts w:eastAsia="Times New Roman"/>
    </w:rPr>
  </w:style>
  <w:style w:type="character" w:customStyle="1" w:styleId="RTFNum195">
    <w:name w:val="RTF_Num 19 5"/>
    <w:rPr>
      <w:rFonts w:eastAsia="Times New Roman"/>
    </w:rPr>
  </w:style>
  <w:style w:type="character" w:customStyle="1" w:styleId="RTFNum196">
    <w:name w:val="RTF_Num 19 6"/>
    <w:rPr>
      <w:rFonts w:eastAsia="Times New Roman"/>
    </w:rPr>
  </w:style>
  <w:style w:type="character" w:customStyle="1" w:styleId="RTFNum197">
    <w:name w:val="RTF_Num 19 7"/>
    <w:rPr>
      <w:rFonts w:eastAsia="Times New Roman"/>
    </w:rPr>
  </w:style>
  <w:style w:type="character" w:customStyle="1" w:styleId="RTFNum198">
    <w:name w:val="RTF_Num 19 8"/>
    <w:rPr>
      <w:rFonts w:eastAsia="Times New Roman"/>
    </w:rPr>
  </w:style>
  <w:style w:type="character" w:customStyle="1" w:styleId="RTFNum199">
    <w:name w:val="RTF_Num 19 9"/>
    <w:rPr>
      <w:rFonts w:eastAsia="Times New Roman"/>
    </w:rPr>
  </w:style>
  <w:style w:type="character" w:customStyle="1" w:styleId="RTFNum201">
    <w:name w:val="RTF_Num 20 1"/>
    <w:rPr>
      <w:rFonts w:eastAsia="Times New Roman"/>
    </w:rPr>
  </w:style>
  <w:style w:type="character" w:customStyle="1" w:styleId="RTFNum202">
    <w:name w:val="RTF_Num 20 2"/>
    <w:rPr>
      <w:rFonts w:eastAsia="Times New Roman"/>
    </w:rPr>
  </w:style>
  <w:style w:type="character" w:customStyle="1" w:styleId="RTFNum203">
    <w:name w:val="RTF_Num 20 3"/>
    <w:rPr>
      <w:rFonts w:eastAsia="Times New Roman"/>
    </w:rPr>
  </w:style>
  <w:style w:type="character" w:customStyle="1" w:styleId="RTFNum204">
    <w:name w:val="RTF_Num 20 4"/>
    <w:rPr>
      <w:rFonts w:eastAsia="Times New Roman"/>
    </w:rPr>
  </w:style>
  <w:style w:type="character" w:customStyle="1" w:styleId="RTFNum205">
    <w:name w:val="RTF_Num 20 5"/>
    <w:rPr>
      <w:rFonts w:eastAsia="Times New Roman"/>
    </w:rPr>
  </w:style>
  <w:style w:type="character" w:customStyle="1" w:styleId="RTFNum206">
    <w:name w:val="RTF_Num 20 6"/>
    <w:rPr>
      <w:rFonts w:eastAsia="Times New Roman"/>
    </w:rPr>
  </w:style>
  <w:style w:type="character" w:customStyle="1" w:styleId="RTFNum207">
    <w:name w:val="RTF_Num 20 7"/>
    <w:rPr>
      <w:rFonts w:eastAsia="Times New Roman"/>
    </w:rPr>
  </w:style>
  <w:style w:type="character" w:customStyle="1" w:styleId="RTFNum208">
    <w:name w:val="RTF_Num 20 8"/>
    <w:rPr>
      <w:rFonts w:eastAsia="Times New Roman"/>
    </w:rPr>
  </w:style>
  <w:style w:type="character" w:customStyle="1" w:styleId="RTFNum209">
    <w:name w:val="RTF_Num 20 9"/>
    <w:rPr>
      <w:rFonts w:eastAsia="Times New Roman"/>
    </w:rPr>
  </w:style>
  <w:style w:type="character" w:customStyle="1" w:styleId="RTFNum2110">
    <w:name w:val="RTF_Num 21 1"/>
    <w:rPr>
      <w:rFonts w:eastAsia="Times New Roman"/>
    </w:rPr>
  </w:style>
  <w:style w:type="character" w:customStyle="1" w:styleId="RTFNum212">
    <w:name w:val="RTF_Num 21 2"/>
    <w:rPr>
      <w:rFonts w:eastAsia="Times New Roman"/>
    </w:rPr>
  </w:style>
  <w:style w:type="character" w:customStyle="1" w:styleId="RTFNum213">
    <w:name w:val="RTF_Num 21 3"/>
    <w:rPr>
      <w:rFonts w:eastAsia="Times New Roman"/>
    </w:rPr>
  </w:style>
  <w:style w:type="character" w:customStyle="1" w:styleId="RTFNum214">
    <w:name w:val="RTF_Num 21 4"/>
    <w:rPr>
      <w:rFonts w:eastAsia="Times New Roman"/>
    </w:rPr>
  </w:style>
  <w:style w:type="character" w:customStyle="1" w:styleId="RTFNum215">
    <w:name w:val="RTF_Num 21 5"/>
    <w:rPr>
      <w:rFonts w:eastAsia="Times New Roman"/>
    </w:rPr>
  </w:style>
  <w:style w:type="character" w:customStyle="1" w:styleId="RTFNum216">
    <w:name w:val="RTF_Num 21 6"/>
    <w:rPr>
      <w:rFonts w:eastAsia="Times New Roman"/>
    </w:rPr>
  </w:style>
  <w:style w:type="character" w:customStyle="1" w:styleId="RTFNum217">
    <w:name w:val="RTF_Num 21 7"/>
    <w:rPr>
      <w:rFonts w:eastAsia="Times New Roman"/>
    </w:rPr>
  </w:style>
  <w:style w:type="character" w:customStyle="1" w:styleId="RTFNum218">
    <w:name w:val="RTF_Num 21 8"/>
    <w:rPr>
      <w:rFonts w:eastAsia="Times New Roman"/>
    </w:rPr>
  </w:style>
  <w:style w:type="character" w:customStyle="1" w:styleId="RTFNum219">
    <w:name w:val="RTF_Num 21 9"/>
    <w:rPr>
      <w:rFonts w:eastAsia="Times New Roman"/>
    </w:rPr>
  </w:style>
  <w:style w:type="character" w:customStyle="1" w:styleId="RTFNum2210">
    <w:name w:val="RTF_Num 22 1"/>
    <w:rPr>
      <w:rFonts w:eastAsia="Times New Roman"/>
    </w:rPr>
  </w:style>
  <w:style w:type="character" w:customStyle="1" w:styleId="RTFNum222">
    <w:name w:val="RTF_Num 22 2"/>
    <w:rPr>
      <w:rFonts w:eastAsia="Times New Roman"/>
    </w:rPr>
  </w:style>
  <w:style w:type="character" w:customStyle="1" w:styleId="RTFNum223">
    <w:name w:val="RTF_Num 22 3"/>
    <w:rPr>
      <w:rFonts w:eastAsia="Times New Roman"/>
    </w:rPr>
  </w:style>
  <w:style w:type="character" w:customStyle="1" w:styleId="RTFNum224">
    <w:name w:val="RTF_Num 22 4"/>
    <w:rPr>
      <w:rFonts w:eastAsia="Times New Roman"/>
    </w:rPr>
  </w:style>
  <w:style w:type="character" w:customStyle="1" w:styleId="RTFNum225">
    <w:name w:val="RTF_Num 22 5"/>
    <w:rPr>
      <w:rFonts w:eastAsia="Times New Roman"/>
    </w:rPr>
  </w:style>
  <w:style w:type="character" w:customStyle="1" w:styleId="RTFNum226">
    <w:name w:val="RTF_Num 22 6"/>
    <w:rPr>
      <w:rFonts w:eastAsia="Times New Roman"/>
    </w:rPr>
  </w:style>
  <w:style w:type="character" w:customStyle="1" w:styleId="RTFNum227">
    <w:name w:val="RTF_Num 22 7"/>
    <w:rPr>
      <w:rFonts w:eastAsia="Times New Roman"/>
    </w:rPr>
  </w:style>
  <w:style w:type="character" w:customStyle="1" w:styleId="RTFNum228">
    <w:name w:val="RTF_Num 22 8"/>
    <w:rPr>
      <w:rFonts w:eastAsia="Times New Roman"/>
    </w:rPr>
  </w:style>
  <w:style w:type="character" w:customStyle="1" w:styleId="RTFNum229">
    <w:name w:val="RTF_Num 22 9"/>
    <w:rPr>
      <w:rFonts w:eastAsia="Times New Roman"/>
    </w:rPr>
  </w:style>
  <w:style w:type="character" w:customStyle="1" w:styleId="RTFNum2310">
    <w:name w:val="RTF_Num 23 1"/>
    <w:rPr>
      <w:rFonts w:eastAsia="Times New Roman"/>
    </w:rPr>
  </w:style>
  <w:style w:type="character" w:customStyle="1" w:styleId="RTFNum232">
    <w:name w:val="RTF_Num 23 2"/>
    <w:rPr>
      <w:rFonts w:eastAsia="Times New Roman"/>
    </w:rPr>
  </w:style>
  <w:style w:type="character" w:customStyle="1" w:styleId="RTFNum233">
    <w:name w:val="RTF_Num 23 3"/>
    <w:rPr>
      <w:rFonts w:eastAsia="Times New Roman"/>
    </w:rPr>
  </w:style>
  <w:style w:type="character" w:customStyle="1" w:styleId="RTFNum234">
    <w:name w:val="RTF_Num 23 4"/>
    <w:rPr>
      <w:rFonts w:eastAsia="Times New Roman"/>
    </w:rPr>
  </w:style>
  <w:style w:type="character" w:customStyle="1" w:styleId="RTFNum235">
    <w:name w:val="RTF_Num 23 5"/>
    <w:rPr>
      <w:rFonts w:eastAsia="Times New Roman"/>
    </w:rPr>
  </w:style>
  <w:style w:type="character" w:customStyle="1" w:styleId="RTFNum236">
    <w:name w:val="RTF_Num 23 6"/>
    <w:rPr>
      <w:rFonts w:eastAsia="Times New Roman"/>
    </w:rPr>
  </w:style>
  <w:style w:type="character" w:customStyle="1" w:styleId="RTFNum237">
    <w:name w:val="RTF_Num 23 7"/>
    <w:rPr>
      <w:rFonts w:eastAsia="Times New Roman"/>
    </w:rPr>
  </w:style>
  <w:style w:type="character" w:customStyle="1" w:styleId="RTFNum238">
    <w:name w:val="RTF_Num 23 8"/>
    <w:rPr>
      <w:rFonts w:eastAsia="Times New Roman"/>
    </w:rPr>
  </w:style>
  <w:style w:type="character" w:customStyle="1" w:styleId="RTFNum239">
    <w:name w:val="RTF_Num 23 9"/>
    <w:rPr>
      <w:rFonts w:eastAsia="Times New Roman"/>
    </w:rPr>
  </w:style>
  <w:style w:type="character" w:customStyle="1" w:styleId="RTFNum2410">
    <w:name w:val="RTF_Num 24 1"/>
    <w:rPr>
      <w:rFonts w:eastAsia="Times New Roman"/>
    </w:rPr>
  </w:style>
  <w:style w:type="character" w:customStyle="1" w:styleId="RTFNum242">
    <w:name w:val="RTF_Num 24 2"/>
    <w:rPr>
      <w:rFonts w:eastAsia="Times New Roman"/>
    </w:rPr>
  </w:style>
  <w:style w:type="character" w:customStyle="1" w:styleId="RTFNum243">
    <w:name w:val="RTF_Num 24 3"/>
    <w:rPr>
      <w:rFonts w:eastAsia="Times New Roman"/>
    </w:rPr>
  </w:style>
  <w:style w:type="character" w:customStyle="1" w:styleId="RTFNum244">
    <w:name w:val="RTF_Num 24 4"/>
    <w:rPr>
      <w:rFonts w:eastAsia="Times New Roman"/>
    </w:rPr>
  </w:style>
  <w:style w:type="character" w:customStyle="1" w:styleId="RTFNum245">
    <w:name w:val="RTF_Num 24 5"/>
    <w:rPr>
      <w:rFonts w:eastAsia="Times New Roman"/>
    </w:rPr>
  </w:style>
  <w:style w:type="character" w:customStyle="1" w:styleId="RTFNum246">
    <w:name w:val="RTF_Num 24 6"/>
    <w:rPr>
      <w:rFonts w:eastAsia="Times New Roman"/>
    </w:rPr>
  </w:style>
  <w:style w:type="character" w:customStyle="1" w:styleId="RTFNum247">
    <w:name w:val="RTF_Num 24 7"/>
    <w:rPr>
      <w:rFonts w:eastAsia="Times New Roman"/>
    </w:rPr>
  </w:style>
  <w:style w:type="character" w:customStyle="1" w:styleId="RTFNum248">
    <w:name w:val="RTF_Num 24 8"/>
    <w:rPr>
      <w:rFonts w:eastAsia="Times New Roman"/>
    </w:rPr>
  </w:style>
  <w:style w:type="character" w:customStyle="1" w:styleId="RTFNum249">
    <w:name w:val="RTF_Num 24 9"/>
    <w:rPr>
      <w:rFonts w:eastAsia="Times New Roman"/>
    </w:rPr>
  </w:style>
  <w:style w:type="character" w:customStyle="1" w:styleId="RTFNum2510">
    <w:name w:val="RTF_Num 25 1"/>
    <w:rPr>
      <w:rFonts w:eastAsia="Times New Roman"/>
    </w:rPr>
  </w:style>
  <w:style w:type="character" w:customStyle="1" w:styleId="RTFNum252">
    <w:name w:val="RTF_Num 25 2"/>
    <w:rPr>
      <w:rFonts w:eastAsia="Times New Roman"/>
    </w:rPr>
  </w:style>
  <w:style w:type="character" w:customStyle="1" w:styleId="RTFNum253">
    <w:name w:val="RTF_Num 25 3"/>
    <w:rPr>
      <w:rFonts w:eastAsia="Times New Roman"/>
    </w:rPr>
  </w:style>
  <w:style w:type="character" w:customStyle="1" w:styleId="RTFNum254">
    <w:name w:val="RTF_Num 25 4"/>
    <w:rPr>
      <w:rFonts w:eastAsia="Times New Roman"/>
    </w:rPr>
  </w:style>
  <w:style w:type="character" w:customStyle="1" w:styleId="RTFNum255">
    <w:name w:val="RTF_Num 25 5"/>
    <w:rPr>
      <w:rFonts w:eastAsia="Times New Roman"/>
    </w:rPr>
  </w:style>
  <w:style w:type="character" w:customStyle="1" w:styleId="RTFNum256">
    <w:name w:val="RTF_Num 25 6"/>
    <w:rPr>
      <w:rFonts w:eastAsia="Times New Roman"/>
    </w:rPr>
  </w:style>
  <w:style w:type="character" w:customStyle="1" w:styleId="RTFNum257">
    <w:name w:val="RTF_Num 25 7"/>
    <w:rPr>
      <w:rFonts w:eastAsia="Times New Roman"/>
    </w:rPr>
  </w:style>
  <w:style w:type="character" w:customStyle="1" w:styleId="RTFNum258">
    <w:name w:val="RTF_Num 25 8"/>
    <w:rPr>
      <w:rFonts w:eastAsia="Times New Roman"/>
    </w:rPr>
  </w:style>
  <w:style w:type="character" w:customStyle="1" w:styleId="RTFNum259">
    <w:name w:val="RTF_Num 25 9"/>
    <w:rPr>
      <w:rFonts w:eastAsia="Times New Roman"/>
    </w:rPr>
  </w:style>
  <w:style w:type="character" w:customStyle="1" w:styleId="RTFNum2610">
    <w:name w:val="RTF_Num 26 1"/>
    <w:rPr>
      <w:rFonts w:eastAsia="Times New Roman"/>
    </w:rPr>
  </w:style>
  <w:style w:type="character" w:customStyle="1" w:styleId="RTFNum262">
    <w:name w:val="RTF_Num 26 2"/>
    <w:rPr>
      <w:rFonts w:eastAsia="Times New Roman"/>
    </w:rPr>
  </w:style>
  <w:style w:type="character" w:customStyle="1" w:styleId="RTFNum263">
    <w:name w:val="RTF_Num 26 3"/>
    <w:rPr>
      <w:rFonts w:eastAsia="Times New Roman"/>
    </w:rPr>
  </w:style>
  <w:style w:type="character" w:customStyle="1" w:styleId="RTFNum264">
    <w:name w:val="RTF_Num 26 4"/>
    <w:rPr>
      <w:rFonts w:eastAsia="Times New Roman"/>
    </w:rPr>
  </w:style>
  <w:style w:type="character" w:customStyle="1" w:styleId="RTFNum265">
    <w:name w:val="RTF_Num 26 5"/>
    <w:rPr>
      <w:rFonts w:eastAsia="Times New Roman"/>
    </w:rPr>
  </w:style>
  <w:style w:type="character" w:customStyle="1" w:styleId="RTFNum266">
    <w:name w:val="RTF_Num 26 6"/>
    <w:rPr>
      <w:rFonts w:eastAsia="Times New Roman"/>
    </w:rPr>
  </w:style>
  <w:style w:type="character" w:customStyle="1" w:styleId="RTFNum267">
    <w:name w:val="RTF_Num 26 7"/>
    <w:rPr>
      <w:rFonts w:eastAsia="Times New Roman"/>
    </w:rPr>
  </w:style>
  <w:style w:type="character" w:customStyle="1" w:styleId="RTFNum268">
    <w:name w:val="RTF_Num 26 8"/>
    <w:rPr>
      <w:rFonts w:eastAsia="Times New Roman"/>
    </w:rPr>
  </w:style>
  <w:style w:type="character" w:customStyle="1" w:styleId="RTFNum269">
    <w:name w:val="RTF_Num 26 9"/>
    <w:rPr>
      <w:rFonts w:eastAsia="Times New Roman"/>
    </w:rPr>
  </w:style>
  <w:style w:type="character" w:customStyle="1" w:styleId="RTFNum2710">
    <w:name w:val="RTF_Num 27 1"/>
    <w:rPr>
      <w:rFonts w:eastAsia="Times New Roman"/>
    </w:rPr>
  </w:style>
  <w:style w:type="character" w:customStyle="1" w:styleId="RTFNum272">
    <w:name w:val="RTF_Num 27 2"/>
    <w:rPr>
      <w:rFonts w:eastAsia="Times New Roman"/>
    </w:rPr>
  </w:style>
  <w:style w:type="character" w:customStyle="1" w:styleId="RTFNum273">
    <w:name w:val="RTF_Num 27 3"/>
    <w:rPr>
      <w:rFonts w:eastAsia="Times New Roman"/>
    </w:rPr>
  </w:style>
  <w:style w:type="character" w:customStyle="1" w:styleId="RTFNum274">
    <w:name w:val="RTF_Num 27 4"/>
    <w:rPr>
      <w:rFonts w:eastAsia="Times New Roman"/>
    </w:rPr>
  </w:style>
  <w:style w:type="character" w:customStyle="1" w:styleId="RTFNum275">
    <w:name w:val="RTF_Num 27 5"/>
    <w:rPr>
      <w:rFonts w:eastAsia="Times New Roman"/>
    </w:rPr>
  </w:style>
  <w:style w:type="character" w:customStyle="1" w:styleId="RTFNum276">
    <w:name w:val="RTF_Num 27 6"/>
    <w:rPr>
      <w:rFonts w:eastAsia="Times New Roman"/>
    </w:rPr>
  </w:style>
  <w:style w:type="character" w:customStyle="1" w:styleId="RTFNum277">
    <w:name w:val="RTF_Num 27 7"/>
    <w:rPr>
      <w:rFonts w:eastAsia="Times New Roman"/>
    </w:rPr>
  </w:style>
  <w:style w:type="character" w:customStyle="1" w:styleId="RTFNum278">
    <w:name w:val="RTF_Num 27 8"/>
    <w:rPr>
      <w:rFonts w:eastAsia="Times New Roman"/>
    </w:rPr>
  </w:style>
  <w:style w:type="character" w:customStyle="1" w:styleId="RTFNum279">
    <w:name w:val="RTF_Num 27 9"/>
    <w:rPr>
      <w:rFonts w:eastAsia="Times New Roman"/>
    </w:rPr>
  </w:style>
  <w:style w:type="character" w:customStyle="1" w:styleId="RTFNum2810">
    <w:name w:val="RTF_Num 28 1"/>
    <w:rPr>
      <w:rFonts w:eastAsia="Times New Roman"/>
    </w:rPr>
  </w:style>
  <w:style w:type="character" w:customStyle="1" w:styleId="RTFNum282">
    <w:name w:val="RTF_Num 28 2"/>
    <w:rPr>
      <w:rFonts w:eastAsia="Times New Roman"/>
    </w:rPr>
  </w:style>
  <w:style w:type="character" w:customStyle="1" w:styleId="RTFNum283">
    <w:name w:val="RTF_Num 28 3"/>
    <w:rPr>
      <w:rFonts w:eastAsia="Times New Roman"/>
    </w:rPr>
  </w:style>
  <w:style w:type="character" w:customStyle="1" w:styleId="RTFNum284">
    <w:name w:val="RTF_Num 28 4"/>
    <w:rPr>
      <w:rFonts w:eastAsia="Times New Roman"/>
    </w:rPr>
  </w:style>
  <w:style w:type="character" w:customStyle="1" w:styleId="RTFNum285">
    <w:name w:val="RTF_Num 28 5"/>
    <w:rPr>
      <w:rFonts w:eastAsia="Times New Roman"/>
    </w:rPr>
  </w:style>
  <w:style w:type="character" w:customStyle="1" w:styleId="RTFNum286">
    <w:name w:val="RTF_Num 28 6"/>
    <w:rPr>
      <w:rFonts w:eastAsia="Times New Roman"/>
    </w:rPr>
  </w:style>
  <w:style w:type="character" w:customStyle="1" w:styleId="RTFNum287">
    <w:name w:val="RTF_Num 28 7"/>
    <w:rPr>
      <w:rFonts w:eastAsia="Times New Roman"/>
    </w:rPr>
  </w:style>
  <w:style w:type="character" w:customStyle="1" w:styleId="RTFNum288">
    <w:name w:val="RTF_Num 28 8"/>
    <w:rPr>
      <w:rFonts w:eastAsia="Times New Roman"/>
    </w:rPr>
  </w:style>
  <w:style w:type="character" w:customStyle="1" w:styleId="RTFNum289">
    <w:name w:val="RTF_Num 28 9"/>
    <w:rPr>
      <w:rFonts w:eastAsia="Times New Roman"/>
    </w:rPr>
  </w:style>
  <w:style w:type="character" w:customStyle="1" w:styleId="RTFNum2910">
    <w:name w:val="RTF_Num 29 1"/>
    <w:rPr>
      <w:rFonts w:eastAsia="Times New Roman"/>
    </w:rPr>
  </w:style>
  <w:style w:type="character" w:customStyle="1" w:styleId="RTFNum292">
    <w:name w:val="RTF_Num 29 2"/>
    <w:rPr>
      <w:rFonts w:eastAsia="Times New Roman"/>
    </w:rPr>
  </w:style>
  <w:style w:type="character" w:customStyle="1" w:styleId="RTFNum293">
    <w:name w:val="RTF_Num 29 3"/>
    <w:rPr>
      <w:rFonts w:eastAsia="Times New Roman"/>
    </w:rPr>
  </w:style>
  <w:style w:type="character" w:customStyle="1" w:styleId="RTFNum294">
    <w:name w:val="RTF_Num 29 4"/>
    <w:rPr>
      <w:rFonts w:eastAsia="Times New Roman"/>
    </w:rPr>
  </w:style>
  <w:style w:type="character" w:customStyle="1" w:styleId="RTFNum295">
    <w:name w:val="RTF_Num 29 5"/>
    <w:rPr>
      <w:rFonts w:eastAsia="Times New Roman"/>
    </w:rPr>
  </w:style>
  <w:style w:type="character" w:customStyle="1" w:styleId="RTFNum296">
    <w:name w:val="RTF_Num 29 6"/>
    <w:rPr>
      <w:rFonts w:eastAsia="Times New Roman"/>
    </w:rPr>
  </w:style>
  <w:style w:type="character" w:customStyle="1" w:styleId="RTFNum297">
    <w:name w:val="RTF_Num 29 7"/>
    <w:rPr>
      <w:rFonts w:eastAsia="Times New Roman"/>
    </w:rPr>
  </w:style>
  <w:style w:type="character" w:customStyle="1" w:styleId="RTFNum298">
    <w:name w:val="RTF_Num 29 8"/>
    <w:rPr>
      <w:rFonts w:eastAsia="Times New Roman"/>
    </w:rPr>
  </w:style>
  <w:style w:type="character" w:customStyle="1" w:styleId="RTFNum299">
    <w:name w:val="RTF_Num 29 9"/>
    <w:rPr>
      <w:rFonts w:eastAsia="Times New Roman"/>
    </w:rPr>
  </w:style>
  <w:style w:type="character" w:customStyle="1" w:styleId="RTFNum301">
    <w:name w:val="RTF_Num 30 1"/>
    <w:rPr>
      <w:rFonts w:eastAsia="Times New Roman"/>
    </w:rPr>
  </w:style>
  <w:style w:type="character" w:customStyle="1" w:styleId="RTFNum302">
    <w:name w:val="RTF_Num 30 2"/>
    <w:rPr>
      <w:rFonts w:eastAsia="Times New Roman"/>
    </w:rPr>
  </w:style>
  <w:style w:type="character" w:customStyle="1" w:styleId="RTFNum303">
    <w:name w:val="RTF_Num 30 3"/>
    <w:rPr>
      <w:rFonts w:eastAsia="Times New Roman"/>
    </w:rPr>
  </w:style>
  <w:style w:type="character" w:customStyle="1" w:styleId="RTFNum304">
    <w:name w:val="RTF_Num 30 4"/>
    <w:rPr>
      <w:rFonts w:eastAsia="Times New Roman"/>
    </w:rPr>
  </w:style>
  <w:style w:type="character" w:customStyle="1" w:styleId="RTFNum305">
    <w:name w:val="RTF_Num 30 5"/>
    <w:rPr>
      <w:rFonts w:eastAsia="Times New Roman"/>
    </w:rPr>
  </w:style>
  <w:style w:type="character" w:customStyle="1" w:styleId="RTFNum306">
    <w:name w:val="RTF_Num 30 6"/>
    <w:rPr>
      <w:rFonts w:eastAsia="Times New Roman"/>
    </w:rPr>
  </w:style>
  <w:style w:type="character" w:customStyle="1" w:styleId="RTFNum307">
    <w:name w:val="RTF_Num 30 7"/>
    <w:rPr>
      <w:rFonts w:eastAsia="Times New Roman"/>
    </w:rPr>
  </w:style>
  <w:style w:type="character" w:customStyle="1" w:styleId="RTFNum308">
    <w:name w:val="RTF_Num 30 8"/>
    <w:rPr>
      <w:rFonts w:eastAsia="Times New Roman"/>
    </w:rPr>
  </w:style>
  <w:style w:type="character" w:customStyle="1" w:styleId="RTFNum309">
    <w:name w:val="RTF_Num 30 9"/>
    <w:rPr>
      <w:rFonts w:eastAsia="Times New Roman"/>
    </w:rPr>
  </w:style>
  <w:style w:type="character" w:customStyle="1" w:styleId="RTFNum311">
    <w:name w:val="RTF_Num 31 1"/>
    <w:rPr>
      <w:rFonts w:eastAsia="Times New Roman"/>
    </w:rPr>
  </w:style>
  <w:style w:type="character" w:customStyle="1" w:styleId="RTFNum312">
    <w:name w:val="RTF_Num 31 2"/>
    <w:rPr>
      <w:rFonts w:eastAsia="Times New Roman"/>
    </w:rPr>
  </w:style>
  <w:style w:type="character" w:customStyle="1" w:styleId="RTFNum313">
    <w:name w:val="RTF_Num 31 3"/>
    <w:rPr>
      <w:rFonts w:eastAsia="Times New Roman"/>
    </w:rPr>
  </w:style>
  <w:style w:type="character" w:customStyle="1" w:styleId="RTFNum314">
    <w:name w:val="RTF_Num 31 4"/>
    <w:rPr>
      <w:rFonts w:eastAsia="Times New Roman"/>
    </w:rPr>
  </w:style>
  <w:style w:type="character" w:customStyle="1" w:styleId="RTFNum315">
    <w:name w:val="RTF_Num 31 5"/>
    <w:rPr>
      <w:rFonts w:eastAsia="Times New Roman"/>
    </w:rPr>
  </w:style>
  <w:style w:type="character" w:customStyle="1" w:styleId="RTFNum316">
    <w:name w:val="RTF_Num 31 6"/>
    <w:rPr>
      <w:rFonts w:eastAsia="Times New Roman"/>
    </w:rPr>
  </w:style>
  <w:style w:type="character" w:customStyle="1" w:styleId="RTFNum317">
    <w:name w:val="RTF_Num 31 7"/>
    <w:rPr>
      <w:rFonts w:eastAsia="Times New Roman"/>
    </w:rPr>
  </w:style>
  <w:style w:type="character" w:customStyle="1" w:styleId="RTFNum318">
    <w:name w:val="RTF_Num 31 8"/>
    <w:rPr>
      <w:rFonts w:eastAsia="Times New Roman"/>
    </w:rPr>
  </w:style>
  <w:style w:type="character" w:customStyle="1" w:styleId="RTFNum319">
    <w:name w:val="RTF_Num 31 9"/>
    <w:rPr>
      <w:rFonts w:eastAsia="Times New Roman"/>
    </w:rPr>
  </w:style>
  <w:style w:type="character" w:customStyle="1" w:styleId="czeinternetowe">
    <w:name w:val="｣ｹcze internetowe"/>
    <w:rPr>
      <w:rFonts w:eastAsia="Times New Roman" w:cs="Times New Roman"/>
      <w:color w:val="FF0000"/>
      <w:u w:val="single" w:color="FF0000"/>
    </w:rPr>
  </w:style>
  <w:style w:type="character" w:customStyle="1" w:styleId="TekstpodstawowyZnak">
    <w:name w:val="Tekst podstawowy Znak"/>
    <w:rPr>
      <w:rFonts w:eastAsia="Times New Roman" w:cs="Times New Roman"/>
    </w:rPr>
  </w:style>
  <w:style w:type="character" w:customStyle="1" w:styleId="StopkaZnak">
    <w:name w:val="Stopka Znak"/>
    <w:rPr>
      <w:rFonts w:eastAsia="Times New Roman" w:cs="Times New Roman"/>
      <w:lang w:val="x-none"/>
    </w:rPr>
  </w:style>
  <w:style w:type="character" w:styleId="Numerstrony">
    <w:name w:val="page number"/>
    <w:rPr>
      <w:rFonts w:eastAsia="Times New Roman" w:cs="Times New Roman"/>
    </w:rPr>
  </w:style>
  <w:style w:type="character" w:customStyle="1" w:styleId="NagekZnak">
    <w:name w:val="Nag?ek Znak"/>
    <w:rPr>
      <w:rFonts w:eastAsia="Times New Roman" w:cs="Times New Roman"/>
      <w:lang w:val="x-none"/>
    </w:rPr>
  </w:style>
  <w:style w:type="character" w:customStyle="1" w:styleId="TekstdymkaZnak">
    <w:name w:val="Tekst dymka Znak"/>
    <w:rPr>
      <w:rFonts w:ascii="Segoe UI" w:hAnsi="Segoe UI" w:cs="Segoe UI"/>
      <w:sz w:val="18"/>
      <w:szCs w:val="18"/>
      <w:lang w:val="x-none"/>
    </w:rPr>
  </w:style>
  <w:style w:type="character" w:customStyle="1" w:styleId="PodpisZnak">
    <w:name w:val="Podpis Znak"/>
    <w:rPr>
      <w:rFonts w:cs="Times New Roman"/>
    </w:rPr>
  </w:style>
  <w:style w:type="character" w:customStyle="1" w:styleId="StopkaZnak1">
    <w:name w:val="Stopka Znak1"/>
    <w:rPr>
      <w:rFonts w:cs="Times New Roman"/>
    </w:rPr>
  </w:style>
  <w:style w:type="character" w:customStyle="1" w:styleId="NagwekZnak">
    <w:name w:val="Nagłówek Znak"/>
    <w:rPr>
      <w:rFonts w:cs="Times New Roman"/>
    </w:rPr>
  </w:style>
  <w:style w:type="character" w:customStyle="1" w:styleId="TekstdymkaZnak1">
    <w:name w:val="Tekst dymka Znak1"/>
    <w:rPr>
      <w:rFonts w:ascii="Segoe UI" w:hAnsi="Segoe UI" w:cs="Segoe UI"/>
      <w:sz w:val="18"/>
      <w:szCs w:val="18"/>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Odwoaniedokomentarza2">
    <w:name w:val="Odwołanie do komentarza2"/>
    <w:rPr>
      <w:sz w:val="16"/>
      <w:szCs w:val="16"/>
    </w:rPr>
  </w:style>
  <w:style w:type="character" w:customStyle="1" w:styleId="TekstkomentarzaZnak1">
    <w:name w:val="Tekst komentarza Znak1"/>
    <w:rPr>
      <w:rFonts w:ascii="Calibri" w:hAnsi="Calibri" w:cs="Calibri"/>
      <w:lang w:eastAsia="zh-CN"/>
    </w:rPr>
  </w:style>
  <w:style w:type="character" w:customStyle="1" w:styleId="TekstprzypisudolnegoZnak">
    <w:name w:val="Tekst przypisu dolnego Znak"/>
    <w:rPr>
      <w:rFonts w:eastAsia="SimSun"/>
      <w:lang w:eastAsia="zh-CN"/>
    </w:rPr>
  </w:style>
  <w:style w:type="paragraph" w:customStyle="1" w:styleId="Nagwek2">
    <w:name w:val="Nagłówek2"/>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retekstu"/>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Domynie"/>
    <w:pPr>
      <w:suppressLineNumbers/>
    </w:pPr>
  </w:style>
  <w:style w:type="paragraph" w:customStyle="1" w:styleId="Domynie">
    <w:name w:val="Domy徑nie"/>
    <w:pPr>
      <w:widowControl w:val="0"/>
      <w:suppressAutoHyphens/>
      <w:spacing w:after="200" w:line="276" w:lineRule="auto"/>
    </w:pPr>
    <w:rPr>
      <w:rFonts w:ascii="Calibri" w:hAnsi="Calibri" w:cs="Calibri"/>
      <w:sz w:val="22"/>
      <w:szCs w:val="22"/>
      <w:lang w:eastAsia="zh-CN"/>
    </w:rPr>
  </w:style>
  <w:style w:type="paragraph" w:customStyle="1" w:styleId="Tretekstu">
    <w:name w:val="Tre懈 tekstu"/>
    <w:basedOn w:val="Domynie"/>
    <w:pPr>
      <w:spacing w:after="120"/>
    </w:p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customStyle="1" w:styleId="Legenda1">
    <w:name w:val="Legenda1"/>
    <w:basedOn w:val="Normalny"/>
    <w:pPr>
      <w:suppressLineNumbers/>
      <w:spacing w:before="120" w:after="120"/>
    </w:pPr>
    <w:rPr>
      <w:rFonts w:cs="Lucida Sans"/>
      <w:i/>
      <w:iCs/>
      <w:sz w:val="24"/>
      <w:szCs w:val="24"/>
    </w:rPr>
  </w:style>
  <w:style w:type="paragraph" w:customStyle="1" w:styleId="Nagek">
    <w:name w:val="Nagｳek"/>
    <w:basedOn w:val="Domynie"/>
    <w:next w:val="Tretekstu"/>
    <w:pPr>
      <w:keepNext/>
      <w:spacing w:before="240" w:after="120"/>
    </w:pPr>
    <w:rPr>
      <w:rFonts w:ascii="Arial" w:hAnsi="Arial" w:cs="Arial"/>
      <w:sz w:val="28"/>
      <w:szCs w:val="28"/>
    </w:rPr>
  </w:style>
  <w:style w:type="paragraph" w:styleId="Podpis">
    <w:name w:val="Signature"/>
    <w:basedOn w:val="Domynie"/>
    <w:pPr>
      <w:suppressLineNumbers/>
      <w:spacing w:before="120" w:after="120"/>
    </w:pPr>
    <w:rPr>
      <w:i/>
      <w:iCs/>
      <w:sz w:val="24"/>
      <w:szCs w:val="24"/>
    </w:rPr>
  </w:style>
  <w:style w:type="paragraph" w:styleId="Akapitzlist">
    <w:name w:val="List Paragraph"/>
    <w:basedOn w:val="Domynie"/>
    <w:qFormat/>
    <w:pPr>
      <w:spacing w:after="0" w:line="200" w:lineRule="atLeast"/>
      <w:ind w:left="708"/>
    </w:pPr>
    <w:rPr>
      <w:rFonts w:ascii="Times New Roman" w:hAnsi="Times New Roman" w:cs="Times New Roman"/>
      <w:sz w:val="24"/>
      <w:szCs w:val="24"/>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Domynie"/>
    <w:pPr>
      <w:suppressLineNumbers/>
      <w:tabs>
        <w:tab w:val="center" w:pos="4705"/>
        <w:tab w:val="right" w:pos="9411"/>
      </w:tabs>
    </w:pPr>
  </w:style>
  <w:style w:type="paragraph" w:styleId="Nagwek">
    <w:name w:val="header"/>
    <w:basedOn w:val="Domynie"/>
    <w:pPr>
      <w:tabs>
        <w:tab w:val="center" w:pos="4536"/>
        <w:tab w:val="right" w:pos="9072"/>
      </w:tabs>
    </w:pPr>
  </w:style>
  <w:style w:type="paragraph" w:styleId="Tekstdymka">
    <w:name w:val="Balloon Text"/>
    <w:basedOn w:val="Domynie"/>
    <w:pPr>
      <w:spacing w:after="0" w:line="200" w:lineRule="atLeast"/>
    </w:pPr>
    <w:rPr>
      <w:rFonts w:ascii="Segoe UI" w:hAnsi="Segoe UI" w:cs="Segoe UI"/>
      <w:sz w:val="18"/>
      <w:szCs w:val="18"/>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Zawartoramki">
    <w:name w:val="Zawartość ramki"/>
    <w:basedOn w:val="Normalny"/>
  </w:style>
  <w:style w:type="paragraph" w:customStyle="1" w:styleId="Tekstkomentarza2">
    <w:name w:val="Tekst komentarza2"/>
    <w:basedOn w:val="Normalny"/>
    <w:rPr>
      <w:sz w:val="20"/>
      <w:szCs w:val="20"/>
    </w:rPr>
  </w:style>
  <w:style w:type="paragraph" w:styleId="Tekstprzypisudolnego">
    <w:name w:val="footnote text"/>
    <w:basedOn w:val="Normalny"/>
    <w:pPr>
      <w:spacing w:after="0" w:line="240" w:lineRule="auto"/>
    </w:pPr>
    <w:rPr>
      <w:rFonts w:ascii="Times New Roman" w:eastAsia="SimSun" w:hAnsi="Times New Roman" w:cs="Times New Roman"/>
      <w:sz w:val="20"/>
      <w:szCs w:val="20"/>
    </w:rPr>
  </w:style>
  <w:style w:type="character" w:styleId="Odwoaniedokomentarza">
    <w:name w:val="annotation reference"/>
    <w:uiPriority w:val="99"/>
    <w:semiHidden/>
    <w:unhideWhenUsed/>
    <w:rsid w:val="00636211"/>
    <w:rPr>
      <w:sz w:val="16"/>
      <w:szCs w:val="16"/>
    </w:rPr>
  </w:style>
  <w:style w:type="paragraph" w:styleId="Tekstkomentarza">
    <w:name w:val="annotation text"/>
    <w:basedOn w:val="Normalny"/>
    <w:link w:val="TekstkomentarzaZnak2"/>
    <w:uiPriority w:val="99"/>
    <w:semiHidden/>
    <w:unhideWhenUsed/>
    <w:rsid w:val="00636211"/>
    <w:rPr>
      <w:sz w:val="20"/>
      <w:szCs w:val="20"/>
    </w:rPr>
  </w:style>
  <w:style w:type="character" w:customStyle="1" w:styleId="TekstkomentarzaZnak2">
    <w:name w:val="Tekst komentarza Znak2"/>
    <w:link w:val="Tekstkomentarza"/>
    <w:uiPriority w:val="99"/>
    <w:semiHidden/>
    <w:rsid w:val="00636211"/>
    <w:rPr>
      <w:rFonts w:ascii="Calibri" w:hAnsi="Calibri" w:cs="Calibri"/>
      <w:lang w:eastAsia="zh-CN"/>
    </w:rPr>
  </w:style>
  <w:style w:type="character" w:customStyle="1" w:styleId="StandardZnak">
    <w:name w:val="Standard Znak"/>
    <w:basedOn w:val="Domylnaczcionkaakapitu"/>
    <w:link w:val="Standard"/>
    <w:locked/>
    <w:rsid w:val="000F1E03"/>
  </w:style>
  <w:style w:type="paragraph" w:customStyle="1" w:styleId="Standard">
    <w:name w:val="Standard"/>
    <w:link w:val="StandardZnak"/>
    <w:qFormat/>
    <w:rsid w:val="000F1E03"/>
    <w:pPr>
      <w:suppressAutoHyphens/>
      <w:spacing w:after="160"/>
    </w:pPr>
  </w:style>
  <w:style w:type="character" w:styleId="Pogrubienie">
    <w:name w:val="Strong"/>
    <w:uiPriority w:val="22"/>
    <w:qFormat/>
    <w:rsid w:val="000F1E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72634">
      <w:bodyDiv w:val="1"/>
      <w:marLeft w:val="0"/>
      <w:marRight w:val="0"/>
      <w:marTop w:val="0"/>
      <w:marBottom w:val="0"/>
      <w:divBdr>
        <w:top w:val="none" w:sz="0" w:space="0" w:color="auto"/>
        <w:left w:val="none" w:sz="0" w:space="0" w:color="auto"/>
        <w:bottom w:val="none" w:sz="0" w:space="0" w:color="auto"/>
        <w:right w:val="none" w:sz="0" w:space="0" w:color="auto"/>
      </w:divBdr>
    </w:div>
    <w:div w:id="145262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BF597-A265-4E5F-A2A0-C1C10BBE9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3433</Words>
  <Characters>20599</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Kuratorium Oświaty w Łodzi</Company>
  <LinksUpToDate>false</LinksUpToDate>
  <CharactersWithSpaces>23985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ZNAKI:26885</dc:description>
  <cp:lastModifiedBy>AP</cp:lastModifiedBy>
  <cp:revision>2</cp:revision>
  <cp:lastPrinted>2026-03-03T08:44:00Z</cp:lastPrinted>
  <dcterms:created xsi:type="dcterms:W3CDTF">2026-03-13T12:00:00Z</dcterms:created>
  <dcterms:modified xsi:type="dcterms:W3CDTF">2026-03-13T12:00:00Z</dcterms:modified>
</cp:coreProperties>
</file>