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5D8" w:rsidRDefault="004D1609" w:rsidP="004D1609">
      <w:pPr>
        <w:pStyle w:val="Nagwek1"/>
        <w:rPr>
          <w:lang w:val="pl-PL"/>
        </w:rPr>
      </w:pPr>
      <w:r>
        <w:rPr>
          <w:lang w:val="pl-PL"/>
        </w:rPr>
        <w:t>W</w:t>
      </w:r>
      <w:r w:rsidRPr="00B517E3">
        <w:t xml:space="preserve">YNIKI ETAPU </w:t>
      </w:r>
      <w:r w:rsidR="008A56CF">
        <w:rPr>
          <w:lang w:val="pl-PL"/>
        </w:rPr>
        <w:t>WOJEWÓDZKIEGO</w:t>
      </w:r>
      <w:r w:rsidR="00B3673C">
        <w:rPr>
          <w:lang w:val="pl-PL"/>
        </w:rPr>
        <w:br/>
      </w:r>
      <w:r w:rsidRPr="00B517E3">
        <w:t xml:space="preserve">WOJEWÓDZKIEGO KONKURSU PRZEDMIOTOWEGO </w:t>
      </w:r>
      <w:r w:rsidR="008A56CF">
        <w:br/>
      </w:r>
      <w:r>
        <w:rPr>
          <w:lang w:val="pl-PL"/>
        </w:rPr>
        <w:t>Z</w:t>
      </w:r>
      <w:r w:rsidR="00084C14">
        <w:rPr>
          <w:lang w:val="pl-PL"/>
        </w:rPr>
        <w:t xml:space="preserve"> </w:t>
      </w:r>
      <w:r w:rsidR="00730EF1">
        <w:rPr>
          <w:lang w:val="pl-PL"/>
        </w:rPr>
        <w:t xml:space="preserve">JĘZYKA </w:t>
      </w:r>
      <w:r w:rsidR="00360624">
        <w:rPr>
          <w:lang w:val="pl-PL"/>
        </w:rPr>
        <w:t>HISZPAŃ</w:t>
      </w:r>
      <w:r w:rsidR="003A695C">
        <w:rPr>
          <w:lang w:val="pl-PL"/>
        </w:rPr>
        <w:t>S</w:t>
      </w:r>
      <w:bookmarkStart w:id="0" w:name="_GoBack"/>
      <w:bookmarkEnd w:id="0"/>
      <w:r w:rsidR="00360624">
        <w:rPr>
          <w:lang w:val="pl-PL"/>
        </w:rPr>
        <w:t>KIEGO</w:t>
      </w:r>
      <w:r w:rsidR="00CD05D8">
        <w:rPr>
          <w:lang w:val="pl-PL"/>
        </w:rPr>
        <w:br/>
        <w:t xml:space="preserve">DLA UCZNIÓW SZKÓŁ PODSTAWOWYCH </w:t>
      </w:r>
    </w:p>
    <w:p w:rsidR="004F724D" w:rsidRDefault="00CD05D8" w:rsidP="00CD05D8">
      <w:pPr>
        <w:pStyle w:val="Nagwek1"/>
        <w:rPr>
          <w:lang w:val="pl-PL"/>
        </w:rPr>
      </w:pPr>
      <w:r>
        <w:rPr>
          <w:lang w:val="pl-PL"/>
        </w:rPr>
        <w:t xml:space="preserve">W </w:t>
      </w:r>
      <w:r w:rsidR="004D1609">
        <w:t>ROK</w:t>
      </w:r>
      <w:r>
        <w:rPr>
          <w:lang w:val="pl-PL"/>
        </w:rPr>
        <w:t>U</w:t>
      </w:r>
      <w:r w:rsidR="004D1609">
        <w:t xml:space="preserve"> SZKOLNY</w:t>
      </w:r>
      <w:r>
        <w:rPr>
          <w:lang w:val="pl-PL"/>
        </w:rPr>
        <w:t>M</w:t>
      </w:r>
      <w:r w:rsidR="004D1609">
        <w:t xml:space="preserve"> </w:t>
      </w:r>
      <w:r w:rsidR="00F22C6E">
        <w:rPr>
          <w:lang w:val="pl-PL"/>
        </w:rPr>
        <w:t>202</w:t>
      </w:r>
      <w:r w:rsidR="00F15530">
        <w:rPr>
          <w:lang w:val="pl-PL"/>
        </w:rPr>
        <w:t>5</w:t>
      </w:r>
      <w:r w:rsidR="00F22C6E">
        <w:rPr>
          <w:lang w:val="pl-PL"/>
        </w:rPr>
        <w:t>/202</w:t>
      </w:r>
      <w:r w:rsidR="00F15530">
        <w:rPr>
          <w:lang w:val="pl-PL"/>
        </w:rPr>
        <w:t>6</w:t>
      </w:r>
    </w:p>
    <w:p w:rsid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finalisty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przysługuje uczestnikom, którzy uzyskali </w:t>
      </w:r>
      <w:r w:rsidR="00F15530">
        <w:rPr>
          <w:rStyle w:val="Pogrubienie"/>
          <w:rFonts w:ascii="Arial" w:hAnsi="Arial" w:cs="Arial"/>
          <w:b w:val="0"/>
          <w:color w:val="000000"/>
        </w:rPr>
        <w:t>5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0 pkt.– </w:t>
      </w:r>
      <w:r w:rsidR="00360624">
        <w:rPr>
          <w:rStyle w:val="Pogrubienie"/>
          <w:rFonts w:ascii="Arial" w:hAnsi="Arial" w:cs="Arial"/>
          <w:b w:val="0"/>
          <w:color w:val="000000"/>
        </w:rPr>
        <w:t>89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</w:t>
      </w: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laureata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konkursu przysługuje uczestnikom, którzy uzyskali </w:t>
      </w:r>
      <w:r w:rsidR="00360624">
        <w:rPr>
          <w:rStyle w:val="Pogrubienie"/>
          <w:rFonts w:ascii="Arial" w:hAnsi="Arial" w:cs="Arial"/>
          <w:b w:val="0"/>
          <w:color w:val="000000"/>
        </w:rPr>
        <w:t>9</w:t>
      </w:r>
      <w:r w:rsidR="00730EF1">
        <w:rPr>
          <w:rStyle w:val="Pogrubienie"/>
          <w:rFonts w:ascii="Arial" w:hAnsi="Arial" w:cs="Arial"/>
          <w:b w:val="0"/>
          <w:color w:val="000000"/>
        </w:rPr>
        <w:t>0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i więcej.</w:t>
      </w:r>
    </w:p>
    <w:p w:rsidR="00CD05D8" w:rsidRPr="00CD05D8" w:rsidRDefault="008A56CF" w:rsidP="008A56CF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Lista laureatów i finalistów zostanie ogłoszona na stronie internetowej Kuratorium Oświaty w Łodzi po zakończonej procedurze odwoławczej i zatwierdzeniu listy przez Łódzkiego Kuratora Oświaty</w:t>
      </w:r>
    </w:p>
    <w:tbl>
      <w:tblPr>
        <w:tblW w:w="103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7680"/>
        <w:gridCol w:w="1156"/>
      </w:tblGrid>
      <w:tr w:rsidR="00C1764F" w:rsidRPr="00C1764F" w:rsidTr="00F15530">
        <w:trPr>
          <w:trHeight w:val="300"/>
        </w:trPr>
        <w:tc>
          <w:tcPr>
            <w:tcW w:w="1534" w:type="dxa"/>
            <w:shd w:val="clear" w:color="auto" w:fill="auto"/>
            <w:noWrap/>
            <w:vAlign w:val="center"/>
          </w:tcPr>
          <w:p w:rsidR="00C1764F" w:rsidRPr="00C1764F" w:rsidRDefault="00C1764F" w:rsidP="00BC62B8">
            <w:pPr>
              <w:ind w:left="-72" w:firstLine="72"/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7680" w:type="dxa"/>
            <w:shd w:val="clear" w:color="auto" w:fill="auto"/>
            <w:noWrap/>
          </w:tcPr>
          <w:p w:rsidR="00C1764F" w:rsidRPr="00C1764F" w:rsidRDefault="00C1764F" w:rsidP="00C1764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156" w:type="dxa"/>
            <w:shd w:val="clear" w:color="auto" w:fill="auto"/>
            <w:noWrap/>
          </w:tcPr>
          <w:p w:rsidR="00C1764F" w:rsidRPr="00C1764F" w:rsidRDefault="00C1764F" w:rsidP="00BC62B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360624" w:rsidRPr="00360624" w:rsidTr="003606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62016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94</w:t>
            </w:r>
          </w:p>
        </w:tc>
      </w:tr>
      <w:tr w:rsidR="00360624" w:rsidRPr="00360624" w:rsidTr="003606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69615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92</w:t>
            </w:r>
          </w:p>
        </w:tc>
      </w:tr>
      <w:tr w:rsidR="00360624" w:rsidRPr="00360624" w:rsidTr="003606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62594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90</w:t>
            </w:r>
          </w:p>
        </w:tc>
      </w:tr>
      <w:tr w:rsidR="00360624" w:rsidRPr="00360624" w:rsidTr="003606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67414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90</w:t>
            </w:r>
          </w:p>
        </w:tc>
      </w:tr>
      <w:tr w:rsidR="00360624" w:rsidRPr="00360624" w:rsidTr="003606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68693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90</w:t>
            </w:r>
          </w:p>
        </w:tc>
      </w:tr>
      <w:tr w:rsidR="00360624" w:rsidRPr="00360624" w:rsidTr="003606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63184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90</w:t>
            </w:r>
          </w:p>
        </w:tc>
      </w:tr>
      <w:tr w:rsidR="00360624" w:rsidRPr="00360624" w:rsidTr="003606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62725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90</w:t>
            </w:r>
          </w:p>
        </w:tc>
      </w:tr>
      <w:tr w:rsidR="00360624" w:rsidRPr="00360624" w:rsidTr="003606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71242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Szkoła Podstawowa nr 4 im. Marii Konopnickiej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88</w:t>
            </w:r>
          </w:p>
        </w:tc>
      </w:tr>
      <w:tr w:rsidR="00360624" w:rsidRPr="00360624" w:rsidTr="003606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62436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 xml:space="preserve">Ogólnokształcąca Szkoła Muzyczna I </w:t>
            </w:r>
            <w:proofErr w:type="spellStart"/>
            <w:r w:rsidRPr="00360624">
              <w:rPr>
                <w:sz w:val="22"/>
                <w:szCs w:val="22"/>
              </w:rPr>
              <w:t>i</w:t>
            </w:r>
            <w:proofErr w:type="spellEnd"/>
            <w:r w:rsidRPr="00360624">
              <w:rPr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87</w:t>
            </w:r>
          </w:p>
        </w:tc>
      </w:tr>
      <w:tr w:rsidR="00360624" w:rsidRPr="00360624" w:rsidTr="003606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63850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87</w:t>
            </w:r>
          </w:p>
        </w:tc>
      </w:tr>
      <w:tr w:rsidR="00360624" w:rsidRPr="00360624" w:rsidTr="003606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76187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87</w:t>
            </w:r>
          </w:p>
        </w:tc>
      </w:tr>
      <w:tr w:rsidR="00360624" w:rsidRPr="00360624" w:rsidTr="003606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65533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87</w:t>
            </w:r>
          </w:p>
        </w:tc>
      </w:tr>
      <w:tr w:rsidR="00360624" w:rsidRPr="00360624" w:rsidTr="003606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64952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83</w:t>
            </w:r>
          </w:p>
        </w:tc>
      </w:tr>
      <w:tr w:rsidR="00360624" w:rsidRPr="00360624" w:rsidTr="003606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66527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80</w:t>
            </w:r>
          </w:p>
        </w:tc>
      </w:tr>
      <w:tr w:rsidR="00360624" w:rsidRPr="00360624" w:rsidTr="003606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66331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80</w:t>
            </w:r>
          </w:p>
        </w:tc>
      </w:tr>
      <w:tr w:rsidR="00360624" w:rsidRPr="00360624" w:rsidTr="003606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62980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78</w:t>
            </w:r>
          </w:p>
        </w:tc>
      </w:tr>
      <w:tr w:rsidR="00360624" w:rsidRPr="00360624" w:rsidTr="003606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75222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73</w:t>
            </w:r>
          </w:p>
        </w:tc>
      </w:tr>
      <w:tr w:rsidR="00360624" w:rsidRPr="00360624" w:rsidTr="003606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70119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67</w:t>
            </w:r>
          </w:p>
        </w:tc>
      </w:tr>
      <w:tr w:rsidR="00360624" w:rsidRPr="00360624" w:rsidTr="003606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71678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624" w:rsidRPr="00360624" w:rsidRDefault="00360624" w:rsidP="00360624">
            <w:pPr>
              <w:rPr>
                <w:sz w:val="22"/>
                <w:szCs w:val="22"/>
              </w:rPr>
            </w:pPr>
            <w:r w:rsidRPr="00360624">
              <w:rPr>
                <w:sz w:val="22"/>
                <w:szCs w:val="22"/>
              </w:rPr>
              <w:t>62</w:t>
            </w:r>
          </w:p>
        </w:tc>
      </w:tr>
    </w:tbl>
    <w:p w:rsidR="00001111" w:rsidRPr="00B07635" w:rsidRDefault="00001111" w:rsidP="00BC62B8"/>
    <w:sectPr w:rsidR="00001111" w:rsidRPr="00B07635" w:rsidSect="00BC62B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29"/>
    <w:rsid w:val="00001111"/>
    <w:rsid w:val="00035092"/>
    <w:rsid w:val="00072388"/>
    <w:rsid w:val="0008210B"/>
    <w:rsid w:val="00082240"/>
    <w:rsid w:val="00084C14"/>
    <w:rsid w:val="0009703A"/>
    <w:rsid w:val="00102564"/>
    <w:rsid w:val="00127BFD"/>
    <w:rsid w:val="00155455"/>
    <w:rsid w:val="00157DF8"/>
    <w:rsid w:val="00186E29"/>
    <w:rsid w:val="00195413"/>
    <w:rsid w:val="00217C6F"/>
    <w:rsid w:val="00327F1B"/>
    <w:rsid w:val="003351EC"/>
    <w:rsid w:val="00360624"/>
    <w:rsid w:val="003A695C"/>
    <w:rsid w:val="004339B1"/>
    <w:rsid w:val="0047062D"/>
    <w:rsid w:val="00477124"/>
    <w:rsid w:val="004D1609"/>
    <w:rsid w:val="004F724D"/>
    <w:rsid w:val="005800A2"/>
    <w:rsid w:val="00617227"/>
    <w:rsid w:val="00654171"/>
    <w:rsid w:val="00677946"/>
    <w:rsid w:val="006A54B5"/>
    <w:rsid w:val="006B50B3"/>
    <w:rsid w:val="006B6989"/>
    <w:rsid w:val="006E3E3F"/>
    <w:rsid w:val="00730EF1"/>
    <w:rsid w:val="00745272"/>
    <w:rsid w:val="00792D2C"/>
    <w:rsid w:val="007F45DE"/>
    <w:rsid w:val="00812B7D"/>
    <w:rsid w:val="00816680"/>
    <w:rsid w:val="00871F16"/>
    <w:rsid w:val="008773D2"/>
    <w:rsid w:val="00892E46"/>
    <w:rsid w:val="008A56CF"/>
    <w:rsid w:val="00907E0E"/>
    <w:rsid w:val="0095484C"/>
    <w:rsid w:val="00981825"/>
    <w:rsid w:val="009E397B"/>
    <w:rsid w:val="009F2B07"/>
    <w:rsid w:val="009F51DB"/>
    <w:rsid w:val="00A77014"/>
    <w:rsid w:val="00A87C8E"/>
    <w:rsid w:val="00A9206A"/>
    <w:rsid w:val="00B07635"/>
    <w:rsid w:val="00B1088C"/>
    <w:rsid w:val="00B3673C"/>
    <w:rsid w:val="00B41D14"/>
    <w:rsid w:val="00B517E3"/>
    <w:rsid w:val="00BC62B8"/>
    <w:rsid w:val="00BE3899"/>
    <w:rsid w:val="00C1764F"/>
    <w:rsid w:val="00C2046C"/>
    <w:rsid w:val="00C22BFE"/>
    <w:rsid w:val="00C2525C"/>
    <w:rsid w:val="00CD05D8"/>
    <w:rsid w:val="00D05B3D"/>
    <w:rsid w:val="00D24D63"/>
    <w:rsid w:val="00D35F33"/>
    <w:rsid w:val="00D51B57"/>
    <w:rsid w:val="00DE498C"/>
    <w:rsid w:val="00E0660B"/>
    <w:rsid w:val="00E57DD6"/>
    <w:rsid w:val="00E60C5B"/>
    <w:rsid w:val="00E75AD7"/>
    <w:rsid w:val="00EB59F7"/>
    <w:rsid w:val="00ED26ED"/>
    <w:rsid w:val="00EE373E"/>
    <w:rsid w:val="00F15530"/>
    <w:rsid w:val="00F22C6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26CBA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numbering" w:customStyle="1" w:styleId="Bezlisty2">
    <w:name w:val="Bez listy2"/>
    <w:next w:val="Bezlisty"/>
    <w:uiPriority w:val="99"/>
    <w:semiHidden/>
    <w:unhideWhenUsed/>
    <w:rsid w:val="00F2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597C8-308B-4E11-B25B-9CAF25B84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WKP z francuskiego</vt:lpstr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WKP z hiszpańskiego</dc:title>
  <dc:creator>Kuratorium Oświaty w Łodzi</dc:creator>
  <cp:lastModifiedBy>Helena Malarczyk</cp:lastModifiedBy>
  <cp:revision>3</cp:revision>
  <cp:lastPrinted>2026-02-19T12:27:00Z</cp:lastPrinted>
  <dcterms:created xsi:type="dcterms:W3CDTF">2026-03-05T09:29:00Z</dcterms:created>
  <dcterms:modified xsi:type="dcterms:W3CDTF">2026-03-06T11:01:00Z</dcterms:modified>
</cp:coreProperties>
</file>