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5D8" w:rsidRDefault="004D1609" w:rsidP="004D1609">
      <w:pPr>
        <w:pStyle w:val="Nagwek1"/>
        <w:rPr>
          <w:lang w:val="pl-PL"/>
        </w:rPr>
      </w:pPr>
      <w:r>
        <w:rPr>
          <w:lang w:val="pl-PL"/>
        </w:rPr>
        <w:t>W</w:t>
      </w:r>
      <w:r w:rsidRPr="00B517E3">
        <w:t xml:space="preserve">YNIKI ETAPU </w:t>
      </w:r>
      <w:r w:rsidR="008A56CF">
        <w:rPr>
          <w:lang w:val="pl-PL"/>
        </w:rPr>
        <w:t>WOJEWÓDZKIEGO</w:t>
      </w:r>
      <w:r w:rsidR="00B3673C">
        <w:rPr>
          <w:lang w:val="pl-PL"/>
        </w:rPr>
        <w:br/>
      </w:r>
      <w:r w:rsidRPr="00B517E3">
        <w:t xml:space="preserve">WOJEWÓDZKIEGO KONKURSU PRZEDMIOTOWEGO </w:t>
      </w:r>
      <w:r w:rsidR="008A56CF">
        <w:br/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730EF1">
        <w:rPr>
          <w:lang w:val="pl-PL"/>
        </w:rPr>
        <w:t xml:space="preserve">JĘZYKA </w:t>
      </w:r>
      <w:r w:rsidR="00907E0E">
        <w:rPr>
          <w:lang w:val="pl-PL"/>
        </w:rPr>
        <w:t>F</w:t>
      </w:r>
      <w:r w:rsidR="009E397B">
        <w:rPr>
          <w:lang w:val="pl-PL"/>
        </w:rPr>
        <w:t>RANCUSKIGO</w:t>
      </w:r>
      <w:r w:rsidR="00CD05D8">
        <w:rPr>
          <w:lang w:val="pl-PL"/>
        </w:rPr>
        <w:br/>
        <w:t xml:space="preserve">DLA UCZNIÓW SZKÓŁ PODSTAWOWYCH </w:t>
      </w:r>
    </w:p>
    <w:p w:rsidR="004F724D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F15530">
        <w:rPr>
          <w:lang w:val="pl-PL"/>
        </w:rPr>
        <w:t>5</w:t>
      </w:r>
      <w:r w:rsidR="00F22C6E">
        <w:rPr>
          <w:lang w:val="pl-PL"/>
        </w:rPr>
        <w:t>/202</w:t>
      </w:r>
      <w:r w:rsidR="00F15530">
        <w:rPr>
          <w:lang w:val="pl-PL"/>
        </w:rPr>
        <w:t>6</w:t>
      </w:r>
    </w:p>
    <w:p w:rsid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finalisty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przysługuje uczestnikom, którzy uzyskali </w:t>
      </w:r>
      <w:r w:rsidR="00F15530">
        <w:rPr>
          <w:rStyle w:val="Pogrubienie"/>
          <w:rFonts w:ascii="Arial" w:hAnsi="Arial" w:cs="Arial"/>
          <w:b w:val="0"/>
          <w:color w:val="000000"/>
        </w:rPr>
        <w:t>5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0 pkt.– </w:t>
      </w:r>
      <w:r w:rsidR="00C2046C">
        <w:rPr>
          <w:rStyle w:val="Pogrubienie"/>
          <w:rFonts w:ascii="Arial" w:hAnsi="Arial" w:cs="Arial"/>
          <w:b w:val="0"/>
          <w:color w:val="000000"/>
        </w:rPr>
        <w:t>7</w:t>
      </w:r>
      <w:bookmarkStart w:id="0" w:name="_GoBack"/>
      <w:bookmarkEnd w:id="0"/>
      <w:r w:rsidR="00730EF1">
        <w:rPr>
          <w:rStyle w:val="Pogrubienie"/>
          <w:rFonts w:ascii="Arial" w:hAnsi="Arial" w:cs="Arial"/>
          <w:b w:val="0"/>
          <w:color w:val="000000"/>
        </w:rPr>
        <w:t>9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</w:t>
      </w: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laureata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konkursu przysługuje uczestnikom, którzy uzyskali </w:t>
      </w:r>
      <w:r w:rsidR="00C2046C">
        <w:rPr>
          <w:rStyle w:val="Pogrubienie"/>
          <w:rFonts w:ascii="Arial" w:hAnsi="Arial" w:cs="Arial"/>
          <w:b w:val="0"/>
          <w:color w:val="000000"/>
        </w:rPr>
        <w:t>8</w:t>
      </w:r>
      <w:r w:rsidR="00730EF1">
        <w:rPr>
          <w:rStyle w:val="Pogrubienie"/>
          <w:rFonts w:ascii="Arial" w:hAnsi="Arial" w:cs="Arial"/>
          <w:b w:val="0"/>
          <w:color w:val="000000"/>
        </w:rPr>
        <w:t>0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i więcej.</w:t>
      </w:r>
    </w:p>
    <w:p w:rsidR="00CD05D8" w:rsidRPr="00CD05D8" w:rsidRDefault="008A56CF" w:rsidP="008A56CF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Lista laureatów i finalistów zostanie ogłoszona na stronie internetowej Kuratorium Oświaty w Łodzi po zakończonej procedurze odwoławczej i zatwierdzeniu listy przez Łódzkiego Kuratora Oświaty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F15530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9E397B" w:rsidRPr="00730EF1" w:rsidTr="007D418E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97B" w:rsidRPr="009E397B" w:rsidRDefault="009E397B" w:rsidP="009E397B">
            <w:pPr>
              <w:rPr>
                <w:sz w:val="22"/>
                <w:szCs w:val="22"/>
              </w:rPr>
            </w:pPr>
            <w:r w:rsidRPr="009E397B">
              <w:rPr>
                <w:sz w:val="22"/>
                <w:szCs w:val="22"/>
              </w:rPr>
              <w:t>63601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97B" w:rsidRPr="009E397B" w:rsidRDefault="009E397B" w:rsidP="009E397B">
            <w:pPr>
              <w:rPr>
                <w:sz w:val="22"/>
                <w:szCs w:val="22"/>
              </w:rPr>
            </w:pPr>
            <w:r w:rsidRPr="009E397B">
              <w:rPr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97B" w:rsidRPr="009E397B" w:rsidRDefault="009E397B" w:rsidP="009E397B">
            <w:pPr>
              <w:rPr>
                <w:sz w:val="22"/>
                <w:szCs w:val="22"/>
              </w:rPr>
            </w:pPr>
            <w:r w:rsidRPr="009E397B">
              <w:rPr>
                <w:sz w:val="22"/>
                <w:szCs w:val="22"/>
              </w:rPr>
              <w:t>80</w:t>
            </w:r>
          </w:p>
        </w:tc>
      </w:tr>
      <w:tr w:rsidR="009E397B" w:rsidRPr="00730EF1" w:rsidTr="007D418E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97B" w:rsidRPr="009E397B" w:rsidRDefault="009E397B" w:rsidP="009E397B">
            <w:pPr>
              <w:rPr>
                <w:sz w:val="22"/>
                <w:szCs w:val="22"/>
              </w:rPr>
            </w:pPr>
            <w:r w:rsidRPr="009E397B">
              <w:rPr>
                <w:sz w:val="22"/>
                <w:szCs w:val="22"/>
              </w:rPr>
              <w:t>74463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97B" w:rsidRPr="009E397B" w:rsidRDefault="009E397B" w:rsidP="009E397B">
            <w:pPr>
              <w:rPr>
                <w:sz w:val="22"/>
                <w:szCs w:val="22"/>
              </w:rPr>
            </w:pPr>
            <w:r w:rsidRPr="009E397B">
              <w:rPr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97B" w:rsidRPr="009E397B" w:rsidRDefault="009E397B" w:rsidP="009E397B">
            <w:pPr>
              <w:rPr>
                <w:sz w:val="22"/>
                <w:szCs w:val="22"/>
              </w:rPr>
            </w:pPr>
            <w:r w:rsidRPr="009E397B">
              <w:rPr>
                <w:sz w:val="22"/>
                <w:szCs w:val="22"/>
              </w:rPr>
              <w:t>63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703A"/>
    <w:rsid w:val="00102564"/>
    <w:rsid w:val="00127BFD"/>
    <w:rsid w:val="00155455"/>
    <w:rsid w:val="00157DF8"/>
    <w:rsid w:val="00186E29"/>
    <w:rsid w:val="00195413"/>
    <w:rsid w:val="00217C6F"/>
    <w:rsid w:val="00327F1B"/>
    <w:rsid w:val="003351EC"/>
    <w:rsid w:val="004339B1"/>
    <w:rsid w:val="0047062D"/>
    <w:rsid w:val="00477124"/>
    <w:rsid w:val="004D1609"/>
    <w:rsid w:val="004F724D"/>
    <w:rsid w:val="005800A2"/>
    <w:rsid w:val="00617227"/>
    <w:rsid w:val="00654171"/>
    <w:rsid w:val="00677946"/>
    <w:rsid w:val="006A54B5"/>
    <w:rsid w:val="006B50B3"/>
    <w:rsid w:val="006B6989"/>
    <w:rsid w:val="006E3E3F"/>
    <w:rsid w:val="00730EF1"/>
    <w:rsid w:val="00745272"/>
    <w:rsid w:val="00792D2C"/>
    <w:rsid w:val="007F45DE"/>
    <w:rsid w:val="00812B7D"/>
    <w:rsid w:val="00816680"/>
    <w:rsid w:val="00871F16"/>
    <w:rsid w:val="008773D2"/>
    <w:rsid w:val="00892E46"/>
    <w:rsid w:val="008A56CF"/>
    <w:rsid w:val="00907E0E"/>
    <w:rsid w:val="0095484C"/>
    <w:rsid w:val="00981825"/>
    <w:rsid w:val="009E397B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C62B8"/>
    <w:rsid w:val="00BE3899"/>
    <w:rsid w:val="00C1764F"/>
    <w:rsid w:val="00C2046C"/>
    <w:rsid w:val="00C22BFE"/>
    <w:rsid w:val="00C2525C"/>
    <w:rsid w:val="00CD05D8"/>
    <w:rsid w:val="00D05B3D"/>
    <w:rsid w:val="00D24D63"/>
    <w:rsid w:val="00D35F33"/>
    <w:rsid w:val="00D51B57"/>
    <w:rsid w:val="00DE498C"/>
    <w:rsid w:val="00E0660B"/>
    <w:rsid w:val="00E57DD6"/>
    <w:rsid w:val="00E60C5B"/>
    <w:rsid w:val="00E75AD7"/>
    <w:rsid w:val="00EB59F7"/>
    <w:rsid w:val="00ED26ED"/>
    <w:rsid w:val="00EE373E"/>
    <w:rsid w:val="00F15530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BB43A-2EDB-4F05-BB0F-F0E8AB32B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niemieckiego</vt:lpstr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francuskiego</dc:title>
  <dc:creator>Kuratorium Oświaty w Łodzi</dc:creator>
  <cp:lastModifiedBy>Joanna Strzelczyk-Jajczak</cp:lastModifiedBy>
  <cp:revision>5</cp:revision>
  <cp:lastPrinted>2026-02-19T12:27:00Z</cp:lastPrinted>
  <dcterms:created xsi:type="dcterms:W3CDTF">2026-02-19T12:50:00Z</dcterms:created>
  <dcterms:modified xsi:type="dcterms:W3CDTF">2026-03-04T09:38:00Z</dcterms:modified>
</cp:coreProperties>
</file>