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8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</w:t>
      </w:r>
      <w:r w:rsidR="002225D0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CB6302">
        <w:rPr>
          <w:lang w:val="pl-PL"/>
        </w:rPr>
        <w:t>CHEMII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CB6302">
        <w:rPr>
          <w:rStyle w:val="Pogrubienie"/>
          <w:rFonts w:ascii="Arial" w:hAnsi="Arial" w:cs="Arial"/>
          <w:b w:val="0"/>
          <w:color w:val="000000"/>
        </w:rPr>
        <w:t>4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CB6302">
        <w:rPr>
          <w:rStyle w:val="Pogrubienie"/>
          <w:rFonts w:ascii="Arial" w:hAnsi="Arial" w:cs="Arial"/>
          <w:b w:val="0"/>
          <w:color w:val="000000"/>
        </w:rPr>
        <w:t>71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CB6302">
        <w:rPr>
          <w:rStyle w:val="Pogrubienie"/>
          <w:rFonts w:ascii="Arial" w:hAnsi="Arial" w:cs="Arial"/>
          <w:b w:val="0"/>
          <w:color w:val="000000"/>
        </w:rPr>
        <w:t>72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68738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80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65572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964EFE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964EFE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78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68466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77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72765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77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66860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964EFE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964EFE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76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76618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76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66691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964EFE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964EFE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75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72791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75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64464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75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74915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75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73921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74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65702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964EFE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964EFE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74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70367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72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69780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71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68969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70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68848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70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76044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69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64575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69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72499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68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69401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66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67181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66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65699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964EFE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964EFE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66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65339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65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62951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65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74927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65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63120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63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76040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61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63530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61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62800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60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lastRenderedPageBreak/>
              <w:t>75621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60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76045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57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64945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55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64064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55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63685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53</w:t>
            </w:r>
          </w:p>
        </w:tc>
      </w:tr>
      <w:tr w:rsidR="00964EFE" w:rsidRPr="00CB6302" w:rsidTr="00A81478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62035</w:t>
            </w:r>
          </w:p>
        </w:tc>
        <w:tc>
          <w:tcPr>
            <w:tcW w:w="7680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</w:tcPr>
          <w:p w:rsidR="00964EFE" w:rsidRPr="00964EFE" w:rsidRDefault="00964EFE" w:rsidP="00964EFE">
            <w:pPr>
              <w:rPr>
                <w:rFonts w:cs="Arial"/>
                <w:sz w:val="22"/>
                <w:szCs w:val="22"/>
              </w:rPr>
            </w:pPr>
            <w:r w:rsidRPr="00964EFE">
              <w:rPr>
                <w:rFonts w:cs="Arial"/>
                <w:sz w:val="22"/>
                <w:szCs w:val="22"/>
              </w:rPr>
              <w:t>49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2225D0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64EFE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71658"/>
    <w:rsid w:val="00CB6302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73B7-5C2D-4207-A289-B19B29E7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chemii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chemii</dc:title>
  <dc:creator>Kuratorium Oświaty w Łodzi</dc:creator>
  <cp:lastModifiedBy>AP</cp:lastModifiedBy>
  <cp:revision>2</cp:revision>
  <cp:lastPrinted>2026-03-09T11:14:00Z</cp:lastPrinted>
  <dcterms:created xsi:type="dcterms:W3CDTF">2026-03-09T12:59:00Z</dcterms:created>
  <dcterms:modified xsi:type="dcterms:W3CDTF">2026-03-09T12:59:00Z</dcterms:modified>
</cp:coreProperties>
</file>