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6A" w:rsidRDefault="004E496A" w:rsidP="004E49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laureatów Wojewódzkiego Konkursu Przedmiotowego z </w:t>
      </w:r>
      <w:bookmarkStart w:id="0" w:name="_Hlk224279084"/>
      <w:r w:rsidR="006A61DE">
        <w:rPr>
          <w:rFonts w:ascii="Arial" w:hAnsi="Arial" w:cs="Arial"/>
          <w:b/>
          <w:sz w:val="24"/>
          <w:szCs w:val="24"/>
        </w:rPr>
        <w:t>Języka niemieckiego</w:t>
      </w:r>
      <w:bookmarkEnd w:id="0"/>
      <w:r w:rsidR="006A61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  <w:r w:rsidR="005B0ABB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5"/>
        <w:gridCol w:w="6658"/>
      </w:tblGrid>
      <w:tr w:rsidR="005B0ABB" w:rsidRPr="00057A2C" w:rsidTr="00057A2C">
        <w:trPr>
          <w:trHeight w:val="510"/>
        </w:trPr>
        <w:tc>
          <w:tcPr>
            <w:tcW w:w="2835" w:type="dxa"/>
          </w:tcPr>
          <w:p w:rsidR="005B0ABB" w:rsidRPr="00057A2C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7A2C">
              <w:rPr>
                <w:rFonts w:ascii="Arial" w:hAnsi="Arial" w:cs="Arial"/>
              </w:rPr>
              <w:t>Nazwisko i imię</w:t>
            </w:r>
          </w:p>
        </w:tc>
        <w:tc>
          <w:tcPr>
            <w:tcW w:w="6658" w:type="dxa"/>
          </w:tcPr>
          <w:p w:rsidR="005B0ABB" w:rsidRPr="00057A2C" w:rsidRDefault="005B0ABB" w:rsidP="004E49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7A2C">
              <w:rPr>
                <w:rFonts w:ascii="Arial" w:hAnsi="Arial" w:cs="Arial"/>
              </w:rPr>
              <w:t>Nazwa szkoły</w:t>
            </w:r>
          </w:p>
        </w:tc>
      </w:tr>
      <w:tr w:rsidR="00057A2C" w:rsidRPr="00057A2C" w:rsidTr="00057A2C">
        <w:trPr>
          <w:trHeight w:val="300"/>
        </w:trPr>
        <w:tc>
          <w:tcPr>
            <w:tcW w:w="2835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Bizukojć</w:t>
            </w:r>
            <w:proofErr w:type="spellEnd"/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 xml:space="preserve"> Rozalia</w:t>
            </w:r>
          </w:p>
        </w:tc>
        <w:tc>
          <w:tcPr>
            <w:tcW w:w="6658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Dwujęzycznymi im. św. Ignacego Loyoli</w:t>
            </w:r>
          </w:p>
        </w:tc>
      </w:tr>
      <w:tr w:rsidR="00057A2C" w:rsidRPr="00057A2C" w:rsidTr="00057A2C">
        <w:trPr>
          <w:trHeight w:val="300"/>
        </w:trPr>
        <w:tc>
          <w:tcPr>
            <w:tcW w:w="2835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Celmer Maja</w:t>
            </w:r>
          </w:p>
        </w:tc>
        <w:tc>
          <w:tcPr>
            <w:tcW w:w="6658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057A2C" w:rsidRPr="00057A2C" w:rsidTr="00057A2C">
        <w:trPr>
          <w:trHeight w:val="300"/>
        </w:trPr>
        <w:tc>
          <w:tcPr>
            <w:tcW w:w="2835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Korytkowska Lena</w:t>
            </w:r>
          </w:p>
        </w:tc>
        <w:tc>
          <w:tcPr>
            <w:tcW w:w="6658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im. Księcia J. Poniatowskiego Towarzystwa Oświatowego "Edukacja" w Łodzi</w:t>
            </w:r>
          </w:p>
        </w:tc>
      </w:tr>
    </w:tbl>
    <w:p w:rsidR="004A6FD7" w:rsidRDefault="004A6FD7" w:rsidP="005B0ABB"/>
    <w:p w:rsidR="005B0ABB" w:rsidRDefault="005B0ABB" w:rsidP="005B0ABB"/>
    <w:p w:rsidR="005B0ABB" w:rsidRDefault="005B0ABB" w:rsidP="005B0ABB"/>
    <w:p w:rsidR="005B0ABB" w:rsidRDefault="005B0ABB" w:rsidP="005B0ABB"/>
    <w:p w:rsidR="005B0ABB" w:rsidRDefault="005B0ABB" w:rsidP="005B0ABB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finalistów Wojewódzkiego Konkursu Przedmiotowego z </w:t>
      </w:r>
      <w:r w:rsidR="00057A2C">
        <w:rPr>
          <w:rFonts w:ascii="Arial" w:hAnsi="Arial" w:cs="Arial"/>
          <w:b/>
          <w:sz w:val="24"/>
          <w:szCs w:val="24"/>
        </w:rPr>
        <w:t xml:space="preserve">Języka niemieckiego </w:t>
      </w:r>
      <w:r>
        <w:rPr>
          <w:rFonts w:ascii="Arial" w:hAnsi="Arial" w:cs="Arial"/>
          <w:b/>
          <w:sz w:val="24"/>
          <w:szCs w:val="24"/>
        </w:rPr>
        <w:t xml:space="preserve">organizowanego przez Łódzkiego Kuratora Oświaty </w:t>
      </w:r>
      <w:r>
        <w:rPr>
          <w:rFonts w:ascii="Arial" w:hAnsi="Arial" w:cs="Arial"/>
          <w:b/>
          <w:sz w:val="24"/>
          <w:szCs w:val="24"/>
        </w:rPr>
        <w:br/>
        <w:t>dla uczniów szkół podstawowych w roku szkolnym 2025/2026</w:t>
      </w:r>
    </w:p>
    <w:p w:rsidR="005B0ABB" w:rsidRDefault="005B0ABB" w:rsidP="005B0ABB">
      <w:pPr>
        <w:spacing w:before="240" w:line="360" w:lineRule="auto"/>
        <w:jc w:val="center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3124"/>
        <w:gridCol w:w="6799"/>
      </w:tblGrid>
      <w:tr w:rsidR="005B0ABB" w:rsidRPr="00057A2C" w:rsidTr="00057A2C">
        <w:trPr>
          <w:trHeight w:val="510"/>
        </w:trPr>
        <w:tc>
          <w:tcPr>
            <w:tcW w:w="3124" w:type="dxa"/>
          </w:tcPr>
          <w:p w:rsidR="005B0ABB" w:rsidRPr="00057A2C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7A2C">
              <w:rPr>
                <w:rFonts w:ascii="Arial" w:hAnsi="Arial" w:cs="Arial"/>
              </w:rPr>
              <w:t>Nazwisko i imię</w:t>
            </w:r>
          </w:p>
        </w:tc>
        <w:tc>
          <w:tcPr>
            <w:tcW w:w="6799" w:type="dxa"/>
          </w:tcPr>
          <w:p w:rsidR="005B0ABB" w:rsidRPr="00057A2C" w:rsidRDefault="005B0ABB" w:rsidP="000858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7A2C">
              <w:rPr>
                <w:rFonts w:ascii="Arial" w:hAnsi="Arial" w:cs="Arial"/>
              </w:rPr>
              <w:t>Nazwa szkoły</w:t>
            </w:r>
          </w:p>
        </w:tc>
      </w:tr>
      <w:tr w:rsidR="00057A2C" w:rsidRPr="00057A2C" w:rsidTr="00057A2C">
        <w:trPr>
          <w:trHeight w:val="300"/>
        </w:trPr>
        <w:tc>
          <w:tcPr>
            <w:tcW w:w="3124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Bigelmayr</w:t>
            </w:r>
            <w:proofErr w:type="spellEnd"/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Nina Maria</w:t>
            </w:r>
          </w:p>
        </w:tc>
        <w:tc>
          <w:tcPr>
            <w:tcW w:w="6799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Tadeusza Kościuszki w Rawie Mazowieckiej</w:t>
            </w:r>
          </w:p>
        </w:tc>
      </w:tr>
      <w:tr w:rsidR="00057A2C" w:rsidRPr="00057A2C" w:rsidTr="00057A2C">
        <w:trPr>
          <w:trHeight w:val="300"/>
        </w:trPr>
        <w:tc>
          <w:tcPr>
            <w:tcW w:w="3124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Kołazda</w:t>
            </w:r>
            <w:proofErr w:type="spellEnd"/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 xml:space="preserve"> Weronika Małgorzata</w:t>
            </w:r>
          </w:p>
        </w:tc>
        <w:tc>
          <w:tcPr>
            <w:tcW w:w="6799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057A2C" w:rsidRPr="00057A2C" w:rsidTr="00057A2C">
        <w:trPr>
          <w:trHeight w:val="300"/>
        </w:trPr>
        <w:tc>
          <w:tcPr>
            <w:tcW w:w="3124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Kubiak Hanna</w:t>
            </w:r>
          </w:p>
        </w:tc>
        <w:tc>
          <w:tcPr>
            <w:tcW w:w="6799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Społeczna Szkoła Podstawowa nr 1 im.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Ewarysta Estkowskiego Społecznego Towarzystwa Oświatowego w Łodzi</w:t>
            </w:r>
          </w:p>
        </w:tc>
      </w:tr>
      <w:tr w:rsidR="00057A2C" w:rsidRPr="00057A2C" w:rsidTr="00057A2C">
        <w:trPr>
          <w:trHeight w:val="300"/>
        </w:trPr>
        <w:tc>
          <w:tcPr>
            <w:tcW w:w="3124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Szlenkier</w:t>
            </w:r>
            <w:proofErr w:type="spellEnd"/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</w:t>
            </w:r>
          </w:p>
        </w:tc>
        <w:tc>
          <w:tcPr>
            <w:tcW w:w="6799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Tadeusza Kościuszki w Skierniewicach</w:t>
            </w:r>
          </w:p>
        </w:tc>
      </w:tr>
      <w:tr w:rsidR="00057A2C" w:rsidRPr="00057A2C" w:rsidTr="00057A2C">
        <w:trPr>
          <w:trHeight w:val="300"/>
        </w:trPr>
        <w:tc>
          <w:tcPr>
            <w:tcW w:w="3124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Woźniak Marcel</w:t>
            </w:r>
          </w:p>
        </w:tc>
        <w:tc>
          <w:tcPr>
            <w:tcW w:w="6799" w:type="dxa"/>
            <w:noWrap/>
            <w:hideMark/>
          </w:tcPr>
          <w:p w:rsidR="00057A2C" w:rsidRPr="00057A2C" w:rsidRDefault="00057A2C" w:rsidP="00057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57A2C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Polskich Noblistów w Pajęcznie</w:t>
            </w:r>
          </w:p>
        </w:tc>
      </w:tr>
    </w:tbl>
    <w:p w:rsidR="005B0ABB" w:rsidRDefault="005B0ABB" w:rsidP="005B0ABB">
      <w:pPr>
        <w:spacing w:before="240" w:line="360" w:lineRule="auto"/>
        <w:jc w:val="center"/>
      </w:pPr>
    </w:p>
    <w:p w:rsidR="00AA6812" w:rsidRPr="00AA6812" w:rsidRDefault="00AA6812" w:rsidP="00AA6812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AA6812">
        <w:rPr>
          <w:rFonts w:ascii="Times New Roman" w:eastAsia="Calibri" w:hAnsi="Times New Roman" w:cs="Times New Roman"/>
          <w:b/>
          <w:color w:val="000000"/>
          <w:szCs w:val="21"/>
        </w:rPr>
        <w:t>Z up. Łódzkiego Kuratora Oświaty</w:t>
      </w:r>
    </w:p>
    <w:p w:rsidR="00AA6812" w:rsidRPr="00AA6812" w:rsidRDefault="00AA6812" w:rsidP="00AA6812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AA6812">
        <w:rPr>
          <w:rFonts w:ascii="Times New Roman" w:eastAsia="Calibri" w:hAnsi="Times New Roman" w:cs="Times New Roman"/>
          <w:b/>
          <w:color w:val="000000"/>
          <w:szCs w:val="21"/>
        </w:rPr>
        <w:t>Jarosław Krajewski</w:t>
      </w:r>
    </w:p>
    <w:p w:rsidR="00AA6812" w:rsidRPr="00AA6812" w:rsidRDefault="00AA6812" w:rsidP="00AA6812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color w:val="000000"/>
          <w:szCs w:val="21"/>
        </w:rPr>
      </w:pPr>
      <w:r w:rsidRPr="00AA6812">
        <w:rPr>
          <w:rFonts w:ascii="Times New Roman" w:eastAsia="Calibri" w:hAnsi="Times New Roman" w:cs="Times New Roman"/>
          <w:b/>
          <w:color w:val="000000"/>
          <w:szCs w:val="21"/>
        </w:rPr>
        <w:t>Łódzki Wicekurator Oświaty</w:t>
      </w:r>
    </w:p>
    <w:p w:rsidR="00057A2C" w:rsidRDefault="00AA6812" w:rsidP="00AA6812">
      <w:pPr>
        <w:spacing w:before="240" w:line="360" w:lineRule="auto"/>
        <w:ind w:left="4248" w:firstLine="708"/>
        <w:jc w:val="center"/>
      </w:pPr>
      <w:bookmarkStart w:id="1" w:name="_GoBack"/>
      <w:bookmarkEnd w:id="1"/>
      <w:r w:rsidRPr="00AA6812">
        <w:rPr>
          <w:rFonts w:ascii="Times New Roman" w:eastAsia="Times New Roman" w:hAnsi="Times New Roman" w:cs="Times New Roman"/>
          <w:sz w:val="20"/>
          <w:szCs w:val="20"/>
        </w:rPr>
        <w:t>/ – podpisano cyfrowo /</w:t>
      </w:r>
    </w:p>
    <w:sectPr w:rsidR="00057A2C" w:rsidSect="005B0ABB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532"/>
    <w:multiLevelType w:val="multilevel"/>
    <w:tmpl w:val="8DD0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3C122E"/>
    <w:multiLevelType w:val="hybridMultilevel"/>
    <w:tmpl w:val="A7D65DE2"/>
    <w:lvl w:ilvl="0" w:tplc="3F028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F1CA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DBB"/>
    <w:multiLevelType w:val="hybridMultilevel"/>
    <w:tmpl w:val="E9C0EC56"/>
    <w:lvl w:ilvl="0" w:tplc="3B741C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3645"/>
    <w:multiLevelType w:val="hybridMultilevel"/>
    <w:tmpl w:val="7228F2C0"/>
    <w:lvl w:ilvl="0" w:tplc="C7CC99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6A"/>
    <w:rsid w:val="00057A2C"/>
    <w:rsid w:val="00096EEA"/>
    <w:rsid w:val="00181FED"/>
    <w:rsid w:val="001A3419"/>
    <w:rsid w:val="004A6FD7"/>
    <w:rsid w:val="004E496A"/>
    <w:rsid w:val="00573858"/>
    <w:rsid w:val="005B0ABB"/>
    <w:rsid w:val="00615820"/>
    <w:rsid w:val="006A61DE"/>
    <w:rsid w:val="007E5DC7"/>
    <w:rsid w:val="008473AC"/>
    <w:rsid w:val="00874E25"/>
    <w:rsid w:val="00890439"/>
    <w:rsid w:val="00AA6812"/>
    <w:rsid w:val="00B0413A"/>
    <w:rsid w:val="00B63183"/>
    <w:rsid w:val="00CB35F2"/>
    <w:rsid w:val="00DC119B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71AB"/>
  <w15:chartTrackingRefBased/>
  <w15:docId w15:val="{B1F74C90-F9DC-418E-8963-C5BEC9A4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96A"/>
    <w:pPr>
      <w:spacing w:before="0" w:after="160" w:line="254" w:lineRule="auto"/>
      <w:ind w:left="0" w:firstLine="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5F2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9043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5F2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0439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890439"/>
    <w:pPr>
      <w:spacing w:line="360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90439"/>
    <w:rPr>
      <w:rFonts w:ascii="Arial" w:eastAsiaTheme="minorHAnsi" w:hAnsi="Arial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0413A"/>
    <w:pPr>
      <w:spacing w:after="0" w:line="360" w:lineRule="auto"/>
    </w:pPr>
    <w:rPr>
      <w:rFonts w:eastAsiaTheme="majorEastAsia" w:cs="Arial"/>
      <w:b/>
      <w:spacing w:val="-10"/>
      <w:kern w:val="28"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0413A"/>
    <w:rPr>
      <w:rFonts w:ascii="Arial" w:eastAsiaTheme="majorEastAsia" w:hAnsi="Arial" w:cs="Arial"/>
      <w:b/>
      <w:spacing w:val="-10"/>
      <w:kern w:val="28"/>
      <w:sz w:val="32"/>
      <w:szCs w:val="24"/>
    </w:rPr>
  </w:style>
  <w:style w:type="character" w:styleId="Uwydatnienie">
    <w:name w:val="Emphasis"/>
    <w:basedOn w:val="Domylnaczcionkaakapitu"/>
    <w:qFormat/>
    <w:rsid w:val="007E5DC7"/>
    <w:rPr>
      <w:rFonts w:ascii="Arial" w:hAnsi="Arial"/>
      <w:b w:val="0"/>
      <w:i w:val="0"/>
      <w:iCs/>
      <w:sz w:val="24"/>
    </w:rPr>
  </w:style>
  <w:style w:type="character" w:styleId="Wyrnieniedelikatne">
    <w:name w:val="Subtle Emphasis"/>
    <w:basedOn w:val="Domylnaczcionkaakapitu"/>
    <w:uiPriority w:val="19"/>
    <w:qFormat/>
    <w:rsid w:val="00181FED"/>
    <w:rPr>
      <w:rFonts w:ascii="Arial" w:hAnsi="Arial"/>
      <w:i w:val="0"/>
      <w:iCs/>
      <w:color w:val="404040" w:themeColor="text1" w:themeTint="BF"/>
      <w:sz w:val="24"/>
      <w:u w:val="single"/>
    </w:rPr>
  </w:style>
  <w:style w:type="table" w:styleId="Tabela-Siatka">
    <w:name w:val="Table Grid"/>
    <w:basedOn w:val="Standardowy"/>
    <w:uiPriority w:val="39"/>
    <w:rsid w:val="004E49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Malarczyk</dc:creator>
  <cp:keywords/>
  <dc:description/>
  <cp:lastModifiedBy>Kuratorium Oświaty w Łodzi</cp:lastModifiedBy>
  <cp:revision>3</cp:revision>
  <cp:lastPrinted>2026-03-13T06:23:00Z</cp:lastPrinted>
  <dcterms:created xsi:type="dcterms:W3CDTF">2026-03-13T06:28:00Z</dcterms:created>
  <dcterms:modified xsi:type="dcterms:W3CDTF">2026-03-13T10:52:00Z</dcterms:modified>
</cp:coreProperties>
</file>