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4E" w:rsidRPr="0065129A" w:rsidRDefault="00DC6E01" w:rsidP="0065129A">
      <w:pPr>
        <w:pStyle w:val="Tytu"/>
        <w:rPr>
          <w:sz w:val="28"/>
          <w:szCs w:val="28"/>
        </w:rPr>
      </w:pPr>
      <w:bookmarkStart w:id="0" w:name="_GoBack"/>
      <w:r>
        <w:rPr>
          <w:szCs w:val="24"/>
        </w:rPr>
        <w:t>Zarządzenie nr 131</w:t>
      </w:r>
      <w:r w:rsidR="00037E4E" w:rsidRPr="00E105BE">
        <w:rPr>
          <w:szCs w:val="24"/>
        </w:rPr>
        <w:t>/202</w:t>
      </w:r>
      <w:r w:rsidR="008520DE">
        <w:rPr>
          <w:szCs w:val="24"/>
        </w:rPr>
        <w:t>5</w:t>
      </w:r>
      <w:r w:rsidR="00037E4E" w:rsidRPr="00E105BE">
        <w:rPr>
          <w:szCs w:val="24"/>
        </w:rPr>
        <w:t xml:space="preserve"> Łód</w:t>
      </w:r>
      <w:r>
        <w:rPr>
          <w:szCs w:val="24"/>
        </w:rPr>
        <w:t>zkiego Kuratora Oświaty z dnia 4 l</w:t>
      </w:r>
      <w:r w:rsidR="00E105BE">
        <w:rPr>
          <w:szCs w:val="24"/>
        </w:rPr>
        <w:t>istopada</w:t>
      </w:r>
      <w:r w:rsidR="00037E4E" w:rsidRPr="00E105BE">
        <w:rPr>
          <w:szCs w:val="24"/>
        </w:rPr>
        <w:t xml:space="preserve"> 202</w:t>
      </w:r>
      <w:r w:rsidR="00E105BE">
        <w:rPr>
          <w:szCs w:val="24"/>
        </w:rPr>
        <w:t xml:space="preserve">5 </w:t>
      </w:r>
      <w:r w:rsidR="00037E4E" w:rsidRPr="00E105BE">
        <w:rPr>
          <w:szCs w:val="24"/>
        </w:rPr>
        <w:t>r</w:t>
      </w:r>
      <w:r>
        <w:rPr>
          <w:szCs w:val="24"/>
        </w:rPr>
        <w:t>. w  </w:t>
      </w:r>
      <w:r w:rsidR="00037E4E" w:rsidRPr="00E105BE">
        <w:rPr>
          <w:szCs w:val="24"/>
        </w:rPr>
        <w:t xml:space="preserve">sprawie powołania </w:t>
      </w:r>
      <w:r w:rsidR="00AE4A12" w:rsidRPr="00E105BE">
        <w:rPr>
          <w:szCs w:val="24"/>
        </w:rPr>
        <w:t xml:space="preserve">Zespołu do przeprowadzenia kontroli wewnętrznej w zakresie </w:t>
      </w:r>
      <w:r w:rsidR="00294354" w:rsidRPr="00E105BE">
        <w:rPr>
          <w:szCs w:val="24"/>
        </w:rPr>
        <w:t xml:space="preserve">terminowości </w:t>
      </w:r>
      <w:r w:rsidR="00C43C6B">
        <w:rPr>
          <w:szCs w:val="24"/>
        </w:rPr>
        <w:t>dokonania ocen pracowników w nowej strukturze z uwzględnieniem zmian stanowisk od 01.02.2025 r. do końca II kwartału</w:t>
      </w:r>
      <w:bookmarkEnd w:id="0"/>
      <w:r w:rsidR="00860F83">
        <w:rPr>
          <w:sz w:val="28"/>
          <w:szCs w:val="28"/>
        </w:rPr>
        <w:t>.</w:t>
      </w:r>
    </w:p>
    <w:p w:rsidR="00F47F2D" w:rsidRPr="00E56924" w:rsidRDefault="00E56924" w:rsidP="00860F83">
      <w:pPr>
        <w:spacing w:before="240" w:after="240"/>
      </w:pPr>
      <w:r>
        <w:t xml:space="preserve">Znak pisma: </w:t>
      </w:r>
      <w:r w:rsidR="00381743">
        <w:t>W</w:t>
      </w:r>
      <w:r w:rsidR="00E105BE">
        <w:t>Ai</w:t>
      </w:r>
      <w:r w:rsidR="00381743">
        <w:t>O</w:t>
      </w:r>
      <w:r w:rsidR="00F12B7E">
        <w:t>.110</w:t>
      </w:r>
      <w:r w:rsidR="007B1AF0" w:rsidRPr="00E56924">
        <w:t>.</w:t>
      </w:r>
      <w:r w:rsidR="00DC6E01">
        <w:t>131</w:t>
      </w:r>
      <w:r w:rsidR="006013F7" w:rsidRPr="00E56924">
        <w:t>.20</w:t>
      </w:r>
      <w:r w:rsidR="00381743">
        <w:t>2</w:t>
      </w:r>
      <w:r w:rsidR="00E105BE">
        <w:t>5</w:t>
      </w:r>
    </w:p>
    <w:p w:rsidR="00AE4A12" w:rsidRDefault="00AE4A12" w:rsidP="0065129A">
      <w:r w:rsidRPr="00637802">
        <w:t xml:space="preserve">Na podstawie § 1 ust. 1 zarządzenia Nr </w:t>
      </w:r>
      <w:r w:rsidR="00CE578C">
        <w:t>31</w:t>
      </w:r>
      <w:r w:rsidRPr="00637802">
        <w:t>/202</w:t>
      </w:r>
      <w:r w:rsidR="00CE578C">
        <w:t>5</w:t>
      </w:r>
      <w:r w:rsidRPr="00637802">
        <w:t xml:space="preserve"> Łódzkiego Kuratora Oświaty z dnia </w:t>
      </w:r>
      <w:r w:rsidR="00CE578C">
        <w:t xml:space="preserve">13 marca </w:t>
      </w:r>
      <w:r w:rsidRPr="00637802">
        <w:t>202</w:t>
      </w:r>
      <w:r w:rsidR="00CE578C">
        <w:t>5</w:t>
      </w:r>
      <w:r w:rsidRPr="00637802">
        <w:t xml:space="preserve"> r. w sprawie przyjęcia do użytku służbowego Planu kontroli wewnętrzn</w:t>
      </w:r>
      <w:r>
        <w:t>ych</w:t>
      </w:r>
      <w:r w:rsidRPr="00637802">
        <w:t xml:space="preserve"> w Kuratorium Oświaty w Łodzi na rok 202</w:t>
      </w:r>
      <w:r w:rsidR="00CE578C">
        <w:t>5</w:t>
      </w:r>
      <w:r w:rsidRPr="00637802">
        <w:t xml:space="preserve"> oraz Procedury Kontroli Zarządczej w Kuratorium Oświaty w Łodzi stanowią</w:t>
      </w:r>
      <w:r w:rsidR="00E105BE">
        <w:t xml:space="preserve">cej załącznik do Zarządzenia Nr </w:t>
      </w:r>
      <w:r w:rsidRPr="00637802">
        <w:t>65/2013 Łódzkiego Kuratora Oświaty z dnia 27 grudnia 2013 r. w sprawie przyjęcia Procedury Kontroli Zarządczej w Kuratorium Oświaty w Łodzi oraz Polityki Zarządzania Ryzykiem w Kuratorium Oświaty w Łodzi zarządzam, co następuje</w:t>
      </w:r>
      <w:r>
        <w:t>:</w:t>
      </w:r>
    </w:p>
    <w:p w:rsidR="00E56924" w:rsidRPr="00472304" w:rsidRDefault="00094A1F" w:rsidP="001C6B32">
      <w:pPr>
        <w:spacing w:before="120" w:after="120"/>
        <w:ind w:hanging="142"/>
      </w:pPr>
      <w:r w:rsidRPr="00472304">
        <w:t xml:space="preserve">§ 1. </w:t>
      </w:r>
    </w:p>
    <w:p w:rsidR="00915603" w:rsidRPr="00915603" w:rsidRDefault="00472304" w:rsidP="00915603">
      <w:pPr>
        <w:pStyle w:val="Akapitzlist"/>
        <w:numPr>
          <w:ilvl w:val="0"/>
          <w:numId w:val="17"/>
        </w:numPr>
        <w:ind w:left="142" w:hanging="284"/>
      </w:pPr>
      <w:r w:rsidRPr="00915603">
        <w:t xml:space="preserve">Powołuję </w:t>
      </w:r>
      <w:r w:rsidR="00D3503A" w:rsidRPr="00915603">
        <w:t xml:space="preserve">Zespół do przeprowadzenia kontroli wewnętrznej w zakresie </w:t>
      </w:r>
      <w:r w:rsidR="00294354">
        <w:t xml:space="preserve">terminowości </w:t>
      </w:r>
      <w:r w:rsidR="00CE578C">
        <w:t>dokonywania ocen pracowników w nowej strukturze z uwzględnieniem zmian stanowisk od 01.02.2025 r. do końca II kwartału</w:t>
      </w:r>
      <w:r w:rsidR="005D6002">
        <w:t>.</w:t>
      </w:r>
    </w:p>
    <w:p w:rsidR="00472304" w:rsidRPr="00915603" w:rsidRDefault="00472304" w:rsidP="00DC1789">
      <w:pPr>
        <w:pStyle w:val="Akapitzlist"/>
        <w:numPr>
          <w:ilvl w:val="0"/>
          <w:numId w:val="17"/>
        </w:numPr>
        <w:ind w:left="142" w:hanging="284"/>
        <w:rPr>
          <w:b/>
        </w:rPr>
      </w:pPr>
      <w:r w:rsidRPr="00037E4E">
        <w:t xml:space="preserve">W skład </w:t>
      </w:r>
      <w:r w:rsidR="00C1024D">
        <w:t>Zespołu</w:t>
      </w:r>
      <w:r w:rsidRPr="00037E4E">
        <w:t xml:space="preserve"> wchodzą:</w:t>
      </w:r>
    </w:p>
    <w:p w:rsidR="00D318D3" w:rsidRPr="00D318D3" w:rsidRDefault="00CE578C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Jadwiga Jakóbczyk</w:t>
      </w:r>
      <w:r w:rsidR="002F6BA6">
        <w:t xml:space="preserve"> </w:t>
      </w:r>
      <w:r w:rsidR="00472304" w:rsidRPr="00037E4E">
        <w:t xml:space="preserve">– </w:t>
      </w:r>
      <w:r w:rsidR="005D6002">
        <w:t xml:space="preserve">starszy </w:t>
      </w:r>
      <w:r w:rsidR="00294354">
        <w:t xml:space="preserve">wizytator w </w:t>
      </w:r>
      <w:r w:rsidR="005D6002">
        <w:t xml:space="preserve">Wydziale </w:t>
      </w:r>
      <w:r>
        <w:t>Nadzoru Pedagogicznego</w:t>
      </w:r>
      <w:r w:rsidR="005D6002">
        <w:t xml:space="preserve"> w Kuratorium Oświaty w Łodzi </w:t>
      </w:r>
      <w:r w:rsidR="0083093D">
        <w:t>– przewodniczący Zespołu</w:t>
      </w:r>
      <w:r w:rsidR="00D318D3">
        <w:t>;</w:t>
      </w:r>
    </w:p>
    <w:p w:rsidR="00D318D3" w:rsidRPr="00D318D3" w:rsidRDefault="00CE578C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Marta Obielak</w:t>
      </w:r>
      <w:r w:rsidR="002F6BA6">
        <w:t xml:space="preserve"> </w:t>
      </w:r>
      <w:r w:rsidR="00472304" w:rsidRPr="00037E4E">
        <w:t xml:space="preserve">– </w:t>
      </w:r>
      <w:r>
        <w:t xml:space="preserve">specjalista </w:t>
      </w:r>
      <w:r w:rsidR="005D6002">
        <w:t xml:space="preserve">w Wydziale </w:t>
      </w:r>
      <w:r>
        <w:t xml:space="preserve">Nadzoru Pedagogicznego w Kuratorium Oświaty w Łodzi </w:t>
      </w:r>
      <w:r w:rsidR="00472304" w:rsidRPr="00037E4E">
        <w:t xml:space="preserve">– </w:t>
      </w:r>
      <w:r w:rsidR="00D3503A">
        <w:t>członek</w:t>
      </w:r>
      <w:r w:rsidR="0083093D">
        <w:t xml:space="preserve"> Zespołu</w:t>
      </w:r>
      <w:r w:rsidR="00D3503A">
        <w:t>;</w:t>
      </w:r>
    </w:p>
    <w:p w:rsidR="00037E4E" w:rsidRPr="00CE578C" w:rsidRDefault="00CE578C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Marcin Gapys</w:t>
      </w:r>
      <w:r w:rsidR="00E63764">
        <w:t>–</w:t>
      </w:r>
      <w:r w:rsidR="004B65D7">
        <w:t xml:space="preserve"> </w:t>
      </w:r>
      <w:r>
        <w:t xml:space="preserve">wizytator w Wydziale Nadzoru Pedagogicznego w Kuratorium Oświaty w Łodzi </w:t>
      </w:r>
      <w:r w:rsidR="0083093D">
        <w:t>– członek Zespołu</w:t>
      </w:r>
      <w:r w:rsidR="00EB2F92">
        <w:t>;</w:t>
      </w:r>
    </w:p>
    <w:p w:rsidR="00CE578C" w:rsidRPr="00E63764" w:rsidRDefault="00CE578C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Agnieszka Szczech – starszy wizytator w Wydziale Nadzoru Pedagogicznego w Kuratorium Oświaty w Łodzi</w:t>
      </w:r>
      <w:r w:rsidR="00300CBD">
        <w:t>.</w:t>
      </w:r>
    </w:p>
    <w:p w:rsidR="000F47CE" w:rsidRPr="00472304" w:rsidRDefault="000F47CE" w:rsidP="00300CBD">
      <w:pPr>
        <w:spacing w:before="120" w:after="120"/>
        <w:ind w:hanging="142"/>
      </w:pPr>
      <w:r w:rsidRPr="00472304">
        <w:t xml:space="preserve">§ </w:t>
      </w:r>
      <w:r>
        <w:t>2</w:t>
      </w:r>
      <w:r w:rsidRPr="00472304">
        <w:t xml:space="preserve">. </w:t>
      </w:r>
    </w:p>
    <w:p w:rsidR="0034433F" w:rsidRPr="0034433F" w:rsidRDefault="000F47CE" w:rsidP="00300CBD">
      <w:pPr>
        <w:pStyle w:val="Akapitzlist"/>
        <w:numPr>
          <w:ilvl w:val="0"/>
          <w:numId w:val="19"/>
        </w:numPr>
        <w:ind w:left="142" w:hanging="284"/>
        <w:rPr>
          <w:b/>
        </w:rPr>
      </w:pPr>
      <w:r w:rsidRPr="0034433F">
        <w:t>Zespół zobowiązany jest przeprowadzić kontrolę w zakresie § 1 ust</w:t>
      </w:r>
      <w:r w:rsidR="00E74FCD" w:rsidRPr="0034433F">
        <w:t>. 1 do dnia</w:t>
      </w:r>
      <w:r w:rsidR="00E74FCD">
        <w:t xml:space="preserve"> </w:t>
      </w:r>
      <w:r w:rsidR="00CE578C">
        <w:t>29 grudnia</w:t>
      </w:r>
      <w:r>
        <w:t xml:space="preserve"> 202</w:t>
      </w:r>
      <w:r w:rsidR="00CE578C">
        <w:t>5</w:t>
      </w:r>
      <w:r>
        <w:t xml:space="preserve"> r.</w:t>
      </w:r>
    </w:p>
    <w:p w:rsidR="0034433F" w:rsidRPr="0034433F" w:rsidRDefault="000F47CE" w:rsidP="00300CBD">
      <w:pPr>
        <w:pStyle w:val="Akapitzlist"/>
        <w:numPr>
          <w:ilvl w:val="0"/>
          <w:numId w:val="19"/>
        </w:numPr>
        <w:ind w:left="142" w:hanging="284"/>
        <w:rPr>
          <w:b/>
        </w:rPr>
      </w:pPr>
      <w:r>
        <w:t>Zespół przeprowadzi kontrol</w:t>
      </w:r>
      <w:r w:rsidR="001E44C3">
        <w:t>ę w</w:t>
      </w:r>
      <w:r w:rsidR="00C1024D">
        <w:t>e współpracy</w:t>
      </w:r>
      <w:r w:rsidR="001E44C3">
        <w:t xml:space="preserve"> </w:t>
      </w:r>
      <w:r w:rsidR="0011440B">
        <w:t xml:space="preserve">z </w:t>
      </w:r>
      <w:r w:rsidR="003E3B40">
        <w:t>Wydziałem Finansów i Kadr</w:t>
      </w:r>
      <w:r w:rsidR="005D6002">
        <w:t xml:space="preserve"> </w:t>
      </w:r>
      <w:r w:rsidR="003E3B40">
        <w:t xml:space="preserve">oraz Dyrektorami jednostek organizacyjnych </w:t>
      </w:r>
      <w:r w:rsidR="005D6002">
        <w:t>Kuratorium Oświaty w Łodzi</w:t>
      </w:r>
      <w:r w:rsidR="003E3B40">
        <w:t xml:space="preserve"> w sytuacji zaistnienia potrzeby dodatkowych wyjaśnień</w:t>
      </w:r>
      <w:r w:rsidR="005D6002">
        <w:t>.</w:t>
      </w:r>
    </w:p>
    <w:p w:rsidR="00300CBD" w:rsidRDefault="008F27BE" w:rsidP="00300CBD">
      <w:pPr>
        <w:pStyle w:val="Akapitzlist"/>
        <w:numPr>
          <w:ilvl w:val="0"/>
          <w:numId w:val="19"/>
        </w:numPr>
        <w:ind w:left="142" w:hanging="284"/>
      </w:pPr>
      <w:r>
        <w:lastRenderedPageBreak/>
        <w:t xml:space="preserve">Zespół przedstawi Łódzkiemu Kuratorowi </w:t>
      </w:r>
      <w:r w:rsidR="00E74FCD">
        <w:t>O</w:t>
      </w:r>
      <w:r>
        <w:t xml:space="preserve">światy protokół z wykonania kontroli w terminie </w:t>
      </w:r>
      <w:r w:rsidR="001E44C3">
        <w:t xml:space="preserve">do dnia </w:t>
      </w:r>
      <w:r w:rsidR="003E3B40">
        <w:t>21 stycznia 2026</w:t>
      </w:r>
      <w:r w:rsidR="005D6002">
        <w:t xml:space="preserve"> r.</w:t>
      </w:r>
    </w:p>
    <w:p w:rsidR="00300CBD" w:rsidRDefault="00E105BE" w:rsidP="00300CBD">
      <w:pPr>
        <w:pStyle w:val="Akapitzlist"/>
        <w:numPr>
          <w:ilvl w:val="0"/>
          <w:numId w:val="19"/>
        </w:numPr>
        <w:ind w:left="142" w:hanging="284"/>
      </w:pPr>
      <w:r>
        <w:t>Przewodniczący koordynuje pracę Zespołu, w szczególności powiadamia członków o terminach spotkań i podziale zada</w:t>
      </w:r>
      <w:r w:rsidR="00300CBD">
        <w:t>ń.</w:t>
      </w:r>
    </w:p>
    <w:p w:rsidR="008F27BE" w:rsidRDefault="008F27BE" w:rsidP="00300CBD">
      <w:pPr>
        <w:spacing w:before="120" w:after="120"/>
      </w:pPr>
      <w:r w:rsidRPr="00472304">
        <w:t xml:space="preserve">§ </w:t>
      </w:r>
      <w:r>
        <w:t>3</w:t>
      </w:r>
      <w:r w:rsidRPr="00472304">
        <w:t xml:space="preserve">. </w:t>
      </w:r>
    </w:p>
    <w:p w:rsidR="008F27BE" w:rsidRDefault="008F27BE" w:rsidP="0065129A">
      <w:pPr>
        <w:rPr>
          <w:b/>
        </w:rPr>
      </w:pPr>
      <w:r>
        <w:t xml:space="preserve">Nadzór nad wykonaniem zarządzenia sprawuje </w:t>
      </w:r>
      <w:r w:rsidR="00C1024D">
        <w:t xml:space="preserve">Dyrektor </w:t>
      </w:r>
      <w:r w:rsidR="005D6002">
        <w:t xml:space="preserve">Wydziału </w:t>
      </w:r>
      <w:r w:rsidR="003E3B40">
        <w:t>Nadzoru Pedagogicznego</w:t>
      </w:r>
      <w:r w:rsidR="005D6002">
        <w:t>.</w:t>
      </w:r>
    </w:p>
    <w:p w:rsidR="008F27BE" w:rsidRDefault="008F27BE" w:rsidP="001C6B32">
      <w:pPr>
        <w:spacing w:before="120" w:after="120"/>
        <w:ind w:left="-142"/>
      </w:pPr>
      <w:r w:rsidRPr="00472304">
        <w:t xml:space="preserve">§ </w:t>
      </w:r>
      <w:r>
        <w:t>4.</w:t>
      </w:r>
    </w:p>
    <w:p w:rsidR="008F27BE" w:rsidRDefault="008F27BE" w:rsidP="0065129A">
      <w:pPr>
        <w:rPr>
          <w:b/>
        </w:rPr>
      </w:pPr>
      <w:r>
        <w:t>Zarządzenie wchodzi w życie z dniem podpisania.</w:t>
      </w:r>
    </w:p>
    <w:sectPr w:rsidR="008F27BE" w:rsidSect="00E56924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38" w:rsidRDefault="00125B38">
      <w:r>
        <w:separator/>
      </w:r>
    </w:p>
  </w:endnote>
  <w:endnote w:type="continuationSeparator" w:id="0">
    <w:p w:rsidR="00125B38" w:rsidRDefault="0012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38" w:rsidRDefault="00125B38">
      <w:r>
        <w:separator/>
      </w:r>
    </w:p>
  </w:footnote>
  <w:footnote w:type="continuationSeparator" w:id="0">
    <w:p w:rsidR="00125B38" w:rsidRDefault="0012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A13"/>
    <w:multiLevelType w:val="hybridMultilevel"/>
    <w:tmpl w:val="D0F01A8E"/>
    <w:lvl w:ilvl="0" w:tplc="FC783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4F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6F3267"/>
    <w:multiLevelType w:val="hybridMultilevel"/>
    <w:tmpl w:val="B1B86924"/>
    <w:lvl w:ilvl="0" w:tplc="F8C660E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361E96"/>
    <w:multiLevelType w:val="hybridMultilevel"/>
    <w:tmpl w:val="4AA4F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533F"/>
    <w:multiLevelType w:val="hybridMultilevel"/>
    <w:tmpl w:val="E8CA2E6E"/>
    <w:lvl w:ilvl="0" w:tplc="126296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C773A4D"/>
    <w:multiLevelType w:val="hybridMultilevel"/>
    <w:tmpl w:val="96DAD432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D43A2"/>
    <w:multiLevelType w:val="hybridMultilevel"/>
    <w:tmpl w:val="C6427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761D9"/>
    <w:multiLevelType w:val="hybridMultilevel"/>
    <w:tmpl w:val="31FE5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C77EB"/>
    <w:multiLevelType w:val="multilevel"/>
    <w:tmpl w:val="720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0676B"/>
    <w:multiLevelType w:val="hybridMultilevel"/>
    <w:tmpl w:val="9AB21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218B0"/>
    <w:multiLevelType w:val="hybridMultilevel"/>
    <w:tmpl w:val="989E7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57227"/>
    <w:multiLevelType w:val="hybridMultilevel"/>
    <w:tmpl w:val="C9E6F1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51240"/>
    <w:multiLevelType w:val="hybridMultilevel"/>
    <w:tmpl w:val="B13A7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23C9F"/>
    <w:multiLevelType w:val="hybridMultilevel"/>
    <w:tmpl w:val="CE843FE8"/>
    <w:lvl w:ilvl="0" w:tplc="A34E7E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464B3"/>
    <w:multiLevelType w:val="hybridMultilevel"/>
    <w:tmpl w:val="218E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41BE8"/>
    <w:multiLevelType w:val="multilevel"/>
    <w:tmpl w:val="7838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507232"/>
    <w:multiLevelType w:val="hybridMultilevel"/>
    <w:tmpl w:val="C1E04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263E6"/>
    <w:multiLevelType w:val="hybridMultilevel"/>
    <w:tmpl w:val="BB403044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BA6019"/>
    <w:multiLevelType w:val="hybridMultilevel"/>
    <w:tmpl w:val="DD662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14"/>
  </w:num>
  <w:num w:numId="13">
    <w:abstractNumId w:val="18"/>
  </w:num>
  <w:num w:numId="14">
    <w:abstractNumId w:val="9"/>
  </w:num>
  <w:num w:numId="15">
    <w:abstractNumId w:val="13"/>
  </w:num>
  <w:num w:numId="16">
    <w:abstractNumId w:val="16"/>
  </w:num>
  <w:num w:numId="17">
    <w:abstractNumId w:val="0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47"/>
    <w:rsid w:val="00015129"/>
    <w:rsid w:val="00021C3D"/>
    <w:rsid w:val="00031D41"/>
    <w:rsid w:val="00037E4E"/>
    <w:rsid w:val="00043212"/>
    <w:rsid w:val="00046FDA"/>
    <w:rsid w:val="000519EB"/>
    <w:rsid w:val="00055346"/>
    <w:rsid w:val="00060F7F"/>
    <w:rsid w:val="00060FD7"/>
    <w:rsid w:val="000665CC"/>
    <w:rsid w:val="000666E5"/>
    <w:rsid w:val="00074EAE"/>
    <w:rsid w:val="00076518"/>
    <w:rsid w:val="00094A1F"/>
    <w:rsid w:val="000A72DA"/>
    <w:rsid w:val="000B04CD"/>
    <w:rsid w:val="000B3716"/>
    <w:rsid w:val="000B4AC1"/>
    <w:rsid w:val="000B7EF6"/>
    <w:rsid w:val="000C3A63"/>
    <w:rsid w:val="000C52C5"/>
    <w:rsid w:val="000C7B76"/>
    <w:rsid w:val="000D100D"/>
    <w:rsid w:val="000E2599"/>
    <w:rsid w:val="000E264F"/>
    <w:rsid w:val="000F4743"/>
    <w:rsid w:val="000F47CE"/>
    <w:rsid w:val="00102738"/>
    <w:rsid w:val="00105092"/>
    <w:rsid w:val="00106681"/>
    <w:rsid w:val="001067C7"/>
    <w:rsid w:val="001139FB"/>
    <w:rsid w:val="0011422F"/>
    <w:rsid w:val="0011440B"/>
    <w:rsid w:val="00125B38"/>
    <w:rsid w:val="0013057A"/>
    <w:rsid w:val="00132A55"/>
    <w:rsid w:val="00133A9E"/>
    <w:rsid w:val="00142901"/>
    <w:rsid w:val="0015085F"/>
    <w:rsid w:val="001517DA"/>
    <w:rsid w:val="00153816"/>
    <w:rsid w:val="0015417D"/>
    <w:rsid w:val="00155FB5"/>
    <w:rsid w:val="001609AF"/>
    <w:rsid w:val="00162570"/>
    <w:rsid w:val="00162F87"/>
    <w:rsid w:val="001657FB"/>
    <w:rsid w:val="00174646"/>
    <w:rsid w:val="00194D85"/>
    <w:rsid w:val="001A5744"/>
    <w:rsid w:val="001B34B6"/>
    <w:rsid w:val="001B4606"/>
    <w:rsid w:val="001B5951"/>
    <w:rsid w:val="001B6EBB"/>
    <w:rsid w:val="001C116C"/>
    <w:rsid w:val="001C5061"/>
    <w:rsid w:val="001C6B32"/>
    <w:rsid w:val="001C7287"/>
    <w:rsid w:val="001E44C3"/>
    <w:rsid w:val="001E72A9"/>
    <w:rsid w:val="001E74B3"/>
    <w:rsid w:val="001E7AAE"/>
    <w:rsid w:val="001F1DBE"/>
    <w:rsid w:val="001F42EB"/>
    <w:rsid w:val="001F48C4"/>
    <w:rsid w:val="0020287A"/>
    <w:rsid w:val="00204DCF"/>
    <w:rsid w:val="00217BA2"/>
    <w:rsid w:val="002260DE"/>
    <w:rsid w:val="00231883"/>
    <w:rsid w:val="00246952"/>
    <w:rsid w:val="00247DD5"/>
    <w:rsid w:val="002679F6"/>
    <w:rsid w:val="00275276"/>
    <w:rsid w:val="00281440"/>
    <w:rsid w:val="00290ADB"/>
    <w:rsid w:val="00294354"/>
    <w:rsid w:val="002957D3"/>
    <w:rsid w:val="002A2333"/>
    <w:rsid w:val="002A48D7"/>
    <w:rsid w:val="002B533A"/>
    <w:rsid w:val="002C431B"/>
    <w:rsid w:val="002C5C70"/>
    <w:rsid w:val="002C6E93"/>
    <w:rsid w:val="002D3779"/>
    <w:rsid w:val="002D742C"/>
    <w:rsid w:val="002E58C6"/>
    <w:rsid w:val="002E7B67"/>
    <w:rsid w:val="002F1F2E"/>
    <w:rsid w:val="002F6BA6"/>
    <w:rsid w:val="002F7C7F"/>
    <w:rsid w:val="00300CBD"/>
    <w:rsid w:val="00313291"/>
    <w:rsid w:val="00320A69"/>
    <w:rsid w:val="0032601A"/>
    <w:rsid w:val="003373C5"/>
    <w:rsid w:val="0034433F"/>
    <w:rsid w:val="003444D7"/>
    <w:rsid w:val="003652BB"/>
    <w:rsid w:val="00370223"/>
    <w:rsid w:val="00375AB0"/>
    <w:rsid w:val="00381743"/>
    <w:rsid w:val="00386F43"/>
    <w:rsid w:val="003916D6"/>
    <w:rsid w:val="003A3788"/>
    <w:rsid w:val="003A4E8A"/>
    <w:rsid w:val="003B0AB4"/>
    <w:rsid w:val="003B2173"/>
    <w:rsid w:val="003B4C63"/>
    <w:rsid w:val="003C1DD3"/>
    <w:rsid w:val="003C2B1A"/>
    <w:rsid w:val="003C7612"/>
    <w:rsid w:val="003D45FB"/>
    <w:rsid w:val="003E0A45"/>
    <w:rsid w:val="003E2F0E"/>
    <w:rsid w:val="003E3B40"/>
    <w:rsid w:val="003E631E"/>
    <w:rsid w:val="003F4886"/>
    <w:rsid w:val="0040396A"/>
    <w:rsid w:val="00403EF6"/>
    <w:rsid w:val="00405D8A"/>
    <w:rsid w:val="00406298"/>
    <w:rsid w:val="00413E28"/>
    <w:rsid w:val="004147A6"/>
    <w:rsid w:val="00432351"/>
    <w:rsid w:val="00432F37"/>
    <w:rsid w:val="0046580D"/>
    <w:rsid w:val="00472304"/>
    <w:rsid w:val="0047604F"/>
    <w:rsid w:val="004769D1"/>
    <w:rsid w:val="00477F87"/>
    <w:rsid w:val="0048045A"/>
    <w:rsid w:val="004854BC"/>
    <w:rsid w:val="00490E54"/>
    <w:rsid w:val="004B1188"/>
    <w:rsid w:val="004B65D7"/>
    <w:rsid w:val="004C4680"/>
    <w:rsid w:val="004D14A6"/>
    <w:rsid w:val="004D53AA"/>
    <w:rsid w:val="004E1FC2"/>
    <w:rsid w:val="004E6389"/>
    <w:rsid w:val="004F6AA0"/>
    <w:rsid w:val="00500C4F"/>
    <w:rsid w:val="0050352C"/>
    <w:rsid w:val="00511608"/>
    <w:rsid w:val="00512C5B"/>
    <w:rsid w:val="00516385"/>
    <w:rsid w:val="005304D5"/>
    <w:rsid w:val="00540F96"/>
    <w:rsid w:val="0054547E"/>
    <w:rsid w:val="00551285"/>
    <w:rsid w:val="00554E43"/>
    <w:rsid w:val="00562261"/>
    <w:rsid w:val="005807DB"/>
    <w:rsid w:val="00582431"/>
    <w:rsid w:val="00586C60"/>
    <w:rsid w:val="00590397"/>
    <w:rsid w:val="005B0BE9"/>
    <w:rsid w:val="005B24CC"/>
    <w:rsid w:val="005B6542"/>
    <w:rsid w:val="005D0B55"/>
    <w:rsid w:val="005D6002"/>
    <w:rsid w:val="005F7356"/>
    <w:rsid w:val="005F7D21"/>
    <w:rsid w:val="006013F7"/>
    <w:rsid w:val="006048EF"/>
    <w:rsid w:val="00626139"/>
    <w:rsid w:val="00630A75"/>
    <w:rsid w:val="00637046"/>
    <w:rsid w:val="00637AD2"/>
    <w:rsid w:val="00641950"/>
    <w:rsid w:val="00642A4B"/>
    <w:rsid w:val="00650F59"/>
    <w:rsid w:val="0065129A"/>
    <w:rsid w:val="0066103D"/>
    <w:rsid w:val="00663693"/>
    <w:rsid w:val="0066544A"/>
    <w:rsid w:val="00667F17"/>
    <w:rsid w:val="00673516"/>
    <w:rsid w:val="006736C8"/>
    <w:rsid w:val="00674E7F"/>
    <w:rsid w:val="0067657B"/>
    <w:rsid w:val="00676C15"/>
    <w:rsid w:val="00696FA9"/>
    <w:rsid w:val="006A0B32"/>
    <w:rsid w:val="006A1072"/>
    <w:rsid w:val="006A1761"/>
    <w:rsid w:val="006A7021"/>
    <w:rsid w:val="006B1958"/>
    <w:rsid w:val="006B5ABE"/>
    <w:rsid w:val="006C13D1"/>
    <w:rsid w:val="006C64A2"/>
    <w:rsid w:val="006D3E5D"/>
    <w:rsid w:val="006D77B4"/>
    <w:rsid w:val="006E0CC5"/>
    <w:rsid w:val="006E290C"/>
    <w:rsid w:val="006E7CEB"/>
    <w:rsid w:val="0070139F"/>
    <w:rsid w:val="007068BA"/>
    <w:rsid w:val="00707247"/>
    <w:rsid w:val="00710C60"/>
    <w:rsid w:val="00712382"/>
    <w:rsid w:val="00717D4B"/>
    <w:rsid w:val="00722F09"/>
    <w:rsid w:val="00724C41"/>
    <w:rsid w:val="0072675E"/>
    <w:rsid w:val="0073063B"/>
    <w:rsid w:val="00732604"/>
    <w:rsid w:val="00755ACF"/>
    <w:rsid w:val="00760F59"/>
    <w:rsid w:val="0076394D"/>
    <w:rsid w:val="007663F2"/>
    <w:rsid w:val="0078308E"/>
    <w:rsid w:val="007853AC"/>
    <w:rsid w:val="00785A21"/>
    <w:rsid w:val="00786A69"/>
    <w:rsid w:val="00791F23"/>
    <w:rsid w:val="00793398"/>
    <w:rsid w:val="00793652"/>
    <w:rsid w:val="00794423"/>
    <w:rsid w:val="00796A83"/>
    <w:rsid w:val="007A3F47"/>
    <w:rsid w:val="007A7662"/>
    <w:rsid w:val="007B12AF"/>
    <w:rsid w:val="007B1AF0"/>
    <w:rsid w:val="007C2786"/>
    <w:rsid w:val="007C78D2"/>
    <w:rsid w:val="007D55C4"/>
    <w:rsid w:val="007D645C"/>
    <w:rsid w:val="007D70E8"/>
    <w:rsid w:val="007F0126"/>
    <w:rsid w:val="00804150"/>
    <w:rsid w:val="008059FD"/>
    <w:rsid w:val="008130AD"/>
    <w:rsid w:val="0083093D"/>
    <w:rsid w:val="00833D4E"/>
    <w:rsid w:val="00835893"/>
    <w:rsid w:val="00837373"/>
    <w:rsid w:val="00837AEC"/>
    <w:rsid w:val="008505D4"/>
    <w:rsid w:val="008520DE"/>
    <w:rsid w:val="00852FEF"/>
    <w:rsid w:val="00860F83"/>
    <w:rsid w:val="00863818"/>
    <w:rsid w:val="00865FB3"/>
    <w:rsid w:val="00872E7A"/>
    <w:rsid w:val="0087398C"/>
    <w:rsid w:val="00876EEB"/>
    <w:rsid w:val="0088783D"/>
    <w:rsid w:val="008B657D"/>
    <w:rsid w:val="008B70F8"/>
    <w:rsid w:val="008C2AD5"/>
    <w:rsid w:val="008C3A1A"/>
    <w:rsid w:val="008C56C3"/>
    <w:rsid w:val="008E09DB"/>
    <w:rsid w:val="008F1631"/>
    <w:rsid w:val="008F27BE"/>
    <w:rsid w:val="008F2BEE"/>
    <w:rsid w:val="008F5F30"/>
    <w:rsid w:val="008F71BF"/>
    <w:rsid w:val="009154BF"/>
    <w:rsid w:val="00915603"/>
    <w:rsid w:val="00922768"/>
    <w:rsid w:val="00927F8F"/>
    <w:rsid w:val="009404CD"/>
    <w:rsid w:val="0094513C"/>
    <w:rsid w:val="009661B2"/>
    <w:rsid w:val="009679DE"/>
    <w:rsid w:val="00970939"/>
    <w:rsid w:val="0099016D"/>
    <w:rsid w:val="00992DC9"/>
    <w:rsid w:val="009958E1"/>
    <w:rsid w:val="00995935"/>
    <w:rsid w:val="009A1F98"/>
    <w:rsid w:val="009B4A06"/>
    <w:rsid w:val="009C17C2"/>
    <w:rsid w:val="009D0738"/>
    <w:rsid w:val="009D7901"/>
    <w:rsid w:val="009E1B51"/>
    <w:rsid w:val="009E4922"/>
    <w:rsid w:val="009E5E87"/>
    <w:rsid w:val="009F6563"/>
    <w:rsid w:val="009F7310"/>
    <w:rsid w:val="00A175AB"/>
    <w:rsid w:val="00A4247C"/>
    <w:rsid w:val="00A440E8"/>
    <w:rsid w:val="00A441D0"/>
    <w:rsid w:val="00A46347"/>
    <w:rsid w:val="00A47F58"/>
    <w:rsid w:val="00A5036D"/>
    <w:rsid w:val="00A51732"/>
    <w:rsid w:val="00A534A9"/>
    <w:rsid w:val="00A53531"/>
    <w:rsid w:val="00A625C7"/>
    <w:rsid w:val="00A64F99"/>
    <w:rsid w:val="00A65736"/>
    <w:rsid w:val="00A66384"/>
    <w:rsid w:val="00A678B9"/>
    <w:rsid w:val="00A7080A"/>
    <w:rsid w:val="00A75377"/>
    <w:rsid w:val="00A7651A"/>
    <w:rsid w:val="00A84506"/>
    <w:rsid w:val="00AA2E61"/>
    <w:rsid w:val="00AA621B"/>
    <w:rsid w:val="00AB1858"/>
    <w:rsid w:val="00AB7561"/>
    <w:rsid w:val="00AD6C41"/>
    <w:rsid w:val="00AD7AE9"/>
    <w:rsid w:val="00AE2761"/>
    <w:rsid w:val="00AE4A12"/>
    <w:rsid w:val="00AF1CE6"/>
    <w:rsid w:val="00AF7262"/>
    <w:rsid w:val="00B11228"/>
    <w:rsid w:val="00B24B1A"/>
    <w:rsid w:val="00B331AB"/>
    <w:rsid w:val="00B51BB5"/>
    <w:rsid w:val="00B52624"/>
    <w:rsid w:val="00B56A56"/>
    <w:rsid w:val="00B64F05"/>
    <w:rsid w:val="00B71960"/>
    <w:rsid w:val="00B768D0"/>
    <w:rsid w:val="00B93BD1"/>
    <w:rsid w:val="00BA4A65"/>
    <w:rsid w:val="00BA71B5"/>
    <w:rsid w:val="00BC7633"/>
    <w:rsid w:val="00BC78B4"/>
    <w:rsid w:val="00BD39E2"/>
    <w:rsid w:val="00BE0B1F"/>
    <w:rsid w:val="00BE15CB"/>
    <w:rsid w:val="00BE5F8B"/>
    <w:rsid w:val="00BF2C12"/>
    <w:rsid w:val="00C060C1"/>
    <w:rsid w:val="00C064F9"/>
    <w:rsid w:val="00C1024D"/>
    <w:rsid w:val="00C22753"/>
    <w:rsid w:val="00C30025"/>
    <w:rsid w:val="00C30182"/>
    <w:rsid w:val="00C3024E"/>
    <w:rsid w:val="00C34E60"/>
    <w:rsid w:val="00C43C6B"/>
    <w:rsid w:val="00C44206"/>
    <w:rsid w:val="00C460DA"/>
    <w:rsid w:val="00C60065"/>
    <w:rsid w:val="00C6273C"/>
    <w:rsid w:val="00C6475D"/>
    <w:rsid w:val="00C910F0"/>
    <w:rsid w:val="00CB5289"/>
    <w:rsid w:val="00CC693C"/>
    <w:rsid w:val="00CC71B4"/>
    <w:rsid w:val="00CD14A2"/>
    <w:rsid w:val="00CD327D"/>
    <w:rsid w:val="00CD3CB8"/>
    <w:rsid w:val="00CD4F1C"/>
    <w:rsid w:val="00CE0A50"/>
    <w:rsid w:val="00CE578C"/>
    <w:rsid w:val="00CE6BD4"/>
    <w:rsid w:val="00CF13F8"/>
    <w:rsid w:val="00CF3213"/>
    <w:rsid w:val="00CF6E8B"/>
    <w:rsid w:val="00CF7CA9"/>
    <w:rsid w:val="00D047F2"/>
    <w:rsid w:val="00D15AB6"/>
    <w:rsid w:val="00D3058A"/>
    <w:rsid w:val="00D314F8"/>
    <w:rsid w:val="00D318D3"/>
    <w:rsid w:val="00D3503A"/>
    <w:rsid w:val="00D445FE"/>
    <w:rsid w:val="00D469AE"/>
    <w:rsid w:val="00D57B44"/>
    <w:rsid w:val="00D57D13"/>
    <w:rsid w:val="00D60EAA"/>
    <w:rsid w:val="00D66CE2"/>
    <w:rsid w:val="00D74B5D"/>
    <w:rsid w:val="00D76D29"/>
    <w:rsid w:val="00D91694"/>
    <w:rsid w:val="00D95E8D"/>
    <w:rsid w:val="00DB1FA2"/>
    <w:rsid w:val="00DC5F0B"/>
    <w:rsid w:val="00DC6E01"/>
    <w:rsid w:val="00DC72F9"/>
    <w:rsid w:val="00DD757B"/>
    <w:rsid w:val="00DE17F6"/>
    <w:rsid w:val="00DE22DC"/>
    <w:rsid w:val="00DE76EE"/>
    <w:rsid w:val="00DF7C5E"/>
    <w:rsid w:val="00E00F6D"/>
    <w:rsid w:val="00E01877"/>
    <w:rsid w:val="00E02843"/>
    <w:rsid w:val="00E034B2"/>
    <w:rsid w:val="00E05C75"/>
    <w:rsid w:val="00E105BE"/>
    <w:rsid w:val="00E144DB"/>
    <w:rsid w:val="00E2093A"/>
    <w:rsid w:val="00E3117A"/>
    <w:rsid w:val="00E36B57"/>
    <w:rsid w:val="00E56924"/>
    <w:rsid w:val="00E56E6E"/>
    <w:rsid w:val="00E63764"/>
    <w:rsid w:val="00E74FCD"/>
    <w:rsid w:val="00E912EF"/>
    <w:rsid w:val="00E94498"/>
    <w:rsid w:val="00E963C1"/>
    <w:rsid w:val="00EB00E5"/>
    <w:rsid w:val="00EB2F92"/>
    <w:rsid w:val="00EB5F3E"/>
    <w:rsid w:val="00EC05B0"/>
    <w:rsid w:val="00EC647E"/>
    <w:rsid w:val="00ED1188"/>
    <w:rsid w:val="00ED22E8"/>
    <w:rsid w:val="00ED7502"/>
    <w:rsid w:val="00EF3632"/>
    <w:rsid w:val="00F05F1C"/>
    <w:rsid w:val="00F07317"/>
    <w:rsid w:val="00F075F8"/>
    <w:rsid w:val="00F1022D"/>
    <w:rsid w:val="00F12B7E"/>
    <w:rsid w:val="00F150DE"/>
    <w:rsid w:val="00F261FA"/>
    <w:rsid w:val="00F34A76"/>
    <w:rsid w:val="00F47F2D"/>
    <w:rsid w:val="00F616DA"/>
    <w:rsid w:val="00F64A9D"/>
    <w:rsid w:val="00F67B28"/>
    <w:rsid w:val="00F872AC"/>
    <w:rsid w:val="00F9551E"/>
    <w:rsid w:val="00FA1806"/>
    <w:rsid w:val="00FB13F2"/>
    <w:rsid w:val="00FB2903"/>
    <w:rsid w:val="00FB5BA7"/>
    <w:rsid w:val="00FB5C89"/>
    <w:rsid w:val="00FC25F6"/>
    <w:rsid w:val="00FD14DB"/>
    <w:rsid w:val="00FD174E"/>
    <w:rsid w:val="00FD1BB6"/>
    <w:rsid w:val="00FD5471"/>
    <w:rsid w:val="00FD61EF"/>
    <w:rsid w:val="00FF33F0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6C2EA"/>
  <w15:docId w15:val="{E5D1240B-4038-4D3D-8277-85BD6E31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29A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05534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A75377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055346"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53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5346"/>
    <w:pPr>
      <w:tabs>
        <w:tab w:val="center" w:pos="4536"/>
        <w:tab w:val="right" w:pos="9072"/>
      </w:tabs>
    </w:pPr>
  </w:style>
  <w:style w:type="character" w:styleId="Hipercze">
    <w:name w:val="Hyperlink"/>
    <w:rsid w:val="0005534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55346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055346"/>
    <w:rPr>
      <w:sz w:val="20"/>
    </w:rPr>
  </w:style>
  <w:style w:type="character" w:styleId="Odwoanieprzypisudolnego">
    <w:name w:val="footnote reference"/>
    <w:semiHidden/>
    <w:rsid w:val="00055346"/>
    <w:rPr>
      <w:vertAlign w:val="superscript"/>
    </w:rPr>
  </w:style>
  <w:style w:type="paragraph" w:styleId="Tekstdymka">
    <w:name w:val="Balloon Text"/>
    <w:basedOn w:val="Normalny"/>
    <w:semiHidden/>
    <w:rsid w:val="00F872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16385"/>
    <w:pPr>
      <w:spacing w:before="100" w:beforeAutospacing="1" w:after="100" w:afterAutospacing="1"/>
    </w:pPr>
    <w:rPr>
      <w:szCs w:val="24"/>
    </w:rPr>
  </w:style>
  <w:style w:type="paragraph" w:styleId="Tekstpodstawowy3">
    <w:name w:val="Body Text 3"/>
    <w:basedOn w:val="Normalny"/>
    <w:rsid w:val="001E74B3"/>
    <w:pPr>
      <w:spacing w:after="120"/>
    </w:pPr>
    <w:rPr>
      <w:sz w:val="16"/>
      <w:szCs w:val="16"/>
    </w:rPr>
  </w:style>
  <w:style w:type="paragraph" w:customStyle="1" w:styleId="plaintext">
    <w:name w:val="plaintext"/>
    <w:basedOn w:val="Normalny"/>
    <w:rsid w:val="009679DE"/>
    <w:pPr>
      <w:spacing w:after="45"/>
    </w:pPr>
    <w:rPr>
      <w:szCs w:val="24"/>
    </w:rPr>
  </w:style>
  <w:style w:type="character" w:styleId="Numerstrony">
    <w:name w:val="page number"/>
    <w:basedOn w:val="Domylnaczcionkaakapitu"/>
    <w:rsid w:val="000B4AC1"/>
  </w:style>
  <w:style w:type="character" w:customStyle="1" w:styleId="NagwekZnak">
    <w:name w:val="Nagłówek Znak"/>
    <w:link w:val="Nagwek"/>
    <w:rsid w:val="00A65736"/>
    <w:rPr>
      <w:sz w:val="24"/>
    </w:rPr>
  </w:style>
  <w:style w:type="character" w:customStyle="1" w:styleId="TekstpodstawowyZnak">
    <w:name w:val="Tekst podstawowy Znak"/>
    <w:link w:val="Tekstpodstawowy"/>
    <w:rsid w:val="00094A1F"/>
    <w:rPr>
      <w:b/>
      <w:sz w:val="28"/>
    </w:rPr>
  </w:style>
  <w:style w:type="paragraph" w:styleId="Tytu">
    <w:name w:val="Title"/>
    <w:basedOn w:val="Normalny"/>
    <w:next w:val="Normalny"/>
    <w:link w:val="TytuZnak"/>
    <w:qFormat/>
    <w:rsid w:val="00E56924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E56924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E569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0F47C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92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F25F-8A20-4ACF-877F-44753A98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dot. kontroli wewnętrznej -kz - zabezpieczenie systemów informatycznych</vt:lpstr>
    </vt:vector>
  </TitlesOfParts>
  <Company>KO Łódź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dot. kontroli wewnętrznej - terminowość oceny pracowników</dc:title>
  <dc:creator>Kuratorium Oświaty w Łodzi</dc:creator>
  <cp:lastModifiedBy>AP</cp:lastModifiedBy>
  <cp:revision>2</cp:revision>
  <cp:lastPrinted>2023-10-25T10:46:00Z</cp:lastPrinted>
  <dcterms:created xsi:type="dcterms:W3CDTF">2025-12-18T12:30:00Z</dcterms:created>
  <dcterms:modified xsi:type="dcterms:W3CDTF">2025-12-18T12:30:00Z</dcterms:modified>
</cp:coreProperties>
</file>