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C0" w:rsidRDefault="002967C0" w:rsidP="002967C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Wojewódzki Konkurs Przedmiotowy z Fizyki</w:t>
      </w:r>
    </w:p>
    <w:p w:rsidR="002967C0" w:rsidRDefault="002967C0" w:rsidP="002967C0">
      <w:pPr>
        <w:jc w:val="center"/>
        <w:rPr>
          <w:sz w:val="28"/>
          <w:szCs w:val="28"/>
        </w:rPr>
      </w:pPr>
      <w:r>
        <w:rPr>
          <w:sz w:val="28"/>
          <w:szCs w:val="28"/>
        </w:rPr>
        <w:t>Etap rejonowy 2025/2026</w:t>
      </w:r>
    </w:p>
    <w:p w:rsidR="002967C0" w:rsidRDefault="002967C0" w:rsidP="002967C0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Schemat punktowania wraz z rozwiązaniami</w:t>
      </w:r>
    </w:p>
    <w:p w:rsidR="002967C0" w:rsidRDefault="002967C0" w:rsidP="002967C0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789"/>
        <w:gridCol w:w="4105"/>
      </w:tblGrid>
      <w:tr w:rsidR="002967C0" w:rsidTr="00E4320B">
        <w:tc>
          <w:tcPr>
            <w:tcW w:w="846" w:type="dxa"/>
          </w:tcPr>
          <w:p w:rsidR="002967C0" w:rsidRPr="0061645A" w:rsidRDefault="002967C0" w:rsidP="00E4320B">
            <w:pPr>
              <w:jc w:val="center"/>
            </w:pPr>
            <w:r w:rsidRPr="0061645A">
              <w:rPr>
                <w:b/>
              </w:rPr>
              <w:t>Nr zad.</w:t>
            </w:r>
          </w:p>
        </w:tc>
        <w:tc>
          <w:tcPr>
            <w:tcW w:w="3789" w:type="dxa"/>
          </w:tcPr>
          <w:p w:rsidR="002967C0" w:rsidRPr="0061645A" w:rsidRDefault="002967C0" w:rsidP="00E4320B">
            <w:pPr>
              <w:jc w:val="center"/>
            </w:pPr>
            <w:r w:rsidRPr="0061645A">
              <w:rPr>
                <w:b/>
              </w:rPr>
              <w:t>Przykładowe rozwiązanie</w:t>
            </w:r>
          </w:p>
        </w:tc>
        <w:tc>
          <w:tcPr>
            <w:tcW w:w="4105" w:type="dxa"/>
          </w:tcPr>
          <w:p w:rsidR="002967C0" w:rsidRPr="0061645A" w:rsidRDefault="002967C0" w:rsidP="00E4320B">
            <w:pPr>
              <w:jc w:val="center"/>
            </w:pPr>
            <w:r w:rsidRPr="0061645A">
              <w:rPr>
                <w:b/>
              </w:rPr>
              <w:t>Punkty</w:t>
            </w:r>
          </w:p>
        </w:tc>
      </w:tr>
      <w:tr w:rsidR="002967C0" w:rsidTr="00E4320B">
        <w:tc>
          <w:tcPr>
            <w:tcW w:w="846" w:type="dxa"/>
          </w:tcPr>
          <w:p w:rsidR="002967C0" w:rsidRPr="008E62E7" w:rsidRDefault="002967C0" w:rsidP="00E4320B">
            <w:pPr>
              <w:jc w:val="center"/>
              <w:rPr>
                <w:b/>
              </w:rPr>
            </w:pPr>
            <w:r w:rsidRPr="008E62E7">
              <w:rPr>
                <w:b/>
              </w:rPr>
              <w:t>1</w:t>
            </w:r>
          </w:p>
        </w:tc>
        <w:tc>
          <w:tcPr>
            <w:tcW w:w="3789" w:type="dxa"/>
          </w:tcPr>
          <w:p w:rsidR="002967C0" w:rsidRPr="008E62E7" w:rsidRDefault="002967C0" w:rsidP="00E432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→m=dV</m:t>
                </m:r>
              </m:oMath>
            </m:oMathPara>
          </w:p>
          <w:p w:rsidR="002967C0" w:rsidRDefault="002967C0" w:rsidP="00E4320B">
            <w:pPr>
              <w:jc w:val="center"/>
            </w:pPr>
          </w:p>
          <w:p w:rsidR="002967C0" w:rsidRPr="00D446E8" w:rsidRDefault="002967C0" w:rsidP="00E4320B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V=0,5 m·0,5 m·2 m=</m:t>
                </m:r>
                <m:r>
                  <m:rPr>
                    <m:sty m:val="p"/>
                  </m:rPr>
                  <w:rPr>
                    <w:rFonts w:ascii="Cambria Math" w:eastAsiaTheme="minorHAnsi" w:hAnsi="Cambria Math"/>
                    <w:lang w:val="pl-PL" w:eastAsia="en-US"/>
                  </w:rPr>
                  <m:t xml:space="preserve">0,5 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lang w:val="pl-PL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val="pl-PL" w:eastAsia="en-US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val="pl-PL" w:eastAsia="en-US"/>
                      </w:rPr>
                      <m:t>3</m:t>
                    </m:r>
                  </m:sup>
                </m:sSup>
              </m:oMath>
            </m:oMathPara>
          </w:p>
          <w:p w:rsidR="002967C0" w:rsidRDefault="002967C0" w:rsidP="00E4320B">
            <w:pPr>
              <w:jc w:val="center"/>
            </w:pPr>
          </w:p>
          <w:p w:rsidR="002967C0" w:rsidRPr="008E62E7" w:rsidRDefault="002967C0" w:rsidP="00E4320B">
            <w:pPr>
              <w:jc w:val="center"/>
              <w:rPr>
                <w:b/>
                <w:bCs/>
                <w:lang w:val="pl-PL"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m=3000 </m:t>
                </m:r>
                <m:f>
                  <m:fPr>
                    <m:ctrlPr>
                      <w:rPr>
                        <w:rFonts w:ascii="Cambria Math" w:eastAsiaTheme="minorHAnsi" w:hAnsi="Cambria Math"/>
                        <w:lang w:val="pl-PL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/>
                            <w:lang w:val="pl-PL" w:eastAsia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HAnsi" w:hAnsi="Cambria Math"/>
                    <w:lang w:val="pl-PL" w:eastAsia="en-US"/>
                  </w:rPr>
                  <m:t xml:space="preserve">⋅0,5 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lang w:val="pl-PL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val="pl-PL" w:eastAsia="en-US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val="pl-PL" w:eastAsia="en-US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pl-PL" w:eastAsia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 w:eastAsia="en-US"/>
                  </w:rPr>
                  <m:t>1500 kg</m:t>
                </m:r>
              </m:oMath>
            </m:oMathPara>
          </w:p>
          <w:p w:rsidR="002967C0" w:rsidRPr="0061645A" w:rsidRDefault="002967C0" w:rsidP="00E4320B">
            <w:pPr>
              <w:jc w:val="center"/>
              <w:rPr>
                <w:b/>
                <w:bCs/>
                <w:lang w:val="pl-PL" w:eastAsia="en-US"/>
              </w:rPr>
            </w:pPr>
          </w:p>
          <w:p w:rsidR="002967C0" w:rsidRPr="008E62E7" w:rsidRDefault="00FC2156" w:rsidP="00E4320B">
            <w:pPr>
              <w:jc w:val="center"/>
              <w:rPr>
                <w:lang w:val="pl-PL"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pl-PL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 w:eastAsia="en-US"/>
                      </w:rPr>
                      <m:t>W=ΔE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 w:eastAsia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pl-PL" w:eastAsia="en-US"/>
                  </w:rPr>
                  <m:t>=mgh</m:t>
                </m:r>
              </m:oMath>
            </m:oMathPara>
          </w:p>
          <w:p w:rsidR="002967C0" w:rsidRDefault="002967C0" w:rsidP="00E4320B">
            <w:pPr>
              <w:jc w:val="center"/>
              <w:rPr>
                <w:lang w:val="pl-PL" w:eastAsia="en-US"/>
              </w:rPr>
            </w:pPr>
          </w:p>
          <w:p w:rsidR="002967C0" w:rsidRDefault="002967C0" w:rsidP="00E4320B">
            <w:pPr>
              <w:jc w:val="center"/>
              <w:rPr>
                <w:lang w:val="pl-PL" w:eastAsia="en-US"/>
              </w:rPr>
            </w:pPr>
          </w:p>
          <w:p w:rsidR="002967C0" w:rsidRPr="00BB1FAC" w:rsidRDefault="002967C0" w:rsidP="00E4320B">
            <w:pPr>
              <w:jc w:val="center"/>
              <w:rPr>
                <w:sz w:val="12"/>
                <w:szCs w:val="12"/>
                <w:lang w:val="pl-PL" w:eastAsia="en-US"/>
              </w:rPr>
            </w:pPr>
          </w:p>
          <w:p w:rsidR="002967C0" w:rsidRDefault="002967C0" w:rsidP="00E4320B">
            <w:pPr>
              <w:jc w:val="center"/>
              <w:rPr>
                <w:b/>
                <w:bCs/>
                <w:lang w:val="pl-PL" w:eastAsia="en-US"/>
              </w:rPr>
            </w:pPr>
            <w:r>
              <w:rPr>
                <w:lang w:val="pl-PL" w:eastAsia="en-US"/>
              </w:rPr>
              <w:t xml:space="preserve">h </w:t>
            </w:r>
            <w:r w:rsidRPr="00D446E8">
              <w:rPr>
                <w:lang w:val="pl-PL" w:eastAsia="en-US"/>
              </w:rPr>
              <w:t>=</w:t>
            </w:r>
            <w:r>
              <w:rPr>
                <w:lang w:val="pl-PL" w:eastAsia="en-US"/>
              </w:rPr>
              <w:t xml:space="preserve"> </w:t>
            </w:r>
            <w:r w:rsidRPr="0061645A">
              <w:rPr>
                <w:b/>
                <w:bCs/>
                <w:lang w:val="pl-PL" w:eastAsia="en-US"/>
              </w:rPr>
              <w:t>1</w:t>
            </w:r>
            <w:r>
              <w:rPr>
                <w:b/>
                <w:bCs/>
                <w:lang w:val="pl-PL" w:eastAsia="en-US"/>
              </w:rPr>
              <w:t xml:space="preserve"> </w:t>
            </w:r>
            <w:r w:rsidRPr="0061645A">
              <w:rPr>
                <w:b/>
                <w:bCs/>
                <w:lang w:val="pl-PL" w:eastAsia="en-US"/>
              </w:rPr>
              <w:t>m</w:t>
            </w:r>
          </w:p>
          <w:p w:rsidR="002967C0" w:rsidRDefault="002967C0" w:rsidP="00E4320B">
            <w:pPr>
              <w:jc w:val="center"/>
              <w:rPr>
                <w:lang w:val="pl-PL" w:eastAsia="en-US"/>
              </w:rPr>
            </w:pPr>
          </w:p>
          <w:p w:rsidR="002967C0" w:rsidRPr="00D446E8" w:rsidRDefault="002967C0" w:rsidP="00E4320B">
            <w:pPr>
              <w:jc w:val="center"/>
              <w:rPr>
                <w:lang w:val="pl-PL" w:eastAsia="en-US"/>
              </w:rPr>
            </w:pPr>
          </w:p>
          <w:p w:rsidR="002967C0" w:rsidRPr="00D446E8" w:rsidRDefault="002967C0" w:rsidP="00E4320B">
            <w:pPr>
              <w:jc w:val="center"/>
              <w:rPr>
                <w:lang w:val="pl-PL"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pl-PL" w:eastAsia="en-US"/>
                  </w:rPr>
                  <m:t xml:space="preserve">W=1500 kg⋅10 </m:t>
                </m:r>
                <m:f>
                  <m:fPr>
                    <m:ctrlPr>
                      <w:rPr>
                        <w:rFonts w:ascii="Cambria Math" w:hAnsi="Cambria Math"/>
                        <w:lang w:val="pl-PL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 w:eastAsia="en-US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val="pl-PL" w:eastAsia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pl-PL" w:eastAsia="en-US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pl-PL" w:eastAsia="en-US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pl-PL" w:eastAsia="en-US"/>
                  </w:rPr>
                  <m:t>⋅1m=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 w:eastAsia="en-US"/>
                  </w:rPr>
                  <m:t>15 kJ</m:t>
                </m:r>
              </m:oMath>
            </m:oMathPara>
          </w:p>
        </w:tc>
        <w:tc>
          <w:tcPr>
            <w:tcW w:w="4105" w:type="dxa"/>
          </w:tcPr>
          <w:p w:rsidR="002967C0" w:rsidRPr="005439E6" w:rsidRDefault="002967C0" w:rsidP="00E4320B">
            <w:pPr>
              <w:rPr>
                <w:bCs/>
              </w:rPr>
            </w:pPr>
            <w:r>
              <w:rPr>
                <w:bCs/>
              </w:rPr>
              <w:t>Zastosowanie</w:t>
            </w:r>
            <w:r w:rsidRPr="00D446E8">
              <w:rPr>
                <w:bCs/>
              </w:rPr>
              <w:t xml:space="preserve"> i przekształcenie wzoru na </w:t>
            </w:r>
            <w:r w:rsidRPr="005439E6">
              <w:rPr>
                <w:bCs/>
              </w:rPr>
              <w:t xml:space="preserve">gęstość                     </w:t>
            </w:r>
            <w:r w:rsidRPr="005439E6">
              <w:rPr>
                <w:b/>
              </w:rPr>
              <w:t>1 pkt</w:t>
            </w:r>
          </w:p>
          <w:p w:rsidR="002967C0" w:rsidRPr="005439E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5439E6" w:rsidRDefault="002967C0" w:rsidP="00E4320B">
            <w:pPr>
              <w:rPr>
                <w:b/>
              </w:rPr>
            </w:pPr>
            <w:r w:rsidRPr="005439E6">
              <w:rPr>
                <w:bCs/>
              </w:rPr>
              <w:t xml:space="preserve">Obliczenie objętości wykopanej ziemi </w:t>
            </w:r>
            <w:r w:rsidRPr="005439E6">
              <w:rPr>
                <w:b/>
              </w:rPr>
              <w:t xml:space="preserve">                                        1 pkt</w:t>
            </w:r>
          </w:p>
          <w:p w:rsidR="002967C0" w:rsidRPr="005439E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5439E6" w:rsidRDefault="002967C0" w:rsidP="00E4320B">
            <w:pPr>
              <w:rPr>
                <w:bCs/>
              </w:rPr>
            </w:pPr>
            <w:r w:rsidRPr="005439E6">
              <w:rPr>
                <w:bCs/>
              </w:rPr>
              <w:t>Obliczenie masy wykopanej ziemi</w:t>
            </w:r>
          </w:p>
          <w:p w:rsidR="002967C0" w:rsidRPr="005439E6" w:rsidRDefault="002967C0" w:rsidP="00E4320B">
            <w:pPr>
              <w:rPr>
                <w:b/>
              </w:rPr>
            </w:pPr>
            <w:r w:rsidRPr="005439E6">
              <w:rPr>
                <w:bCs/>
              </w:rPr>
              <w:t xml:space="preserve">         </w:t>
            </w:r>
            <w:r w:rsidRPr="005439E6">
              <w:rPr>
                <w:b/>
              </w:rPr>
              <w:t xml:space="preserve">                                        1 pkt</w:t>
            </w:r>
          </w:p>
          <w:p w:rsidR="002967C0" w:rsidRPr="005439E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5439E6" w:rsidRDefault="002967C0" w:rsidP="00E4320B">
            <w:pPr>
              <w:rPr>
                <w:b/>
              </w:rPr>
            </w:pPr>
            <w:r w:rsidRPr="005439E6">
              <w:rPr>
                <w:bCs/>
              </w:rPr>
              <w:t xml:space="preserve">Zastosowanie zależności pracy          i zmiany energii potencjalnej oraz wzoru na energię potencjalną  </w:t>
            </w:r>
            <w:r w:rsidRPr="005439E6">
              <w:rPr>
                <w:b/>
              </w:rPr>
              <w:t>1 pkt</w:t>
            </w:r>
          </w:p>
          <w:p w:rsidR="002967C0" w:rsidRPr="005439E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5439E6" w:rsidRDefault="002967C0" w:rsidP="00E4320B">
            <w:pPr>
              <w:rPr>
                <w:bCs/>
              </w:rPr>
            </w:pPr>
            <w:r w:rsidRPr="005439E6">
              <w:rPr>
                <w:bCs/>
              </w:rPr>
              <w:t>Zauważenie, że wysokość jest równa wartości średniej głębokości</w:t>
            </w:r>
          </w:p>
          <w:p w:rsidR="002967C0" w:rsidRPr="005439E6" w:rsidRDefault="002967C0" w:rsidP="00E4320B">
            <w:pPr>
              <w:rPr>
                <w:b/>
              </w:rPr>
            </w:pPr>
            <w:r w:rsidRPr="005439E6">
              <w:rPr>
                <w:bCs/>
              </w:rPr>
              <w:t xml:space="preserve">                                                 </w:t>
            </w:r>
            <w:r w:rsidRPr="005439E6">
              <w:rPr>
                <w:b/>
              </w:rPr>
              <w:t>1 pkt</w:t>
            </w:r>
          </w:p>
          <w:p w:rsidR="002967C0" w:rsidRPr="005439E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5439E6" w:rsidRDefault="002967C0" w:rsidP="00E4320B">
            <w:pPr>
              <w:rPr>
                <w:bCs/>
              </w:rPr>
            </w:pPr>
            <w:r w:rsidRPr="005439E6">
              <w:rPr>
                <w:bCs/>
              </w:rPr>
              <w:t>Obliczenie wartości wykonanej pracy i zapisanie wyniku wraz</w:t>
            </w:r>
          </w:p>
          <w:p w:rsidR="002967C0" w:rsidRPr="005439E6" w:rsidRDefault="002967C0" w:rsidP="00E4320B">
            <w:pPr>
              <w:rPr>
                <w:b/>
              </w:rPr>
            </w:pPr>
            <w:r w:rsidRPr="005439E6">
              <w:rPr>
                <w:bCs/>
              </w:rPr>
              <w:t xml:space="preserve">z jednostką                               </w:t>
            </w:r>
            <w:r w:rsidRPr="005439E6">
              <w:rPr>
                <w:b/>
              </w:rPr>
              <w:t>1 pkt</w:t>
            </w:r>
          </w:p>
          <w:p w:rsidR="002967C0" w:rsidRPr="005439E6" w:rsidRDefault="002967C0" w:rsidP="00E4320B">
            <w:pPr>
              <w:rPr>
                <w:b/>
                <w:bCs/>
                <w:sz w:val="12"/>
                <w:szCs w:val="12"/>
              </w:rPr>
            </w:pPr>
          </w:p>
          <w:p w:rsidR="002967C0" w:rsidRPr="005439E6" w:rsidRDefault="002967C0" w:rsidP="00E4320B">
            <w:pPr>
              <w:widowControl w:val="0"/>
              <w:spacing w:line="240" w:lineRule="auto"/>
              <w:rPr>
                <w:i/>
                <w:iCs/>
              </w:rPr>
            </w:pPr>
            <w:r w:rsidRPr="005439E6">
              <w:rPr>
                <w:i/>
                <w:iCs/>
              </w:rPr>
              <w:t xml:space="preserve">Uwaga: Gdy uczeń zastosuje inną, poprawną metodę obliczenia pracy </w:t>
            </w:r>
          </w:p>
          <w:p w:rsidR="002967C0" w:rsidRPr="005439E6" w:rsidRDefault="002967C0" w:rsidP="00E4320B">
            <w:pPr>
              <w:widowControl w:val="0"/>
              <w:spacing w:line="240" w:lineRule="auto"/>
              <w:rPr>
                <w:i/>
                <w:iCs/>
              </w:rPr>
            </w:pPr>
            <w:r w:rsidRPr="005439E6">
              <w:rPr>
                <w:i/>
                <w:iCs/>
              </w:rPr>
              <w:t xml:space="preserve">i obliczy ją, zapisując wynik wraz </w:t>
            </w:r>
          </w:p>
          <w:p w:rsidR="002967C0" w:rsidRPr="00D446E8" w:rsidRDefault="002967C0" w:rsidP="00E4320B">
            <w:pPr>
              <w:rPr>
                <w:bCs/>
              </w:rPr>
            </w:pPr>
            <w:r w:rsidRPr="005439E6">
              <w:rPr>
                <w:i/>
                <w:iCs/>
              </w:rPr>
              <w:t>z jednostką należy przyznać maksymalną liczbę punktów – 6 pkt</w:t>
            </w:r>
            <w:r w:rsidRPr="00235340">
              <w:rPr>
                <w:i/>
                <w:iCs/>
                <w:color w:val="EE0000"/>
              </w:rPr>
              <w:t>.</w:t>
            </w:r>
          </w:p>
        </w:tc>
      </w:tr>
      <w:tr w:rsidR="002967C0" w:rsidTr="00E4320B">
        <w:tc>
          <w:tcPr>
            <w:tcW w:w="846" w:type="dxa"/>
          </w:tcPr>
          <w:p w:rsidR="002967C0" w:rsidRPr="008E62E7" w:rsidRDefault="002967C0" w:rsidP="00E4320B">
            <w:pPr>
              <w:jc w:val="center"/>
              <w:rPr>
                <w:b/>
              </w:rPr>
            </w:pPr>
            <w:r w:rsidRPr="008E62E7">
              <w:rPr>
                <w:b/>
              </w:rPr>
              <w:t>2</w:t>
            </w:r>
          </w:p>
        </w:tc>
        <w:tc>
          <w:tcPr>
            <w:tcW w:w="3789" w:type="dxa"/>
          </w:tcPr>
          <w:p w:rsidR="002967C0" w:rsidRPr="006861AB" w:rsidRDefault="002967C0" w:rsidP="00E4320B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:rsidR="002967C0" w:rsidRPr="00DC631F" w:rsidRDefault="002967C0" w:rsidP="00E4320B">
            <w:pPr>
              <w:jc w:val="center"/>
            </w:pPr>
          </w:p>
          <w:p w:rsidR="002967C0" w:rsidRPr="006861AB" w:rsidRDefault="002967C0" w:rsidP="00E432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1,4 kWh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24h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1400 W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24</m:t>
                    </m:r>
                  </m:den>
                </m:f>
              </m:oMath>
            </m:oMathPara>
          </w:p>
          <w:p w:rsidR="002967C0" w:rsidRPr="00DC631F" w:rsidRDefault="002967C0" w:rsidP="00E4320B">
            <w:pPr>
              <w:jc w:val="center"/>
            </w:pPr>
          </w:p>
          <w:p w:rsidR="002967C0" w:rsidRPr="00D446E8" w:rsidRDefault="002967C0" w:rsidP="00E4320B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58 W</m:t>
                </m:r>
              </m:oMath>
            </m:oMathPara>
          </w:p>
        </w:tc>
        <w:tc>
          <w:tcPr>
            <w:tcW w:w="4105" w:type="dxa"/>
          </w:tcPr>
          <w:p w:rsidR="002967C0" w:rsidRDefault="002967C0" w:rsidP="00E4320B">
            <w:pPr>
              <w:rPr>
                <w:b/>
              </w:rPr>
            </w:pPr>
            <w:r>
              <w:rPr>
                <w:bCs/>
              </w:rPr>
              <w:t>Zastosowanie</w:t>
            </w:r>
            <w:r w:rsidRPr="00D446E8">
              <w:rPr>
                <w:bCs/>
              </w:rPr>
              <w:t xml:space="preserve"> wzoru na moc  </w:t>
            </w:r>
            <w:r>
              <w:rPr>
                <w:bCs/>
              </w:rPr>
              <w:t xml:space="preserve"> </w:t>
            </w:r>
            <w:r w:rsidRPr="00D446E8">
              <w:rPr>
                <w:bCs/>
              </w:rPr>
              <w:t xml:space="preserve"> </w:t>
            </w:r>
            <w:r w:rsidRPr="00D446E8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D446E8">
              <w:rPr>
                <w:b/>
              </w:rPr>
              <w:t>pkt</w:t>
            </w:r>
          </w:p>
          <w:p w:rsidR="002967C0" w:rsidRDefault="002967C0" w:rsidP="00E4320B">
            <w:pPr>
              <w:rPr>
                <w:bCs/>
              </w:rPr>
            </w:pPr>
          </w:p>
          <w:p w:rsidR="002967C0" w:rsidRPr="0061645A" w:rsidRDefault="002967C0" w:rsidP="00E4320B">
            <w:pPr>
              <w:rPr>
                <w:bCs/>
              </w:rPr>
            </w:pPr>
          </w:p>
          <w:p w:rsidR="002967C0" w:rsidRDefault="002967C0" w:rsidP="00E4320B">
            <w:pPr>
              <w:rPr>
                <w:b/>
              </w:rPr>
            </w:pPr>
            <w:r w:rsidRPr="00D446E8">
              <w:rPr>
                <w:bCs/>
              </w:rPr>
              <w:t xml:space="preserve">Obliczenie wartości mocy        </w:t>
            </w:r>
            <w:r>
              <w:rPr>
                <w:bCs/>
              </w:rPr>
              <w:t xml:space="preserve"> </w:t>
            </w:r>
            <w:r w:rsidRPr="00D446E8">
              <w:rPr>
                <w:b/>
              </w:rPr>
              <w:t>1 pkt</w:t>
            </w:r>
          </w:p>
          <w:p w:rsidR="002967C0" w:rsidRDefault="002967C0" w:rsidP="00E4320B">
            <w:pPr>
              <w:rPr>
                <w:b/>
              </w:rPr>
            </w:pPr>
          </w:p>
          <w:p w:rsidR="002967C0" w:rsidRPr="00051D58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D446E8" w:rsidRDefault="002967C0" w:rsidP="00E4320B">
            <w:pPr>
              <w:rPr>
                <w:b/>
              </w:rPr>
            </w:pPr>
            <w:r w:rsidRPr="00D446E8">
              <w:rPr>
                <w:bCs/>
              </w:rPr>
              <w:t xml:space="preserve">Zapisanie wyniku wraz </w:t>
            </w:r>
            <w:r>
              <w:rPr>
                <w:bCs/>
              </w:rPr>
              <w:br/>
            </w:r>
            <w:r w:rsidRPr="00D446E8">
              <w:rPr>
                <w:bCs/>
              </w:rPr>
              <w:t>z jednostką</w:t>
            </w:r>
            <w:r>
              <w:rPr>
                <w:bCs/>
              </w:rPr>
              <w:t xml:space="preserve"> (W)</w:t>
            </w:r>
            <w:r w:rsidRPr="00D446E8">
              <w:rPr>
                <w:bCs/>
              </w:rPr>
              <w:t xml:space="preserve">                        </w:t>
            </w:r>
            <w:r w:rsidRPr="00D446E8"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3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jc w:val="center"/>
            </w:pPr>
            <w:r w:rsidRPr="00060416">
              <w:t xml:space="preserve">1. </w:t>
            </w:r>
            <w:r w:rsidRPr="00DF7FD3">
              <w:rPr>
                <w:b/>
                <w:bCs/>
              </w:rPr>
              <w:t>P</w:t>
            </w:r>
            <w:r w:rsidRPr="00060416">
              <w:t xml:space="preserve">, 2. </w:t>
            </w:r>
            <w:r>
              <w:rPr>
                <w:b/>
                <w:bCs/>
              </w:rPr>
              <w:t>P</w:t>
            </w:r>
            <w:r w:rsidRPr="00060416">
              <w:t xml:space="preserve">, 3. </w:t>
            </w:r>
            <w:r w:rsidRPr="00060416">
              <w:rPr>
                <w:b/>
                <w:bCs/>
              </w:rPr>
              <w:t>F</w:t>
            </w:r>
            <w:r w:rsidRPr="00060416">
              <w:t xml:space="preserve">, 4. </w:t>
            </w:r>
            <w:r w:rsidRPr="00060416">
              <w:rPr>
                <w:b/>
                <w:bCs/>
              </w:rPr>
              <w:t>F</w:t>
            </w:r>
            <w:r w:rsidRPr="00060416">
              <w:t xml:space="preserve">, 5. </w:t>
            </w:r>
            <w:r w:rsidRPr="00060416">
              <w:rPr>
                <w:b/>
                <w:bCs/>
              </w:rPr>
              <w:t>F</w:t>
            </w:r>
            <w:r w:rsidRPr="00060416">
              <w:t xml:space="preserve">, 6. </w:t>
            </w:r>
            <w:r w:rsidRPr="00060416">
              <w:rPr>
                <w:b/>
                <w:bCs/>
              </w:rPr>
              <w:t>P</w:t>
            </w: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Poprawne zaznaczenie odpowiedzi (po 1 pkt)                                  </w:t>
            </w:r>
            <w:r w:rsidRPr="00060416">
              <w:rPr>
                <w:b/>
              </w:rPr>
              <w:t>6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4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υ=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35 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+5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=20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:rsidR="002967C0" w:rsidRPr="00060416" w:rsidRDefault="002967C0" w:rsidP="00E4320B"/>
          <w:p w:rsidR="002967C0" w:rsidRPr="00060416" w:rsidRDefault="002967C0" w:rsidP="00E4320B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s=υt→t=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υ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1000m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20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50s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|a|=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Δυ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5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-35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</m:t>
                            </m:r>
                          </m:den>
                        </m:f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50s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=|-0,6 |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0,6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2967C0" w:rsidRPr="00060416" w:rsidRDefault="002967C0" w:rsidP="00E4320B">
            <w:pPr>
              <w:rPr>
                <w:sz w:val="12"/>
                <w:szCs w:val="12"/>
              </w:rPr>
            </w:pPr>
          </w:p>
          <w:p w:rsidR="002967C0" w:rsidRPr="00060416" w:rsidRDefault="002967C0" w:rsidP="00E4320B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F=ma=400 000 kg⋅0,6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240 kN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lastRenderedPageBreak/>
              <w:t xml:space="preserve">Obliczenie wartości średniej prędkości  </w:t>
            </w:r>
            <w:r w:rsidRPr="00060416">
              <w:rPr>
                <w:b/>
              </w:rPr>
              <w:t xml:space="preserve">                                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lastRenderedPageBreak/>
              <w:t xml:space="preserve">Obliczenie czasu ruchu z wykorzystaniem wzoru na prędkość w ruchu jednostajnym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Zastosowanie wzoru na wartość przyspieszenia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Obliczenie wartości przyspieszenia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Zastosowanie wzoru na wartość siły wynikający z drugiej zasady dynamiki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Obliczenie wartości siły wypadkowej i zapisanie wyniku wraz z jednostką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12"/>
                <w:szCs w:val="12"/>
              </w:rPr>
            </w:pPr>
          </w:p>
          <w:p w:rsidR="002967C0" w:rsidRPr="00060416" w:rsidRDefault="002967C0" w:rsidP="00E4320B">
            <w:pPr>
              <w:widowControl w:val="0"/>
              <w:spacing w:line="240" w:lineRule="auto"/>
              <w:rPr>
                <w:i/>
                <w:iCs/>
              </w:rPr>
            </w:pPr>
            <w:r w:rsidRPr="00060416">
              <w:rPr>
                <w:i/>
                <w:iCs/>
              </w:rPr>
              <w:t xml:space="preserve">Uwaga: Gdy uczeń zastosuje inną, poprawną metodę obliczenia wartości średniej siły wypadkowej </w:t>
            </w:r>
          </w:p>
          <w:p w:rsidR="002967C0" w:rsidRPr="00060416" w:rsidRDefault="002967C0" w:rsidP="00E4320B">
            <w:pPr>
              <w:widowControl w:val="0"/>
              <w:spacing w:line="240" w:lineRule="auto"/>
              <w:rPr>
                <w:i/>
                <w:iCs/>
              </w:rPr>
            </w:pPr>
            <w:r w:rsidRPr="00060416">
              <w:rPr>
                <w:i/>
                <w:iCs/>
              </w:rPr>
              <w:t xml:space="preserve">i obliczy ją, zapisując wynik wraz </w:t>
            </w:r>
          </w:p>
          <w:p w:rsidR="002967C0" w:rsidRPr="00060416" w:rsidRDefault="002967C0" w:rsidP="00E4320B">
            <w:pPr>
              <w:widowControl w:val="0"/>
              <w:spacing w:line="240" w:lineRule="auto"/>
              <w:rPr>
                <w:b/>
              </w:rPr>
            </w:pPr>
            <w:r w:rsidRPr="00060416">
              <w:rPr>
                <w:i/>
                <w:iCs/>
              </w:rPr>
              <w:t>z jednostką należy przyznać maksymalną liczbę punktów – 6 pkt.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5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spacing w:line="240" w:lineRule="auto"/>
            </w:pPr>
            <w:r w:rsidRPr="00060416">
              <w:rPr>
                <w:i/>
                <w:iCs/>
              </w:rPr>
              <w:t>Odpowiedź</w:t>
            </w:r>
            <w:r w:rsidRPr="00060416">
              <w:t xml:space="preserve">: </w:t>
            </w:r>
          </w:p>
          <w:p w:rsidR="002967C0" w:rsidRPr="00060416" w:rsidRDefault="002967C0" w:rsidP="00E4320B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eastAsiaTheme="majorEastAsia" w:hAnsi="Arial" w:cs="Arial"/>
              </w:rPr>
            </w:pPr>
            <w:r w:rsidRPr="00060416">
              <w:rPr>
                <w:rStyle w:val="Pogrubienie"/>
                <w:rFonts w:ascii="Arial" w:eastAsiaTheme="majorEastAsia" w:hAnsi="Arial" w:cs="Arial"/>
              </w:rPr>
              <w:t xml:space="preserve">Nie — w sposób opisany </w:t>
            </w:r>
          </w:p>
          <w:p w:rsidR="002967C0" w:rsidRPr="00060416" w:rsidRDefault="002967C0" w:rsidP="00E4320B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060416">
              <w:rPr>
                <w:rStyle w:val="Pogrubienie"/>
                <w:rFonts w:ascii="Arial" w:eastAsiaTheme="majorEastAsia" w:hAnsi="Arial" w:cs="Arial"/>
              </w:rPr>
              <w:t>w zadaniu nie da się napędzić łodzi żaglowej.</w:t>
            </w:r>
          </w:p>
          <w:p w:rsidR="002967C0" w:rsidRPr="00060416" w:rsidRDefault="002967C0" w:rsidP="00E4320B">
            <w:pPr>
              <w:spacing w:line="240" w:lineRule="auto"/>
              <w:rPr>
                <w:i/>
                <w:iCs/>
              </w:rPr>
            </w:pPr>
          </w:p>
          <w:p w:rsidR="002967C0" w:rsidRPr="00060416" w:rsidRDefault="002967C0" w:rsidP="00E4320B">
            <w:pPr>
              <w:spacing w:line="240" w:lineRule="auto"/>
            </w:pPr>
            <w:r w:rsidRPr="00060416">
              <w:rPr>
                <w:i/>
                <w:iCs/>
              </w:rPr>
              <w:t>Uzasadnienie</w:t>
            </w:r>
            <w:r w:rsidRPr="00060416">
              <w:t>:</w:t>
            </w:r>
          </w:p>
          <w:p w:rsidR="002967C0" w:rsidRPr="00060416" w:rsidRDefault="002967C0" w:rsidP="00E4320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060416">
              <w:rPr>
                <w:rFonts w:ascii="Arial" w:hAnsi="Arial" w:cs="Arial"/>
                <w:b/>
                <w:bCs/>
              </w:rPr>
              <w:t>Na wentylator będzie działać siła reakcji (III zasada dynamiki) skierowana</w:t>
            </w:r>
            <w:r w:rsidRPr="00060416">
              <w:t xml:space="preserve"> </w:t>
            </w:r>
            <w:r w:rsidRPr="00060416">
              <w:rPr>
                <w:rFonts w:ascii="Arial" w:hAnsi="Arial" w:cs="Arial"/>
                <w:b/>
                <w:bCs/>
              </w:rPr>
              <w:t xml:space="preserve">w stronę rufy łodzi i jednocześnie powietrze wydmuchiwane </w:t>
            </w:r>
          </w:p>
          <w:p w:rsidR="002967C0" w:rsidRPr="00060416" w:rsidRDefault="002967C0" w:rsidP="00E4320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060416">
              <w:rPr>
                <w:rFonts w:ascii="Arial" w:hAnsi="Arial" w:cs="Arial"/>
                <w:b/>
                <w:bCs/>
              </w:rPr>
              <w:t>z wentylatora będzie</w:t>
            </w:r>
            <w:r w:rsidRPr="00060416">
              <w:t xml:space="preserve"> </w:t>
            </w:r>
            <w:r w:rsidRPr="00060416">
              <w:rPr>
                <w:rFonts w:ascii="Arial" w:hAnsi="Arial" w:cs="Arial"/>
                <w:b/>
                <w:bCs/>
              </w:rPr>
              <w:t xml:space="preserve">działać </w:t>
            </w:r>
          </w:p>
          <w:p w:rsidR="002967C0" w:rsidRPr="00060416" w:rsidRDefault="002967C0" w:rsidP="00E4320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060416">
              <w:rPr>
                <w:rFonts w:ascii="Arial" w:hAnsi="Arial" w:cs="Arial"/>
                <w:b/>
                <w:bCs/>
              </w:rPr>
              <w:t xml:space="preserve">na żagiel do przodu łodzi z siłą o takiej samej wartości co siła reakcji działająca na wentylator. Te dwie siły są wewnętrzne względem układu „łódź + powietrze” i w efekcie się znoszą. </w:t>
            </w:r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odpowiedzi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Zapisanie uzasadnienia odpowiedzi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Powołanie się w uzasadnieniu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na trzecią zasadę dynamiki      </w:t>
            </w:r>
            <w:r w:rsidRPr="00060416"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6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jc w:val="center"/>
              <w:rPr>
                <w:b/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>
              <w:rPr>
                <w:bCs/>
                <w:noProof/>
                <w:lang w:val="pl-PL"/>
              </w:rPr>
              <w:drawing>
                <wp:inline distT="0" distB="0" distL="0" distR="0" wp14:anchorId="005A523E" wp14:editId="2411D663">
                  <wp:extent cx="2110902" cy="2620782"/>
                  <wp:effectExtent l="0" t="0" r="0" b="0"/>
                  <wp:docPr id="1136568767" name="Obraz 1" descr="Obraz zawierający ubrania, lina, wspinaczka skałkowa, osob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568767" name="Obraz 1" descr="Obraz zawierający ubrania, lina, wspinaczka skałkowa, osoba&#10;&#10;Zawartość wygenerowana przez AI może być niepoprawna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746" cy="2640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67C0" w:rsidRPr="00060416" w:rsidRDefault="002967C0" w:rsidP="00E4320B">
            <w:r w:rsidRPr="00060416">
              <w:rPr>
                <w:bCs/>
              </w:rPr>
              <w:t>F1</w:t>
            </w:r>
            <w:r w:rsidRPr="00060416">
              <w:t>– siła ciężkości</w:t>
            </w:r>
          </w:p>
          <w:p w:rsidR="002967C0" w:rsidRPr="00060416" w:rsidRDefault="002967C0" w:rsidP="00E4320B">
            <w:r w:rsidRPr="00060416">
              <w:t>F2 – siła naciągu liny</w:t>
            </w:r>
          </w:p>
          <w:p w:rsidR="002967C0" w:rsidRPr="00060416" w:rsidRDefault="002967C0" w:rsidP="00E4320B">
            <w:pPr>
              <w:rPr>
                <w:b/>
                <w:bCs/>
                <w:u w:val="single"/>
              </w:rPr>
            </w:pPr>
            <w:r w:rsidRPr="00060416">
              <w:t>F3 – siła reakcji podłoża</w:t>
            </w: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Poprawne narysowanie wektora siły z uwzględnieniem punktu przyłożenia, kierunku i zwrotu: </w:t>
            </w:r>
          </w:p>
          <w:p w:rsidR="002967C0" w:rsidRPr="002967C0" w:rsidRDefault="002967C0" w:rsidP="00E4320B">
            <w:pPr>
              <w:rPr>
                <w:b/>
                <w:lang w:val="en-US"/>
              </w:rPr>
            </w:pPr>
            <w:r w:rsidRPr="00060416">
              <w:rPr>
                <w:bCs/>
              </w:rPr>
              <w:t xml:space="preserve">                                   </w:t>
            </w:r>
            <w:r w:rsidRPr="002967C0">
              <w:rPr>
                <w:bCs/>
                <w:lang w:val="en-US"/>
              </w:rPr>
              <w:t xml:space="preserve">F1          </w:t>
            </w:r>
            <w:r w:rsidRPr="002967C0">
              <w:rPr>
                <w:b/>
                <w:lang w:val="en-US"/>
              </w:rPr>
              <w:t>1 pkt</w:t>
            </w:r>
          </w:p>
          <w:p w:rsidR="002967C0" w:rsidRPr="002967C0" w:rsidRDefault="002967C0" w:rsidP="00E4320B">
            <w:pPr>
              <w:rPr>
                <w:b/>
                <w:lang w:val="en-US"/>
              </w:rPr>
            </w:pPr>
            <w:r w:rsidRPr="002967C0">
              <w:rPr>
                <w:bCs/>
                <w:lang w:val="en-US"/>
              </w:rPr>
              <w:t xml:space="preserve">                                   F2          </w:t>
            </w:r>
            <w:r w:rsidRPr="002967C0">
              <w:rPr>
                <w:b/>
                <w:lang w:val="en-US"/>
              </w:rPr>
              <w:t>1 pkt</w:t>
            </w:r>
          </w:p>
          <w:p w:rsidR="002967C0" w:rsidRPr="002967C0" w:rsidRDefault="002967C0" w:rsidP="00E4320B">
            <w:pPr>
              <w:rPr>
                <w:b/>
                <w:lang w:val="en-US"/>
              </w:rPr>
            </w:pPr>
            <w:r w:rsidRPr="002967C0">
              <w:rPr>
                <w:bCs/>
                <w:lang w:val="en-US"/>
              </w:rPr>
              <w:t xml:space="preserve">                                   F3          </w:t>
            </w:r>
            <w:r w:rsidRPr="002967C0">
              <w:rPr>
                <w:b/>
                <w:lang w:val="en-US"/>
              </w:rPr>
              <w:t>1 pkt</w:t>
            </w:r>
          </w:p>
          <w:p w:rsidR="002967C0" w:rsidRPr="002967C0" w:rsidRDefault="002967C0" w:rsidP="00E4320B">
            <w:pPr>
              <w:rPr>
                <w:bCs/>
                <w:sz w:val="12"/>
                <w:szCs w:val="12"/>
                <w:lang w:val="en-US"/>
              </w:rPr>
            </w:pPr>
          </w:p>
          <w:p w:rsidR="002967C0" w:rsidRPr="009C416E" w:rsidRDefault="002967C0" w:rsidP="00E4320B">
            <w:pPr>
              <w:rPr>
                <w:bCs/>
                <w:i/>
                <w:iCs/>
              </w:rPr>
            </w:pPr>
            <w:r w:rsidRPr="009C416E">
              <w:rPr>
                <w:bCs/>
                <w:i/>
                <w:iCs/>
              </w:rPr>
              <w:t xml:space="preserve">Uwaga: Gdy uczeń narysuje więcej niż jedną siłę działającą na człowieka w </w:t>
            </w:r>
            <w:r>
              <w:rPr>
                <w:bCs/>
                <w:i/>
                <w:iCs/>
              </w:rPr>
              <w:t>danym</w:t>
            </w:r>
            <w:r w:rsidRPr="009C416E">
              <w:rPr>
                <w:bCs/>
                <w:i/>
                <w:iCs/>
              </w:rPr>
              <w:t xml:space="preserve"> kierunku to </w:t>
            </w:r>
            <w:r>
              <w:rPr>
                <w:bCs/>
                <w:i/>
                <w:iCs/>
              </w:rPr>
              <w:br/>
            </w:r>
            <w:r w:rsidRPr="009C416E">
              <w:rPr>
                <w:bCs/>
                <w:i/>
                <w:iCs/>
              </w:rPr>
              <w:t xml:space="preserve">nie </w:t>
            </w:r>
            <w:r>
              <w:rPr>
                <w:bCs/>
                <w:i/>
                <w:iCs/>
              </w:rPr>
              <w:t xml:space="preserve">należy przyznać </w:t>
            </w:r>
            <w:r w:rsidRPr="009C416E">
              <w:rPr>
                <w:bCs/>
                <w:i/>
                <w:iCs/>
              </w:rPr>
              <w:t>punktu.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Default="002967C0" w:rsidP="00E4320B">
            <w:pPr>
              <w:rPr>
                <w:bCs/>
              </w:rPr>
            </w:pPr>
          </w:p>
          <w:p w:rsidR="002967C0" w:rsidRPr="009C416E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Poprawne zapisanie nazwy działającej siły:</w:t>
            </w:r>
          </w:p>
          <w:p w:rsidR="002967C0" w:rsidRPr="002967C0" w:rsidRDefault="002967C0" w:rsidP="00E4320B">
            <w:pPr>
              <w:rPr>
                <w:b/>
                <w:lang w:val="en-US"/>
              </w:rPr>
            </w:pPr>
            <w:r w:rsidRPr="00060416">
              <w:rPr>
                <w:bCs/>
              </w:rPr>
              <w:t xml:space="preserve">                                   </w:t>
            </w:r>
            <w:r w:rsidRPr="002967C0">
              <w:rPr>
                <w:bCs/>
                <w:lang w:val="en-US"/>
              </w:rPr>
              <w:t xml:space="preserve">F1          </w:t>
            </w:r>
            <w:r w:rsidRPr="002967C0">
              <w:rPr>
                <w:b/>
                <w:lang w:val="en-US"/>
              </w:rPr>
              <w:t>1 pkt</w:t>
            </w:r>
          </w:p>
          <w:p w:rsidR="002967C0" w:rsidRPr="002967C0" w:rsidRDefault="002967C0" w:rsidP="00E4320B">
            <w:pPr>
              <w:rPr>
                <w:b/>
                <w:lang w:val="en-US"/>
              </w:rPr>
            </w:pPr>
            <w:r w:rsidRPr="002967C0">
              <w:rPr>
                <w:bCs/>
                <w:lang w:val="en-US"/>
              </w:rPr>
              <w:t xml:space="preserve">                                   F2          </w:t>
            </w:r>
            <w:r w:rsidRPr="002967C0">
              <w:rPr>
                <w:b/>
                <w:lang w:val="en-US"/>
              </w:rPr>
              <w:t>1 pkt</w:t>
            </w:r>
          </w:p>
          <w:p w:rsidR="002967C0" w:rsidRPr="002967C0" w:rsidRDefault="002967C0" w:rsidP="00E4320B">
            <w:pPr>
              <w:rPr>
                <w:b/>
                <w:lang w:val="en-US"/>
              </w:rPr>
            </w:pPr>
            <w:r w:rsidRPr="002967C0">
              <w:rPr>
                <w:bCs/>
                <w:lang w:val="en-US"/>
              </w:rPr>
              <w:t xml:space="preserve">                                   F3          </w:t>
            </w:r>
            <w:r w:rsidRPr="002967C0">
              <w:rPr>
                <w:b/>
                <w:lang w:val="en-US"/>
              </w:rPr>
              <w:t>1 pkt</w:t>
            </w:r>
          </w:p>
          <w:p w:rsidR="002967C0" w:rsidRPr="002967C0" w:rsidRDefault="002967C0" w:rsidP="00E4320B">
            <w:pPr>
              <w:rPr>
                <w:bCs/>
                <w:i/>
                <w:iCs/>
                <w:sz w:val="12"/>
                <w:szCs w:val="12"/>
                <w:lang w:val="en-US"/>
              </w:rPr>
            </w:pPr>
          </w:p>
          <w:p w:rsidR="002967C0" w:rsidRPr="00060416" w:rsidRDefault="002967C0" w:rsidP="00E4320B">
            <w:pPr>
              <w:rPr>
                <w:bCs/>
                <w:i/>
                <w:iCs/>
              </w:rPr>
            </w:pPr>
            <w:r w:rsidRPr="00060416">
              <w:rPr>
                <w:bCs/>
                <w:i/>
                <w:iCs/>
              </w:rPr>
              <w:t xml:space="preserve">Uwaga: Gdy uczeń błędnie narysuje wektor danej siły, ale poprawnie go nazwie wówczas należy przyznać </w:t>
            </w:r>
          </w:p>
          <w:p w:rsidR="002967C0" w:rsidRPr="00060416" w:rsidRDefault="002967C0" w:rsidP="00E4320B">
            <w:pPr>
              <w:rPr>
                <w:bCs/>
                <w:i/>
                <w:iCs/>
              </w:rPr>
            </w:pPr>
            <w:r w:rsidRPr="00060416">
              <w:rPr>
                <w:bCs/>
                <w:i/>
                <w:iCs/>
              </w:rPr>
              <w:t>1 pkt za nazwę.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7 a)</w:t>
            </w:r>
          </w:p>
        </w:tc>
        <w:tc>
          <w:tcPr>
            <w:tcW w:w="3789" w:type="dxa"/>
          </w:tcPr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=R+R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  <w:rPr>
                <w:sz w:val="12"/>
                <w:szCs w:val="12"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24 V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100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Ω</m:t>
                    </m:r>
                    <m:r>
                      <w:rPr>
                        <w:rFonts w:ascii="Cambria Math" w:hAnsi="Cambria Math"/>
                        <w:noProof/>
                      </w:rPr>
                      <m:t>+100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Ω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=0,12 A</m:t>
                </m:r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  <w:sz w:val="12"/>
                <w:szCs w:val="12"/>
              </w:rPr>
            </w:pPr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=IR=0,12 A⋅100 V=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12 V</m:t>
                </m:r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Zastosowanie wzoru na opór zastępczy w połączeniu szeregowym dwóch oporników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/>
              </w:rPr>
              <w:t xml:space="preserve">                                                 1 pkt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Zastosowanie równania wynikającego z prawa Ohma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Obliczenie wartości natężenia prądu elektrycznego płynącego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w obwodzie przy otwartym kluczu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Obliczenie napięcia elektrycznego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a</m:t>
                  </m:r>
                </m:sub>
              </m:sSub>
            </m:oMath>
            <w:r w:rsidRPr="00060416">
              <w:t xml:space="preserve"> </w:t>
            </w:r>
            <w:r w:rsidRPr="00060416">
              <w:rPr>
                <w:bCs/>
              </w:rPr>
              <w:t xml:space="preserve">wskazanego przez woltomierz </w:t>
            </w:r>
          </w:p>
          <w:p w:rsidR="002967C0" w:rsidRPr="00060416" w:rsidRDefault="002967C0" w:rsidP="00E4320B">
            <w:r w:rsidRPr="00060416">
              <w:rPr>
                <w:bCs/>
              </w:rPr>
              <w:t>i zapisanie wyniku</w:t>
            </w:r>
            <w:r w:rsidRPr="00060416">
              <w:t xml:space="preserve"> wraz z jednostką</w:t>
            </w:r>
          </w:p>
          <w:p w:rsidR="002967C0" w:rsidRPr="00060416" w:rsidRDefault="002967C0" w:rsidP="00E4320B">
            <w:pPr>
              <w:rPr>
                <w:b/>
                <w:bCs/>
              </w:rPr>
            </w:pPr>
            <w:r w:rsidRPr="00060416">
              <w:t xml:space="preserve">                                                 </w:t>
            </w:r>
            <w:r w:rsidRPr="00060416">
              <w:rPr>
                <w:b/>
                <w:bCs/>
              </w:rPr>
              <w:t>1 pkt</w:t>
            </w:r>
          </w:p>
          <w:p w:rsidR="002967C0" w:rsidRPr="00060416" w:rsidRDefault="002967C0" w:rsidP="00E4320B">
            <w:pPr>
              <w:rPr>
                <w:b/>
                <w:bCs/>
              </w:rPr>
            </w:pPr>
            <w:r w:rsidRPr="00060416">
              <w:rPr>
                <w:i/>
                <w:iCs/>
              </w:rPr>
              <w:t xml:space="preserve">Uwaga: Gdy uczeń zastosuje inną, poprawną metodę obliczenia napięcia elektrycznego </w:t>
            </w:r>
            <w:proofErr w:type="spellStart"/>
            <w:r w:rsidRPr="00060416">
              <w:rPr>
                <w:i/>
                <w:iCs/>
              </w:rPr>
              <w:t>U</w:t>
            </w:r>
            <w:r w:rsidRPr="00060416">
              <w:rPr>
                <w:i/>
                <w:iCs/>
                <w:vertAlign w:val="subscript"/>
              </w:rPr>
              <w:t>a</w:t>
            </w:r>
            <w:proofErr w:type="spellEnd"/>
            <w:r w:rsidRPr="00060416">
              <w:rPr>
                <w:i/>
                <w:iCs/>
              </w:rPr>
              <w:t xml:space="preserve"> i obliczy je, zapisując wynik wraz z jednostką </w:t>
            </w:r>
            <w:r w:rsidRPr="00060416">
              <w:rPr>
                <w:i/>
                <w:iCs/>
              </w:rPr>
              <w:lastRenderedPageBreak/>
              <w:t>należy przyznać maksymalną liczbę punktów – 4 pkt.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7 b)</w:t>
            </w:r>
          </w:p>
        </w:tc>
        <w:tc>
          <w:tcPr>
            <w:tcW w:w="3789" w:type="dxa"/>
          </w:tcPr>
          <w:p w:rsidR="002967C0" w:rsidRPr="00060416" w:rsidRDefault="00FC2156" w:rsidP="00E4320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  <w:rPr>
                <w:sz w:val="20"/>
                <w:szCs w:val="20"/>
              </w:rPr>
            </w:pPr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R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R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100Ω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 xml:space="preserve">=50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Ω</m:t>
                </m:r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  <w:sz w:val="28"/>
                <w:szCs w:val="28"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24 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50Ω</m:t>
                    </m:r>
                    <m:r>
                      <w:rPr>
                        <w:rFonts w:ascii="Cambria Math" w:hAnsi="Cambria Math"/>
                        <w:noProof/>
                      </w:rPr>
                      <m:t>+100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Ω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=0,16 A</m:t>
                </m:r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  <w:sz w:val="16"/>
                <w:szCs w:val="16"/>
              </w:rPr>
            </w:pPr>
          </w:p>
          <w:p w:rsidR="002967C0" w:rsidRPr="00060416" w:rsidRDefault="00FC2156" w:rsidP="00E4320B">
            <w:pPr>
              <w:jc w:val="center"/>
              <w:rPr>
                <w:b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=IR=0,16 A⋅50 Ω=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8 V</m:t>
                </m:r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Δ</m:t>
                </m:r>
                <m:r>
                  <w:rPr>
                    <w:rFonts w:ascii="Cambria Math" w:hAnsi="Cambria Math"/>
                    <w:noProof/>
                  </w:rPr>
                  <m:t>U=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=-4V</m:t>
                </m:r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rPr>
                <w:noProof/>
              </w:rPr>
            </w:pPr>
            <w:r w:rsidRPr="00060416">
              <w:rPr>
                <w:i/>
                <w:iCs/>
                <w:noProof/>
              </w:rPr>
              <w:t>Odpowiedź</w:t>
            </w:r>
            <w:r w:rsidRPr="00060416">
              <w:rPr>
                <w:noProof/>
              </w:rPr>
              <w:t>:</w:t>
            </w:r>
          </w:p>
          <w:p w:rsidR="002967C0" w:rsidRPr="00060416" w:rsidRDefault="002967C0" w:rsidP="00E4320B">
            <w:pPr>
              <w:rPr>
                <w:b/>
                <w:bCs/>
                <w:noProof/>
              </w:rPr>
            </w:pPr>
            <w:r w:rsidRPr="00060416">
              <w:rPr>
                <w:b/>
                <w:bCs/>
                <w:noProof/>
              </w:rPr>
              <w:t>Napięcie elektryczne zmierzone woltomierzem zmniejszy się o 4 V.</w:t>
            </w:r>
          </w:p>
          <w:p w:rsidR="002967C0" w:rsidRPr="00060416" w:rsidRDefault="002967C0" w:rsidP="00E4320B">
            <w:pPr>
              <w:jc w:val="center"/>
            </w:pP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Zastosowanie wzoru na opór zastępczy w połączeniu równoległym dwóch oporników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Obliczenie oporu zastępczego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w połączeniu równoległym dwóch oporników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Obliczenie wartości natężenia prądu elektrycznego płynącego przez układ dwóch oporników połączonych równolegle, jak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i w całym układzie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Obliczenie napięcia elektrycznego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b</m:t>
                  </m:r>
                </m:sub>
              </m:sSub>
            </m:oMath>
            <w:r w:rsidRPr="00060416">
              <w:t xml:space="preserve"> </w:t>
            </w:r>
            <w:r w:rsidRPr="00060416">
              <w:rPr>
                <w:bCs/>
              </w:rPr>
              <w:t xml:space="preserve">wskazanego przez woltomierz </w:t>
            </w:r>
          </w:p>
          <w:p w:rsidR="002967C0" w:rsidRPr="00060416" w:rsidRDefault="002967C0" w:rsidP="00E4320B">
            <w:pPr>
              <w:rPr>
                <w:b/>
                <w:bCs/>
              </w:rPr>
            </w:pPr>
            <w:r w:rsidRPr="00060416">
              <w:t xml:space="preserve">                                                 </w:t>
            </w:r>
            <w:r w:rsidRPr="00060416">
              <w:rPr>
                <w:b/>
                <w:bCs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Obliczenie różnicy napięcia elektrycznego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Δ</m:t>
              </m:r>
              <m:r>
                <w:rPr>
                  <w:rFonts w:ascii="Cambria Math" w:hAnsi="Cambria Math"/>
                  <w:noProof/>
                </w:rPr>
                <m:t>U</m:t>
              </m:r>
            </m:oMath>
            <w:r w:rsidRPr="00060416">
              <w:rPr>
                <w:bCs/>
              </w:rPr>
              <w:t xml:space="preserve"> zmierzonego woltomierzem i zapisanie odpowiedzi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i/>
                <w:iCs/>
              </w:rPr>
              <w:t xml:space="preserve">Uwaga: Gdy uczeń zastosuje inną, poprawną metodę obliczenia różnicy napięć elektrycznych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Δ</m:t>
              </m:r>
              <m:r>
                <w:rPr>
                  <w:rFonts w:ascii="Cambria Math" w:hAnsi="Cambria Math"/>
                  <w:noProof/>
                </w:rPr>
                <m:t>U</m:t>
              </m:r>
            </m:oMath>
            <w:r w:rsidRPr="00060416">
              <w:rPr>
                <w:i/>
                <w:iCs/>
              </w:rPr>
              <w:t xml:space="preserve"> i obliczy ją, zapisując poprawną odpowiedź należy przyznać maksymalną liczbę punktów – 5 pkt.</w:t>
            </w:r>
          </w:p>
        </w:tc>
      </w:tr>
      <w:tr w:rsidR="002967C0" w:rsidTr="00E4320B">
        <w:tc>
          <w:tcPr>
            <w:tcW w:w="846" w:type="dxa"/>
          </w:tcPr>
          <w:p w:rsidR="002967C0" w:rsidRDefault="002967C0" w:rsidP="00E4320B">
            <w:pPr>
              <w:jc w:val="center"/>
              <w:rPr>
                <w:b/>
              </w:rPr>
            </w:pPr>
            <w:r>
              <w:rPr>
                <w:b/>
              </w:rPr>
              <w:t>8 a)</w:t>
            </w:r>
          </w:p>
        </w:tc>
        <w:tc>
          <w:tcPr>
            <w:tcW w:w="3789" w:type="dxa"/>
          </w:tcPr>
          <w:p w:rsidR="002967C0" w:rsidRPr="00AF0C9D" w:rsidRDefault="002967C0" w:rsidP="00E432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50 mN, 30 mN</m:t>
              </m:r>
            </m:oMath>
          </w:p>
        </w:tc>
        <w:tc>
          <w:tcPr>
            <w:tcW w:w="4105" w:type="dxa"/>
          </w:tcPr>
          <w:p w:rsidR="002967C0" w:rsidRPr="00AF0C9D" w:rsidRDefault="002967C0" w:rsidP="00E4320B">
            <w:pPr>
              <w:rPr>
                <w:b/>
              </w:rPr>
            </w:pPr>
            <w:r>
              <w:rPr>
                <w:bCs/>
              </w:rPr>
              <w:t xml:space="preserve">Poprawne zapisanie wartości siły wraz z jednostką (po 1 pkt)      </w:t>
            </w:r>
            <w:r>
              <w:rPr>
                <w:b/>
              </w:rPr>
              <w:t>2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8 b)</w:t>
            </w:r>
          </w:p>
        </w:tc>
        <w:tc>
          <w:tcPr>
            <w:tcW w:w="3789" w:type="dxa"/>
          </w:tcPr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=50 mN=0,05 N</m:t>
                </m:r>
              </m:oMath>
            </m:oMathPara>
          </w:p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 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=30 mN=0,03 N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FC2156" w:rsidP="00E4320B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 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=0,02 N</m:t>
                </m:r>
              </m:oMath>
            </m:oMathPara>
          </w:p>
          <w:p w:rsidR="002967C0" w:rsidRPr="00060416" w:rsidRDefault="002967C0" w:rsidP="00E4320B"/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Zamiana jednostek sił na niutony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obliczenia wartości siły wyporu jako różnicy wskazań siłomierza wraz z wynikiem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i jednostką (N)                          </w:t>
            </w:r>
            <w:r w:rsidRPr="00060416">
              <w:rPr>
                <w:b/>
              </w:rPr>
              <w:t>1 pkt</w:t>
            </w:r>
          </w:p>
        </w:tc>
      </w:tr>
      <w:tr w:rsidR="002967C0" w:rsidTr="00E4320B">
        <w:tc>
          <w:tcPr>
            <w:tcW w:w="846" w:type="dxa"/>
          </w:tcPr>
          <w:p w:rsidR="002967C0" w:rsidRDefault="002967C0" w:rsidP="00E4320B">
            <w:pPr>
              <w:jc w:val="center"/>
              <w:rPr>
                <w:b/>
              </w:rPr>
            </w:pPr>
            <w:r>
              <w:rPr>
                <w:b/>
              </w:rPr>
              <w:t>8 c)</w:t>
            </w:r>
          </w:p>
        </w:tc>
        <w:tc>
          <w:tcPr>
            <w:tcW w:w="3789" w:type="dxa"/>
          </w:tcPr>
          <w:p w:rsidR="002967C0" w:rsidRPr="00ED6C74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</w:rPr>
                  <m:t>=dgV→V=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dg</m:t>
                    </m:r>
                  </m:den>
                </m:f>
              </m:oMath>
            </m:oMathPara>
          </w:p>
          <w:p w:rsidR="002967C0" w:rsidRPr="00ED6C74" w:rsidRDefault="002967C0" w:rsidP="00E4320B">
            <w:pPr>
              <w:jc w:val="center"/>
            </w:pPr>
          </w:p>
          <w:p w:rsidR="002967C0" w:rsidRPr="00CF42AF" w:rsidRDefault="002967C0" w:rsidP="00E432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0,02N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1000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⋅10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</m:oMath>
            </m:oMathPara>
          </w:p>
          <w:p w:rsidR="002967C0" w:rsidRDefault="002967C0" w:rsidP="00E4320B">
            <w:pPr>
              <w:jc w:val="center"/>
            </w:pPr>
          </w:p>
          <w:p w:rsidR="002967C0" w:rsidRDefault="002967C0" w:rsidP="00E432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V=0,000002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2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2967C0" w:rsidRDefault="002967C0" w:rsidP="00E4320B">
            <w:pPr>
              <w:jc w:val="center"/>
            </w:pPr>
          </w:p>
        </w:tc>
        <w:tc>
          <w:tcPr>
            <w:tcW w:w="4105" w:type="dxa"/>
          </w:tcPr>
          <w:p w:rsidR="002967C0" w:rsidRDefault="002967C0" w:rsidP="00E4320B">
            <w:pPr>
              <w:rPr>
                <w:bCs/>
              </w:rPr>
            </w:pPr>
            <w:r>
              <w:rPr>
                <w:bCs/>
              </w:rPr>
              <w:lastRenderedPageBreak/>
              <w:t>Zastosowanie wzoru na wartość siły wyporu i jego przekształcenie</w:t>
            </w:r>
          </w:p>
          <w:p w:rsidR="002967C0" w:rsidRDefault="002967C0" w:rsidP="00E4320B">
            <w:pPr>
              <w:rPr>
                <w:b/>
              </w:rPr>
            </w:pPr>
            <w:r>
              <w:rPr>
                <w:bCs/>
              </w:rPr>
              <w:t xml:space="preserve">                                                 </w:t>
            </w:r>
            <w:r>
              <w:rPr>
                <w:b/>
              </w:rPr>
              <w:t>1 pkt</w:t>
            </w:r>
          </w:p>
          <w:p w:rsidR="002967C0" w:rsidRPr="007B333F" w:rsidRDefault="002967C0" w:rsidP="00E4320B">
            <w:pPr>
              <w:rPr>
                <w:sz w:val="12"/>
                <w:szCs w:val="12"/>
              </w:rPr>
            </w:pPr>
          </w:p>
          <w:p w:rsidR="002967C0" w:rsidRDefault="002967C0" w:rsidP="00E4320B">
            <w:pPr>
              <w:rPr>
                <w:bCs/>
              </w:rPr>
            </w:pPr>
            <w:r>
              <w:rPr>
                <w:bCs/>
              </w:rPr>
              <w:t>Zapisanie obliczenia objętości kulki</w:t>
            </w:r>
          </w:p>
          <w:p w:rsidR="002967C0" w:rsidRPr="002F639F" w:rsidRDefault="002967C0" w:rsidP="00E4320B">
            <w:pPr>
              <w:rPr>
                <w:b/>
              </w:rPr>
            </w:pPr>
            <w:r>
              <w:rPr>
                <w:bCs/>
              </w:rPr>
              <w:t xml:space="preserve">                                                 </w:t>
            </w:r>
            <w:r w:rsidRPr="002F639F">
              <w:rPr>
                <w:b/>
              </w:rPr>
              <w:t>1 pkt</w:t>
            </w:r>
          </w:p>
          <w:p w:rsidR="002967C0" w:rsidRPr="002F639F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Default="002967C0" w:rsidP="00E4320B">
            <w:r>
              <w:rPr>
                <w:bCs/>
              </w:rPr>
              <w:lastRenderedPageBreak/>
              <w:t>Zapisanie wyniku obliczenia objętości wraz z jednostką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>)</w:t>
            </w:r>
          </w:p>
          <w:p w:rsidR="002967C0" w:rsidRPr="00C227AD" w:rsidRDefault="002967C0" w:rsidP="00E4320B">
            <w:pPr>
              <w:rPr>
                <w:b/>
                <w:bCs/>
              </w:rPr>
            </w:pPr>
            <w:r>
              <w:t xml:space="preserve">                                                 </w:t>
            </w:r>
            <w:r w:rsidRPr="002F639F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8 d)</w:t>
            </w:r>
          </w:p>
        </w:tc>
        <w:tc>
          <w:tcPr>
            <w:tcW w:w="3789" w:type="dxa"/>
          </w:tcPr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  <w:rPr>
                <w:sz w:val="12"/>
                <w:szCs w:val="12"/>
              </w:rPr>
            </w:pPr>
          </w:p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</w:rPr>
                  <m:t>=mg→m=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g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  <w:rPr>
                <w:sz w:val="12"/>
                <w:szCs w:val="12"/>
              </w:rPr>
            </w:pPr>
          </w:p>
          <w:p w:rsidR="002967C0" w:rsidRPr="00060416" w:rsidRDefault="002967C0" w:rsidP="00E4320B">
            <w:pPr>
              <w:jc w:val="center"/>
              <w:rPr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0,05N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=0,005 kg=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</m:oMath>
            </m:oMathPara>
          </w:p>
          <w:p w:rsidR="002967C0" w:rsidRPr="00060416" w:rsidRDefault="002967C0" w:rsidP="00E4320B"/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Zauważenie, że siłomierz A mierzy wartość siły ciężkości (ciężar) kulki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Zastosowanie wzoru na wartość siły ciężkości i przekształcenie go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Zapisanie obliczenia masy kulki wraz z wynikiem i jednostką (g)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</w:tc>
      </w:tr>
      <w:tr w:rsidR="002967C0" w:rsidTr="00E4320B">
        <w:tc>
          <w:tcPr>
            <w:tcW w:w="846" w:type="dxa"/>
          </w:tcPr>
          <w:p w:rsidR="002967C0" w:rsidRDefault="002967C0" w:rsidP="00E4320B">
            <w:pPr>
              <w:jc w:val="center"/>
              <w:rPr>
                <w:b/>
              </w:rPr>
            </w:pPr>
            <w:r>
              <w:rPr>
                <w:b/>
              </w:rPr>
              <w:t>8 e)</w:t>
            </w:r>
          </w:p>
        </w:tc>
        <w:tc>
          <w:tcPr>
            <w:tcW w:w="3789" w:type="dxa"/>
          </w:tcPr>
          <w:p w:rsidR="002967C0" w:rsidRDefault="002967C0" w:rsidP="00E432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  <w:p w:rsidR="002967C0" w:rsidRPr="004261B1" w:rsidRDefault="002967C0" w:rsidP="00E4320B">
            <w:pPr>
              <w:jc w:val="center"/>
              <w:rPr>
                <w:sz w:val="12"/>
                <w:szCs w:val="12"/>
              </w:rPr>
            </w:pPr>
          </w:p>
          <w:p w:rsidR="002967C0" w:rsidRPr="00C5382B" w:rsidRDefault="002967C0" w:rsidP="00E4320B">
            <w:pPr>
              <w:jc w:val="center"/>
              <w:rPr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 g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 xml:space="preserve"> cm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2,5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cm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2967C0" w:rsidRPr="00186F4D" w:rsidRDefault="002967C0" w:rsidP="00E4320B">
            <w:pPr>
              <w:jc w:val="center"/>
            </w:pPr>
          </w:p>
        </w:tc>
        <w:tc>
          <w:tcPr>
            <w:tcW w:w="4105" w:type="dxa"/>
          </w:tcPr>
          <w:p w:rsidR="002967C0" w:rsidRDefault="002967C0" w:rsidP="00E4320B">
            <w:pPr>
              <w:rPr>
                <w:bCs/>
              </w:rPr>
            </w:pPr>
            <w:r>
              <w:rPr>
                <w:bCs/>
              </w:rPr>
              <w:t>Zastosowanie wzoru na gęstość</w:t>
            </w:r>
          </w:p>
          <w:p w:rsidR="002967C0" w:rsidRDefault="002967C0" w:rsidP="00E4320B">
            <w:pPr>
              <w:rPr>
                <w:b/>
              </w:rPr>
            </w:pPr>
            <w:r>
              <w:rPr>
                <w:bCs/>
              </w:rPr>
              <w:t xml:space="preserve">                                                 </w:t>
            </w:r>
            <w:r>
              <w:rPr>
                <w:b/>
              </w:rPr>
              <w:t>1 pkt</w:t>
            </w:r>
          </w:p>
          <w:p w:rsidR="002967C0" w:rsidRDefault="002967C0" w:rsidP="00E4320B">
            <w:pPr>
              <w:rPr>
                <w:bCs/>
              </w:rPr>
            </w:pPr>
            <w:r>
              <w:rPr>
                <w:bCs/>
              </w:rPr>
              <w:t xml:space="preserve">Zapisanie obliczenia gęstości kulki wraz z wynikiem i jednostką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oMath>
          </w:p>
          <w:p w:rsidR="002967C0" w:rsidRPr="009E15C5" w:rsidRDefault="002967C0" w:rsidP="00E4320B">
            <w:pPr>
              <w:rPr>
                <w:b/>
              </w:rPr>
            </w:pPr>
            <w:r>
              <w:rPr>
                <w:bCs/>
              </w:rPr>
              <w:t xml:space="preserve">                                                 </w:t>
            </w:r>
            <w:r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8 f)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jc w:val="center"/>
            </w:pPr>
            <w:r w:rsidRPr="00060416">
              <w:rPr>
                <w:noProof/>
                <w:lang w:val="pl-PL"/>
              </w:rPr>
              <w:drawing>
                <wp:inline distT="0" distB="0" distL="0" distR="0" wp14:anchorId="5B5A60D7" wp14:editId="35420E45">
                  <wp:extent cx="1391830" cy="1670197"/>
                  <wp:effectExtent l="0" t="0" r="5715" b="0"/>
                  <wp:docPr id="297759574" name="Obraz 2" descr="Obraz zawierający linia, zrzut ekranu, diagram, Równolegle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969808" name="Obraz 2" descr="Obraz zawierający linia, zrzut ekranu, diagram, Równolegle&#10;&#10;Zawartość wygenerowana przez AI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35" cy="1703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Narysowanie dwóch wektorów sił, które mają przeciwne zwroty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i kierunek pionowy oraz są poprawnie podpisane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Narysowanie dwóch wektorów sił, których punkt przyłożenia znajduje się w środku kulki, a siła ciężkości ma zwrot w dół i jest dłuższa niż siła wyporu, która ma zwrot do góry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Narysowanie dwóch wektorów sił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 uwzględnieniem stosunku ich długości, tzn. stosunek długości wektora siły wyporu do długości wektora siły ciężkości wynosi 2:5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</w:tc>
      </w:tr>
      <w:tr w:rsidR="002967C0" w:rsidTr="00E4320B">
        <w:tc>
          <w:tcPr>
            <w:tcW w:w="846" w:type="dxa"/>
          </w:tcPr>
          <w:p w:rsidR="002967C0" w:rsidRDefault="002967C0" w:rsidP="00E432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89" w:type="dxa"/>
          </w:tcPr>
          <w:p w:rsidR="002967C0" w:rsidRPr="00444639" w:rsidRDefault="002967C0" w:rsidP="00E4320B">
            <w:pPr>
              <w:jc w:val="center"/>
              <w:rPr>
                <w:b/>
                <w:bCs/>
                <w:noProof/>
              </w:rPr>
            </w:pPr>
            <w:r w:rsidRPr="00444639">
              <w:rPr>
                <w:b/>
                <w:bCs/>
                <w:noProof/>
              </w:rPr>
              <w:t>A</w:t>
            </w:r>
            <w:r>
              <w:rPr>
                <w:b/>
                <w:bCs/>
                <w:noProof/>
              </w:rPr>
              <w:t>,</w:t>
            </w:r>
            <w:r w:rsidRPr="00444639">
              <w:rPr>
                <w:b/>
                <w:bCs/>
                <w:noProof/>
              </w:rPr>
              <w:t xml:space="preserve"> D</w:t>
            </w:r>
            <w:r>
              <w:rPr>
                <w:b/>
                <w:bCs/>
                <w:noProof/>
              </w:rPr>
              <w:t>,</w:t>
            </w:r>
            <w:r w:rsidRPr="00444639">
              <w:rPr>
                <w:b/>
                <w:bCs/>
                <w:noProof/>
              </w:rPr>
              <w:t xml:space="preserve"> C</w:t>
            </w:r>
          </w:p>
        </w:tc>
        <w:tc>
          <w:tcPr>
            <w:tcW w:w="4105" w:type="dxa"/>
          </w:tcPr>
          <w:p w:rsidR="002967C0" w:rsidRDefault="002967C0" w:rsidP="00E4320B">
            <w:pPr>
              <w:rPr>
                <w:bCs/>
              </w:rPr>
            </w:pPr>
            <w:r>
              <w:rPr>
                <w:bCs/>
              </w:rPr>
              <w:t>Poprawne wskazanie odpowiedzi według podanej kolejności (po 1 pkt)</w:t>
            </w:r>
          </w:p>
          <w:p w:rsidR="002967C0" w:rsidRDefault="002967C0" w:rsidP="00E4320B">
            <w:pPr>
              <w:rPr>
                <w:b/>
              </w:rPr>
            </w:pPr>
            <w:r>
              <w:rPr>
                <w:bCs/>
              </w:rPr>
              <w:t xml:space="preserve">                                                 </w:t>
            </w:r>
            <w:r>
              <w:rPr>
                <w:b/>
              </w:rPr>
              <w:t>3 pkt</w:t>
            </w:r>
          </w:p>
          <w:p w:rsidR="002967C0" w:rsidRDefault="002967C0" w:rsidP="00E4320B">
            <w:pPr>
              <w:rPr>
                <w:b/>
              </w:rPr>
            </w:pPr>
          </w:p>
          <w:p w:rsidR="002967C0" w:rsidRDefault="002967C0" w:rsidP="00E4320B">
            <w:pPr>
              <w:rPr>
                <w:b/>
              </w:rPr>
            </w:pPr>
          </w:p>
          <w:p w:rsidR="002967C0" w:rsidRPr="001A35E3" w:rsidRDefault="002967C0" w:rsidP="00E4320B">
            <w:pPr>
              <w:rPr>
                <w:b/>
              </w:rPr>
            </w:pP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10</w:t>
            </w:r>
          </w:p>
        </w:tc>
        <w:tc>
          <w:tcPr>
            <w:tcW w:w="3789" w:type="dxa"/>
          </w:tcPr>
          <w:p w:rsidR="002967C0" w:rsidRPr="00060416" w:rsidRDefault="00FC2156" w:rsidP="00E4320B"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KA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</m:oMath>
            <w:r w:rsidR="002967C0" w:rsidRPr="00060416">
              <w:t xml:space="preserve"> ładunek kuli K </w:t>
            </w:r>
          </w:p>
          <w:p w:rsidR="002967C0" w:rsidRPr="00060416" w:rsidRDefault="002967C0" w:rsidP="00E4320B">
            <w:r w:rsidRPr="00060416">
              <w:t xml:space="preserve">          po dotknięciu kuli A</w:t>
            </w:r>
          </w:p>
          <w:p w:rsidR="002967C0" w:rsidRPr="00060416" w:rsidRDefault="00FC2156" w:rsidP="00E4320B"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KB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</m:oMath>
            <w:r w:rsidR="002967C0" w:rsidRPr="00060416">
              <w:t xml:space="preserve"> ładunek kuli K </w:t>
            </w:r>
          </w:p>
          <w:p w:rsidR="002967C0" w:rsidRPr="00060416" w:rsidRDefault="002967C0" w:rsidP="00E4320B">
            <w:r w:rsidRPr="00060416">
              <w:t xml:space="preserve">          po dotknięciu kuli B</w:t>
            </w:r>
          </w:p>
          <w:p w:rsidR="002967C0" w:rsidRPr="00060416" w:rsidRDefault="00FC2156" w:rsidP="00E4320B"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KC</m:t>
                  </m:r>
                </m:sub>
              </m:sSub>
              <m:r>
                <w:rPr>
                  <w:rFonts w:ascii="Cambria Math" w:hAnsi="Cambria Math"/>
                  <w:noProof/>
                </w:rPr>
                <m:t>-</m:t>
              </m:r>
            </m:oMath>
            <w:r w:rsidR="002967C0" w:rsidRPr="00060416">
              <w:t xml:space="preserve"> ładunek kuli K </w:t>
            </w:r>
          </w:p>
          <w:p w:rsidR="002967C0" w:rsidRPr="00060416" w:rsidRDefault="002967C0" w:rsidP="00E4320B">
            <w:r w:rsidRPr="00060416">
              <w:t xml:space="preserve">          po dotknięciu kuli C</w:t>
            </w: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KA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 xml:space="preserve">  bo  q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=0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KB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KA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A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-32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6D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 xml:space="preserve">  </m:t>
                </m:r>
              </m:oMath>
            </m:oMathPara>
          </w:p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KB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-16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6D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KC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KB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6D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2967C0" w:rsidP="00E4320B">
            <w:pPr>
              <w:jc w:val="center"/>
            </w:pPr>
          </w:p>
          <w:p w:rsidR="002967C0" w:rsidRPr="00060416" w:rsidRDefault="00FC2156" w:rsidP="00E4320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-16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6D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w:rPr>
                        <w:rFonts w:ascii="Cambria Math" w:hAnsi="Cambria Math"/>
                      </w:rPr>
                      <m:t>+48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6D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6D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oMath>
            </m:oMathPara>
          </w:p>
          <w:p w:rsidR="002967C0" w:rsidRPr="00060416" w:rsidRDefault="00FC2156" w:rsidP="00E4320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16 </m:t>
                </m:r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</w:rPr>
                  <w:sym w:font="Symbol" w:char="F06D"/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</m:oMath>
            </m:oMathPara>
          </w:p>
          <w:p w:rsidR="002967C0" w:rsidRPr="00060416" w:rsidRDefault="002967C0" w:rsidP="00E4320B">
            <w:pPr>
              <w:jc w:val="center"/>
            </w:pP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Zastosowanie zasady zachowania ładunku elektrycznego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Wyznaczenie wzoru na wartość ładunku kuli K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KA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 xml:space="preserve"> </m:t>
              </m:r>
            </m:oMath>
            <w:r w:rsidRPr="00060416">
              <w:rPr>
                <w:bCs/>
              </w:rPr>
              <w:t xml:space="preserve">po zetknięciu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 kulą A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Wyznaczenie wzoru na wartość ładunku kuli K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KB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 xml:space="preserve"> </m:t>
              </m:r>
            </m:oMath>
            <w:r w:rsidRPr="00060416">
              <w:rPr>
                <w:bCs/>
              </w:rPr>
              <w:t xml:space="preserve">po zetknięciu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 kulą B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Wyznaczenie wzoru na wartość ładunku kuli K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KC</m:t>
                      </m:r>
                    </m:sub>
                  </m:sSub>
                </m:e>
              </m:d>
              <m:r>
                <w:rPr>
                  <w:rFonts w:ascii="Cambria Math" w:hAnsi="Cambria Math"/>
                  <w:noProof/>
                </w:rPr>
                <m:t xml:space="preserve"> </m:t>
              </m:r>
            </m:oMath>
            <w:r w:rsidRPr="00060416">
              <w:rPr>
                <w:bCs/>
              </w:rPr>
              <w:t xml:space="preserve">po zetknięciu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 kulą C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obliczenia wartości ładunku kuli A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e>
              </m:d>
            </m:oMath>
            <w:r w:rsidRPr="00060416">
              <w:t xml:space="preserve"> </w:t>
            </w:r>
            <w:r w:rsidRPr="00060416">
              <w:rPr>
                <w:bCs/>
              </w:rPr>
              <w:t xml:space="preserve">przed zetknięciem z kulą K wraz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 wynikiem i jednostką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i/>
                <w:iCs/>
              </w:rPr>
              <w:t xml:space="preserve">Uwaga: Gdy uczeń zastosuje inną, poprawną metodę obliczenia wartości ładunku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060416">
              <w:rPr>
                <w:i/>
                <w:iCs/>
              </w:rPr>
              <w:t xml:space="preserve"> i obliczy ją, zapisując wynik wraz z jednostką należy przyznać maksymalną liczbę punktów – 5 pkt.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11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→V=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d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10g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8,96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3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hAnsi="Cambria Math"/>
                    <w:noProof/>
                  </w:rPr>
                  <m:t>=1,12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≈1,12⋅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</w:rPr>
                      <m:t>-6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  <w:sz w:val="12"/>
                <w:szCs w:val="12"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V=S⋅l→l=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3D5C96" w:rsidRDefault="002967C0" w:rsidP="00E4320B">
            <w:pPr>
              <w:jc w:val="center"/>
              <w:rPr>
                <w:noProof/>
                <w:sz w:val="6"/>
                <w:szCs w:val="6"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w:lastRenderedPageBreak/>
                  <m:t>l=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1,12⋅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-6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0,5⋅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-4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=0,0224 m</m:t>
                </m:r>
              </m:oMath>
            </m:oMathPara>
          </w:p>
          <w:p w:rsidR="002967C0" w:rsidRDefault="002967C0" w:rsidP="00E4320B">
            <w:pPr>
              <w:jc w:val="center"/>
              <w:rPr>
                <w:noProof/>
                <w:sz w:val="12"/>
                <w:szCs w:val="12"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  <w:sz w:val="12"/>
                <w:szCs w:val="12"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ρl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  <w:sz w:val="12"/>
                <w:szCs w:val="12"/>
              </w:rPr>
            </w:pPr>
          </w:p>
          <w:p w:rsidR="002967C0" w:rsidRPr="00060416" w:rsidRDefault="002967C0" w:rsidP="00E4320B">
            <w:pPr>
              <w:jc w:val="center"/>
              <w:rPr>
                <w:rFonts w:ascii="Cambria Math" w:hAnsi="Cambria Math"/>
                <w:i/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0,0168⋅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-6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Ω</m:t>
                    </m:r>
                    <m:r>
                      <w:rPr>
                        <w:rFonts w:ascii="Cambria Math" w:hAnsi="Cambria Math"/>
                        <w:noProof/>
                      </w:rPr>
                      <m:t>m⋅0,0224 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0,5⋅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-4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7,5⋅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-6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noProof/>
                  </w:rPr>
                  <m:t xml:space="preserve"> Ω</m:t>
                </m:r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den>
                </m:f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noProof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den>
                        </m:f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sub>
                        </m:sSub>
                      </m:e>
                    </m:groupChr>
                  </m:e>
                </m:box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noProof/>
                  </w:rPr>
                  <m:t>=2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</m:oMath>
            </m:oMathPara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ρ⋅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:rsidR="002967C0" w:rsidRPr="00060416" w:rsidRDefault="00FC2156" w:rsidP="00E4320B">
            <w:pPr>
              <w:jc w:val="center"/>
              <w:rPr>
                <w:b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ρ⋅2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4ρ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R</m:t>
                </m:r>
              </m:oMath>
            </m:oMathPara>
          </w:p>
          <w:p w:rsidR="002967C0" w:rsidRPr="00060416" w:rsidRDefault="002967C0" w:rsidP="00E4320B">
            <w:pPr>
              <w:rPr>
                <w:bCs/>
                <w:i/>
                <w:iCs/>
                <w:noProof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  <w:noProof/>
              </w:rPr>
            </w:pPr>
            <w:r w:rsidRPr="00060416">
              <w:rPr>
                <w:bCs/>
                <w:i/>
                <w:iCs/>
                <w:noProof/>
              </w:rPr>
              <w:t>Odpowiedź</w:t>
            </w:r>
            <w:r w:rsidRPr="00060416">
              <w:rPr>
                <w:bCs/>
                <w:noProof/>
              </w:rPr>
              <w:t xml:space="preserve">: </w:t>
            </w:r>
          </w:p>
          <w:p w:rsidR="002967C0" w:rsidRPr="00060416" w:rsidRDefault="002967C0" w:rsidP="00E4320B">
            <w:pPr>
              <w:rPr>
                <w:b/>
                <w:noProof/>
              </w:rPr>
            </w:pPr>
            <w:r w:rsidRPr="00060416">
              <w:rPr>
                <w:b/>
                <w:noProof/>
              </w:rPr>
              <w:t>Opór elektryczny przewodnika po jego rozwalcowaniu wzrósł czterokrotnie.</w:t>
            </w: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lastRenderedPageBreak/>
              <w:t xml:space="preserve">Zastosowanie wzoru na gęstość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i przekształcenie go do wzoru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na objętość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obliczenia objętości miedzi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Zastosowanie wzoru na objętość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i przekształcenie go do wzoru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na długość przewodnika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obliczenia długości przewodnika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Zastosowanie wzoru na opór elektryczny przewodnika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Zapisanie obliczenia oporu elektrycznego przewodnika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wraz z wynikiem i jednostką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Zauważenie, iż objętość przewodnika po rozwalcowaniu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nie ulegnie zmianie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>Wyznaczenie długości przewodnika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oMath>
            <w:r w:rsidRPr="00060416">
              <w:t xml:space="preserve">) </w:t>
            </w:r>
            <w:r w:rsidRPr="00060416">
              <w:rPr>
                <w:bCs/>
              </w:rPr>
              <w:t xml:space="preserve">po jego rozwalcowaniu przy zastosowaniu zależności między długością przewodnika, a polem jego przekroju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sz w:val="20"/>
                <w:szCs w:val="20"/>
              </w:rPr>
            </w:pP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obliczenia oporu elektrycznego przewodnika po jego rozwalcowaniu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  <w:sz w:val="12"/>
                <w:szCs w:val="12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odpowiedzi, ilu krotnie opór się zwiększył   </w:t>
            </w:r>
            <w:r>
              <w:rPr>
                <w:bCs/>
              </w:rPr>
              <w:t xml:space="preserve">               </w:t>
            </w:r>
            <w:r w:rsidRPr="00060416">
              <w:rPr>
                <w:bCs/>
              </w:rPr>
              <w:t xml:space="preserve">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12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jc w:val="center"/>
              <w:rPr>
                <w:noProof/>
              </w:rPr>
            </w:pPr>
            <w:r w:rsidRPr="00060416">
              <w:rPr>
                <w:b/>
                <w:bCs/>
                <w:noProof/>
              </w:rPr>
              <w:t>C</w:t>
            </w: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odpowiedzi               </w:t>
            </w:r>
            <w:r w:rsidRPr="00060416"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13</w:t>
            </w:r>
          </w:p>
        </w:tc>
        <w:tc>
          <w:tcPr>
            <w:tcW w:w="3789" w:type="dxa"/>
          </w:tcPr>
          <w:p w:rsidR="002967C0" w:rsidRPr="00060416" w:rsidRDefault="00FC2156" w:rsidP="00E4320B">
            <w:pPr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noProof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noProof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śr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2s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den>
                </m:f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den>
                </m:f>
              </m:oMath>
            </m:oMathPara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2967C0" w:rsidP="00E4320B">
            <w:pPr>
              <w:jc w:val="center"/>
              <w:rPr>
                <w:noProof/>
              </w:rPr>
            </w:pPr>
          </w:p>
          <w:p w:rsidR="002967C0" w:rsidRPr="00060416" w:rsidRDefault="00FC2156" w:rsidP="00E4320B">
            <w:pPr>
              <w:jc w:val="center"/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śr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40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h</m:t>
                            </m:r>
                          </m:den>
                        </m:f>
                      </m:den>
                    </m:f>
                    <m:r>
                      <w:rPr>
                        <w:rFonts w:ascii="Cambria Math" w:hAnsi="Cambria Math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</w:rPr>
                          <m:t>60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km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h</m:t>
                            </m:r>
                          </m:den>
                        </m:f>
                      </m:den>
                    </m:f>
                  </m:den>
                </m:f>
                <m:r>
                  <w:rPr>
                    <w:rFonts w:ascii="Cambria Math" w:hAnsi="Cambria Math"/>
                    <w:noProof/>
                  </w:rPr>
                  <m:t>=48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rPr>
                <w:noProof/>
                <w:sz w:val="12"/>
                <w:szCs w:val="12"/>
              </w:rPr>
            </w:pPr>
          </w:p>
          <w:p w:rsidR="002967C0" w:rsidRPr="00060416" w:rsidRDefault="00FC2156" w:rsidP="00E4320B">
            <w:pPr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śr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=48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=48∙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1000m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3600s</m:t>
                    </m:r>
                  </m:den>
                </m:f>
              </m:oMath>
            </m:oMathPara>
          </w:p>
          <w:p w:rsidR="002967C0" w:rsidRPr="00060416" w:rsidRDefault="00FC2156" w:rsidP="00E4320B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śr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≈13,3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lastRenderedPageBreak/>
              <w:t xml:space="preserve">Zastosowanie wzoru na wartość prędkości i wyznaczenie wzorów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na czas ruchu wjazdu i czas zjazdu z góry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20"/>
                <w:szCs w:val="20"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Zastosowanie wzoru na wartość prędkości średniej i podstawienie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do tego wzoru czasu i drogi,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 uwzględnieniem, że droga wynosi 2s.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  <w:sz w:val="20"/>
                <w:szCs w:val="20"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obliczenia wartości prędkości średniej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lastRenderedPageBreak/>
              <w:t xml:space="preserve">Przeliczenie jednostki wartości prędkości średniej i zapisanie wyniku wraz z jednostką (m/s)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  <w:i/>
                <w:iCs/>
              </w:rPr>
            </w:pPr>
            <w:r w:rsidRPr="00060416">
              <w:rPr>
                <w:bCs/>
                <w:i/>
                <w:iCs/>
              </w:rPr>
              <w:t>Uwaga</w:t>
            </w:r>
            <w:r w:rsidRPr="00060416">
              <w:rPr>
                <w:b/>
                <w:i/>
                <w:iCs/>
              </w:rPr>
              <w:t xml:space="preserve">: </w:t>
            </w:r>
            <w:r w:rsidRPr="00060416">
              <w:rPr>
                <w:bCs/>
                <w:i/>
                <w:iCs/>
              </w:rPr>
              <w:t xml:space="preserve">Uczeń może przyjąć sobie dowolnie drogę na wzgórze </w:t>
            </w:r>
          </w:p>
          <w:p w:rsidR="002967C0" w:rsidRPr="00060416" w:rsidRDefault="002967C0" w:rsidP="00E4320B">
            <w:pPr>
              <w:rPr>
                <w:bCs/>
                <w:i/>
                <w:iCs/>
              </w:rPr>
            </w:pPr>
            <w:r w:rsidRPr="00060416">
              <w:rPr>
                <w:bCs/>
                <w:i/>
                <w:iCs/>
              </w:rPr>
              <w:t>i posługując się nią obliczyć prędkość. Za rozwiązanie w ten sposób zadanie należy przyznać maksymalną liczbę punktów – 4 pkt.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14a)</w:t>
            </w:r>
          </w:p>
        </w:tc>
        <w:tc>
          <w:tcPr>
            <w:tcW w:w="3789" w:type="dxa"/>
          </w:tcPr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FC2156" w:rsidP="00E4320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+a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Δ</m:t>
                </m:r>
                <m:r>
                  <w:rPr>
                    <w:rFonts w:ascii="Cambria Math" w:hAnsi="Cambria Math"/>
                    <w:noProof/>
                  </w:rPr>
                  <m:t xml:space="preserve">t, 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Δ</m:t>
                </m:r>
                <m:r>
                  <w:rPr>
                    <w:rFonts w:ascii="Cambria Math" w:hAnsi="Cambria Math"/>
                    <w:noProof/>
                  </w:rPr>
                  <m:t>t=-2,5 s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>
            <w:pPr>
              <w:rPr>
                <w:sz w:val="12"/>
                <w:szCs w:val="12"/>
              </w:rPr>
            </w:pPr>
          </w:p>
          <w:p w:rsidR="002967C0" w:rsidRPr="00060416" w:rsidRDefault="00FC2156" w:rsidP="00E4320B">
            <w:pPr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=10,4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-3,4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</w:rPr>
                  <m:t>⋅2,5s=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1,9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</m:oMath>
            </m:oMathPara>
          </w:p>
          <w:p w:rsidR="002967C0" w:rsidRPr="00060416" w:rsidRDefault="002967C0" w:rsidP="00E4320B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Zastosowanie wzoru na wartość przyspieszenia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Przekształcenie wzoru na wartość przyspieszenie i prawidłowe zapisanie przyrostu czasu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obliczenia wartości prędkości wraz z wynikiem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i jednostką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i/>
                <w:iCs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i/>
                <w:iCs/>
              </w:rPr>
              <w:t>Uwaga: Gdy uczeń zastosuje inną, poprawną metodę obliczenia wartości prędkości i obliczy ją, zapisując wynik wraz z jednostką należy przyznać maksymalną liczbę punktów – 3 pkt.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14 b)</w:t>
            </w:r>
          </w:p>
        </w:tc>
        <w:tc>
          <w:tcPr>
            <w:tcW w:w="3789" w:type="dxa"/>
          </w:tcPr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FC2156" w:rsidP="00E4320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+a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Δ</m:t>
                </m:r>
                <m:r>
                  <w:rPr>
                    <w:rFonts w:ascii="Cambria Math" w:hAnsi="Cambria Math"/>
                    <w:noProof/>
                  </w:rPr>
                  <m:t xml:space="preserve">t, 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Δ</m:t>
                </m:r>
                <m:r>
                  <w:rPr>
                    <w:rFonts w:ascii="Cambria Math" w:hAnsi="Cambria Math"/>
                    <w:noProof/>
                  </w:rPr>
                  <m:t>t=2,5 s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  <w:p w:rsidR="002967C0" w:rsidRPr="00060416" w:rsidRDefault="00FC2156" w:rsidP="00E4320B">
            <w:pPr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=10,4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+3,4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</w:rPr>
                  <m:t>⋅2,5s=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18,9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Zastosowanie wzoru na wartość przyspieszenia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Przekształcenie wzoru na wartość przyspieszenie i prawidłowe zapisanie przyrostu czasu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obliczenia wartości prędkości wraz z wynikiem 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i jednostką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i/>
                <w:iCs/>
              </w:rPr>
            </w:pPr>
          </w:p>
          <w:p w:rsidR="002967C0" w:rsidRPr="00060416" w:rsidRDefault="002967C0" w:rsidP="00E4320B">
            <w:pPr>
              <w:rPr>
                <w:i/>
                <w:iCs/>
              </w:rPr>
            </w:pPr>
            <w:r w:rsidRPr="00060416">
              <w:rPr>
                <w:i/>
                <w:iCs/>
              </w:rPr>
              <w:t xml:space="preserve">Uwaga: Gdy uczeń zastosuje inną, poprawną metodę obliczenia wartości prędkości i obliczy ją, </w:t>
            </w:r>
            <w:r w:rsidRPr="00060416">
              <w:rPr>
                <w:i/>
                <w:iCs/>
              </w:rPr>
              <w:lastRenderedPageBreak/>
              <w:t>zapisując wynik wraz z jednostką należy przyznać maksymalną liczbę punktów – 3 pkt.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15 a)</w:t>
            </w:r>
          </w:p>
        </w:tc>
        <w:tc>
          <w:tcPr>
            <w:tcW w:w="3789" w:type="dxa"/>
          </w:tcPr>
          <w:p w:rsidR="002967C0" w:rsidRPr="00060416" w:rsidRDefault="002967C0" w:rsidP="00E4320B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594 kJ, 66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  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C </m:t>
                </m:r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dwóch poprawnych odpowiedzi                               </w:t>
            </w:r>
            <w:r w:rsidRPr="00060416">
              <w:rPr>
                <w:b/>
              </w:rPr>
              <w:t>2 pkt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</w:t>
            </w:r>
            <w:r w:rsidRPr="00B42238">
              <w:rPr>
                <w:bCs/>
                <w:u w:val="single"/>
              </w:rPr>
              <w:t>tylko</w:t>
            </w:r>
            <w:r w:rsidRPr="00060416">
              <w:rPr>
                <w:bCs/>
              </w:rPr>
              <w:t xml:space="preserve"> jednej poprawnej odpowiedzi           </w:t>
            </w:r>
            <w:r>
              <w:rPr>
                <w:bCs/>
              </w:rPr>
              <w:t xml:space="preserve">                 </w:t>
            </w:r>
            <w:r w:rsidRPr="00060416">
              <w:rPr>
                <w:bCs/>
              </w:rPr>
              <w:t xml:space="preserve">   </w:t>
            </w:r>
            <w:r w:rsidRPr="00060416"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15 b)</w:t>
            </w:r>
          </w:p>
        </w:tc>
        <w:tc>
          <w:tcPr>
            <w:tcW w:w="3789" w:type="dxa"/>
          </w:tcPr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Δ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T=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=66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 0</m:t>
                    </m:r>
                  </m:sup>
                </m:sSup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594 000 J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 kg⋅66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 0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900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0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Zastosowanie wzoru na ciepło właściwe substancji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Obliczenie przyrostu temperatury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obliczenia wartości ciepła właściwego wraz z wynikiem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i jednostką                                </w:t>
            </w:r>
            <w:r w:rsidRPr="00060416"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15 c)</w:t>
            </w:r>
          </w:p>
        </w:tc>
        <w:tc>
          <w:tcPr>
            <w:tcW w:w="3789" w:type="dxa"/>
          </w:tcPr>
          <w:p w:rsidR="002967C0" w:rsidRPr="00060416" w:rsidRDefault="00FC2156" w:rsidP="00E4320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oMath>
            </m:oMathPara>
          </w:p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Q=990kJ-594kJ=396kJ</m:t>
                </m:r>
              </m:oMath>
            </m:oMathPara>
          </w:p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Q=396000J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FC2156" w:rsidP="00E4320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396000J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 kg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396 000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kg</m:t>
                    </m:r>
                  </m:den>
                </m:f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Zastosowanie wzoru na ciepło topnienia substancji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Obliczenie ciepła potrzebnego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do stopienia substancji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obliczenia wartości ciepła topnienia wraz z wynikiem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i jednostką                                </w:t>
            </w:r>
            <w:r w:rsidRPr="00060416"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 xml:space="preserve">16 a) </w:t>
            </w:r>
          </w:p>
        </w:tc>
        <w:tc>
          <w:tcPr>
            <w:tcW w:w="3789" w:type="dxa"/>
          </w:tcPr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s=3⋅3m=9m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υ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18 s.</m:t>
                </m:r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Obliczenie drogi, jaką przebędzie kabina windy pokonując odległość trzech pięter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>Zapisanie obliczenia czasu jazdy kabiny wraz z wynikiem i jednostką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t>16 b)</w:t>
            </w:r>
          </w:p>
        </w:tc>
        <w:tc>
          <w:tcPr>
            <w:tcW w:w="3789" w:type="dxa"/>
          </w:tcPr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m=500 kg+180 kg=680 kg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F=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w:lastRenderedPageBreak/>
                  <m:t>F=mg=680 kg⋅10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=6,8 kN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W=Fs</m:t>
                </m:r>
              </m:oMath>
            </m:oMathPara>
          </w:p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W=6,8 kN⋅9m=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61,2 kJ=61200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lastRenderedPageBreak/>
              <w:t xml:space="preserve">Obliczenie łącznej masy kabiny windy i pasażerów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Zauważenie, że wartość siły, z jaką silnik przemieszcza windę jest równa wartości siły grawitacji zgodnie z pierwszą zasadą dynamiki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Zapisanie obliczenia wartości siły, </w:t>
            </w: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lastRenderedPageBreak/>
              <w:t>z jaką silnik przemieszcza kabinę</w:t>
            </w: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          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Default="002967C0" w:rsidP="00E4320B">
            <w:pPr>
              <w:rPr>
                <w:b/>
              </w:rPr>
            </w:pPr>
          </w:p>
          <w:p w:rsidR="002967C0" w:rsidRDefault="002967C0" w:rsidP="00E4320B">
            <w:pPr>
              <w:rPr>
                <w:b/>
              </w:rPr>
            </w:pPr>
          </w:p>
          <w:p w:rsidR="002967C0" w:rsidRPr="00CF2B88" w:rsidRDefault="002967C0" w:rsidP="00E4320B">
            <w:pPr>
              <w:rPr>
                <w:b/>
                <w:sz w:val="20"/>
                <w:szCs w:val="20"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obliczenia wartości pracy, jaka musi zostać wykonana przy przemieszczaniu kabiny windy (praca użyteczna)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i/>
                <w:iCs/>
              </w:rPr>
              <w:t>Uwaga: Gdy uczeń zastosuje inną, poprawną metodę obliczenia pracy, jaką wykona silnik i obliczy ją, zapisując wynik wraz z jednostką należy przyznać maksymalną liczbę punktów – 4 pkt.</w:t>
            </w:r>
          </w:p>
        </w:tc>
      </w:tr>
      <w:tr w:rsidR="002967C0" w:rsidRPr="00060416" w:rsidTr="00E4320B">
        <w:tc>
          <w:tcPr>
            <w:tcW w:w="846" w:type="dxa"/>
          </w:tcPr>
          <w:p w:rsidR="002967C0" w:rsidRPr="00060416" w:rsidRDefault="002967C0" w:rsidP="00E4320B">
            <w:pPr>
              <w:jc w:val="center"/>
              <w:rPr>
                <w:b/>
              </w:rPr>
            </w:pPr>
            <w:r w:rsidRPr="00060416">
              <w:rPr>
                <w:b/>
              </w:rPr>
              <w:lastRenderedPageBreak/>
              <w:t>16 c)</w:t>
            </w:r>
          </w:p>
        </w:tc>
        <w:tc>
          <w:tcPr>
            <w:tcW w:w="3789" w:type="dxa"/>
          </w:tcPr>
          <w:p w:rsidR="002967C0" w:rsidRPr="00060416" w:rsidRDefault="00FC2156" w:rsidP="00E4320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pob</m:t>
                    </m:r>
                  </m:sub>
                </m:sSub>
                <m:r>
                  <w:rPr>
                    <w:rFonts w:ascii="Cambria Math" w:hAnsi="Cambria Math"/>
                  </w:rPr>
                  <m:t>=P∙t=5,5 kW⋅18s=99 kJ</m:t>
                </m:r>
              </m:oMath>
            </m:oMathPara>
          </w:p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W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pob</m:t>
                        </m:r>
                      </m:sub>
                    </m:sSub>
                  </m:den>
                </m:f>
              </m:oMath>
            </m:oMathPara>
          </w:p>
          <w:p w:rsidR="002967C0" w:rsidRPr="00060416" w:rsidRDefault="002967C0" w:rsidP="00E4320B"/>
          <w:p w:rsidR="002967C0" w:rsidRPr="00060416" w:rsidRDefault="002967C0" w:rsidP="00E4320B">
            <m:oMathPara>
              <m:oMath>
                <m:r>
                  <w:rPr>
                    <w:rFonts w:ascii="Cambria Math" w:hAnsi="Cambria Math"/>
                  </w:rPr>
                  <m:t>η=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W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pob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61,2 kJ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99 kJ</m:t>
                    </m:r>
                  </m:den>
                </m:f>
                <m: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0,62=62 %</m:t>
                </m:r>
              </m:oMath>
            </m:oMathPara>
          </w:p>
        </w:tc>
        <w:tc>
          <w:tcPr>
            <w:tcW w:w="4105" w:type="dxa"/>
          </w:tcPr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obliczenia energii, jaką pobiera silnik w trakcie pracy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/>
              </w:rPr>
            </w:pPr>
          </w:p>
          <w:p w:rsidR="002967C0" w:rsidRPr="00060416" w:rsidRDefault="002967C0" w:rsidP="00E4320B">
            <w:pPr>
              <w:rPr>
                <w:bCs/>
              </w:rPr>
            </w:pPr>
            <w:r w:rsidRPr="00060416">
              <w:rPr>
                <w:bCs/>
              </w:rPr>
              <w:t xml:space="preserve">Zastosowanie wzoru na sprawność silnika                                       </w:t>
            </w:r>
            <w:r w:rsidRPr="00060416">
              <w:rPr>
                <w:b/>
              </w:rPr>
              <w:t>1 pkt</w:t>
            </w:r>
          </w:p>
          <w:p w:rsidR="002967C0" w:rsidRPr="00060416" w:rsidRDefault="002967C0" w:rsidP="00E4320B">
            <w:pPr>
              <w:rPr>
                <w:bCs/>
              </w:rPr>
            </w:pPr>
          </w:p>
          <w:p w:rsidR="002967C0" w:rsidRPr="00060416" w:rsidRDefault="002967C0" w:rsidP="00E4320B">
            <w:pPr>
              <w:rPr>
                <w:b/>
              </w:rPr>
            </w:pPr>
            <w:r w:rsidRPr="00060416">
              <w:rPr>
                <w:bCs/>
              </w:rPr>
              <w:t xml:space="preserve">Zapisanie obliczenia sprawności silnika wraz z wynikiem            </w:t>
            </w:r>
            <w:r w:rsidRPr="00060416">
              <w:rPr>
                <w:b/>
              </w:rPr>
              <w:t>1 pkt</w:t>
            </w:r>
          </w:p>
        </w:tc>
      </w:tr>
    </w:tbl>
    <w:p w:rsidR="002967C0" w:rsidRDefault="002967C0" w:rsidP="002967C0"/>
    <w:p w:rsidR="00007ED5" w:rsidRDefault="00007ED5"/>
    <w:sectPr w:rsidR="0000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1D91"/>
    <w:multiLevelType w:val="hybridMultilevel"/>
    <w:tmpl w:val="64322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034D3"/>
    <w:multiLevelType w:val="hybridMultilevel"/>
    <w:tmpl w:val="67860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10BC"/>
    <w:multiLevelType w:val="hybridMultilevel"/>
    <w:tmpl w:val="64322B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40C93"/>
    <w:multiLevelType w:val="hybridMultilevel"/>
    <w:tmpl w:val="ED02EC74"/>
    <w:lvl w:ilvl="0" w:tplc="D8746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3B40FF"/>
    <w:multiLevelType w:val="hybridMultilevel"/>
    <w:tmpl w:val="6090E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36F38"/>
    <w:multiLevelType w:val="hybridMultilevel"/>
    <w:tmpl w:val="0EA89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A539C"/>
    <w:multiLevelType w:val="hybridMultilevel"/>
    <w:tmpl w:val="D2FEE558"/>
    <w:lvl w:ilvl="0" w:tplc="6240B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96A59"/>
    <w:multiLevelType w:val="hybridMultilevel"/>
    <w:tmpl w:val="BEA6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C0"/>
    <w:rsid w:val="00007ED5"/>
    <w:rsid w:val="002967C0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339CE-7611-49FC-9DB1-43772771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7C0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7C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7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7C0"/>
    <w:rPr>
      <w:rFonts w:ascii="Arial" w:eastAsiaTheme="majorEastAsia" w:hAnsi="Arial" w:cstheme="majorBidi"/>
      <w:color w:val="2F5496" w:themeColor="accent1" w:themeShade="BF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7C0"/>
    <w:rPr>
      <w:rFonts w:ascii="Arial" w:eastAsiaTheme="majorEastAsia" w:hAnsi="Arial" w:cstheme="majorBidi"/>
      <w:i/>
      <w:iCs/>
      <w:color w:val="2F5496" w:themeColor="accent1" w:themeShade="BF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7C0"/>
    <w:rPr>
      <w:rFonts w:ascii="Arial" w:eastAsiaTheme="majorEastAsia" w:hAnsi="Arial" w:cstheme="majorBidi"/>
      <w:color w:val="2F5496" w:themeColor="accent1" w:themeShade="BF"/>
      <w:lang w:val="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7C0"/>
    <w:rPr>
      <w:rFonts w:ascii="Arial" w:eastAsiaTheme="majorEastAsia" w:hAnsi="Arial" w:cstheme="majorBidi"/>
      <w:i/>
      <w:iCs/>
      <w:color w:val="595959" w:themeColor="text1" w:themeTint="A6"/>
      <w:lang w:val="pl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7C0"/>
    <w:rPr>
      <w:rFonts w:ascii="Arial" w:eastAsiaTheme="majorEastAsia" w:hAnsi="Arial" w:cstheme="majorBidi"/>
      <w:color w:val="595959" w:themeColor="text1" w:themeTint="A6"/>
      <w:lang w:val="pl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7C0"/>
    <w:rPr>
      <w:rFonts w:ascii="Arial" w:eastAsiaTheme="majorEastAsia" w:hAnsi="Arial" w:cstheme="majorBidi"/>
      <w:i/>
      <w:iCs/>
      <w:color w:val="272727" w:themeColor="text1" w:themeTint="D8"/>
      <w:lang w:val="pl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7C0"/>
    <w:rPr>
      <w:rFonts w:ascii="Arial" w:eastAsiaTheme="majorEastAsia" w:hAnsi="Arial" w:cstheme="majorBidi"/>
      <w:color w:val="272727" w:themeColor="text1" w:themeTint="D8"/>
      <w:lang w:val="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96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7C0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7C0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pl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29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7C0"/>
    <w:rPr>
      <w:rFonts w:ascii="Arial" w:eastAsia="Arial" w:hAnsi="Arial" w:cs="Arial"/>
      <w:i/>
      <w:iCs/>
      <w:color w:val="404040" w:themeColor="text1" w:themeTint="BF"/>
      <w:lang w:val="pl" w:eastAsia="pl-PL"/>
    </w:rPr>
  </w:style>
  <w:style w:type="paragraph" w:styleId="Akapitzlist">
    <w:name w:val="List Paragraph"/>
    <w:basedOn w:val="Normalny"/>
    <w:uiPriority w:val="34"/>
    <w:qFormat/>
    <w:rsid w:val="002967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7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7C0"/>
    <w:rPr>
      <w:rFonts w:ascii="Arial" w:eastAsia="Arial" w:hAnsi="Arial" w:cs="Arial"/>
      <w:i/>
      <w:iCs/>
      <w:color w:val="2F5496" w:themeColor="accent1" w:themeShade="BF"/>
      <w:lang w:val="pl" w:eastAsia="pl-PL"/>
    </w:rPr>
  </w:style>
  <w:style w:type="character" w:styleId="Odwoanieintensywne">
    <w:name w:val="Intense Reference"/>
    <w:basedOn w:val="Domylnaczcionkaakapitu"/>
    <w:uiPriority w:val="32"/>
    <w:qFormat/>
    <w:rsid w:val="002967C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967C0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967C0"/>
    <w:rPr>
      <w:color w:val="666666"/>
    </w:rPr>
  </w:style>
  <w:style w:type="paragraph" w:styleId="NormalnyWeb">
    <w:name w:val="Normal (Web)"/>
    <w:basedOn w:val="Normalny"/>
    <w:uiPriority w:val="99"/>
    <w:unhideWhenUsed/>
    <w:rsid w:val="0029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296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2233</Words>
  <Characters>13401</Characters>
  <Application>Microsoft Office Word</Application>
  <DocSecurity>4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Fizyki 2025-2026</dc:title>
  <dc:subject/>
  <dc:creator>Kuratorium Oświaty w Łodzi</dc:creator>
  <cp:keywords/>
  <dc:description/>
  <cp:lastModifiedBy>Joanna Strzelczyk-Jajczak</cp:lastModifiedBy>
  <cp:revision>2</cp:revision>
  <dcterms:created xsi:type="dcterms:W3CDTF">2025-12-03T08:50:00Z</dcterms:created>
  <dcterms:modified xsi:type="dcterms:W3CDTF">2025-12-03T08:50:00Z</dcterms:modified>
</cp:coreProperties>
</file>