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2D4" w:rsidRPr="00B64265" w:rsidRDefault="00367001" w:rsidP="00EE618A">
      <w:pPr>
        <w:spacing w:before="120" w:after="0" w:line="240" w:lineRule="auto"/>
        <w:jc w:val="center"/>
        <w:rPr>
          <w:rFonts w:ascii="Times New Roman" w:eastAsia="Calibri" w:hAnsi="Times New Roman" w:cs="Times New Roman"/>
          <w:b/>
          <w:color w:val="000000" w:themeColor="text1"/>
          <w:sz w:val="24"/>
          <w:szCs w:val="24"/>
        </w:rPr>
      </w:pPr>
      <w:r w:rsidRPr="00B64265">
        <w:rPr>
          <w:rFonts w:ascii="Times New Roman" w:eastAsia="Calibri" w:hAnsi="Times New Roman" w:cs="Times New Roman"/>
          <w:b/>
          <w:color w:val="000000" w:themeColor="text1"/>
          <w:sz w:val="24"/>
          <w:szCs w:val="24"/>
        </w:rPr>
        <w:t xml:space="preserve">REGULAMIN </w:t>
      </w:r>
      <w:r w:rsidR="00D25126">
        <w:rPr>
          <w:rFonts w:ascii="Times New Roman" w:eastAsia="Calibri" w:hAnsi="Times New Roman" w:cs="Times New Roman"/>
          <w:b/>
          <w:color w:val="000000" w:themeColor="text1"/>
          <w:sz w:val="24"/>
          <w:szCs w:val="24"/>
        </w:rPr>
        <w:t xml:space="preserve">WOJEWÓDZKIEGO </w:t>
      </w:r>
      <w:r w:rsidRPr="00B64265">
        <w:rPr>
          <w:rFonts w:ascii="Times New Roman" w:eastAsia="Calibri" w:hAnsi="Times New Roman" w:cs="Times New Roman"/>
          <w:b/>
          <w:color w:val="000000" w:themeColor="text1"/>
          <w:sz w:val="24"/>
          <w:szCs w:val="24"/>
        </w:rPr>
        <w:t xml:space="preserve">KONKURSU </w:t>
      </w:r>
      <w:r w:rsidR="006B1624">
        <w:rPr>
          <w:rFonts w:ascii="Times New Roman" w:eastAsia="Calibri" w:hAnsi="Times New Roman" w:cs="Times New Roman"/>
          <w:b/>
          <w:color w:val="000000" w:themeColor="text1"/>
          <w:sz w:val="24"/>
          <w:szCs w:val="24"/>
        </w:rPr>
        <w:t>TEMATYCZNEGO</w:t>
      </w:r>
    </w:p>
    <w:p w:rsidR="00822E85" w:rsidRPr="00B64265" w:rsidRDefault="00EE618A" w:rsidP="00D25126">
      <w:pPr>
        <w:spacing w:before="120" w:after="0" w:line="240" w:lineRule="auto"/>
        <w:jc w:val="center"/>
        <w:rPr>
          <w:rFonts w:ascii="Times New Roman" w:eastAsia="Calibri" w:hAnsi="Times New Roman" w:cs="Times New Roman"/>
          <w:b/>
          <w:color w:val="000000" w:themeColor="text1"/>
          <w:sz w:val="24"/>
          <w:szCs w:val="24"/>
        </w:rPr>
      </w:pPr>
      <w:r w:rsidRPr="00B64265">
        <w:rPr>
          <w:rFonts w:ascii="Times New Roman" w:eastAsia="Calibri" w:hAnsi="Times New Roman" w:cs="Times New Roman"/>
          <w:b/>
          <w:color w:val="000000" w:themeColor="text1"/>
          <w:sz w:val="24"/>
          <w:szCs w:val="24"/>
        </w:rPr>
        <w:t>,,WIEŚ POLSKA W POEZJI I PROZIE”</w:t>
      </w:r>
      <w:r w:rsidR="00BE6257" w:rsidRPr="00B64265">
        <w:rPr>
          <w:rFonts w:ascii="Times New Roman" w:eastAsia="Calibri" w:hAnsi="Times New Roman" w:cs="Times New Roman"/>
          <w:b/>
          <w:color w:val="000000" w:themeColor="text1"/>
          <w:sz w:val="24"/>
          <w:szCs w:val="24"/>
        </w:rPr>
        <w:t xml:space="preserve"> </w:t>
      </w:r>
    </w:p>
    <w:p w:rsidR="009102EF" w:rsidRPr="00B64265" w:rsidRDefault="009102EF" w:rsidP="00B370A2">
      <w:pPr>
        <w:spacing w:before="120" w:after="0" w:line="240" w:lineRule="auto"/>
        <w:jc w:val="center"/>
        <w:rPr>
          <w:rFonts w:ascii="Times New Roman" w:eastAsia="Calibri" w:hAnsi="Times New Roman" w:cs="Times New Roman"/>
          <w:b/>
          <w:color w:val="000000" w:themeColor="text1"/>
          <w:sz w:val="24"/>
          <w:szCs w:val="24"/>
        </w:rPr>
      </w:pPr>
      <w:r w:rsidRPr="00B64265">
        <w:rPr>
          <w:rFonts w:ascii="Times New Roman" w:eastAsia="Calibri" w:hAnsi="Times New Roman" w:cs="Times New Roman"/>
          <w:b/>
          <w:color w:val="000000" w:themeColor="text1"/>
          <w:sz w:val="24"/>
          <w:szCs w:val="24"/>
        </w:rPr>
        <w:t xml:space="preserve">DLA UCZNIÓW </w:t>
      </w:r>
      <w:r w:rsidR="006E25DA">
        <w:rPr>
          <w:rFonts w:ascii="Times New Roman" w:eastAsia="Calibri" w:hAnsi="Times New Roman" w:cs="Times New Roman"/>
          <w:b/>
          <w:color w:val="000000" w:themeColor="text1"/>
          <w:sz w:val="24"/>
          <w:szCs w:val="24"/>
        </w:rPr>
        <w:t>KLAS IV-VIII</w:t>
      </w:r>
    </w:p>
    <w:p w:rsidR="00B01116" w:rsidRPr="00B64265" w:rsidRDefault="009102EF" w:rsidP="00B370A2">
      <w:pPr>
        <w:spacing w:before="120" w:after="0" w:line="240" w:lineRule="auto"/>
        <w:jc w:val="center"/>
        <w:rPr>
          <w:rFonts w:ascii="Times New Roman" w:eastAsia="Calibri" w:hAnsi="Times New Roman" w:cs="Times New Roman"/>
          <w:b/>
          <w:color w:val="000000" w:themeColor="text1"/>
          <w:sz w:val="24"/>
          <w:szCs w:val="24"/>
        </w:rPr>
      </w:pPr>
      <w:r w:rsidRPr="00B64265">
        <w:rPr>
          <w:rFonts w:ascii="Times New Roman" w:eastAsia="Calibri" w:hAnsi="Times New Roman" w:cs="Times New Roman"/>
          <w:b/>
          <w:color w:val="000000" w:themeColor="text1"/>
          <w:sz w:val="24"/>
          <w:szCs w:val="24"/>
        </w:rPr>
        <w:t>SZKÓŁ PODSTAWOWYCH</w:t>
      </w:r>
    </w:p>
    <w:p w:rsidR="00EE618A" w:rsidRPr="00B64265" w:rsidRDefault="00EE618A" w:rsidP="00EE618A">
      <w:pPr>
        <w:pStyle w:val="NormalnyWeb"/>
        <w:shd w:val="clear" w:color="auto" w:fill="FFFFFF"/>
        <w:spacing w:before="0" w:beforeAutospacing="0" w:after="225" w:afterAutospacing="0"/>
        <w:rPr>
          <w:color w:val="000000" w:themeColor="text1"/>
        </w:rPr>
      </w:pPr>
    </w:p>
    <w:p w:rsidR="00C11C94" w:rsidRPr="00121963" w:rsidRDefault="00C11C94" w:rsidP="00121963">
      <w:pPr>
        <w:pStyle w:val="Akapitzlist"/>
        <w:numPr>
          <w:ilvl w:val="0"/>
          <w:numId w:val="21"/>
        </w:numPr>
        <w:spacing w:after="0" w:line="480" w:lineRule="auto"/>
        <w:ind w:left="426" w:hanging="426"/>
        <w:rPr>
          <w:rFonts w:ascii="Times New Roman" w:eastAsia="Calibri" w:hAnsi="Times New Roman" w:cs="Times New Roman"/>
          <w:b/>
          <w:color w:val="000000" w:themeColor="text1"/>
          <w:sz w:val="24"/>
          <w:szCs w:val="24"/>
        </w:rPr>
      </w:pPr>
      <w:r w:rsidRPr="00121963">
        <w:rPr>
          <w:rFonts w:ascii="Times New Roman" w:eastAsia="Calibri" w:hAnsi="Times New Roman" w:cs="Times New Roman"/>
          <w:b/>
          <w:color w:val="000000" w:themeColor="text1"/>
          <w:sz w:val="24"/>
          <w:szCs w:val="24"/>
        </w:rPr>
        <w:t>Organizatorzy Konkursu</w:t>
      </w:r>
    </w:p>
    <w:p w:rsidR="00367001" w:rsidRPr="00B64265" w:rsidRDefault="00515CCB" w:rsidP="00E74D02">
      <w:pPr>
        <w:spacing w:line="360" w:lineRule="auto"/>
        <w:jc w:val="both"/>
        <w:rPr>
          <w:rFonts w:ascii="Times New Roman" w:eastAsia="Calibri" w:hAnsi="Times New Roman" w:cs="Times New Roman"/>
          <w:color w:val="000000" w:themeColor="text1"/>
          <w:sz w:val="24"/>
          <w:szCs w:val="24"/>
        </w:rPr>
      </w:pPr>
      <w:r w:rsidRPr="00B64265">
        <w:rPr>
          <w:rFonts w:ascii="Times New Roman" w:eastAsia="Calibri" w:hAnsi="Times New Roman" w:cs="Times New Roman"/>
          <w:color w:val="000000" w:themeColor="text1"/>
          <w:sz w:val="24"/>
          <w:szCs w:val="24"/>
        </w:rPr>
        <w:t>Wojewódzki</w:t>
      </w:r>
      <w:r w:rsidR="00EE618A" w:rsidRPr="00B64265">
        <w:rPr>
          <w:rFonts w:ascii="Times New Roman" w:eastAsia="Calibri" w:hAnsi="Times New Roman" w:cs="Times New Roman"/>
          <w:color w:val="000000" w:themeColor="text1"/>
          <w:sz w:val="24"/>
          <w:szCs w:val="24"/>
        </w:rPr>
        <w:t xml:space="preserve"> </w:t>
      </w:r>
      <w:r w:rsidR="00367001" w:rsidRPr="00B64265">
        <w:rPr>
          <w:rFonts w:ascii="Times New Roman" w:eastAsia="Calibri" w:hAnsi="Times New Roman" w:cs="Times New Roman"/>
          <w:color w:val="000000" w:themeColor="text1"/>
          <w:sz w:val="24"/>
          <w:szCs w:val="24"/>
        </w:rPr>
        <w:t xml:space="preserve">Konkurs </w:t>
      </w:r>
      <w:r w:rsidR="00282AEE">
        <w:rPr>
          <w:rFonts w:ascii="Times New Roman" w:eastAsia="Calibri" w:hAnsi="Times New Roman" w:cs="Times New Roman"/>
          <w:color w:val="000000" w:themeColor="text1"/>
          <w:sz w:val="24"/>
          <w:szCs w:val="24"/>
        </w:rPr>
        <w:t>Tematyczny</w:t>
      </w:r>
      <w:r w:rsidR="00EE618A" w:rsidRPr="00B64265">
        <w:rPr>
          <w:rFonts w:ascii="Times New Roman" w:eastAsia="Calibri" w:hAnsi="Times New Roman" w:cs="Times New Roman"/>
          <w:color w:val="000000" w:themeColor="text1"/>
          <w:sz w:val="24"/>
          <w:szCs w:val="24"/>
        </w:rPr>
        <w:t xml:space="preserve"> pt. ,,Wieś polska w poezji i w prozie”</w:t>
      </w:r>
      <w:r w:rsidR="00BE6257" w:rsidRPr="00B64265">
        <w:rPr>
          <w:rFonts w:ascii="Times New Roman" w:eastAsia="Calibri" w:hAnsi="Times New Roman" w:cs="Times New Roman"/>
          <w:color w:val="000000" w:themeColor="text1"/>
          <w:sz w:val="24"/>
          <w:szCs w:val="24"/>
        </w:rPr>
        <w:t xml:space="preserve"> zwany dalej </w:t>
      </w:r>
      <w:r w:rsidR="00DF3D91">
        <w:rPr>
          <w:rFonts w:ascii="Times New Roman" w:eastAsia="Calibri" w:hAnsi="Times New Roman" w:cs="Times New Roman"/>
          <w:color w:val="000000" w:themeColor="text1"/>
          <w:sz w:val="24"/>
          <w:szCs w:val="24"/>
        </w:rPr>
        <w:t>k</w:t>
      </w:r>
      <w:r w:rsidR="00BE6257" w:rsidRPr="00B64265">
        <w:rPr>
          <w:rFonts w:ascii="Times New Roman" w:eastAsia="Calibri" w:hAnsi="Times New Roman" w:cs="Times New Roman"/>
          <w:color w:val="000000" w:themeColor="text1"/>
          <w:sz w:val="24"/>
          <w:szCs w:val="24"/>
        </w:rPr>
        <w:t>onkursem</w:t>
      </w:r>
      <w:r w:rsidR="00150F7C" w:rsidRPr="00B64265">
        <w:rPr>
          <w:rFonts w:ascii="Times New Roman" w:eastAsia="Calibri" w:hAnsi="Times New Roman" w:cs="Times New Roman"/>
          <w:color w:val="000000" w:themeColor="text1"/>
          <w:sz w:val="24"/>
          <w:szCs w:val="24"/>
        </w:rPr>
        <w:t>,</w:t>
      </w:r>
      <w:r w:rsidR="00E74D02">
        <w:rPr>
          <w:rFonts w:ascii="Times New Roman" w:eastAsia="Calibri" w:hAnsi="Times New Roman" w:cs="Times New Roman"/>
          <w:color w:val="000000" w:themeColor="text1"/>
          <w:sz w:val="24"/>
          <w:szCs w:val="24"/>
        </w:rPr>
        <w:t xml:space="preserve"> </w:t>
      </w:r>
      <w:r w:rsidR="00DF3D91">
        <w:rPr>
          <w:rFonts w:ascii="Times New Roman" w:eastAsia="Calibri" w:hAnsi="Times New Roman" w:cs="Times New Roman"/>
          <w:color w:val="000000" w:themeColor="text1"/>
          <w:sz w:val="24"/>
          <w:szCs w:val="24"/>
        </w:rPr>
        <w:t>organizowany</w:t>
      </w:r>
      <w:r w:rsidR="00005529">
        <w:rPr>
          <w:rFonts w:ascii="Times New Roman" w:eastAsia="Calibri" w:hAnsi="Times New Roman" w:cs="Times New Roman"/>
          <w:color w:val="000000" w:themeColor="text1"/>
          <w:sz w:val="24"/>
          <w:szCs w:val="24"/>
        </w:rPr>
        <w:t xml:space="preserve"> jest</w:t>
      </w:r>
      <w:r w:rsidR="00DF3D91">
        <w:rPr>
          <w:rFonts w:ascii="Times New Roman" w:eastAsia="Calibri" w:hAnsi="Times New Roman" w:cs="Times New Roman"/>
          <w:color w:val="000000" w:themeColor="text1"/>
          <w:sz w:val="24"/>
          <w:szCs w:val="24"/>
        </w:rPr>
        <w:t xml:space="preserve"> prze</w:t>
      </w:r>
      <w:r w:rsidR="00A059D7">
        <w:rPr>
          <w:rFonts w:ascii="Times New Roman" w:eastAsia="Calibri" w:hAnsi="Times New Roman" w:cs="Times New Roman"/>
          <w:color w:val="000000" w:themeColor="text1"/>
          <w:sz w:val="24"/>
          <w:szCs w:val="24"/>
        </w:rPr>
        <w:t xml:space="preserve">z </w:t>
      </w:r>
      <w:r w:rsidR="00DF3D91">
        <w:rPr>
          <w:rFonts w:ascii="Times New Roman" w:eastAsia="Calibri" w:hAnsi="Times New Roman" w:cs="Times New Roman"/>
          <w:color w:val="000000" w:themeColor="text1"/>
          <w:sz w:val="24"/>
          <w:szCs w:val="24"/>
        </w:rPr>
        <w:t>Szkoł</w:t>
      </w:r>
      <w:r w:rsidR="00A059D7">
        <w:rPr>
          <w:rFonts w:ascii="Times New Roman" w:eastAsia="Calibri" w:hAnsi="Times New Roman" w:cs="Times New Roman"/>
          <w:color w:val="000000" w:themeColor="text1"/>
          <w:sz w:val="24"/>
          <w:szCs w:val="24"/>
        </w:rPr>
        <w:t>ę</w:t>
      </w:r>
      <w:r w:rsidR="00DF3D91">
        <w:rPr>
          <w:rFonts w:ascii="Times New Roman" w:eastAsia="Calibri" w:hAnsi="Times New Roman" w:cs="Times New Roman"/>
          <w:color w:val="000000" w:themeColor="text1"/>
          <w:sz w:val="24"/>
          <w:szCs w:val="24"/>
        </w:rPr>
        <w:t xml:space="preserve"> Podstawow</w:t>
      </w:r>
      <w:r w:rsidR="00A059D7">
        <w:rPr>
          <w:rFonts w:ascii="Times New Roman" w:eastAsia="Calibri" w:hAnsi="Times New Roman" w:cs="Times New Roman"/>
          <w:color w:val="000000" w:themeColor="text1"/>
          <w:sz w:val="24"/>
          <w:szCs w:val="24"/>
        </w:rPr>
        <w:t>ą</w:t>
      </w:r>
      <w:r w:rsidR="00DF3D91">
        <w:rPr>
          <w:rFonts w:ascii="Times New Roman" w:eastAsia="Calibri" w:hAnsi="Times New Roman" w:cs="Times New Roman"/>
          <w:color w:val="000000" w:themeColor="text1"/>
          <w:sz w:val="24"/>
          <w:szCs w:val="24"/>
        </w:rPr>
        <w:t xml:space="preserve"> im. N. Żmichowskiej w Rzeczycy</w:t>
      </w:r>
      <w:r w:rsidR="00A059D7">
        <w:rPr>
          <w:rFonts w:ascii="Times New Roman" w:eastAsia="Calibri" w:hAnsi="Times New Roman" w:cs="Times New Roman"/>
          <w:color w:val="000000" w:themeColor="text1"/>
          <w:sz w:val="24"/>
          <w:szCs w:val="24"/>
        </w:rPr>
        <w:t xml:space="preserve"> na zlecenie Łódzkiego Kuratora Oświaty.</w:t>
      </w:r>
    </w:p>
    <w:p w:rsidR="00F156F8" w:rsidRDefault="00C11C94" w:rsidP="00F156F8">
      <w:pPr>
        <w:pStyle w:val="Akapitzlist"/>
        <w:numPr>
          <w:ilvl w:val="0"/>
          <w:numId w:val="21"/>
        </w:numPr>
        <w:spacing w:after="0" w:line="480" w:lineRule="auto"/>
        <w:ind w:left="426" w:hanging="426"/>
        <w:rPr>
          <w:rFonts w:ascii="Times New Roman" w:eastAsia="Calibri" w:hAnsi="Times New Roman" w:cs="Times New Roman"/>
          <w:b/>
          <w:color w:val="000000" w:themeColor="text1"/>
          <w:sz w:val="24"/>
          <w:szCs w:val="24"/>
        </w:rPr>
      </w:pPr>
      <w:r w:rsidRPr="00121963">
        <w:rPr>
          <w:rFonts w:ascii="Times New Roman" w:eastAsia="Calibri" w:hAnsi="Times New Roman" w:cs="Times New Roman"/>
          <w:b/>
          <w:color w:val="000000" w:themeColor="text1"/>
          <w:sz w:val="24"/>
          <w:szCs w:val="24"/>
        </w:rPr>
        <w:t>Adresaci Konkursu</w:t>
      </w:r>
    </w:p>
    <w:p w:rsidR="00F156F8" w:rsidRPr="00B64265" w:rsidRDefault="00150F7C" w:rsidP="00F156F8">
      <w:pPr>
        <w:spacing w:after="0" w:line="360" w:lineRule="auto"/>
        <w:jc w:val="both"/>
        <w:rPr>
          <w:rFonts w:ascii="Times New Roman" w:eastAsia="Calibri" w:hAnsi="Times New Roman" w:cs="Times New Roman"/>
          <w:color w:val="000000" w:themeColor="text1"/>
          <w:sz w:val="24"/>
          <w:szCs w:val="24"/>
        </w:rPr>
      </w:pPr>
      <w:r w:rsidRPr="00F156F8">
        <w:rPr>
          <w:rFonts w:ascii="Times New Roman" w:hAnsi="Times New Roman" w:cs="Times New Roman"/>
          <w:color w:val="000000" w:themeColor="text1"/>
          <w:sz w:val="24"/>
          <w:szCs w:val="24"/>
        </w:rPr>
        <w:t>Konkurs</w:t>
      </w:r>
      <w:r w:rsidRPr="00F156F8">
        <w:rPr>
          <w:rFonts w:ascii="Times New Roman" w:eastAsia="Calibri" w:hAnsi="Times New Roman" w:cs="Times New Roman"/>
          <w:color w:val="000000" w:themeColor="text1"/>
          <w:sz w:val="24"/>
          <w:szCs w:val="24"/>
        </w:rPr>
        <w:t xml:space="preserve"> przeznaczony jest dla uczniów</w:t>
      </w:r>
      <w:r w:rsidR="00EE618A" w:rsidRPr="00F156F8">
        <w:rPr>
          <w:rFonts w:ascii="Times New Roman" w:eastAsia="Calibri" w:hAnsi="Times New Roman" w:cs="Times New Roman"/>
          <w:color w:val="000000" w:themeColor="text1"/>
          <w:sz w:val="24"/>
          <w:szCs w:val="24"/>
        </w:rPr>
        <w:t xml:space="preserve"> klas IV-VIII </w:t>
      </w:r>
      <w:r w:rsidR="00BA469E" w:rsidRPr="00F156F8">
        <w:rPr>
          <w:rFonts w:ascii="Times New Roman" w:eastAsia="Calibri" w:hAnsi="Times New Roman" w:cs="Times New Roman"/>
          <w:color w:val="000000" w:themeColor="text1"/>
          <w:sz w:val="24"/>
          <w:szCs w:val="24"/>
        </w:rPr>
        <w:t xml:space="preserve">ze </w:t>
      </w:r>
      <w:r w:rsidR="003B79E8" w:rsidRPr="00F156F8">
        <w:rPr>
          <w:rFonts w:ascii="Times New Roman" w:eastAsia="Calibri" w:hAnsi="Times New Roman" w:cs="Times New Roman"/>
          <w:color w:val="000000" w:themeColor="text1"/>
          <w:sz w:val="24"/>
          <w:szCs w:val="24"/>
        </w:rPr>
        <w:t>szkół</w:t>
      </w:r>
      <w:r w:rsidR="00BA469E" w:rsidRPr="00F156F8">
        <w:rPr>
          <w:rFonts w:ascii="Times New Roman" w:eastAsia="Calibri" w:hAnsi="Times New Roman" w:cs="Times New Roman"/>
          <w:color w:val="000000" w:themeColor="text1"/>
          <w:sz w:val="24"/>
          <w:szCs w:val="24"/>
        </w:rPr>
        <w:t xml:space="preserve"> podstawow</w:t>
      </w:r>
      <w:r w:rsidR="003B79E8">
        <w:rPr>
          <w:rFonts w:ascii="Times New Roman" w:eastAsia="Calibri" w:hAnsi="Times New Roman" w:cs="Times New Roman"/>
          <w:color w:val="000000" w:themeColor="text1"/>
          <w:sz w:val="24"/>
          <w:szCs w:val="24"/>
        </w:rPr>
        <w:t>ych</w:t>
      </w:r>
      <w:r w:rsidR="006B1624" w:rsidRPr="00F156F8">
        <w:rPr>
          <w:rFonts w:ascii="Times New Roman" w:eastAsia="Calibri" w:hAnsi="Times New Roman" w:cs="Times New Roman"/>
          <w:color w:val="000000" w:themeColor="text1"/>
          <w:sz w:val="24"/>
          <w:szCs w:val="24"/>
        </w:rPr>
        <w:t xml:space="preserve"> z województwa łódzkiego</w:t>
      </w:r>
      <w:r w:rsidR="00F156F8">
        <w:rPr>
          <w:rFonts w:ascii="Times New Roman" w:eastAsia="Calibri" w:hAnsi="Times New Roman" w:cs="Times New Roman"/>
          <w:color w:val="000000" w:themeColor="text1"/>
          <w:sz w:val="24"/>
          <w:szCs w:val="24"/>
        </w:rPr>
        <w:t xml:space="preserve">, </w:t>
      </w:r>
      <w:r w:rsidR="00F156F8" w:rsidRPr="00B64265">
        <w:rPr>
          <w:rFonts w:ascii="Times New Roman" w:eastAsia="Calibri" w:hAnsi="Times New Roman" w:cs="Times New Roman"/>
          <w:color w:val="000000" w:themeColor="text1"/>
          <w:sz w:val="24"/>
          <w:szCs w:val="24"/>
        </w:rPr>
        <w:t>zainteresowan</w:t>
      </w:r>
      <w:r w:rsidR="00F156F8">
        <w:rPr>
          <w:rFonts w:ascii="Times New Roman" w:eastAsia="Calibri" w:hAnsi="Times New Roman" w:cs="Times New Roman"/>
          <w:color w:val="000000" w:themeColor="text1"/>
          <w:sz w:val="24"/>
          <w:szCs w:val="24"/>
        </w:rPr>
        <w:t>ych prozą i poezją</w:t>
      </w:r>
      <w:r w:rsidR="00F156F8" w:rsidRPr="00B64265">
        <w:rPr>
          <w:rFonts w:ascii="Times New Roman" w:eastAsia="Calibri" w:hAnsi="Times New Roman" w:cs="Times New Roman"/>
          <w:color w:val="000000" w:themeColor="text1"/>
          <w:sz w:val="24"/>
          <w:szCs w:val="24"/>
        </w:rPr>
        <w:t xml:space="preserve"> polskiej wsi.</w:t>
      </w:r>
    </w:p>
    <w:p w:rsidR="00F156F8" w:rsidRDefault="00BA469E" w:rsidP="00F156F8">
      <w:pPr>
        <w:spacing w:after="0" w:line="360" w:lineRule="auto"/>
        <w:rPr>
          <w:rFonts w:ascii="Times New Roman" w:hAnsi="Times New Roman" w:cs="Times New Roman"/>
          <w:color w:val="000000" w:themeColor="text1"/>
          <w:sz w:val="24"/>
          <w:szCs w:val="24"/>
        </w:rPr>
      </w:pPr>
      <w:r w:rsidRPr="00F156F8">
        <w:rPr>
          <w:rFonts w:ascii="Times New Roman" w:hAnsi="Times New Roman" w:cs="Times New Roman"/>
          <w:color w:val="000000" w:themeColor="text1"/>
          <w:sz w:val="24"/>
          <w:szCs w:val="24"/>
        </w:rPr>
        <w:t xml:space="preserve">Konkurs jest organizowany </w:t>
      </w:r>
      <w:r w:rsidR="007E4A95" w:rsidRPr="00F156F8">
        <w:rPr>
          <w:rFonts w:ascii="Times New Roman" w:hAnsi="Times New Roman" w:cs="Times New Roman"/>
          <w:color w:val="000000" w:themeColor="text1"/>
          <w:sz w:val="24"/>
          <w:szCs w:val="24"/>
        </w:rPr>
        <w:t xml:space="preserve">w dwóch kategoriach: </w:t>
      </w:r>
      <w:r w:rsidR="00E74D02" w:rsidRPr="00F156F8">
        <w:rPr>
          <w:rFonts w:ascii="Times New Roman" w:hAnsi="Times New Roman" w:cs="Times New Roman"/>
          <w:color w:val="000000" w:themeColor="text1"/>
          <w:sz w:val="24"/>
          <w:szCs w:val="24"/>
        </w:rPr>
        <w:br/>
      </w:r>
      <w:r w:rsidR="007E4A95" w:rsidRPr="00F156F8">
        <w:rPr>
          <w:rFonts w:ascii="Times New Roman" w:hAnsi="Times New Roman" w:cs="Times New Roman"/>
          <w:color w:val="000000" w:themeColor="text1"/>
          <w:sz w:val="24"/>
          <w:szCs w:val="24"/>
        </w:rPr>
        <w:t xml:space="preserve">I kategoria – </w:t>
      </w:r>
      <w:r w:rsidR="00690892">
        <w:rPr>
          <w:rFonts w:ascii="Times New Roman" w:hAnsi="Times New Roman" w:cs="Times New Roman"/>
          <w:color w:val="000000" w:themeColor="text1"/>
          <w:sz w:val="24"/>
          <w:szCs w:val="24"/>
        </w:rPr>
        <w:t>uczniowie klas</w:t>
      </w:r>
      <w:r w:rsidR="007E4A95" w:rsidRPr="00F156F8">
        <w:rPr>
          <w:rFonts w:ascii="Times New Roman" w:hAnsi="Times New Roman" w:cs="Times New Roman"/>
          <w:color w:val="000000" w:themeColor="text1"/>
          <w:sz w:val="24"/>
          <w:szCs w:val="24"/>
        </w:rPr>
        <w:t xml:space="preserve"> IV-VI,</w:t>
      </w:r>
    </w:p>
    <w:p w:rsidR="00F90F88" w:rsidRPr="00F156F8" w:rsidRDefault="00690892" w:rsidP="00F156F8">
      <w:pPr>
        <w:spacing w:after="0" w:line="360" w:lineRule="auto"/>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II kategoria – uczniowie klas</w:t>
      </w:r>
      <w:r w:rsidR="007E4A95" w:rsidRPr="00F156F8">
        <w:rPr>
          <w:rFonts w:ascii="Times New Roman" w:hAnsi="Times New Roman" w:cs="Times New Roman"/>
          <w:color w:val="000000" w:themeColor="text1"/>
          <w:sz w:val="24"/>
          <w:szCs w:val="24"/>
        </w:rPr>
        <w:t xml:space="preserve"> VII-VIII.</w:t>
      </w:r>
      <w:r w:rsidR="00F90F88" w:rsidRPr="00F156F8">
        <w:rPr>
          <w:rFonts w:ascii="Times New Roman" w:eastAsia="Times New Roman" w:hAnsi="Times New Roman" w:cs="Times New Roman"/>
          <w:sz w:val="24"/>
          <w:szCs w:val="24"/>
          <w:lang w:eastAsia="pl-PL"/>
        </w:rPr>
        <w:t xml:space="preserve"> </w:t>
      </w:r>
    </w:p>
    <w:p w:rsidR="00E74D02" w:rsidRPr="007D7325" w:rsidRDefault="00E74D02" w:rsidP="00F156F8">
      <w:pPr>
        <w:pStyle w:val="Akapitzlist"/>
        <w:spacing w:after="0" w:line="360" w:lineRule="auto"/>
        <w:ind w:left="426"/>
        <w:jc w:val="both"/>
        <w:rPr>
          <w:rFonts w:ascii="Times New Roman" w:eastAsia="Times New Roman" w:hAnsi="Times New Roman" w:cs="Times New Roman"/>
          <w:sz w:val="24"/>
          <w:szCs w:val="24"/>
          <w:lang w:eastAsia="pl-PL"/>
        </w:rPr>
      </w:pPr>
    </w:p>
    <w:p w:rsidR="004F60D0" w:rsidRPr="00121963" w:rsidRDefault="00661068" w:rsidP="00121963">
      <w:pPr>
        <w:pStyle w:val="Akapitzlist"/>
        <w:numPr>
          <w:ilvl w:val="0"/>
          <w:numId w:val="21"/>
        </w:numPr>
        <w:spacing w:after="0" w:line="480" w:lineRule="auto"/>
        <w:ind w:left="426" w:hanging="426"/>
        <w:rPr>
          <w:rFonts w:ascii="Times New Roman" w:eastAsia="Calibri" w:hAnsi="Times New Roman" w:cs="Times New Roman"/>
          <w:b/>
          <w:color w:val="000000" w:themeColor="text1"/>
          <w:sz w:val="24"/>
          <w:szCs w:val="24"/>
        </w:rPr>
      </w:pPr>
      <w:r w:rsidRPr="00121963">
        <w:rPr>
          <w:rFonts w:ascii="Times New Roman" w:eastAsia="Calibri" w:hAnsi="Times New Roman" w:cs="Times New Roman"/>
          <w:b/>
          <w:color w:val="000000" w:themeColor="text1"/>
          <w:sz w:val="24"/>
          <w:szCs w:val="24"/>
        </w:rPr>
        <w:t>Zakres i tematyka</w:t>
      </w:r>
    </w:p>
    <w:p w:rsidR="005307DD" w:rsidRDefault="00661068" w:rsidP="00E74D02">
      <w:pPr>
        <w:spacing w:after="27" w:line="360" w:lineRule="auto"/>
        <w:jc w:val="both"/>
        <w:rPr>
          <w:rFonts w:ascii="Times New Roman" w:hAnsi="Times New Roman" w:cs="Times New Roman"/>
          <w:color w:val="001D35"/>
          <w:sz w:val="24"/>
          <w:szCs w:val="24"/>
          <w:shd w:val="clear" w:color="auto" w:fill="FFFFFF"/>
        </w:rPr>
      </w:pPr>
      <w:r w:rsidRPr="00595F6F">
        <w:rPr>
          <w:rFonts w:ascii="Times New Roman" w:hAnsi="Times New Roman" w:cs="Times New Roman"/>
          <w:bCs/>
          <w:color w:val="000000" w:themeColor="text1"/>
          <w:sz w:val="24"/>
          <w:szCs w:val="24"/>
          <w:shd w:val="clear" w:color="auto" w:fill="FFFFFF"/>
        </w:rPr>
        <w:t xml:space="preserve">Konkurs przeznaczony jest dla uczniów klas </w:t>
      </w:r>
      <w:r w:rsidR="00CD5127">
        <w:rPr>
          <w:rFonts w:ascii="Times New Roman" w:hAnsi="Times New Roman" w:cs="Times New Roman"/>
          <w:bCs/>
          <w:color w:val="000000" w:themeColor="text1"/>
          <w:sz w:val="24"/>
          <w:szCs w:val="24"/>
          <w:shd w:val="clear" w:color="auto" w:fill="FFFFFF"/>
        </w:rPr>
        <w:t xml:space="preserve">IV-VIII </w:t>
      </w:r>
      <w:r w:rsidRPr="00595F6F">
        <w:rPr>
          <w:rFonts w:ascii="Times New Roman" w:hAnsi="Times New Roman" w:cs="Times New Roman"/>
          <w:bCs/>
          <w:color w:val="000000" w:themeColor="text1"/>
          <w:sz w:val="24"/>
          <w:szCs w:val="24"/>
          <w:shd w:val="clear" w:color="auto" w:fill="FFFFFF"/>
        </w:rPr>
        <w:t>szkół podstawowych</w:t>
      </w:r>
      <w:r w:rsidR="005307DD">
        <w:rPr>
          <w:rFonts w:ascii="Times New Roman" w:hAnsi="Times New Roman" w:cs="Times New Roman"/>
          <w:bCs/>
          <w:color w:val="000000" w:themeColor="text1"/>
          <w:sz w:val="24"/>
          <w:szCs w:val="24"/>
          <w:shd w:val="clear" w:color="auto" w:fill="FFFFFF"/>
        </w:rPr>
        <w:t xml:space="preserve"> z województwa łódzkiego. K</w:t>
      </w:r>
      <w:r w:rsidR="00595F6F" w:rsidRPr="00595F6F">
        <w:rPr>
          <w:rFonts w:ascii="Times New Roman" w:hAnsi="Times New Roman" w:cs="Times New Roman"/>
          <w:bCs/>
          <w:color w:val="000000" w:themeColor="text1"/>
          <w:sz w:val="24"/>
          <w:szCs w:val="24"/>
          <w:shd w:val="clear" w:color="auto" w:fill="FFFFFF"/>
        </w:rPr>
        <w:t>onkurs</w:t>
      </w:r>
      <w:r w:rsidR="005307DD">
        <w:rPr>
          <w:rFonts w:ascii="Times New Roman" w:hAnsi="Times New Roman" w:cs="Times New Roman"/>
          <w:bCs/>
          <w:color w:val="000000" w:themeColor="text1"/>
          <w:sz w:val="24"/>
          <w:szCs w:val="24"/>
          <w:shd w:val="clear" w:color="auto" w:fill="FFFFFF"/>
        </w:rPr>
        <w:t xml:space="preserve"> polega na </w:t>
      </w:r>
      <w:r w:rsidR="00595F6F" w:rsidRPr="00595F6F">
        <w:rPr>
          <w:rFonts w:ascii="Times New Roman" w:hAnsi="Times New Roman" w:cs="Times New Roman"/>
          <w:bCs/>
          <w:color w:val="000000" w:themeColor="text1"/>
          <w:sz w:val="24"/>
          <w:szCs w:val="24"/>
          <w:shd w:val="clear" w:color="auto" w:fill="FFFFFF"/>
        </w:rPr>
        <w:t>wykazani</w:t>
      </w:r>
      <w:r w:rsidR="005307DD">
        <w:rPr>
          <w:rFonts w:ascii="Times New Roman" w:hAnsi="Times New Roman" w:cs="Times New Roman"/>
          <w:bCs/>
          <w:color w:val="000000" w:themeColor="text1"/>
          <w:sz w:val="24"/>
          <w:szCs w:val="24"/>
          <w:shd w:val="clear" w:color="auto" w:fill="FFFFFF"/>
        </w:rPr>
        <w:t>u</w:t>
      </w:r>
      <w:r w:rsidR="00595F6F" w:rsidRPr="00595F6F">
        <w:rPr>
          <w:rFonts w:ascii="Times New Roman" w:hAnsi="Times New Roman" w:cs="Times New Roman"/>
          <w:bCs/>
          <w:color w:val="000000" w:themeColor="text1"/>
          <w:sz w:val="24"/>
          <w:szCs w:val="24"/>
          <w:shd w:val="clear" w:color="auto" w:fill="FFFFFF"/>
        </w:rPr>
        <w:t xml:space="preserve"> się wiedzą na temat polskich pisarzy, których </w:t>
      </w:r>
      <w:r w:rsidR="00595F6F">
        <w:rPr>
          <w:rFonts w:ascii="Times New Roman" w:hAnsi="Times New Roman" w:cs="Times New Roman"/>
          <w:bCs/>
          <w:color w:val="000000" w:themeColor="text1"/>
          <w:sz w:val="24"/>
          <w:szCs w:val="24"/>
          <w:shd w:val="clear" w:color="auto" w:fill="FFFFFF"/>
        </w:rPr>
        <w:t>twórczość pisarska</w:t>
      </w:r>
      <w:r w:rsidR="00595F6F" w:rsidRPr="00595F6F">
        <w:rPr>
          <w:rFonts w:ascii="Times New Roman" w:hAnsi="Times New Roman" w:cs="Times New Roman"/>
          <w:bCs/>
          <w:color w:val="000000" w:themeColor="text1"/>
          <w:sz w:val="24"/>
          <w:szCs w:val="24"/>
          <w:shd w:val="clear" w:color="auto" w:fill="FFFFFF"/>
        </w:rPr>
        <w:t xml:space="preserve"> nawiązywała do </w:t>
      </w:r>
      <w:r w:rsidR="00690892">
        <w:rPr>
          <w:rFonts w:ascii="Times New Roman" w:hAnsi="Times New Roman" w:cs="Times New Roman"/>
          <w:bCs/>
          <w:color w:val="000000" w:themeColor="text1"/>
          <w:sz w:val="24"/>
          <w:szCs w:val="24"/>
          <w:shd w:val="clear" w:color="auto" w:fill="FFFFFF"/>
        </w:rPr>
        <w:t xml:space="preserve">obrazu </w:t>
      </w:r>
      <w:r w:rsidR="00E74D02">
        <w:rPr>
          <w:rFonts w:ascii="Times New Roman" w:hAnsi="Times New Roman" w:cs="Times New Roman"/>
          <w:bCs/>
          <w:color w:val="000000" w:themeColor="text1"/>
          <w:sz w:val="24"/>
          <w:szCs w:val="24"/>
          <w:shd w:val="clear" w:color="auto" w:fill="FFFFFF"/>
        </w:rPr>
        <w:t>wsi</w:t>
      </w:r>
      <w:r w:rsidR="00690892">
        <w:rPr>
          <w:rFonts w:ascii="Times New Roman" w:hAnsi="Times New Roman" w:cs="Times New Roman"/>
          <w:bCs/>
          <w:color w:val="000000" w:themeColor="text1"/>
          <w:sz w:val="24"/>
          <w:szCs w:val="24"/>
          <w:shd w:val="clear" w:color="auto" w:fill="FFFFFF"/>
        </w:rPr>
        <w:t xml:space="preserve"> i jej mieszkańców</w:t>
      </w:r>
      <w:r w:rsidR="00E74D02">
        <w:rPr>
          <w:rFonts w:ascii="Times New Roman" w:hAnsi="Times New Roman" w:cs="Times New Roman"/>
          <w:bCs/>
          <w:color w:val="000000" w:themeColor="text1"/>
          <w:sz w:val="24"/>
          <w:szCs w:val="24"/>
          <w:shd w:val="clear" w:color="auto" w:fill="FFFFFF"/>
        </w:rPr>
        <w:t xml:space="preserve"> </w:t>
      </w:r>
      <w:r w:rsidR="00595F6F" w:rsidRPr="00595F6F">
        <w:rPr>
          <w:rFonts w:ascii="Times New Roman" w:hAnsi="Times New Roman" w:cs="Times New Roman"/>
          <w:bCs/>
          <w:color w:val="000000" w:themeColor="text1"/>
          <w:sz w:val="24"/>
          <w:szCs w:val="24"/>
          <w:shd w:val="clear" w:color="auto" w:fill="FFFFFF"/>
        </w:rPr>
        <w:t>(</w:t>
      </w:r>
      <w:r w:rsidR="00E74D02">
        <w:rPr>
          <w:rFonts w:ascii="Times New Roman" w:hAnsi="Times New Roman" w:cs="Times New Roman"/>
          <w:bCs/>
          <w:color w:val="000000" w:themeColor="text1"/>
          <w:sz w:val="24"/>
          <w:szCs w:val="24"/>
          <w:shd w:val="clear" w:color="auto" w:fill="FFFFFF"/>
        </w:rPr>
        <w:t>w</w:t>
      </w:r>
      <w:r w:rsidR="007B3F2A">
        <w:rPr>
          <w:rFonts w:ascii="Times New Roman" w:hAnsi="Times New Roman" w:cs="Times New Roman"/>
          <w:bCs/>
          <w:color w:val="000000" w:themeColor="text1"/>
          <w:sz w:val="24"/>
          <w:szCs w:val="24"/>
          <w:shd w:val="clear" w:color="auto" w:fill="FFFFFF"/>
        </w:rPr>
        <w:t>ykaz</w:t>
      </w:r>
      <w:r w:rsidR="00595F6F" w:rsidRPr="00595F6F">
        <w:rPr>
          <w:rFonts w:ascii="Times New Roman" w:hAnsi="Times New Roman" w:cs="Times New Roman"/>
          <w:bCs/>
          <w:color w:val="000000" w:themeColor="text1"/>
          <w:sz w:val="24"/>
          <w:szCs w:val="24"/>
          <w:shd w:val="clear" w:color="auto" w:fill="FFFFFF"/>
        </w:rPr>
        <w:t xml:space="preserve"> pisarzy oraz informacje o nich znajdują s</w:t>
      </w:r>
      <w:r w:rsidR="00F90F88">
        <w:rPr>
          <w:rFonts w:ascii="Times New Roman" w:hAnsi="Times New Roman" w:cs="Times New Roman"/>
          <w:bCs/>
          <w:color w:val="000000" w:themeColor="text1"/>
          <w:sz w:val="24"/>
          <w:szCs w:val="24"/>
          <w:shd w:val="clear" w:color="auto" w:fill="FFFFFF"/>
        </w:rPr>
        <w:t>ię w załączniku 2</w:t>
      </w:r>
      <w:r w:rsidR="00E74D02">
        <w:rPr>
          <w:rFonts w:ascii="Times New Roman" w:hAnsi="Times New Roman" w:cs="Times New Roman"/>
          <w:bCs/>
          <w:color w:val="000000" w:themeColor="text1"/>
          <w:sz w:val="24"/>
          <w:szCs w:val="24"/>
          <w:shd w:val="clear" w:color="auto" w:fill="FFFFFF"/>
        </w:rPr>
        <w:t>).</w:t>
      </w:r>
      <w:r w:rsidR="00595F6F" w:rsidRPr="00595F6F">
        <w:rPr>
          <w:rFonts w:ascii="Times New Roman" w:hAnsi="Times New Roman" w:cs="Times New Roman"/>
          <w:bCs/>
          <w:color w:val="000000" w:themeColor="text1"/>
          <w:sz w:val="24"/>
          <w:szCs w:val="24"/>
          <w:shd w:val="clear" w:color="auto" w:fill="FFFFFF"/>
        </w:rPr>
        <w:t xml:space="preserve"> Ponadto należy wykazać się </w:t>
      </w:r>
      <w:r w:rsidR="00595F6F" w:rsidRPr="00595F6F">
        <w:rPr>
          <w:rFonts w:ascii="Times New Roman" w:hAnsi="Times New Roman" w:cs="Times New Roman"/>
          <w:color w:val="001D35"/>
          <w:sz w:val="24"/>
          <w:szCs w:val="24"/>
          <w:shd w:val="clear" w:color="auto" w:fill="FFFFFF"/>
        </w:rPr>
        <w:t>umiejętnością recytacji poezji lub fragmentu prozy w sposób zrozumiały, emoc</w:t>
      </w:r>
      <w:r w:rsidR="006E25DA">
        <w:rPr>
          <w:rFonts w:ascii="Times New Roman" w:hAnsi="Times New Roman" w:cs="Times New Roman"/>
          <w:color w:val="001D35"/>
          <w:sz w:val="24"/>
          <w:szCs w:val="24"/>
          <w:shd w:val="clear" w:color="auto" w:fill="FFFFFF"/>
        </w:rPr>
        <w:t>jonalny,</w:t>
      </w:r>
      <w:r w:rsidR="00565F96">
        <w:rPr>
          <w:rFonts w:ascii="Times New Roman" w:hAnsi="Times New Roman" w:cs="Times New Roman"/>
          <w:color w:val="001D35"/>
          <w:sz w:val="24"/>
          <w:szCs w:val="24"/>
          <w:shd w:val="clear" w:color="auto" w:fill="FFFFFF"/>
        </w:rPr>
        <w:t xml:space="preserve"> zgodny z jego treścią</w:t>
      </w:r>
      <w:r w:rsidR="00E74D02">
        <w:rPr>
          <w:rFonts w:ascii="Times New Roman" w:hAnsi="Times New Roman" w:cs="Times New Roman"/>
          <w:color w:val="001D35"/>
          <w:sz w:val="24"/>
          <w:szCs w:val="24"/>
          <w:shd w:val="clear" w:color="auto" w:fill="FFFFFF"/>
        </w:rPr>
        <w:t xml:space="preserve"> </w:t>
      </w:r>
      <w:r w:rsidR="006E25DA">
        <w:rPr>
          <w:rFonts w:ascii="Times New Roman" w:hAnsi="Times New Roman" w:cs="Times New Roman"/>
          <w:color w:val="001D35"/>
          <w:sz w:val="24"/>
          <w:szCs w:val="24"/>
          <w:shd w:val="clear" w:color="auto" w:fill="FFFFFF"/>
        </w:rPr>
        <w:t>i krótk</w:t>
      </w:r>
      <w:r w:rsidR="00034FED">
        <w:rPr>
          <w:rFonts w:ascii="Times New Roman" w:hAnsi="Times New Roman" w:cs="Times New Roman"/>
          <w:color w:val="001D35"/>
          <w:sz w:val="24"/>
          <w:szCs w:val="24"/>
          <w:shd w:val="clear" w:color="auto" w:fill="FFFFFF"/>
        </w:rPr>
        <w:t>o</w:t>
      </w:r>
      <w:r w:rsidR="006E25DA">
        <w:rPr>
          <w:rFonts w:ascii="Times New Roman" w:hAnsi="Times New Roman" w:cs="Times New Roman"/>
          <w:color w:val="001D35"/>
          <w:sz w:val="24"/>
          <w:szCs w:val="24"/>
          <w:shd w:val="clear" w:color="auto" w:fill="FFFFFF"/>
        </w:rPr>
        <w:t xml:space="preserve"> </w:t>
      </w:r>
      <w:r w:rsidR="00034FED">
        <w:rPr>
          <w:rFonts w:ascii="Times New Roman" w:hAnsi="Times New Roman" w:cs="Times New Roman"/>
          <w:color w:val="001D35"/>
          <w:sz w:val="24"/>
          <w:szCs w:val="24"/>
          <w:shd w:val="clear" w:color="auto" w:fill="FFFFFF"/>
        </w:rPr>
        <w:t>go z</w:t>
      </w:r>
      <w:r w:rsidR="006E25DA">
        <w:rPr>
          <w:rFonts w:ascii="Times New Roman" w:hAnsi="Times New Roman" w:cs="Times New Roman"/>
          <w:color w:val="001D35"/>
          <w:sz w:val="24"/>
          <w:szCs w:val="24"/>
          <w:shd w:val="clear" w:color="auto" w:fill="FFFFFF"/>
        </w:rPr>
        <w:t>interpre</w:t>
      </w:r>
      <w:r w:rsidR="00034FED">
        <w:rPr>
          <w:rFonts w:ascii="Times New Roman" w:hAnsi="Times New Roman" w:cs="Times New Roman"/>
          <w:color w:val="001D35"/>
          <w:sz w:val="24"/>
          <w:szCs w:val="24"/>
          <w:shd w:val="clear" w:color="auto" w:fill="FFFFFF"/>
        </w:rPr>
        <w:t>tować</w:t>
      </w:r>
      <w:r w:rsidR="006E25DA">
        <w:rPr>
          <w:rFonts w:ascii="Times New Roman" w:hAnsi="Times New Roman" w:cs="Times New Roman"/>
          <w:color w:val="001D35"/>
          <w:sz w:val="24"/>
          <w:szCs w:val="24"/>
          <w:shd w:val="clear" w:color="auto" w:fill="FFFFFF"/>
        </w:rPr>
        <w:t xml:space="preserve">. </w:t>
      </w:r>
    </w:p>
    <w:p w:rsidR="005307DD" w:rsidRDefault="006E25DA" w:rsidP="00E74D02">
      <w:pPr>
        <w:spacing w:after="27" w:line="360" w:lineRule="auto"/>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W</w:t>
      </w:r>
      <w:r w:rsidR="00034FED">
        <w:rPr>
          <w:rFonts w:ascii="Times New Roman" w:hAnsi="Times New Roman" w:cs="Times New Roman"/>
          <w:color w:val="001D35"/>
          <w:sz w:val="24"/>
          <w:szCs w:val="24"/>
          <w:shd w:val="clear" w:color="auto" w:fill="FFFFFF"/>
        </w:rPr>
        <w:t>ykaz utworów znajduje się w załączniku</w:t>
      </w:r>
      <w:r w:rsidR="00565F96">
        <w:rPr>
          <w:rFonts w:ascii="Times New Roman" w:hAnsi="Times New Roman" w:cs="Times New Roman"/>
          <w:color w:val="001D35"/>
          <w:sz w:val="24"/>
          <w:szCs w:val="24"/>
          <w:shd w:val="clear" w:color="auto" w:fill="FFFFFF"/>
        </w:rPr>
        <w:t xml:space="preserve"> 3</w:t>
      </w:r>
      <w:r>
        <w:rPr>
          <w:rFonts w:ascii="Times New Roman" w:hAnsi="Times New Roman" w:cs="Times New Roman"/>
          <w:color w:val="001D35"/>
          <w:sz w:val="24"/>
          <w:szCs w:val="24"/>
          <w:shd w:val="clear" w:color="auto" w:fill="FFFFFF"/>
        </w:rPr>
        <w:t xml:space="preserve">. </w:t>
      </w:r>
    </w:p>
    <w:p w:rsidR="004F60D0" w:rsidRDefault="006E25DA" w:rsidP="00E74D02">
      <w:pPr>
        <w:spacing w:after="27" w:line="360" w:lineRule="auto"/>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Ostatni etap konkursu</w:t>
      </w:r>
      <w:r w:rsidR="005C44CF">
        <w:rPr>
          <w:rFonts w:ascii="Times New Roman" w:hAnsi="Times New Roman" w:cs="Times New Roman"/>
          <w:color w:val="001D35"/>
          <w:sz w:val="24"/>
          <w:szCs w:val="24"/>
          <w:shd w:val="clear" w:color="auto" w:fill="FFFFFF"/>
        </w:rPr>
        <w:t xml:space="preserve"> to przygotowanie prezentacji pt</w:t>
      </w:r>
      <w:r>
        <w:rPr>
          <w:rFonts w:ascii="Times New Roman" w:hAnsi="Times New Roman" w:cs="Times New Roman"/>
          <w:color w:val="001D35"/>
          <w:sz w:val="24"/>
          <w:szCs w:val="24"/>
          <w:shd w:val="clear" w:color="auto" w:fill="FFFFFF"/>
        </w:rPr>
        <w:t>.</w:t>
      </w:r>
      <w:r w:rsidR="00005529">
        <w:rPr>
          <w:rFonts w:ascii="Times New Roman" w:hAnsi="Times New Roman" w:cs="Times New Roman"/>
          <w:color w:val="001D35"/>
          <w:sz w:val="24"/>
          <w:szCs w:val="24"/>
          <w:shd w:val="clear" w:color="auto" w:fill="FFFFFF"/>
        </w:rPr>
        <w:t xml:space="preserve"> </w:t>
      </w:r>
      <w:r w:rsidR="00005529" w:rsidRPr="00005529">
        <w:rPr>
          <w:rFonts w:ascii="Times New Roman" w:hAnsi="Times New Roman" w:cs="Times New Roman"/>
          <w:color w:val="001D35"/>
          <w:sz w:val="24"/>
          <w:szCs w:val="24"/>
          <w:shd w:val="clear" w:color="auto" w:fill="FFFFFF"/>
        </w:rPr>
        <w:t>,,</w:t>
      </w:r>
      <w:r w:rsidRPr="00005529">
        <w:rPr>
          <w:rFonts w:ascii="Times New Roman" w:hAnsi="Times New Roman" w:cs="Times New Roman"/>
          <w:color w:val="001D35"/>
          <w:sz w:val="24"/>
          <w:szCs w:val="24"/>
          <w:shd w:val="clear" w:color="auto" w:fill="FFFFFF"/>
        </w:rPr>
        <w:t xml:space="preserve">Obraz wsi i jej mieszkańców </w:t>
      </w:r>
      <w:r w:rsidR="005307DD">
        <w:rPr>
          <w:rFonts w:ascii="Times New Roman" w:hAnsi="Times New Roman" w:cs="Times New Roman"/>
          <w:color w:val="001D35"/>
          <w:sz w:val="24"/>
          <w:szCs w:val="24"/>
          <w:shd w:val="clear" w:color="auto" w:fill="FFFFFF"/>
        </w:rPr>
        <w:br/>
      </w:r>
      <w:r w:rsidRPr="00005529">
        <w:rPr>
          <w:rFonts w:ascii="Times New Roman" w:hAnsi="Times New Roman" w:cs="Times New Roman"/>
          <w:color w:val="001D35"/>
          <w:sz w:val="24"/>
          <w:szCs w:val="24"/>
          <w:shd w:val="clear" w:color="auto" w:fill="FFFFFF"/>
        </w:rPr>
        <w:t>w literaturze polskiej”</w:t>
      </w:r>
      <w:r w:rsidR="00034FED" w:rsidRPr="00005529">
        <w:rPr>
          <w:rFonts w:ascii="Times New Roman" w:hAnsi="Times New Roman" w:cs="Times New Roman"/>
          <w:color w:val="001D35"/>
          <w:sz w:val="24"/>
          <w:szCs w:val="24"/>
          <w:shd w:val="clear" w:color="auto" w:fill="FFFFFF"/>
        </w:rPr>
        <w:t>.</w:t>
      </w:r>
      <w:r w:rsidR="00034FED">
        <w:rPr>
          <w:rFonts w:ascii="Times New Roman" w:hAnsi="Times New Roman" w:cs="Times New Roman"/>
          <w:color w:val="001D35"/>
          <w:sz w:val="24"/>
          <w:szCs w:val="24"/>
          <w:shd w:val="clear" w:color="auto" w:fill="FFFFFF"/>
        </w:rPr>
        <w:t xml:space="preserve"> Ponadto uczeń wykazuje się </w:t>
      </w:r>
      <w:r>
        <w:rPr>
          <w:rFonts w:ascii="Times New Roman" w:hAnsi="Times New Roman" w:cs="Times New Roman"/>
          <w:color w:val="001D35"/>
          <w:sz w:val="24"/>
          <w:szCs w:val="24"/>
          <w:shd w:val="clear" w:color="auto" w:fill="FFFFFF"/>
        </w:rPr>
        <w:t>wiedzą na temat utworów i pisarzy uwzględnionych w prezentacji</w:t>
      </w:r>
      <w:r w:rsidR="00034FED">
        <w:rPr>
          <w:rFonts w:ascii="Times New Roman" w:hAnsi="Times New Roman" w:cs="Times New Roman"/>
          <w:color w:val="001D35"/>
          <w:sz w:val="24"/>
          <w:szCs w:val="24"/>
          <w:shd w:val="clear" w:color="auto" w:fill="FFFFFF"/>
        </w:rPr>
        <w:t xml:space="preserve"> i odpowiada na tr</w:t>
      </w:r>
      <w:r w:rsidR="00282AEE">
        <w:rPr>
          <w:rFonts w:ascii="Times New Roman" w:hAnsi="Times New Roman" w:cs="Times New Roman"/>
          <w:color w:val="001D35"/>
          <w:sz w:val="24"/>
          <w:szCs w:val="24"/>
          <w:shd w:val="clear" w:color="auto" w:fill="FFFFFF"/>
        </w:rPr>
        <w:t xml:space="preserve">zy pytania zadane przez komisję konkursową. </w:t>
      </w:r>
    </w:p>
    <w:p w:rsidR="00F156F8" w:rsidRDefault="00F156F8" w:rsidP="00E74D02">
      <w:pPr>
        <w:spacing w:after="27" w:line="360" w:lineRule="auto"/>
        <w:jc w:val="both"/>
        <w:rPr>
          <w:rFonts w:ascii="Times New Roman" w:hAnsi="Times New Roman" w:cs="Times New Roman"/>
          <w:color w:val="001D35"/>
          <w:sz w:val="24"/>
          <w:szCs w:val="24"/>
          <w:shd w:val="clear" w:color="auto" w:fill="FFFFFF"/>
        </w:rPr>
      </w:pPr>
    </w:p>
    <w:p w:rsidR="00F156F8" w:rsidRPr="00B64265" w:rsidRDefault="00F156F8" w:rsidP="00F156F8">
      <w:pPr>
        <w:pStyle w:val="Akapitzlist"/>
        <w:numPr>
          <w:ilvl w:val="0"/>
          <w:numId w:val="21"/>
        </w:numPr>
        <w:spacing w:after="0" w:line="480" w:lineRule="auto"/>
        <w:ind w:left="426" w:hanging="426"/>
        <w:rPr>
          <w:rFonts w:ascii="Times New Roman" w:eastAsia="Calibri" w:hAnsi="Times New Roman" w:cs="Times New Roman"/>
          <w:b/>
          <w:color w:val="000000" w:themeColor="text1"/>
          <w:sz w:val="24"/>
          <w:szCs w:val="24"/>
        </w:rPr>
      </w:pPr>
      <w:r w:rsidRPr="00B64265">
        <w:rPr>
          <w:rFonts w:ascii="Times New Roman" w:eastAsia="Calibri" w:hAnsi="Times New Roman" w:cs="Times New Roman"/>
          <w:b/>
          <w:color w:val="000000" w:themeColor="text1"/>
          <w:sz w:val="24"/>
          <w:szCs w:val="24"/>
        </w:rPr>
        <w:t>Cel Konkursu</w:t>
      </w:r>
      <w:r>
        <w:rPr>
          <w:rFonts w:ascii="Times New Roman" w:eastAsia="Calibri" w:hAnsi="Times New Roman" w:cs="Times New Roman"/>
          <w:b/>
          <w:color w:val="000000" w:themeColor="text1"/>
          <w:sz w:val="24"/>
          <w:szCs w:val="24"/>
        </w:rPr>
        <w:t>:</w:t>
      </w:r>
    </w:p>
    <w:p w:rsidR="00F156F8" w:rsidRDefault="00F156F8" w:rsidP="00F156F8">
      <w:pPr>
        <w:pStyle w:val="NormalnyWeb"/>
        <w:numPr>
          <w:ilvl w:val="1"/>
          <w:numId w:val="1"/>
        </w:numPr>
        <w:shd w:val="clear" w:color="auto" w:fill="FFFFFF"/>
        <w:spacing w:before="0" w:beforeAutospacing="0" w:after="0" w:afterAutospacing="0" w:line="360" w:lineRule="auto"/>
        <w:ind w:left="851" w:hanging="426"/>
        <w:jc w:val="both"/>
        <w:rPr>
          <w:color w:val="000000" w:themeColor="text1"/>
        </w:rPr>
      </w:pPr>
      <w:r w:rsidRPr="00597EB4">
        <w:rPr>
          <w:color w:val="000000" w:themeColor="text1"/>
        </w:rPr>
        <w:t>pielęgnowanie kultury i literatury chłopskiej w jej historycznym i współczesnym wymiarze poprzez poezję</w:t>
      </w:r>
      <w:r>
        <w:rPr>
          <w:color w:val="000000" w:themeColor="text1"/>
        </w:rPr>
        <w:t>,</w:t>
      </w:r>
    </w:p>
    <w:p w:rsidR="00F156F8" w:rsidRDefault="00F156F8" w:rsidP="00F156F8">
      <w:pPr>
        <w:pStyle w:val="NormalnyWeb"/>
        <w:numPr>
          <w:ilvl w:val="1"/>
          <w:numId w:val="1"/>
        </w:numPr>
        <w:shd w:val="clear" w:color="auto" w:fill="FFFFFF"/>
        <w:spacing w:before="0" w:beforeAutospacing="0" w:after="0" w:afterAutospacing="0" w:line="360" w:lineRule="auto"/>
        <w:ind w:left="851" w:hanging="426"/>
        <w:jc w:val="both"/>
        <w:rPr>
          <w:color w:val="000000" w:themeColor="text1"/>
        </w:rPr>
      </w:pPr>
      <w:r w:rsidRPr="00597EB4">
        <w:rPr>
          <w:color w:val="000000" w:themeColor="text1"/>
        </w:rPr>
        <w:lastRenderedPageBreak/>
        <w:t>zainteresowanie twórców tematyką wiejską w jej naturalnym pięknie przyrody</w:t>
      </w:r>
      <w:r>
        <w:rPr>
          <w:color w:val="000000" w:themeColor="text1"/>
        </w:rPr>
        <w:br/>
        <w:t xml:space="preserve">i życia </w:t>
      </w:r>
      <w:r w:rsidRPr="00597EB4">
        <w:rPr>
          <w:color w:val="000000" w:themeColor="text1"/>
        </w:rPr>
        <w:t>na wsi</w:t>
      </w:r>
      <w:r>
        <w:rPr>
          <w:color w:val="000000" w:themeColor="text1"/>
        </w:rPr>
        <w:t>,</w:t>
      </w:r>
    </w:p>
    <w:p w:rsidR="00F156F8" w:rsidRDefault="00F156F8" w:rsidP="00F156F8">
      <w:pPr>
        <w:pStyle w:val="NormalnyWeb"/>
        <w:numPr>
          <w:ilvl w:val="1"/>
          <w:numId w:val="1"/>
        </w:numPr>
        <w:shd w:val="clear" w:color="auto" w:fill="FFFFFF"/>
        <w:spacing w:before="0" w:beforeAutospacing="0" w:after="0" w:afterAutospacing="0" w:line="360" w:lineRule="auto"/>
        <w:ind w:left="851" w:hanging="426"/>
        <w:jc w:val="both"/>
        <w:rPr>
          <w:color w:val="000000" w:themeColor="text1"/>
        </w:rPr>
      </w:pPr>
      <w:r w:rsidRPr="00597EB4">
        <w:rPr>
          <w:color w:val="000000" w:themeColor="text1"/>
        </w:rPr>
        <w:t xml:space="preserve">kształtowanie wrażliwości na piękno polskiego języka poetyckiego wyrosłego </w:t>
      </w:r>
      <w:r w:rsidR="00005529">
        <w:rPr>
          <w:color w:val="000000" w:themeColor="text1"/>
        </w:rPr>
        <w:br/>
      </w:r>
      <w:r w:rsidRPr="00597EB4">
        <w:rPr>
          <w:color w:val="000000" w:themeColor="text1"/>
        </w:rPr>
        <w:t>na gruncie wiejskim</w:t>
      </w:r>
      <w:r>
        <w:rPr>
          <w:color w:val="000000" w:themeColor="text1"/>
        </w:rPr>
        <w:t>,</w:t>
      </w:r>
    </w:p>
    <w:p w:rsidR="00F156F8" w:rsidRDefault="00F156F8" w:rsidP="00F156F8">
      <w:pPr>
        <w:pStyle w:val="NormalnyWeb"/>
        <w:numPr>
          <w:ilvl w:val="1"/>
          <w:numId w:val="1"/>
        </w:numPr>
        <w:shd w:val="clear" w:color="auto" w:fill="FFFFFF"/>
        <w:spacing w:before="0" w:beforeAutospacing="0" w:after="0" w:afterAutospacing="0" w:line="360" w:lineRule="auto"/>
        <w:ind w:left="851" w:hanging="426"/>
        <w:jc w:val="both"/>
        <w:rPr>
          <w:color w:val="000000" w:themeColor="text1"/>
        </w:rPr>
      </w:pPr>
      <w:r w:rsidRPr="00597EB4">
        <w:rPr>
          <w:color w:val="000000" w:themeColor="text1"/>
        </w:rPr>
        <w:t xml:space="preserve">zaszczepienie szczególnie wśród młodych twórców problematyki „ukorzenienia” </w:t>
      </w:r>
      <w:r>
        <w:rPr>
          <w:color w:val="000000" w:themeColor="text1"/>
        </w:rPr>
        <w:br/>
      </w:r>
      <w:r w:rsidRPr="00597EB4">
        <w:rPr>
          <w:color w:val="000000" w:themeColor="text1"/>
        </w:rPr>
        <w:t>na obszarze szeroko pojętej wsi i kultury wiejskiej</w:t>
      </w:r>
      <w:r>
        <w:rPr>
          <w:color w:val="000000" w:themeColor="text1"/>
        </w:rPr>
        <w:t>,</w:t>
      </w:r>
    </w:p>
    <w:p w:rsidR="00F156F8" w:rsidRDefault="00F156F8" w:rsidP="00F156F8">
      <w:pPr>
        <w:pStyle w:val="NormalnyWeb"/>
        <w:numPr>
          <w:ilvl w:val="1"/>
          <w:numId w:val="1"/>
        </w:numPr>
        <w:shd w:val="clear" w:color="auto" w:fill="FFFFFF"/>
        <w:spacing w:before="0" w:beforeAutospacing="0" w:after="0" w:afterAutospacing="0" w:line="360" w:lineRule="auto"/>
        <w:ind w:left="851" w:hanging="426"/>
        <w:jc w:val="both"/>
        <w:rPr>
          <w:color w:val="000000" w:themeColor="text1"/>
        </w:rPr>
      </w:pPr>
      <w:r w:rsidRPr="00575136">
        <w:rPr>
          <w:color w:val="000000" w:themeColor="text1"/>
        </w:rPr>
        <w:t>pobudzenie wrażliwości poetyckiej i aktywności twórczej w dziedzinie literatury wśród międzypokoleniowej społeczności,</w:t>
      </w:r>
    </w:p>
    <w:p w:rsidR="00F156F8" w:rsidRPr="00575136" w:rsidRDefault="00F156F8" w:rsidP="00F156F8">
      <w:pPr>
        <w:pStyle w:val="NormalnyWeb"/>
        <w:numPr>
          <w:ilvl w:val="1"/>
          <w:numId w:val="1"/>
        </w:numPr>
        <w:shd w:val="clear" w:color="auto" w:fill="FFFFFF"/>
        <w:spacing w:before="0" w:beforeAutospacing="0" w:after="0" w:afterAutospacing="0" w:line="360" w:lineRule="auto"/>
        <w:ind w:left="851" w:hanging="426"/>
        <w:jc w:val="both"/>
        <w:rPr>
          <w:color w:val="000000" w:themeColor="text1"/>
        </w:rPr>
      </w:pPr>
      <w:r w:rsidRPr="00575136">
        <w:rPr>
          <w:color w:val="000000" w:themeColor="text1"/>
        </w:rPr>
        <w:t>odkrywanie aktorskich talentów.</w:t>
      </w:r>
    </w:p>
    <w:p w:rsidR="007E4A95" w:rsidRPr="00B64265" w:rsidRDefault="007E4A95" w:rsidP="00BF6343">
      <w:pPr>
        <w:spacing w:after="27"/>
        <w:jc w:val="both"/>
        <w:rPr>
          <w:rFonts w:ascii="Times New Roman" w:eastAsia="Calibri" w:hAnsi="Times New Roman" w:cs="Times New Roman"/>
          <w:color w:val="000000" w:themeColor="text1"/>
          <w:sz w:val="24"/>
          <w:szCs w:val="24"/>
        </w:rPr>
      </w:pPr>
    </w:p>
    <w:p w:rsidR="007F179C" w:rsidRPr="00121963" w:rsidRDefault="007F179C" w:rsidP="00121963">
      <w:pPr>
        <w:pStyle w:val="Akapitzlist"/>
        <w:numPr>
          <w:ilvl w:val="0"/>
          <w:numId w:val="21"/>
        </w:numPr>
        <w:spacing w:after="0" w:line="480" w:lineRule="auto"/>
        <w:ind w:left="426" w:hanging="426"/>
        <w:rPr>
          <w:rFonts w:ascii="Times New Roman" w:eastAsia="Calibri" w:hAnsi="Times New Roman" w:cs="Times New Roman"/>
          <w:b/>
          <w:color w:val="000000" w:themeColor="text1"/>
          <w:sz w:val="24"/>
          <w:szCs w:val="24"/>
        </w:rPr>
      </w:pPr>
      <w:r w:rsidRPr="00121963">
        <w:rPr>
          <w:rFonts w:ascii="Times New Roman" w:eastAsia="Calibri" w:hAnsi="Times New Roman" w:cs="Times New Roman"/>
          <w:b/>
          <w:color w:val="000000" w:themeColor="text1"/>
          <w:sz w:val="24"/>
          <w:szCs w:val="24"/>
        </w:rPr>
        <w:t>Zgłoszenia do konkursu</w:t>
      </w:r>
    </w:p>
    <w:p w:rsidR="00F156F8" w:rsidRPr="00B253E4" w:rsidRDefault="00B253E4" w:rsidP="00B253E4">
      <w:pPr>
        <w:pStyle w:val="Akapitzlist"/>
        <w:numPr>
          <w:ilvl w:val="0"/>
          <w:numId w:val="25"/>
        </w:numPr>
        <w:spacing w:line="360" w:lineRule="auto"/>
        <w:ind w:left="426" w:hanging="426"/>
        <w:jc w:val="both"/>
        <w:rPr>
          <w:rFonts w:ascii="Times New Roman" w:eastAsia="Times New Roman" w:hAnsi="Times New Roman" w:cs="Times New Roman"/>
          <w:sz w:val="24"/>
          <w:szCs w:val="24"/>
          <w:lang w:eastAsia="pl-PL"/>
        </w:rPr>
      </w:pPr>
      <w:r>
        <w:rPr>
          <w:rFonts w:ascii="Times New Roman" w:eastAsia="Calibri" w:hAnsi="Times New Roman" w:cs="Times New Roman"/>
          <w:color w:val="000000" w:themeColor="text1"/>
          <w:sz w:val="24"/>
          <w:szCs w:val="24"/>
        </w:rPr>
        <w:t>Dyrektorzy s</w:t>
      </w:r>
      <w:r w:rsidR="009102EF" w:rsidRPr="00F156F8">
        <w:rPr>
          <w:rFonts w:ascii="Times New Roman" w:eastAsia="Calibri" w:hAnsi="Times New Roman" w:cs="Times New Roman"/>
          <w:color w:val="000000" w:themeColor="text1"/>
          <w:sz w:val="24"/>
          <w:szCs w:val="24"/>
        </w:rPr>
        <w:t>zk</w:t>
      </w:r>
      <w:r>
        <w:rPr>
          <w:rFonts w:ascii="Times New Roman" w:eastAsia="Calibri" w:hAnsi="Times New Roman" w:cs="Times New Roman"/>
          <w:color w:val="000000" w:themeColor="text1"/>
          <w:sz w:val="24"/>
          <w:szCs w:val="24"/>
        </w:rPr>
        <w:t>ół</w:t>
      </w:r>
      <w:r w:rsidR="009102EF" w:rsidRPr="00F156F8">
        <w:rPr>
          <w:rFonts w:ascii="Times New Roman" w:eastAsia="Calibri" w:hAnsi="Times New Roman" w:cs="Times New Roman"/>
          <w:color w:val="000000" w:themeColor="text1"/>
          <w:sz w:val="24"/>
          <w:szCs w:val="24"/>
        </w:rPr>
        <w:t xml:space="preserve"> </w:t>
      </w:r>
      <w:r w:rsidR="00F846D5" w:rsidRPr="00F156F8">
        <w:rPr>
          <w:rFonts w:ascii="Times New Roman" w:eastAsia="Calibri" w:hAnsi="Times New Roman" w:cs="Times New Roman"/>
          <w:color w:val="000000" w:themeColor="text1"/>
          <w:sz w:val="24"/>
          <w:szCs w:val="24"/>
        </w:rPr>
        <w:t>zgłaszają swoich uczniów</w:t>
      </w:r>
      <w:r>
        <w:rPr>
          <w:rFonts w:ascii="Times New Roman" w:eastAsia="Calibri" w:hAnsi="Times New Roman" w:cs="Times New Roman"/>
          <w:color w:val="000000" w:themeColor="text1"/>
          <w:sz w:val="24"/>
          <w:szCs w:val="24"/>
        </w:rPr>
        <w:t xml:space="preserve"> do udziału </w:t>
      </w:r>
      <w:r w:rsidR="006E25DA" w:rsidRPr="00F156F8">
        <w:rPr>
          <w:rFonts w:ascii="Times New Roman" w:eastAsia="Calibri" w:hAnsi="Times New Roman" w:cs="Times New Roman"/>
          <w:color w:val="000000" w:themeColor="text1"/>
          <w:sz w:val="24"/>
          <w:szCs w:val="24"/>
        </w:rPr>
        <w:t>w k</w:t>
      </w:r>
      <w:r w:rsidR="00BF6343" w:rsidRPr="00F156F8">
        <w:rPr>
          <w:rFonts w:ascii="Times New Roman" w:eastAsia="Calibri" w:hAnsi="Times New Roman" w:cs="Times New Roman"/>
          <w:color w:val="000000" w:themeColor="text1"/>
          <w:sz w:val="24"/>
          <w:szCs w:val="24"/>
        </w:rPr>
        <w:t>onkursie</w:t>
      </w:r>
      <w:r w:rsidR="00EE6039" w:rsidRPr="00F156F8">
        <w:rPr>
          <w:rFonts w:ascii="Times New Roman" w:eastAsia="Calibri" w:hAnsi="Times New Roman" w:cs="Times New Roman"/>
          <w:color w:val="000000" w:themeColor="text1"/>
          <w:sz w:val="24"/>
          <w:szCs w:val="24"/>
        </w:rPr>
        <w:t xml:space="preserve"> do</w:t>
      </w:r>
      <w:r w:rsidR="00661068" w:rsidRPr="00F156F8">
        <w:rPr>
          <w:rFonts w:ascii="Times New Roman" w:eastAsia="Calibri" w:hAnsi="Times New Roman" w:cs="Times New Roman"/>
          <w:color w:val="000000" w:themeColor="text1"/>
          <w:sz w:val="24"/>
          <w:szCs w:val="24"/>
        </w:rPr>
        <w:t xml:space="preserve"> </w:t>
      </w:r>
      <w:r w:rsidR="00F156F8" w:rsidRPr="00F156F8">
        <w:rPr>
          <w:rFonts w:ascii="Times New Roman" w:eastAsia="Calibri" w:hAnsi="Times New Roman" w:cs="Times New Roman"/>
          <w:color w:val="000000" w:themeColor="text1"/>
          <w:sz w:val="24"/>
          <w:szCs w:val="24"/>
        </w:rPr>
        <w:t xml:space="preserve">Dyrektora </w:t>
      </w:r>
      <w:r w:rsidR="00661068" w:rsidRPr="00F156F8">
        <w:rPr>
          <w:rFonts w:ascii="Times New Roman" w:eastAsia="Calibri" w:hAnsi="Times New Roman" w:cs="Times New Roman"/>
          <w:color w:val="000000" w:themeColor="text1"/>
          <w:sz w:val="24"/>
          <w:szCs w:val="24"/>
        </w:rPr>
        <w:t>Szkoły Podstawowej im. N. Żmichowskiej w Rzeczycy</w:t>
      </w:r>
      <w:r w:rsidR="00EE6039" w:rsidRPr="00F156F8">
        <w:rPr>
          <w:rFonts w:ascii="Times New Roman" w:eastAsia="Calibri" w:hAnsi="Times New Roman" w:cs="Times New Roman"/>
          <w:color w:val="000000" w:themeColor="text1"/>
          <w:sz w:val="24"/>
          <w:szCs w:val="24"/>
        </w:rPr>
        <w:t xml:space="preserve"> </w:t>
      </w:r>
      <w:r w:rsidR="00661068" w:rsidRPr="00F156F8">
        <w:rPr>
          <w:rFonts w:ascii="Times New Roman" w:eastAsia="Calibri" w:hAnsi="Times New Roman" w:cs="Times New Roman"/>
          <w:color w:val="000000" w:themeColor="text1"/>
          <w:sz w:val="24"/>
          <w:szCs w:val="24"/>
        </w:rPr>
        <w:t xml:space="preserve">do </w:t>
      </w:r>
      <w:r w:rsidR="000F5CD7" w:rsidRPr="00F156F8">
        <w:rPr>
          <w:rFonts w:ascii="Times New Roman" w:eastAsia="Calibri" w:hAnsi="Times New Roman" w:cs="Times New Roman"/>
          <w:bCs/>
          <w:color w:val="000000" w:themeColor="text1"/>
          <w:sz w:val="24"/>
          <w:szCs w:val="24"/>
        </w:rPr>
        <w:t>29.</w:t>
      </w:r>
      <w:r w:rsidR="00597EB4" w:rsidRPr="00F156F8">
        <w:rPr>
          <w:rFonts w:ascii="Times New Roman" w:eastAsia="Calibri" w:hAnsi="Times New Roman" w:cs="Times New Roman"/>
          <w:bCs/>
          <w:color w:val="000000" w:themeColor="text1"/>
          <w:sz w:val="24"/>
          <w:szCs w:val="24"/>
        </w:rPr>
        <w:t>10.2025</w:t>
      </w:r>
      <w:r>
        <w:rPr>
          <w:rFonts w:ascii="Times New Roman" w:eastAsia="Calibri" w:hAnsi="Times New Roman" w:cs="Times New Roman"/>
          <w:bCs/>
          <w:color w:val="000000" w:themeColor="text1"/>
          <w:sz w:val="24"/>
          <w:szCs w:val="24"/>
        </w:rPr>
        <w:t xml:space="preserve"> </w:t>
      </w:r>
      <w:r w:rsidR="00597EB4" w:rsidRPr="00F156F8">
        <w:rPr>
          <w:rFonts w:ascii="Times New Roman" w:eastAsia="Calibri" w:hAnsi="Times New Roman" w:cs="Times New Roman"/>
          <w:bCs/>
          <w:color w:val="000000" w:themeColor="text1"/>
          <w:sz w:val="24"/>
          <w:szCs w:val="24"/>
        </w:rPr>
        <w:t>r</w:t>
      </w:r>
      <w:r w:rsidR="009827E6" w:rsidRPr="00F156F8">
        <w:rPr>
          <w:rFonts w:ascii="Times New Roman" w:hAnsi="Times New Roman" w:cs="Times New Roman"/>
          <w:color w:val="000000" w:themeColor="text1"/>
          <w:sz w:val="24"/>
          <w:szCs w:val="24"/>
        </w:rPr>
        <w:t xml:space="preserve">. </w:t>
      </w:r>
    </w:p>
    <w:p w:rsidR="00F156F8" w:rsidRPr="00F156F8" w:rsidRDefault="00F156F8" w:rsidP="00F156F8">
      <w:pPr>
        <w:pStyle w:val="Akapitzlist"/>
        <w:numPr>
          <w:ilvl w:val="0"/>
          <w:numId w:val="25"/>
        </w:numPr>
        <w:spacing w:line="360" w:lineRule="auto"/>
        <w:ind w:left="426" w:hanging="426"/>
        <w:jc w:val="both"/>
        <w:rPr>
          <w:rFonts w:ascii="Times New Roman" w:eastAsia="Times New Roman" w:hAnsi="Times New Roman" w:cs="Times New Roman"/>
          <w:sz w:val="24"/>
          <w:szCs w:val="24"/>
          <w:lang w:eastAsia="pl-PL"/>
        </w:rPr>
      </w:pPr>
      <w:r w:rsidRPr="00F156F8">
        <w:rPr>
          <w:rFonts w:ascii="Times New Roman" w:eastAsia="Calibri" w:hAnsi="Times New Roman" w:cs="Times New Roman"/>
          <w:color w:val="000000" w:themeColor="text1"/>
          <w:sz w:val="24"/>
          <w:szCs w:val="24"/>
        </w:rPr>
        <w:t>Zgłaszanie</w:t>
      </w:r>
      <w:r w:rsidRPr="00E74D02">
        <w:rPr>
          <w:rFonts w:ascii="Times New Roman" w:eastAsia="Times New Roman" w:hAnsi="Times New Roman" w:cs="Times New Roman"/>
          <w:sz w:val="24"/>
          <w:szCs w:val="24"/>
          <w:lang w:eastAsia="pl-PL"/>
        </w:rPr>
        <w:t xml:space="preserve"> szkoły i uczniów do udziału w konkursie odbywa się drogą</w:t>
      </w:r>
      <w:r>
        <w:rPr>
          <w:rFonts w:ascii="Times New Roman" w:eastAsia="Times New Roman" w:hAnsi="Times New Roman" w:cs="Times New Roman"/>
          <w:sz w:val="24"/>
          <w:szCs w:val="24"/>
          <w:lang w:eastAsia="pl-PL"/>
        </w:rPr>
        <w:t xml:space="preserve"> elektroniczną</w:t>
      </w:r>
      <w:r w:rsidRPr="00E74D02">
        <w:rPr>
          <w:rFonts w:ascii="Times New Roman" w:eastAsia="Times New Roman" w:hAnsi="Times New Roman" w:cs="Times New Roman"/>
          <w:sz w:val="24"/>
          <w:szCs w:val="24"/>
          <w:lang w:eastAsia="pl-PL"/>
        </w:rPr>
        <w:t xml:space="preserve"> na adres</w:t>
      </w:r>
      <w:r w:rsidR="005C470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e-mail: </w:t>
      </w:r>
      <w:hyperlink r:id="rId8" w:history="1">
        <w:r w:rsidRPr="00975517">
          <w:rPr>
            <w:rStyle w:val="Hipercze"/>
            <w:rFonts w:ascii="Times New Roman" w:eastAsia="Times New Roman" w:hAnsi="Times New Roman" w:cs="Times New Roman"/>
            <w:sz w:val="24"/>
            <w:szCs w:val="24"/>
            <w:lang w:eastAsia="pl-PL"/>
          </w:rPr>
          <w:t>psprzeczyca@poczta.onet.pl</w:t>
        </w:r>
      </w:hyperlink>
      <w:r w:rsidRPr="00005529">
        <w:rPr>
          <w:rFonts w:ascii="Times New Roman" w:eastAsia="Times New Roman" w:hAnsi="Times New Roman" w:cs="Times New Roman"/>
          <w:sz w:val="24"/>
          <w:szCs w:val="24"/>
          <w:lang w:eastAsia="pl-PL"/>
        </w:rPr>
        <w:t>.</w:t>
      </w:r>
      <w:r w:rsidRPr="00005529">
        <w:rPr>
          <w:rFonts w:ascii="Times New Roman" w:eastAsia="Times New Roman" w:hAnsi="Times New Roman" w:cs="Times New Roman"/>
          <w:color w:val="0070C0"/>
          <w:sz w:val="24"/>
          <w:szCs w:val="24"/>
          <w:lang w:eastAsia="pl-PL"/>
        </w:rPr>
        <w:t xml:space="preserve"> </w:t>
      </w:r>
      <w:r w:rsidRPr="00DF3D91">
        <w:rPr>
          <w:rFonts w:ascii="Times New Roman" w:eastAsia="Times New Roman" w:hAnsi="Times New Roman" w:cs="Times New Roman"/>
          <w:color w:val="000000" w:themeColor="text1"/>
          <w:sz w:val="24"/>
          <w:szCs w:val="24"/>
          <w:lang w:eastAsia="pl-PL"/>
        </w:rPr>
        <w:t>Karta zgłoszeniowa znajduje się w załączniku numer 1.</w:t>
      </w:r>
    </w:p>
    <w:p w:rsidR="00F156F8" w:rsidRPr="00B64265" w:rsidRDefault="00F156F8" w:rsidP="00F156F8">
      <w:pPr>
        <w:pStyle w:val="Akapitzlist"/>
        <w:numPr>
          <w:ilvl w:val="0"/>
          <w:numId w:val="25"/>
        </w:numPr>
        <w:autoSpaceDE w:val="0"/>
        <w:autoSpaceDN w:val="0"/>
        <w:adjustRightInd w:val="0"/>
        <w:spacing w:after="0" w:line="360" w:lineRule="auto"/>
        <w:ind w:left="360"/>
        <w:jc w:val="both"/>
        <w:rPr>
          <w:rFonts w:ascii="Times New Roman" w:eastAsia="Calibri" w:hAnsi="Times New Roman" w:cs="Times New Roman"/>
          <w:color w:val="000000" w:themeColor="text1"/>
          <w:sz w:val="24"/>
          <w:szCs w:val="24"/>
        </w:rPr>
      </w:pPr>
      <w:r w:rsidRPr="00B64265">
        <w:rPr>
          <w:rFonts w:ascii="Times New Roman" w:eastAsia="Calibri" w:hAnsi="Times New Roman" w:cs="Times New Roman"/>
          <w:color w:val="000000" w:themeColor="text1"/>
          <w:sz w:val="24"/>
          <w:szCs w:val="24"/>
        </w:rPr>
        <w:t xml:space="preserve">Udział uczniów w </w:t>
      </w:r>
      <w:r w:rsidR="005C470C">
        <w:rPr>
          <w:rFonts w:ascii="Times New Roman" w:eastAsia="Calibri" w:hAnsi="Times New Roman" w:cs="Times New Roman"/>
          <w:color w:val="000000" w:themeColor="text1"/>
          <w:sz w:val="24"/>
          <w:szCs w:val="24"/>
        </w:rPr>
        <w:t>k</w:t>
      </w:r>
      <w:r w:rsidRPr="00B64265">
        <w:rPr>
          <w:rFonts w:ascii="Times New Roman" w:eastAsia="Calibri" w:hAnsi="Times New Roman" w:cs="Times New Roman"/>
          <w:color w:val="000000" w:themeColor="text1"/>
          <w:sz w:val="24"/>
          <w:szCs w:val="24"/>
        </w:rPr>
        <w:t>onkursie jest dobrowolny i bezpłatny.</w:t>
      </w:r>
    </w:p>
    <w:p w:rsidR="00F156F8" w:rsidRPr="00E74D02" w:rsidRDefault="00F156F8" w:rsidP="00F156F8">
      <w:pPr>
        <w:pStyle w:val="Akapitzlist"/>
        <w:numPr>
          <w:ilvl w:val="0"/>
          <w:numId w:val="25"/>
        </w:numPr>
        <w:spacing w:line="360" w:lineRule="auto"/>
        <w:ind w:left="426" w:hanging="426"/>
        <w:jc w:val="both"/>
        <w:rPr>
          <w:rFonts w:ascii="Times New Roman" w:eastAsia="Times New Roman" w:hAnsi="Times New Roman" w:cs="Times New Roman"/>
          <w:sz w:val="24"/>
          <w:szCs w:val="24"/>
          <w:lang w:eastAsia="pl-PL"/>
        </w:rPr>
      </w:pPr>
      <w:r w:rsidRPr="00F156F8">
        <w:rPr>
          <w:rFonts w:ascii="Times New Roman" w:eastAsia="Calibri" w:hAnsi="Times New Roman" w:cs="Times New Roman"/>
          <w:color w:val="000000" w:themeColor="text1"/>
          <w:sz w:val="24"/>
          <w:szCs w:val="24"/>
        </w:rPr>
        <w:t>Przystąpienie</w:t>
      </w:r>
      <w:r w:rsidRPr="00E74D02">
        <w:rPr>
          <w:rFonts w:ascii="Times New Roman" w:eastAsia="Times New Roman" w:hAnsi="Times New Roman" w:cs="Times New Roman"/>
          <w:sz w:val="24"/>
          <w:szCs w:val="24"/>
          <w:lang w:eastAsia="pl-PL"/>
        </w:rPr>
        <w:t xml:space="preserve"> szkoły do konkursu tematycznego jest jednoznaczne z akceptacją regulaminu</w:t>
      </w:r>
      <w:r w:rsidR="00690892">
        <w:rPr>
          <w:rFonts w:ascii="Times New Roman" w:eastAsia="Times New Roman" w:hAnsi="Times New Roman" w:cs="Times New Roman"/>
          <w:sz w:val="24"/>
          <w:szCs w:val="24"/>
          <w:lang w:eastAsia="pl-PL"/>
        </w:rPr>
        <w:t>.</w:t>
      </w:r>
    </w:p>
    <w:p w:rsidR="00F156F8" w:rsidRPr="00F156F8" w:rsidRDefault="00F156F8" w:rsidP="00F156F8">
      <w:pPr>
        <w:pStyle w:val="Akapitzlist"/>
        <w:numPr>
          <w:ilvl w:val="0"/>
          <w:numId w:val="25"/>
        </w:numPr>
        <w:spacing w:line="360" w:lineRule="auto"/>
        <w:ind w:left="426" w:hanging="426"/>
        <w:jc w:val="both"/>
        <w:rPr>
          <w:rFonts w:ascii="Times New Roman" w:eastAsia="Calibri" w:hAnsi="Times New Roman" w:cs="Times New Roman"/>
          <w:color w:val="000000" w:themeColor="text1"/>
          <w:sz w:val="24"/>
          <w:szCs w:val="24"/>
        </w:rPr>
      </w:pPr>
      <w:r w:rsidRPr="00F156F8">
        <w:rPr>
          <w:rFonts w:ascii="Times New Roman" w:eastAsia="Calibri" w:hAnsi="Times New Roman" w:cs="Times New Roman"/>
          <w:color w:val="000000" w:themeColor="text1"/>
          <w:sz w:val="24"/>
          <w:szCs w:val="24"/>
        </w:rPr>
        <w:t xml:space="preserve">Rodzic/opiekun prawny uczestnika konkursu składa do dyrektora szkoły macierzystej oświadczenie o wyrażeniu zgody na udział dziecka w konkursie tematycznym wraz </w:t>
      </w:r>
      <w:r w:rsidRPr="00F156F8">
        <w:rPr>
          <w:rFonts w:ascii="Times New Roman" w:eastAsia="Calibri" w:hAnsi="Times New Roman" w:cs="Times New Roman"/>
          <w:color w:val="000000" w:themeColor="text1"/>
          <w:sz w:val="24"/>
          <w:szCs w:val="24"/>
        </w:rPr>
        <w:br/>
        <w:t>z potwierdzeniem zapoznania się z regulaminem konkursu i akceptacją jego postanowień (załącznik 1).</w:t>
      </w:r>
    </w:p>
    <w:p w:rsidR="00F156F8" w:rsidRPr="00F156F8" w:rsidRDefault="00F156F8" w:rsidP="00F156F8">
      <w:pPr>
        <w:pStyle w:val="Akapitzlist"/>
        <w:numPr>
          <w:ilvl w:val="0"/>
          <w:numId w:val="25"/>
        </w:numPr>
        <w:spacing w:line="360" w:lineRule="auto"/>
        <w:ind w:left="426" w:hanging="426"/>
        <w:jc w:val="both"/>
        <w:rPr>
          <w:rFonts w:ascii="Times New Roman" w:eastAsia="Calibri" w:hAnsi="Times New Roman" w:cs="Times New Roman"/>
          <w:color w:val="000000" w:themeColor="text1"/>
          <w:sz w:val="24"/>
          <w:szCs w:val="24"/>
        </w:rPr>
      </w:pPr>
      <w:r w:rsidRPr="00F156F8">
        <w:rPr>
          <w:rFonts w:ascii="Times New Roman" w:eastAsia="Calibri" w:hAnsi="Times New Roman" w:cs="Times New Roman"/>
          <w:color w:val="000000" w:themeColor="text1"/>
          <w:sz w:val="24"/>
          <w:szCs w:val="24"/>
        </w:rPr>
        <w:t xml:space="preserve">Dyrektor szkoły </w:t>
      </w:r>
      <w:r w:rsidR="00F6239C">
        <w:rPr>
          <w:rFonts w:ascii="Times New Roman" w:eastAsia="Calibri" w:hAnsi="Times New Roman" w:cs="Times New Roman"/>
          <w:color w:val="000000" w:themeColor="text1"/>
          <w:sz w:val="24"/>
          <w:szCs w:val="24"/>
        </w:rPr>
        <w:t xml:space="preserve">macierzystej </w:t>
      </w:r>
      <w:r w:rsidRPr="00F156F8">
        <w:rPr>
          <w:rFonts w:ascii="Times New Roman" w:eastAsia="Calibri" w:hAnsi="Times New Roman" w:cs="Times New Roman"/>
          <w:color w:val="000000" w:themeColor="text1"/>
          <w:sz w:val="24"/>
          <w:szCs w:val="24"/>
        </w:rPr>
        <w:t>zobowiązany jest do niezwłocznego poinformowania Dyrektora Szkoły Podstawowej w Rzeczycy o każdej sytuacji niewyrażenia zgody przez rodziców/opiekunów prawnych ucznia na publikację wizerunku oraz imienia i nazwiska dziecka na potrzeby dokumentacji oraz celów promocyjnych konkursu na stronach internetowych szkoły macierzystej oraz Kuratorium Oświaty w Łodzi.</w:t>
      </w:r>
    </w:p>
    <w:p w:rsidR="00F156F8" w:rsidRDefault="00F156F8" w:rsidP="00F156F8">
      <w:pPr>
        <w:pStyle w:val="Akapitzlist"/>
        <w:numPr>
          <w:ilvl w:val="0"/>
          <w:numId w:val="25"/>
        </w:numPr>
        <w:spacing w:line="360" w:lineRule="auto"/>
        <w:ind w:left="426" w:hanging="426"/>
        <w:jc w:val="both"/>
        <w:rPr>
          <w:rFonts w:ascii="Times New Roman" w:eastAsia="Times New Roman" w:hAnsi="Times New Roman" w:cs="Times New Roman"/>
          <w:sz w:val="24"/>
          <w:szCs w:val="24"/>
          <w:lang w:eastAsia="pl-PL"/>
        </w:rPr>
      </w:pPr>
      <w:r w:rsidRPr="00F156F8">
        <w:rPr>
          <w:rFonts w:ascii="Times New Roman" w:eastAsia="Calibri" w:hAnsi="Times New Roman" w:cs="Times New Roman"/>
          <w:color w:val="000000" w:themeColor="text1"/>
          <w:sz w:val="24"/>
          <w:szCs w:val="24"/>
        </w:rPr>
        <w:t>Przystąpienie do konkursu oznacza akceptację niniejszego regulaminu oraz wyrażenie zgody uczestników i rodziców</w:t>
      </w:r>
      <w:r w:rsidRPr="00E74D02">
        <w:rPr>
          <w:rFonts w:ascii="Times New Roman" w:eastAsia="Times New Roman" w:hAnsi="Times New Roman" w:cs="Times New Roman"/>
          <w:sz w:val="24"/>
          <w:szCs w:val="24"/>
          <w:lang w:eastAsia="pl-PL"/>
        </w:rPr>
        <w:t xml:space="preserve">/opiekunów prawnych niepełnoletnich uczniów </w:t>
      </w:r>
      <w:r>
        <w:rPr>
          <w:rFonts w:ascii="Times New Roman" w:eastAsia="Times New Roman" w:hAnsi="Times New Roman" w:cs="Times New Roman"/>
          <w:sz w:val="24"/>
          <w:szCs w:val="24"/>
          <w:lang w:eastAsia="pl-PL"/>
        </w:rPr>
        <w:br/>
      </w:r>
      <w:r w:rsidRPr="00E74D02">
        <w:rPr>
          <w:rFonts w:ascii="Times New Roman" w:eastAsia="Times New Roman" w:hAnsi="Times New Roman" w:cs="Times New Roman"/>
          <w:sz w:val="24"/>
          <w:szCs w:val="24"/>
          <w:lang w:eastAsia="pl-PL"/>
        </w:rPr>
        <w:t>na publikację imienia, nazwiska i wieku ucznia oraz nazwy szkoły w zakresie niezbędnym do</w:t>
      </w:r>
      <w:r>
        <w:rPr>
          <w:rFonts w:ascii="Times New Roman" w:eastAsia="Times New Roman" w:hAnsi="Times New Roman" w:cs="Times New Roman"/>
          <w:sz w:val="24"/>
          <w:szCs w:val="24"/>
          <w:lang w:eastAsia="pl-PL"/>
        </w:rPr>
        <w:t xml:space="preserve"> realizacji celów związanych z k</w:t>
      </w:r>
      <w:r w:rsidRPr="00E74D02">
        <w:rPr>
          <w:rFonts w:ascii="Times New Roman" w:eastAsia="Times New Roman" w:hAnsi="Times New Roman" w:cs="Times New Roman"/>
          <w:sz w:val="24"/>
          <w:szCs w:val="24"/>
          <w:lang w:eastAsia="pl-PL"/>
        </w:rPr>
        <w:t>onkursem.</w:t>
      </w:r>
    </w:p>
    <w:p w:rsidR="00F6239C" w:rsidRPr="00E74D02" w:rsidRDefault="00F6239C" w:rsidP="00F6239C">
      <w:pPr>
        <w:pStyle w:val="Akapitzlist"/>
        <w:spacing w:line="360" w:lineRule="auto"/>
        <w:ind w:left="426"/>
        <w:jc w:val="both"/>
        <w:rPr>
          <w:rFonts w:ascii="Times New Roman" w:eastAsia="Times New Roman" w:hAnsi="Times New Roman" w:cs="Times New Roman"/>
          <w:sz w:val="24"/>
          <w:szCs w:val="24"/>
          <w:lang w:eastAsia="pl-PL"/>
        </w:rPr>
      </w:pPr>
    </w:p>
    <w:p w:rsidR="00CF3C85" w:rsidRPr="00575136" w:rsidRDefault="00CF3C85" w:rsidP="00121963">
      <w:pPr>
        <w:pStyle w:val="Akapitzlist"/>
        <w:numPr>
          <w:ilvl w:val="0"/>
          <w:numId w:val="21"/>
        </w:numPr>
        <w:spacing w:after="0" w:line="480" w:lineRule="auto"/>
        <w:ind w:left="426" w:hanging="426"/>
        <w:rPr>
          <w:rFonts w:ascii="Times New Roman" w:eastAsia="Calibri" w:hAnsi="Times New Roman" w:cs="Times New Roman"/>
          <w:b/>
          <w:color w:val="000000" w:themeColor="text1"/>
          <w:sz w:val="24"/>
          <w:szCs w:val="24"/>
        </w:rPr>
      </w:pPr>
      <w:r w:rsidRPr="00575136">
        <w:rPr>
          <w:rFonts w:ascii="Times New Roman" w:eastAsia="Calibri" w:hAnsi="Times New Roman" w:cs="Times New Roman"/>
          <w:b/>
          <w:color w:val="000000" w:themeColor="text1"/>
          <w:sz w:val="24"/>
          <w:szCs w:val="24"/>
        </w:rPr>
        <w:lastRenderedPageBreak/>
        <w:t xml:space="preserve">Organizacja konkursu </w:t>
      </w:r>
    </w:p>
    <w:p w:rsidR="00CF3C85" w:rsidRPr="00CF3C85" w:rsidRDefault="00CF3C85" w:rsidP="00A54A1E">
      <w:pPr>
        <w:pStyle w:val="Normalny1"/>
        <w:spacing w:line="360" w:lineRule="auto"/>
        <w:jc w:val="both"/>
        <w:rPr>
          <w:rFonts w:ascii="Times New Roman" w:hAnsi="Times New Roman" w:cs="Times New Roman"/>
          <w:sz w:val="24"/>
          <w:szCs w:val="24"/>
        </w:rPr>
      </w:pPr>
      <w:r w:rsidRPr="00CF3C85">
        <w:rPr>
          <w:rFonts w:ascii="Times New Roman" w:eastAsia="Times New Roman" w:hAnsi="Times New Roman" w:cs="Times New Roman"/>
          <w:sz w:val="24"/>
          <w:szCs w:val="24"/>
        </w:rPr>
        <w:t xml:space="preserve">Program merytoryczny konkursu obejmuje wiedzę i umiejętności z języka polskiego zawarte w podstawie programowej kształcenia ogólnego dla uczniów szkół podstawowych. </w:t>
      </w:r>
    </w:p>
    <w:p w:rsidR="00453027" w:rsidRDefault="009C157F" w:rsidP="00575136">
      <w:pPr>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Przebieg konkursu jest trzyetapowy:</w:t>
      </w:r>
    </w:p>
    <w:p w:rsidR="005D2492" w:rsidRPr="00D03E8E" w:rsidRDefault="005D2492" w:rsidP="005D2492">
      <w:pPr>
        <w:spacing w:line="360" w:lineRule="auto"/>
        <w:jc w:val="both"/>
        <w:rPr>
          <w:rFonts w:ascii="Times New Roman" w:eastAsia="Times New Roman" w:hAnsi="Times New Roman" w:cs="Times New Roman"/>
          <w:b/>
          <w:color w:val="000000" w:themeColor="text1"/>
          <w:sz w:val="24"/>
          <w:szCs w:val="24"/>
        </w:rPr>
      </w:pPr>
      <w:r w:rsidRPr="00D03E8E">
        <w:rPr>
          <w:rFonts w:ascii="Times New Roman" w:eastAsia="Times New Roman" w:hAnsi="Times New Roman" w:cs="Times New Roman"/>
          <w:b/>
          <w:sz w:val="24"/>
          <w:szCs w:val="24"/>
        </w:rPr>
        <w:t xml:space="preserve">Skład Szkolnej Komisji Konkursowej powołuje dyrektor szkoły, jednocześnie typując spośród członków komisji przewodniczącego. Wśród członków komisji powinien być </w:t>
      </w:r>
      <w:r w:rsidRPr="00D03E8E">
        <w:rPr>
          <w:rFonts w:ascii="Times New Roman" w:eastAsia="Times New Roman" w:hAnsi="Times New Roman" w:cs="Times New Roman"/>
          <w:b/>
          <w:color w:val="000000" w:themeColor="text1"/>
          <w:sz w:val="24"/>
          <w:szCs w:val="24"/>
        </w:rPr>
        <w:t>polonista, nauczyciel biblioteki, pedagog.</w:t>
      </w:r>
    </w:p>
    <w:p w:rsidR="00DA36F2" w:rsidRDefault="009C157F" w:rsidP="00AB6495">
      <w:pPr>
        <w:spacing w:after="0" w:line="360" w:lineRule="auto"/>
        <w:jc w:val="both"/>
        <w:rPr>
          <w:rFonts w:ascii="Times New Roman" w:eastAsia="Times New Roman" w:hAnsi="Times New Roman" w:cs="Times New Roman"/>
          <w:b/>
          <w:color w:val="000000" w:themeColor="text1"/>
          <w:sz w:val="24"/>
          <w:szCs w:val="24"/>
        </w:rPr>
      </w:pPr>
      <w:r w:rsidRPr="00AB6495">
        <w:rPr>
          <w:rFonts w:ascii="Times New Roman" w:eastAsia="Times New Roman" w:hAnsi="Times New Roman" w:cs="Times New Roman"/>
          <w:b/>
          <w:color w:val="000000" w:themeColor="text1"/>
          <w:sz w:val="24"/>
          <w:szCs w:val="24"/>
        </w:rPr>
        <w:t>I Etap szkolny</w:t>
      </w:r>
      <w:r w:rsidR="00D03E8E">
        <w:rPr>
          <w:rFonts w:ascii="Times New Roman" w:eastAsia="Times New Roman" w:hAnsi="Times New Roman" w:cs="Times New Roman"/>
          <w:b/>
          <w:color w:val="000000" w:themeColor="text1"/>
          <w:sz w:val="24"/>
          <w:szCs w:val="24"/>
        </w:rPr>
        <w:t xml:space="preserve"> obędzie się </w:t>
      </w:r>
      <w:r w:rsidR="003B79E8">
        <w:rPr>
          <w:rFonts w:ascii="Times New Roman" w:eastAsia="Times New Roman" w:hAnsi="Times New Roman" w:cs="Times New Roman"/>
          <w:b/>
          <w:color w:val="000000" w:themeColor="text1"/>
          <w:sz w:val="24"/>
          <w:szCs w:val="24"/>
        </w:rPr>
        <w:t xml:space="preserve"> </w:t>
      </w:r>
      <w:r w:rsidR="005D2492">
        <w:rPr>
          <w:rFonts w:ascii="Times New Roman" w:eastAsia="Times New Roman" w:hAnsi="Times New Roman" w:cs="Times New Roman"/>
          <w:b/>
          <w:color w:val="000000" w:themeColor="text1"/>
          <w:sz w:val="24"/>
          <w:szCs w:val="24"/>
        </w:rPr>
        <w:t>19.01.2026</w:t>
      </w:r>
      <w:r w:rsidR="00F6239C">
        <w:rPr>
          <w:rFonts w:ascii="Times New Roman" w:eastAsia="Times New Roman" w:hAnsi="Times New Roman" w:cs="Times New Roman"/>
          <w:b/>
          <w:color w:val="000000" w:themeColor="text1"/>
          <w:sz w:val="24"/>
          <w:szCs w:val="24"/>
        </w:rPr>
        <w:t xml:space="preserve"> </w:t>
      </w:r>
      <w:r w:rsidR="005D2492">
        <w:rPr>
          <w:rFonts w:ascii="Times New Roman" w:eastAsia="Times New Roman" w:hAnsi="Times New Roman" w:cs="Times New Roman"/>
          <w:b/>
          <w:color w:val="000000" w:themeColor="text1"/>
          <w:sz w:val="24"/>
          <w:szCs w:val="24"/>
        </w:rPr>
        <w:t xml:space="preserve">r. </w:t>
      </w:r>
      <w:r w:rsidR="00D03E8E">
        <w:rPr>
          <w:rFonts w:ascii="Times New Roman" w:eastAsia="Times New Roman" w:hAnsi="Times New Roman" w:cs="Times New Roman"/>
          <w:b/>
          <w:color w:val="000000" w:themeColor="text1"/>
          <w:sz w:val="24"/>
          <w:szCs w:val="24"/>
        </w:rPr>
        <w:t xml:space="preserve">o </w:t>
      </w:r>
      <w:r w:rsidR="003B79E8" w:rsidRPr="003B79E8">
        <w:rPr>
          <w:rFonts w:ascii="Times New Roman" w:eastAsia="Times New Roman" w:hAnsi="Times New Roman" w:cs="Times New Roman"/>
          <w:b/>
          <w:color w:val="000000" w:themeColor="text1"/>
          <w:sz w:val="24"/>
          <w:szCs w:val="24"/>
        </w:rPr>
        <w:t>godz. 9.00</w:t>
      </w:r>
      <w:r w:rsidR="00F6239C">
        <w:rPr>
          <w:rFonts w:ascii="Times New Roman" w:eastAsia="Times New Roman" w:hAnsi="Times New Roman" w:cs="Times New Roman"/>
          <w:b/>
          <w:color w:val="000000" w:themeColor="text1"/>
          <w:sz w:val="24"/>
          <w:szCs w:val="24"/>
        </w:rPr>
        <w:t xml:space="preserve">. </w:t>
      </w:r>
    </w:p>
    <w:p w:rsidR="001B58D9" w:rsidRDefault="006E25DA" w:rsidP="00AB649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 tym etapie uczniowie</w:t>
      </w:r>
      <w:r w:rsidR="00DF629C">
        <w:rPr>
          <w:rFonts w:ascii="Times New Roman" w:eastAsia="Times New Roman" w:hAnsi="Times New Roman" w:cs="Times New Roman"/>
          <w:color w:val="000000" w:themeColor="text1"/>
          <w:sz w:val="24"/>
          <w:szCs w:val="24"/>
        </w:rPr>
        <w:t xml:space="preserve"> zgłoszeni </w:t>
      </w:r>
      <w:r w:rsidR="009C157F" w:rsidRPr="00A54A1E">
        <w:rPr>
          <w:rFonts w:ascii="Times New Roman" w:eastAsia="Times New Roman" w:hAnsi="Times New Roman" w:cs="Times New Roman"/>
          <w:color w:val="000000" w:themeColor="text1"/>
          <w:sz w:val="24"/>
          <w:szCs w:val="24"/>
        </w:rPr>
        <w:t xml:space="preserve"> do konkursu </w:t>
      </w:r>
      <w:r w:rsidR="00DA36F2">
        <w:rPr>
          <w:rFonts w:ascii="Times New Roman" w:eastAsia="Times New Roman" w:hAnsi="Times New Roman" w:cs="Times New Roman"/>
          <w:color w:val="000000" w:themeColor="text1"/>
          <w:sz w:val="24"/>
          <w:szCs w:val="24"/>
        </w:rPr>
        <w:t xml:space="preserve">rozwiązują test wiedzy </w:t>
      </w:r>
      <w:r w:rsidR="009C157F" w:rsidRPr="00A54A1E">
        <w:rPr>
          <w:rFonts w:ascii="Times New Roman" w:eastAsia="Times New Roman" w:hAnsi="Times New Roman" w:cs="Times New Roman"/>
          <w:color w:val="000000" w:themeColor="text1"/>
          <w:sz w:val="24"/>
          <w:szCs w:val="24"/>
        </w:rPr>
        <w:t xml:space="preserve">z zakresu </w:t>
      </w:r>
      <w:r w:rsidR="00DA36F2">
        <w:rPr>
          <w:rFonts w:ascii="Times New Roman" w:eastAsia="Times New Roman" w:hAnsi="Times New Roman" w:cs="Times New Roman"/>
          <w:color w:val="000000" w:themeColor="text1"/>
          <w:sz w:val="24"/>
          <w:szCs w:val="24"/>
        </w:rPr>
        <w:t xml:space="preserve">życia i twórczości </w:t>
      </w:r>
      <w:r w:rsidR="009C157F" w:rsidRPr="00A54A1E">
        <w:rPr>
          <w:rFonts w:ascii="Times New Roman" w:eastAsia="Times New Roman" w:hAnsi="Times New Roman" w:cs="Times New Roman"/>
          <w:color w:val="000000" w:themeColor="text1"/>
          <w:sz w:val="24"/>
          <w:szCs w:val="24"/>
        </w:rPr>
        <w:t xml:space="preserve">polskich pisarzy, których twórczość dotyczyła </w:t>
      </w:r>
      <w:r>
        <w:rPr>
          <w:rFonts w:ascii="Times New Roman" w:eastAsia="Times New Roman" w:hAnsi="Times New Roman" w:cs="Times New Roman"/>
          <w:color w:val="000000" w:themeColor="text1"/>
          <w:sz w:val="24"/>
          <w:szCs w:val="24"/>
        </w:rPr>
        <w:t xml:space="preserve">i nawiązywała do </w:t>
      </w:r>
      <w:r w:rsidR="009C157F" w:rsidRPr="00A54A1E">
        <w:rPr>
          <w:rFonts w:ascii="Times New Roman" w:eastAsia="Times New Roman" w:hAnsi="Times New Roman" w:cs="Times New Roman"/>
          <w:color w:val="000000" w:themeColor="text1"/>
          <w:sz w:val="24"/>
          <w:szCs w:val="24"/>
        </w:rPr>
        <w:t>polskiej wsi.</w:t>
      </w:r>
      <w:r w:rsidR="001B58D9">
        <w:rPr>
          <w:rFonts w:ascii="Times New Roman" w:eastAsia="Times New Roman" w:hAnsi="Times New Roman" w:cs="Times New Roman"/>
          <w:color w:val="000000" w:themeColor="text1"/>
          <w:sz w:val="24"/>
          <w:szCs w:val="24"/>
        </w:rPr>
        <w:t xml:space="preserve"> </w:t>
      </w:r>
    </w:p>
    <w:p w:rsidR="00AB6495" w:rsidRDefault="009C157F" w:rsidP="00AB6495">
      <w:pPr>
        <w:spacing w:after="0"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Wykaz pisarzy znajduje się w załączniku</w:t>
      </w:r>
      <w:r w:rsidR="00BB3F2A">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2.</w:t>
      </w:r>
    </w:p>
    <w:p w:rsidR="00DA36F2" w:rsidRDefault="00AC47FA" w:rsidP="00AB6495">
      <w:pPr>
        <w:spacing w:after="0"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 xml:space="preserve">Etap szkolny </w:t>
      </w:r>
      <w:r w:rsidR="00962019">
        <w:rPr>
          <w:rFonts w:ascii="Times New Roman" w:eastAsia="Times New Roman" w:hAnsi="Times New Roman" w:cs="Times New Roman"/>
          <w:color w:val="000000" w:themeColor="text1"/>
          <w:sz w:val="24"/>
          <w:szCs w:val="24"/>
        </w:rPr>
        <w:t>odbędzie się na terenie poszczególnych szkół, które zgłoszą się do konkursu. B</w:t>
      </w:r>
      <w:r w:rsidRPr="00A54A1E">
        <w:rPr>
          <w:rFonts w:ascii="Times New Roman" w:eastAsia="Times New Roman" w:hAnsi="Times New Roman" w:cs="Times New Roman"/>
          <w:color w:val="000000" w:themeColor="text1"/>
          <w:sz w:val="24"/>
          <w:szCs w:val="24"/>
        </w:rPr>
        <w:t>ędzie</w:t>
      </w:r>
      <w:r w:rsidR="00962019">
        <w:rPr>
          <w:rFonts w:ascii="Times New Roman" w:eastAsia="Times New Roman" w:hAnsi="Times New Roman" w:cs="Times New Roman"/>
          <w:color w:val="000000" w:themeColor="text1"/>
          <w:sz w:val="24"/>
          <w:szCs w:val="24"/>
        </w:rPr>
        <w:t xml:space="preserve"> on</w:t>
      </w:r>
      <w:r w:rsidRPr="00A54A1E">
        <w:rPr>
          <w:rFonts w:ascii="Times New Roman" w:eastAsia="Times New Roman" w:hAnsi="Times New Roman" w:cs="Times New Roman"/>
          <w:color w:val="000000" w:themeColor="text1"/>
          <w:sz w:val="24"/>
          <w:szCs w:val="24"/>
        </w:rPr>
        <w:t xml:space="preserve"> podzielony</w:t>
      </w:r>
      <w:r w:rsidR="006E25DA">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na dwie kategorie</w:t>
      </w:r>
      <w:r w:rsidR="00690892">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I kategoria</w:t>
      </w:r>
      <w:r w:rsidR="00962019">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 xml:space="preserve">– uczniowie klas IV-VI, </w:t>
      </w:r>
      <w:r w:rsidR="00962019">
        <w:rPr>
          <w:rFonts w:ascii="Times New Roman" w:eastAsia="Times New Roman" w:hAnsi="Times New Roman" w:cs="Times New Roman"/>
          <w:color w:val="000000" w:themeColor="text1"/>
          <w:sz w:val="24"/>
          <w:szCs w:val="24"/>
        </w:rPr>
        <w:br/>
      </w:r>
      <w:r w:rsidRPr="00A54A1E">
        <w:rPr>
          <w:rFonts w:ascii="Times New Roman" w:eastAsia="Times New Roman" w:hAnsi="Times New Roman" w:cs="Times New Roman"/>
          <w:color w:val="000000" w:themeColor="text1"/>
          <w:sz w:val="24"/>
          <w:szCs w:val="24"/>
        </w:rPr>
        <w:t>II kategoria</w:t>
      </w:r>
      <w:r w:rsidR="003B79E8">
        <w:rPr>
          <w:rFonts w:ascii="Times New Roman" w:eastAsia="Times New Roman" w:hAnsi="Times New Roman" w:cs="Times New Roman"/>
          <w:color w:val="000000" w:themeColor="text1"/>
          <w:sz w:val="24"/>
          <w:szCs w:val="24"/>
        </w:rPr>
        <w:t xml:space="preserve"> </w:t>
      </w:r>
      <w:r w:rsidR="00AB6495" w:rsidRPr="00A54A1E">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uczniowie klas VII-VIII.</w:t>
      </w:r>
      <w:r w:rsidR="00DA36F2">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Test będzie składał się z 20 pytań</w:t>
      </w:r>
      <w:r w:rsidR="00AB6495">
        <w:rPr>
          <w:rFonts w:ascii="Times New Roman" w:eastAsia="Times New Roman" w:hAnsi="Times New Roman" w:cs="Times New Roman"/>
          <w:color w:val="000000" w:themeColor="text1"/>
          <w:sz w:val="24"/>
          <w:szCs w:val="24"/>
        </w:rPr>
        <w:t xml:space="preserve"> </w:t>
      </w:r>
      <w:r w:rsidR="001F6844" w:rsidRPr="00A54A1E">
        <w:rPr>
          <w:rFonts w:ascii="Times New Roman" w:eastAsia="Times New Roman" w:hAnsi="Times New Roman" w:cs="Times New Roman"/>
          <w:color w:val="000000" w:themeColor="text1"/>
          <w:sz w:val="24"/>
          <w:szCs w:val="24"/>
        </w:rPr>
        <w:t>o charakterze otwartym</w:t>
      </w:r>
      <w:r w:rsidR="006E25DA">
        <w:rPr>
          <w:rFonts w:ascii="Times New Roman" w:eastAsia="Times New Roman" w:hAnsi="Times New Roman" w:cs="Times New Roman"/>
          <w:color w:val="000000" w:themeColor="text1"/>
          <w:sz w:val="24"/>
          <w:szCs w:val="24"/>
        </w:rPr>
        <w:t xml:space="preserve"> </w:t>
      </w:r>
      <w:r w:rsidR="001F6844" w:rsidRPr="00A54A1E">
        <w:rPr>
          <w:rFonts w:ascii="Times New Roman" w:eastAsia="Times New Roman" w:hAnsi="Times New Roman" w:cs="Times New Roman"/>
          <w:color w:val="000000" w:themeColor="text1"/>
          <w:sz w:val="24"/>
          <w:szCs w:val="24"/>
        </w:rPr>
        <w:t xml:space="preserve">i zamkniętym </w:t>
      </w:r>
      <w:r w:rsidRPr="00A54A1E">
        <w:rPr>
          <w:rFonts w:ascii="Times New Roman" w:eastAsia="Times New Roman" w:hAnsi="Times New Roman" w:cs="Times New Roman"/>
          <w:color w:val="000000" w:themeColor="text1"/>
          <w:sz w:val="24"/>
          <w:szCs w:val="24"/>
        </w:rPr>
        <w:t xml:space="preserve"> i zostanie wysłany</w:t>
      </w:r>
      <w:r w:rsidR="00CB3B42" w:rsidRPr="00A54A1E">
        <w:rPr>
          <w:rFonts w:ascii="Times New Roman" w:eastAsia="Times New Roman" w:hAnsi="Times New Roman" w:cs="Times New Roman"/>
          <w:color w:val="000000" w:themeColor="text1"/>
          <w:sz w:val="24"/>
          <w:szCs w:val="24"/>
        </w:rPr>
        <w:t xml:space="preserve"> </w:t>
      </w:r>
      <w:r w:rsidR="00DA36F2">
        <w:rPr>
          <w:rFonts w:ascii="Times New Roman" w:eastAsia="Times New Roman" w:hAnsi="Times New Roman" w:cs="Times New Roman"/>
          <w:color w:val="000000" w:themeColor="text1"/>
          <w:sz w:val="24"/>
          <w:szCs w:val="24"/>
        </w:rPr>
        <w:t>w dniu</w:t>
      </w:r>
      <w:r w:rsidR="00CB3B42" w:rsidRPr="00A54A1E">
        <w:rPr>
          <w:rFonts w:ascii="Times New Roman" w:eastAsia="Times New Roman" w:hAnsi="Times New Roman" w:cs="Times New Roman"/>
          <w:color w:val="000000" w:themeColor="text1"/>
          <w:sz w:val="24"/>
          <w:szCs w:val="24"/>
        </w:rPr>
        <w:t xml:space="preserve"> </w:t>
      </w:r>
      <w:r w:rsidR="006E25DA">
        <w:rPr>
          <w:rFonts w:ascii="Times New Roman" w:eastAsia="Times New Roman" w:hAnsi="Times New Roman" w:cs="Times New Roman"/>
          <w:color w:val="000000" w:themeColor="text1"/>
          <w:sz w:val="24"/>
          <w:szCs w:val="24"/>
        </w:rPr>
        <w:t>1</w:t>
      </w:r>
      <w:r w:rsidR="00D96EDE">
        <w:rPr>
          <w:rFonts w:ascii="Times New Roman" w:eastAsia="Times New Roman" w:hAnsi="Times New Roman" w:cs="Times New Roman"/>
          <w:color w:val="000000" w:themeColor="text1"/>
          <w:sz w:val="24"/>
          <w:szCs w:val="24"/>
        </w:rPr>
        <w:t>6</w:t>
      </w:r>
      <w:r w:rsidR="006E25DA">
        <w:rPr>
          <w:rFonts w:ascii="Times New Roman" w:eastAsia="Times New Roman" w:hAnsi="Times New Roman" w:cs="Times New Roman"/>
          <w:color w:val="000000" w:themeColor="text1"/>
          <w:sz w:val="24"/>
          <w:szCs w:val="24"/>
        </w:rPr>
        <w:t>.01.2026</w:t>
      </w:r>
      <w:r w:rsidR="00DA36F2">
        <w:rPr>
          <w:rFonts w:ascii="Times New Roman" w:eastAsia="Times New Roman" w:hAnsi="Times New Roman" w:cs="Times New Roman"/>
          <w:color w:val="000000" w:themeColor="text1"/>
          <w:sz w:val="24"/>
          <w:szCs w:val="24"/>
        </w:rPr>
        <w:t xml:space="preserve"> </w:t>
      </w:r>
      <w:r w:rsidR="006E25DA">
        <w:rPr>
          <w:rFonts w:ascii="Times New Roman" w:eastAsia="Times New Roman" w:hAnsi="Times New Roman" w:cs="Times New Roman"/>
          <w:color w:val="000000" w:themeColor="text1"/>
          <w:sz w:val="24"/>
          <w:szCs w:val="24"/>
        </w:rPr>
        <w:t>r</w:t>
      </w:r>
      <w:r w:rsidR="00CB3B42" w:rsidRPr="00A54A1E">
        <w:rPr>
          <w:rFonts w:ascii="Times New Roman" w:eastAsia="Times New Roman" w:hAnsi="Times New Roman" w:cs="Times New Roman"/>
          <w:color w:val="000000" w:themeColor="text1"/>
          <w:sz w:val="24"/>
          <w:szCs w:val="24"/>
        </w:rPr>
        <w:t>.</w:t>
      </w:r>
      <w:r w:rsidR="00D96EDE">
        <w:rPr>
          <w:rFonts w:ascii="Times New Roman" w:eastAsia="Times New Roman" w:hAnsi="Times New Roman" w:cs="Times New Roman"/>
          <w:color w:val="000000" w:themeColor="text1"/>
          <w:sz w:val="24"/>
          <w:szCs w:val="24"/>
        </w:rPr>
        <w:t xml:space="preserve"> do godz. 16.00</w:t>
      </w:r>
      <w:r w:rsidRPr="00A54A1E">
        <w:rPr>
          <w:rFonts w:ascii="Times New Roman" w:eastAsia="Times New Roman" w:hAnsi="Times New Roman" w:cs="Times New Roman"/>
          <w:color w:val="000000" w:themeColor="text1"/>
          <w:sz w:val="24"/>
          <w:szCs w:val="24"/>
        </w:rPr>
        <w:t xml:space="preserve"> do d</w:t>
      </w:r>
      <w:r w:rsidR="006E25DA">
        <w:rPr>
          <w:rFonts w:ascii="Times New Roman" w:eastAsia="Times New Roman" w:hAnsi="Times New Roman" w:cs="Times New Roman"/>
          <w:color w:val="000000" w:themeColor="text1"/>
          <w:sz w:val="24"/>
          <w:szCs w:val="24"/>
        </w:rPr>
        <w:t xml:space="preserve">yrektorów szkół biorących udział </w:t>
      </w:r>
      <w:r w:rsidRPr="00A54A1E">
        <w:rPr>
          <w:rFonts w:ascii="Times New Roman" w:eastAsia="Times New Roman" w:hAnsi="Times New Roman" w:cs="Times New Roman"/>
          <w:color w:val="000000" w:themeColor="text1"/>
          <w:sz w:val="24"/>
          <w:szCs w:val="24"/>
        </w:rPr>
        <w:t>w konkursie</w:t>
      </w:r>
      <w:r w:rsidR="00CB3B42" w:rsidRPr="00A54A1E">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 xml:space="preserve"> </w:t>
      </w:r>
    </w:p>
    <w:p w:rsidR="009C157F" w:rsidRDefault="001F6844" w:rsidP="00AB6495">
      <w:pPr>
        <w:spacing w:after="0"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Uczeń przechodzi do II etapu po uzyskaniu minimum 70% ogólnej liczby punktów możliwych do uzyskania. Dyrektor szkoły przekazuje listę uczniów zakwalifikowanych</w:t>
      </w:r>
      <w:r w:rsidR="00005529">
        <w:rPr>
          <w:rFonts w:ascii="Times New Roman" w:eastAsia="Times New Roman" w:hAnsi="Times New Roman" w:cs="Times New Roman"/>
          <w:color w:val="000000" w:themeColor="text1"/>
          <w:sz w:val="24"/>
          <w:szCs w:val="24"/>
        </w:rPr>
        <w:t xml:space="preserve"> do kolejnego etapu</w:t>
      </w:r>
      <w:r w:rsidRPr="00A54A1E">
        <w:rPr>
          <w:rFonts w:ascii="Times New Roman" w:eastAsia="Times New Roman" w:hAnsi="Times New Roman" w:cs="Times New Roman"/>
          <w:color w:val="000000" w:themeColor="text1"/>
          <w:sz w:val="24"/>
          <w:szCs w:val="24"/>
        </w:rPr>
        <w:t xml:space="preserve"> Szko</w:t>
      </w:r>
      <w:r w:rsidR="00005529">
        <w:rPr>
          <w:rFonts w:ascii="Times New Roman" w:eastAsia="Times New Roman" w:hAnsi="Times New Roman" w:cs="Times New Roman"/>
          <w:color w:val="000000" w:themeColor="text1"/>
          <w:sz w:val="24"/>
          <w:szCs w:val="24"/>
        </w:rPr>
        <w:t>le</w:t>
      </w:r>
      <w:r w:rsidRPr="00A54A1E">
        <w:rPr>
          <w:rFonts w:ascii="Times New Roman" w:eastAsia="Times New Roman" w:hAnsi="Times New Roman" w:cs="Times New Roman"/>
          <w:color w:val="000000" w:themeColor="text1"/>
          <w:sz w:val="24"/>
          <w:szCs w:val="24"/>
        </w:rPr>
        <w:t xml:space="preserve"> Podstawowej w Rzeczycy drogą </w:t>
      </w:r>
      <w:r w:rsidR="00AB6495">
        <w:rPr>
          <w:rFonts w:ascii="Times New Roman" w:eastAsia="Times New Roman" w:hAnsi="Times New Roman" w:cs="Times New Roman"/>
          <w:color w:val="000000" w:themeColor="text1"/>
          <w:sz w:val="24"/>
          <w:szCs w:val="24"/>
        </w:rPr>
        <w:t xml:space="preserve">elektroniczną na adres </w:t>
      </w:r>
      <w:r w:rsidRPr="00A54A1E">
        <w:rPr>
          <w:rFonts w:ascii="Times New Roman" w:eastAsia="Times New Roman" w:hAnsi="Times New Roman" w:cs="Times New Roman"/>
          <w:color w:val="000000" w:themeColor="text1"/>
          <w:sz w:val="24"/>
          <w:szCs w:val="24"/>
        </w:rPr>
        <w:t>e</w:t>
      </w:r>
      <w:r w:rsidR="00AB6495">
        <w:rPr>
          <w:rFonts w:ascii="Times New Roman" w:eastAsia="Times New Roman" w:hAnsi="Times New Roman" w:cs="Times New Roman"/>
          <w:color w:val="000000" w:themeColor="text1"/>
          <w:sz w:val="24"/>
          <w:szCs w:val="24"/>
        </w:rPr>
        <w:t>-</w:t>
      </w:r>
      <w:r w:rsidRPr="00A54A1E">
        <w:rPr>
          <w:rFonts w:ascii="Times New Roman" w:eastAsia="Times New Roman" w:hAnsi="Times New Roman" w:cs="Times New Roman"/>
          <w:color w:val="000000" w:themeColor="text1"/>
          <w:sz w:val="24"/>
          <w:szCs w:val="24"/>
        </w:rPr>
        <w:t xml:space="preserve">mail: </w:t>
      </w:r>
      <w:hyperlink r:id="rId9" w:history="1">
        <w:r w:rsidR="00DA36F2" w:rsidRPr="005D3332">
          <w:rPr>
            <w:rStyle w:val="Hipercze"/>
            <w:rFonts w:ascii="Times New Roman" w:eastAsia="Times New Roman" w:hAnsi="Times New Roman" w:cs="Times New Roman"/>
            <w:sz w:val="24"/>
            <w:szCs w:val="24"/>
          </w:rPr>
          <w:t>psprzeczyca@poczta.onet.pl</w:t>
        </w:r>
      </w:hyperlink>
      <w:r w:rsidRPr="00A54A1E">
        <w:rPr>
          <w:rFonts w:ascii="Times New Roman" w:eastAsia="Times New Roman" w:hAnsi="Times New Roman" w:cs="Times New Roman"/>
          <w:color w:val="000000" w:themeColor="text1"/>
          <w:sz w:val="24"/>
          <w:szCs w:val="24"/>
        </w:rPr>
        <w:t xml:space="preserve"> do </w:t>
      </w:r>
      <w:r w:rsidR="006E25DA">
        <w:rPr>
          <w:rFonts w:ascii="Times New Roman" w:eastAsia="Times New Roman" w:hAnsi="Times New Roman" w:cs="Times New Roman"/>
          <w:color w:val="000000" w:themeColor="text1"/>
          <w:sz w:val="24"/>
          <w:szCs w:val="24"/>
        </w:rPr>
        <w:t>26.01.2026</w:t>
      </w:r>
      <w:r w:rsidR="00DA36F2">
        <w:rPr>
          <w:rFonts w:ascii="Times New Roman" w:eastAsia="Times New Roman" w:hAnsi="Times New Roman" w:cs="Times New Roman"/>
          <w:color w:val="000000" w:themeColor="text1"/>
          <w:sz w:val="24"/>
          <w:szCs w:val="24"/>
        </w:rPr>
        <w:t xml:space="preserve"> </w:t>
      </w:r>
      <w:r w:rsidR="006E25DA">
        <w:rPr>
          <w:rFonts w:ascii="Times New Roman" w:eastAsia="Times New Roman" w:hAnsi="Times New Roman" w:cs="Times New Roman"/>
          <w:color w:val="000000" w:themeColor="text1"/>
          <w:sz w:val="24"/>
          <w:szCs w:val="24"/>
        </w:rPr>
        <w:t>r</w:t>
      </w:r>
      <w:r w:rsidRPr="00A54A1E">
        <w:rPr>
          <w:rFonts w:ascii="Times New Roman" w:eastAsia="Times New Roman" w:hAnsi="Times New Roman" w:cs="Times New Roman"/>
          <w:color w:val="000000" w:themeColor="text1"/>
          <w:sz w:val="24"/>
          <w:szCs w:val="24"/>
        </w:rPr>
        <w:t xml:space="preserve">. </w:t>
      </w:r>
    </w:p>
    <w:p w:rsidR="00D03E8E" w:rsidRDefault="00D03E8E" w:rsidP="00AB6495">
      <w:pPr>
        <w:spacing w:after="0" w:line="360" w:lineRule="auto"/>
        <w:jc w:val="both"/>
        <w:rPr>
          <w:rFonts w:ascii="Times New Roman" w:eastAsia="Times New Roman" w:hAnsi="Times New Roman" w:cs="Times New Roman"/>
          <w:color w:val="000000" w:themeColor="text1"/>
          <w:sz w:val="24"/>
          <w:szCs w:val="24"/>
        </w:rPr>
      </w:pPr>
    </w:p>
    <w:p w:rsidR="00BB3F2A" w:rsidRDefault="00BB3F2A" w:rsidP="005D2492">
      <w:pPr>
        <w:spacing w:after="0" w:line="360" w:lineRule="auto"/>
        <w:jc w:val="both"/>
        <w:rPr>
          <w:rFonts w:ascii="Times New Roman" w:eastAsia="Times New Roman" w:hAnsi="Times New Roman" w:cs="Times New Roman"/>
          <w:b/>
          <w:sz w:val="24"/>
          <w:szCs w:val="24"/>
        </w:rPr>
      </w:pPr>
    </w:p>
    <w:p w:rsidR="005D2492" w:rsidRPr="00D03E8E" w:rsidRDefault="005D2492" w:rsidP="005D2492">
      <w:pPr>
        <w:spacing w:after="0" w:line="360" w:lineRule="auto"/>
        <w:jc w:val="both"/>
        <w:rPr>
          <w:rFonts w:ascii="Times New Roman" w:eastAsia="Times New Roman" w:hAnsi="Times New Roman" w:cs="Times New Roman"/>
          <w:b/>
          <w:color w:val="000000" w:themeColor="text1"/>
          <w:sz w:val="24"/>
          <w:szCs w:val="24"/>
        </w:rPr>
      </w:pPr>
      <w:r w:rsidRPr="00D03E8E">
        <w:rPr>
          <w:rFonts w:ascii="Times New Roman" w:eastAsia="Times New Roman" w:hAnsi="Times New Roman" w:cs="Times New Roman"/>
          <w:b/>
          <w:sz w:val="24"/>
          <w:szCs w:val="24"/>
        </w:rPr>
        <w:t xml:space="preserve">Skład komisji II etapu powołuje Dyrektor Szkoły Podstawowej im. N. Żmichowskiej </w:t>
      </w:r>
      <w:r w:rsidRPr="00D03E8E">
        <w:rPr>
          <w:rFonts w:ascii="Times New Roman" w:eastAsia="Times New Roman" w:hAnsi="Times New Roman" w:cs="Times New Roman"/>
          <w:b/>
          <w:sz w:val="24"/>
          <w:szCs w:val="24"/>
        </w:rPr>
        <w:br/>
        <w:t>w Rzeczycy.</w:t>
      </w:r>
      <w:r w:rsidRPr="00D03E8E">
        <w:rPr>
          <w:rFonts w:ascii="Times New Roman" w:eastAsia="Times New Roman" w:hAnsi="Times New Roman" w:cs="Times New Roman"/>
          <w:b/>
          <w:color w:val="FF0000"/>
          <w:sz w:val="24"/>
          <w:szCs w:val="24"/>
        </w:rPr>
        <w:t xml:space="preserve"> </w:t>
      </w:r>
    </w:p>
    <w:p w:rsidR="005D2492" w:rsidRPr="00A54A1E" w:rsidRDefault="005D2492" w:rsidP="00005529">
      <w:pPr>
        <w:spacing w:after="0"/>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Skład komisji II etapu:</w:t>
      </w:r>
    </w:p>
    <w:p w:rsidR="005D2492" w:rsidRDefault="005D2492" w:rsidP="00005529">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Polonista</w:t>
      </w:r>
      <w:r w:rsidR="00005529">
        <w:rPr>
          <w:rFonts w:ascii="Times New Roman" w:eastAsia="Times New Roman" w:hAnsi="Times New Roman" w:cs="Times New Roman"/>
          <w:color w:val="000000" w:themeColor="text1"/>
          <w:sz w:val="24"/>
          <w:szCs w:val="24"/>
        </w:rPr>
        <w:t xml:space="preserve"> - </w:t>
      </w:r>
      <w:r w:rsidRPr="00A54A1E">
        <w:rPr>
          <w:rFonts w:ascii="Times New Roman" w:eastAsia="Times New Roman" w:hAnsi="Times New Roman" w:cs="Times New Roman"/>
          <w:color w:val="000000" w:themeColor="text1"/>
          <w:sz w:val="24"/>
          <w:szCs w:val="24"/>
        </w:rPr>
        <w:t xml:space="preserve">Angelika </w:t>
      </w:r>
      <w:proofErr w:type="spellStart"/>
      <w:r w:rsidRPr="00A54A1E">
        <w:rPr>
          <w:rFonts w:ascii="Times New Roman" w:eastAsia="Times New Roman" w:hAnsi="Times New Roman" w:cs="Times New Roman"/>
          <w:color w:val="000000" w:themeColor="text1"/>
          <w:sz w:val="24"/>
          <w:szCs w:val="24"/>
        </w:rPr>
        <w:t>Amróz</w:t>
      </w:r>
      <w:proofErr w:type="spellEnd"/>
      <w:r w:rsidRPr="00A54A1E">
        <w:rPr>
          <w:rFonts w:ascii="Times New Roman" w:eastAsia="Times New Roman" w:hAnsi="Times New Roman" w:cs="Times New Roman"/>
          <w:color w:val="000000" w:themeColor="text1"/>
          <w:sz w:val="24"/>
          <w:szCs w:val="24"/>
        </w:rPr>
        <w:t xml:space="preserve">, </w:t>
      </w:r>
    </w:p>
    <w:p w:rsidR="005D2492" w:rsidRPr="00A54A1E" w:rsidRDefault="005D2492" w:rsidP="00005529">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Polonista</w:t>
      </w:r>
      <w:r w:rsidR="00005529">
        <w:rPr>
          <w:rFonts w:ascii="Times New Roman" w:eastAsia="Times New Roman" w:hAnsi="Times New Roman" w:cs="Times New Roman"/>
          <w:color w:val="000000" w:themeColor="text1"/>
          <w:sz w:val="24"/>
          <w:szCs w:val="24"/>
        </w:rPr>
        <w:t xml:space="preserve"> - </w:t>
      </w:r>
      <w:r w:rsidRPr="00A54A1E">
        <w:rPr>
          <w:rFonts w:ascii="Times New Roman" w:eastAsia="Times New Roman" w:hAnsi="Times New Roman" w:cs="Times New Roman"/>
          <w:color w:val="000000" w:themeColor="text1"/>
          <w:sz w:val="24"/>
          <w:szCs w:val="24"/>
        </w:rPr>
        <w:t>J</w:t>
      </w:r>
      <w:r w:rsidR="00005529">
        <w:rPr>
          <w:rFonts w:ascii="Times New Roman" w:eastAsia="Times New Roman" w:hAnsi="Times New Roman" w:cs="Times New Roman"/>
          <w:color w:val="000000" w:themeColor="text1"/>
          <w:sz w:val="24"/>
          <w:szCs w:val="24"/>
        </w:rPr>
        <w:t>adwiga</w:t>
      </w:r>
      <w:r w:rsidR="00D03E8E">
        <w:rPr>
          <w:rFonts w:ascii="Times New Roman" w:eastAsia="Times New Roman" w:hAnsi="Times New Roman" w:cs="Times New Roman"/>
          <w:color w:val="000000" w:themeColor="text1"/>
          <w:sz w:val="24"/>
          <w:szCs w:val="24"/>
        </w:rPr>
        <w:t xml:space="preserve"> </w:t>
      </w:r>
      <w:r w:rsidRPr="00A54A1E">
        <w:rPr>
          <w:rFonts w:ascii="Times New Roman" w:eastAsia="Times New Roman" w:hAnsi="Times New Roman" w:cs="Times New Roman"/>
          <w:color w:val="000000" w:themeColor="text1"/>
          <w:sz w:val="24"/>
          <w:szCs w:val="24"/>
        </w:rPr>
        <w:t>Kowalczyk</w:t>
      </w:r>
    </w:p>
    <w:p w:rsidR="005D2492" w:rsidRPr="00A54A1E" w:rsidRDefault="005D2492" w:rsidP="00005529">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Pedagog</w:t>
      </w:r>
      <w:r w:rsidR="00005529">
        <w:rPr>
          <w:rFonts w:ascii="Times New Roman" w:eastAsia="Times New Roman" w:hAnsi="Times New Roman" w:cs="Times New Roman"/>
          <w:color w:val="000000" w:themeColor="text1"/>
          <w:sz w:val="24"/>
          <w:szCs w:val="24"/>
        </w:rPr>
        <w:t xml:space="preserve"> - </w:t>
      </w:r>
      <w:r w:rsidRPr="00A54A1E">
        <w:rPr>
          <w:rFonts w:ascii="Times New Roman" w:eastAsia="Times New Roman" w:hAnsi="Times New Roman" w:cs="Times New Roman"/>
          <w:color w:val="000000" w:themeColor="text1"/>
          <w:sz w:val="24"/>
          <w:szCs w:val="24"/>
        </w:rPr>
        <w:t>Agnieszka Dróżdż</w:t>
      </w:r>
    </w:p>
    <w:p w:rsidR="005D2492" w:rsidRDefault="005D2492" w:rsidP="00005529">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A54A1E">
        <w:rPr>
          <w:rFonts w:ascii="Times New Roman" w:eastAsia="Times New Roman" w:hAnsi="Times New Roman" w:cs="Times New Roman"/>
          <w:color w:val="000000" w:themeColor="text1"/>
          <w:sz w:val="24"/>
          <w:szCs w:val="24"/>
        </w:rPr>
        <w:t>Pisarz</w:t>
      </w:r>
      <w:r w:rsidR="00005529">
        <w:rPr>
          <w:rFonts w:ascii="Times New Roman" w:eastAsia="Times New Roman" w:hAnsi="Times New Roman" w:cs="Times New Roman"/>
          <w:color w:val="000000" w:themeColor="text1"/>
          <w:sz w:val="24"/>
          <w:szCs w:val="24"/>
        </w:rPr>
        <w:t xml:space="preserve"> - </w:t>
      </w:r>
      <w:r w:rsidRPr="00A54A1E">
        <w:rPr>
          <w:rFonts w:ascii="Times New Roman" w:eastAsia="Times New Roman" w:hAnsi="Times New Roman" w:cs="Times New Roman"/>
          <w:color w:val="000000" w:themeColor="text1"/>
          <w:sz w:val="24"/>
          <w:szCs w:val="24"/>
        </w:rPr>
        <w:t xml:space="preserve">Genowefa </w:t>
      </w:r>
      <w:proofErr w:type="spellStart"/>
      <w:r w:rsidRPr="00A54A1E">
        <w:rPr>
          <w:rFonts w:ascii="Times New Roman" w:eastAsia="Times New Roman" w:hAnsi="Times New Roman" w:cs="Times New Roman"/>
          <w:color w:val="000000" w:themeColor="text1"/>
          <w:sz w:val="24"/>
          <w:szCs w:val="24"/>
        </w:rPr>
        <w:t>Kosiacka</w:t>
      </w:r>
      <w:r>
        <w:rPr>
          <w:rFonts w:ascii="Times New Roman" w:eastAsia="Times New Roman" w:hAnsi="Times New Roman" w:cs="Times New Roman"/>
          <w:color w:val="000000" w:themeColor="text1"/>
          <w:sz w:val="24"/>
          <w:szCs w:val="24"/>
        </w:rPr>
        <w:t>-</w:t>
      </w:r>
      <w:r w:rsidRPr="00A54A1E">
        <w:rPr>
          <w:rFonts w:ascii="Times New Roman" w:eastAsia="Times New Roman" w:hAnsi="Times New Roman" w:cs="Times New Roman"/>
          <w:color w:val="000000" w:themeColor="text1"/>
          <w:sz w:val="24"/>
          <w:szCs w:val="24"/>
        </w:rPr>
        <w:t>Bąk</w:t>
      </w:r>
      <w:proofErr w:type="spellEnd"/>
    </w:p>
    <w:p w:rsidR="00D03E8E" w:rsidRDefault="00D03E8E" w:rsidP="00D03E8E">
      <w:pPr>
        <w:pStyle w:val="Akapitzlist"/>
        <w:spacing w:line="360" w:lineRule="auto"/>
        <w:jc w:val="both"/>
        <w:rPr>
          <w:rFonts w:ascii="Times New Roman" w:eastAsia="Times New Roman" w:hAnsi="Times New Roman" w:cs="Times New Roman"/>
          <w:color w:val="000000" w:themeColor="text1"/>
          <w:sz w:val="24"/>
          <w:szCs w:val="24"/>
        </w:rPr>
      </w:pPr>
    </w:p>
    <w:p w:rsidR="00BB3F2A" w:rsidRPr="00F156F8" w:rsidRDefault="00BB3F2A" w:rsidP="00D03E8E">
      <w:pPr>
        <w:pStyle w:val="Akapitzlist"/>
        <w:spacing w:line="360" w:lineRule="auto"/>
        <w:jc w:val="both"/>
        <w:rPr>
          <w:rFonts w:ascii="Times New Roman" w:eastAsia="Times New Roman" w:hAnsi="Times New Roman" w:cs="Times New Roman"/>
          <w:color w:val="000000" w:themeColor="text1"/>
          <w:sz w:val="24"/>
          <w:szCs w:val="24"/>
        </w:rPr>
      </w:pPr>
    </w:p>
    <w:p w:rsidR="00BB3F2A" w:rsidRDefault="00AB6495" w:rsidP="00D03E8E">
      <w:pPr>
        <w:spacing w:after="0" w:line="360" w:lineRule="auto"/>
        <w:jc w:val="both"/>
        <w:rPr>
          <w:rFonts w:ascii="Times New Roman" w:eastAsia="Times New Roman" w:hAnsi="Times New Roman" w:cs="Times New Roman"/>
          <w:b/>
          <w:color w:val="000000" w:themeColor="text1"/>
          <w:sz w:val="24"/>
          <w:szCs w:val="24"/>
        </w:rPr>
      </w:pPr>
      <w:r w:rsidRPr="00D03E8E">
        <w:rPr>
          <w:rFonts w:ascii="Times New Roman" w:eastAsia="Times New Roman" w:hAnsi="Times New Roman" w:cs="Times New Roman"/>
          <w:b/>
          <w:color w:val="000000" w:themeColor="text1"/>
          <w:sz w:val="24"/>
          <w:szCs w:val="24"/>
        </w:rPr>
        <w:t xml:space="preserve">II Etap  </w:t>
      </w:r>
      <w:r w:rsidR="00D03E8E" w:rsidRPr="00D03E8E">
        <w:rPr>
          <w:rFonts w:ascii="Times New Roman" w:eastAsia="Times New Roman" w:hAnsi="Times New Roman" w:cs="Times New Roman"/>
          <w:b/>
          <w:color w:val="000000" w:themeColor="text1"/>
          <w:sz w:val="24"/>
          <w:szCs w:val="24"/>
        </w:rPr>
        <w:t xml:space="preserve">odbędzie się </w:t>
      </w:r>
      <w:r w:rsidR="003B79E8" w:rsidRPr="00D03E8E">
        <w:rPr>
          <w:rFonts w:ascii="Times New Roman" w:eastAsia="Times New Roman" w:hAnsi="Times New Roman" w:cs="Times New Roman"/>
          <w:b/>
          <w:color w:val="000000" w:themeColor="text1"/>
          <w:sz w:val="24"/>
          <w:szCs w:val="24"/>
        </w:rPr>
        <w:t xml:space="preserve"> </w:t>
      </w:r>
      <w:r w:rsidR="003B79E8" w:rsidRPr="00D03E8E">
        <w:rPr>
          <w:rFonts w:ascii="Times New Roman" w:eastAsia="Times New Roman" w:hAnsi="Times New Roman" w:cs="Times New Roman"/>
          <w:b/>
          <w:sz w:val="24"/>
          <w:szCs w:val="24"/>
        </w:rPr>
        <w:t>27.02.2026</w:t>
      </w:r>
      <w:r w:rsidR="00BB3F2A">
        <w:rPr>
          <w:rFonts w:ascii="Times New Roman" w:eastAsia="Times New Roman" w:hAnsi="Times New Roman" w:cs="Times New Roman"/>
          <w:b/>
          <w:sz w:val="24"/>
          <w:szCs w:val="24"/>
        </w:rPr>
        <w:t xml:space="preserve"> </w:t>
      </w:r>
      <w:r w:rsidR="003B79E8" w:rsidRPr="00D03E8E">
        <w:rPr>
          <w:rFonts w:ascii="Times New Roman" w:eastAsia="Times New Roman" w:hAnsi="Times New Roman" w:cs="Times New Roman"/>
          <w:b/>
          <w:sz w:val="24"/>
          <w:szCs w:val="24"/>
        </w:rPr>
        <w:t>r.</w:t>
      </w:r>
      <w:r w:rsidR="00D03E8E" w:rsidRPr="00D03E8E">
        <w:rPr>
          <w:rFonts w:ascii="Times New Roman" w:eastAsia="Times New Roman" w:hAnsi="Times New Roman" w:cs="Times New Roman"/>
          <w:b/>
          <w:sz w:val="24"/>
          <w:szCs w:val="24"/>
        </w:rPr>
        <w:t xml:space="preserve"> o</w:t>
      </w:r>
      <w:r w:rsidR="003B79E8" w:rsidRPr="00D03E8E">
        <w:rPr>
          <w:rFonts w:ascii="Times New Roman" w:eastAsia="Times New Roman" w:hAnsi="Times New Roman" w:cs="Times New Roman"/>
          <w:b/>
          <w:sz w:val="24"/>
          <w:szCs w:val="24"/>
        </w:rPr>
        <w:t xml:space="preserve"> </w:t>
      </w:r>
      <w:r w:rsidR="00D03E8E" w:rsidRPr="00D03E8E">
        <w:rPr>
          <w:rFonts w:ascii="Times New Roman" w:eastAsia="Times New Roman" w:hAnsi="Times New Roman" w:cs="Times New Roman"/>
          <w:b/>
          <w:sz w:val="24"/>
          <w:szCs w:val="24"/>
        </w:rPr>
        <w:t xml:space="preserve">godz. </w:t>
      </w:r>
      <w:r w:rsidR="003B79E8" w:rsidRPr="00D03E8E">
        <w:rPr>
          <w:rFonts w:ascii="Times New Roman" w:eastAsia="Times New Roman" w:hAnsi="Times New Roman" w:cs="Times New Roman"/>
          <w:b/>
          <w:sz w:val="24"/>
          <w:szCs w:val="24"/>
        </w:rPr>
        <w:t>9:00.</w:t>
      </w:r>
      <w:r w:rsidR="00D03E8E">
        <w:rPr>
          <w:rFonts w:ascii="Times New Roman" w:eastAsia="Times New Roman" w:hAnsi="Times New Roman" w:cs="Times New Roman"/>
          <w:b/>
          <w:color w:val="000000" w:themeColor="text1"/>
          <w:sz w:val="24"/>
          <w:szCs w:val="24"/>
        </w:rPr>
        <w:t xml:space="preserve"> </w:t>
      </w:r>
    </w:p>
    <w:p w:rsidR="003B79E8" w:rsidRDefault="003B79E8" w:rsidP="00D03E8E">
      <w:pPr>
        <w:spacing w:after="0" w:line="360" w:lineRule="auto"/>
        <w:jc w:val="both"/>
        <w:rPr>
          <w:rFonts w:ascii="Times New Roman" w:eastAsia="Times New Roman" w:hAnsi="Times New Roman" w:cs="Times New Roman"/>
          <w:color w:val="000000" w:themeColor="text1"/>
          <w:sz w:val="24"/>
          <w:szCs w:val="24"/>
        </w:rPr>
      </w:pPr>
      <w:r w:rsidRPr="00CB2F89">
        <w:rPr>
          <w:rFonts w:ascii="Times New Roman" w:eastAsia="Times New Roman" w:hAnsi="Times New Roman" w:cs="Times New Roman"/>
          <w:color w:val="000000" w:themeColor="text1"/>
          <w:sz w:val="24"/>
          <w:szCs w:val="24"/>
        </w:rPr>
        <w:lastRenderedPageBreak/>
        <w:t>Uczestnicy na tym etapie recytują wybrany wcześniej przez siebie utwór o tematyce wiejskiej z listy dołączonej do regulaminu</w:t>
      </w:r>
      <w:r w:rsidR="00BB3F2A">
        <w:rPr>
          <w:rFonts w:ascii="Times New Roman" w:eastAsia="Times New Roman" w:hAnsi="Times New Roman" w:cs="Times New Roman"/>
          <w:color w:val="000000" w:themeColor="text1"/>
          <w:sz w:val="24"/>
          <w:szCs w:val="24"/>
        </w:rPr>
        <w:t xml:space="preserve"> (załącznik</w:t>
      </w:r>
      <w:r w:rsidR="00E95ABC">
        <w:rPr>
          <w:rFonts w:ascii="Times New Roman" w:eastAsia="Times New Roman" w:hAnsi="Times New Roman" w:cs="Times New Roman"/>
          <w:color w:val="000000" w:themeColor="text1"/>
          <w:sz w:val="24"/>
          <w:szCs w:val="24"/>
        </w:rPr>
        <w:t xml:space="preserve"> </w:t>
      </w:r>
      <w:r w:rsidR="00BB3F2A">
        <w:rPr>
          <w:rFonts w:ascii="Times New Roman" w:eastAsia="Times New Roman" w:hAnsi="Times New Roman" w:cs="Times New Roman"/>
          <w:color w:val="000000" w:themeColor="text1"/>
          <w:sz w:val="24"/>
          <w:szCs w:val="24"/>
        </w:rPr>
        <w:t>3)</w:t>
      </w:r>
      <w:r w:rsidRPr="00CB2F89">
        <w:rPr>
          <w:rFonts w:ascii="Times New Roman" w:eastAsia="Times New Roman" w:hAnsi="Times New Roman" w:cs="Times New Roman"/>
          <w:color w:val="000000" w:themeColor="text1"/>
          <w:sz w:val="24"/>
          <w:szCs w:val="24"/>
        </w:rPr>
        <w:t>. Po recytacji uczeń</w:t>
      </w:r>
      <w:r w:rsidR="00E95ABC">
        <w:rPr>
          <w:rFonts w:ascii="Times New Roman" w:eastAsia="Times New Roman" w:hAnsi="Times New Roman" w:cs="Times New Roman"/>
          <w:color w:val="000000" w:themeColor="text1"/>
          <w:sz w:val="24"/>
          <w:szCs w:val="24"/>
        </w:rPr>
        <w:t xml:space="preserve"> </w:t>
      </w:r>
      <w:r w:rsidRPr="00CB2F89">
        <w:rPr>
          <w:rFonts w:ascii="Times New Roman" w:eastAsia="Times New Roman" w:hAnsi="Times New Roman" w:cs="Times New Roman"/>
          <w:color w:val="000000" w:themeColor="text1"/>
          <w:sz w:val="24"/>
          <w:szCs w:val="24"/>
        </w:rPr>
        <w:t>interpret</w:t>
      </w:r>
      <w:r w:rsidR="00E95ABC">
        <w:rPr>
          <w:rFonts w:ascii="Times New Roman" w:eastAsia="Times New Roman" w:hAnsi="Times New Roman" w:cs="Times New Roman"/>
          <w:color w:val="000000" w:themeColor="text1"/>
          <w:sz w:val="24"/>
          <w:szCs w:val="24"/>
        </w:rPr>
        <w:t>uje</w:t>
      </w:r>
      <w:r w:rsidRPr="00CB2F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ten </w:t>
      </w:r>
      <w:r w:rsidRPr="00CB2F89">
        <w:rPr>
          <w:rFonts w:ascii="Times New Roman" w:eastAsia="Times New Roman" w:hAnsi="Times New Roman" w:cs="Times New Roman"/>
          <w:color w:val="000000" w:themeColor="text1"/>
          <w:sz w:val="24"/>
          <w:szCs w:val="24"/>
        </w:rPr>
        <w:t>utwór. Interpretacja głosowa nie może przekroczyć 10 minut</w:t>
      </w:r>
      <w:r w:rsidRPr="00282AEE">
        <w:rPr>
          <w:rFonts w:ascii="Times New Roman" w:eastAsia="Times New Roman" w:hAnsi="Times New Roman" w:cs="Times New Roman"/>
          <w:color w:val="000000" w:themeColor="text1"/>
          <w:sz w:val="24"/>
          <w:szCs w:val="24"/>
        </w:rPr>
        <w:t>. Komisja ocenia uczestników i wyłania trzech uczniów z każdej szkoły w dwóch kategoriach.</w:t>
      </w:r>
      <w:r w:rsidRPr="009B15D9">
        <w:rPr>
          <w:rFonts w:ascii="Times New Roman" w:eastAsia="Times New Roman" w:hAnsi="Times New Roman" w:cs="Times New Roman"/>
          <w:color w:val="FF0000"/>
          <w:sz w:val="24"/>
          <w:szCs w:val="24"/>
        </w:rPr>
        <w:t xml:space="preserve"> </w:t>
      </w:r>
      <w:r w:rsidRPr="00CB2F89">
        <w:rPr>
          <w:rFonts w:ascii="Times New Roman" w:eastAsia="Times New Roman" w:hAnsi="Times New Roman" w:cs="Times New Roman"/>
          <w:color w:val="000000" w:themeColor="text1"/>
          <w:sz w:val="24"/>
          <w:szCs w:val="24"/>
        </w:rPr>
        <w:t>Pierwsza kategoria – uczniowie z klas IV-VI, druga kategoria – uczniowie z klas VII-VIII. Komisja powiadamia szkoły, których uczniowie zostali zakwalifikowani do etapu wojewódzkiego</w:t>
      </w:r>
      <w:r w:rsidR="006068DD">
        <w:rPr>
          <w:rFonts w:ascii="Times New Roman" w:eastAsia="Times New Roman" w:hAnsi="Times New Roman" w:cs="Times New Roman"/>
          <w:color w:val="000000" w:themeColor="text1"/>
          <w:sz w:val="24"/>
          <w:szCs w:val="24"/>
        </w:rPr>
        <w:t>.</w:t>
      </w:r>
    </w:p>
    <w:p w:rsidR="00D03E8E" w:rsidRDefault="00D03E8E" w:rsidP="00D03E8E">
      <w:pPr>
        <w:spacing w:after="0" w:line="360" w:lineRule="auto"/>
        <w:jc w:val="both"/>
        <w:rPr>
          <w:rFonts w:ascii="Times New Roman" w:eastAsia="Times New Roman" w:hAnsi="Times New Roman" w:cs="Times New Roman"/>
          <w:color w:val="000000" w:themeColor="text1"/>
          <w:sz w:val="24"/>
          <w:szCs w:val="24"/>
        </w:rPr>
      </w:pPr>
    </w:p>
    <w:p w:rsidR="00D03E8E" w:rsidRPr="00D03E8E" w:rsidRDefault="00D03E8E" w:rsidP="00D03E8E">
      <w:pPr>
        <w:spacing w:after="0" w:line="360" w:lineRule="auto"/>
        <w:jc w:val="both"/>
        <w:rPr>
          <w:rFonts w:ascii="Times New Roman" w:eastAsia="Times New Roman" w:hAnsi="Times New Roman" w:cs="Times New Roman"/>
          <w:b/>
          <w:color w:val="000000" w:themeColor="text1"/>
          <w:sz w:val="24"/>
          <w:szCs w:val="24"/>
        </w:rPr>
      </w:pPr>
      <w:r w:rsidRPr="00D03E8E">
        <w:rPr>
          <w:rFonts w:ascii="Times New Roman" w:eastAsia="Times New Roman" w:hAnsi="Times New Roman" w:cs="Times New Roman"/>
          <w:b/>
          <w:color w:val="000000" w:themeColor="text1"/>
          <w:sz w:val="24"/>
          <w:szCs w:val="24"/>
        </w:rPr>
        <w:t xml:space="preserve">Skład komisji III etapu powołuje </w:t>
      </w:r>
      <w:r w:rsidR="006068DD">
        <w:rPr>
          <w:rFonts w:ascii="Times New Roman" w:eastAsia="Times New Roman" w:hAnsi="Times New Roman" w:cs="Times New Roman"/>
          <w:b/>
          <w:color w:val="000000" w:themeColor="text1"/>
          <w:sz w:val="24"/>
          <w:szCs w:val="24"/>
        </w:rPr>
        <w:t>Łódzki Kurator Oświaty</w:t>
      </w:r>
      <w:r w:rsidRPr="00D03E8E">
        <w:rPr>
          <w:rFonts w:ascii="Times New Roman" w:eastAsia="Times New Roman" w:hAnsi="Times New Roman" w:cs="Times New Roman"/>
          <w:b/>
          <w:color w:val="000000" w:themeColor="text1"/>
          <w:sz w:val="24"/>
          <w:szCs w:val="24"/>
        </w:rPr>
        <w:t xml:space="preserve">. </w:t>
      </w:r>
    </w:p>
    <w:p w:rsidR="00D03E8E" w:rsidRDefault="00D03E8E" w:rsidP="00D03E8E">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Skład komisji III etapu:</w:t>
      </w:r>
    </w:p>
    <w:p w:rsidR="00D03E8E" w:rsidRPr="00F156F8" w:rsidRDefault="00D03E8E" w:rsidP="00D03E8E">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Polonista</w:t>
      </w:r>
      <w:r w:rsidR="00005529">
        <w:rPr>
          <w:rFonts w:ascii="Times New Roman" w:eastAsia="Times New Roman" w:hAnsi="Times New Roman" w:cs="Times New Roman"/>
          <w:color w:val="000000" w:themeColor="text1"/>
          <w:sz w:val="24"/>
          <w:szCs w:val="24"/>
        </w:rPr>
        <w:t xml:space="preserve"> - </w:t>
      </w:r>
      <w:r w:rsidRPr="00F156F8">
        <w:rPr>
          <w:rFonts w:ascii="Times New Roman" w:eastAsia="Times New Roman" w:hAnsi="Times New Roman" w:cs="Times New Roman"/>
          <w:color w:val="000000" w:themeColor="text1"/>
          <w:sz w:val="24"/>
          <w:szCs w:val="24"/>
        </w:rPr>
        <w:t xml:space="preserve">Angelika </w:t>
      </w:r>
      <w:proofErr w:type="spellStart"/>
      <w:r w:rsidRPr="00F156F8">
        <w:rPr>
          <w:rFonts w:ascii="Times New Roman" w:eastAsia="Times New Roman" w:hAnsi="Times New Roman" w:cs="Times New Roman"/>
          <w:color w:val="000000" w:themeColor="text1"/>
          <w:sz w:val="24"/>
          <w:szCs w:val="24"/>
        </w:rPr>
        <w:t>Amróz</w:t>
      </w:r>
      <w:proofErr w:type="spellEnd"/>
    </w:p>
    <w:p w:rsidR="00D03E8E" w:rsidRPr="00F156F8" w:rsidRDefault="00D03E8E" w:rsidP="00D03E8E">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Polonista</w:t>
      </w:r>
      <w:r w:rsidR="007E24C0">
        <w:rPr>
          <w:rFonts w:ascii="Times New Roman" w:eastAsia="Times New Roman" w:hAnsi="Times New Roman" w:cs="Times New Roman"/>
          <w:color w:val="000000" w:themeColor="text1"/>
          <w:sz w:val="24"/>
          <w:szCs w:val="24"/>
        </w:rPr>
        <w:t xml:space="preserve"> - </w:t>
      </w:r>
      <w:r w:rsidRPr="00F156F8">
        <w:rPr>
          <w:rFonts w:ascii="Times New Roman" w:eastAsia="Times New Roman" w:hAnsi="Times New Roman" w:cs="Times New Roman"/>
          <w:color w:val="000000" w:themeColor="text1"/>
          <w:sz w:val="24"/>
          <w:szCs w:val="24"/>
        </w:rPr>
        <w:t>Jadwiga Kowalczyk</w:t>
      </w:r>
    </w:p>
    <w:p w:rsidR="00D03E8E" w:rsidRPr="00F156F8" w:rsidRDefault="00D03E8E" w:rsidP="00D03E8E">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Pedagog</w:t>
      </w:r>
      <w:r w:rsidR="007E24C0">
        <w:rPr>
          <w:rFonts w:ascii="Times New Roman" w:eastAsia="Times New Roman" w:hAnsi="Times New Roman" w:cs="Times New Roman"/>
          <w:color w:val="000000" w:themeColor="text1"/>
          <w:sz w:val="24"/>
          <w:szCs w:val="24"/>
        </w:rPr>
        <w:t xml:space="preserve"> - </w:t>
      </w:r>
      <w:r w:rsidRPr="00F156F8">
        <w:rPr>
          <w:rFonts w:ascii="Times New Roman" w:eastAsia="Times New Roman" w:hAnsi="Times New Roman" w:cs="Times New Roman"/>
          <w:color w:val="000000" w:themeColor="text1"/>
          <w:sz w:val="24"/>
          <w:szCs w:val="24"/>
        </w:rPr>
        <w:t>Agnieszka Dróżdż</w:t>
      </w:r>
    </w:p>
    <w:p w:rsidR="00D03E8E" w:rsidRPr="00F156F8" w:rsidRDefault="00D03E8E" w:rsidP="00D03E8E">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Pisarz</w:t>
      </w:r>
      <w:r w:rsidR="007E24C0">
        <w:rPr>
          <w:rFonts w:ascii="Times New Roman" w:eastAsia="Times New Roman" w:hAnsi="Times New Roman" w:cs="Times New Roman"/>
          <w:color w:val="000000" w:themeColor="text1"/>
          <w:sz w:val="24"/>
          <w:szCs w:val="24"/>
        </w:rPr>
        <w:t xml:space="preserve"> - </w:t>
      </w:r>
      <w:r w:rsidR="002F4DCE">
        <w:rPr>
          <w:rFonts w:ascii="Times New Roman" w:eastAsia="Times New Roman" w:hAnsi="Times New Roman" w:cs="Times New Roman"/>
          <w:color w:val="000000" w:themeColor="text1"/>
          <w:sz w:val="24"/>
          <w:szCs w:val="24"/>
        </w:rPr>
        <w:t xml:space="preserve">Genowefa </w:t>
      </w:r>
      <w:proofErr w:type="spellStart"/>
      <w:r w:rsidR="002F4DCE">
        <w:rPr>
          <w:rFonts w:ascii="Times New Roman" w:eastAsia="Times New Roman" w:hAnsi="Times New Roman" w:cs="Times New Roman"/>
          <w:color w:val="000000" w:themeColor="text1"/>
          <w:sz w:val="24"/>
          <w:szCs w:val="24"/>
        </w:rPr>
        <w:t>Kosiacka-</w:t>
      </w:r>
      <w:r w:rsidRPr="00F156F8">
        <w:rPr>
          <w:rFonts w:ascii="Times New Roman" w:eastAsia="Times New Roman" w:hAnsi="Times New Roman" w:cs="Times New Roman"/>
          <w:color w:val="000000" w:themeColor="text1"/>
          <w:sz w:val="24"/>
          <w:szCs w:val="24"/>
        </w:rPr>
        <w:t>Bąk</w:t>
      </w:r>
      <w:proofErr w:type="spellEnd"/>
    </w:p>
    <w:p w:rsidR="00D03E8E" w:rsidRPr="00F156F8" w:rsidRDefault="00D03E8E" w:rsidP="00D03E8E">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Pisarz/fotograf</w:t>
      </w:r>
      <w:r w:rsidR="007E24C0">
        <w:rPr>
          <w:rFonts w:ascii="Times New Roman" w:eastAsia="Times New Roman" w:hAnsi="Times New Roman" w:cs="Times New Roman"/>
          <w:color w:val="000000" w:themeColor="text1"/>
          <w:sz w:val="24"/>
          <w:szCs w:val="24"/>
        </w:rPr>
        <w:t xml:space="preserve"> - </w:t>
      </w:r>
      <w:r w:rsidRPr="00F156F8">
        <w:rPr>
          <w:rFonts w:ascii="Times New Roman" w:eastAsia="Times New Roman" w:hAnsi="Times New Roman" w:cs="Times New Roman"/>
          <w:color w:val="000000" w:themeColor="text1"/>
          <w:sz w:val="24"/>
          <w:szCs w:val="24"/>
        </w:rPr>
        <w:t>Andrzej Jura</w:t>
      </w:r>
    </w:p>
    <w:p w:rsidR="00D03E8E" w:rsidRPr="00F156F8" w:rsidRDefault="00D03E8E" w:rsidP="00D03E8E">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Etnograf</w:t>
      </w:r>
      <w:r w:rsidR="007E24C0">
        <w:rPr>
          <w:rFonts w:ascii="Times New Roman" w:eastAsia="Times New Roman" w:hAnsi="Times New Roman" w:cs="Times New Roman"/>
          <w:color w:val="000000" w:themeColor="text1"/>
          <w:sz w:val="24"/>
          <w:szCs w:val="24"/>
        </w:rPr>
        <w:t xml:space="preserve"> - </w:t>
      </w:r>
      <w:r w:rsidRPr="00F156F8">
        <w:rPr>
          <w:rFonts w:ascii="Times New Roman" w:eastAsia="Times New Roman" w:hAnsi="Times New Roman" w:cs="Times New Roman"/>
          <w:color w:val="000000" w:themeColor="text1"/>
          <w:sz w:val="24"/>
          <w:szCs w:val="24"/>
        </w:rPr>
        <w:t>Michał Pająk</w:t>
      </w:r>
    </w:p>
    <w:p w:rsidR="00556F8A" w:rsidRPr="005C3223" w:rsidRDefault="00D03E8E" w:rsidP="005C3223">
      <w:pPr>
        <w:pStyle w:val="Akapitzlist"/>
        <w:numPr>
          <w:ilvl w:val="0"/>
          <w:numId w:val="27"/>
        </w:numPr>
        <w:spacing w:line="360" w:lineRule="auto"/>
        <w:jc w:val="both"/>
        <w:rPr>
          <w:rFonts w:ascii="Times New Roman" w:eastAsia="Times New Roman" w:hAnsi="Times New Roman" w:cs="Times New Roman"/>
          <w:color w:val="000000" w:themeColor="text1"/>
          <w:sz w:val="24"/>
          <w:szCs w:val="24"/>
        </w:rPr>
      </w:pPr>
      <w:r w:rsidRPr="00F156F8">
        <w:rPr>
          <w:rFonts w:ascii="Times New Roman" w:eastAsia="Times New Roman" w:hAnsi="Times New Roman" w:cs="Times New Roman"/>
          <w:color w:val="000000" w:themeColor="text1"/>
          <w:sz w:val="24"/>
          <w:szCs w:val="24"/>
        </w:rPr>
        <w:t>Przedstawiciel Łódzkiego Kurator</w:t>
      </w:r>
      <w:r w:rsidR="006068DD">
        <w:rPr>
          <w:rFonts w:ascii="Times New Roman" w:eastAsia="Times New Roman" w:hAnsi="Times New Roman" w:cs="Times New Roman"/>
          <w:color w:val="000000" w:themeColor="text1"/>
          <w:sz w:val="24"/>
          <w:szCs w:val="24"/>
        </w:rPr>
        <w:t>a</w:t>
      </w:r>
      <w:r w:rsidRPr="00F156F8">
        <w:rPr>
          <w:rFonts w:ascii="Times New Roman" w:eastAsia="Times New Roman" w:hAnsi="Times New Roman" w:cs="Times New Roman"/>
          <w:color w:val="000000" w:themeColor="text1"/>
          <w:sz w:val="24"/>
          <w:szCs w:val="24"/>
        </w:rPr>
        <w:t xml:space="preserve"> Oświaty</w:t>
      </w:r>
    </w:p>
    <w:p w:rsidR="007A43E7" w:rsidRDefault="00AB6495" w:rsidP="002F4DCE">
      <w:pPr>
        <w:spacing w:line="360" w:lineRule="auto"/>
        <w:jc w:val="both"/>
        <w:rPr>
          <w:rFonts w:ascii="Times New Roman" w:eastAsia="Calibri" w:hAnsi="Times New Roman" w:cs="Times New Roman"/>
          <w:b/>
          <w:color w:val="000000" w:themeColor="text1"/>
          <w:sz w:val="24"/>
          <w:szCs w:val="24"/>
        </w:rPr>
      </w:pPr>
      <w:r w:rsidRPr="00AB6495">
        <w:rPr>
          <w:rFonts w:ascii="Times New Roman" w:eastAsia="Calibri" w:hAnsi="Times New Roman" w:cs="Times New Roman"/>
          <w:b/>
          <w:color w:val="000000" w:themeColor="text1"/>
          <w:sz w:val="24"/>
          <w:szCs w:val="24"/>
        </w:rPr>
        <w:t xml:space="preserve">III Etap </w:t>
      </w:r>
      <w:r w:rsidR="002F4DCE">
        <w:rPr>
          <w:rFonts w:ascii="Times New Roman" w:eastAsia="Calibri" w:hAnsi="Times New Roman" w:cs="Times New Roman"/>
          <w:b/>
          <w:color w:val="000000" w:themeColor="text1"/>
          <w:sz w:val="24"/>
          <w:szCs w:val="24"/>
        </w:rPr>
        <w:t xml:space="preserve">odbędzie się </w:t>
      </w:r>
      <w:r w:rsidR="003B79E8" w:rsidRPr="003B79E8">
        <w:rPr>
          <w:rFonts w:ascii="Times New Roman" w:eastAsia="Calibri" w:hAnsi="Times New Roman" w:cs="Times New Roman"/>
          <w:b/>
          <w:color w:val="000000" w:themeColor="text1"/>
          <w:sz w:val="24"/>
          <w:szCs w:val="24"/>
        </w:rPr>
        <w:t>24.04.2026</w:t>
      </w:r>
      <w:r w:rsidR="006068DD">
        <w:rPr>
          <w:rFonts w:ascii="Times New Roman" w:eastAsia="Calibri" w:hAnsi="Times New Roman" w:cs="Times New Roman"/>
          <w:b/>
          <w:color w:val="000000" w:themeColor="text1"/>
          <w:sz w:val="24"/>
          <w:szCs w:val="24"/>
        </w:rPr>
        <w:t xml:space="preserve"> </w:t>
      </w:r>
      <w:r w:rsidR="003B79E8" w:rsidRPr="003B79E8">
        <w:rPr>
          <w:rFonts w:ascii="Times New Roman" w:eastAsia="Calibri" w:hAnsi="Times New Roman" w:cs="Times New Roman"/>
          <w:b/>
          <w:color w:val="000000" w:themeColor="text1"/>
          <w:sz w:val="24"/>
          <w:szCs w:val="24"/>
        </w:rPr>
        <w:t>r. o godz. 9.30</w:t>
      </w:r>
      <w:r w:rsidR="003B79E8">
        <w:rPr>
          <w:rFonts w:ascii="Times New Roman" w:eastAsia="Calibri" w:hAnsi="Times New Roman" w:cs="Times New Roman"/>
          <w:b/>
          <w:color w:val="000000" w:themeColor="text1"/>
          <w:sz w:val="24"/>
          <w:szCs w:val="24"/>
        </w:rPr>
        <w:t>.</w:t>
      </w:r>
      <w:r w:rsidR="002F4DCE">
        <w:rPr>
          <w:rFonts w:ascii="Times New Roman" w:eastAsia="Calibri" w:hAnsi="Times New Roman" w:cs="Times New Roman"/>
          <w:b/>
          <w:color w:val="000000" w:themeColor="text1"/>
          <w:sz w:val="24"/>
          <w:szCs w:val="24"/>
        </w:rPr>
        <w:t xml:space="preserve"> </w:t>
      </w:r>
    </w:p>
    <w:p w:rsidR="003B79E8" w:rsidRDefault="003B79E8" w:rsidP="002F4DCE">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 tym etapie uczeń prz</w:t>
      </w:r>
      <w:r w:rsidR="007A43E7">
        <w:rPr>
          <w:rFonts w:ascii="Times New Roman" w:eastAsia="Calibri" w:hAnsi="Times New Roman" w:cs="Times New Roman"/>
          <w:color w:val="000000" w:themeColor="text1"/>
          <w:sz w:val="24"/>
          <w:szCs w:val="24"/>
        </w:rPr>
        <w:t>edstawia</w:t>
      </w:r>
      <w:r>
        <w:rPr>
          <w:rFonts w:ascii="Times New Roman" w:eastAsia="Calibri" w:hAnsi="Times New Roman" w:cs="Times New Roman"/>
          <w:color w:val="000000" w:themeColor="text1"/>
          <w:sz w:val="24"/>
          <w:szCs w:val="24"/>
        </w:rPr>
        <w:t xml:space="preserve"> prezentacj</w:t>
      </w:r>
      <w:r w:rsidR="007A43E7">
        <w:rPr>
          <w:rFonts w:ascii="Times New Roman" w:eastAsia="Calibri" w:hAnsi="Times New Roman" w:cs="Times New Roman"/>
          <w:color w:val="000000" w:themeColor="text1"/>
          <w:sz w:val="24"/>
          <w:szCs w:val="24"/>
        </w:rPr>
        <w:t>ę</w:t>
      </w:r>
      <w:r>
        <w:rPr>
          <w:rFonts w:ascii="Times New Roman" w:eastAsia="Calibri" w:hAnsi="Times New Roman" w:cs="Times New Roman"/>
          <w:color w:val="000000" w:themeColor="text1"/>
          <w:sz w:val="24"/>
          <w:szCs w:val="24"/>
        </w:rPr>
        <w:t xml:space="preserve"> multimedialną na temat:</w:t>
      </w:r>
      <w:r w:rsidR="007A43E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Obraz wsi i jej mieszkańców w literaturze polskiej”</w:t>
      </w:r>
      <w:r w:rsidR="007A43E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w programie</w:t>
      </w:r>
      <w:r w:rsidR="007E24C0">
        <w:rPr>
          <w:rFonts w:ascii="Times New Roman" w:eastAsia="Calibri" w:hAnsi="Times New Roman" w:cs="Times New Roman"/>
          <w:color w:val="000000" w:themeColor="text1"/>
          <w:sz w:val="24"/>
          <w:szCs w:val="24"/>
        </w:rPr>
        <w:t xml:space="preserve"> Microsoft </w:t>
      </w:r>
      <w:r>
        <w:rPr>
          <w:rFonts w:ascii="Times New Roman" w:eastAsia="Calibri" w:hAnsi="Times New Roman" w:cs="Times New Roman"/>
          <w:color w:val="000000" w:themeColor="text1"/>
          <w:sz w:val="24"/>
          <w:szCs w:val="24"/>
        </w:rPr>
        <w:t xml:space="preserve">Power Point albo w formie wydruku. Po przedstawieniu swojej pracy uczestnik konkursu odpowiada na trzy pytania zadane przez komisję. Pytania będą dotyczyły utworów i pisarzy, o których mówił uczeń </w:t>
      </w:r>
      <w:r w:rsidR="007A43E7">
        <w:rPr>
          <w:rFonts w:ascii="Times New Roman" w:eastAsia="Calibri" w:hAnsi="Times New Roman" w:cs="Times New Roman"/>
          <w:color w:val="000000" w:themeColor="text1"/>
          <w:sz w:val="24"/>
          <w:szCs w:val="24"/>
        </w:rPr>
        <w:br/>
      </w:r>
      <w:r>
        <w:rPr>
          <w:rFonts w:ascii="Times New Roman" w:eastAsia="Calibri" w:hAnsi="Times New Roman" w:cs="Times New Roman"/>
          <w:color w:val="000000" w:themeColor="text1"/>
          <w:sz w:val="24"/>
          <w:szCs w:val="24"/>
        </w:rPr>
        <w:t xml:space="preserve">w swojej prezentacji. Wystąpienie ucznia nie może przekroczyć 15 minut. </w:t>
      </w:r>
    </w:p>
    <w:p w:rsidR="00146E87" w:rsidRDefault="00146E87" w:rsidP="00575136">
      <w:pPr>
        <w:pStyle w:val="Normalny1"/>
        <w:spacing w:line="360" w:lineRule="auto"/>
        <w:jc w:val="both"/>
        <w:rPr>
          <w:rFonts w:ascii="Times New Roman" w:eastAsia="Times New Roman" w:hAnsi="Times New Roman" w:cs="Times New Roman"/>
          <w:sz w:val="24"/>
          <w:szCs w:val="24"/>
        </w:rPr>
      </w:pPr>
      <w:r w:rsidRPr="00146E87">
        <w:rPr>
          <w:rFonts w:ascii="Times New Roman" w:eastAsia="Times New Roman" w:hAnsi="Times New Roman" w:cs="Times New Roman"/>
          <w:sz w:val="24"/>
          <w:szCs w:val="24"/>
        </w:rPr>
        <w:t xml:space="preserve">Laureatem konkursu zostaje uczestnik, który uzyskał w III etapie </w:t>
      </w:r>
      <w:r w:rsidR="008E6FB7">
        <w:rPr>
          <w:rFonts w:ascii="Times New Roman" w:eastAsia="Times New Roman" w:hAnsi="Times New Roman" w:cs="Times New Roman"/>
          <w:sz w:val="24"/>
          <w:szCs w:val="24"/>
        </w:rPr>
        <w:t xml:space="preserve">co najmniej </w:t>
      </w:r>
      <w:r w:rsidRPr="00146E87">
        <w:rPr>
          <w:rFonts w:ascii="Times New Roman" w:eastAsia="Times New Roman" w:hAnsi="Times New Roman" w:cs="Times New Roman"/>
          <w:sz w:val="24"/>
          <w:szCs w:val="24"/>
        </w:rPr>
        <w:t xml:space="preserve">90% </w:t>
      </w:r>
      <w:r w:rsidR="008E6FB7">
        <w:rPr>
          <w:rFonts w:ascii="Times New Roman" w:eastAsia="Times New Roman" w:hAnsi="Times New Roman" w:cs="Times New Roman"/>
          <w:sz w:val="24"/>
          <w:szCs w:val="24"/>
        </w:rPr>
        <w:t>punktów możliwych do zdobycia</w:t>
      </w:r>
      <w:r w:rsidRPr="00146E87">
        <w:rPr>
          <w:rFonts w:ascii="Times New Roman" w:eastAsia="Times New Roman" w:hAnsi="Times New Roman" w:cs="Times New Roman"/>
          <w:sz w:val="24"/>
          <w:szCs w:val="24"/>
        </w:rPr>
        <w:t>.</w:t>
      </w:r>
    </w:p>
    <w:p w:rsidR="00556F8A" w:rsidRPr="00146E87" w:rsidRDefault="00556F8A" w:rsidP="00556F8A">
      <w:pPr>
        <w:pStyle w:val="Normalny1"/>
        <w:spacing w:line="360" w:lineRule="auto"/>
        <w:jc w:val="both"/>
        <w:rPr>
          <w:sz w:val="24"/>
          <w:szCs w:val="24"/>
        </w:rPr>
      </w:pPr>
      <w:r w:rsidRPr="00146E87">
        <w:rPr>
          <w:rFonts w:ascii="Times New Roman" w:eastAsia="Times New Roman" w:hAnsi="Times New Roman" w:cs="Times New Roman"/>
          <w:sz w:val="24"/>
          <w:szCs w:val="24"/>
        </w:rPr>
        <w:t>Finalistą konkursu zostaje uczestnik, który</w:t>
      </w:r>
      <w:r>
        <w:rPr>
          <w:rFonts w:ascii="Times New Roman" w:eastAsia="Times New Roman" w:hAnsi="Times New Roman" w:cs="Times New Roman"/>
          <w:sz w:val="24"/>
          <w:szCs w:val="24"/>
        </w:rPr>
        <w:t xml:space="preserve"> </w:t>
      </w:r>
      <w:r w:rsidRPr="00146E87">
        <w:rPr>
          <w:rFonts w:ascii="Times New Roman" w:eastAsia="Times New Roman" w:hAnsi="Times New Roman" w:cs="Times New Roman"/>
          <w:sz w:val="24"/>
          <w:szCs w:val="24"/>
        </w:rPr>
        <w:t>w III etapie</w:t>
      </w:r>
      <w:r>
        <w:rPr>
          <w:rFonts w:ascii="Times New Roman" w:eastAsia="Times New Roman" w:hAnsi="Times New Roman" w:cs="Times New Roman"/>
          <w:sz w:val="24"/>
          <w:szCs w:val="24"/>
        </w:rPr>
        <w:t xml:space="preserve"> konkursu</w:t>
      </w:r>
      <w:r w:rsidRPr="00146E87">
        <w:rPr>
          <w:rFonts w:ascii="Times New Roman" w:eastAsia="Times New Roman" w:hAnsi="Times New Roman" w:cs="Times New Roman"/>
          <w:sz w:val="24"/>
          <w:szCs w:val="24"/>
        </w:rPr>
        <w:t xml:space="preserve"> otrzymał </w:t>
      </w:r>
      <w:r>
        <w:rPr>
          <w:rFonts w:ascii="Times New Roman" w:eastAsia="Times New Roman" w:hAnsi="Times New Roman" w:cs="Times New Roman"/>
          <w:sz w:val="24"/>
          <w:szCs w:val="24"/>
        </w:rPr>
        <w:t>co najmniej 5</w:t>
      </w:r>
      <w:r w:rsidRPr="00146E87">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punktów możliwych do zdobycia</w:t>
      </w:r>
      <w:r w:rsidRPr="00146E87">
        <w:rPr>
          <w:rFonts w:ascii="Times New Roman" w:eastAsia="Times New Roman" w:hAnsi="Times New Roman" w:cs="Times New Roman"/>
          <w:sz w:val="24"/>
          <w:szCs w:val="24"/>
        </w:rPr>
        <w:t xml:space="preserve"> .</w:t>
      </w:r>
    </w:p>
    <w:p w:rsidR="007E24C0" w:rsidRDefault="007E24C0" w:rsidP="00575136">
      <w:pPr>
        <w:pStyle w:val="Normalny1"/>
        <w:spacing w:line="360" w:lineRule="auto"/>
        <w:jc w:val="both"/>
        <w:rPr>
          <w:rFonts w:ascii="Times New Roman" w:eastAsia="Times New Roman" w:hAnsi="Times New Roman" w:cs="Times New Roman"/>
          <w:color w:val="auto"/>
          <w:sz w:val="24"/>
          <w:szCs w:val="24"/>
        </w:rPr>
      </w:pPr>
    </w:p>
    <w:p w:rsidR="00D90298" w:rsidRDefault="00D90298" w:rsidP="00331551">
      <w:pPr>
        <w:pStyle w:val="Akapitzlist"/>
        <w:numPr>
          <w:ilvl w:val="0"/>
          <w:numId w:val="21"/>
        </w:numPr>
        <w:spacing w:after="0" w:line="480" w:lineRule="auto"/>
        <w:ind w:left="425" w:hanging="425"/>
        <w:rPr>
          <w:rFonts w:ascii="Times New Roman" w:eastAsia="Times New Roman" w:hAnsi="Times New Roman" w:cs="Times New Roman"/>
          <w:b/>
          <w:sz w:val="24"/>
          <w:szCs w:val="24"/>
        </w:rPr>
      </w:pPr>
      <w:r w:rsidRPr="00331551">
        <w:rPr>
          <w:rFonts w:ascii="Times New Roman" w:eastAsia="Calibri" w:hAnsi="Times New Roman" w:cs="Times New Roman"/>
          <w:b/>
          <w:color w:val="000000" w:themeColor="text1"/>
          <w:sz w:val="24"/>
          <w:szCs w:val="24"/>
        </w:rPr>
        <w:t>Terminarz</w:t>
      </w:r>
      <w:r w:rsidRPr="00D90298">
        <w:rPr>
          <w:rFonts w:ascii="Times New Roman" w:eastAsia="Times New Roman" w:hAnsi="Times New Roman" w:cs="Times New Roman"/>
          <w:b/>
          <w:sz w:val="24"/>
          <w:szCs w:val="24"/>
        </w:rPr>
        <w:t xml:space="preserve"> konkursu oraz miejsce</w:t>
      </w:r>
    </w:p>
    <w:p w:rsidR="00331551" w:rsidRPr="003B79E8" w:rsidRDefault="00331551" w:rsidP="00331551">
      <w:pPr>
        <w:pStyle w:val="Normalny1"/>
        <w:numPr>
          <w:ilvl w:val="0"/>
          <w:numId w:val="23"/>
        </w:numPr>
        <w:spacing w:line="360" w:lineRule="auto"/>
        <w:ind w:left="567"/>
        <w:jc w:val="both"/>
        <w:rPr>
          <w:rFonts w:ascii="Times New Roman" w:eastAsia="Times New Roman" w:hAnsi="Times New Roman" w:cs="Times New Roman"/>
          <w:color w:val="auto"/>
          <w:sz w:val="24"/>
          <w:szCs w:val="24"/>
        </w:rPr>
      </w:pPr>
      <w:r w:rsidRPr="003B79E8">
        <w:rPr>
          <w:rFonts w:ascii="Times New Roman" w:eastAsia="Times New Roman" w:hAnsi="Times New Roman" w:cs="Times New Roman"/>
          <w:color w:val="auto"/>
          <w:sz w:val="24"/>
          <w:szCs w:val="24"/>
        </w:rPr>
        <w:t>Zgłoszenie uczniów i szkoły do konkursu tematycznego</w:t>
      </w:r>
      <w:r w:rsidR="00AB6495" w:rsidRPr="003B79E8">
        <w:rPr>
          <w:rFonts w:ascii="Times New Roman" w:eastAsia="Times New Roman" w:hAnsi="Times New Roman" w:cs="Times New Roman"/>
          <w:color w:val="auto"/>
          <w:sz w:val="24"/>
          <w:szCs w:val="24"/>
        </w:rPr>
        <w:t xml:space="preserve"> </w:t>
      </w:r>
      <w:r w:rsidRPr="003B79E8">
        <w:rPr>
          <w:rFonts w:ascii="Times New Roman" w:eastAsia="Times New Roman" w:hAnsi="Times New Roman" w:cs="Times New Roman"/>
          <w:color w:val="auto"/>
          <w:sz w:val="24"/>
          <w:szCs w:val="24"/>
        </w:rPr>
        <w:t xml:space="preserve">,,Wieś polska w poezji </w:t>
      </w:r>
      <w:r w:rsidR="007E24C0">
        <w:rPr>
          <w:rFonts w:ascii="Times New Roman" w:eastAsia="Times New Roman" w:hAnsi="Times New Roman" w:cs="Times New Roman"/>
          <w:color w:val="auto"/>
          <w:sz w:val="24"/>
          <w:szCs w:val="24"/>
        </w:rPr>
        <w:br/>
      </w:r>
      <w:r w:rsidRPr="003B79E8">
        <w:rPr>
          <w:rFonts w:ascii="Times New Roman" w:eastAsia="Times New Roman" w:hAnsi="Times New Roman" w:cs="Times New Roman"/>
          <w:color w:val="auto"/>
          <w:sz w:val="24"/>
          <w:szCs w:val="24"/>
        </w:rPr>
        <w:t>i prozie” do 29.10.2025</w:t>
      </w:r>
      <w:r w:rsidR="00556F8A">
        <w:rPr>
          <w:rFonts w:ascii="Times New Roman" w:eastAsia="Times New Roman" w:hAnsi="Times New Roman" w:cs="Times New Roman"/>
          <w:color w:val="auto"/>
          <w:sz w:val="24"/>
          <w:szCs w:val="24"/>
        </w:rPr>
        <w:t xml:space="preserve"> </w:t>
      </w:r>
      <w:r w:rsidRPr="003B79E8">
        <w:rPr>
          <w:rFonts w:ascii="Times New Roman" w:eastAsia="Times New Roman" w:hAnsi="Times New Roman" w:cs="Times New Roman"/>
          <w:color w:val="auto"/>
          <w:sz w:val="24"/>
          <w:szCs w:val="24"/>
        </w:rPr>
        <w:t xml:space="preserve">r. na adres Szkoły Podstawowej im. N. Żmichowskiej </w:t>
      </w:r>
      <w:r w:rsidR="007E24C0">
        <w:rPr>
          <w:rFonts w:ascii="Times New Roman" w:eastAsia="Times New Roman" w:hAnsi="Times New Roman" w:cs="Times New Roman"/>
          <w:color w:val="auto"/>
          <w:sz w:val="24"/>
          <w:szCs w:val="24"/>
        </w:rPr>
        <w:br/>
      </w:r>
      <w:r w:rsidRPr="003B79E8">
        <w:rPr>
          <w:rFonts w:ascii="Times New Roman" w:eastAsia="Times New Roman" w:hAnsi="Times New Roman" w:cs="Times New Roman"/>
          <w:color w:val="auto"/>
          <w:sz w:val="24"/>
          <w:szCs w:val="24"/>
        </w:rPr>
        <w:t xml:space="preserve">w Rzeczycy: </w:t>
      </w:r>
      <w:hyperlink r:id="rId10" w:history="1">
        <w:r w:rsidRPr="003B79E8">
          <w:rPr>
            <w:rStyle w:val="Hipercze"/>
            <w:rFonts w:ascii="Times New Roman" w:eastAsia="Times New Roman" w:hAnsi="Times New Roman" w:cs="Times New Roman"/>
            <w:color w:val="auto"/>
            <w:sz w:val="24"/>
            <w:szCs w:val="24"/>
          </w:rPr>
          <w:t>psprzeczyca@poczta.onet.pl</w:t>
        </w:r>
      </w:hyperlink>
      <w:r w:rsidRPr="003B79E8">
        <w:rPr>
          <w:rFonts w:ascii="Times New Roman" w:eastAsia="Times New Roman" w:hAnsi="Times New Roman" w:cs="Times New Roman"/>
          <w:color w:val="auto"/>
          <w:sz w:val="24"/>
          <w:szCs w:val="24"/>
        </w:rPr>
        <w:t xml:space="preserve"> </w:t>
      </w:r>
      <w:r w:rsidR="001005F7" w:rsidRPr="003B79E8">
        <w:rPr>
          <w:rFonts w:ascii="Times New Roman" w:eastAsia="Times New Roman" w:hAnsi="Times New Roman" w:cs="Times New Roman"/>
          <w:color w:val="auto"/>
          <w:sz w:val="24"/>
          <w:szCs w:val="24"/>
        </w:rPr>
        <w:t>.</w:t>
      </w:r>
    </w:p>
    <w:p w:rsidR="00D90298" w:rsidRPr="003B79E8" w:rsidRDefault="00D90298" w:rsidP="00331551">
      <w:pPr>
        <w:pStyle w:val="Normalny1"/>
        <w:numPr>
          <w:ilvl w:val="0"/>
          <w:numId w:val="23"/>
        </w:numPr>
        <w:spacing w:line="360" w:lineRule="auto"/>
        <w:ind w:left="567"/>
        <w:jc w:val="both"/>
        <w:rPr>
          <w:rFonts w:ascii="Times New Roman" w:eastAsia="Times New Roman" w:hAnsi="Times New Roman" w:cs="Times New Roman"/>
          <w:color w:val="auto"/>
          <w:sz w:val="24"/>
          <w:szCs w:val="24"/>
        </w:rPr>
      </w:pPr>
      <w:r w:rsidRPr="003B79E8">
        <w:rPr>
          <w:rFonts w:ascii="Times New Roman" w:eastAsia="Times New Roman" w:hAnsi="Times New Roman" w:cs="Times New Roman"/>
          <w:color w:val="auto"/>
          <w:sz w:val="24"/>
          <w:szCs w:val="24"/>
        </w:rPr>
        <w:lastRenderedPageBreak/>
        <w:t>I</w:t>
      </w:r>
      <w:r w:rsidR="00331551" w:rsidRPr="003B79E8">
        <w:rPr>
          <w:rFonts w:ascii="Times New Roman" w:eastAsia="Times New Roman" w:hAnsi="Times New Roman" w:cs="Times New Roman"/>
          <w:color w:val="auto"/>
          <w:sz w:val="24"/>
          <w:szCs w:val="24"/>
        </w:rPr>
        <w:t xml:space="preserve"> </w:t>
      </w:r>
      <w:r w:rsidRPr="003B79E8">
        <w:rPr>
          <w:rFonts w:ascii="Times New Roman" w:eastAsia="Times New Roman" w:hAnsi="Times New Roman" w:cs="Times New Roman"/>
          <w:color w:val="auto"/>
          <w:sz w:val="24"/>
          <w:szCs w:val="24"/>
        </w:rPr>
        <w:t>etap szkolny</w:t>
      </w:r>
      <w:r w:rsidR="00331551" w:rsidRPr="003B79E8">
        <w:rPr>
          <w:rFonts w:ascii="Times New Roman" w:eastAsia="Times New Roman" w:hAnsi="Times New Roman" w:cs="Times New Roman"/>
          <w:color w:val="auto"/>
          <w:sz w:val="24"/>
          <w:szCs w:val="24"/>
        </w:rPr>
        <w:t xml:space="preserve"> 19.01.2026</w:t>
      </w:r>
      <w:r w:rsidR="00556F8A">
        <w:rPr>
          <w:rFonts w:ascii="Times New Roman" w:eastAsia="Times New Roman" w:hAnsi="Times New Roman" w:cs="Times New Roman"/>
          <w:color w:val="auto"/>
          <w:sz w:val="24"/>
          <w:szCs w:val="24"/>
        </w:rPr>
        <w:t xml:space="preserve"> </w:t>
      </w:r>
      <w:r w:rsidR="00331551" w:rsidRPr="003B79E8">
        <w:rPr>
          <w:rFonts w:ascii="Times New Roman" w:eastAsia="Times New Roman" w:hAnsi="Times New Roman" w:cs="Times New Roman"/>
          <w:color w:val="auto"/>
          <w:sz w:val="24"/>
          <w:szCs w:val="24"/>
        </w:rPr>
        <w:t>r. o godz. 9.00</w:t>
      </w:r>
      <w:r w:rsidRPr="003B79E8">
        <w:rPr>
          <w:rFonts w:ascii="Times New Roman" w:eastAsia="Times New Roman" w:hAnsi="Times New Roman" w:cs="Times New Roman"/>
          <w:color w:val="auto"/>
          <w:sz w:val="24"/>
          <w:szCs w:val="24"/>
        </w:rPr>
        <w:t xml:space="preserve"> przeprowadza </w:t>
      </w:r>
      <w:r w:rsidR="00556F8A">
        <w:rPr>
          <w:rFonts w:ascii="Times New Roman" w:eastAsia="Times New Roman" w:hAnsi="Times New Roman" w:cs="Times New Roman"/>
          <w:color w:val="auto"/>
          <w:sz w:val="24"/>
          <w:szCs w:val="24"/>
        </w:rPr>
        <w:t>szkolna komisja konkursowa</w:t>
      </w:r>
      <w:r w:rsidR="00556F8A">
        <w:rPr>
          <w:rFonts w:ascii="Times New Roman" w:eastAsia="Times New Roman" w:hAnsi="Times New Roman" w:cs="Times New Roman"/>
          <w:color w:val="auto"/>
          <w:sz w:val="24"/>
          <w:szCs w:val="24"/>
        </w:rPr>
        <w:br/>
      </w:r>
      <w:r w:rsidRPr="003B79E8">
        <w:rPr>
          <w:rFonts w:ascii="Times New Roman" w:eastAsia="Times New Roman" w:hAnsi="Times New Roman" w:cs="Times New Roman"/>
          <w:color w:val="auto"/>
          <w:sz w:val="24"/>
          <w:szCs w:val="24"/>
        </w:rPr>
        <w:t xml:space="preserve"> w szkole </w:t>
      </w:r>
      <w:r w:rsidR="00331551" w:rsidRPr="003B79E8">
        <w:rPr>
          <w:rFonts w:ascii="Times New Roman" w:eastAsia="Times New Roman" w:hAnsi="Times New Roman" w:cs="Times New Roman"/>
          <w:color w:val="auto"/>
          <w:sz w:val="24"/>
          <w:szCs w:val="24"/>
        </w:rPr>
        <w:t xml:space="preserve">zgłoszonej do konkursu </w:t>
      </w:r>
      <w:r w:rsidRPr="003B79E8">
        <w:rPr>
          <w:rFonts w:ascii="Times New Roman" w:eastAsia="Times New Roman" w:hAnsi="Times New Roman" w:cs="Times New Roman"/>
          <w:color w:val="auto"/>
          <w:sz w:val="24"/>
          <w:szCs w:val="24"/>
        </w:rPr>
        <w:t>i przekazuje list</w:t>
      </w:r>
      <w:r w:rsidR="00556F8A">
        <w:rPr>
          <w:rFonts w:ascii="Times New Roman" w:eastAsia="Times New Roman" w:hAnsi="Times New Roman" w:cs="Times New Roman"/>
          <w:color w:val="auto"/>
          <w:sz w:val="24"/>
          <w:szCs w:val="24"/>
        </w:rPr>
        <w:t>ę</w:t>
      </w:r>
      <w:r w:rsidRPr="003B79E8">
        <w:rPr>
          <w:rFonts w:ascii="Times New Roman" w:eastAsia="Times New Roman" w:hAnsi="Times New Roman" w:cs="Times New Roman"/>
          <w:color w:val="auto"/>
          <w:sz w:val="24"/>
          <w:szCs w:val="24"/>
        </w:rPr>
        <w:t xml:space="preserve"> uczniów</w:t>
      </w:r>
      <w:r w:rsidR="000C5388" w:rsidRPr="003B79E8">
        <w:rPr>
          <w:rFonts w:ascii="Times New Roman" w:eastAsia="Times New Roman" w:hAnsi="Times New Roman" w:cs="Times New Roman"/>
          <w:color w:val="auto"/>
          <w:sz w:val="24"/>
          <w:szCs w:val="24"/>
        </w:rPr>
        <w:t xml:space="preserve"> zakwalifikowanych do </w:t>
      </w:r>
      <w:r w:rsidR="00331551" w:rsidRPr="003B79E8">
        <w:rPr>
          <w:rFonts w:ascii="Times New Roman" w:eastAsia="Times New Roman" w:hAnsi="Times New Roman" w:cs="Times New Roman"/>
          <w:color w:val="auto"/>
          <w:sz w:val="24"/>
          <w:szCs w:val="24"/>
        </w:rPr>
        <w:t>kolejnego etapu</w:t>
      </w:r>
      <w:r w:rsidRPr="003B79E8">
        <w:rPr>
          <w:rFonts w:ascii="Times New Roman" w:eastAsia="Times New Roman" w:hAnsi="Times New Roman" w:cs="Times New Roman"/>
          <w:color w:val="auto"/>
          <w:sz w:val="24"/>
          <w:szCs w:val="24"/>
        </w:rPr>
        <w:t xml:space="preserve"> </w:t>
      </w:r>
      <w:r w:rsidR="00AB6495" w:rsidRPr="003B79E8">
        <w:rPr>
          <w:rFonts w:ascii="Times New Roman" w:eastAsia="Times New Roman" w:hAnsi="Times New Roman" w:cs="Times New Roman"/>
          <w:color w:val="auto"/>
          <w:sz w:val="24"/>
          <w:szCs w:val="24"/>
        </w:rPr>
        <w:t xml:space="preserve">drogą elektroniczną </w:t>
      </w:r>
      <w:r w:rsidRPr="003B79E8">
        <w:rPr>
          <w:rFonts w:ascii="Times New Roman" w:eastAsia="Times New Roman" w:hAnsi="Times New Roman" w:cs="Times New Roman"/>
          <w:color w:val="auto"/>
          <w:sz w:val="24"/>
          <w:szCs w:val="24"/>
        </w:rPr>
        <w:t xml:space="preserve">do </w:t>
      </w:r>
      <w:r w:rsidR="00AB6495" w:rsidRPr="003B79E8">
        <w:rPr>
          <w:rFonts w:ascii="Times New Roman" w:eastAsia="Times New Roman" w:hAnsi="Times New Roman" w:cs="Times New Roman"/>
          <w:color w:val="auto"/>
          <w:sz w:val="24"/>
          <w:szCs w:val="24"/>
        </w:rPr>
        <w:t xml:space="preserve">Dyrektora </w:t>
      </w:r>
      <w:r w:rsidRPr="003B79E8">
        <w:rPr>
          <w:rFonts w:ascii="Times New Roman" w:eastAsia="Times New Roman" w:hAnsi="Times New Roman" w:cs="Times New Roman"/>
          <w:color w:val="auto"/>
          <w:sz w:val="24"/>
          <w:szCs w:val="24"/>
        </w:rPr>
        <w:t xml:space="preserve">Szkoły </w:t>
      </w:r>
      <w:r w:rsidR="00331551" w:rsidRPr="003B79E8">
        <w:rPr>
          <w:rFonts w:ascii="Times New Roman" w:eastAsia="Times New Roman" w:hAnsi="Times New Roman" w:cs="Times New Roman"/>
          <w:color w:val="auto"/>
          <w:sz w:val="24"/>
          <w:szCs w:val="24"/>
        </w:rPr>
        <w:t xml:space="preserve">Podstawowej im. N. Żmichowskiej </w:t>
      </w:r>
      <w:r w:rsidR="000C5388" w:rsidRPr="003B79E8">
        <w:rPr>
          <w:rFonts w:ascii="Times New Roman" w:eastAsia="Times New Roman" w:hAnsi="Times New Roman" w:cs="Times New Roman"/>
          <w:color w:val="auto"/>
          <w:sz w:val="24"/>
          <w:szCs w:val="24"/>
        </w:rPr>
        <w:t>w Rzeczycy na adres</w:t>
      </w:r>
      <w:r w:rsidR="00331551" w:rsidRPr="003B79E8">
        <w:rPr>
          <w:rFonts w:ascii="Times New Roman" w:eastAsia="Times New Roman" w:hAnsi="Times New Roman" w:cs="Times New Roman"/>
          <w:color w:val="auto"/>
          <w:sz w:val="24"/>
          <w:szCs w:val="24"/>
        </w:rPr>
        <w:t xml:space="preserve">: </w:t>
      </w:r>
      <w:hyperlink r:id="rId11" w:history="1">
        <w:r w:rsidR="00331551" w:rsidRPr="003B79E8">
          <w:rPr>
            <w:rStyle w:val="Hipercze"/>
            <w:rFonts w:ascii="Times New Roman" w:eastAsia="Times New Roman" w:hAnsi="Times New Roman" w:cs="Times New Roman"/>
            <w:color w:val="auto"/>
            <w:sz w:val="24"/>
            <w:szCs w:val="24"/>
          </w:rPr>
          <w:t>psprzeczyca@poczta.onet.pl</w:t>
        </w:r>
      </w:hyperlink>
      <w:r w:rsidR="001005F7" w:rsidRPr="003B79E8">
        <w:rPr>
          <w:rFonts w:ascii="Times New Roman" w:eastAsia="Times New Roman" w:hAnsi="Times New Roman" w:cs="Times New Roman"/>
          <w:color w:val="auto"/>
          <w:sz w:val="24"/>
          <w:szCs w:val="24"/>
        </w:rPr>
        <w:t xml:space="preserve"> .</w:t>
      </w:r>
    </w:p>
    <w:p w:rsidR="00331551" w:rsidRPr="003B79E8" w:rsidRDefault="001005F7" w:rsidP="00331551">
      <w:pPr>
        <w:pStyle w:val="Normalny1"/>
        <w:numPr>
          <w:ilvl w:val="0"/>
          <w:numId w:val="23"/>
        </w:numPr>
        <w:spacing w:line="360" w:lineRule="auto"/>
        <w:ind w:left="567"/>
        <w:jc w:val="both"/>
        <w:rPr>
          <w:rFonts w:ascii="Times New Roman" w:eastAsia="Times New Roman" w:hAnsi="Times New Roman" w:cs="Times New Roman"/>
          <w:color w:val="auto"/>
          <w:sz w:val="24"/>
          <w:szCs w:val="24"/>
        </w:rPr>
      </w:pPr>
      <w:r w:rsidRPr="003B79E8">
        <w:rPr>
          <w:rFonts w:ascii="Times New Roman" w:eastAsia="Times New Roman" w:hAnsi="Times New Roman" w:cs="Times New Roman"/>
          <w:color w:val="auto"/>
          <w:sz w:val="24"/>
          <w:szCs w:val="24"/>
        </w:rPr>
        <w:t>II etap konkursu odbędzie się 27.02.2026</w:t>
      </w:r>
      <w:r w:rsidR="000A3FAF">
        <w:rPr>
          <w:rFonts w:ascii="Times New Roman" w:eastAsia="Times New Roman" w:hAnsi="Times New Roman" w:cs="Times New Roman"/>
          <w:color w:val="auto"/>
          <w:sz w:val="24"/>
          <w:szCs w:val="24"/>
        </w:rPr>
        <w:t xml:space="preserve"> </w:t>
      </w:r>
      <w:r w:rsidRPr="003B79E8">
        <w:rPr>
          <w:rFonts w:ascii="Times New Roman" w:eastAsia="Times New Roman" w:hAnsi="Times New Roman" w:cs="Times New Roman"/>
          <w:color w:val="auto"/>
          <w:sz w:val="24"/>
          <w:szCs w:val="24"/>
        </w:rPr>
        <w:t xml:space="preserve">r. </w:t>
      </w:r>
      <w:r w:rsidR="00AB6495" w:rsidRPr="003B79E8">
        <w:rPr>
          <w:rFonts w:ascii="Times New Roman" w:eastAsia="Times New Roman" w:hAnsi="Times New Roman" w:cs="Times New Roman"/>
          <w:color w:val="auto"/>
          <w:sz w:val="24"/>
          <w:szCs w:val="24"/>
        </w:rPr>
        <w:t xml:space="preserve">o godzinie 9:00 </w:t>
      </w:r>
      <w:r w:rsidRPr="003B79E8">
        <w:rPr>
          <w:rFonts w:ascii="Times New Roman" w:eastAsia="Times New Roman" w:hAnsi="Times New Roman" w:cs="Times New Roman"/>
          <w:color w:val="auto"/>
          <w:sz w:val="24"/>
          <w:szCs w:val="24"/>
        </w:rPr>
        <w:t xml:space="preserve">w Szkole Podstawowej </w:t>
      </w:r>
      <w:r w:rsidR="003B79E8">
        <w:rPr>
          <w:rFonts w:ascii="Times New Roman" w:eastAsia="Times New Roman" w:hAnsi="Times New Roman" w:cs="Times New Roman"/>
          <w:color w:val="auto"/>
          <w:sz w:val="24"/>
          <w:szCs w:val="24"/>
        </w:rPr>
        <w:br/>
      </w:r>
      <w:r w:rsidRPr="003B79E8">
        <w:rPr>
          <w:rFonts w:ascii="Times New Roman" w:eastAsia="Times New Roman" w:hAnsi="Times New Roman" w:cs="Times New Roman"/>
          <w:color w:val="auto"/>
          <w:sz w:val="24"/>
          <w:szCs w:val="24"/>
        </w:rPr>
        <w:t>im. N. Żmichowskiej w Rzeczycy .</w:t>
      </w:r>
    </w:p>
    <w:p w:rsidR="001005F7" w:rsidRPr="003B79E8" w:rsidRDefault="001005F7" w:rsidP="001005F7">
      <w:pPr>
        <w:pStyle w:val="Normalny1"/>
        <w:numPr>
          <w:ilvl w:val="0"/>
          <w:numId w:val="23"/>
        </w:numPr>
        <w:spacing w:line="360" w:lineRule="auto"/>
        <w:ind w:left="567"/>
        <w:jc w:val="both"/>
        <w:rPr>
          <w:rFonts w:ascii="Times New Roman" w:eastAsia="Times New Roman" w:hAnsi="Times New Roman" w:cs="Times New Roman"/>
          <w:color w:val="auto"/>
          <w:sz w:val="24"/>
          <w:szCs w:val="24"/>
        </w:rPr>
      </w:pPr>
      <w:r w:rsidRPr="003B79E8">
        <w:rPr>
          <w:rFonts w:ascii="Times New Roman" w:eastAsia="Times New Roman" w:hAnsi="Times New Roman" w:cs="Times New Roman"/>
          <w:color w:val="auto"/>
          <w:sz w:val="24"/>
          <w:szCs w:val="24"/>
        </w:rPr>
        <w:t>III etap konkursu odbędzie się 24.04.2026</w:t>
      </w:r>
      <w:r w:rsidR="000A3FAF">
        <w:rPr>
          <w:rFonts w:ascii="Times New Roman" w:eastAsia="Times New Roman" w:hAnsi="Times New Roman" w:cs="Times New Roman"/>
          <w:color w:val="auto"/>
          <w:sz w:val="24"/>
          <w:szCs w:val="24"/>
        </w:rPr>
        <w:t xml:space="preserve"> </w:t>
      </w:r>
      <w:r w:rsidRPr="003B79E8">
        <w:rPr>
          <w:rFonts w:ascii="Times New Roman" w:eastAsia="Times New Roman" w:hAnsi="Times New Roman" w:cs="Times New Roman"/>
          <w:color w:val="auto"/>
          <w:sz w:val="24"/>
          <w:szCs w:val="24"/>
        </w:rPr>
        <w:t xml:space="preserve">r. o godz. 9.30 w Szkole Podstawowej </w:t>
      </w:r>
      <w:r w:rsidRPr="003B79E8">
        <w:rPr>
          <w:rFonts w:ascii="Times New Roman" w:eastAsia="Times New Roman" w:hAnsi="Times New Roman" w:cs="Times New Roman"/>
          <w:color w:val="auto"/>
          <w:sz w:val="24"/>
          <w:szCs w:val="24"/>
        </w:rPr>
        <w:br/>
        <w:t>im. N. Żmichowskiej w Rzeczycy .</w:t>
      </w:r>
    </w:p>
    <w:p w:rsidR="007D7325" w:rsidRPr="003D6F0F" w:rsidRDefault="00F26B8B" w:rsidP="003D6F0F">
      <w:pPr>
        <w:pStyle w:val="Normalny1"/>
        <w:numPr>
          <w:ilvl w:val="0"/>
          <w:numId w:val="23"/>
        </w:numPr>
        <w:spacing w:line="360" w:lineRule="auto"/>
        <w:ind w:left="567"/>
        <w:jc w:val="both"/>
        <w:rPr>
          <w:rFonts w:ascii="Times New Roman" w:eastAsia="Times New Roman" w:hAnsi="Times New Roman" w:cs="Times New Roman"/>
          <w:color w:val="auto"/>
          <w:sz w:val="24"/>
          <w:szCs w:val="24"/>
        </w:rPr>
      </w:pPr>
      <w:r w:rsidRPr="003B79E8">
        <w:rPr>
          <w:rFonts w:ascii="Times New Roman" w:eastAsia="Times New Roman" w:hAnsi="Times New Roman" w:cs="Times New Roman"/>
          <w:color w:val="auto"/>
          <w:sz w:val="24"/>
          <w:szCs w:val="24"/>
        </w:rPr>
        <w:t xml:space="preserve">Uroczyste ogłoszenie wyników i wręczenie </w:t>
      </w:r>
      <w:r w:rsidR="003D6F0F">
        <w:rPr>
          <w:rFonts w:ascii="Times New Roman" w:eastAsia="Times New Roman" w:hAnsi="Times New Roman" w:cs="Times New Roman"/>
          <w:color w:val="auto"/>
          <w:sz w:val="24"/>
          <w:szCs w:val="24"/>
        </w:rPr>
        <w:t>zaświadczeń</w:t>
      </w:r>
      <w:r w:rsidRPr="003B79E8">
        <w:rPr>
          <w:rFonts w:ascii="Times New Roman" w:eastAsia="Times New Roman" w:hAnsi="Times New Roman" w:cs="Times New Roman"/>
          <w:color w:val="auto"/>
          <w:sz w:val="24"/>
          <w:szCs w:val="24"/>
        </w:rPr>
        <w:t xml:space="preserve"> laureatom i finalistom </w:t>
      </w:r>
      <w:r w:rsidR="001005F7" w:rsidRPr="003B79E8">
        <w:rPr>
          <w:rFonts w:ascii="Times New Roman" w:eastAsia="Times New Roman" w:hAnsi="Times New Roman" w:cs="Times New Roman"/>
          <w:color w:val="auto"/>
          <w:sz w:val="24"/>
          <w:szCs w:val="24"/>
        </w:rPr>
        <w:t xml:space="preserve">odbędzie </w:t>
      </w:r>
      <w:r w:rsidR="000C5388" w:rsidRPr="003B79E8">
        <w:rPr>
          <w:rFonts w:ascii="Times New Roman" w:eastAsia="Times New Roman" w:hAnsi="Times New Roman" w:cs="Times New Roman"/>
          <w:color w:val="auto"/>
          <w:sz w:val="24"/>
          <w:szCs w:val="24"/>
        </w:rPr>
        <w:br/>
      </w:r>
      <w:r w:rsidR="001005F7" w:rsidRPr="003B79E8">
        <w:rPr>
          <w:rFonts w:ascii="Times New Roman" w:eastAsia="Times New Roman" w:hAnsi="Times New Roman" w:cs="Times New Roman"/>
          <w:color w:val="auto"/>
          <w:sz w:val="24"/>
          <w:szCs w:val="24"/>
        </w:rPr>
        <w:t>się 22.05.2026</w:t>
      </w:r>
      <w:r w:rsidR="000A3FAF">
        <w:rPr>
          <w:rFonts w:ascii="Times New Roman" w:eastAsia="Times New Roman" w:hAnsi="Times New Roman" w:cs="Times New Roman"/>
          <w:color w:val="auto"/>
          <w:sz w:val="24"/>
          <w:szCs w:val="24"/>
        </w:rPr>
        <w:t xml:space="preserve"> </w:t>
      </w:r>
      <w:r w:rsidR="001005F7" w:rsidRPr="003B79E8">
        <w:rPr>
          <w:rFonts w:ascii="Times New Roman" w:eastAsia="Times New Roman" w:hAnsi="Times New Roman" w:cs="Times New Roman"/>
          <w:color w:val="auto"/>
          <w:sz w:val="24"/>
          <w:szCs w:val="24"/>
        </w:rPr>
        <w:t>r. w Szkole Podstawowej im. N. Żmichowskiej  w Rzeczycy.</w:t>
      </w:r>
    </w:p>
    <w:p w:rsidR="003D6F0F" w:rsidRDefault="003D6F0F" w:rsidP="003D6F0F">
      <w:pPr>
        <w:pStyle w:val="Akapitzlist"/>
        <w:tabs>
          <w:tab w:val="left" w:pos="426"/>
        </w:tabs>
        <w:spacing w:after="0"/>
        <w:ind w:left="425"/>
        <w:jc w:val="both"/>
        <w:rPr>
          <w:rFonts w:ascii="Times New Roman" w:eastAsia="Times New Roman" w:hAnsi="Times New Roman" w:cs="Times New Roman"/>
          <w:sz w:val="24"/>
          <w:szCs w:val="24"/>
          <w:lang w:eastAsia="pl-PL"/>
        </w:rPr>
      </w:pPr>
    </w:p>
    <w:p w:rsidR="003D6F0F" w:rsidRPr="003D6F0F" w:rsidRDefault="003D6F0F" w:rsidP="003D6F0F">
      <w:pPr>
        <w:pStyle w:val="Akapitzlist"/>
        <w:tabs>
          <w:tab w:val="left" w:pos="426"/>
        </w:tabs>
        <w:spacing w:after="0"/>
        <w:ind w:left="425"/>
        <w:jc w:val="both"/>
        <w:rPr>
          <w:rFonts w:ascii="Times New Roman" w:eastAsia="Times New Roman" w:hAnsi="Times New Roman" w:cs="Times New Roman"/>
          <w:sz w:val="24"/>
          <w:szCs w:val="24"/>
          <w:lang w:eastAsia="pl-PL"/>
        </w:rPr>
      </w:pPr>
    </w:p>
    <w:p w:rsidR="001005F7" w:rsidRPr="00F156F8" w:rsidRDefault="001005F7" w:rsidP="00F156F8">
      <w:pPr>
        <w:pStyle w:val="Akapitzlist"/>
        <w:numPr>
          <w:ilvl w:val="0"/>
          <w:numId w:val="21"/>
        </w:numPr>
        <w:spacing w:line="360" w:lineRule="auto"/>
        <w:ind w:left="426" w:hanging="426"/>
        <w:rPr>
          <w:rFonts w:ascii="Times New Roman" w:eastAsia="Times New Roman" w:hAnsi="Times New Roman" w:cs="Times New Roman"/>
          <w:b/>
          <w:sz w:val="24"/>
          <w:szCs w:val="24"/>
        </w:rPr>
      </w:pPr>
      <w:r w:rsidRPr="00F156F8">
        <w:rPr>
          <w:rFonts w:ascii="Times New Roman" w:eastAsia="Calibri" w:hAnsi="Times New Roman" w:cs="Times New Roman"/>
          <w:b/>
          <w:color w:val="000000" w:themeColor="text1"/>
          <w:sz w:val="24"/>
          <w:szCs w:val="24"/>
        </w:rPr>
        <w:t xml:space="preserve">Tryb </w:t>
      </w:r>
      <w:proofErr w:type="spellStart"/>
      <w:r w:rsidRPr="00F156F8">
        <w:rPr>
          <w:rFonts w:ascii="Times New Roman" w:eastAsia="Calibri" w:hAnsi="Times New Roman" w:cs="Times New Roman"/>
          <w:b/>
          <w:color w:val="000000" w:themeColor="text1"/>
          <w:sz w:val="24"/>
          <w:szCs w:val="24"/>
        </w:rPr>
        <w:t>odwołań</w:t>
      </w:r>
      <w:proofErr w:type="spellEnd"/>
      <w:r w:rsidRPr="00F156F8">
        <w:rPr>
          <w:rFonts w:ascii="Times New Roman" w:eastAsia="Calibri" w:hAnsi="Times New Roman" w:cs="Times New Roman"/>
          <w:b/>
          <w:color w:val="000000" w:themeColor="text1"/>
          <w:sz w:val="24"/>
          <w:szCs w:val="24"/>
        </w:rPr>
        <w:t xml:space="preserve"> od decyzji Komisji Konkursowych</w:t>
      </w:r>
    </w:p>
    <w:p w:rsidR="001005F7" w:rsidRDefault="001005F7" w:rsidP="00F156F8">
      <w:pPr>
        <w:pStyle w:val="Normalny1"/>
        <w:numPr>
          <w:ilvl w:val="3"/>
          <w:numId w:val="10"/>
        </w:numPr>
        <w:spacing w:line="360" w:lineRule="auto"/>
        <w:ind w:left="426" w:hanging="426"/>
        <w:jc w:val="both"/>
        <w:rPr>
          <w:rFonts w:ascii="Times New Roman" w:eastAsia="Times New Roman" w:hAnsi="Times New Roman" w:cs="Times New Roman"/>
          <w:bCs/>
          <w:sz w:val="24"/>
          <w:szCs w:val="24"/>
        </w:rPr>
      </w:pPr>
      <w:r w:rsidRPr="008E3DAF">
        <w:rPr>
          <w:rFonts w:ascii="Times New Roman" w:eastAsia="Times New Roman" w:hAnsi="Times New Roman" w:cs="Times New Roman"/>
          <w:bCs/>
          <w:sz w:val="24"/>
          <w:szCs w:val="24"/>
        </w:rPr>
        <w:t>Uczestn</w:t>
      </w:r>
      <w:r>
        <w:rPr>
          <w:rFonts w:ascii="Times New Roman" w:eastAsia="Times New Roman" w:hAnsi="Times New Roman" w:cs="Times New Roman"/>
          <w:bCs/>
          <w:sz w:val="24"/>
          <w:szCs w:val="24"/>
        </w:rPr>
        <w:t>icy, ich rodzice (prawni opiekuno</w:t>
      </w:r>
      <w:r w:rsidR="007E24C0">
        <w:rPr>
          <w:rFonts w:ascii="Times New Roman" w:eastAsia="Times New Roman" w:hAnsi="Times New Roman" w:cs="Times New Roman"/>
          <w:bCs/>
          <w:sz w:val="24"/>
          <w:szCs w:val="24"/>
        </w:rPr>
        <w:t>wie)</w:t>
      </w:r>
      <w:r w:rsidR="003D6F0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mają prawo wglądu do prac ocenianych przez komisję poszczególnych </w:t>
      </w:r>
      <w:r w:rsidR="003D6F0F">
        <w:rPr>
          <w:rFonts w:ascii="Times New Roman" w:eastAsia="Times New Roman" w:hAnsi="Times New Roman" w:cs="Times New Roman"/>
          <w:bCs/>
          <w:sz w:val="24"/>
          <w:szCs w:val="24"/>
        </w:rPr>
        <w:t>etapów</w:t>
      </w:r>
      <w:r>
        <w:rPr>
          <w:rFonts w:ascii="Times New Roman" w:eastAsia="Times New Roman" w:hAnsi="Times New Roman" w:cs="Times New Roman"/>
          <w:bCs/>
          <w:sz w:val="24"/>
          <w:szCs w:val="24"/>
        </w:rPr>
        <w:t xml:space="preserve">. Przegląd pracy konkursowej odbywa się </w:t>
      </w:r>
      <w:r w:rsidR="003D6F0F">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t>w obecności osoby wyznaczonej przez organizatora konkursu.</w:t>
      </w:r>
    </w:p>
    <w:p w:rsidR="001005F7" w:rsidRDefault="001005F7" w:rsidP="00F156F8">
      <w:pPr>
        <w:pStyle w:val="Normalny1"/>
        <w:numPr>
          <w:ilvl w:val="3"/>
          <w:numId w:val="10"/>
        </w:numPr>
        <w:spacing w:line="36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Zastrzeżenia w zakresie sprawdzania i oceniania prac może wnieść pisemnie </w:t>
      </w:r>
      <w:r w:rsidR="002F4DCE">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t xml:space="preserve">lub elektronicznie </w:t>
      </w:r>
      <w:r w:rsidR="002135A5">
        <w:rPr>
          <w:rFonts w:ascii="Times New Roman" w:eastAsia="Times New Roman" w:hAnsi="Times New Roman" w:cs="Times New Roman"/>
          <w:bCs/>
          <w:sz w:val="24"/>
          <w:szCs w:val="24"/>
        </w:rPr>
        <w:t xml:space="preserve">na adres poczty: </w:t>
      </w:r>
      <w:hyperlink r:id="rId12" w:history="1">
        <w:r w:rsidR="002135A5" w:rsidRPr="005D3332">
          <w:rPr>
            <w:rStyle w:val="Hipercze"/>
            <w:rFonts w:ascii="Times New Roman" w:eastAsia="Times New Roman" w:hAnsi="Times New Roman" w:cs="Times New Roman"/>
            <w:bCs/>
            <w:sz w:val="24"/>
            <w:szCs w:val="24"/>
          </w:rPr>
          <w:t>psprzeczyca@poczta.onet.pl</w:t>
        </w:r>
      </w:hyperlink>
      <w:r w:rsidR="002135A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uczeń za pośrednictwem rodziców (prawnych opiekunów) lub jego rodzice (prawni opiekunowie).</w:t>
      </w:r>
    </w:p>
    <w:p w:rsidR="00E03A13" w:rsidRDefault="00E03A13" w:rsidP="00E03A13">
      <w:pPr>
        <w:pStyle w:val="Normalny1"/>
        <w:numPr>
          <w:ilvl w:val="3"/>
          <w:numId w:val="10"/>
        </w:numPr>
        <w:spacing w:line="36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Zastrzeżenia mogą być wniesione w terminie 3 dni roboczych od ogłoszenia wyników na poszczególnych etapach konkursowych.</w:t>
      </w:r>
    </w:p>
    <w:p w:rsidR="00E03A13" w:rsidRPr="00E03A13" w:rsidRDefault="00E03A13" w:rsidP="00E03A13">
      <w:pPr>
        <w:pStyle w:val="Normalny1"/>
        <w:numPr>
          <w:ilvl w:val="3"/>
          <w:numId w:val="10"/>
        </w:numPr>
        <w:spacing w:line="36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Zastrzeżenia winny być rozpatrzone w ciągu 5 dni roboczych od daty wpływu odwołania.</w:t>
      </w:r>
    </w:p>
    <w:p w:rsidR="001005F7" w:rsidRDefault="001005F7" w:rsidP="00F156F8">
      <w:pPr>
        <w:pStyle w:val="Normalny1"/>
        <w:numPr>
          <w:ilvl w:val="3"/>
          <w:numId w:val="10"/>
        </w:numPr>
        <w:spacing w:line="36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Ustala się następujące zasady wnoszenia (za pośrednictwem dyrektora szkoły) przez uczestników konkursów zastrzeżeń w zakresie sprawdzania i oceniania prac:</w:t>
      </w:r>
    </w:p>
    <w:p w:rsidR="001005F7" w:rsidRPr="007E24C0" w:rsidRDefault="002F4DCE" w:rsidP="00716B11">
      <w:pPr>
        <w:pStyle w:val="Normalny1"/>
        <w:numPr>
          <w:ilvl w:val="4"/>
          <w:numId w:val="10"/>
        </w:numPr>
        <w:spacing w:line="360" w:lineRule="auto"/>
        <w:ind w:left="851"/>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sz w:val="24"/>
          <w:szCs w:val="24"/>
        </w:rPr>
        <w:t xml:space="preserve">po </w:t>
      </w:r>
      <w:r w:rsidR="00E03A13">
        <w:rPr>
          <w:rFonts w:ascii="Times New Roman" w:eastAsia="Times New Roman" w:hAnsi="Times New Roman" w:cs="Times New Roman"/>
          <w:bCs/>
          <w:color w:val="auto"/>
          <w:sz w:val="24"/>
          <w:szCs w:val="24"/>
        </w:rPr>
        <w:t xml:space="preserve">I </w:t>
      </w:r>
      <w:r w:rsidRPr="007E24C0">
        <w:rPr>
          <w:rFonts w:ascii="Times New Roman" w:eastAsia="Times New Roman" w:hAnsi="Times New Roman" w:cs="Times New Roman"/>
          <w:bCs/>
          <w:color w:val="auto"/>
          <w:sz w:val="24"/>
          <w:szCs w:val="24"/>
        </w:rPr>
        <w:t xml:space="preserve">etapie </w:t>
      </w:r>
      <w:r w:rsidR="001005F7" w:rsidRPr="007E24C0">
        <w:rPr>
          <w:rFonts w:ascii="Times New Roman" w:eastAsia="Times New Roman" w:hAnsi="Times New Roman" w:cs="Times New Roman"/>
          <w:bCs/>
          <w:color w:val="auto"/>
          <w:sz w:val="24"/>
          <w:szCs w:val="24"/>
        </w:rPr>
        <w:t>–</w:t>
      </w:r>
      <w:r w:rsidR="007E24C0" w:rsidRPr="007E24C0">
        <w:rPr>
          <w:rFonts w:ascii="Times New Roman" w:eastAsia="Times New Roman" w:hAnsi="Times New Roman" w:cs="Times New Roman"/>
          <w:bCs/>
          <w:color w:val="auto"/>
          <w:sz w:val="24"/>
          <w:szCs w:val="24"/>
        </w:rPr>
        <w:t xml:space="preserve"> </w:t>
      </w:r>
      <w:r w:rsidR="00716B11" w:rsidRPr="007E24C0">
        <w:rPr>
          <w:rFonts w:ascii="Times New Roman" w:eastAsia="Times New Roman" w:hAnsi="Times New Roman" w:cs="Times New Roman"/>
          <w:bCs/>
          <w:color w:val="auto"/>
          <w:sz w:val="24"/>
          <w:szCs w:val="24"/>
        </w:rPr>
        <w:t>zastrzeżenia</w:t>
      </w:r>
      <w:r w:rsidR="001005F7" w:rsidRPr="007E24C0">
        <w:rPr>
          <w:rFonts w:ascii="Times New Roman" w:eastAsia="Times New Roman" w:hAnsi="Times New Roman" w:cs="Times New Roman"/>
          <w:bCs/>
          <w:color w:val="auto"/>
          <w:sz w:val="24"/>
          <w:szCs w:val="24"/>
        </w:rPr>
        <w:t xml:space="preserve"> rozpatruje zespół powołany przez </w:t>
      </w:r>
      <w:r w:rsidR="00B40A4B" w:rsidRPr="007E24C0">
        <w:rPr>
          <w:rFonts w:ascii="Times New Roman" w:eastAsia="Times New Roman" w:hAnsi="Times New Roman" w:cs="Times New Roman"/>
          <w:bCs/>
          <w:color w:val="auto"/>
          <w:sz w:val="24"/>
          <w:szCs w:val="24"/>
        </w:rPr>
        <w:t>Dyrektora Szkoły Podstawowej im. N.</w:t>
      </w:r>
      <w:r w:rsidR="001D7227">
        <w:rPr>
          <w:rFonts w:ascii="Times New Roman" w:eastAsia="Times New Roman" w:hAnsi="Times New Roman" w:cs="Times New Roman"/>
          <w:bCs/>
          <w:color w:val="auto"/>
          <w:sz w:val="24"/>
          <w:szCs w:val="24"/>
        </w:rPr>
        <w:t xml:space="preserve"> </w:t>
      </w:r>
      <w:r w:rsidR="00B40A4B" w:rsidRPr="007E24C0">
        <w:rPr>
          <w:rFonts w:ascii="Times New Roman" w:eastAsia="Times New Roman" w:hAnsi="Times New Roman" w:cs="Times New Roman"/>
          <w:bCs/>
          <w:color w:val="auto"/>
          <w:sz w:val="24"/>
          <w:szCs w:val="24"/>
        </w:rPr>
        <w:t>Żmichowskiej w Rzeczycy</w:t>
      </w:r>
      <w:r w:rsidR="001005F7" w:rsidRPr="007E24C0">
        <w:rPr>
          <w:rFonts w:ascii="Times New Roman" w:eastAsia="Times New Roman" w:hAnsi="Times New Roman" w:cs="Times New Roman"/>
          <w:bCs/>
          <w:color w:val="auto"/>
          <w:sz w:val="24"/>
          <w:szCs w:val="24"/>
        </w:rPr>
        <w:t>; decyzja zespołu jest ostateczna.</w:t>
      </w:r>
    </w:p>
    <w:p w:rsidR="001005F7" w:rsidRDefault="001005F7" w:rsidP="00F156F8">
      <w:pPr>
        <w:pStyle w:val="Normalny1"/>
        <w:numPr>
          <w:ilvl w:val="4"/>
          <w:numId w:val="10"/>
        </w:numPr>
        <w:spacing w:line="360" w:lineRule="auto"/>
        <w:ind w:left="851"/>
        <w:jc w:val="both"/>
        <w:rPr>
          <w:rFonts w:ascii="Times New Roman" w:eastAsia="Times New Roman" w:hAnsi="Times New Roman" w:cs="Times New Roman"/>
          <w:bCs/>
          <w:sz w:val="24"/>
          <w:szCs w:val="24"/>
        </w:rPr>
      </w:pPr>
      <w:r w:rsidRPr="007E24C0">
        <w:rPr>
          <w:rFonts w:ascii="Times New Roman" w:eastAsia="Times New Roman" w:hAnsi="Times New Roman" w:cs="Times New Roman"/>
          <w:bCs/>
          <w:color w:val="auto"/>
          <w:sz w:val="24"/>
          <w:szCs w:val="24"/>
        </w:rPr>
        <w:t xml:space="preserve">po </w:t>
      </w:r>
      <w:r w:rsidR="00E03A13">
        <w:rPr>
          <w:rFonts w:ascii="Times New Roman" w:eastAsia="Times New Roman" w:hAnsi="Times New Roman" w:cs="Times New Roman"/>
          <w:bCs/>
          <w:color w:val="auto"/>
          <w:sz w:val="24"/>
          <w:szCs w:val="24"/>
        </w:rPr>
        <w:t xml:space="preserve">II i </w:t>
      </w:r>
      <w:r w:rsidR="001D7227">
        <w:rPr>
          <w:rFonts w:ascii="Times New Roman" w:eastAsia="Times New Roman" w:hAnsi="Times New Roman" w:cs="Times New Roman"/>
          <w:bCs/>
          <w:color w:val="auto"/>
          <w:sz w:val="24"/>
          <w:szCs w:val="24"/>
        </w:rPr>
        <w:t>III etapie</w:t>
      </w:r>
      <w:r w:rsidRPr="007E24C0">
        <w:rPr>
          <w:rFonts w:ascii="Times New Roman" w:eastAsia="Times New Roman" w:hAnsi="Times New Roman" w:cs="Times New Roman"/>
          <w:bCs/>
          <w:color w:val="auto"/>
          <w:sz w:val="24"/>
          <w:szCs w:val="24"/>
        </w:rPr>
        <w:t xml:space="preserve"> konkursu - zastrzeżenie</w:t>
      </w:r>
      <w:r>
        <w:rPr>
          <w:rFonts w:ascii="Times New Roman" w:eastAsia="Times New Roman" w:hAnsi="Times New Roman" w:cs="Times New Roman"/>
          <w:bCs/>
          <w:sz w:val="24"/>
          <w:szCs w:val="24"/>
        </w:rPr>
        <w:t xml:space="preserve"> roz</w:t>
      </w:r>
      <w:r w:rsidR="00F26B8B">
        <w:rPr>
          <w:rFonts w:ascii="Times New Roman" w:eastAsia="Times New Roman" w:hAnsi="Times New Roman" w:cs="Times New Roman"/>
          <w:bCs/>
          <w:sz w:val="24"/>
          <w:szCs w:val="24"/>
        </w:rPr>
        <w:t xml:space="preserve">patruje </w:t>
      </w:r>
      <w:r w:rsidR="00B40A4B">
        <w:rPr>
          <w:rFonts w:ascii="Times New Roman" w:eastAsia="Times New Roman" w:hAnsi="Times New Roman" w:cs="Times New Roman"/>
          <w:bCs/>
          <w:sz w:val="24"/>
          <w:szCs w:val="24"/>
        </w:rPr>
        <w:t xml:space="preserve">Dyrektor Szkoły Podstawowej </w:t>
      </w:r>
      <w:r w:rsidR="00B40A4B">
        <w:rPr>
          <w:rFonts w:ascii="Times New Roman" w:eastAsia="Times New Roman" w:hAnsi="Times New Roman" w:cs="Times New Roman"/>
          <w:bCs/>
          <w:sz w:val="24"/>
          <w:szCs w:val="24"/>
        </w:rPr>
        <w:br/>
        <w:t>im. N. Żmichowskiej w Rzeczycy lub osoba przez niego wyznaczona</w:t>
      </w:r>
      <w:r w:rsidR="00F26B8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decyzja jest ostateczna. Rozpatrywane w tym wypadku są </w:t>
      </w:r>
      <w:r w:rsidR="00E03A13">
        <w:rPr>
          <w:rFonts w:ascii="Times New Roman" w:eastAsia="Times New Roman" w:hAnsi="Times New Roman" w:cs="Times New Roman"/>
          <w:bCs/>
          <w:sz w:val="24"/>
          <w:szCs w:val="24"/>
        </w:rPr>
        <w:t>indywidualne karty oceny</w:t>
      </w:r>
      <w:r>
        <w:rPr>
          <w:rFonts w:ascii="Times New Roman" w:eastAsia="Times New Roman" w:hAnsi="Times New Roman" w:cs="Times New Roman"/>
          <w:bCs/>
          <w:sz w:val="24"/>
          <w:szCs w:val="24"/>
        </w:rPr>
        <w:t xml:space="preserve"> pracy konkursowej</w:t>
      </w:r>
      <w:r w:rsidR="00E03A13">
        <w:rPr>
          <w:rFonts w:ascii="Times New Roman" w:eastAsia="Times New Roman" w:hAnsi="Times New Roman" w:cs="Times New Roman"/>
          <w:bCs/>
          <w:sz w:val="24"/>
          <w:szCs w:val="24"/>
        </w:rPr>
        <w:t xml:space="preserve"> uczestnika</w:t>
      </w:r>
      <w:r>
        <w:rPr>
          <w:rFonts w:ascii="Times New Roman" w:eastAsia="Times New Roman" w:hAnsi="Times New Roman" w:cs="Times New Roman"/>
          <w:bCs/>
          <w:sz w:val="24"/>
          <w:szCs w:val="24"/>
        </w:rPr>
        <w:t>, a nie dokonuje się ponownej weryfikacji pracy ucznia.</w:t>
      </w:r>
    </w:p>
    <w:p w:rsidR="00D96EDE" w:rsidRDefault="00D96EDE" w:rsidP="00D96EDE">
      <w:pPr>
        <w:pStyle w:val="Normalny1"/>
        <w:spacing w:line="360" w:lineRule="auto"/>
        <w:ind w:left="426"/>
        <w:jc w:val="both"/>
        <w:rPr>
          <w:rFonts w:ascii="Times New Roman" w:eastAsia="Times New Roman" w:hAnsi="Times New Roman" w:cs="Times New Roman"/>
          <w:bCs/>
          <w:sz w:val="24"/>
          <w:szCs w:val="24"/>
        </w:rPr>
      </w:pPr>
    </w:p>
    <w:p w:rsidR="00D96EDE" w:rsidRDefault="00D96EDE" w:rsidP="00D96EDE">
      <w:pPr>
        <w:pStyle w:val="Normalny1"/>
        <w:spacing w:line="360" w:lineRule="auto"/>
        <w:ind w:left="426"/>
        <w:jc w:val="both"/>
        <w:rPr>
          <w:rFonts w:ascii="Times New Roman" w:eastAsia="Times New Roman" w:hAnsi="Times New Roman" w:cs="Times New Roman"/>
          <w:bCs/>
          <w:sz w:val="24"/>
          <w:szCs w:val="24"/>
        </w:rPr>
      </w:pPr>
    </w:p>
    <w:p w:rsidR="00D96EDE" w:rsidRDefault="00D96EDE" w:rsidP="00D96EDE">
      <w:pPr>
        <w:pStyle w:val="Normalny1"/>
        <w:spacing w:line="360" w:lineRule="auto"/>
        <w:ind w:left="426"/>
        <w:jc w:val="both"/>
        <w:rPr>
          <w:rFonts w:ascii="Times New Roman" w:eastAsia="Times New Roman" w:hAnsi="Times New Roman" w:cs="Times New Roman"/>
          <w:bCs/>
          <w:sz w:val="24"/>
          <w:szCs w:val="24"/>
        </w:rPr>
      </w:pPr>
    </w:p>
    <w:p w:rsidR="001005F7" w:rsidRPr="001005F7" w:rsidRDefault="001005F7" w:rsidP="001005F7">
      <w:pPr>
        <w:pStyle w:val="Normalny1"/>
        <w:spacing w:line="240" w:lineRule="auto"/>
        <w:ind w:left="360"/>
        <w:jc w:val="both"/>
        <w:rPr>
          <w:rFonts w:ascii="Times New Roman" w:eastAsia="Times New Roman" w:hAnsi="Times New Roman" w:cs="Times New Roman"/>
          <w:bCs/>
          <w:sz w:val="24"/>
          <w:szCs w:val="24"/>
        </w:rPr>
      </w:pPr>
    </w:p>
    <w:p w:rsidR="00752FBC" w:rsidRDefault="00752FBC" w:rsidP="00F156F8">
      <w:pPr>
        <w:pStyle w:val="Akapitzlist"/>
        <w:numPr>
          <w:ilvl w:val="0"/>
          <w:numId w:val="21"/>
        </w:numPr>
        <w:spacing w:line="360" w:lineRule="auto"/>
        <w:ind w:left="426" w:hanging="426"/>
        <w:rPr>
          <w:rFonts w:ascii="Times New Roman" w:eastAsia="Calibri" w:hAnsi="Times New Roman" w:cs="Times New Roman"/>
          <w:b/>
          <w:color w:val="000000" w:themeColor="text1"/>
          <w:sz w:val="24"/>
          <w:szCs w:val="24"/>
        </w:rPr>
      </w:pPr>
      <w:r w:rsidRPr="00121963">
        <w:rPr>
          <w:rFonts w:ascii="Times New Roman" w:eastAsia="Calibri" w:hAnsi="Times New Roman" w:cs="Times New Roman"/>
          <w:b/>
          <w:color w:val="000000" w:themeColor="text1"/>
          <w:sz w:val="24"/>
          <w:szCs w:val="24"/>
        </w:rPr>
        <w:t xml:space="preserve"> Postanowienia końcowe</w:t>
      </w:r>
    </w:p>
    <w:p w:rsid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sidRPr="001F6844">
        <w:rPr>
          <w:color w:val="000000" w:themeColor="text1"/>
        </w:rPr>
        <w:t xml:space="preserve">Regulamin konkursu i zgoda na publikację dla uczestników biorących udział </w:t>
      </w:r>
      <w:r>
        <w:rPr>
          <w:color w:val="000000" w:themeColor="text1"/>
        </w:rPr>
        <w:br/>
      </w:r>
      <w:r w:rsidRPr="001F6844">
        <w:rPr>
          <w:color w:val="000000" w:themeColor="text1"/>
        </w:rPr>
        <w:t>w</w:t>
      </w:r>
      <w:r>
        <w:rPr>
          <w:color w:val="000000" w:themeColor="text1"/>
        </w:rPr>
        <w:t xml:space="preserve"> konkursie, zostanie umieszczona</w:t>
      </w:r>
      <w:r w:rsidRPr="00B64265">
        <w:rPr>
          <w:color w:val="000000" w:themeColor="text1"/>
        </w:rPr>
        <w:t xml:space="preserve"> na stronie internetowej Szkoły Podsta</w:t>
      </w:r>
      <w:r>
        <w:rPr>
          <w:color w:val="000000" w:themeColor="text1"/>
        </w:rPr>
        <w:t>w</w:t>
      </w:r>
      <w:r w:rsidRPr="00B64265">
        <w:rPr>
          <w:color w:val="000000" w:themeColor="text1"/>
        </w:rPr>
        <w:t xml:space="preserve">owej </w:t>
      </w:r>
      <w:r>
        <w:rPr>
          <w:color w:val="000000" w:themeColor="text1"/>
        </w:rPr>
        <w:br/>
      </w:r>
      <w:r w:rsidRPr="00B64265">
        <w:rPr>
          <w:color w:val="000000" w:themeColor="text1"/>
        </w:rPr>
        <w:t xml:space="preserve">w Rzeczycy: </w:t>
      </w:r>
      <w:hyperlink r:id="rId13" w:history="1">
        <w:r w:rsidRPr="00B64265">
          <w:rPr>
            <w:rStyle w:val="Hipercze"/>
            <w:color w:val="000000" w:themeColor="text1"/>
          </w:rPr>
          <w:t>https://szkola-rzeczyca.pl/</w:t>
        </w:r>
      </w:hyperlink>
      <w:r w:rsidR="00A00304">
        <w:rPr>
          <w:color w:val="000000" w:themeColor="text1"/>
        </w:rPr>
        <w:t xml:space="preserve"> oraz Kuratorium Oświaty w Łodzi.</w:t>
      </w:r>
    </w:p>
    <w:p w:rsid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Pr>
          <w:color w:val="000000" w:themeColor="text1"/>
        </w:rPr>
        <w:t>Regulamin może być zmieniony w ciągu roku szkolnego w przypadku uzasadnionej konieczności zmiany terminu przeprowadzenia eliminacji na poszczególnych etapach konkursu lub innych okoliczności wynikających z sytuacji szczególnej.</w:t>
      </w:r>
    </w:p>
    <w:p w:rsid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Pr>
          <w:color w:val="000000" w:themeColor="text1"/>
        </w:rPr>
        <w:t>W przypadku dokonania zmiany w regulaminie konkursu, uczestnicy zostaną o tym niezwłocznie powiadomieni za pośrednictwem strony internetowej Szkoły Podstawowej im. N. Żmichowskiej w Rzeczycy.</w:t>
      </w:r>
    </w:p>
    <w:p w:rsidR="00F156F8" w:rsidRPr="000F4442" w:rsidRDefault="00F156F8" w:rsidP="00F156F8">
      <w:pPr>
        <w:pStyle w:val="Default"/>
        <w:numPr>
          <w:ilvl w:val="0"/>
          <w:numId w:val="7"/>
        </w:numPr>
        <w:spacing w:line="360" w:lineRule="auto"/>
        <w:ind w:left="426" w:hanging="426"/>
        <w:jc w:val="both"/>
        <w:rPr>
          <w:color w:val="auto"/>
        </w:rPr>
      </w:pPr>
      <w:r w:rsidRPr="000F4442">
        <w:rPr>
          <w:color w:val="auto"/>
        </w:rPr>
        <w:t xml:space="preserve">Nie przewiduje się dodatkowych terminów konkursu na wszystkich stopniach. </w:t>
      </w:r>
    </w:p>
    <w:p w:rsidR="00F156F8" w:rsidRPr="000F4442" w:rsidRDefault="00F156F8" w:rsidP="00F156F8">
      <w:pPr>
        <w:pStyle w:val="Default"/>
        <w:numPr>
          <w:ilvl w:val="0"/>
          <w:numId w:val="7"/>
        </w:numPr>
        <w:spacing w:line="360" w:lineRule="auto"/>
        <w:ind w:left="426" w:hanging="426"/>
        <w:jc w:val="both"/>
        <w:rPr>
          <w:color w:val="auto"/>
        </w:rPr>
      </w:pPr>
      <w:r w:rsidRPr="000F4442">
        <w:rPr>
          <w:color w:val="auto"/>
        </w:rPr>
        <w:t xml:space="preserve">Uczeń, który z powodu zdarzenia losowego nie może uczestniczyć w konkursie </w:t>
      </w:r>
      <w:r>
        <w:rPr>
          <w:color w:val="auto"/>
        </w:rPr>
        <w:br/>
      </w:r>
      <w:r w:rsidRPr="000F4442">
        <w:rPr>
          <w:color w:val="auto"/>
        </w:rPr>
        <w:t>w</w:t>
      </w:r>
      <w:r>
        <w:rPr>
          <w:color w:val="auto"/>
        </w:rPr>
        <w:t xml:space="preserve"> </w:t>
      </w:r>
      <w:r w:rsidRPr="000F4442">
        <w:rPr>
          <w:color w:val="auto"/>
        </w:rPr>
        <w:t>budynku szkoły, w której odbywa się konkurs, traci prawo do udziału w konkursie.</w:t>
      </w:r>
    </w:p>
    <w:p w:rsidR="00F156F8" w:rsidRPr="000F4442" w:rsidRDefault="00F156F8" w:rsidP="00F156F8">
      <w:pPr>
        <w:pStyle w:val="Default"/>
        <w:numPr>
          <w:ilvl w:val="0"/>
          <w:numId w:val="7"/>
        </w:numPr>
        <w:spacing w:line="360" w:lineRule="auto"/>
        <w:ind w:left="426" w:hanging="426"/>
        <w:jc w:val="both"/>
        <w:rPr>
          <w:color w:val="auto"/>
        </w:rPr>
      </w:pPr>
      <w:r w:rsidRPr="000F4442">
        <w:rPr>
          <w:color w:val="auto"/>
        </w:rPr>
        <w:t>W przypadku pokrywania się terminów konkursu z innymi konkursami, turniejami lub olimpiadami, do ucznia i jego rodziców należy decyzja, do którego z nich przystąpi uczeń.</w:t>
      </w:r>
    </w:p>
    <w:p w:rsidR="00F156F8" w:rsidRDefault="00F156F8" w:rsidP="00F156F8">
      <w:pPr>
        <w:pStyle w:val="Default"/>
        <w:numPr>
          <w:ilvl w:val="0"/>
          <w:numId w:val="7"/>
        </w:numPr>
        <w:spacing w:line="360" w:lineRule="auto"/>
        <w:ind w:left="426" w:hanging="426"/>
        <w:jc w:val="both"/>
        <w:rPr>
          <w:color w:val="auto"/>
        </w:rPr>
      </w:pPr>
      <w:r w:rsidRPr="000F4442">
        <w:rPr>
          <w:color w:val="auto"/>
        </w:rPr>
        <w:t xml:space="preserve">W razie zaistnienia sytuacji szczególnej związanej z siłą wyższą (przez którą rozumie się nadzwyczajną sytuację o charakterze zewnętrznym, której nie można przewidzieć </w:t>
      </w:r>
      <w:r>
        <w:rPr>
          <w:color w:val="auto"/>
        </w:rPr>
        <w:br/>
      </w:r>
      <w:r w:rsidRPr="000F4442">
        <w:rPr>
          <w:color w:val="auto"/>
        </w:rPr>
        <w:t xml:space="preserve">i zapobiec, np.: epidemia, huragan, powódź, działania zbrojne, itp.), w celu zapewnienia bezpiecznych warunków uczestnikom konkursu, organizacja </w:t>
      </w:r>
      <w:r>
        <w:rPr>
          <w:color w:val="auto"/>
        </w:rPr>
        <w:t xml:space="preserve">konkursu </w:t>
      </w:r>
      <w:r w:rsidRPr="000F4442">
        <w:rPr>
          <w:color w:val="auto"/>
        </w:rPr>
        <w:t xml:space="preserve">dostosowana </w:t>
      </w:r>
      <w:r>
        <w:rPr>
          <w:color w:val="auto"/>
        </w:rPr>
        <w:t>zostanie</w:t>
      </w:r>
      <w:r w:rsidRPr="000F4442">
        <w:rPr>
          <w:color w:val="auto"/>
        </w:rPr>
        <w:t xml:space="preserve"> do warunków oraz obowiązujących obostrzeń.</w:t>
      </w:r>
    </w:p>
    <w:p w:rsidR="00F156F8" w:rsidRP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sidRPr="00F156F8">
        <w:rPr>
          <w:color w:val="000000" w:themeColor="text1"/>
        </w:rPr>
        <w:t>Za zapewnienie bezpieczeństwa uczestnikom konkursu na każdym etapie w czasie dojazdu do miejsca przeprowadzenia konkursu, a także powrotu do szkoły odpowiada dyrektor szkoły, do której uczęszcza uczeń.</w:t>
      </w:r>
    </w:p>
    <w:p w:rsidR="00F156F8" w:rsidRP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sidRPr="00F156F8">
        <w:rPr>
          <w:color w:val="000000" w:themeColor="text1"/>
        </w:rPr>
        <w:t>Uczestnik zgłasza się na każdy etap konkursu z ważną legitymacją szkolną lub innym dokumentem tożsamości na 15 minut przed rozpoczęciem etapu.</w:t>
      </w:r>
    </w:p>
    <w:p w:rsidR="00F156F8" w:rsidRP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sidRPr="00F156F8">
        <w:rPr>
          <w:color w:val="000000" w:themeColor="text1"/>
        </w:rPr>
        <w:t>Spóźnienie pozbawia ucznia możliwości udziału w konkursie. W uzasadnionych przypadkach, i nie później niż do zakończenia czynności organizacyjnych, przewodniczący danej komisji konkursowej może podjąć decyzję o wpuszczeniu do sali spóźnionego ucznia. Nie wydłuża się czasu pracy ucznia o czas spóźnienia.</w:t>
      </w:r>
    </w:p>
    <w:p w:rsidR="00F156F8" w:rsidRPr="00F156F8" w:rsidRDefault="00F156F8" w:rsidP="00F156F8">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sidRPr="00F156F8">
        <w:rPr>
          <w:color w:val="000000" w:themeColor="text1"/>
        </w:rPr>
        <w:t xml:space="preserve">Uczestnicy przed wejściem do sali, w której odbywa się konkurs, zobowiązani </w:t>
      </w:r>
      <w:r w:rsidR="00AC1888">
        <w:rPr>
          <w:color w:val="000000" w:themeColor="text1"/>
        </w:rPr>
        <w:br/>
      </w:r>
      <w:r w:rsidRPr="00F156F8">
        <w:rPr>
          <w:color w:val="000000" w:themeColor="text1"/>
        </w:rPr>
        <w:t>są do pozostawienia poza salą wyłączonych telefonów komórkowych i urządzeń elektronicznych.</w:t>
      </w:r>
    </w:p>
    <w:p w:rsidR="00752FBC" w:rsidRPr="00AB6495" w:rsidRDefault="00752FBC" w:rsidP="00AB6495">
      <w:pPr>
        <w:pStyle w:val="NormalnyWeb"/>
        <w:numPr>
          <w:ilvl w:val="0"/>
          <w:numId w:val="7"/>
        </w:numPr>
        <w:shd w:val="clear" w:color="auto" w:fill="FFFFFF"/>
        <w:spacing w:before="0" w:beforeAutospacing="0" w:after="0" w:afterAutospacing="0" w:line="360" w:lineRule="auto"/>
        <w:ind w:left="426" w:hanging="426"/>
        <w:jc w:val="both"/>
        <w:rPr>
          <w:color w:val="000000" w:themeColor="text1"/>
        </w:rPr>
      </w:pPr>
      <w:r w:rsidRPr="00AB6495">
        <w:rPr>
          <w:color w:val="000000" w:themeColor="text1"/>
        </w:rPr>
        <w:lastRenderedPageBreak/>
        <w:t>Kwestie sporne oraz sp</w:t>
      </w:r>
      <w:r w:rsidR="00CF7D9C">
        <w:rPr>
          <w:color w:val="000000" w:themeColor="text1"/>
        </w:rPr>
        <w:t>rawy nieuregulowane niniejszym r</w:t>
      </w:r>
      <w:r w:rsidRPr="00AB6495">
        <w:rPr>
          <w:color w:val="000000" w:themeColor="text1"/>
        </w:rPr>
        <w:t xml:space="preserve">egulaminem rozstrzyga </w:t>
      </w:r>
      <w:r w:rsidR="009B15D9" w:rsidRPr="00AB6495">
        <w:rPr>
          <w:color w:val="000000" w:themeColor="text1"/>
        </w:rPr>
        <w:t>Przewodniczący</w:t>
      </w:r>
      <w:r w:rsidRPr="00AB6495">
        <w:rPr>
          <w:color w:val="000000" w:themeColor="text1"/>
        </w:rPr>
        <w:t xml:space="preserve"> </w:t>
      </w:r>
      <w:r w:rsidR="000A2485">
        <w:rPr>
          <w:color w:val="000000" w:themeColor="text1"/>
        </w:rPr>
        <w:t xml:space="preserve">Wojewódzkiej </w:t>
      </w:r>
      <w:r w:rsidRPr="00AB6495">
        <w:rPr>
          <w:color w:val="000000" w:themeColor="text1"/>
        </w:rPr>
        <w:t>Komisji Konkursowej.</w:t>
      </w:r>
    </w:p>
    <w:p w:rsidR="003B79E8" w:rsidRDefault="003B79E8">
      <w:pPr>
        <w:rPr>
          <w:rFonts w:ascii="Times New Roman" w:hAnsi="Times New Roman" w:cs="Times New Roman"/>
          <w:color w:val="000000" w:themeColor="text1"/>
          <w:sz w:val="24"/>
          <w:szCs w:val="24"/>
        </w:rPr>
      </w:pPr>
      <w:bookmarkStart w:id="0" w:name="_Toc51568035"/>
    </w:p>
    <w:p w:rsidR="007E24C0" w:rsidRDefault="007E24C0">
      <w:pPr>
        <w:rPr>
          <w:rFonts w:ascii="Times New Roman" w:eastAsiaTheme="majorEastAsia" w:hAnsi="Times New Roman" w:cs="Times New Roman"/>
          <w:b/>
          <w:bCs/>
          <w:color w:val="000000" w:themeColor="text1"/>
          <w:sz w:val="24"/>
          <w:szCs w:val="24"/>
        </w:rPr>
      </w:pPr>
    </w:p>
    <w:p w:rsidR="00752FBC" w:rsidRDefault="00752FBC" w:rsidP="00575136">
      <w:pPr>
        <w:pStyle w:val="Nagwek2"/>
        <w:spacing w:line="360" w:lineRule="auto"/>
        <w:rPr>
          <w:rFonts w:ascii="Times New Roman" w:hAnsi="Times New Roman" w:cs="Times New Roman"/>
          <w:color w:val="000000" w:themeColor="text1"/>
          <w:sz w:val="24"/>
          <w:szCs w:val="24"/>
        </w:rPr>
      </w:pPr>
      <w:r w:rsidRPr="00F811EA">
        <w:rPr>
          <w:rFonts w:ascii="Times New Roman" w:hAnsi="Times New Roman" w:cs="Times New Roman"/>
          <w:color w:val="000000" w:themeColor="text1"/>
          <w:sz w:val="24"/>
          <w:szCs w:val="24"/>
        </w:rPr>
        <w:t>Wykaz załączników:</w:t>
      </w:r>
      <w:bookmarkEnd w:id="0"/>
    </w:p>
    <w:tbl>
      <w:tblPr>
        <w:tblStyle w:val="Tabela-Siatka"/>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514"/>
      </w:tblGrid>
      <w:tr w:rsidR="00575136" w:rsidRPr="00575136" w:rsidTr="00121963">
        <w:tc>
          <w:tcPr>
            <w:tcW w:w="1417" w:type="dxa"/>
          </w:tcPr>
          <w:p w:rsidR="00575136" w:rsidRPr="00575136" w:rsidRDefault="00575136" w:rsidP="007E24C0">
            <w:pPr>
              <w:spacing w:line="360" w:lineRule="auto"/>
              <w:jc w:val="both"/>
              <w:rPr>
                <w:rFonts w:ascii="Times New Roman" w:hAnsi="Times New Roman" w:cs="Times New Roman"/>
                <w:sz w:val="24"/>
                <w:szCs w:val="24"/>
              </w:rPr>
            </w:pPr>
            <w:r w:rsidRPr="00575136">
              <w:rPr>
                <w:rFonts w:ascii="Times New Roman" w:hAnsi="Times New Roman" w:cs="Times New Roman"/>
                <w:sz w:val="24"/>
                <w:szCs w:val="24"/>
              </w:rPr>
              <w:t>Załącznik 1</w:t>
            </w:r>
          </w:p>
        </w:tc>
        <w:tc>
          <w:tcPr>
            <w:tcW w:w="7514" w:type="dxa"/>
          </w:tcPr>
          <w:p w:rsidR="00575136" w:rsidRPr="00575136" w:rsidRDefault="00F26B8B" w:rsidP="007E24C0">
            <w:pPr>
              <w:spacing w:line="360" w:lineRule="auto"/>
              <w:rPr>
                <w:rFonts w:ascii="Times New Roman" w:hAnsi="Times New Roman" w:cs="Times New Roman"/>
                <w:sz w:val="24"/>
                <w:szCs w:val="24"/>
              </w:rPr>
            </w:pPr>
            <w:r>
              <w:rPr>
                <w:rFonts w:ascii="Times New Roman" w:hAnsi="Times New Roman" w:cs="Times New Roman"/>
                <w:sz w:val="24"/>
                <w:szCs w:val="24"/>
              </w:rPr>
              <w:t xml:space="preserve">Karta zgłoszeniowa uczniów i szkoły </w:t>
            </w:r>
          </w:p>
        </w:tc>
      </w:tr>
      <w:tr w:rsidR="00575136" w:rsidRPr="00575136" w:rsidTr="00121963">
        <w:tc>
          <w:tcPr>
            <w:tcW w:w="1417" w:type="dxa"/>
          </w:tcPr>
          <w:p w:rsidR="00575136" w:rsidRPr="00575136" w:rsidRDefault="00575136" w:rsidP="007E24C0">
            <w:pPr>
              <w:spacing w:line="360" w:lineRule="auto"/>
              <w:jc w:val="both"/>
              <w:rPr>
                <w:rFonts w:ascii="Times New Roman" w:hAnsi="Times New Roman" w:cs="Times New Roman"/>
                <w:sz w:val="24"/>
                <w:szCs w:val="24"/>
              </w:rPr>
            </w:pPr>
            <w:r w:rsidRPr="00575136">
              <w:rPr>
                <w:rFonts w:ascii="Times New Roman" w:hAnsi="Times New Roman" w:cs="Times New Roman"/>
                <w:sz w:val="24"/>
                <w:szCs w:val="24"/>
              </w:rPr>
              <w:t>Załącznik 2</w:t>
            </w:r>
          </w:p>
        </w:tc>
        <w:tc>
          <w:tcPr>
            <w:tcW w:w="7514" w:type="dxa"/>
          </w:tcPr>
          <w:p w:rsidR="00575136" w:rsidRPr="00575136" w:rsidRDefault="00575136" w:rsidP="007E24C0">
            <w:pPr>
              <w:spacing w:line="360" w:lineRule="auto"/>
              <w:rPr>
                <w:rFonts w:ascii="Times New Roman" w:hAnsi="Times New Roman" w:cs="Times New Roman"/>
                <w:sz w:val="24"/>
                <w:szCs w:val="24"/>
              </w:rPr>
            </w:pPr>
            <w:r w:rsidRPr="00575136">
              <w:rPr>
                <w:rFonts w:ascii="Times New Roman" w:hAnsi="Times New Roman" w:cs="Times New Roman"/>
                <w:sz w:val="24"/>
                <w:szCs w:val="24"/>
              </w:rPr>
              <w:t>Wykaz pisarzy;</w:t>
            </w:r>
          </w:p>
        </w:tc>
      </w:tr>
      <w:tr w:rsidR="00575136" w:rsidRPr="00575136" w:rsidTr="00121963">
        <w:tc>
          <w:tcPr>
            <w:tcW w:w="1417" w:type="dxa"/>
          </w:tcPr>
          <w:p w:rsidR="00575136" w:rsidRPr="00575136" w:rsidRDefault="00575136" w:rsidP="007E24C0">
            <w:pPr>
              <w:spacing w:line="360" w:lineRule="auto"/>
              <w:jc w:val="both"/>
              <w:rPr>
                <w:rFonts w:ascii="Times New Roman" w:hAnsi="Times New Roman" w:cs="Times New Roman"/>
                <w:sz w:val="24"/>
                <w:szCs w:val="24"/>
              </w:rPr>
            </w:pPr>
            <w:r w:rsidRPr="00575136">
              <w:rPr>
                <w:rFonts w:ascii="Times New Roman" w:hAnsi="Times New Roman" w:cs="Times New Roman"/>
                <w:sz w:val="24"/>
                <w:szCs w:val="24"/>
              </w:rPr>
              <w:t>Załącznik 3</w:t>
            </w:r>
          </w:p>
        </w:tc>
        <w:tc>
          <w:tcPr>
            <w:tcW w:w="7514" w:type="dxa"/>
          </w:tcPr>
          <w:p w:rsidR="00575136" w:rsidRPr="00575136" w:rsidRDefault="00575136" w:rsidP="007E24C0">
            <w:pPr>
              <w:spacing w:line="360" w:lineRule="auto"/>
              <w:rPr>
                <w:rFonts w:ascii="Times New Roman" w:hAnsi="Times New Roman" w:cs="Times New Roman"/>
                <w:sz w:val="24"/>
                <w:szCs w:val="24"/>
              </w:rPr>
            </w:pPr>
            <w:r w:rsidRPr="00575136">
              <w:rPr>
                <w:rFonts w:ascii="Times New Roman" w:hAnsi="Times New Roman" w:cs="Times New Roman"/>
                <w:sz w:val="24"/>
                <w:szCs w:val="24"/>
              </w:rPr>
              <w:t>Wykaz utworów (poezja, proza);</w:t>
            </w:r>
          </w:p>
        </w:tc>
      </w:tr>
      <w:tr w:rsidR="00575136" w:rsidRPr="00575136" w:rsidTr="00121963">
        <w:tc>
          <w:tcPr>
            <w:tcW w:w="1417" w:type="dxa"/>
          </w:tcPr>
          <w:p w:rsidR="00575136" w:rsidRPr="00575136" w:rsidRDefault="00F26B8B" w:rsidP="007E24C0">
            <w:pPr>
              <w:spacing w:line="360" w:lineRule="auto"/>
              <w:jc w:val="both"/>
              <w:rPr>
                <w:rFonts w:ascii="Times New Roman" w:hAnsi="Times New Roman" w:cs="Times New Roman"/>
                <w:sz w:val="24"/>
                <w:szCs w:val="24"/>
              </w:rPr>
            </w:pPr>
            <w:r>
              <w:rPr>
                <w:rFonts w:ascii="Times New Roman" w:hAnsi="Times New Roman" w:cs="Times New Roman"/>
                <w:sz w:val="24"/>
                <w:szCs w:val="24"/>
              </w:rPr>
              <w:t>Załącznik 4</w:t>
            </w:r>
          </w:p>
        </w:tc>
        <w:tc>
          <w:tcPr>
            <w:tcW w:w="7514" w:type="dxa"/>
          </w:tcPr>
          <w:p w:rsidR="00575136" w:rsidRPr="00575136" w:rsidRDefault="00575136" w:rsidP="007E24C0">
            <w:pPr>
              <w:spacing w:line="360" w:lineRule="auto"/>
              <w:rPr>
                <w:rFonts w:ascii="Times New Roman" w:hAnsi="Times New Roman" w:cs="Times New Roman"/>
                <w:sz w:val="24"/>
                <w:szCs w:val="24"/>
              </w:rPr>
            </w:pPr>
            <w:r w:rsidRPr="00575136">
              <w:rPr>
                <w:rFonts w:ascii="Times New Roman" w:hAnsi="Times New Roman" w:cs="Times New Roman"/>
                <w:sz w:val="24"/>
                <w:szCs w:val="24"/>
              </w:rPr>
              <w:t>Odwołanie od wyników konkursu;</w:t>
            </w:r>
          </w:p>
        </w:tc>
      </w:tr>
      <w:tr w:rsidR="00575136" w:rsidRPr="00575136" w:rsidTr="00121963">
        <w:tc>
          <w:tcPr>
            <w:tcW w:w="1417" w:type="dxa"/>
          </w:tcPr>
          <w:p w:rsidR="00575136" w:rsidRPr="00575136" w:rsidRDefault="00F26B8B" w:rsidP="007E24C0">
            <w:pPr>
              <w:spacing w:line="360" w:lineRule="auto"/>
              <w:jc w:val="both"/>
              <w:rPr>
                <w:rFonts w:ascii="Times New Roman" w:hAnsi="Times New Roman" w:cs="Times New Roman"/>
                <w:sz w:val="24"/>
                <w:szCs w:val="24"/>
              </w:rPr>
            </w:pPr>
            <w:r>
              <w:rPr>
                <w:rFonts w:ascii="Times New Roman" w:hAnsi="Times New Roman" w:cs="Times New Roman"/>
                <w:sz w:val="24"/>
                <w:szCs w:val="24"/>
              </w:rPr>
              <w:t>Załącznik 5</w:t>
            </w:r>
          </w:p>
        </w:tc>
        <w:tc>
          <w:tcPr>
            <w:tcW w:w="7514" w:type="dxa"/>
          </w:tcPr>
          <w:p w:rsidR="00575136" w:rsidRPr="00575136" w:rsidRDefault="00575136" w:rsidP="007E24C0">
            <w:pPr>
              <w:spacing w:line="360" w:lineRule="auto"/>
              <w:rPr>
                <w:rFonts w:ascii="Times New Roman" w:hAnsi="Times New Roman" w:cs="Times New Roman"/>
                <w:sz w:val="24"/>
                <w:szCs w:val="24"/>
              </w:rPr>
            </w:pPr>
            <w:r w:rsidRPr="00575136">
              <w:rPr>
                <w:rFonts w:ascii="Times New Roman" w:hAnsi="Times New Roman" w:cs="Times New Roman"/>
                <w:sz w:val="24"/>
                <w:szCs w:val="24"/>
              </w:rPr>
              <w:t>Odpowiedź na odwołanie;</w:t>
            </w:r>
          </w:p>
        </w:tc>
      </w:tr>
      <w:tr w:rsidR="00575136" w:rsidRPr="00575136" w:rsidTr="00121963">
        <w:tc>
          <w:tcPr>
            <w:tcW w:w="1417" w:type="dxa"/>
          </w:tcPr>
          <w:p w:rsidR="00575136" w:rsidRPr="00575136" w:rsidRDefault="00F26B8B" w:rsidP="007E24C0">
            <w:pPr>
              <w:spacing w:line="360" w:lineRule="auto"/>
              <w:jc w:val="both"/>
              <w:rPr>
                <w:rFonts w:ascii="Times New Roman" w:hAnsi="Times New Roman" w:cs="Times New Roman"/>
                <w:sz w:val="24"/>
                <w:szCs w:val="24"/>
              </w:rPr>
            </w:pPr>
            <w:r>
              <w:rPr>
                <w:rFonts w:ascii="Times New Roman" w:hAnsi="Times New Roman" w:cs="Times New Roman"/>
                <w:sz w:val="24"/>
                <w:szCs w:val="24"/>
              </w:rPr>
              <w:t>Załącznik 6</w:t>
            </w:r>
          </w:p>
        </w:tc>
        <w:tc>
          <w:tcPr>
            <w:tcW w:w="7514" w:type="dxa"/>
          </w:tcPr>
          <w:p w:rsidR="00575136" w:rsidRPr="00575136" w:rsidRDefault="00575136" w:rsidP="007E24C0">
            <w:pPr>
              <w:spacing w:line="360" w:lineRule="auto"/>
              <w:rPr>
                <w:rFonts w:ascii="Times New Roman" w:hAnsi="Times New Roman" w:cs="Times New Roman"/>
                <w:sz w:val="24"/>
                <w:szCs w:val="24"/>
              </w:rPr>
            </w:pPr>
            <w:r w:rsidRPr="00575136">
              <w:rPr>
                <w:rFonts w:ascii="Times New Roman" w:hAnsi="Times New Roman" w:cs="Times New Roman"/>
                <w:sz w:val="24"/>
                <w:szCs w:val="24"/>
              </w:rPr>
              <w:t>Protokół pr</w:t>
            </w:r>
            <w:r w:rsidR="00F26B8B">
              <w:rPr>
                <w:rFonts w:ascii="Times New Roman" w:hAnsi="Times New Roman" w:cs="Times New Roman"/>
                <w:sz w:val="24"/>
                <w:szCs w:val="24"/>
              </w:rPr>
              <w:t>zebiegu konkursu</w:t>
            </w:r>
            <w:r w:rsidRPr="00575136">
              <w:rPr>
                <w:rFonts w:ascii="Times New Roman" w:hAnsi="Times New Roman" w:cs="Times New Roman"/>
                <w:sz w:val="24"/>
                <w:szCs w:val="24"/>
              </w:rPr>
              <w:t>;</w:t>
            </w:r>
          </w:p>
        </w:tc>
      </w:tr>
      <w:tr w:rsidR="00575136" w:rsidRPr="00575136" w:rsidTr="00121963">
        <w:tc>
          <w:tcPr>
            <w:tcW w:w="1417" w:type="dxa"/>
          </w:tcPr>
          <w:p w:rsidR="00575136" w:rsidRPr="00575136" w:rsidRDefault="00F26B8B" w:rsidP="007E24C0">
            <w:pPr>
              <w:spacing w:line="360" w:lineRule="auto"/>
              <w:jc w:val="both"/>
              <w:rPr>
                <w:rFonts w:ascii="Times New Roman" w:hAnsi="Times New Roman" w:cs="Times New Roman"/>
                <w:sz w:val="24"/>
                <w:szCs w:val="24"/>
              </w:rPr>
            </w:pPr>
            <w:r>
              <w:rPr>
                <w:rFonts w:ascii="Times New Roman" w:hAnsi="Times New Roman" w:cs="Times New Roman"/>
                <w:sz w:val="24"/>
                <w:szCs w:val="24"/>
              </w:rPr>
              <w:t>Załącznik 7</w:t>
            </w:r>
          </w:p>
        </w:tc>
        <w:tc>
          <w:tcPr>
            <w:tcW w:w="7514" w:type="dxa"/>
          </w:tcPr>
          <w:p w:rsidR="00575136" w:rsidRPr="00F26B8B" w:rsidRDefault="00F26B8B" w:rsidP="00ED1648">
            <w:pPr>
              <w:spacing w:line="360" w:lineRule="auto"/>
              <w:rPr>
                <w:rFonts w:ascii="Times New Roman" w:hAnsi="Times New Roman" w:cs="Times New Roman"/>
                <w:color w:val="000000" w:themeColor="text1"/>
                <w:sz w:val="24"/>
                <w:szCs w:val="24"/>
              </w:rPr>
            </w:pPr>
            <w:r w:rsidRPr="00F26B8B">
              <w:rPr>
                <w:rFonts w:ascii="Times New Roman" w:hAnsi="Times New Roman" w:cs="Times New Roman"/>
                <w:color w:val="000000" w:themeColor="text1"/>
                <w:sz w:val="24"/>
                <w:szCs w:val="24"/>
              </w:rPr>
              <w:t xml:space="preserve">Lista </w:t>
            </w:r>
            <w:r w:rsidR="00DF629C">
              <w:rPr>
                <w:rFonts w:ascii="Times New Roman" w:hAnsi="Times New Roman" w:cs="Times New Roman"/>
                <w:color w:val="000000" w:themeColor="text1"/>
                <w:sz w:val="24"/>
                <w:szCs w:val="24"/>
              </w:rPr>
              <w:t xml:space="preserve">literatury </w:t>
            </w:r>
            <w:r w:rsidR="00ED1648">
              <w:rPr>
                <w:rFonts w:ascii="Times New Roman" w:hAnsi="Times New Roman" w:cs="Times New Roman"/>
                <w:color w:val="000000" w:themeColor="text1"/>
                <w:sz w:val="24"/>
                <w:szCs w:val="24"/>
              </w:rPr>
              <w:t xml:space="preserve">zalecanej </w:t>
            </w:r>
            <w:r w:rsidRPr="00F26B8B">
              <w:rPr>
                <w:rFonts w:ascii="Times New Roman" w:hAnsi="Times New Roman" w:cs="Times New Roman"/>
                <w:color w:val="000000" w:themeColor="text1"/>
                <w:sz w:val="24"/>
                <w:szCs w:val="24"/>
              </w:rPr>
              <w:t>na etapie II i III</w:t>
            </w:r>
          </w:p>
        </w:tc>
      </w:tr>
    </w:tbl>
    <w:p w:rsidR="00146E87" w:rsidRDefault="00146E87"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B83452" w:rsidRPr="00B83452" w:rsidRDefault="00B83452" w:rsidP="00B83452">
      <w:pPr>
        <w:spacing w:after="0" w:line="240" w:lineRule="auto"/>
        <w:jc w:val="both"/>
        <w:rPr>
          <w:rFonts w:ascii="Arial Narrow" w:eastAsia="Times New Roman" w:hAnsi="Arial Narrow" w:cs="Times New Roman"/>
          <w:sz w:val="24"/>
          <w:szCs w:val="24"/>
          <w:lang w:eastAsia="pl-PL"/>
        </w:rPr>
      </w:pPr>
      <w:bookmarkStart w:id="1" w:name="_Hlk207349291"/>
      <w:r w:rsidRPr="00B83452">
        <w:rPr>
          <w:rFonts w:ascii="Arial Narrow" w:eastAsia="Times New Roman" w:hAnsi="Arial Narrow" w:cs="Times New Roman"/>
          <w:sz w:val="24"/>
          <w:szCs w:val="24"/>
          <w:lang w:eastAsia="pl-PL"/>
        </w:rPr>
        <w:lastRenderedPageBreak/>
        <w:t>.........................................................</w:t>
      </w:r>
      <w:r w:rsidRPr="00B83452">
        <w:rPr>
          <w:rFonts w:ascii="Arial Narrow" w:eastAsia="Times New Roman" w:hAnsi="Arial Narrow" w:cs="Times New Roman"/>
          <w:sz w:val="24"/>
          <w:szCs w:val="24"/>
          <w:lang w:eastAsia="pl-PL"/>
        </w:rPr>
        <w:tab/>
      </w:r>
      <w:r w:rsidRPr="00B83452">
        <w:rPr>
          <w:rFonts w:ascii="Arial Narrow" w:eastAsia="Times New Roman" w:hAnsi="Arial Narrow" w:cs="Times New Roman"/>
          <w:sz w:val="24"/>
          <w:szCs w:val="24"/>
          <w:lang w:eastAsia="pl-PL"/>
        </w:rPr>
        <w:tab/>
      </w:r>
      <w:r w:rsidRPr="00B83452">
        <w:rPr>
          <w:rFonts w:ascii="Arial Narrow" w:eastAsia="Times New Roman" w:hAnsi="Arial Narrow" w:cs="Times New Roman"/>
          <w:sz w:val="24"/>
          <w:szCs w:val="24"/>
          <w:lang w:eastAsia="pl-PL"/>
        </w:rPr>
        <w:tab/>
      </w:r>
      <w:r w:rsidRPr="00B83452">
        <w:rPr>
          <w:rFonts w:ascii="Arial Narrow" w:eastAsia="Times New Roman" w:hAnsi="Arial Narrow" w:cs="Times New Roman"/>
          <w:sz w:val="24"/>
          <w:szCs w:val="24"/>
          <w:lang w:eastAsia="pl-PL"/>
        </w:rPr>
        <w:tab/>
        <w:t>…………………………………………..</w:t>
      </w:r>
    </w:p>
    <w:p w:rsidR="00B83452" w:rsidRPr="00B83452" w:rsidRDefault="00B83452" w:rsidP="00B83452">
      <w:pPr>
        <w:spacing w:after="0" w:line="360" w:lineRule="auto"/>
        <w:ind w:firstLine="709"/>
        <w:jc w:val="both"/>
        <w:rPr>
          <w:rFonts w:ascii="Arial Narrow" w:eastAsia="Times New Roman" w:hAnsi="Arial Narrow" w:cs="Times New Roman"/>
          <w:sz w:val="20"/>
          <w:szCs w:val="20"/>
          <w:lang w:eastAsia="pl-PL"/>
        </w:rPr>
      </w:pPr>
      <w:r w:rsidRPr="00B83452">
        <w:rPr>
          <w:rFonts w:ascii="Arial Narrow" w:eastAsia="Times New Roman" w:hAnsi="Arial Narrow" w:cs="Times New Roman"/>
          <w:sz w:val="20"/>
          <w:szCs w:val="20"/>
          <w:lang w:eastAsia="pl-PL"/>
        </w:rPr>
        <w:t xml:space="preserve">       (pieczęć szkoły)</w:t>
      </w:r>
      <w:r w:rsidRPr="00B83452">
        <w:rPr>
          <w:rFonts w:ascii="Arial Narrow" w:eastAsia="Times New Roman" w:hAnsi="Arial Narrow" w:cs="Times New Roman"/>
          <w:sz w:val="20"/>
          <w:szCs w:val="20"/>
          <w:lang w:eastAsia="pl-PL"/>
        </w:rPr>
        <w:tab/>
      </w:r>
      <w:r w:rsidRPr="00B83452">
        <w:rPr>
          <w:rFonts w:ascii="Arial Narrow" w:eastAsia="Times New Roman" w:hAnsi="Arial Narrow" w:cs="Times New Roman"/>
          <w:sz w:val="20"/>
          <w:szCs w:val="20"/>
          <w:lang w:eastAsia="pl-PL"/>
        </w:rPr>
        <w:tab/>
      </w:r>
      <w:r w:rsidRPr="00B83452">
        <w:rPr>
          <w:rFonts w:ascii="Arial Narrow" w:eastAsia="Times New Roman" w:hAnsi="Arial Narrow" w:cs="Times New Roman"/>
          <w:sz w:val="20"/>
          <w:szCs w:val="20"/>
          <w:lang w:eastAsia="pl-PL"/>
        </w:rPr>
        <w:tab/>
      </w:r>
      <w:r w:rsidRPr="00B83452">
        <w:rPr>
          <w:rFonts w:ascii="Arial Narrow" w:eastAsia="Times New Roman" w:hAnsi="Arial Narrow" w:cs="Times New Roman"/>
          <w:sz w:val="20"/>
          <w:szCs w:val="20"/>
          <w:lang w:eastAsia="pl-PL"/>
        </w:rPr>
        <w:tab/>
      </w:r>
      <w:r w:rsidRPr="00B83452">
        <w:rPr>
          <w:rFonts w:ascii="Arial Narrow" w:eastAsia="Times New Roman" w:hAnsi="Arial Narrow" w:cs="Times New Roman"/>
          <w:sz w:val="20"/>
          <w:szCs w:val="20"/>
          <w:lang w:eastAsia="pl-PL"/>
        </w:rPr>
        <w:tab/>
      </w:r>
      <w:r w:rsidRPr="00B83452">
        <w:rPr>
          <w:rFonts w:ascii="Arial Narrow" w:eastAsia="Times New Roman" w:hAnsi="Arial Narrow" w:cs="Times New Roman"/>
          <w:sz w:val="20"/>
          <w:szCs w:val="20"/>
          <w:lang w:eastAsia="pl-PL"/>
        </w:rPr>
        <w:tab/>
        <w:t xml:space="preserve">             (data)</w:t>
      </w:r>
    </w:p>
    <w:bookmarkEnd w:id="1"/>
    <w:p w:rsidR="00B83452" w:rsidRPr="00B83452" w:rsidRDefault="00B83452" w:rsidP="00B83452">
      <w:pPr>
        <w:tabs>
          <w:tab w:val="center" w:pos="6426"/>
        </w:tabs>
        <w:spacing w:after="0" w:line="360" w:lineRule="auto"/>
        <w:ind w:left="4253"/>
        <w:jc w:val="both"/>
        <w:rPr>
          <w:rFonts w:ascii="Arial Narrow" w:eastAsia="Times New Roman" w:hAnsi="Arial Narrow" w:cs="Times New Roman"/>
          <w:sz w:val="24"/>
          <w:szCs w:val="24"/>
          <w:lang w:eastAsia="pl-PL"/>
        </w:rPr>
      </w:pPr>
    </w:p>
    <w:p w:rsidR="00B83452" w:rsidRPr="00B83452" w:rsidRDefault="00B83452" w:rsidP="00B83452">
      <w:pPr>
        <w:keepNext/>
        <w:keepLines/>
        <w:tabs>
          <w:tab w:val="left" w:pos="708"/>
        </w:tabs>
        <w:spacing w:before="160" w:after="80" w:line="360" w:lineRule="auto"/>
        <w:ind w:left="142"/>
        <w:jc w:val="center"/>
        <w:outlineLvl w:val="1"/>
        <w:rPr>
          <w:rFonts w:ascii="Arial" w:eastAsia="Times New Roman" w:hAnsi="Arial" w:cs="Arial"/>
          <w:b/>
          <w:sz w:val="28"/>
          <w:szCs w:val="28"/>
          <w:lang w:eastAsia="pl-PL"/>
        </w:rPr>
      </w:pPr>
      <w:bookmarkStart w:id="2" w:name="_Hlk207349527"/>
      <w:r w:rsidRPr="00B83452">
        <w:rPr>
          <w:rFonts w:ascii="Arial" w:eastAsia="Times New Roman" w:hAnsi="Arial" w:cs="Arial"/>
          <w:b/>
          <w:sz w:val="28"/>
          <w:szCs w:val="28"/>
          <w:lang w:eastAsia="pl-PL"/>
        </w:rPr>
        <w:t xml:space="preserve">Karta zgłoszenia uczestnictwa </w:t>
      </w:r>
    </w:p>
    <w:p w:rsidR="00B83452" w:rsidRPr="00B83452" w:rsidRDefault="00B83452" w:rsidP="00B83452">
      <w:pPr>
        <w:pBdr>
          <w:top w:val="nil"/>
          <w:left w:val="nil"/>
          <w:bottom w:val="nil"/>
          <w:right w:val="nil"/>
          <w:between w:val="nil"/>
          <w:bar w:val="nil"/>
        </w:pBdr>
        <w:spacing w:after="0" w:line="360" w:lineRule="auto"/>
        <w:jc w:val="center"/>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r w:rsidRPr="00B83452">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t>w ………………………………………………………………………………………………</w:t>
      </w:r>
    </w:p>
    <w:p w:rsidR="00B83452" w:rsidRPr="00B83452" w:rsidRDefault="00B83452" w:rsidP="00B83452">
      <w:pPr>
        <w:pBdr>
          <w:top w:val="nil"/>
          <w:left w:val="nil"/>
          <w:bottom w:val="nil"/>
          <w:right w:val="nil"/>
          <w:between w:val="nil"/>
          <w:bar w:val="nil"/>
        </w:pBdr>
        <w:spacing w:after="0" w:line="360" w:lineRule="auto"/>
        <w:jc w:val="center"/>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pPr>
      <w:r w:rsidRPr="00B83452">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t>(</w:t>
      </w:r>
      <w:proofErr w:type="spellStart"/>
      <w:r w:rsidRPr="00B83452">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t>nazwa</w:t>
      </w:r>
      <w:proofErr w:type="spellEnd"/>
      <w:r w:rsidRPr="00B83452">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t xml:space="preserve"> </w:t>
      </w:r>
      <w:proofErr w:type="spellStart"/>
      <w:r w:rsidRPr="00B83452">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t>konkursu</w:t>
      </w:r>
      <w:proofErr w:type="spellEnd"/>
      <w:r w:rsidRPr="00B83452">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t>)</w:t>
      </w:r>
    </w:p>
    <w:p w:rsidR="00B83452" w:rsidRPr="00B83452" w:rsidRDefault="00B83452" w:rsidP="00B83452">
      <w:pPr>
        <w:pBdr>
          <w:top w:val="nil"/>
          <w:left w:val="nil"/>
          <w:bottom w:val="nil"/>
          <w:right w:val="nil"/>
          <w:between w:val="nil"/>
          <w:bar w:val="nil"/>
        </w:pBdr>
        <w:spacing w:after="0" w:line="360" w:lineRule="auto"/>
        <w:jc w:val="center"/>
        <w:rPr>
          <w:rFonts w:ascii="Arial" w:eastAsia="Arial Unicode MS" w:hAnsi="Arial" w:cs="Arial"/>
          <w:bCs/>
          <w:color w:val="000000"/>
          <w:sz w:val="20"/>
          <w:szCs w:val="20"/>
          <w:u w:color="000000"/>
          <w:bdr w:val="nil"/>
          <w:lang w:val="de-DE" w:eastAsia="pl-PL"/>
          <w14:textOutline w14:w="0" w14:cap="flat" w14:cmpd="sng" w14:algn="ctr">
            <w14:noFill/>
            <w14:prstDash w14:val="solid"/>
            <w14:bevel/>
          </w14:textOutline>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2694"/>
        <w:gridCol w:w="992"/>
        <w:gridCol w:w="2587"/>
        <w:gridCol w:w="2374"/>
      </w:tblGrid>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bookmarkEnd w:id="2"/>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LP.</w:t>
            </w:r>
          </w:p>
        </w:tc>
        <w:tc>
          <w:tcPr>
            <w:tcW w:w="2694"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line="240" w:lineRule="auto"/>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Imię i nazwisko ucznia</w:t>
            </w:r>
          </w:p>
          <w:p w:rsidR="00B83452" w:rsidRPr="00B83452" w:rsidRDefault="00B83452" w:rsidP="00B83452">
            <w:pPr>
              <w:spacing w:after="0" w:line="240" w:lineRule="auto"/>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(wpisać drukowanymi literami)</w:t>
            </w:r>
          </w:p>
        </w:tc>
        <w:tc>
          <w:tcPr>
            <w:tcW w:w="992"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line="240" w:lineRule="auto"/>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Klasa</w:t>
            </w:r>
          </w:p>
        </w:tc>
        <w:tc>
          <w:tcPr>
            <w:tcW w:w="2587"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line="240" w:lineRule="auto"/>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Data i miejsce urodzenia</w:t>
            </w:r>
          </w:p>
        </w:tc>
        <w:tc>
          <w:tcPr>
            <w:tcW w:w="2374"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line="240" w:lineRule="auto"/>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 xml:space="preserve">Imię i nazwisko nauczyciela prowadzącego </w:t>
            </w: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1.</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2.</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3.</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4.</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5.</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6.</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r w:rsidR="00B83452" w:rsidRPr="00B83452" w:rsidTr="00E12545">
        <w:tc>
          <w:tcPr>
            <w:tcW w:w="638" w:type="dxa"/>
            <w:tcBorders>
              <w:top w:val="single" w:sz="4" w:space="0" w:color="auto"/>
              <w:left w:val="single" w:sz="4" w:space="0" w:color="auto"/>
              <w:bottom w:val="single" w:sz="4" w:space="0" w:color="auto"/>
              <w:right w:val="single" w:sz="4" w:space="0" w:color="auto"/>
            </w:tcBorders>
            <w:vAlign w:val="center"/>
          </w:tcPr>
          <w:p w:rsidR="00B83452" w:rsidRPr="00B83452" w:rsidRDefault="00B83452" w:rsidP="00B83452">
            <w:pPr>
              <w:spacing w:after="0"/>
              <w:jc w:val="center"/>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w:t>
            </w:r>
          </w:p>
        </w:tc>
        <w:tc>
          <w:tcPr>
            <w:tcW w:w="269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587"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c>
          <w:tcPr>
            <w:tcW w:w="2374" w:type="dxa"/>
            <w:tcBorders>
              <w:top w:val="single" w:sz="4" w:space="0" w:color="auto"/>
              <w:left w:val="single" w:sz="4" w:space="0" w:color="auto"/>
              <w:bottom w:val="single" w:sz="4" w:space="0" w:color="auto"/>
              <w:right w:val="single" w:sz="4" w:space="0" w:color="auto"/>
            </w:tcBorders>
          </w:tcPr>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tc>
      </w:tr>
    </w:tbl>
    <w:p w:rsidR="00B83452" w:rsidRPr="00B83452" w:rsidRDefault="00B83452" w:rsidP="00B83452">
      <w:pPr>
        <w:spacing w:after="0" w:line="360" w:lineRule="auto"/>
        <w:jc w:val="both"/>
        <w:rPr>
          <w:rFonts w:ascii="Arial Narrow" w:eastAsia="Times New Roman" w:hAnsi="Arial Narrow" w:cs="Times New Roman"/>
          <w:sz w:val="24"/>
          <w:szCs w:val="24"/>
          <w:lang w:eastAsia="pl-PL"/>
        </w:rPr>
      </w:pPr>
    </w:p>
    <w:p w:rsidR="00B83452" w:rsidRPr="00B83452" w:rsidRDefault="00B83452" w:rsidP="00B83452">
      <w:pPr>
        <w:pBdr>
          <w:top w:val="nil"/>
          <w:left w:val="nil"/>
          <w:bottom w:val="nil"/>
          <w:right w:val="nil"/>
          <w:between w:val="nil"/>
          <w:bar w:val="nil"/>
        </w:pBdr>
        <w:spacing w:after="0"/>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r w:rsidRPr="00B83452">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t>Nazwa szkoły, adres, numer telefonu, adres e-mail:</w:t>
      </w:r>
    </w:p>
    <w:p w:rsidR="00B83452" w:rsidRPr="00B83452" w:rsidRDefault="00B83452" w:rsidP="00B83452">
      <w:pPr>
        <w:spacing w:after="0"/>
        <w:jc w:val="both"/>
        <w:rPr>
          <w:rFonts w:ascii="Arial" w:eastAsia="Times New Roman" w:hAnsi="Arial" w:cs="Arial"/>
          <w:sz w:val="24"/>
          <w:szCs w:val="24"/>
          <w:lang w:eastAsia="pl-PL"/>
        </w:rPr>
      </w:pPr>
    </w:p>
    <w:p w:rsidR="00B83452" w:rsidRPr="00B83452" w:rsidRDefault="00B83452" w:rsidP="00B83452">
      <w:pPr>
        <w:spacing w:after="0" w:line="480" w:lineRule="auto"/>
        <w:jc w:val="both"/>
        <w:rPr>
          <w:rFonts w:ascii="Arial" w:eastAsia="Times New Roman" w:hAnsi="Arial" w:cs="Arial"/>
          <w:sz w:val="24"/>
          <w:szCs w:val="24"/>
          <w:lang w:eastAsia="pl-PL"/>
        </w:rPr>
      </w:pPr>
      <w:r w:rsidRPr="00B83452">
        <w:rPr>
          <w:rFonts w:ascii="Arial" w:eastAsia="Times New Roman" w:hAnsi="Arial" w:cs="Arial"/>
          <w:sz w:val="24"/>
          <w:szCs w:val="24"/>
          <w:lang w:eastAsia="pl-PL"/>
        </w:rPr>
        <w:t>........................................................................................................................................</w:t>
      </w:r>
    </w:p>
    <w:p w:rsidR="00B83452" w:rsidRPr="00B83452" w:rsidRDefault="00B83452" w:rsidP="00B83452">
      <w:pPr>
        <w:spacing w:after="0"/>
        <w:jc w:val="both"/>
        <w:rPr>
          <w:rFonts w:ascii="Arial" w:eastAsia="Times New Roman" w:hAnsi="Arial" w:cs="Arial"/>
          <w:sz w:val="24"/>
          <w:szCs w:val="24"/>
          <w:lang w:eastAsia="pl-PL"/>
        </w:rPr>
      </w:pPr>
    </w:p>
    <w:p w:rsidR="00B83452" w:rsidRPr="00B83452" w:rsidRDefault="00B83452" w:rsidP="00B83452">
      <w:pPr>
        <w:spacing w:after="0"/>
        <w:jc w:val="both"/>
        <w:rPr>
          <w:rFonts w:ascii="Arial" w:eastAsia="Times New Roman" w:hAnsi="Arial" w:cs="Arial"/>
          <w:sz w:val="24"/>
          <w:szCs w:val="24"/>
          <w:lang w:eastAsia="pl-PL"/>
        </w:rPr>
      </w:pPr>
      <w:r w:rsidRPr="00B83452">
        <w:rPr>
          <w:rFonts w:ascii="Arial" w:eastAsia="Times New Roman" w:hAnsi="Arial" w:cs="Arial"/>
          <w:sz w:val="24"/>
          <w:szCs w:val="24"/>
          <w:lang w:eastAsia="pl-PL"/>
        </w:rPr>
        <w:t>……………………………….………………………………….………………………………</w:t>
      </w:r>
    </w:p>
    <w:p w:rsidR="00B83452" w:rsidRPr="00B83452" w:rsidRDefault="00B83452" w:rsidP="00B83452">
      <w:pPr>
        <w:spacing w:after="0"/>
        <w:jc w:val="both"/>
        <w:rPr>
          <w:rFonts w:ascii="Arial" w:eastAsia="Times New Roman" w:hAnsi="Arial" w:cs="Arial"/>
          <w:sz w:val="24"/>
          <w:szCs w:val="24"/>
          <w:lang w:eastAsia="pl-PL"/>
        </w:rPr>
      </w:pPr>
      <w:r w:rsidRPr="00B83452">
        <w:rPr>
          <w:rFonts w:ascii="Arial" w:eastAsia="Times New Roman" w:hAnsi="Arial" w:cs="Arial"/>
          <w:sz w:val="24"/>
          <w:szCs w:val="24"/>
          <w:lang w:eastAsia="pl-PL"/>
        </w:rPr>
        <w:t xml:space="preserve">E-mail, na który zostanie wysłany test konkursowy: </w:t>
      </w:r>
    </w:p>
    <w:p w:rsidR="00B83452" w:rsidRPr="00B83452" w:rsidRDefault="00B83452" w:rsidP="00B83452">
      <w:pPr>
        <w:spacing w:after="0"/>
        <w:jc w:val="both"/>
        <w:rPr>
          <w:rFonts w:ascii="Arial" w:eastAsia="Times New Roman" w:hAnsi="Arial" w:cs="Arial"/>
          <w:sz w:val="24"/>
          <w:szCs w:val="24"/>
          <w:lang w:eastAsia="pl-PL"/>
        </w:rPr>
      </w:pPr>
    </w:p>
    <w:p w:rsidR="00B83452" w:rsidRPr="00B83452" w:rsidRDefault="00B83452" w:rsidP="00B83452">
      <w:pPr>
        <w:spacing w:after="0"/>
        <w:jc w:val="both"/>
        <w:rPr>
          <w:rFonts w:ascii="Arial" w:eastAsia="Times New Roman" w:hAnsi="Arial" w:cs="Arial"/>
          <w:sz w:val="24"/>
          <w:szCs w:val="24"/>
          <w:lang w:eastAsia="pl-PL"/>
        </w:rPr>
      </w:pPr>
      <w:r w:rsidRPr="00B83452">
        <w:rPr>
          <w:rFonts w:ascii="Arial" w:eastAsia="Times New Roman" w:hAnsi="Arial" w:cs="Arial"/>
          <w:sz w:val="24"/>
          <w:szCs w:val="24"/>
          <w:lang w:eastAsia="pl-PL"/>
        </w:rPr>
        <w:t>........................................................................................................................................</w:t>
      </w:r>
    </w:p>
    <w:p w:rsidR="00B83452" w:rsidRPr="00B83452" w:rsidRDefault="00B83452" w:rsidP="00B83452">
      <w:pPr>
        <w:spacing w:after="0"/>
        <w:jc w:val="both"/>
        <w:rPr>
          <w:rFonts w:ascii="Arial" w:eastAsia="Times New Roman" w:hAnsi="Arial" w:cs="Arial"/>
          <w:sz w:val="24"/>
          <w:szCs w:val="24"/>
          <w:lang w:eastAsia="pl-PL"/>
        </w:rPr>
      </w:pPr>
      <w:r w:rsidRPr="00B83452">
        <w:rPr>
          <w:rFonts w:ascii="Arial" w:eastAsia="Times New Roman" w:hAnsi="Arial" w:cs="Arial"/>
          <w:sz w:val="24"/>
          <w:szCs w:val="24"/>
          <w:lang w:eastAsia="pl-PL"/>
        </w:rPr>
        <w:t xml:space="preserve">Adres e-mail i telefon opiekuna ucznia: </w:t>
      </w:r>
    </w:p>
    <w:p w:rsidR="00B83452" w:rsidRPr="00B83452" w:rsidRDefault="00B83452" w:rsidP="00B83452">
      <w:pPr>
        <w:spacing w:after="0"/>
        <w:jc w:val="both"/>
        <w:rPr>
          <w:rFonts w:ascii="Arial" w:eastAsia="Times New Roman" w:hAnsi="Arial" w:cs="Arial"/>
          <w:sz w:val="24"/>
          <w:szCs w:val="24"/>
          <w:lang w:eastAsia="pl-PL"/>
        </w:rPr>
      </w:pPr>
    </w:p>
    <w:p w:rsidR="00B83452" w:rsidRPr="00B83452" w:rsidRDefault="00B83452" w:rsidP="00B83452">
      <w:pPr>
        <w:spacing w:after="0"/>
        <w:jc w:val="both"/>
        <w:rPr>
          <w:rFonts w:ascii="Arial" w:eastAsia="Times New Roman" w:hAnsi="Arial" w:cs="Arial"/>
          <w:sz w:val="24"/>
          <w:szCs w:val="24"/>
          <w:lang w:eastAsia="pl-PL"/>
        </w:rPr>
      </w:pPr>
      <w:r w:rsidRPr="00B83452">
        <w:rPr>
          <w:rFonts w:ascii="Arial" w:eastAsia="Times New Roman" w:hAnsi="Arial" w:cs="Arial"/>
          <w:sz w:val="24"/>
          <w:szCs w:val="24"/>
          <w:lang w:eastAsia="pl-PL"/>
        </w:rPr>
        <w:t>…………………………………………………………..………………………………………</w:t>
      </w:r>
    </w:p>
    <w:p w:rsidR="00B83452" w:rsidRPr="00B83452" w:rsidRDefault="00B83452" w:rsidP="00B83452">
      <w:pPr>
        <w:spacing w:after="0" w:line="360" w:lineRule="auto"/>
        <w:ind w:left="4536"/>
        <w:rPr>
          <w:rFonts w:ascii="Arial Narrow" w:eastAsia="Times New Roman" w:hAnsi="Arial Narrow" w:cs="Times New Roman"/>
          <w:sz w:val="24"/>
          <w:szCs w:val="24"/>
          <w:lang w:eastAsia="pl-PL"/>
        </w:rPr>
      </w:pPr>
    </w:p>
    <w:p w:rsidR="00B83452" w:rsidRPr="00B83452" w:rsidRDefault="00B83452" w:rsidP="00B83452">
      <w:pPr>
        <w:spacing w:after="0" w:line="360" w:lineRule="auto"/>
        <w:ind w:left="4536"/>
        <w:rPr>
          <w:rFonts w:ascii="Arial Narrow" w:eastAsia="Times New Roman" w:hAnsi="Arial Narrow" w:cs="Times New Roman"/>
          <w:sz w:val="24"/>
          <w:szCs w:val="24"/>
          <w:lang w:eastAsia="pl-PL"/>
        </w:rPr>
      </w:pPr>
    </w:p>
    <w:p w:rsidR="00B83452" w:rsidRPr="00B83452" w:rsidRDefault="00B83452" w:rsidP="00B83452">
      <w:pPr>
        <w:spacing w:after="0" w:line="360" w:lineRule="auto"/>
        <w:ind w:left="4536"/>
        <w:rPr>
          <w:rFonts w:ascii="Arial Narrow" w:eastAsia="Times New Roman" w:hAnsi="Arial Narrow" w:cs="Times New Roman"/>
          <w:sz w:val="24"/>
          <w:szCs w:val="24"/>
          <w:lang w:eastAsia="pl-PL"/>
        </w:rPr>
      </w:pPr>
    </w:p>
    <w:p w:rsidR="00B83452" w:rsidRPr="00B83452" w:rsidRDefault="00B83452" w:rsidP="00B83452">
      <w:pPr>
        <w:spacing w:after="0" w:line="240" w:lineRule="auto"/>
        <w:ind w:left="4536"/>
        <w:rPr>
          <w:rFonts w:ascii="Arial Narrow" w:eastAsia="Times New Roman" w:hAnsi="Arial Narrow" w:cs="Times New Roman"/>
          <w:sz w:val="24"/>
          <w:szCs w:val="24"/>
          <w:lang w:eastAsia="pl-PL"/>
        </w:rPr>
      </w:pPr>
      <w:r w:rsidRPr="00B83452">
        <w:rPr>
          <w:rFonts w:ascii="Arial Narrow" w:eastAsia="Times New Roman" w:hAnsi="Arial Narrow" w:cs="Times New Roman"/>
          <w:sz w:val="24"/>
          <w:szCs w:val="24"/>
          <w:lang w:eastAsia="pl-PL"/>
        </w:rPr>
        <w:t xml:space="preserve">………………………………………………..                                                                               </w:t>
      </w:r>
    </w:p>
    <w:p w:rsidR="00B83452" w:rsidRPr="00B83452" w:rsidRDefault="00B83452" w:rsidP="00B83452">
      <w:pPr>
        <w:spacing w:after="0" w:line="360" w:lineRule="auto"/>
        <w:ind w:left="4536"/>
        <w:rPr>
          <w:rFonts w:ascii="Arial Narrow" w:eastAsia="Times New Roman" w:hAnsi="Arial Narrow" w:cs="Times New Roman"/>
          <w:sz w:val="24"/>
          <w:szCs w:val="24"/>
          <w:lang w:eastAsia="pl-PL"/>
        </w:rPr>
      </w:pPr>
      <w:bookmarkStart w:id="3" w:name="_Hlk207349386"/>
      <w:r w:rsidRPr="00B83452">
        <w:rPr>
          <w:rFonts w:ascii="Arial Narrow" w:eastAsia="Times New Roman" w:hAnsi="Arial Narrow" w:cs="Times New Roman"/>
          <w:sz w:val="24"/>
          <w:szCs w:val="24"/>
          <w:lang w:eastAsia="pl-PL"/>
        </w:rPr>
        <w:t xml:space="preserve">        (podpis i pieczęć dyrektora szkoły)</w:t>
      </w:r>
      <w:bookmarkEnd w:id="3"/>
    </w:p>
    <w:p w:rsidR="00B83452" w:rsidRDefault="00B83452"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243F2B" w:rsidRDefault="00243F2B"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243F2B" w:rsidRDefault="00243F2B"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243F2B" w:rsidRDefault="00243F2B" w:rsidP="00575136">
      <w:pPr>
        <w:autoSpaceDE w:val="0"/>
        <w:autoSpaceDN w:val="0"/>
        <w:adjustRightInd w:val="0"/>
        <w:spacing w:after="0"/>
        <w:jc w:val="both"/>
        <w:rPr>
          <w:rFonts w:ascii="Times New Roman" w:eastAsia="Calibri" w:hAnsi="Times New Roman" w:cs="Times New Roman"/>
          <w:color w:val="000000" w:themeColor="text1"/>
          <w:sz w:val="24"/>
          <w:szCs w:val="24"/>
        </w:rPr>
      </w:pPr>
    </w:p>
    <w:p w:rsidR="00243F2B" w:rsidRPr="00243F2B" w:rsidRDefault="00243F2B" w:rsidP="00243F2B">
      <w:pPr>
        <w:pBdr>
          <w:top w:val="nil"/>
          <w:left w:val="nil"/>
          <w:bottom w:val="nil"/>
          <w:right w:val="nil"/>
          <w:between w:val="nil"/>
          <w:bar w:val="nil"/>
        </w:pBdr>
        <w:tabs>
          <w:tab w:val="center" w:pos="4536"/>
          <w:tab w:val="right" w:pos="9639"/>
        </w:tabs>
        <w:spacing w:after="0" w:line="240" w:lineRule="auto"/>
        <w:ind w:right="-1"/>
        <w:jc w:val="both"/>
        <w:rPr>
          <w:rFonts w:ascii="Arial" w:eastAsia="Arial Unicode MS" w:hAnsi="Arial" w:cs="Arial"/>
          <w:sz w:val="24"/>
          <w:szCs w:val="24"/>
          <w:bdr w:val="nil"/>
        </w:rPr>
      </w:pPr>
    </w:p>
    <w:p w:rsidR="00243F2B" w:rsidRPr="00243F2B" w:rsidRDefault="00243F2B" w:rsidP="00243F2B">
      <w:pPr>
        <w:pBdr>
          <w:top w:val="nil"/>
          <w:left w:val="nil"/>
          <w:bottom w:val="nil"/>
          <w:right w:val="nil"/>
          <w:between w:val="nil"/>
          <w:bar w:val="nil"/>
        </w:pBdr>
        <w:tabs>
          <w:tab w:val="center" w:pos="4536"/>
          <w:tab w:val="right" w:pos="9639"/>
        </w:tabs>
        <w:spacing w:after="0" w:line="240" w:lineRule="auto"/>
        <w:ind w:right="-1"/>
        <w:jc w:val="both"/>
        <w:rPr>
          <w:rFonts w:ascii="Calibri" w:eastAsia="Arial Unicode MS" w:hAnsi="Calibri" w:cs="Calibri"/>
          <w:bdr w:val="nil"/>
        </w:rPr>
      </w:pPr>
      <w:r w:rsidRPr="00243F2B">
        <w:rPr>
          <w:rFonts w:ascii="Calibri" w:eastAsia="Arial Unicode MS" w:hAnsi="Calibri" w:cs="Calibri"/>
          <w:bdr w:val="nil"/>
        </w:rPr>
        <w:t xml:space="preserve">                …………………………………………………</w:t>
      </w:r>
      <w:r w:rsidRPr="00243F2B">
        <w:rPr>
          <w:rFonts w:ascii="Calibri" w:eastAsia="Arial Unicode MS" w:hAnsi="Calibri" w:cs="Calibri"/>
          <w:bdr w:val="nil"/>
        </w:rPr>
        <w:tab/>
        <w:t xml:space="preserve">                                                         ……………….………………………..</w:t>
      </w:r>
    </w:p>
    <w:p w:rsidR="00243F2B" w:rsidRPr="00243F2B" w:rsidRDefault="00243F2B" w:rsidP="00243F2B">
      <w:pPr>
        <w:pBdr>
          <w:top w:val="nil"/>
          <w:left w:val="nil"/>
          <w:bottom w:val="nil"/>
          <w:right w:val="nil"/>
          <w:between w:val="nil"/>
          <w:bar w:val="nil"/>
        </w:pBdr>
        <w:spacing w:after="0" w:line="240" w:lineRule="auto"/>
        <w:rPr>
          <w:rFonts w:ascii="Calibri" w:eastAsia="Arial Unicode MS" w:hAnsi="Calibri" w:cs="Calibri"/>
          <w:b/>
          <w:bCs/>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(imię i nazwisko rodzica / opiekuna prawnego)</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ab/>
        <w:t xml:space="preserve">                                   (</w:t>
      </w:r>
      <w:r w:rsidRPr="00243F2B">
        <w:rPr>
          <w:rFonts w:ascii="Calibri" w:eastAsia="Calibri" w:hAnsi="Calibri" w:cs="Calibri"/>
          <w:u w:color="000000"/>
          <w:bdr w:val="nil"/>
          <w14:textOutline w14:w="0" w14:cap="flat" w14:cmpd="sng" w14:algn="ctr">
            <w14:noFill/>
            <w14:prstDash w14:val="solid"/>
            <w14:bevel/>
          </w14:textOutline>
        </w:rPr>
        <w:t xml:space="preserve">miejscowość, data)  </w:t>
      </w:r>
    </w:p>
    <w:p w:rsidR="00243F2B" w:rsidRPr="00243F2B" w:rsidRDefault="00243F2B" w:rsidP="00243F2B">
      <w:pPr>
        <w:pBdr>
          <w:top w:val="nil"/>
          <w:left w:val="nil"/>
          <w:bottom w:val="nil"/>
          <w:right w:val="nil"/>
          <w:between w:val="nil"/>
          <w:bar w:val="nil"/>
        </w:pBdr>
        <w:spacing w:after="0"/>
        <w:jc w:val="center"/>
        <w:rPr>
          <w:rFonts w:ascii="Calibri" w:eastAsia="Arial Unicode MS" w:hAnsi="Calibri" w:cs="Calibri"/>
          <w:b/>
          <w:bCs/>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jc w:val="center"/>
        <w:rPr>
          <w:rFonts w:ascii="Calibri" w:eastAsia="Arial Unicode MS" w:hAnsi="Calibri" w:cs="Calibri"/>
          <w:b/>
          <w:bCs/>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rPr>
          <w:rFonts w:ascii="Calibri" w:eastAsia="Arial Unicode MS" w:hAnsi="Calibri" w:cs="Calibri"/>
          <w:b/>
          <w:bCs/>
          <w:color w:val="000000"/>
          <w:sz w:val="28"/>
          <w:szCs w:val="28"/>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rPr>
          <w:rFonts w:ascii="Calibri" w:eastAsia="Arial Unicode MS" w:hAnsi="Calibri" w:cs="Calibri"/>
          <w:b/>
          <w:bCs/>
          <w:color w:val="000000"/>
          <w:sz w:val="28"/>
          <w:szCs w:val="28"/>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rPr>
          <w:rFonts w:ascii="Calibri" w:eastAsia="Arial Unicode MS" w:hAnsi="Calibri" w:cs="Calibri"/>
          <w:b/>
          <w:bCs/>
          <w:color w:val="000000"/>
          <w:sz w:val="28"/>
          <w:szCs w:val="28"/>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240"/>
        <w:jc w:val="center"/>
        <w:rPr>
          <w:rFonts w:ascii="Calibri" w:eastAsia="Arial Unicode MS" w:hAnsi="Calibri" w:cs="Calibri"/>
          <w:b/>
          <w:bCs/>
          <w:color w:val="000000"/>
          <w:sz w:val="28"/>
          <w:szCs w:val="28"/>
          <w:u w:color="000000"/>
          <w:bdr w:val="nil"/>
          <w:lang w:eastAsia="pl-PL"/>
          <w14:textOutline w14:w="0" w14:cap="flat" w14:cmpd="sng" w14:algn="ctr">
            <w14:noFill/>
            <w14:prstDash w14:val="solid"/>
            <w14:bevel/>
          </w14:textOutline>
        </w:rPr>
      </w:pPr>
      <w:r w:rsidRPr="00243F2B">
        <w:rPr>
          <w:rFonts w:ascii="Calibri" w:eastAsia="Arial Unicode MS" w:hAnsi="Calibri" w:cs="Calibri"/>
          <w:b/>
          <w:bCs/>
          <w:color w:val="000000"/>
          <w:sz w:val="28"/>
          <w:szCs w:val="28"/>
          <w:u w:color="000000"/>
          <w:bdr w:val="nil"/>
          <w:lang w:eastAsia="pl-PL"/>
          <w14:textOutline w14:w="0" w14:cap="flat" w14:cmpd="sng" w14:algn="ctr">
            <w14:noFill/>
            <w14:prstDash w14:val="solid"/>
            <w14:bevel/>
          </w14:textOutline>
        </w:rPr>
        <w:t>Oświadczenie rodzica / opiekuna prawnego</w:t>
      </w:r>
    </w:p>
    <w:p w:rsidR="00243F2B" w:rsidRPr="00243F2B" w:rsidRDefault="00243F2B" w:rsidP="00243F2B">
      <w:pPr>
        <w:pBdr>
          <w:top w:val="nil"/>
          <w:left w:val="nil"/>
          <w:bottom w:val="nil"/>
          <w:right w:val="nil"/>
          <w:between w:val="nil"/>
          <w:bar w:val="nil"/>
        </w:pBdr>
        <w:spacing w:after="240"/>
        <w:jc w:val="center"/>
        <w:rPr>
          <w:rFonts w:ascii="Calibri" w:eastAsia="Arial Unicode MS" w:hAnsi="Calibri" w:cs="Calibri"/>
          <w:b/>
          <w:bCs/>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Oświadczam, że:</w:t>
      </w:r>
    </w:p>
    <w:p w:rsidR="00243F2B" w:rsidRPr="00243F2B" w:rsidRDefault="00243F2B" w:rsidP="00243F2B">
      <w:pPr>
        <w:numPr>
          <w:ilvl w:val="0"/>
          <w:numId w:val="28"/>
        </w:numPr>
        <w:pBdr>
          <w:top w:val="nil"/>
          <w:left w:val="nil"/>
          <w:bottom w:val="nil"/>
          <w:right w:val="nil"/>
          <w:between w:val="nil"/>
          <w:bar w:val="nil"/>
        </w:pBdr>
        <w:spacing w:after="0" w:line="480" w:lineRule="auto"/>
        <w:ind w:left="284" w:hanging="284"/>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Zapoznałam/zapoznał</w:t>
      </w:r>
      <w:r w:rsidRPr="00243F2B">
        <w:rPr>
          <w:rFonts w:ascii="Calibri" w:eastAsia="Arial Unicode MS" w:hAnsi="Calibri" w:cs="Calibri"/>
          <w:color w:val="000000"/>
          <w:u w:color="000000"/>
          <w:bdr w:val="nil"/>
          <w:lang w:val="pt-PT" w:eastAsia="pl-PL"/>
          <w14:textOutline w14:w="0" w14:cap="flat" w14:cmpd="sng" w14:algn="ctr">
            <w14:noFill/>
            <w14:prstDash w14:val="solid"/>
            <w14:bevel/>
          </w14:textOutline>
        </w:rPr>
        <w:t>em si</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ę z Regulaminem Tematycznego Konkursu </w:t>
      </w:r>
      <w:r w:rsidRPr="00243F2B">
        <w:rPr>
          <w:rFonts w:ascii="Calibri" w:eastAsia="Arial Unicode MS" w:hAnsi="Calibri" w:cs="Calibri"/>
          <w:b/>
          <w:color w:val="000000"/>
          <w:u w:color="000000"/>
          <w:bdr w:val="nil"/>
          <w:lang w:eastAsia="pl-PL"/>
          <w14:textOutline w14:w="0" w14:cap="flat" w14:cmpd="sng" w14:algn="ctr">
            <w14:noFill/>
            <w14:prstDash w14:val="solid"/>
            <w14:bevel/>
          </w14:textOutline>
        </w:rPr>
        <w:t>„Wieś polska w poezji i prozie”</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i akceptuję jego warunki.</w:t>
      </w:r>
    </w:p>
    <w:p w:rsidR="00243F2B" w:rsidRPr="00243F2B" w:rsidRDefault="00243F2B" w:rsidP="00243F2B">
      <w:pPr>
        <w:numPr>
          <w:ilvl w:val="0"/>
          <w:numId w:val="28"/>
        </w:numPr>
        <w:pBdr>
          <w:top w:val="nil"/>
          <w:left w:val="nil"/>
          <w:bottom w:val="nil"/>
          <w:right w:val="nil"/>
          <w:between w:val="nil"/>
          <w:bar w:val="nil"/>
        </w:pBdr>
        <w:spacing w:after="0" w:line="360" w:lineRule="auto"/>
        <w:ind w:left="284" w:hanging="284"/>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Wyrażam zgodę na udział dziecka ……….…...…..…………………..………., </w:t>
      </w:r>
      <w:r w:rsidRPr="00243F2B">
        <w:rPr>
          <w:rFonts w:ascii="Calibri" w:eastAsia="NSimSun" w:hAnsi="Calibri" w:cs="Calibri"/>
          <w:kern w:val="2"/>
          <w:u w:color="000000"/>
          <w:bdr w:val="nil"/>
          <w:lang w:eastAsia="zh-CN" w:bidi="hi-IN"/>
          <w14:textOutline w14:w="0" w14:cap="flat" w14:cmpd="sng" w14:algn="ctr">
            <w14:noFill/>
            <w14:prstDash w14:val="solid"/>
            <w14:bevel/>
          </w14:textOutline>
        </w:rPr>
        <w:t>którego jestem rodzicem/opiekunem prawnym na udział w Konkursie.</w:t>
      </w:r>
    </w:p>
    <w:p w:rsidR="00243F2B" w:rsidRPr="00243F2B" w:rsidRDefault="00243F2B" w:rsidP="00243F2B">
      <w:pPr>
        <w:numPr>
          <w:ilvl w:val="0"/>
          <w:numId w:val="28"/>
        </w:numPr>
        <w:pBdr>
          <w:top w:val="nil"/>
          <w:left w:val="nil"/>
          <w:bottom w:val="nil"/>
          <w:right w:val="nil"/>
          <w:between w:val="nil"/>
          <w:bar w:val="nil"/>
        </w:pBdr>
        <w:tabs>
          <w:tab w:val="left" w:pos="3969"/>
        </w:tabs>
        <w:spacing w:after="0" w:line="360" w:lineRule="auto"/>
        <w:ind w:left="284" w:hanging="284"/>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Oświadczam, iż przyjmuję do wiadomości, że:</w:t>
      </w:r>
    </w:p>
    <w:p w:rsidR="00243F2B" w:rsidRPr="00243F2B" w:rsidRDefault="00243F2B" w:rsidP="00243F2B">
      <w:pPr>
        <w:numPr>
          <w:ilvl w:val="0"/>
          <w:numId w:val="39"/>
        </w:numPr>
        <w:pBdr>
          <w:top w:val="nil"/>
          <w:left w:val="nil"/>
          <w:bottom w:val="nil"/>
          <w:right w:val="nil"/>
          <w:between w:val="nil"/>
          <w:bar w:val="nil"/>
        </w:pBdr>
        <w:spacing w:after="0" w:line="360" w:lineRule="auto"/>
        <w:ind w:left="709" w:hanging="425"/>
        <w:jc w:val="both"/>
        <w:rPr>
          <w:rFonts w:ascii="Calibri" w:eastAsia="Calibri" w:hAnsi="Calibri" w:cs="Calibri"/>
          <w:bdr w:val="nil"/>
        </w:rPr>
      </w:pPr>
      <w:r w:rsidRPr="00243F2B">
        <w:rPr>
          <w:rFonts w:ascii="Calibri" w:eastAsia="Arial Unicode MS" w:hAnsi="Calibri" w:cs="Calibri"/>
          <w:bdr w:val="nil"/>
        </w:rPr>
        <w:t>podanie danych osobowych jest dobrowolne</w:t>
      </w:r>
      <w:r w:rsidRPr="00243F2B">
        <w:rPr>
          <w:rFonts w:ascii="Calibri" w:eastAsia="Calibri" w:hAnsi="Calibri" w:cs="Calibri"/>
          <w:bdr w:val="nil"/>
        </w:rPr>
        <w:t>, a konsekwencją niepodania ich w zakresie określonym w przepisach regulujących zasady i tryb przeprowadzania Konkursu będzie uznanie zgłoszenia za niespełniające wymogów opisanych w jego treści;</w:t>
      </w:r>
    </w:p>
    <w:p w:rsidR="00243F2B" w:rsidRPr="00243F2B" w:rsidRDefault="00243F2B" w:rsidP="00243F2B">
      <w:pPr>
        <w:numPr>
          <w:ilvl w:val="0"/>
          <w:numId w:val="39"/>
        </w:numPr>
        <w:pBdr>
          <w:top w:val="nil"/>
          <w:left w:val="nil"/>
          <w:bottom w:val="nil"/>
          <w:right w:val="nil"/>
          <w:between w:val="nil"/>
          <w:bar w:val="nil"/>
        </w:pBdr>
        <w:spacing w:after="0" w:line="360" w:lineRule="auto"/>
        <w:ind w:left="709" w:hanging="425"/>
        <w:jc w:val="both"/>
        <w:rPr>
          <w:rFonts w:ascii="Calibri" w:eastAsia="Arial Unicode MS" w:hAnsi="Calibri" w:cs="Calibri"/>
          <w:bdr w:val="nil"/>
        </w:rPr>
      </w:pPr>
      <w:r w:rsidRPr="00243F2B">
        <w:rPr>
          <w:rFonts w:ascii="Calibri" w:eastAsia="Arial Unicode MS" w:hAnsi="Calibri" w:cs="Calibri"/>
          <w:bdr w:val="nil"/>
        </w:rPr>
        <w:t>dane osobowe będą przetwarzane wyłącznie na potrzeby Konkursu;</w:t>
      </w:r>
    </w:p>
    <w:p w:rsidR="00243F2B" w:rsidRPr="00243F2B" w:rsidRDefault="00243F2B" w:rsidP="00243F2B">
      <w:pPr>
        <w:numPr>
          <w:ilvl w:val="0"/>
          <w:numId w:val="39"/>
        </w:numPr>
        <w:pBdr>
          <w:top w:val="nil"/>
          <w:left w:val="nil"/>
          <w:bottom w:val="nil"/>
          <w:right w:val="nil"/>
          <w:between w:val="nil"/>
          <w:bar w:val="nil"/>
        </w:pBdr>
        <w:spacing w:after="0" w:line="360" w:lineRule="auto"/>
        <w:ind w:left="709" w:hanging="425"/>
        <w:jc w:val="both"/>
        <w:rPr>
          <w:rFonts w:ascii="Calibri" w:eastAsia="Arial Unicode MS" w:hAnsi="Calibri" w:cs="Calibri"/>
          <w:bdr w:val="nil"/>
        </w:rPr>
      </w:pPr>
      <w:r w:rsidRPr="00243F2B">
        <w:rPr>
          <w:rFonts w:ascii="Calibri" w:eastAsia="Arial Unicode MS" w:hAnsi="Calibri" w:cs="Calibri"/>
          <w:bdr w:val="nil"/>
        </w:rPr>
        <w:t>mam prawo dostępu do treści danych oraz ich poprawiania;</w:t>
      </w:r>
    </w:p>
    <w:p w:rsidR="00243F2B" w:rsidRPr="00243F2B" w:rsidRDefault="00243F2B" w:rsidP="00243F2B">
      <w:pPr>
        <w:numPr>
          <w:ilvl w:val="0"/>
          <w:numId w:val="39"/>
        </w:numPr>
        <w:pBdr>
          <w:top w:val="nil"/>
          <w:left w:val="nil"/>
          <w:bottom w:val="nil"/>
          <w:right w:val="nil"/>
          <w:between w:val="nil"/>
          <w:bar w:val="nil"/>
        </w:pBdr>
        <w:spacing w:after="0" w:line="360" w:lineRule="auto"/>
        <w:ind w:left="709" w:hanging="425"/>
        <w:jc w:val="both"/>
        <w:rPr>
          <w:rFonts w:ascii="Calibri" w:eastAsia="Arial Unicode MS" w:hAnsi="Calibri" w:cs="Calibri"/>
          <w:bdr w:val="nil"/>
        </w:rPr>
      </w:pPr>
      <w:r w:rsidRPr="00243F2B">
        <w:rPr>
          <w:rFonts w:ascii="Calibri" w:eastAsia="Arial Unicode MS" w:hAnsi="Calibri" w:cs="Calibri"/>
          <w:bdr w:val="nil"/>
        </w:rPr>
        <w:t>mam prawo w każdej chwili wycofać zgodę na przetwarzanie danych osobowych w zakresie, w jakim takiej zgody zostały udzielone</w:t>
      </w:r>
      <w:r w:rsidRPr="00243F2B">
        <w:rPr>
          <w:rFonts w:ascii="Calibri" w:eastAsia="Arial Unicode MS" w:hAnsi="Calibri" w:cs="Calibri"/>
          <w:bdr w:val="nil"/>
          <w:lang w:val="it-IT"/>
        </w:rPr>
        <w:t xml:space="preserve">, </w:t>
      </w:r>
      <w:r w:rsidRPr="00243F2B">
        <w:rPr>
          <w:rFonts w:ascii="Calibri" w:eastAsia="Arial Unicode MS" w:hAnsi="Calibri" w:cs="Calibri"/>
          <w:bdr w:val="nil"/>
        </w:rPr>
        <w:t>cofnięcie zgody nie będzie miało jednak wpływu na przetwarzanie, którego dokonano na podstawie zgody przed jej cofnięciem;</w:t>
      </w:r>
    </w:p>
    <w:p w:rsidR="00243F2B" w:rsidRPr="00243F2B" w:rsidRDefault="00243F2B" w:rsidP="00243F2B">
      <w:pPr>
        <w:numPr>
          <w:ilvl w:val="0"/>
          <w:numId w:val="39"/>
        </w:numPr>
        <w:pBdr>
          <w:top w:val="nil"/>
          <w:left w:val="nil"/>
          <w:bottom w:val="nil"/>
          <w:right w:val="nil"/>
          <w:between w:val="nil"/>
          <w:bar w:val="nil"/>
        </w:pBdr>
        <w:spacing w:after="0" w:line="360" w:lineRule="auto"/>
        <w:ind w:left="709" w:hanging="425"/>
        <w:jc w:val="both"/>
        <w:rPr>
          <w:rFonts w:ascii="Calibri" w:eastAsia="Arial Unicode MS" w:hAnsi="Calibri" w:cs="Calibri"/>
          <w:bdr w:val="nil"/>
        </w:rPr>
      </w:pPr>
      <w:r w:rsidRPr="00243F2B">
        <w:rPr>
          <w:rFonts w:ascii="Calibri" w:eastAsia="Arial Unicode MS" w:hAnsi="Calibri" w:cs="Calibri"/>
          <w:bdr w:val="nil"/>
        </w:rPr>
        <w:t>szczegółowe informacje o przetwarzaniu danych, znajdują się w Klauzuli informacyjnej.</w:t>
      </w:r>
    </w:p>
    <w:p w:rsidR="00243F2B" w:rsidRPr="00243F2B" w:rsidRDefault="00243F2B" w:rsidP="00243F2B">
      <w:pPr>
        <w:pBdr>
          <w:top w:val="nil"/>
          <w:left w:val="nil"/>
          <w:bottom w:val="nil"/>
          <w:right w:val="nil"/>
          <w:between w:val="nil"/>
          <w:bar w:val="nil"/>
        </w:pBdr>
        <w:spacing w:after="0" w:line="360" w:lineRule="auto"/>
        <w:ind w:left="284"/>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240" w:lineRule="auto"/>
        <w:jc w:val="right"/>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240" w:lineRule="auto"/>
        <w:jc w:val="center"/>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w:t>
      </w: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(data i podpis rodzica/opiekuna prawnego)</w:t>
      </w: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firstLine="720"/>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firstLine="720"/>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lastRenderedPageBreak/>
        <w:t xml:space="preserve">Oświadczam, iż </w:t>
      </w:r>
      <w:r w:rsidRPr="00243F2B">
        <w:rPr>
          <w:rFonts w:ascii="Calibri" w:eastAsia="Calibri" w:hAnsi="Calibri" w:cs="Calibri"/>
          <w:b/>
          <w:u w:color="000000"/>
          <w:bdr w:val="nil"/>
          <w14:textOutline w14:w="0" w14:cap="flat" w14:cmpd="sng" w14:algn="ctr">
            <w14:noFill/>
            <w14:prstDash w14:val="solid"/>
            <w14:bevel/>
          </w14:textOutline>
        </w:rPr>
        <w:t>wyrażam dobrowolną zgodę/nie wyrażam zgody</w:t>
      </w:r>
      <w:r w:rsidRPr="00243F2B">
        <w:rPr>
          <w:rFonts w:ascii="Calibri" w:eastAsia="Calibri" w:hAnsi="Calibri" w:cs="Calibri"/>
          <w:b/>
          <w:u w:color="000000"/>
          <w:bdr w:val="nil"/>
          <w:vertAlign w:val="superscript"/>
          <w14:textOutline w14:w="0" w14:cap="flat" w14:cmpd="sng" w14:algn="ctr">
            <w14:noFill/>
            <w14:prstDash w14:val="solid"/>
            <w14:bevel/>
          </w14:textOutline>
        </w:rPr>
        <w:t>*)</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w:t>
      </w:r>
      <w:r w:rsidRPr="00243F2B">
        <w:rPr>
          <w:rFonts w:ascii="Calibri" w:eastAsia="NSimSun" w:hAnsi="Calibri" w:cs="Calibri"/>
          <w:kern w:val="2"/>
          <w:u w:color="000000"/>
          <w:bdr w:val="nil"/>
          <w:lang w:eastAsia="zh-CN" w:bidi="hi-IN"/>
          <w14:textOutline w14:w="0" w14:cap="flat" w14:cmpd="sng" w14:algn="ctr">
            <w14:noFill/>
            <w14:prstDash w14:val="solid"/>
            <w14:bevel/>
          </w14:textOutline>
        </w:rPr>
        <w:t xml:space="preserve">na nieodpłatne przetwarzanie przez </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Kuratorium Oświaty w Łodzi oraz Szkołę Podstawową im. N. Żmichowskiej </w:t>
      </w:r>
      <w:r w:rsidR="0063544E">
        <w:rPr>
          <w:rFonts w:ascii="Calibri" w:eastAsia="Arial Unicode MS" w:hAnsi="Calibri" w:cs="Calibri"/>
          <w:color w:val="000000"/>
          <w:u w:color="000000"/>
          <w:bdr w:val="nil"/>
          <w:lang w:eastAsia="pl-PL"/>
          <w14:textOutline w14:w="0" w14:cap="flat" w14:cmpd="sng" w14:algn="ctr">
            <w14:noFill/>
            <w14:prstDash w14:val="solid"/>
            <w14:bevel/>
          </w14:textOutline>
        </w:rPr>
        <w:br/>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w Rzeczycy danych osobowych mojego dziecka, czyli jego imienia i nazwiska, danych dotyczących klasy oraz szkoły do której uczęszcza</w:t>
      </w:r>
      <w:r w:rsidRPr="00243F2B">
        <w:rPr>
          <w:rFonts w:ascii="Calibri" w:eastAsia="Arial Unicode MS" w:hAnsi="Calibri" w:cs="Calibri"/>
          <w:kern w:val="1"/>
          <w:u w:color="000000"/>
          <w:bdr w:val="nil"/>
          <w:lang w:eastAsia="pl-PL" w:bidi="hi-IN"/>
          <w14:textOutline w14:w="0" w14:cap="flat" w14:cmpd="sng" w14:algn="ctr">
            <w14:noFill/>
            <w14:prstDash w14:val="solid"/>
            <w14:bevel/>
          </w14:textOutline>
        </w:rPr>
        <w:t xml:space="preserve">, oraz w szczególności na wykorzystanie i rozpowszechnianie </w:t>
      </w:r>
      <w:r w:rsidRPr="00243F2B">
        <w:rPr>
          <w:rFonts w:ascii="Calibri" w:eastAsia="NSimSun" w:hAnsi="Calibri" w:cs="Calibri"/>
          <w:kern w:val="2"/>
          <w:u w:color="000000"/>
          <w:bdr w:val="nil"/>
          <w:lang w:eastAsia="zh-CN" w:bidi="hi-IN"/>
          <w14:textOutline w14:w="0" w14:cap="flat" w14:cmpd="sng" w14:algn="ctr">
            <w14:noFill/>
            <w14:prstDash w14:val="solid"/>
            <w14:bevel/>
          </w14:textOutline>
        </w:rPr>
        <w:t xml:space="preserve">wizerunku, oraz imienia i nazwiska mojego dziecka </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w celu ogłoszenia wyników na stronie internetowej Kuratorium Oświaty w Łodzi (</w:t>
      </w:r>
      <w:hyperlink r:id="rId14" w:history="1">
        <w:r w:rsidRPr="00243F2B">
          <w:rPr>
            <w:rFonts w:ascii="Calibri" w:eastAsia="Arial Unicode MS" w:hAnsi="Calibri" w:cs="Calibri"/>
            <w:color w:val="000000"/>
            <w:u w:val="single" w:color="000000"/>
            <w:bdr w:val="nil"/>
            <w:lang w:eastAsia="pl-PL"/>
            <w14:textOutline w14:w="0" w14:cap="flat" w14:cmpd="sng" w14:algn="ctr">
              <w14:noFill/>
              <w14:prstDash w14:val="solid"/>
              <w14:bevel/>
            </w14:textOutline>
          </w:rPr>
          <w:t>www.kuratorium.lodz.pl</w:t>
        </w:r>
      </w:hyperlink>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oraz Szkoły Podstawowej im. N. Żmichowskiej w Rzeczycy </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br/>
        <w:t>(https:</w:t>
      </w:r>
      <w:r w:rsidR="0063544E">
        <w:rPr>
          <w:rFonts w:ascii="Calibri" w:eastAsia="Arial Unicode MS" w:hAnsi="Calibri" w:cs="Calibri"/>
          <w:color w:val="000000"/>
          <w:u w:color="000000"/>
          <w:bdr w:val="nil"/>
          <w:lang w:eastAsia="pl-PL"/>
          <w14:textOutline w14:w="0" w14:cap="flat" w14:cmpd="sng" w14:algn="ctr">
            <w14:noFill/>
            <w14:prstDash w14:val="solid"/>
            <w14:bevel/>
          </w14:textOutline>
        </w:rPr>
        <w:t>//</w:t>
      </w: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szkola-rzeczyca.pl).</w:t>
      </w:r>
    </w:p>
    <w:p w:rsidR="00243F2B" w:rsidRPr="00243F2B" w:rsidRDefault="00243F2B" w:rsidP="00243F2B">
      <w:pPr>
        <w:pBdr>
          <w:top w:val="nil"/>
          <w:left w:val="nil"/>
          <w:bottom w:val="nil"/>
          <w:right w:val="nil"/>
          <w:between w:val="nil"/>
          <w:bar w:val="nil"/>
        </w:pBdr>
        <w:suppressAutoHyphens/>
        <w:spacing w:after="0" w:line="360" w:lineRule="auto"/>
        <w:ind w:firstLine="720"/>
        <w:jc w:val="both"/>
        <w:rPr>
          <w:rFonts w:ascii="Calibri" w:eastAsia="NSimSun" w:hAnsi="Calibri" w:cs="Calibri"/>
          <w:kern w:val="2"/>
          <w:bdr w:val="nil"/>
          <w:lang w:eastAsia="zh-CN" w:bidi="hi-IN"/>
        </w:rPr>
      </w:pPr>
      <w:r w:rsidRPr="00243F2B">
        <w:rPr>
          <w:rFonts w:ascii="Calibri" w:eastAsia="NSimSun" w:hAnsi="Calibri" w:cs="Calibri"/>
          <w:kern w:val="2"/>
          <w:bdr w:val="nil"/>
          <w:lang w:eastAsia="zh-CN" w:bidi="hi-IN"/>
        </w:rPr>
        <w:t xml:space="preserve">Zgoda obejmuje również nieograniczone w czasie, nieograniczone co do terytorium oraz nieodpłatne, wielokrotne rozpowszechnianie materiału </w:t>
      </w:r>
      <w:r w:rsidRPr="00243F2B">
        <w:rPr>
          <w:rFonts w:ascii="Calibri" w:eastAsia="Calibri" w:hAnsi="Calibri" w:cs="Calibri"/>
          <w:bdr w:val="nil"/>
        </w:rPr>
        <w:t>na potrzeby dokumentacji wydarzenia i jego promocji, w tym na umieszczenie materiału</w:t>
      </w:r>
      <w:r w:rsidRPr="00243F2B">
        <w:rPr>
          <w:rFonts w:ascii="Calibri" w:eastAsia="NSimSun" w:hAnsi="Calibri" w:cs="Calibri"/>
          <w:kern w:val="2"/>
          <w:bdr w:val="nil"/>
          <w:lang w:eastAsia="zh-CN" w:bidi="hi-IN"/>
        </w:rPr>
        <w:t xml:space="preserve"> w prasie, w </w:t>
      </w:r>
      <w:proofErr w:type="spellStart"/>
      <w:r w:rsidRPr="00243F2B">
        <w:rPr>
          <w:rFonts w:ascii="Calibri" w:eastAsia="Arial Unicode MS" w:hAnsi="Calibri" w:cs="Calibri"/>
          <w:bdr w:val="nil"/>
        </w:rPr>
        <w:t>social</w:t>
      </w:r>
      <w:proofErr w:type="spellEnd"/>
      <w:r w:rsidRPr="00243F2B">
        <w:rPr>
          <w:rFonts w:ascii="Calibri" w:eastAsia="Arial Unicode MS" w:hAnsi="Calibri" w:cs="Calibri"/>
          <w:bdr w:val="nil"/>
        </w:rPr>
        <w:t xml:space="preserve"> mediach, oraz</w:t>
      </w:r>
      <w:r w:rsidRPr="00243F2B">
        <w:rPr>
          <w:rFonts w:ascii="Calibri" w:eastAsia="Calibri" w:hAnsi="Calibri" w:cs="Calibri"/>
          <w:bdr w:val="nil"/>
        </w:rPr>
        <w:t xml:space="preserve"> na stronie internetowej </w:t>
      </w:r>
      <w:r w:rsidRPr="00243F2B">
        <w:rPr>
          <w:rFonts w:ascii="Calibri" w:eastAsia="NSimSun" w:hAnsi="Calibri" w:cs="Calibri"/>
          <w:kern w:val="2"/>
          <w:bdr w:val="nil"/>
          <w:lang w:eastAsia="zh-CN" w:bidi="hi-IN"/>
        </w:rPr>
        <w:t>Kuratorium Oświaty w Łodzi</w:t>
      </w:r>
      <w:r w:rsidRPr="00243F2B">
        <w:rPr>
          <w:rFonts w:ascii="Calibri" w:eastAsia="Calibri" w:hAnsi="Calibri" w:cs="Calibri"/>
          <w:bdr w:val="nil"/>
        </w:rPr>
        <w:t xml:space="preserve"> i</w:t>
      </w:r>
      <w:r w:rsidRPr="00243F2B">
        <w:rPr>
          <w:rFonts w:ascii="Calibri" w:eastAsia="Arial Unicode MS" w:hAnsi="Calibri" w:cs="Calibri"/>
          <w:bdr w:val="nil"/>
        </w:rPr>
        <w:t xml:space="preserve"> Szkoły Podstawowej im. N. Żmichowskiej w Rzeczycy.  </w:t>
      </w:r>
    </w:p>
    <w:p w:rsidR="00243F2B" w:rsidRPr="00243F2B" w:rsidRDefault="00243F2B" w:rsidP="00243F2B">
      <w:pPr>
        <w:pBdr>
          <w:top w:val="nil"/>
          <w:left w:val="nil"/>
          <w:bottom w:val="nil"/>
          <w:right w:val="nil"/>
          <w:between w:val="nil"/>
          <w:bar w:val="nil"/>
        </w:pBdr>
        <w:suppressAutoHyphens/>
        <w:spacing w:after="0" w:line="360" w:lineRule="auto"/>
        <w:ind w:firstLine="720"/>
        <w:jc w:val="both"/>
        <w:rPr>
          <w:rFonts w:ascii="Calibri" w:eastAsia="NSimSun" w:hAnsi="Calibri" w:cs="Calibri"/>
          <w:kern w:val="2"/>
          <w:bdr w:val="nil"/>
          <w:lang w:eastAsia="zh-CN" w:bidi="hi-IN"/>
        </w:rPr>
      </w:pPr>
      <w:r w:rsidRPr="00243F2B">
        <w:rPr>
          <w:rFonts w:ascii="Calibri" w:eastAsia="NSimSun" w:hAnsi="Calibri" w:cs="Calibri"/>
          <w:kern w:val="2"/>
          <w:bdr w:val="nil"/>
          <w:lang w:eastAsia="zh-CN" w:bidi="hi-IN"/>
        </w:rPr>
        <w:t xml:space="preserve">Wiem, że zgoda jest dobrowolna i może zostać odwołana w każdym momencie. </w:t>
      </w: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240" w:lineRule="auto"/>
        <w:jc w:val="center"/>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w:t>
      </w: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jc w:val="both"/>
        <w:rPr>
          <w:rFonts w:ascii="Calibri" w:eastAsia="Arial Unicode MS" w:hAnsi="Calibri" w:cs="Calibri"/>
          <w:color w:val="000000"/>
          <w:u w:color="000000"/>
          <w:bdr w:val="nil"/>
          <w:lang w:eastAsia="pl-PL"/>
          <w14:textOutline w14:w="0" w14:cap="flat" w14:cmpd="sng" w14:algn="ctr">
            <w14:noFill/>
            <w14:prstDash w14:val="solid"/>
            <w14:bevel/>
          </w14:textOutline>
        </w:rPr>
      </w:pPr>
      <w:r w:rsidRPr="00243F2B">
        <w:rPr>
          <w:rFonts w:ascii="Calibri" w:eastAsia="Arial Unicode MS" w:hAnsi="Calibri" w:cs="Calibri"/>
          <w:color w:val="000000"/>
          <w:u w:color="000000"/>
          <w:bdr w:val="nil"/>
          <w:lang w:eastAsia="pl-PL"/>
          <w14:textOutline w14:w="0" w14:cap="flat" w14:cmpd="sng" w14:algn="ctr">
            <w14:noFill/>
            <w14:prstDash w14:val="solid"/>
            <w14:bevel/>
          </w14:textOutline>
        </w:rPr>
        <w:t xml:space="preserve">                                                                                                        (data i podpis rodzica/opiekuna prawnego)</w:t>
      </w:r>
    </w:p>
    <w:p w:rsidR="00243F2B" w:rsidRPr="00243F2B" w:rsidRDefault="00243F2B" w:rsidP="00243F2B">
      <w:pPr>
        <w:pBdr>
          <w:top w:val="nil"/>
          <w:left w:val="nil"/>
          <w:bottom w:val="nil"/>
          <w:right w:val="nil"/>
          <w:between w:val="nil"/>
          <w:bar w:val="nil"/>
        </w:pBdr>
        <w:tabs>
          <w:tab w:val="center" w:pos="4536"/>
          <w:tab w:val="right" w:pos="9639"/>
        </w:tabs>
        <w:spacing w:after="0"/>
        <w:ind w:right="-1"/>
        <w:jc w:val="both"/>
        <w:rPr>
          <w:rFonts w:ascii="Calibri" w:eastAsia="Arial Unicode MS" w:hAnsi="Calibri" w:cs="Calibri"/>
          <w:bdr w:val="nil"/>
        </w:rPr>
      </w:pPr>
      <w:r w:rsidRPr="00243F2B">
        <w:rPr>
          <w:rFonts w:ascii="Calibri" w:eastAsia="Arial Unicode MS" w:hAnsi="Calibri" w:cs="Calibri"/>
          <w:bdr w:val="nil"/>
        </w:rPr>
        <w:t>________</w:t>
      </w:r>
    </w:p>
    <w:p w:rsidR="00243F2B" w:rsidRPr="00243F2B" w:rsidRDefault="00243F2B" w:rsidP="00243F2B">
      <w:pPr>
        <w:pBdr>
          <w:top w:val="nil"/>
          <w:left w:val="nil"/>
          <w:bottom w:val="nil"/>
          <w:right w:val="nil"/>
          <w:between w:val="nil"/>
          <w:bar w:val="nil"/>
        </w:pBdr>
        <w:tabs>
          <w:tab w:val="center" w:pos="4536"/>
          <w:tab w:val="right" w:pos="9639"/>
        </w:tabs>
        <w:spacing w:after="0" w:line="240" w:lineRule="auto"/>
        <w:ind w:right="-1"/>
        <w:jc w:val="both"/>
        <w:rPr>
          <w:rFonts w:ascii="Calibri" w:eastAsia="Arial Unicode MS" w:hAnsi="Calibri" w:cs="Calibri"/>
          <w:bdr w:val="nil"/>
        </w:rPr>
      </w:pPr>
      <w:r w:rsidRPr="00243F2B">
        <w:rPr>
          <w:rFonts w:ascii="Calibri" w:eastAsia="Arial Unicode MS" w:hAnsi="Calibri" w:cs="Calibri"/>
          <w:bdr w:val="nil"/>
          <w:vertAlign w:val="superscript"/>
        </w:rPr>
        <w:t>*)</w:t>
      </w:r>
      <w:r w:rsidRPr="00243F2B">
        <w:rPr>
          <w:rFonts w:ascii="Calibri" w:eastAsia="Arial Unicode MS" w:hAnsi="Calibri" w:cs="Calibri"/>
          <w:bdr w:val="nil"/>
        </w:rPr>
        <w:t xml:space="preserve"> należy niewłaściwe skreślić</w:t>
      </w:r>
    </w:p>
    <w:p w:rsidR="00243F2B" w:rsidRPr="00243F2B" w:rsidRDefault="00243F2B" w:rsidP="00243F2B">
      <w:pPr>
        <w:pBdr>
          <w:top w:val="nil"/>
          <w:left w:val="nil"/>
          <w:bottom w:val="nil"/>
          <w:right w:val="nil"/>
          <w:between w:val="nil"/>
          <w:bar w:val="nil"/>
        </w:pBdr>
        <w:spacing w:after="0" w:line="360" w:lineRule="auto"/>
        <w:jc w:val="right"/>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63544E" w:rsidRPr="00243F2B" w:rsidRDefault="0063544E"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0" w:line="360" w:lineRule="auto"/>
        <w:ind w:left="284"/>
        <w:jc w:val="both"/>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63544E" w:rsidRDefault="0063544E" w:rsidP="00243F2B">
      <w:pPr>
        <w:pBdr>
          <w:top w:val="nil"/>
          <w:left w:val="nil"/>
          <w:bottom w:val="nil"/>
          <w:right w:val="nil"/>
          <w:between w:val="nil"/>
          <w:bar w:val="nil"/>
        </w:pBdr>
        <w:spacing w:after="240" w:line="360" w:lineRule="auto"/>
        <w:rPr>
          <w:rFonts w:ascii="Arial" w:eastAsia="Arial Unicode MS" w:hAnsi="Arial" w:cs="Arial"/>
          <w:color w:val="000000"/>
          <w:sz w:val="24"/>
          <w:szCs w:val="24"/>
          <w:u w:color="000000"/>
          <w:bdr w:val="nil"/>
          <w:lang w:eastAsia="pl-PL"/>
          <w14:textOutline w14:w="0" w14:cap="flat" w14:cmpd="sng" w14:algn="ctr">
            <w14:noFill/>
            <w14:prstDash w14:val="solid"/>
            <w14:bevel/>
          </w14:textOutline>
        </w:rPr>
      </w:pPr>
    </w:p>
    <w:p w:rsidR="00243F2B" w:rsidRPr="00243F2B" w:rsidRDefault="00243F2B" w:rsidP="00243F2B">
      <w:pPr>
        <w:pBdr>
          <w:top w:val="nil"/>
          <w:left w:val="nil"/>
          <w:bottom w:val="nil"/>
          <w:right w:val="nil"/>
          <w:between w:val="nil"/>
          <w:bar w:val="nil"/>
        </w:pBdr>
        <w:spacing w:after="240" w:line="360" w:lineRule="auto"/>
        <w:rPr>
          <w:rFonts w:ascii="Calibri" w:eastAsia="Arial Unicode MS" w:hAnsi="Calibri" w:cs="Calibri"/>
          <w:b/>
          <w:bCs/>
          <w:color w:val="000000"/>
          <w:sz w:val="28"/>
          <w:szCs w:val="28"/>
          <w:u w:color="0070C0"/>
          <w:bdr w:val="nil"/>
          <w:lang w:eastAsia="pl-PL"/>
          <w14:textOutline w14:w="0" w14:cap="flat" w14:cmpd="sng" w14:algn="ctr">
            <w14:noFill/>
            <w14:prstDash w14:val="solid"/>
            <w14:bevel/>
          </w14:textOutline>
        </w:rPr>
      </w:pPr>
      <w:r w:rsidRPr="00243F2B">
        <w:rPr>
          <w:rFonts w:ascii="Calibri" w:eastAsia="Arial Unicode MS" w:hAnsi="Calibri" w:cs="Calibri"/>
          <w:b/>
          <w:bCs/>
          <w:color w:val="000000"/>
          <w:sz w:val="28"/>
          <w:szCs w:val="28"/>
          <w:u w:color="0070C0"/>
          <w:bdr w:val="nil"/>
          <w:lang w:eastAsia="pl-PL"/>
          <w14:textOutline w14:w="0" w14:cap="flat" w14:cmpd="sng" w14:algn="ctr">
            <w14:noFill/>
            <w14:prstDash w14:val="solid"/>
            <w14:bevel/>
          </w14:textOutline>
        </w:rPr>
        <w:lastRenderedPageBreak/>
        <w:t xml:space="preserve">Klauzula informacyjna </w:t>
      </w:r>
    </w:p>
    <w:p w:rsidR="00243F2B" w:rsidRPr="00243F2B" w:rsidRDefault="00243F2B" w:rsidP="00243F2B">
      <w:pPr>
        <w:pBdr>
          <w:top w:val="nil"/>
          <w:left w:val="nil"/>
          <w:bottom w:val="nil"/>
          <w:right w:val="nil"/>
          <w:between w:val="nil"/>
          <w:bar w:val="nil"/>
        </w:pBdr>
        <w:spacing w:after="240"/>
        <w:jc w:val="both"/>
        <w:rPr>
          <w:rFonts w:ascii="Calibri" w:eastAsia="Arial Unicode MS" w:hAnsi="Calibri" w:cs="Calibri"/>
          <w:bdr w:val="nil"/>
        </w:rPr>
      </w:pPr>
      <w:r w:rsidRPr="00243F2B">
        <w:rPr>
          <w:rFonts w:ascii="Calibri" w:eastAsia="Arial Unicode MS" w:hAnsi="Calibri" w:cs="Calibri"/>
          <w:bdr w:val="nil"/>
        </w:rPr>
        <w:t>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contextualSpacing/>
        <w:jc w:val="both"/>
        <w:rPr>
          <w:rFonts w:ascii="Calibri" w:eastAsia="Times New Roman" w:hAnsi="Calibri" w:cs="Calibri"/>
          <w:color w:val="000000"/>
        </w:rPr>
      </w:pPr>
      <w:bookmarkStart w:id="4" w:name="_Hlk110926759"/>
      <w:r w:rsidRPr="00243F2B">
        <w:rPr>
          <w:rFonts w:ascii="Calibri" w:eastAsia="Times New Roman" w:hAnsi="Calibri" w:cs="Calibri"/>
          <w:color w:val="000000"/>
        </w:rPr>
        <w:t xml:space="preserve">Przedmiotem niniejszej klauzuli informacyjnej jest określenie zasad dotyczących </w:t>
      </w:r>
      <w:r w:rsidRPr="00243F2B">
        <w:rPr>
          <w:rFonts w:ascii="Calibri" w:eastAsia="Times New Roman" w:hAnsi="Calibri" w:cs="Calibri"/>
        </w:rPr>
        <w:t xml:space="preserve">przetwarzaniem danych osobowych </w:t>
      </w:r>
      <w:r w:rsidRPr="00243F2B">
        <w:rPr>
          <w:rFonts w:ascii="Calibri" w:eastAsia="Times New Roman" w:hAnsi="Calibri" w:cs="Calibri"/>
          <w:color w:val="000000"/>
        </w:rPr>
        <w:t xml:space="preserve">w związku z organizacją i przeprowadzeniem w roku szkolnym 2025/2026 dla uczniów szkół podstawowych z województwa łódzkiego Tematycznego Konkursu </w:t>
      </w:r>
      <w:r w:rsidRPr="00243F2B">
        <w:rPr>
          <w:rFonts w:ascii="Calibri" w:eastAsia="Times New Roman" w:hAnsi="Calibri" w:cs="Calibri"/>
          <w:b/>
          <w:color w:val="000000"/>
        </w:rPr>
        <w:t>„Wieś polska w poezji i prozie”</w:t>
      </w:r>
      <w:r w:rsidRPr="00243F2B">
        <w:rPr>
          <w:rFonts w:ascii="Calibri" w:eastAsia="Times New Roman" w:hAnsi="Calibri" w:cs="Calibri"/>
          <w:color w:val="000000"/>
        </w:rPr>
        <w:t xml:space="preserve">, zwanego dalej „Konkursem” </w:t>
      </w:r>
      <w:r w:rsidRPr="00243F2B">
        <w:rPr>
          <w:rFonts w:ascii="Calibri" w:eastAsia="Times New Roman" w:hAnsi="Calibri" w:cs="Calibri"/>
        </w:rPr>
        <w:t>współorganizowanego</w:t>
      </w:r>
      <w:r w:rsidRPr="00243F2B">
        <w:rPr>
          <w:rFonts w:ascii="Calibri" w:eastAsia="Times New Roman" w:hAnsi="Calibri" w:cs="Calibri"/>
          <w:color w:val="000000"/>
        </w:rPr>
        <w:t xml:space="preserve"> przez:</w:t>
      </w:r>
    </w:p>
    <w:p w:rsidR="00243F2B" w:rsidRPr="00243F2B" w:rsidRDefault="00243F2B" w:rsidP="00243F2B">
      <w:pPr>
        <w:numPr>
          <w:ilvl w:val="0"/>
          <w:numId w:val="30"/>
        </w:numPr>
        <w:pBdr>
          <w:top w:val="nil"/>
          <w:left w:val="nil"/>
          <w:bottom w:val="nil"/>
          <w:right w:val="nil"/>
          <w:between w:val="nil"/>
          <w:bar w:val="nil"/>
        </w:pBdr>
        <w:spacing w:after="0" w:line="240" w:lineRule="auto"/>
        <w:ind w:left="851" w:hanging="425"/>
        <w:contextualSpacing/>
        <w:jc w:val="both"/>
        <w:rPr>
          <w:rFonts w:ascii="Calibri" w:eastAsia="Times New Roman" w:hAnsi="Calibri" w:cs="Calibri"/>
        </w:rPr>
      </w:pPr>
      <w:r w:rsidRPr="00243F2B">
        <w:rPr>
          <w:rFonts w:ascii="Calibri" w:eastAsia="Times New Roman" w:hAnsi="Calibri" w:cs="Calibri"/>
          <w:lang w:val="it-IT"/>
        </w:rPr>
        <w:t>Kuratorium O</w:t>
      </w:r>
      <w:r w:rsidRPr="00243F2B">
        <w:rPr>
          <w:rFonts w:ascii="Calibri" w:eastAsia="Times New Roman" w:hAnsi="Calibri" w:cs="Calibri"/>
        </w:rPr>
        <w:t>światy w Łodzi, ul. Więckowskiego 33, 90-734 Łódź;</w:t>
      </w:r>
    </w:p>
    <w:p w:rsidR="00243F2B" w:rsidRPr="00243F2B" w:rsidRDefault="00243F2B" w:rsidP="00243F2B">
      <w:pPr>
        <w:numPr>
          <w:ilvl w:val="0"/>
          <w:numId w:val="30"/>
        </w:numPr>
        <w:pBdr>
          <w:top w:val="nil"/>
          <w:left w:val="nil"/>
          <w:bottom w:val="nil"/>
          <w:right w:val="nil"/>
          <w:between w:val="nil"/>
          <w:bar w:val="nil"/>
        </w:pBdr>
        <w:tabs>
          <w:tab w:val="left" w:pos="851"/>
        </w:tabs>
        <w:spacing w:after="0" w:line="240" w:lineRule="auto"/>
        <w:ind w:left="851" w:hanging="425"/>
        <w:contextualSpacing/>
        <w:jc w:val="both"/>
        <w:rPr>
          <w:rFonts w:ascii="Calibri" w:eastAsia="Times New Roman" w:hAnsi="Calibri" w:cs="Calibri"/>
        </w:rPr>
      </w:pPr>
      <w:r w:rsidRPr="00243F2B">
        <w:rPr>
          <w:rFonts w:ascii="Calibri" w:eastAsia="Times New Roman" w:hAnsi="Calibri" w:cs="Calibri"/>
        </w:rPr>
        <w:t>Szkołę Podstawową im. N. Żmichowskiej w Rzeczycy, ul. Kitowicza 4, 97-220 Rzeczyca.</w:t>
      </w:r>
    </w:p>
    <w:p w:rsidR="00243F2B" w:rsidRPr="00243F2B" w:rsidRDefault="00243F2B" w:rsidP="00243F2B">
      <w:pPr>
        <w:tabs>
          <w:tab w:val="left" w:pos="851"/>
        </w:tabs>
        <w:spacing w:after="0"/>
        <w:ind w:left="851"/>
        <w:contextualSpacing/>
        <w:jc w:val="both"/>
        <w:rPr>
          <w:rFonts w:ascii="Calibri" w:eastAsia="Times New Roman" w:hAnsi="Calibri" w:cs="Calibri"/>
        </w:rPr>
      </w:pPr>
    </w:p>
    <w:bookmarkEnd w:id="4"/>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jc w:val="both"/>
        <w:rPr>
          <w:rFonts w:ascii="Calibri" w:eastAsia="Arial Unicode MS" w:hAnsi="Calibri" w:cs="Calibri"/>
          <w:bdr w:val="nil"/>
        </w:rPr>
      </w:pPr>
      <w:r w:rsidRPr="00243F2B">
        <w:rPr>
          <w:rFonts w:ascii="Calibri" w:eastAsia="Arial Unicode MS" w:hAnsi="Calibri" w:cs="Calibri"/>
          <w:bdr w:val="nil"/>
        </w:rPr>
        <w:t xml:space="preserve">Wyżej wskazane w ust. 1 podmioty (zwane dalej łącznie „Organizatorami” lub każdy osobno „Organizatorem”), działają w związku z organizacją Konkursu jako </w:t>
      </w:r>
      <w:proofErr w:type="spellStart"/>
      <w:r w:rsidRPr="00243F2B">
        <w:rPr>
          <w:rFonts w:ascii="Calibri" w:eastAsia="Arial Unicode MS" w:hAnsi="Calibri" w:cs="Calibri"/>
          <w:bdr w:val="nil"/>
        </w:rPr>
        <w:t>współadministratorzy</w:t>
      </w:r>
      <w:proofErr w:type="spellEnd"/>
      <w:r w:rsidRPr="00243F2B">
        <w:rPr>
          <w:rFonts w:ascii="Calibri" w:eastAsia="Arial Unicode MS" w:hAnsi="Calibri" w:cs="Calibri"/>
          <w:bdr w:val="nil"/>
        </w:rPr>
        <w:t xml:space="preserve"> Pani/Pana danych osobowych oraz danych osobowych Pani/Pana dziecka, jako Uczestników. </w:t>
      </w:r>
    </w:p>
    <w:p w:rsidR="00243F2B" w:rsidRPr="00243F2B" w:rsidRDefault="00243F2B" w:rsidP="00243F2B">
      <w:pPr>
        <w:spacing w:after="0"/>
        <w:ind w:left="426"/>
        <w:jc w:val="both"/>
        <w:rPr>
          <w:rFonts w:ascii="Calibri" w:eastAsia="Arial Unicode MS" w:hAnsi="Calibri" w:cs="Calibri"/>
          <w:bdr w:val="nil"/>
        </w:rPr>
      </w:pPr>
    </w:p>
    <w:p w:rsidR="00243F2B" w:rsidRPr="00243F2B" w:rsidRDefault="00243F2B" w:rsidP="00243F2B">
      <w:pPr>
        <w:numPr>
          <w:ilvl w:val="0"/>
          <w:numId w:val="29"/>
        </w:numPr>
        <w:pBdr>
          <w:top w:val="nil"/>
          <w:left w:val="nil"/>
          <w:bottom w:val="nil"/>
          <w:right w:val="nil"/>
          <w:between w:val="nil"/>
          <w:bar w:val="nil"/>
        </w:pBdr>
        <w:spacing w:before="240" w:after="0" w:line="240" w:lineRule="auto"/>
        <w:ind w:left="426" w:hanging="426"/>
        <w:contextualSpacing/>
        <w:jc w:val="both"/>
        <w:rPr>
          <w:rFonts w:ascii="Calibri" w:eastAsia="Arial Unicode MS" w:hAnsi="Calibri" w:cs="Calibri"/>
          <w:bdr w:val="nil"/>
        </w:rPr>
      </w:pPr>
      <w:r w:rsidRPr="00243F2B">
        <w:rPr>
          <w:rFonts w:ascii="Calibri" w:eastAsia="Arial Unicode MS" w:hAnsi="Calibri" w:cs="Calibri"/>
          <w:bdr w:val="nil"/>
        </w:rPr>
        <w:t>Administratorem Pani/Pana danych osobowych oraz danych osobowych Pani/Pana dziecka</w:t>
      </w:r>
      <w:r w:rsidRPr="00243F2B">
        <w:rPr>
          <w:rFonts w:ascii="Calibri" w:eastAsia="Times New Roman" w:hAnsi="Calibri" w:cs="Calibri"/>
          <w:bdr w:val="nil"/>
          <w:shd w:val="clear" w:color="auto" w:fill="FFFFFF"/>
          <w:lang w:eastAsia="pl-PL"/>
        </w:rPr>
        <w:t xml:space="preserve"> jest</w:t>
      </w:r>
      <w:r w:rsidRPr="00243F2B">
        <w:rPr>
          <w:rFonts w:ascii="Calibri" w:eastAsia="Arial Unicode MS" w:hAnsi="Calibri" w:cs="Calibri"/>
          <w:bdr w:val="nil"/>
        </w:rPr>
        <w:t xml:space="preserve">: </w:t>
      </w:r>
    </w:p>
    <w:p w:rsidR="00243F2B" w:rsidRPr="00243F2B" w:rsidRDefault="00243F2B" w:rsidP="00243F2B">
      <w:pPr>
        <w:numPr>
          <w:ilvl w:val="0"/>
          <w:numId w:val="31"/>
        </w:numPr>
        <w:pBdr>
          <w:top w:val="nil"/>
          <w:left w:val="nil"/>
          <w:bottom w:val="nil"/>
          <w:right w:val="nil"/>
          <w:between w:val="nil"/>
          <w:bar w:val="nil"/>
        </w:pBdr>
        <w:spacing w:after="0" w:line="240" w:lineRule="auto"/>
        <w:ind w:left="851" w:hanging="425"/>
        <w:contextualSpacing/>
        <w:jc w:val="both"/>
        <w:rPr>
          <w:rFonts w:ascii="Calibri" w:eastAsia="Times New Roman" w:hAnsi="Calibri" w:cs="Calibri"/>
        </w:rPr>
      </w:pPr>
      <w:r w:rsidRPr="00243F2B">
        <w:rPr>
          <w:rFonts w:ascii="Calibri" w:eastAsia="Times New Roman" w:hAnsi="Calibri" w:cs="Calibri"/>
        </w:rPr>
        <w:t>Łódzki Kurator Oświaty w Łodzi, 90-734 Łódź, ul. S. Więckowskiego 33, e-mail:</w:t>
      </w:r>
      <w:r w:rsidRPr="00243F2B">
        <w:rPr>
          <w:rFonts w:ascii="Calibri" w:eastAsia="Times New Roman" w:hAnsi="Calibri" w:cs="Calibri"/>
          <w:b/>
        </w:rPr>
        <w:t xml:space="preserve"> </w:t>
      </w:r>
      <w:hyperlink r:id="rId15" w:history="1">
        <w:r w:rsidRPr="00243F2B">
          <w:rPr>
            <w:rFonts w:ascii="Calibri" w:eastAsia="Times New Roman" w:hAnsi="Calibri" w:cs="Calibri"/>
            <w:u w:val="single"/>
          </w:rPr>
          <w:t>kolodz@kuratorium.lodz.pl</w:t>
        </w:r>
      </w:hyperlink>
      <w:r w:rsidRPr="00243F2B">
        <w:rPr>
          <w:rFonts w:ascii="Calibri" w:eastAsia="Times New Roman" w:hAnsi="Calibri" w:cs="Calibri"/>
        </w:rPr>
        <w:t>, tel. (42) 637-70-55;</w:t>
      </w:r>
    </w:p>
    <w:p w:rsidR="00243F2B" w:rsidRPr="00243F2B" w:rsidRDefault="00243F2B" w:rsidP="00243F2B">
      <w:pPr>
        <w:numPr>
          <w:ilvl w:val="0"/>
          <w:numId w:val="31"/>
        </w:numPr>
        <w:pBdr>
          <w:top w:val="nil"/>
          <w:left w:val="nil"/>
          <w:bottom w:val="nil"/>
          <w:right w:val="nil"/>
          <w:between w:val="nil"/>
          <w:bar w:val="nil"/>
        </w:pBdr>
        <w:tabs>
          <w:tab w:val="left" w:pos="709"/>
        </w:tabs>
        <w:spacing w:after="0" w:line="240" w:lineRule="auto"/>
        <w:ind w:left="851" w:hanging="425"/>
        <w:contextualSpacing/>
        <w:jc w:val="both"/>
        <w:rPr>
          <w:rFonts w:ascii="Calibri" w:eastAsia="Times New Roman" w:hAnsi="Calibri" w:cs="Calibri"/>
        </w:rPr>
      </w:pPr>
      <w:r w:rsidRPr="00243F2B">
        <w:rPr>
          <w:rFonts w:ascii="Calibri" w:eastAsia="Times New Roman" w:hAnsi="Calibri" w:cs="Calibri"/>
        </w:rPr>
        <w:t xml:space="preserve">Szkoła Podstawowa im . N. Żmichowskiej w Rzeczycy, 97-220 Rzeczyca, ul. Kitowicza 4, e-mail: </w:t>
      </w:r>
      <w:hyperlink r:id="rId16" w:history="1">
        <w:r w:rsidRPr="00243F2B">
          <w:rPr>
            <w:rFonts w:ascii="Calibri" w:eastAsia="Times New Roman" w:hAnsi="Calibri" w:cs="Calibri"/>
            <w:u w:val="single"/>
          </w:rPr>
          <w:t>psprzeczyca@poczta.onet.pl</w:t>
        </w:r>
      </w:hyperlink>
      <w:r w:rsidRPr="00243F2B">
        <w:rPr>
          <w:rFonts w:ascii="Calibri" w:eastAsia="Times New Roman" w:hAnsi="Calibri" w:cs="Calibri"/>
        </w:rPr>
        <w:t>, tel. (44) 710 51 93.</w:t>
      </w:r>
    </w:p>
    <w:p w:rsidR="00243F2B" w:rsidRPr="00243F2B" w:rsidRDefault="00243F2B" w:rsidP="00243F2B">
      <w:pPr>
        <w:tabs>
          <w:tab w:val="left" w:pos="709"/>
        </w:tabs>
        <w:spacing w:after="0"/>
        <w:ind w:left="851"/>
        <w:contextualSpacing/>
        <w:jc w:val="both"/>
        <w:rPr>
          <w:rFonts w:ascii="Calibri" w:eastAsia="Times New Roman" w:hAnsi="Calibri" w:cs="Calibri"/>
        </w:rPr>
      </w:pP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contextualSpacing/>
        <w:jc w:val="both"/>
        <w:rPr>
          <w:rFonts w:ascii="Calibri" w:eastAsia="Arial Unicode MS" w:hAnsi="Calibri" w:cs="Calibri"/>
          <w:bdr w:val="nil"/>
        </w:rPr>
      </w:pPr>
      <w:r w:rsidRPr="00243F2B">
        <w:rPr>
          <w:rFonts w:ascii="Calibri" w:eastAsia="Arial Unicode MS" w:hAnsi="Calibri" w:cs="Calibri"/>
          <w:bdr w:val="nil"/>
        </w:rPr>
        <w:t>Z inspektorem ochrony danych w:</w:t>
      </w:r>
    </w:p>
    <w:p w:rsidR="00243F2B" w:rsidRPr="00243F2B" w:rsidRDefault="00243F2B" w:rsidP="00243F2B">
      <w:pPr>
        <w:numPr>
          <w:ilvl w:val="0"/>
          <w:numId w:val="32"/>
        </w:numPr>
        <w:pBdr>
          <w:top w:val="nil"/>
          <w:left w:val="nil"/>
          <w:bottom w:val="nil"/>
          <w:right w:val="nil"/>
          <w:between w:val="nil"/>
          <w:bar w:val="nil"/>
        </w:pBdr>
        <w:spacing w:after="0" w:line="240" w:lineRule="auto"/>
        <w:ind w:left="851" w:hanging="425"/>
        <w:contextualSpacing/>
        <w:jc w:val="both"/>
        <w:rPr>
          <w:rFonts w:ascii="Calibri" w:eastAsia="Times New Roman" w:hAnsi="Calibri" w:cs="Calibri"/>
        </w:rPr>
      </w:pPr>
      <w:r w:rsidRPr="00243F2B">
        <w:rPr>
          <w:rFonts w:ascii="Calibri" w:eastAsia="Times New Roman" w:hAnsi="Calibri" w:cs="Calibri"/>
        </w:rPr>
        <w:t xml:space="preserve">Kuratorium Oświaty w Łodzi można się skontaktować pisząc na adres poczty elektronicznej e-mail: </w:t>
      </w:r>
      <w:hyperlink r:id="rId17" w:history="1">
        <w:r w:rsidRPr="00243F2B">
          <w:rPr>
            <w:rFonts w:ascii="Calibri" w:eastAsia="Times New Roman" w:hAnsi="Calibri" w:cs="Calibri"/>
            <w:u w:val="single"/>
          </w:rPr>
          <w:t>iod@kuratorium.lodz.pl</w:t>
        </w:r>
      </w:hyperlink>
      <w:r w:rsidRPr="00243F2B">
        <w:rPr>
          <w:rFonts w:ascii="Calibri" w:eastAsia="Times New Roman" w:hAnsi="Calibri" w:cs="Calibri"/>
        </w:rPr>
        <w:t xml:space="preserve"> lub</w:t>
      </w:r>
      <w:r w:rsidRPr="00243F2B">
        <w:rPr>
          <w:rFonts w:ascii="Calibri" w:eastAsia="Times New Roman" w:hAnsi="Calibri" w:cs="Calibri"/>
          <w:b/>
        </w:rPr>
        <w:t xml:space="preserve"> </w:t>
      </w:r>
      <w:r w:rsidRPr="00243F2B">
        <w:rPr>
          <w:rFonts w:ascii="Calibri" w:eastAsia="Times New Roman" w:hAnsi="Calibri" w:cs="Calibri"/>
        </w:rPr>
        <w:t>tel. (42) 637-70-55 wew. 78;</w:t>
      </w:r>
    </w:p>
    <w:p w:rsidR="00243F2B" w:rsidRPr="00243F2B" w:rsidRDefault="00243F2B" w:rsidP="00243F2B">
      <w:pPr>
        <w:numPr>
          <w:ilvl w:val="0"/>
          <w:numId w:val="32"/>
        </w:numPr>
        <w:pBdr>
          <w:top w:val="nil"/>
          <w:left w:val="nil"/>
          <w:bottom w:val="nil"/>
          <w:right w:val="nil"/>
          <w:between w:val="nil"/>
          <w:bar w:val="nil"/>
        </w:pBdr>
        <w:spacing w:after="0" w:line="240" w:lineRule="auto"/>
        <w:ind w:left="851" w:hanging="425"/>
        <w:contextualSpacing/>
        <w:jc w:val="both"/>
        <w:rPr>
          <w:rFonts w:ascii="Calibri" w:eastAsia="Times New Roman" w:hAnsi="Calibri" w:cs="Calibri"/>
        </w:rPr>
      </w:pPr>
      <w:r w:rsidRPr="00243F2B">
        <w:rPr>
          <w:rFonts w:ascii="Calibri" w:eastAsia="Times New Roman" w:hAnsi="Calibri" w:cs="Calibri"/>
        </w:rPr>
        <w:t xml:space="preserve">Szkole Podstawowej im. N. Żmichowskiej w Rzeczycy można się skontaktować pisząc na adres poczty elektronicznej e-mail: ………………………….. lub tel. </w:t>
      </w:r>
      <w:r w:rsidRPr="00243F2B">
        <w:rPr>
          <w:rFonts w:ascii="Calibri" w:eastAsia="Arial Unicode MS" w:hAnsi="Calibri" w:cs="Calibri"/>
          <w:bdr w:val="nil"/>
        </w:rPr>
        <w:t>……………………………….</w:t>
      </w:r>
      <w:r w:rsidRPr="00243F2B">
        <w:rPr>
          <w:rFonts w:ascii="Calibri" w:eastAsia="Times New Roman" w:hAnsi="Calibri" w:cs="Calibri"/>
        </w:rPr>
        <w:t>.</w:t>
      </w:r>
    </w:p>
    <w:p w:rsidR="00243F2B" w:rsidRPr="00243F2B" w:rsidRDefault="00243F2B" w:rsidP="00243F2B">
      <w:pPr>
        <w:spacing w:after="0"/>
        <w:ind w:left="851"/>
        <w:contextualSpacing/>
        <w:jc w:val="both"/>
        <w:rPr>
          <w:rFonts w:ascii="Calibri" w:eastAsia="Times New Roman" w:hAnsi="Calibri" w:cs="Calibri"/>
        </w:rPr>
      </w:pP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jc w:val="both"/>
        <w:rPr>
          <w:rFonts w:ascii="Calibri" w:eastAsia="Arial Unicode MS" w:hAnsi="Calibri" w:cs="Calibri"/>
          <w:bdr w:val="nil"/>
        </w:rPr>
      </w:pPr>
      <w:r w:rsidRPr="00243F2B">
        <w:rPr>
          <w:rFonts w:ascii="Calibri" w:eastAsia="Arial Unicode MS" w:hAnsi="Calibri" w:cs="Calibri"/>
          <w:bdr w:val="nil"/>
        </w:rPr>
        <w:t>Pani/Pana dane osobowe oraz dane osobowe Pani/Pana dziecka będą przetwarzane w następujących celach:</w:t>
      </w:r>
    </w:p>
    <w:p w:rsidR="00243F2B" w:rsidRPr="00243F2B" w:rsidRDefault="00243F2B" w:rsidP="00243F2B">
      <w:pPr>
        <w:numPr>
          <w:ilvl w:val="0"/>
          <w:numId w:val="34"/>
        </w:numPr>
        <w:pBdr>
          <w:top w:val="nil"/>
          <w:left w:val="nil"/>
          <w:bottom w:val="nil"/>
          <w:right w:val="nil"/>
          <w:between w:val="nil"/>
          <w:bar w:val="nil"/>
        </w:pBdr>
        <w:spacing w:after="160" w:line="240" w:lineRule="auto"/>
        <w:ind w:left="851" w:hanging="284"/>
        <w:contextualSpacing/>
        <w:jc w:val="both"/>
        <w:rPr>
          <w:rFonts w:ascii="Calibri" w:eastAsia="Arial Unicode MS" w:hAnsi="Calibri" w:cs="Calibri"/>
          <w:b/>
          <w:bdr w:val="nil"/>
        </w:rPr>
      </w:pPr>
      <w:r w:rsidRPr="00243F2B">
        <w:rPr>
          <w:rFonts w:ascii="Calibri" w:eastAsia="Arial Unicode MS" w:hAnsi="Calibri" w:cs="Calibri"/>
          <w:bdr w:val="nil"/>
        </w:rPr>
        <w:t xml:space="preserve">organizacja, oraz przeprowadzenie Konkursu </w:t>
      </w:r>
      <w:bookmarkStart w:id="5" w:name="_Hlk207607030"/>
      <w:r w:rsidRPr="00243F2B">
        <w:rPr>
          <w:rFonts w:ascii="Calibri" w:eastAsia="Arial Unicode MS" w:hAnsi="Calibri" w:cs="Calibri"/>
          <w:bdr w:val="nil"/>
        </w:rPr>
        <w:t xml:space="preserve">w związku z przepisami prawnymi wynikającymi </w:t>
      </w:r>
      <w:r w:rsidRPr="00243F2B">
        <w:rPr>
          <w:rFonts w:ascii="Calibri" w:eastAsia="Arial Unicode MS" w:hAnsi="Calibri" w:cs="Calibri"/>
          <w:bdr w:val="nil"/>
        </w:rPr>
        <w:br/>
        <w:t xml:space="preserve">z rozporządzenia w sprawie organizacji oraz sposobu przeprowadzania konkursów, turniejów </w:t>
      </w:r>
      <w:r w:rsidRPr="00243F2B">
        <w:rPr>
          <w:rFonts w:ascii="Calibri" w:eastAsia="Arial Unicode MS" w:hAnsi="Calibri" w:cs="Calibri"/>
          <w:bdr w:val="nil"/>
        </w:rPr>
        <w:br/>
        <w:t xml:space="preserve">i olimpiad </w:t>
      </w:r>
      <w:bookmarkEnd w:id="5"/>
      <w:r w:rsidRPr="00243F2B">
        <w:rPr>
          <w:rFonts w:ascii="Calibri" w:eastAsia="Arial Unicode MS" w:hAnsi="Calibri" w:cs="Calibri"/>
          <w:bdr w:val="nil"/>
        </w:rPr>
        <w:t xml:space="preserve">na podstawie art. 6 ust 1 lit. e RODO oraz na podstawie art. 6 ust 1 lit. a RODO – osoba, której dane dotyczą wyraziła zgodę na przetwarzanie swoich danych osobowych oraz danych osobowych swojego dziecka w jednym lub większej liczbie określonych celów (dane osobowe zawarte w zgłoszeniu), </w:t>
      </w:r>
    </w:p>
    <w:p w:rsidR="00243F2B" w:rsidRPr="00243F2B" w:rsidRDefault="00243F2B" w:rsidP="00243F2B">
      <w:pPr>
        <w:numPr>
          <w:ilvl w:val="0"/>
          <w:numId w:val="34"/>
        </w:numPr>
        <w:pBdr>
          <w:top w:val="nil"/>
          <w:left w:val="nil"/>
          <w:bottom w:val="nil"/>
          <w:right w:val="nil"/>
          <w:between w:val="nil"/>
          <w:bar w:val="nil"/>
        </w:pBdr>
        <w:spacing w:after="160" w:line="240" w:lineRule="auto"/>
        <w:ind w:left="851" w:hanging="284"/>
        <w:contextualSpacing/>
        <w:jc w:val="both"/>
        <w:rPr>
          <w:rFonts w:ascii="Calibri" w:eastAsia="Arial Unicode MS" w:hAnsi="Calibri" w:cs="Calibri"/>
          <w:bdr w:val="nil"/>
        </w:rPr>
      </w:pPr>
      <w:r w:rsidRPr="00243F2B">
        <w:rPr>
          <w:rFonts w:ascii="Calibri" w:eastAsia="Arial Unicode MS" w:hAnsi="Calibri" w:cs="Calibri"/>
          <w:color w:val="000000"/>
          <w:bdr w:val="nil"/>
        </w:rPr>
        <w:t xml:space="preserve">zamieszczania wyników Konkursu na stronie internetowej </w:t>
      </w:r>
      <w:r w:rsidRPr="00243F2B">
        <w:rPr>
          <w:rFonts w:ascii="Calibri" w:eastAsia="Arial Unicode MS" w:hAnsi="Calibri" w:cs="Calibri"/>
          <w:bdr w:val="nil"/>
        </w:rPr>
        <w:t xml:space="preserve">Kuratorium Oświaty </w:t>
      </w:r>
      <w:r w:rsidRPr="00243F2B">
        <w:rPr>
          <w:rFonts w:ascii="Calibri" w:eastAsia="Arial Unicode MS" w:hAnsi="Calibri" w:cs="Calibri"/>
          <w:bdr w:val="nil"/>
        </w:rPr>
        <w:br/>
        <w:t xml:space="preserve">w Łodzi </w:t>
      </w:r>
      <w:r w:rsidRPr="00243F2B">
        <w:rPr>
          <w:rFonts w:ascii="Calibri" w:eastAsia="Calibri" w:hAnsi="Calibri" w:cs="Calibri"/>
          <w:bdr w:val="nil"/>
        </w:rPr>
        <w:t>oraz Szkoły Podstawowej im. N. Żmichowskiej w Rzeczycy</w:t>
      </w:r>
      <w:r w:rsidRPr="00243F2B">
        <w:rPr>
          <w:rFonts w:ascii="Calibri" w:eastAsia="Arial Unicode MS" w:hAnsi="Calibri" w:cs="Calibri"/>
          <w:bdr w:val="nil"/>
        </w:rPr>
        <w:t>, promocji</w:t>
      </w:r>
      <w:r w:rsidRPr="00243F2B">
        <w:rPr>
          <w:rFonts w:ascii="Calibri" w:eastAsia="Calibri" w:hAnsi="Calibri" w:cs="Calibri"/>
          <w:bdr w:val="nil"/>
        </w:rPr>
        <w:t xml:space="preserve"> wydarzenia, w tym w prasie, na stronach </w:t>
      </w:r>
      <w:r w:rsidRPr="00243F2B">
        <w:rPr>
          <w:rFonts w:ascii="Calibri" w:eastAsia="Arial Unicode MS" w:hAnsi="Calibri" w:cs="Calibri"/>
          <w:bdr w:val="nil"/>
        </w:rPr>
        <w:t xml:space="preserve">internetowych oraz w mediach społecznościowych Kuratorium Oświaty w Łodzi </w:t>
      </w:r>
      <w:r w:rsidRPr="00243F2B">
        <w:rPr>
          <w:rFonts w:ascii="Calibri" w:eastAsia="Calibri" w:hAnsi="Calibri" w:cs="Calibri"/>
          <w:bdr w:val="nil"/>
        </w:rPr>
        <w:t xml:space="preserve">oraz </w:t>
      </w:r>
      <w:r w:rsidRPr="00243F2B">
        <w:rPr>
          <w:rFonts w:ascii="Calibri" w:eastAsia="Arial Unicode MS" w:hAnsi="Calibri" w:cs="Calibri"/>
          <w:bdr w:val="nil"/>
        </w:rPr>
        <w:t>Szkoły Podstawowej im. N. Żmichowskiej w Rzeczycy zgodnie z art. 6 ust. 1 lit. e RODO oraz art. 6 ust. 1 lit. a RODO,</w:t>
      </w:r>
    </w:p>
    <w:p w:rsidR="00243F2B" w:rsidRPr="00243F2B" w:rsidRDefault="00243F2B" w:rsidP="00243F2B">
      <w:pPr>
        <w:numPr>
          <w:ilvl w:val="0"/>
          <w:numId w:val="34"/>
        </w:numPr>
        <w:pBdr>
          <w:top w:val="nil"/>
          <w:left w:val="nil"/>
          <w:bottom w:val="nil"/>
          <w:right w:val="nil"/>
          <w:between w:val="nil"/>
          <w:bar w:val="nil"/>
        </w:pBdr>
        <w:spacing w:after="160" w:line="240" w:lineRule="auto"/>
        <w:ind w:left="851" w:hanging="284"/>
        <w:contextualSpacing/>
        <w:jc w:val="both"/>
        <w:rPr>
          <w:rFonts w:ascii="Calibri" w:eastAsia="Arial Unicode MS" w:hAnsi="Calibri" w:cs="Calibri"/>
          <w:bdr w:val="nil"/>
        </w:rPr>
      </w:pPr>
      <w:r w:rsidRPr="00243F2B">
        <w:rPr>
          <w:rFonts w:ascii="Calibri" w:eastAsia="Arial Unicode MS" w:hAnsi="Calibri" w:cs="Calibri"/>
          <w:bdr w:val="nil"/>
        </w:rPr>
        <w:t xml:space="preserve">wypełnienia obowiązku archiwizacji dokumentów na podstawie art.6 ust. 1 lit. c RODO w związku </w:t>
      </w:r>
      <w:r w:rsidRPr="00243F2B">
        <w:rPr>
          <w:rFonts w:ascii="Calibri" w:eastAsia="Arial Unicode MS" w:hAnsi="Calibri" w:cs="Calibri"/>
          <w:bdr w:val="nil"/>
        </w:rPr>
        <w:br/>
        <w:t>z art. 5 ust. 1 ustawy z dnia 14 lipca 1983 r. o narodowym zasobie archiwalnym i archiwach,</w:t>
      </w:r>
    </w:p>
    <w:p w:rsidR="00243F2B" w:rsidRPr="00243F2B" w:rsidRDefault="00243F2B" w:rsidP="00243F2B">
      <w:pPr>
        <w:numPr>
          <w:ilvl w:val="0"/>
          <w:numId w:val="34"/>
        </w:numPr>
        <w:pBdr>
          <w:top w:val="nil"/>
          <w:left w:val="nil"/>
          <w:bottom w:val="nil"/>
          <w:right w:val="nil"/>
          <w:between w:val="nil"/>
          <w:bar w:val="nil"/>
        </w:pBdr>
        <w:spacing w:after="160" w:line="240" w:lineRule="auto"/>
        <w:ind w:left="851" w:hanging="284"/>
        <w:contextualSpacing/>
        <w:jc w:val="both"/>
        <w:rPr>
          <w:rFonts w:ascii="Calibri" w:eastAsia="Arial Unicode MS" w:hAnsi="Calibri" w:cs="Calibri"/>
          <w:b/>
          <w:bdr w:val="nil"/>
        </w:rPr>
      </w:pPr>
      <w:r w:rsidRPr="00243F2B">
        <w:rPr>
          <w:rFonts w:ascii="Calibri" w:eastAsia="Arial Unicode MS" w:hAnsi="Calibri" w:cs="Calibri"/>
          <w:bdr w:val="nil"/>
        </w:rPr>
        <w:t xml:space="preserve">wypełnienia przez administratora obowiązków prawnych wynikających z przepisów prawa na podstawie wymogów ustawowych zgodnie z art. 6 ust. 1 lit. c RODO. </w:t>
      </w:r>
    </w:p>
    <w:p w:rsidR="00243F2B" w:rsidRPr="00243F2B" w:rsidRDefault="00243F2B" w:rsidP="00243F2B">
      <w:pPr>
        <w:spacing w:after="160"/>
        <w:ind w:left="851"/>
        <w:contextualSpacing/>
        <w:jc w:val="both"/>
        <w:rPr>
          <w:rFonts w:ascii="Calibri" w:eastAsia="Arial Unicode MS" w:hAnsi="Calibri" w:cs="Calibri"/>
          <w:b/>
          <w:bdr w:val="nil"/>
        </w:rPr>
      </w:pP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jc w:val="both"/>
        <w:rPr>
          <w:rFonts w:ascii="Calibri" w:eastAsia="Arial Unicode MS" w:hAnsi="Calibri" w:cs="Calibri"/>
          <w:bdr w:val="nil"/>
        </w:rPr>
      </w:pPr>
      <w:r w:rsidRPr="00243F2B">
        <w:rPr>
          <w:rFonts w:ascii="Calibri" w:eastAsia="Arial Unicode MS" w:hAnsi="Calibri" w:cs="Calibri"/>
          <w:bdr w:val="nil"/>
        </w:rPr>
        <w:lastRenderedPageBreak/>
        <w:t>Organizatorzy będą przetwarzali dane osób, które zostaną pozyskane za pośrednictwem szkół od rodziców i opiekunów dzieci biorących udział w Konkursie. Organizatorzy, aby mogli prawidłowo przeprowadzić Konkurs muszą znać dane osobowe uczestnika Konkursu (dziecka), w zakresie jego imienia i nazwiska, daty i miejsca urodzenia, klasy do której chodzi, nazwy i adresu szkoły. Organizatorzy będą również przetwarzali wizerunek dziecka pozyskany w trakcie odbywania się Konkursu.</w:t>
      </w:r>
    </w:p>
    <w:p w:rsidR="00243F2B" w:rsidRPr="00243F2B" w:rsidRDefault="00243F2B" w:rsidP="00243F2B">
      <w:pPr>
        <w:spacing w:after="0"/>
        <w:ind w:left="426"/>
        <w:jc w:val="both"/>
        <w:rPr>
          <w:rFonts w:ascii="Calibri" w:eastAsia="Arial Unicode MS" w:hAnsi="Calibri" w:cs="Calibri"/>
          <w:bdr w:val="nil"/>
        </w:rPr>
      </w:pPr>
      <w:r w:rsidRPr="00243F2B">
        <w:rPr>
          <w:rFonts w:ascii="Calibri" w:eastAsia="Arial Unicode MS" w:hAnsi="Calibri" w:cs="Calibri"/>
          <w:bdr w:val="nil"/>
        </w:rPr>
        <w:t xml:space="preserve">W trakcie odbywania się Konkursu będą również przetwarzane dane dotyczące nauczyciela prowadzącego ucznia w zakresie jego imienia i nazwiska i danych kontaktowych tj. adresu e-mai </w:t>
      </w:r>
      <w:r w:rsidRPr="00243F2B">
        <w:rPr>
          <w:rFonts w:ascii="Calibri" w:eastAsia="Arial Unicode MS" w:hAnsi="Calibri" w:cs="Calibri"/>
          <w:bdr w:val="nil"/>
        </w:rPr>
        <w:br/>
        <w:t xml:space="preserve">i numeru telefonu.  </w:t>
      </w:r>
    </w:p>
    <w:p w:rsidR="00243F2B" w:rsidRPr="00243F2B" w:rsidRDefault="00243F2B" w:rsidP="00243F2B">
      <w:pPr>
        <w:spacing w:after="0"/>
        <w:ind w:left="426"/>
        <w:jc w:val="both"/>
        <w:rPr>
          <w:rFonts w:ascii="Calibri" w:eastAsia="Arial Unicode MS" w:hAnsi="Calibri" w:cs="Calibri"/>
          <w:bdr w:val="nil"/>
        </w:rPr>
      </w:pP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contextualSpacing/>
        <w:jc w:val="both"/>
        <w:rPr>
          <w:rFonts w:ascii="Calibri" w:eastAsia="Arial Unicode MS" w:hAnsi="Calibri" w:cs="Calibri"/>
          <w:bdr w:val="nil"/>
        </w:rPr>
      </w:pPr>
      <w:r w:rsidRPr="00243F2B">
        <w:rPr>
          <w:rFonts w:ascii="Calibri" w:eastAsia="Arial Unicode MS" w:hAnsi="Calibri" w:cs="Calibri"/>
          <w:bdr w:val="nil"/>
        </w:rPr>
        <w:t xml:space="preserve">Okres przetwarzania danych jest związany z celami i podstawami ich przetwarzania, o których mowa </w:t>
      </w:r>
      <w:r w:rsidRPr="00243F2B">
        <w:rPr>
          <w:rFonts w:ascii="Calibri" w:eastAsia="Arial Unicode MS" w:hAnsi="Calibri" w:cs="Calibri"/>
          <w:bdr w:val="nil"/>
        </w:rPr>
        <w:br/>
        <w:t>w pkt. 5, w związku z czym:</w:t>
      </w:r>
    </w:p>
    <w:p w:rsidR="00243F2B" w:rsidRPr="00243F2B" w:rsidRDefault="00243F2B" w:rsidP="00243F2B">
      <w:pPr>
        <w:numPr>
          <w:ilvl w:val="0"/>
          <w:numId w:val="37"/>
        </w:numPr>
        <w:pBdr>
          <w:top w:val="nil"/>
          <w:left w:val="nil"/>
          <w:bottom w:val="nil"/>
          <w:right w:val="nil"/>
          <w:between w:val="nil"/>
          <w:bar w:val="nil"/>
        </w:pBdr>
        <w:tabs>
          <w:tab w:val="left" w:pos="284"/>
        </w:tabs>
        <w:spacing w:after="0" w:line="240" w:lineRule="auto"/>
        <w:ind w:left="851" w:hanging="284"/>
        <w:contextualSpacing/>
        <w:jc w:val="both"/>
        <w:rPr>
          <w:rFonts w:ascii="Calibri" w:eastAsia="Times New Roman" w:hAnsi="Calibri" w:cs="Calibri"/>
        </w:rPr>
      </w:pPr>
      <w:r w:rsidRPr="00243F2B">
        <w:rPr>
          <w:rFonts w:ascii="Calibri" w:eastAsia="Times New Roman" w:hAnsi="Calibri" w:cs="Calibri"/>
        </w:rPr>
        <w:t>dane osobowe będą przetwarzane na podstawie przepisów prawa, przez okres niezbędny do realizacji celów przetwarzania wskazanych w pkt. 5, lecz nie krócej  niż okres wskazany w przepisach o archiwizacji, chyba, że co innego wynika z przepisów szczególnych;</w:t>
      </w:r>
    </w:p>
    <w:p w:rsidR="00243F2B" w:rsidRPr="00243F2B" w:rsidRDefault="00243F2B" w:rsidP="00243F2B">
      <w:pPr>
        <w:numPr>
          <w:ilvl w:val="0"/>
          <w:numId w:val="37"/>
        </w:numPr>
        <w:pBdr>
          <w:top w:val="nil"/>
          <w:left w:val="nil"/>
          <w:bottom w:val="nil"/>
          <w:right w:val="nil"/>
          <w:between w:val="nil"/>
          <w:bar w:val="nil"/>
        </w:pBdr>
        <w:spacing w:after="0" w:line="240" w:lineRule="auto"/>
        <w:ind w:left="851" w:hanging="284"/>
        <w:contextualSpacing/>
        <w:jc w:val="both"/>
        <w:rPr>
          <w:rFonts w:ascii="Calibri" w:eastAsia="Arial Unicode MS" w:hAnsi="Calibri" w:cs="Calibri"/>
          <w:b/>
          <w:bdr w:val="nil"/>
        </w:rPr>
      </w:pPr>
      <w:r w:rsidRPr="00243F2B">
        <w:rPr>
          <w:rFonts w:ascii="Calibri" w:eastAsia="Arial Unicode MS" w:hAnsi="Calibri" w:cs="Calibri"/>
          <w:bdr w:val="nil"/>
        </w:rPr>
        <w:t>dane przetwarzane będą na podstawie zgody, będą przetwarzane do czasu cofnięcia zgody,</w:t>
      </w:r>
    </w:p>
    <w:p w:rsidR="00243F2B" w:rsidRPr="00243F2B" w:rsidRDefault="00243F2B" w:rsidP="00243F2B">
      <w:pPr>
        <w:numPr>
          <w:ilvl w:val="0"/>
          <w:numId w:val="37"/>
        </w:numPr>
        <w:pBdr>
          <w:top w:val="nil"/>
          <w:left w:val="nil"/>
          <w:bottom w:val="nil"/>
          <w:right w:val="nil"/>
          <w:between w:val="nil"/>
          <w:bar w:val="nil"/>
        </w:pBdr>
        <w:spacing w:after="160" w:line="240" w:lineRule="auto"/>
        <w:ind w:left="851" w:hanging="284"/>
        <w:contextualSpacing/>
        <w:jc w:val="both"/>
        <w:rPr>
          <w:rFonts w:ascii="Calibri" w:eastAsia="Arial Unicode MS" w:hAnsi="Calibri" w:cs="Calibri"/>
          <w:b/>
          <w:bdr w:val="nil"/>
        </w:rPr>
      </w:pPr>
      <w:r w:rsidRPr="00243F2B">
        <w:rPr>
          <w:rFonts w:ascii="Calibri" w:eastAsia="Arial Unicode MS" w:hAnsi="Calibri" w:cs="Calibri"/>
          <w:bdr w:val="nil"/>
        </w:rPr>
        <w:t>dane przetwarzane na podstawie prawnie uzasadnionego interesu administratora będą przetwarzane do czasu skutecznego złożenia sprzeciwu lub ustania tego interesu np. dane przetwarzane w celu dochodzenia lub obrony przed roszczeniami będą przetwarzane przez czas równy okresowi przedawnienia tych roszczeń, tj. minimum 3 lata zgodnie z Kodeksem Cywilnym,</w:t>
      </w:r>
    </w:p>
    <w:p w:rsidR="00243F2B" w:rsidRPr="00243F2B" w:rsidRDefault="00243F2B" w:rsidP="00243F2B">
      <w:pPr>
        <w:numPr>
          <w:ilvl w:val="0"/>
          <w:numId w:val="37"/>
        </w:numPr>
        <w:pBdr>
          <w:top w:val="nil"/>
          <w:left w:val="nil"/>
          <w:bottom w:val="nil"/>
          <w:right w:val="nil"/>
          <w:between w:val="nil"/>
          <w:bar w:val="nil"/>
        </w:pBdr>
        <w:spacing w:after="160" w:line="240" w:lineRule="auto"/>
        <w:ind w:left="851" w:hanging="284"/>
        <w:contextualSpacing/>
        <w:jc w:val="both"/>
        <w:rPr>
          <w:rFonts w:ascii="Calibri" w:eastAsia="Arial Unicode MS" w:hAnsi="Calibri" w:cs="Calibri"/>
          <w:b/>
          <w:bdr w:val="nil"/>
        </w:rPr>
      </w:pPr>
      <w:r w:rsidRPr="00243F2B">
        <w:rPr>
          <w:rFonts w:ascii="Calibri" w:eastAsia="Arial Unicode MS" w:hAnsi="Calibri" w:cs="Calibri"/>
          <w:bdr w:val="nil"/>
        </w:rPr>
        <w:t xml:space="preserve">dane statystyczne dotyczące osób odwiedzających </w:t>
      </w:r>
      <w:proofErr w:type="spellStart"/>
      <w:r w:rsidRPr="00243F2B">
        <w:rPr>
          <w:rFonts w:ascii="Calibri" w:eastAsia="Arial Unicode MS" w:hAnsi="Calibri" w:cs="Calibri"/>
          <w:bdr w:val="nil"/>
        </w:rPr>
        <w:t>fanpaga</w:t>
      </w:r>
      <w:proofErr w:type="spellEnd"/>
      <w:r w:rsidRPr="00243F2B">
        <w:rPr>
          <w:rFonts w:ascii="Calibri" w:eastAsia="Arial Unicode MS" w:hAnsi="Calibri" w:cs="Calibri"/>
          <w:bdr w:val="nil"/>
        </w:rPr>
        <w:t xml:space="preserve"> dostępne za pomocą funkcji „Facebook </w:t>
      </w:r>
      <w:proofErr w:type="spellStart"/>
      <w:r w:rsidRPr="00243F2B">
        <w:rPr>
          <w:rFonts w:ascii="Calibri" w:eastAsia="Arial Unicode MS" w:hAnsi="Calibri" w:cs="Calibri"/>
          <w:bdr w:val="nil"/>
        </w:rPr>
        <w:t>Insights</w:t>
      </w:r>
      <w:proofErr w:type="spellEnd"/>
      <w:r w:rsidRPr="00243F2B">
        <w:rPr>
          <w:rFonts w:ascii="Calibri" w:eastAsia="Arial Unicode MS" w:hAnsi="Calibri" w:cs="Calibri"/>
          <w:bdr w:val="nil"/>
        </w:rPr>
        <w:t>" będą przetwarzane przez czas dostępności tych danych w serwisie Facebook wynoszący 2 lata.</w:t>
      </w:r>
    </w:p>
    <w:p w:rsidR="00243F2B" w:rsidRPr="00243F2B" w:rsidRDefault="00243F2B" w:rsidP="00243F2B">
      <w:pPr>
        <w:spacing w:after="160"/>
        <w:ind w:left="851"/>
        <w:contextualSpacing/>
        <w:jc w:val="both"/>
        <w:rPr>
          <w:rFonts w:ascii="Calibri" w:eastAsia="Arial Unicode MS" w:hAnsi="Calibri" w:cs="Calibri"/>
          <w:b/>
          <w:bdr w:val="nil"/>
        </w:rPr>
      </w:pP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284"/>
        <w:contextualSpacing/>
        <w:jc w:val="both"/>
        <w:rPr>
          <w:rFonts w:ascii="Calibri" w:eastAsia="Arial Unicode MS" w:hAnsi="Calibri" w:cs="Calibri"/>
          <w:bdr w:val="nil"/>
          <w:lang w:val="en-US"/>
        </w:rPr>
      </w:pPr>
      <w:proofErr w:type="spellStart"/>
      <w:r w:rsidRPr="00243F2B">
        <w:rPr>
          <w:rFonts w:ascii="Calibri" w:eastAsia="Arial Unicode MS" w:hAnsi="Calibri" w:cs="Calibri"/>
          <w:bdr w:val="nil"/>
          <w:lang w:val="en-US"/>
        </w:rPr>
        <w:t>Odbiorcy</w:t>
      </w:r>
      <w:proofErr w:type="spellEnd"/>
      <w:r w:rsidRPr="00243F2B">
        <w:rPr>
          <w:rFonts w:ascii="Calibri" w:eastAsia="Arial Unicode MS" w:hAnsi="Calibri" w:cs="Calibri"/>
          <w:bdr w:val="nil"/>
          <w:lang w:val="en-US"/>
        </w:rPr>
        <w:t xml:space="preserve"> </w:t>
      </w:r>
      <w:proofErr w:type="spellStart"/>
      <w:r w:rsidRPr="00243F2B">
        <w:rPr>
          <w:rFonts w:ascii="Calibri" w:eastAsia="Arial Unicode MS" w:hAnsi="Calibri" w:cs="Calibri"/>
          <w:bdr w:val="nil"/>
          <w:lang w:val="en-US"/>
        </w:rPr>
        <w:t>danych</w:t>
      </w:r>
      <w:proofErr w:type="spellEnd"/>
      <w:r w:rsidRPr="00243F2B">
        <w:rPr>
          <w:rFonts w:ascii="Calibri" w:eastAsia="Arial Unicode MS" w:hAnsi="Calibri" w:cs="Calibri"/>
          <w:bdr w:val="nil"/>
          <w:lang w:val="en-US"/>
        </w:rPr>
        <w:t>:</w:t>
      </w:r>
    </w:p>
    <w:p w:rsidR="00243F2B" w:rsidRPr="00243F2B" w:rsidRDefault="00243F2B" w:rsidP="00243F2B">
      <w:pPr>
        <w:numPr>
          <w:ilvl w:val="0"/>
          <w:numId w:val="33"/>
        </w:numPr>
        <w:pBdr>
          <w:top w:val="nil"/>
          <w:left w:val="nil"/>
          <w:bottom w:val="nil"/>
          <w:right w:val="nil"/>
          <w:between w:val="nil"/>
          <w:bar w:val="nil"/>
        </w:pBdr>
        <w:spacing w:after="120" w:line="240" w:lineRule="auto"/>
        <w:ind w:left="709" w:hanging="283"/>
        <w:contextualSpacing/>
        <w:jc w:val="both"/>
        <w:rPr>
          <w:rFonts w:ascii="Calibri" w:eastAsia="Times New Roman" w:hAnsi="Calibri" w:cs="Calibri"/>
        </w:rPr>
      </w:pPr>
      <w:r w:rsidRPr="00243F2B">
        <w:rPr>
          <w:rFonts w:ascii="Calibri" w:eastAsia="Times New Roman" w:hAnsi="Calibri" w:cs="Calibri"/>
        </w:rPr>
        <w:t>Pani/Pana dane osobowe oraz dane osobowe Pani/Pana dziecka nie będą przekazywane innym podmiotom, za wyjątkiem podmiotów uprawnionych do ich przetwarzania na podstawie przepisów prawa;</w:t>
      </w:r>
    </w:p>
    <w:p w:rsidR="00243F2B" w:rsidRPr="00243F2B" w:rsidRDefault="00243F2B" w:rsidP="00243F2B">
      <w:pPr>
        <w:numPr>
          <w:ilvl w:val="0"/>
          <w:numId w:val="33"/>
        </w:numPr>
        <w:pBdr>
          <w:top w:val="nil"/>
          <w:left w:val="nil"/>
          <w:bottom w:val="nil"/>
          <w:right w:val="nil"/>
          <w:between w:val="nil"/>
          <w:bar w:val="nil"/>
        </w:pBdr>
        <w:spacing w:after="120" w:line="240" w:lineRule="auto"/>
        <w:ind w:left="709" w:hanging="283"/>
        <w:contextualSpacing/>
        <w:jc w:val="both"/>
        <w:rPr>
          <w:rFonts w:ascii="Calibri" w:eastAsia="Times New Roman" w:hAnsi="Calibri" w:cs="Calibri"/>
        </w:rPr>
      </w:pPr>
      <w:r w:rsidRPr="00243F2B">
        <w:rPr>
          <w:rFonts w:ascii="Calibri" w:eastAsia="Times New Roman" w:hAnsi="Calibri" w:cs="Calibri"/>
        </w:rPr>
        <w:t xml:space="preserve">do danych osobowych Pani/Pana oraz do danych Pani/Pana dziecka będą </w:t>
      </w:r>
      <w:r w:rsidRPr="00243F2B">
        <w:rPr>
          <w:rFonts w:ascii="Calibri" w:eastAsia="Times New Roman" w:hAnsi="Calibri" w:cs="Calibri"/>
          <w:lang w:val="es-ES_tradnl"/>
        </w:rPr>
        <w:t>mie</w:t>
      </w:r>
      <w:r w:rsidRPr="00243F2B">
        <w:rPr>
          <w:rFonts w:ascii="Calibri" w:eastAsia="Times New Roman" w:hAnsi="Calibri" w:cs="Calibri"/>
        </w:rPr>
        <w:t>ć dostęp</w:t>
      </w:r>
      <w:r w:rsidRPr="00243F2B">
        <w:rPr>
          <w:rFonts w:ascii="Calibri" w:eastAsia="Times New Roman" w:hAnsi="Calibri" w:cs="Calibri"/>
          <w:lang w:val="pt-PT"/>
        </w:rPr>
        <w:t xml:space="preserve"> pracownicy </w:t>
      </w:r>
      <w:r w:rsidRPr="00243F2B">
        <w:rPr>
          <w:rFonts w:ascii="Calibri" w:eastAsia="Times New Roman" w:hAnsi="Calibri" w:cs="Calibri"/>
        </w:rPr>
        <w:t xml:space="preserve">Kuratorium Oświaty w Łodzi </w:t>
      </w:r>
      <w:r w:rsidRPr="00243F2B">
        <w:rPr>
          <w:rFonts w:ascii="Calibri" w:eastAsia="Calibri" w:hAnsi="Calibri" w:cs="Calibri"/>
        </w:rPr>
        <w:t xml:space="preserve">oraz </w:t>
      </w:r>
      <w:r w:rsidRPr="00243F2B">
        <w:rPr>
          <w:rFonts w:ascii="Calibri" w:eastAsia="Times New Roman" w:hAnsi="Calibri" w:cs="Calibri"/>
        </w:rPr>
        <w:t xml:space="preserve">Szkoły Podstawowej im. N. Żmichowskiej w Rzeczycy oraz </w:t>
      </w:r>
      <w:r w:rsidRPr="00243F2B">
        <w:rPr>
          <w:rFonts w:ascii="Calibri" w:eastAsia="Times New Roman" w:hAnsi="Calibri" w:cs="Calibri"/>
          <w:color w:val="000000"/>
        </w:rPr>
        <w:t>członkowie Wojewódzkiej Komisji Konkursowej</w:t>
      </w:r>
      <w:r w:rsidRPr="00243F2B">
        <w:rPr>
          <w:rFonts w:ascii="Calibri" w:eastAsia="Times New Roman" w:hAnsi="Calibri" w:cs="Calibri"/>
        </w:rPr>
        <w:t xml:space="preserve"> w związku z wykonywaniem powierzonych im obowiązków związanych z organizacją i przeprowadzeniem Konkursu;</w:t>
      </w:r>
    </w:p>
    <w:p w:rsidR="00243F2B" w:rsidRPr="00243F2B" w:rsidRDefault="00243F2B" w:rsidP="00243F2B">
      <w:pPr>
        <w:numPr>
          <w:ilvl w:val="0"/>
          <w:numId w:val="33"/>
        </w:numPr>
        <w:pBdr>
          <w:top w:val="nil"/>
          <w:left w:val="nil"/>
          <w:bottom w:val="nil"/>
          <w:right w:val="nil"/>
          <w:between w:val="nil"/>
          <w:bar w:val="nil"/>
        </w:pBdr>
        <w:autoSpaceDE w:val="0"/>
        <w:autoSpaceDN w:val="0"/>
        <w:adjustRightInd w:val="0"/>
        <w:spacing w:after="0" w:line="240" w:lineRule="auto"/>
        <w:ind w:left="709" w:hanging="283"/>
        <w:contextualSpacing/>
        <w:jc w:val="both"/>
        <w:rPr>
          <w:rFonts w:ascii="Calibri" w:eastAsia="Times New Roman" w:hAnsi="Calibri" w:cs="Calibri"/>
        </w:rPr>
      </w:pPr>
      <w:r w:rsidRPr="00243F2B">
        <w:rPr>
          <w:rFonts w:ascii="Calibri" w:eastAsia="Times New Roman" w:hAnsi="Calibri" w:cs="Calibri"/>
        </w:rPr>
        <w:t>dane osobowe:</w:t>
      </w:r>
    </w:p>
    <w:p w:rsidR="00243F2B" w:rsidRPr="00243F2B" w:rsidRDefault="00243F2B" w:rsidP="00243F2B">
      <w:pPr>
        <w:numPr>
          <w:ilvl w:val="0"/>
          <w:numId w:val="35"/>
        </w:numPr>
        <w:pBdr>
          <w:top w:val="nil"/>
          <w:left w:val="nil"/>
          <w:bottom w:val="nil"/>
          <w:right w:val="nil"/>
          <w:between w:val="nil"/>
          <w:bar w:val="nil"/>
        </w:pBdr>
        <w:tabs>
          <w:tab w:val="left" w:pos="993"/>
        </w:tabs>
        <w:spacing w:after="120" w:line="240" w:lineRule="auto"/>
        <w:ind w:left="567" w:firstLine="142"/>
        <w:contextualSpacing/>
        <w:jc w:val="both"/>
        <w:rPr>
          <w:rFonts w:ascii="Calibri" w:eastAsia="Calibri" w:hAnsi="Calibri" w:cs="Calibri"/>
          <w:bdr w:val="nil"/>
          <w:lang w:val="en-US"/>
        </w:rPr>
      </w:pPr>
      <w:proofErr w:type="spellStart"/>
      <w:r w:rsidRPr="00243F2B">
        <w:rPr>
          <w:rFonts w:ascii="Calibri" w:eastAsia="Calibri" w:hAnsi="Calibri" w:cs="Calibri"/>
          <w:bdr w:val="nil"/>
          <w:lang w:val="en-US"/>
        </w:rPr>
        <w:t>mogą</w:t>
      </w:r>
      <w:proofErr w:type="spellEnd"/>
      <w:r w:rsidRPr="00243F2B">
        <w:rPr>
          <w:rFonts w:ascii="Calibri" w:eastAsia="Calibri" w:hAnsi="Calibri" w:cs="Calibri"/>
          <w:bdr w:val="nil"/>
          <w:lang w:val="en-US"/>
        </w:rPr>
        <w:t xml:space="preserve"> </w:t>
      </w:r>
      <w:proofErr w:type="spellStart"/>
      <w:r w:rsidRPr="00243F2B">
        <w:rPr>
          <w:rFonts w:ascii="Calibri" w:eastAsia="Calibri" w:hAnsi="Calibri" w:cs="Calibri"/>
          <w:bdr w:val="nil"/>
          <w:lang w:val="en-US"/>
        </w:rPr>
        <w:t>być</w:t>
      </w:r>
      <w:proofErr w:type="spellEnd"/>
      <w:r w:rsidRPr="00243F2B">
        <w:rPr>
          <w:rFonts w:ascii="Calibri" w:eastAsia="Calibri" w:hAnsi="Calibri" w:cs="Calibri"/>
          <w:bdr w:val="nil"/>
          <w:lang w:val="en-US"/>
        </w:rPr>
        <w:t xml:space="preserve">: </w:t>
      </w:r>
    </w:p>
    <w:p w:rsidR="00243F2B" w:rsidRPr="00243F2B" w:rsidRDefault="00243F2B" w:rsidP="00243F2B">
      <w:pPr>
        <w:numPr>
          <w:ilvl w:val="0"/>
          <w:numId w:val="36"/>
        </w:numPr>
        <w:pBdr>
          <w:top w:val="nil"/>
          <w:left w:val="nil"/>
          <w:bottom w:val="nil"/>
          <w:right w:val="nil"/>
          <w:between w:val="nil"/>
          <w:bar w:val="nil"/>
        </w:pBdr>
        <w:tabs>
          <w:tab w:val="left" w:pos="1276"/>
        </w:tabs>
        <w:spacing w:after="160" w:line="240" w:lineRule="auto"/>
        <w:ind w:left="1276" w:hanging="283"/>
        <w:contextualSpacing/>
        <w:jc w:val="both"/>
        <w:rPr>
          <w:rFonts w:ascii="Calibri" w:eastAsia="Arial Unicode MS" w:hAnsi="Calibri" w:cs="Calibri"/>
          <w:b/>
          <w:bdr w:val="nil"/>
        </w:rPr>
      </w:pPr>
      <w:r w:rsidRPr="00243F2B">
        <w:rPr>
          <w:rFonts w:ascii="Calibri" w:eastAsia="Calibri" w:hAnsi="Calibri" w:cs="Calibri"/>
          <w:bdr w:val="nil"/>
        </w:rPr>
        <w:t xml:space="preserve">udostępniane </w:t>
      </w:r>
      <w:r w:rsidRPr="00243F2B">
        <w:rPr>
          <w:rFonts w:ascii="Calibri" w:eastAsia="Arial Unicode MS" w:hAnsi="Calibri" w:cs="Calibri"/>
          <w:bdr w:val="nil"/>
        </w:rPr>
        <w:t xml:space="preserve">organom władzy publicznej oraz podmiotom wykonujące zadania publiczne lub działającym na zlecenie organów władzy publicznej, w zakresie i w celach, które wynikają </w:t>
      </w:r>
      <w:r w:rsidRPr="00243F2B">
        <w:rPr>
          <w:rFonts w:ascii="Calibri" w:eastAsia="Arial Unicode MS" w:hAnsi="Calibri" w:cs="Calibri"/>
          <w:bdr w:val="nil"/>
        </w:rPr>
        <w:br/>
        <w:t>z przepisów powszechnie obowiązującego prawa,</w:t>
      </w:r>
    </w:p>
    <w:p w:rsidR="00243F2B" w:rsidRPr="00243F2B" w:rsidRDefault="00243F2B" w:rsidP="00243F2B">
      <w:pPr>
        <w:numPr>
          <w:ilvl w:val="0"/>
          <w:numId w:val="36"/>
        </w:numPr>
        <w:pBdr>
          <w:top w:val="nil"/>
          <w:left w:val="nil"/>
          <w:bottom w:val="nil"/>
          <w:right w:val="nil"/>
          <w:between w:val="nil"/>
          <w:bar w:val="nil"/>
        </w:pBdr>
        <w:tabs>
          <w:tab w:val="left" w:pos="1276"/>
        </w:tabs>
        <w:spacing w:after="160" w:line="240" w:lineRule="auto"/>
        <w:ind w:left="1276" w:hanging="283"/>
        <w:contextualSpacing/>
        <w:jc w:val="both"/>
        <w:rPr>
          <w:rFonts w:ascii="Calibri" w:eastAsia="Arial Unicode MS" w:hAnsi="Calibri" w:cs="Calibri"/>
          <w:b/>
          <w:bdr w:val="nil"/>
        </w:rPr>
      </w:pPr>
      <w:r w:rsidRPr="00243F2B">
        <w:rPr>
          <w:rFonts w:ascii="Calibri" w:eastAsia="Arial Unicode MS" w:hAnsi="Calibri" w:cs="Calibri"/>
          <w:bdr w:val="nil"/>
        </w:rPr>
        <w:t>innym podmiotom, które na podstawie stosownych umów o powierzeniu przetwarzania danych podpisanych z administratorami przetwarzają dane osobowe w imieniu administratora,</w:t>
      </w:r>
    </w:p>
    <w:p w:rsidR="00243F2B" w:rsidRPr="00243F2B" w:rsidRDefault="00243F2B" w:rsidP="00243F2B">
      <w:pPr>
        <w:numPr>
          <w:ilvl w:val="0"/>
          <w:numId w:val="36"/>
        </w:numPr>
        <w:pBdr>
          <w:top w:val="nil"/>
          <w:left w:val="nil"/>
          <w:bottom w:val="nil"/>
          <w:right w:val="nil"/>
          <w:between w:val="nil"/>
          <w:bar w:val="nil"/>
        </w:pBdr>
        <w:tabs>
          <w:tab w:val="left" w:pos="567"/>
          <w:tab w:val="left" w:pos="1276"/>
        </w:tabs>
        <w:spacing w:after="120" w:line="240" w:lineRule="auto"/>
        <w:ind w:left="1276" w:hanging="283"/>
        <w:contextualSpacing/>
        <w:jc w:val="both"/>
        <w:rPr>
          <w:rFonts w:ascii="Calibri" w:eastAsia="Calibri" w:hAnsi="Calibri" w:cs="Calibri"/>
          <w:bdr w:val="nil"/>
          <w:lang w:val="en-US"/>
        </w:rPr>
      </w:pPr>
      <w:proofErr w:type="spellStart"/>
      <w:r w:rsidRPr="00243F2B">
        <w:rPr>
          <w:rFonts w:ascii="Calibri" w:eastAsia="Calibri" w:hAnsi="Calibri" w:cs="Calibri"/>
          <w:bdr w:val="nil"/>
          <w:lang w:val="en-US"/>
        </w:rPr>
        <w:t>współorganizatorom</w:t>
      </w:r>
      <w:proofErr w:type="spellEnd"/>
      <w:r w:rsidRPr="00243F2B">
        <w:rPr>
          <w:rFonts w:ascii="Calibri" w:eastAsia="Calibri" w:hAnsi="Calibri" w:cs="Calibri"/>
          <w:bdr w:val="nil"/>
          <w:lang w:val="en-US"/>
        </w:rPr>
        <w:t xml:space="preserve"> </w:t>
      </w:r>
      <w:proofErr w:type="spellStart"/>
      <w:r w:rsidRPr="00243F2B">
        <w:rPr>
          <w:rFonts w:ascii="Calibri" w:eastAsia="Calibri" w:hAnsi="Calibri" w:cs="Calibri"/>
          <w:bdr w:val="nil"/>
          <w:lang w:val="en-US"/>
        </w:rPr>
        <w:t>wydarzenia</w:t>
      </w:r>
      <w:proofErr w:type="spellEnd"/>
      <w:r w:rsidRPr="00243F2B">
        <w:rPr>
          <w:rFonts w:ascii="Calibri" w:eastAsia="Calibri" w:hAnsi="Calibri" w:cs="Calibri"/>
          <w:bdr w:val="nil"/>
          <w:lang w:val="en-US"/>
        </w:rPr>
        <w:t>,</w:t>
      </w:r>
    </w:p>
    <w:p w:rsidR="00243F2B" w:rsidRPr="00243F2B" w:rsidRDefault="00243F2B" w:rsidP="00243F2B">
      <w:pPr>
        <w:numPr>
          <w:ilvl w:val="0"/>
          <w:numId w:val="36"/>
        </w:numPr>
        <w:pBdr>
          <w:top w:val="nil"/>
          <w:left w:val="nil"/>
          <w:bottom w:val="nil"/>
          <w:right w:val="nil"/>
          <w:between w:val="nil"/>
          <w:bar w:val="nil"/>
        </w:pBdr>
        <w:tabs>
          <w:tab w:val="left" w:pos="567"/>
          <w:tab w:val="left" w:pos="1276"/>
        </w:tabs>
        <w:spacing w:after="120" w:line="240" w:lineRule="auto"/>
        <w:ind w:left="1276" w:hanging="283"/>
        <w:contextualSpacing/>
        <w:jc w:val="both"/>
        <w:rPr>
          <w:rFonts w:ascii="Calibri" w:eastAsia="Calibri" w:hAnsi="Calibri" w:cs="Calibri"/>
          <w:bdr w:val="nil"/>
        </w:rPr>
      </w:pPr>
      <w:r w:rsidRPr="00243F2B">
        <w:rPr>
          <w:rFonts w:ascii="Calibri" w:eastAsia="Calibri" w:hAnsi="Calibri" w:cs="Calibri"/>
          <w:bdr w:val="nil"/>
        </w:rPr>
        <w:t>podmiotom, przede wszystkim prasie, których zadaniem będzie promocja wydarzenia,</w:t>
      </w:r>
    </w:p>
    <w:p w:rsidR="00243F2B" w:rsidRPr="00243F2B" w:rsidRDefault="00243F2B" w:rsidP="00243F2B">
      <w:pPr>
        <w:numPr>
          <w:ilvl w:val="0"/>
          <w:numId w:val="36"/>
        </w:numPr>
        <w:pBdr>
          <w:top w:val="nil"/>
          <w:left w:val="nil"/>
          <w:bottom w:val="nil"/>
          <w:right w:val="nil"/>
          <w:between w:val="nil"/>
          <w:bar w:val="nil"/>
        </w:pBdr>
        <w:tabs>
          <w:tab w:val="left" w:pos="1276"/>
        </w:tabs>
        <w:spacing w:after="120" w:line="240" w:lineRule="auto"/>
        <w:ind w:left="1276" w:hanging="283"/>
        <w:contextualSpacing/>
        <w:jc w:val="both"/>
        <w:rPr>
          <w:rFonts w:ascii="Calibri" w:eastAsia="Calibri" w:hAnsi="Calibri" w:cs="Calibri"/>
          <w:bdr w:val="nil"/>
        </w:rPr>
      </w:pPr>
      <w:r w:rsidRPr="00243F2B">
        <w:rPr>
          <w:rFonts w:ascii="Calibri" w:eastAsia="Arial Unicode MS" w:hAnsi="Calibri" w:cs="Calibri"/>
          <w:bdr w:val="nil"/>
        </w:rPr>
        <w:t>przekazywane do państwa trzeciego/organizacji międzynarodowej w przypadku wyrażenia zgody na przetwarzanie wizerunku,</w:t>
      </w:r>
    </w:p>
    <w:p w:rsidR="00243F2B" w:rsidRPr="00243F2B" w:rsidRDefault="00243F2B" w:rsidP="00243F2B">
      <w:pPr>
        <w:numPr>
          <w:ilvl w:val="0"/>
          <w:numId w:val="36"/>
        </w:numPr>
        <w:pBdr>
          <w:top w:val="nil"/>
          <w:left w:val="nil"/>
          <w:bottom w:val="nil"/>
          <w:right w:val="nil"/>
          <w:between w:val="nil"/>
          <w:bar w:val="nil"/>
        </w:pBdr>
        <w:tabs>
          <w:tab w:val="left" w:pos="1276"/>
        </w:tabs>
        <w:spacing w:after="160" w:line="240" w:lineRule="auto"/>
        <w:ind w:left="1276" w:hanging="283"/>
        <w:contextualSpacing/>
        <w:jc w:val="both"/>
        <w:rPr>
          <w:rFonts w:ascii="Calibri" w:eastAsia="Arial Unicode MS" w:hAnsi="Calibri" w:cs="Calibri"/>
          <w:b/>
          <w:bdr w:val="nil"/>
        </w:rPr>
      </w:pPr>
      <w:r w:rsidRPr="00243F2B">
        <w:rPr>
          <w:rFonts w:ascii="Calibri" w:eastAsia="Arial Unicode MS" w:hAnsi="Calibri" w:cs="Calibri"/>
          <w:bdr w:val="nil"/>
        </w:rPr>
        <w:t xml:space="preserve">właścicielowi portalu społecznościowego Facebook na niepodlegających zmianie zasadach dotyczących danych określonych przez Facebook dostępnych pod adresem </w:t>
      </w:r>
      <w:hyperlink r:id="rId18" w:history="1">
        <w:r w:rsidRPr="00243F2B">
          <w:rPr>
            <w:rFonts w:ascii="Calibri" w:eastAsia="Arial Unicode MS" w:hAnsi="Calibri" w:cs="Calibri"/>
            <w:u w:val="single"/>
            <w:bdr w:val="nil"/>
          </w:rPr>
          <w:t>https://www.facebook.com/about/privacy</w:t>
        </w:r>
      </w:hyperlink>
      <w:r w:rsidRPr="00243F2B">
        <w:rPr>
          <w:rFonts w:ascii="Calibri" w:eastAsia="Arial Unicode MS" w:hAnsi="Calibri" w:cs="Calibri"/>
          <w:bdr w:val="nil"/>
        </w:rPr>
        <w:t>,</w:t>
      </w:r>
    </w:p>
    <w:p w:rsidR="00243F2B" w:rsidRPr="00243F2B" w:rsidRDefault="00243F2B" w:rsidP="00243F2B">
      <w:pPr>
        <w:numPr>
          <w:ilvl w:val="0"/>
          <w:numId w:val="36"/>
        </w:numPr>
        <w:pBdr>
          <w:top w:val="nil"/>
          <w:left w:val="nil"/>
          <w:bottom w:val="nil"/>
          <w:right w:val="nil"/>
          <w:between w:val="nil"/>
          <w:bar w:val="nil"/>
        </w:pBdr>
        <w:tabs>
          <w:tab w:val="left" w:pos="1276"/>
        </w:tabs>
        <w:spacing w:after="0" w:line="240" w:lineRule="auto"/>
        <w:ind w:left="1276" w:hanging="283"/>
        <w:contextualSpacing/>
        <w:jc w:val="both"/>
        <w:rPr>
          <w:rFonts w:ascii="Calibri" w:eastAsia="Arial Unicode MS" w:hAnsi="Calibri" w:cs="Calibri"/>
          <w:b/>
          <w:bdr w:val="nil"/>
        </w:rPr>
      </w:pPr>
      <w:r w:rsidRPr="00243F2B">
        <w:rPr>
          <w:rFonts w:ascii="Calibri" w:eastAsia="Calibri" w:hAnsi="Calibri" w:cs="Calibri"/>
          <w:bdr w:val="nil"/>
        </w:rPr>
        <w:lastRenderedPageBreak/>
        <w:t xml:space="preserve">dane osobowe zamieszczone na </w:t>
      </w:r>
      <w:proofErr w:type="spellStart"/>
      <w:r w:rsidRPr="00243F2B">
        <w:rPr>
          <w:rFonts w:ascii="Calibri" w:eastAsia="Calibri" w:hAnsi="Calibri" w:cs="Calibri"/>
          <w:bdr w:val="nil"/>
        </w:rPr>
        <w:t>fanpage’u</w:t>
      </w:r>
      <w:proofErr w:type="spellEnd"/>
      <w:r w:rsidRPr="00243F2B">
        <w:rPr>
          <w:rFonts w:ascii="Calibri" w:eastAsia="Calibri" w:hAnsi="Calibri" w:cs="Calibri"/>
          <w:bdr w:val="nil"/>
        </w:rPr>
        <w:t xml:space="preserve"> Facebook prowadzonym przez Kuratorium Oświaty w Łodzi oraz Centrum Zajęć Pozaszkolnych nr 1 w Łodzi mogą być przekazywane do państwa trzeciego – Stanów Zjednoczonych, w takiej sytuacji </w:t>
      </w:r>
      <w:proofErr w:type="spellStart"/>
      <w:r w:rsidRPr="00243F2B">
        <w:rPr>
          <w:rFonts w:ascii="Calibri" w:eastAsia="Calibri" w:hAnsi="Calibri" w:cs="Calibri"/>
          <w:bdr w:val="nil"/>
        </w:rPr>
        <w:t>współadministratorem</w:t>
      </w:r>
      <w:proofErr w:type="spellEnd"/>
      <w:r w:rsidRPr="00243F2B">
        <w:rPr>
          <w:rFonts w:ascii="Calibri" w:eastAsia="Calibri" w:hAnsi="Calibri" w:cs="Calibri"/>
          <w:bdr w:val="nil"/>
        </w:rPr>
        <w:t xml:space="preserve"> danych będzie firma Facebook, Inc., podstawą prawną transferu danych jest art. 46 ust. 2 lit d RODO tj. standardowe klauzule ochrony danych przyjęte przez Komisję Europejską.</w:t>
      </w:r>
    </w:p>
    <w:p w:rsidR="00243F2B" w:rsidRPr="00243F2B" w:rsidRDefault="00243F2B" w:rsidP="00243F2B">
      <w:pPr>
        <w:numPr>
          <w:ilvl w:val="0"/>
          <w:numId w:val="35"/>
        </w:numPr>
        <w:pBdr>
          <w:top w:val="nil"/>
          <w:left w:val="nil"/>
          <w:bottom w:val="nil"/>
          <w:right w:val="nil"/>
          <w:between w:val="nil"/>
          <w:bar w:val="nil"/>
        </w:pBdr>
        <w:tabs>
          <w:tab w:val="left" w:pos="1276"/>
        </w:tabs>
        <w:spacing w:after="0" w:line="240" w:lineRule="auto"/>
        <w:contextualSpacing/>
        <w:jc w:val="both"/>
        <w:rPr>
          <w:rFonts w:ascii="Calibri" w:eastAsia="Calibri" w:hAnsi="Calibri" w:cs="Calibri"/>
        </w:rPr>
      </w:pPr>
      <w:r w:rsidRPr="00243F2B">
        <w:rPr>
          <w:rFonts w:ascii="Calibri" w:eastAsia="Calibri" w:hAnsi="Calibri" w:cs="Calibri"/>
        </w:rPr>
        <w:t>będą przetwarzane do czasu cofnięcia zgody na ich przetwarzanie.</w:t>
      </w:r>
    </w:p>
    <w:p w:rsidR="00243F2B" w:rsidRPr="00243F2B" w:rsidRDefault="00243F2B" w:rsidP="00243F2B">
      <w:pPr>
        <w:tabs>
          <w:tab w:val="left" w:pos="1276"/>
        </w:tabs>
        <w:spacing w:after="0"/>
        <w:ind w:left="1068"/>
        <w:contextualSpacing/>
        <w:jc w:val="both"/>
        <w:rPr>
          <w:rFonts w:ascii="Calibri" w:eastAsia="Calibri" w:hAnsi="Calibri" w:cs="Calibri"/>
        </w:rPr>
      </w:pPr>
    </w:p>
    <w:p w:rsidR="00243F2B" w:rsidRPr="00243F2B" w:rsidRDefault="00243F2B" w:rsidP="00243F2B">
      <w:pPr>
        <w:numPr>
          <w:ilvl w:val="0"/>
          <w:numId w:val="33"/>
        </w:numPr>
        <w:pBdr>
          <w:top w:val="nil"/>
          <w:left w:val="nil"/>
          <w:bottom w:val="nil"/>
          <w:right w:val="nil"/>
          <w:between w:val="nil"/>
          <w:bar w:val="nil"/>
        </w:pBdr>
        <w:spacing w:after="120" w:line="240" w:lineRule="auto"/>
        <w:ind w:left="709" w:hanging="283"/>
        <w:contextualSpacing/>
        <w:jc w:val="both"/>
        <w:rPr>
          <w:rFonts w:ascii="Calibri" w:eastAsia="Times New Roman" w:hAnsi="Calibri" w:cs="Calibri"/>
        </w:rPr>
      </w:pPr>
      <w:r w:rsidRPr="00243F2B">
        <w:rPr>
          <w:rFonts w:ascii="Calibri" w:eastAsia="Times New Roman" w:hAnsi="Calibri" w:cs="Calibri"/>
        </w:rPr>
        <w:t xml:space="preserve">Organizatorzy nie przekazują danych poza teren Polski/UE/Europejskiego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w:t>
      </w:r>
      <w:hyperlink r:id="rId19" w:history="1">
        <w:r w:rsidRPr="00243F2B">
          <w:rPr>
            <w:rFonts w:ascii="Calibri" w:eastAsia="Times New Roman" w:hAnsi="Calibri" w:cs="Calibri"/>
            <w:u w:val="single"/>
          </w:rPr>
          <w:t>https://www.facebook.com/about/privacy</w:t>
        </w:r>
      </w:hyperlink>
      <w:r w:rsidRPr="00243F2B">
        <w:rPr>
          <w:rFonts w:ascii="Calibri" w:eastAsia="Times New Roman" w:hAnsi="Calibri" w:cs="Calibri"/>
        </w:rPr>
        <w:t>.</w:t>
      </w:r>
    </w:p>
    <w:p w:rsidR="00243F2B" w:rsidRPr="00243F2B" w:rsidRDefault="00243F2B" w:rsidP="00243F2B">
      <w:pPr>
        <w:spacing w:after="120"/>
        <w:ind w:left="709"/>
        <w:contextualSpacing/>
        <w:jc w:val="both"/>
        <w:rPr>
          <w:rFonts w:ascii="Calibri" w:eastAsia="Times New Roman" w:hAnsi="Calibri" w:cs="Calibri"/>
        </w:rPr>
      </w:pPr>
    </w:p>
    <w:p w:rsidR="00243F2B" w:rsidRPr="00243F2B" w:rsidRDefault="00243F2B" w:rsidP="00243F2B">
      <w:pPr>
        <w:numPr>
          <w:ilvl w:val="0"/>
          <w:numId w:val="29"/>
        </w:numPr>
        <w:pBdr>
          <w:top w:val="nil"/>
          <w:left w:val="nil"/>
          <w:bottom w:val="nil"/>
          <w:right w:val="nil"/>
          <w:between w:val="nil"/>
          <w:bar w:val="nil"/>
        </w:pBdr>
        <w:spacing w:after="0" w:line="240" w:lineRule="auto"/>
        <w:ind w:left="426" w:hanging="426"/>
        <w:contextualSpacing/>
        <w:jc w:val="both"/>
        <w:rPr>
          <w:rFonts w:ascii="Calibri" w:eastAsia="Times New Roman" w:hAnsi="Calibri" w:cs="Calibri"/>
        </w:rPr>
      </w:pPr>
      <w:r w:rsidRPr="00243F2B">
        <w:rPr>
          <w:rFonts w:ascii="Calibri" w:eastAsia="Times New Roman" w:hAnsi="Calibri" w:cs="Calibri"/>
        </w:rPr>
        <w:t xml:space="preserve">Pani/Pana dane osobowe oraz dane osobowe Pani/Pana dziecka nie będą wykorzystywane do zautomatyzowanego podejmowania decyzji, w tym profilowania, o którym mowa w art. 22 RODO. </w:t>
      </w:r>
    </w:p>
    <w:p w:rsidR="00243F2B" w:rsidRPr="00243F2B" w:rsidRDefault="00243F2B" w:rsidP="00243F2B">
      <w:pPr>
        <w:spacing w:after="0"/>
        <w:ind w:left="426"/>
        <w:contextualSpacing/>
        <w:jc w:val="both"/>
        <w:rPr>
          <w:rFonts w:ascii="Calibri" w:eastAsia="Times New Roman" w:hAnsi="Calibri" w:cs="Calibri"/>
        </w:rPr>
      </w:pPr>
    </w:p>
    <w:p w:rsidR="00243F2B" w:rsidRPr="00243F2B" w:rsidRDefault="00243F2B" w:rsidP="00243F2B">
      <w:pPr>
        <w:numPr>
          <w:ilvl w:val="0"/>
          <w:numId w:val="29"/>
        </w:numPr>
        <w:pBdr>
          <w:top w:val="nil"/>
          <w:left w:val="nil"/>
          <w:bottom w:val="nil"/>
          <w:right w:val="nil"/>
          <w:between w:val="nil"/>
          <w:bar w:val="nil"/>
        </w:pBdr>
        <w:tabs>
          <w:tab w:val="left" w:pos="284"/>
          <w:tab w:val="left" w:pos="426"/>
        </w:tabs>
        <w:spacing w:before="240" w:after="0" w:line="240" w:lineRule="auto"/>
        <w:ind w:left="284" w:hanging="284"/>
        <w:contextualSpacing/>
        <w:jc w:val="both"/>
        <w:rPr>
          <w:rFonts w:ascii="Calibri" w:eastAsia="Times New Roman" w:hAnsi="Calibri" w:cs="Calibri"/>
          <w:b/>
        </w:rPr>
      </w:pPr>
      <w:r w:rsidRPr="00243F2B">
        <w:rPr>
          <w:rFonts w:ascii="Calibri" w:eastAsia="Times New Roman" w:hAnsi="Calibri" w:cs="Calibri"/>
        </w:rPr>
        <w:t>Posiada Pani/Pan prawo</w:t>
      </w:r>
      <w:r w:rsidRPr="00243F2B">
        <w:rPr>
          <w:rFonts w:ascii="Calibri" w:eastAsia="Times New Roman" w:hAnsi="Calibri" w:cs="Calibri"/>
          <w:b/>
        </w:rPr>
        <w:t xml:space="preserve"> </w:t>
      </w:r>
      <w:r w:rsidRPr="00243F2B">
        <w:rPr>
          <w:rFonts w:ascii="Calibri" w:eastAsia="Times New Roman" w:hAnsi="Calibri" w:cs="Calibri"/>
        </w:rPr>
        <w:t>(z zastrzeżeniem ograniczeń wynikających z przepisów prawa)</w:t>
      </w:r>
      <w:r w:rsidRPr="00243F2B">
        <w:rPr>
          <w:rFonts w:ascii="Calibri" w:eastAsia="Times New Roman" w:hAnsi="Calibri" w:cs="Calibri"/>
          <w:b/>
        </w:rPr>
        <w:t xml:space="preserve"> </w:t>
      </w:r>
      <w:r w:rsidRPr="00243F2B">
        <w:rPr>
          <w:rFonts w:ascii="Calibri" w:eastAsia="Times New Roman" w:hAnsi="Calibri" w:cs="Calibri"/>
        </w:rPr>
        <w:t>do:</w:t>
      </w:r>
    </w:p>
    <w:p w:rsidR="00243F2B" w:rsidRPr="00243F2B" w:rsidRDefault="00243F2B" w:rsidP="00243F2B">
      <w:pPr>
        <w:numPr>
          <w:ilvl w:val="0"/>
          <w:numId w:val="38"/>
        </w:numPr>
        <w:pBdr>
          <w:top w:val="nil"/>
          <w:left w:val="nil"/>
          <w:bottom w:val="nil"/>
          <w:right w:val="nil"/>
          <w:between w:val="nil"/>
          <w:bar w:val="nil"/>
        </w:pBdr>
        <w:spacing w:after="160" w:line="240" w:lineRule="auto"/>
        <w:ind w:left="709" w:hanging="283"/>
        <w:contextualSpacing/>
        <w:jc w:val="both"/>
        <w:rPr>
          <w:rFonts w:ascii="Calibri" w:eastAsia="Arial Unicode MS" w:hAnsi="Calibri" w:cs="Calibri"/>
          <w:b/>
          <w:bdr w:val="nil"/>
        </w:rPr>
      </w:pPr>
      <w:r w:rsidRPr="00243F2B">
        <w:rPr>
          <w:rFonts w:ascii="Calibri" w:eastAsia="Arial Unicode MS" w:hAnsi="Calibri" w:cs="Calibri"/>
          <w:bdr w:val="nil"/>
        </w:rPr>
        <w:t>dostępu do swoich danych o</w:t>
      </w:r>
      <w:r w:rsidRPr="00243F2B">
        <w:rPr>
          <w:rFonts w:ascii="Calibri" w:eastAsia="Calibri" w:hAnsi="Calibri" w:cs="Calibri"/>
          <w:bdr w:val="nil"/>
        </w:rPr>
        <w:t>raz danych Pani/Pana dziecka</w:t>
      </w:r>
      <w:r w:rsidRPr="00243F2B">
        <w:rPr>
          <w:rFonts w:ascii="Calibri" w:eastAsia="Arial Unicode MS" w:hAnsi="Calibri" w:cs="Calibri"/>
          <w:bdr w:val="nil"/>
        </w:rPr>
        <w:t xml:space="preserve"> oraz otrzymania ich kopii,</w:t>
      </w:r>
    </w:p>
    <w:p w:rsidR="00243F2B" w:rsidRPr="00243F2B" w:rsidRDefault="00243F2B" w:rsidP="00243F2B">
      <w:pPr>
        <w:numPr>
          <w:ilvl w:val="0"/>
          <w:numId w:val="38"/>
        </w:numPr>
        <w:pBdr>
          <w:top w:val="nil"/>
          <w:left w:val="nil"/>
          <w:bottom w:val="nil"/>
          <w:right w:val="nil"/>
          <w:between w:val="nil"/>
          <w:bar w:val="nil"/>
        </w:pBdr>
        <w:spacing w:after="160" w:line="240" w:lineRule="auto"/>
        <w:ind w:left="709" w:hanging="283"/>
        <w:contextualSpacing/>
        <w:jc w:val="both"/>
        <w:rPr>
          <w:rFonts w:ascii="Calibri" w:eastAsia="Arial Unicode MS" w:hAnsi="Calibri" w:cs="Calibri"/>
          <w:b/>
          <w:bdr w:val="nil"/>
        </w:rPr>
      </w:pPr>
      <w:r w:rsidRPr="00243F2B">
        <w:rPr>
          <w:rFonts w:ascii="Calibri" w:eastAsia="Arial Unicode MS" w:hAnsi="Calibri" w:cs="Calibri"/>
          <w:bdr w:val="nil"/>
        </w:rPr>
        <w:t>do sprostowania (poprawiania) swoich danych o</w:t>
      </w:r>
      <w:r w:rsidRPr="00243F2B">
        <w:rPr>
          <w:rFonts w:ascii="Calibri" w:eastAsia="Calibri" w:hAnsi="Calibri" w:cs="Calibri"/>
          <w:bdr w:val="nil"/>
        </w:rPr>
        <w:t>raz danych Pani/Pana dziecka</w:t>
      </w:r>
      <w:r w:rsidRPr="00243F2B">
        <w:rPr>
          <w:rFonts w:ascii="Calibri" w:eastAsia="Arial Unicode MS" w:hAnsi="Calibri" w:cs="Calibri"/>
          <w:bdr w:val="nil"/>
        </w:rPr>
        <w:t xml:space="preserve">, do usunięcia danych, </w:t>
      </w:r>
    </w:p>
    <w:p w:rsidR="00243F2B" w:rsidRPr="00243F2B" w:rsidRDefault="00243F2B" w:rsidP="00243F2B">
      <w:pPr>
        <w:numPr>
          <w:ilvl w:val="0"/>
          <w:numId w:val="38"/>
        </w:numPr>
        <w:pBdr>
          <w:top w:val="nil"/>
          <w:left w:val="nil"/>
          <w:bottom w:val="nil"/>
          <w:right w:val="nil"/>
          <w:between w:val="nil"/>
          <w:bar w:val="nil"/>
        </w:pBdr>
        <w:spacing w:after="160" w:line="240" w:lineRule="auto"/>
        <w:ind w:left="709" w:hanging="283"/>
        <w:contextualSpacing/>
        <w:jc w:val="both"/>
        <w:rPr>
          <w:rFonts w:ascii="Calibri" w:eastAsia="Arial Unicode MS" w:hAnsi="Calibri" w:cs="Calibri"/>
          <w:b/>
          <w:bdr w:val="nil"/>
          <w:lang w:val="en-US"/>
        </w:rPr>
      </w:pPr>
      <w:r w:rsidRPr="00243F2B">
        <w:rPr>
          <w:rFonts w:ascii="Calibri" w:eastAsia="Arial Unicode MS" w:hAnsi="Calibri" w:cs="Calibri"/>
          <w:bdr w:val="nil"/>
          <w:lang w:val="en-US"/>
        </w:rPr>
        <w:t xml:space="preserve">do </w:t>
      </w:r>
      <w:proofErr w:type="spellStart"/>
      <w:r w:rsidRPr="00243F2B">
        <w:rPr>
          <w:rFonts w:ascii="Calibri" w:eastAsia="Arial Unicode MS" w:hAnsi="Calibri" w:cs="Calibri"/>
          <w:bdr w:val="nil"/>
          <w:lang w:val="en-US"/>
        </w:rPr>
        <w:t>ograniczenia</w:t>
      </w:r>
      <w:proofErr w:type="spellEnd"/>
      <w:r w:rsidRPr="00243F2B">
        <w:rPr>
          <w:rFonts w:ascii="Calibri" w:eastAsia="Arial Unicode MS" w:hAnsi="Calibri" w:cs="Calibri"/>
          <w:bdr w:val="nil"/>
          <w:lang w:val="en-US"/>
        </w:rPr>
        <w:t xml:space="preserve"> </w:t>
      </w:r>
      <w:proofErr w:type="spellStart"/>
      <w:r w:rsidRPr="00243F2B">
        <w:rPr>
          <w:rFonts w:ascii="Calibri" w:eastAsia="Arial Unicode MS" w:hAnsi="Calibri" w:cs="Calibri"/>
          <w:bdr w:val="nil"/>
          <w:lang w:val="en-US"/>
        </w:rPr>
        <w:t>przetwarzania</w:t>
      </w:r>
      <w:proofErr w:type="spellEnd"/>
      <w:r w:rsidRPr="00243F2B">
        <w:rPr>
          <w:rFonts w:ascii="Calibri" w:eastAsia="Arial Unicode MS" w:hAnsi="Calibri" w:cs="Calibri"/>
          <w:bdr w:val="nil"/>
          <w:lang w:val="en-US"/>
        </w:rPr>
        <w:t xml:space="preserve"> </w:t>
      </w:r>
      <w:proofErr w:type="spellStart"/>
      <w:r w:rsidRPr="00243F2B">
        <w:rPr>
          <w:rFonts w:ascii="Calibri" w:eastAsia="Arial Unicode MS" w:hAnsi="Calibri" w:cs="Calibri"/>
          <w:bdr w:val="nil"/>
          <w:lang w:val="en-US"/>
        </w:rPr>
        <w:t>danych</w:t>
      </w:r>
      <w:proofErr w:type="spellEnd"/>
      <w:r w:rsidRPr="00243F2B">
        <w:rPr>
          <w:rFonts w:ascii="Calibri" w:eastAsia="Arial Unicode MS" w:hAnsi="Calibri" w:cs="Calibri"/>
          <w:bdr w:val="nil"/>
          <w:lang w:val="en-US"/>
        </w:rPr>
        <w:t>,</w:t>
      </w:r>
    </w:p>
    <w:p w:rsidR="00243F2B" w:rsidRPr="00243F2B" w:rsidRDefault="00243F2B" w:rsidP="00243F2B">
      <w:pPr>
        <w:numPr>
          <w:ilvl w:val="0"/>
          <w:numId w:val="38"/>
        </w:numPr>
        <w:pBdr>
          <w:top w:val="nil"/>
          <w:left w:val="nil"/>
          <w:bottom w:val="nil"/>
          <w:right w:val="nil"/>
          <w:between w:val="nil"/>
          <w:bar w:val="nil"/>
        </w:pBdr>
        <w:spacing w:after="160" w:line="240" w:lineRule="auto"/>
        <w:ind w:left="709" w:hanging="283"/>
        <w:contextualSpacing/>
        <w:jc w:val="both"/>
        <w:rPr>
          <w:rFonts w:ascii="Calibri" w:eastAsia="Arial Unicode MS" w:hAnsi="Calibri" w:cs="Calibri"/>
          <w:b/>
          <w:bdr w:val="nil"/>
        </w:rPr>
      </w:pPr>
      <w:r w:rsidRPr="00243F2B">
        <w:rPr>
          <w:rFonts w:ascii="Calibri" w:eastAsia="Arial Unicode MS" w:hAnsi="Calibri" w:cs="Calibri"/>
          <w:bdr w:val="nil"/>
        </w:rPr>
        <w:t>do wniesienia sprzeciwu wobec przetwarzania danych,</w:t>
      </w:r>
    </w:p>
    <w:p w:rsidR="00243F2B" w:rsidRPr="00243F2B" w:rsidRDefault="00243F2B" w:rsidP="00243F2B">
      <w:pPr>
        <w:numPr>
          <w:ilvl w:val="0"/>
          <w:numId w:val="38"/>
        </w:numPr>
        <w:pBdr>
          <w:top w:val="nil"/>
          <w:left w:val="nil"/>
          <w:bottom w:val="nil"/>
          <w:right w:val="nil"/>
          <w:between w:val="nil"/>
          <w:bar w:val="nil"/>
        </w:pBdr>
        <w:spacing w:after="160" w:line="240" w:lineRule="auto"/>
        <w:ind w:left="709" w:hanging="283"/>
        <w:contextualSpacing/>
        <w:jc w:val="both"/>
        <w:rPr>
          <w:rFonts w:ascii="Calibri" w:eastAsia="Arial Unicode MS" w:hAnsi="Calibri" w:cs="Calibri"/>
          <w:b/>
          <w:bdr w:val="nil"/>
          <w:lang w:val="en-US"/>
        </w:rPr>
      </w:pPr>
      <w:r w:rsidRPr="00243F2B">
        <w:rPr>
          <w:rFonts w:ascii="Calibri" w:eastAsia="Arial Unicode MS" w:hAnsi="Calibri" w:cs="Calibri"/>
          <w:bdr w:val="nil"/>
          <w:lang w:val="en-US"/>
        </w:rPr>
        <w:t xml:space="preserve">do </w:t>
      </w:r>
      <w:proofErr w:type="spellStart"/>
      <w:r w:rsidRPr="00243F2B">
        <w:rPr>
          <w:rFonts w:ascii="Calibri" w:eastAsia="Arial Unicode MS" w:hAnsi="Calibri" w:cs="Calibri"/>
          <w:bdr w:val="nil"/>
          <w:lang w:val="en-US"/>
        </w:rPr>
        <w:t>przenoszenia</w:t>
      </w:r>
      <w:proofErr w:type="spellEnd"/>
      <w:r w:rsidRPr="00243F2B">
        <w:rPr>
          <w:rFonts w:ascii="Calibri" w:eastAsia="Arial Unicode MS" w:hAnsi="Calibri" w:cs="Calibri"/>
          <w:bdr w:val="nil"/>
          <w:lang w:val="en-US"/>
        </w:rPr>
        <w:t xml:space="preserve"> </w:t>
      </w:r>
      <w:proofErr w:type="spellStart"/>
      <w:r w:rsidRPr="00243F2B">
        <w:rPr>
          <w:rFonts w:ascii="Calibri" w:eastAsia="Arial Unicode MS" w:hAnsi="Calibri" w:cs="Calibri"/>
          <w:bdr w:val="nil"/>
          <w:lang w:val="en-US"/>
        </w:rPr>
        <w:t>danych</w:t>
      </w:r>
      <w:proofErr w:type="spellEnd"/>
      <w:r w:rsidRPr="00243F2B">
        <w:rPr>
          <w:rFonts w:ascii="Calibri" w:eastAsia="Arial Unicode MS" w:hAnsi="Calibri" w:cs="Calibri"/>
          <w:bdr w:val="nil"/>
          <w:lang w:val="en-US"/>
        </w:rPr>
        <w:t>,</w:t>
      </w:r>
    </w:p>
    <w:p w:rsidR="00243F2B" w:rsidRPr="00243F2B" w:rsidRDefault="00243F2B" w:rsidP="00243F2B">
      <w:pPr>
        <w:numPr>
          <w:ilvl w:val="0"/>
          <w:numId w:val="38"/>
        </w:numPr>
        <w:pBdr>
          <w:top w:val="nil"/>
          <w:left w:val="nil"/>
          <w:bottom w:val="nil"/>
          <w:right w:val="nil"/>
          <w:between w:val="nil"/>
          <w:bar w:val="nil"/>
        </w:pBdr>
        <w:spacing w:after="160" w:line="240" w:lineRule="auto"/>
        <w:ind w:left="709" w:hanging="283"/>
        <w:contextualSpacing/>
        <w:jc w:val="both"/>
        <w:rPr>
          <w:rFonts w:ascii="Calibri" w:eastAsia="Arial Unicode MS" w:hAnsi="Calibri" w:cs="Calibri"/>
          <w:b/>
          <w:bdr w:val="nil"/>
        </w:rPr>
      </w:pPr>
      <w:r w:rsidRPr="00243F2B">
        <w:rPr>
          <w:rFonts w:ascii="Calibri" w:eastAsia="Arial Unicode MS" w:hAnsi="Calibri" w:cs="Calibri"/>
          <w:bdr w:val="nil"/>
        </w:rPr>
        <w:t xml:space="preserve">do wniesienia skargi do organu nadzorczego tj. do Prezesa Urzędu Ochrony Danych Osobowych, ul. Stawki 2; 00-193 Warszawa; tel. (22) 531-03-00, adres strony </w:t>
      </w:r>
      <w:hyperlink r:id="rId20" w:tgtFrame="_blank" w:history="1">
        <w:r w:rsidRPr="00243F2B">
          <w:rPr>
            <w:rFonts w:ascii="Calibri" w:eastAsia="Arial Unicode MS" w:hAnsi="Calibri" w:cs="Calibri"/>
            <w:u w:val="single"/>
            <w:bdr w:val="nil"/>
          </w:rPr>
          <w:t>https://www.uodo.gov.pl/pl/p/kontakt</w:t>
        </w:r>
      </w:hyperlink>
      <w:r w:rsidRPr="00243F2B">
        <w:rPr>
          <w:rFonts w:ascii="Calibri" w:eastAsia="Arial Unicode MS" w:hAnsi="Calibri" w:cs="Calibri"/>
          <w:bdr w:val="nil"/>
        </w:rPr>
        <w:t xml:space="preserve"> - gdy zostanie uznane przez Panią/Pana, iż przetwarzanie Pani/Pana danych osobowych o</w:t>
      </w:r>
      <w:r w:rsidRPr="00243F2B">
        <w:rPr>
          <w:rFonts w:ascii="Calibri" w:eastAsia="Calibri" w:hAnsi="Calibri" w:cs="Calibri"/>
          <w:bdr w:val="nil"/>
        </w:rPr>
        <w:t>raz danych osobowych Pani/Pana dziecka</w:t>
      </w:r>
      <w:r w:rsidRPr="00243F2B">
        <w:rPr>
          <w:rFonts w:ascii="Calibri" w:eastAsia="Arial Unicode MS" w:hAnsi="Calibri" w:cs="Calibri"/>
          <w:bdr w:val="nil"/>
        </w:rPr>
        <w:t xml:space="preserve"> narusza przepisy RODO lub inne przepisy dotyczące przetwarzania danych osobowych,</w:t>
      </w:r>
    </w:p>
    <w:p w:rsidR="00243F2B" w:rsidRPr="00243F2B" w:rsidRDefault="00243F2B" w:rsidP="00243F2B">
      <w:pPr>
        <w:numPr>
          <w:ilvl w:val="0"/>
          <w:numId w:val="38"/>
        </w:numPr>
        <w:pBdr>
          <w:top w:val="nil"/>
          <w:left w:val="nil"/>
          <w:bottom w:val="nil"/>
          <w:right w:val="nil"/>
          <w:between w:val="nil"/>
          <w:bar w:val="nil"/>
        </w:pBdr>
        <w:spacing w:after="0" w:line="240" w:lineRule="auto"/>
        <w:ind w:left="709" w:hanging="283"/>
        <w:contextualSpacing/>
        <w:jc w:val="both"/>
        <w:rPr>
          <w:rFonts w:ascii="Calibri" w:eastAsia="Arial Unicode MS" w:hAnsi="Calibri" w:cs="Calibri"/>
          <w:b/>
          <w:bdr w:val="nil"/>
        </w:rPr>
      </w:pPr>
      <w:r w:rsidRPr="00243F2B">
        <w:rPr>
          <w:rFonts w:ascii="Calibri" w:eastAsia="Arial Unicode MS" w:hAnsi="Calibri" w:cs="Calibri"/>
          <w:bdr w:val="nil"/>
        </w:rPr>
        <w:t>do cofnięcia zgody na przetwarzanie danych osobowych w każdej chwili ma Pani/Pan prawo cofnąć zgodę na przetwarzanie tych danych osobowych przetwarzanych na podstawie zgody (art. 6 ust.1 lit a RODO), cofnięcie zgody nie będzie wpływać na zgodność z prawem przetwarzania, którego dokonano na podstawie zgody przed jej wycofaniem.</w:t>
      </w:r>
    </w:p>
    <w:p w:rsidR="00243F2B" w:rsidRPr="00243F2B" w:rsidRDefault="00243F2B" w:rsidP="00243F2B">
      <w:pPr>
        <w:numPr>
          <w:ilvl w:val="0"/>
          <w:numId w:val="29"/>
        </w:numPr>
        <w:pBdr>
          <w:top w:val="nil"/>
          <w:left w:val="nil"/>
          <w:bottom w:val="nil"/>
          <w:right w:val="nil"/>
          <w:between w:val="nil"/>
          <w:bar w:val="nil"/>
        </w:pBdr>
        <w:tabs>
          <w:tab w:val="left" w:pos="426"/>
        </w:tabs>
        <w:spacing w:after="0" w:line="240" w:lineRule="auto"/>
        <w:ind w:left="426" w:hanging="426"/>
        <w:contextualSpacing/>
        <w:jc w:val="both"/>
        <w:rPr>
          <w:rFonts w:ascii="Calibri" w:eastAsia="Times New Roman" w:hAnsi="Calibri" w:cs="Calibri"/>
        </w:rPr>
      </w:pPr>
      <w:r w:rsidRPr="00243F2B">
        <w:rPr>
          <w:rFonts w:ascii="Calibri" w:eastAsia="Times New Roman" w:hAnsi="Calibri" w:cs="Calibri"/>
        </w:rPr>
        <w:t>Podanie przez Panią/Pana danych osobowych w zgłoszeniu jest dobrowolne jednak niezbędne do udziału Pani/Pana dziecka w Konkursie. Konsekwencją niepodania danych osobowych jest brak możliwości wzięcia udziału w Konkursie przez</w:t>
      </w:r>
      <w:r w:rsidRPr="00243F2B">
        <w:rPr>
          <w:rFonts w:ascii="Calibri" w:eastAsia="Times New Roman" w:hAnsi="Calibri" w:cs="Calibri"/>
          <w:lang w:val="fr-FR"/>
        </w:rPr>
        <w:t xml:space="preserve"> Pani/Pana </w:t>
      </w:r>
      <w:proofErr w:type="spellStart"/>
      <w:r w:rsidRPr="00243F2B">
        <w:rPr>
          <w:rFonts w:ascii="Calibri" w:eastAsia="Times New Roman" w:hAnsi="Calibri" w:cs="Calibri"/>
          <w:lang w:val="fr-FR"/>
        </w:rPr>
        <w:t>dziecko</w:t>
      </w:r>
      <w:proofErr w:type="spellEnd"/>
      <w:r w:rsidRPr="00243F2B">
        <w:rPr>
          <w:rFonts w:ascii="Calibri" w:eastAsia="Times New Roman" w:hAnsi="Calibri" w:cs="Calibri"/>
        </w:rPr>
        <w:t>.</w:t>
      </w:r>
    </w:p>
    <w:p w:rsidR="00243F2B" w:rsidRPr="00243F2B" w:rsidRDefault="00243F2B" w:rsidP="00243F2B">
      <w:pPr>
        <w:tabs>
          <w:tab w:val="left" w:pos="426"/>
        </w:tabs>
        <w:spacing w:after="0"/>
        <w:ind w:left="426"/>
        <w:contextualSpacing/>
        <w:jc w:val="both"/>
        <w:rPr>
          <w:rFonts w:ascii="Calibri" w:eastAsia="Times New Roman" w:hAnsi="Calibri" w:cs="Calibri"/>
        </w:rPr>
      </w:pPr>
    </w:p>
    <w:p w:rsidR="00243F2B" w:rsidRDefault="00243F2B" w:rsidP="0063544E">
      <w:pPr>
        <w:numPr>
          <w:ilvl w:val="0"/>
          <w:numId w:val="29"/>
        </w:numPr>
        <w:pBdr>
          <w:top w:val="nil"/>
          <w:left w:val="nil"/>
          <w:bottom w:val="nil"/>
          <w:right w:val="nil"/>
          <w:between w:val="nil"/>
          <w:bar w:val="nil"/>
        </w:pBdr>
        <w:spacing w:after="0" w:line="240" w:lineRule="auto"/>
        <w:ind w:left="426" w:hanging="426"/>
        <w:jc w:val="both"/>
        <w:rPr>
          <w:rFonts w:ascii="Calibri" w:eastAsia="Arial Unicode MS" w:hAnsi="Calibri" w:cs="Calibri"/>
          <w:bdr w:val="nil"/>
        </w:rPr>
      </w:pPr>
      <w:bookmarkStart w:id="6" w:name="_Hlk207266853"/>
      <w:r w:rsidRPr="00243F2B">
        <w:rPr>
          <w:rFonts w:ascii="Calibri" w:eastAsia="Arial Unicode MS" w:hAnsi="Calibri" w:cs="Calibri"/>
          <w:bdr w:val="nil"/>
        </w:rPr>
        <w:t xml:space="preserve">W związku z tym, że Organizatorzy działają na zasadzie współadministrowania, zgodnie </w:t>
      </w:r>
      <w:r w:rsidRPr="00243F2B">
        <w:rPr>
          <w:rFonts w:ascii="Calibri" w:eastAsia="Arial Unicode MS" w:hAnsi="Calibri" w:cs="Calibri"/>
          <w:bdr w:val="nil"/>
        </w:rPr>
        <w:br/>
        <w:t>z art. 26 RODO zostało zawarte stosowne porozumienie. Każdy z Organizatorów dokłada należytej staranności, by zapewnić bezpieczeństwo przetwarzania danych osobowych Pani/Pana oraz danych osobowych Pani/Pana dziecka i do każdego z Organizatorów można zwrócić się z wszelkimi pytaniami. Realizowane zadania zostały podzielone między Organizatorów w wyraźny sposób. Kuratorium Oświaty w Łodzi jest odpowiedzialne przede wszystkim za</w:t>
      </w:r>
      <w:r w:rsidRPr="00243F2B">
        <w:rPr>
          <w:rFonts w:ascii="Calibri" w:eastAsia="Arial Unicode MS" w:hAnsi="Calibri" w:cs="Calibri"/>
          <w:color w:val="000000"/>
          <w:bdr w:val="nil"/>
        </w:rPr>
        <w:t xml:space="preserve"> powołanie Wojewódzkiej Komisji Konkursowej, za zamieszczenie na stronie internetowej Kuratorium Oświaty w Łodzi Regulaminu Konkursu oraz przekazanie go do szkół, oraz za wystawianie zaświadczeń dla laureatów i finalistów Konkursu. Szkoła Podstawowa im. N. Żmichowskiej w Rzeczycy </w:t>
      </w:r>
      <w:r w:rsidRPr="00243F2B">
        <w:rPr>
          <w:rFonts w:ascii="Calibri" w:eastAsia="Arial Unicode MS" w:hAnsi="Calibri" w:cs="Calibri"/>
          <w:bdr w:val="nil"/>
        </w:rPr>
        <w:t xml:space="preserve">jest odpowiedzialna przede wszystkim za obsługę zgłoszeń, </w:t>
      </w:r>
      <w:r w:rsidRPr="00243F2B">
        <w:rPr>
          <w:rFonts w:ascii="Calibri" w:eastAsia="Arial Unicode MS" w:hAnsi="Calibri" w:cs="Calibri"/>
          <w:color w:val="000000"/>
          <w:bdr w:val="nil"/>
        </w:rPr>
        <w:t>zorganizowanie i przeprowadzenie Konkursu na wszystkich jego etapach, za</w:t>
      </w:r>
      <w:r w:rsidRPr="00243F2B">
        <w:rPr>
          <w:rFonts w:ascii="Calibri" w:eastAsia="Arial Unicode MS" w:hAnsi="Calibri" w:cs="Calibri"/>
          <w:bdr w:val="nil"/>
        </w:rPr>
        <w:t xml:space="preserve"> </w:t>
      </w:r>
      <w:r w:rsidRPr="00243F2B">
        <w:rPr>
          <w:rFonts w:ascii="Calibri" w:eastAsia="Arial Unicode MS" w:hAnsi="Calibri" w:cs="Calibri"/>
          <w:color w:val="000000"/>
          <w:bdr w:val="nil"/>
        </w:rPr>
        <w:t>ogłaszanie wyników, oraz za organizację uroczystej gali w celu wręczenia uczestnikom Konkursu zaświadczeń i dyplomów oraz nagród rzeczowych.</w:t>
      </w:r>
      <w:r w:rsidRPr="00243F2B">
        <w:rPr>
          <w:rFonts w:ascii="Calibri" w:eastAsia="Arial Unicode MS" w:hAnsi="Calibri" w:cs="Calibri"/>
          <w:bdr w:val="nil"/>
        </w:rPr>
        <w:t xml:space="preserve"> Więcej szczegółów w tym zakresie można uzyskać kontaktując się z Organizatorami Konkursu. </w:t>
      </w:r>
      <w:bookmarkEnd w:id="6"/>
    </w:p>
    <w:p w:rsidR="0063544E" w:rsidRPr="0063544E" w:rsidRDefault="0063544E" w:rsidP="0063544E">
      <w:pPr>
        <w:numPr>
          <w:ilvl w:val="0"/>
          <w:numId w:val="29"/>
        </w:numPr>
        <w:pBdr>
          <w:top w:val="nil"/>
          <w:left w:val="nil"/>
          <w:bottom w:val="nil"/>
          <w:right w:val="nil"/>
          <w:between w:val="nil"/>
          <w:bar w:val="nil"/>
        </w:pBdr>
        <w:spacing w:after="0" w:line="240" w:lineRule="auto"/>
        <w:ind w:left="426" w:hanging="426"/>
        <w:jc w:val="both"/>
        <w:rPr>
          <w:rFonts w:ascii="Calibri" w:eastAsia="Arial Unicode MS" w:hAnsi="Calibri" w:cs="Calibri"/>
          <w:bdr w:val="nil"/>
        </w:rPr>
      </w:pPr>
    </w:p>
    <w:p w:rsidR="00243F2B" w:rsidRPr="00243F2B" w:rsidRDefault="00243F2B" w:rsidP="00243F2B">
      <w:pPr>
        <w:pBdr>
          <w:top w:val="nil"/>
          <w:left w:val="nil"/>
          <w:bottom w:val="nil"/>
          <w:right w:val="nil"/>
          <w:between w:val="nil"/>
          <w:bar w:val="nil"/>
        </w:pBdr>
        <w:spacing w:after="0"/>
        <w:ind w:left="4956" w:firstLine="708"/>
        <w:jc w:val="both"/>
        <w:rPr>
          <w:rFonts w:ascii="Calibri" w:eastAsia="Arial Unicode MS" w:hAnsi="Calibri" w:cs="Calibri"/>
          <w:b/>
          <w:bdr w:val="nil"/>
        </w:rPr>
      </w:pPr>
      <w:r w:rsidRPr="00243F2B">
        <w:rPr>
          <w:rFonts w:ascii="Calibri" w:eastAsia="Arial Unicode MS" w:hAnsi="Calibri" w:cs="Calibri"/>
          <w:b/>
          <w:bdr w:val="nil"/>
        </w:rPr>
        <w:t xml:space="preserve"> </w:t>
      </w:r>
    </w:p>
    <w:p w:rsidR="00243F2B" w:rsidRPr="00243F2B" w:rsidRDefault="00243F2B" w:rsidP="00243F2B">
      <w:pPr>
        <w:pBdr>
          <w:top w:val="nil"/>
          <w:left w:val="nil"/>
          <w:bottom w:val="nil"/>
          <w:right w:val="nil"/>
          <w:between w:val="nil"/>
          <w:bar w:val="nil"/>
        </w:pBdr>
        <w:spacing w:after="0" w:line="360" w:lineRule="auto"/>
        <w:ind w:left="4956"/>
        <w:jc w:val="both"/>
        <w:rPr>
          <w:rFonts w:ascii="Calibri" w:eastAsia="Arial Unicode MS" w:hAnsi="Calibri" w:cs="Calibri"/>
          <w:b/>
          <w:bdr w:val="nil"/>
        </w:rPr>
      </w:pPr>
      <w:r w:rsidRPr="00243F2B">
        <w:rPr>
          <w:rFonts w:ascii="Calibri" w:eastAsia="Arial Unicode MS" w:hAnsi="Calibri" w:cs="Calibri"/>
          <w:b/>
          <w:bdr w:val="nil"/>
        </w:rPr>
        <w:t>Administratorzy Danych Osobowych</w:t>
      </w:r>
    </w:p>
    <w:p w:rsidR="00243F2B" w:rsidRPr="00243F2B" w:rsidRDefault="00243F2B" w:rsidP="00243F2B">
      <w:pPr>
        <w:pBdr>
          <w:top w:val="nil"/>
          <w:left w:val="nil"/>
          <w:bottom w:val="nil"/>
          <w:right w:val="nil"/>
          <w:between w:val="nil"/>
          <w:bar w:val="nil"/>
        </w:pBdr>
        <w:spacing w:after="0"/>
        <w:ind w:left="4956"/>
        <w:jc w:val="both"/>
        <w:rPr>
          <w:rFonts w:ascii="Calibri" w:eastAsia="Arial Unicode MS" w:hAnsi="Calibri" w:cs="Calibri"/>
          <w:bdr w:val="nil"/>
        </w:rPr>
      </w:pPr>
      <w:r w:rsidRPr="00243F2B">
        <w:rPr>
          <w:rFonts w:ascii="Calibri" w:eastAsia="Arial Unicode MS" w:hAnsi="Calibri" w:cs="Calibri"/>
          <w:bdr w:val="nil"/>
        </w:rPr>
        <w:t xml:space="preserve">            Łódzki Kurator Oświaty</w:t>
      </w:r>
    </w:p>
    <w:p w:rsidR="00243F2B" w:rsidRDefault="00243F2B" w:rsidP="00243F2B">
      <w:pPr>
        <w:autoSpaceDE w:val="0"/>
        <w:autoSpaceDN w:val="0"/>
        <w:adjustRightInd w:val="0"/>
        <w:spacing w:after="0"/>
        <w:jc w:val="both"/>
        <w:rPr>
          <w:rFonts w:ascii="Calibri" w:eastAsia="Arial Unicode MS" w:hAnsi="Calibri" w:cs="Calibri"/>
          <w:bdr w:val="nil"/>
        </w:rPr>
      </w:pPr>
      <w:r w:rsidRPr="00243F2B">
        <w:rPr>
          <w:rFonts w:ascii="Calibri" w:eastAsia="Arial Unicode MS" w:hAnsi="Calibri" w:cs="Calibri"/>
          <w:bdr w:val="nil"/>
        </w:rPr>
        <w:t xml:space="preserve">                                                                                        Szkoła Podstawowa im. N. Żmichowskiej w Rzeczycy</w:t>
      </w: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25500">
      <w:pPr>
        <w:spacing w:after="118"/>
        <w:ind w:right="20"/>
        <w:jc w:val="right"/>
        <w:rPr>
          <w:rFonts w:ascii="Times New Roman" w:hAnsi="Times New Roman" w:cs="Times New Roman"/>
          <w:b/>
          <w:bCs/>
        </w:rPr>
      </w:pPr>
      <w:r w:rsidRPr="00E415AB">
        <w:rPr>
          <w:rFonts w:ascii="Times New Roman" w:hAnsi="Times New Roman" w:cs="Times New Roman"/>
          <w:b/>
          <w:bCs/>
        </w:rPr>
        <w:lastRenderedPageBreak/>
        <w:t xml:space="preserve">Załącznik 2 </w:t>
      </w:r>
    </w:p>
    <w:p w:rsidR="00225500" w:rsidRPr="00E415AB" w:rsidRDefault="00225500" w:rsidP="00225500">
      <w:pPr>
        <w:spacing w:after="118"/>
        <w:ind w:right="20"/>
        <w:jc w:val="right"/>
        <w:rPr>
          <w:rFonts w:ascii="Times New Roman" w:hAnsi="Times New Roman" w:cs="Times New Roman"/>
          <w:b/>
          <w:bCs/>
        </w:rPr>
      </w:pPr>
    </w:p>
    <w:p w:rsidR="00225500" w:rsidRDefault="00225500" w:rsidP="00225500">
      <w:pPr>
        <w:pStyle w:val="Tekstpodstawowy1"/>
        <w:numPr>
          <w:ilvl w:val="0"/>
          <w:numId w:val="40"/>
        </w:numPr>
        <w:shd w:val="clear" w:color="auto" w:fill="auto"/>
        <w:spacing w:after="118" w:line="240" w:lineRule="auto"/>
        <w:ind w:left="426" w:right="20" w:hanging="426"/>
        <w:rPr>
          <w:sz w:val="22"/>
          <w:szCs w:val="22"/>
        </w:rPr>
      </w:pPr>
      <w:r w:rsidRPr="000F7426">
        <w:rPr>
          <w:b/>
          <w:bCs/>
          <w:sz w:val="22"/>
          <w:szCs w:val="22"/>
        </w:rPr>
        <w:t>DĄBROWSKA</w:t>
      </w:r>
      <w:r w:rsidRPr="000F7426">
        <w:rPr>
          <w:rStyle w:val="BodytextBold"/>
          <w:rFonts w:eastAsia="Arial Unicode MS"/>
          <w:b w:val="0"/>
          <w:sz w:val="22"/>
          <w:szCs w:val="22"/>
        </w:rPr>
        <w:t xml:space="preserve"> </w:t>
      </w:r>
      <w:r w:rsidRPr="000F7426">
        <w:rPr>
          <w:rStyle w:val="BodytextBold"/>
          <w:rFonts w:eastAsia="Arial Unicode MS"/>
          <w:sz w:val="22"/>
          <w:szCs w:val="22"/>
        </w:rPr>
        <w:t>Maria</w:t>
      </w:r>
      <w:r w:rsidRPr="000F7426">
        <w:rPr>
          <w:sz w:val="22"/>
          <w:szCs w:val="22"/>
        </w:rPr>
        <w:t xml:space="preserve"> (1889-1965), powieściopisarka, nowelistka, eseistka, dramaturg, autorka prozy wspomnieniowej i dzienników. Uczyła się w prywatnych szkołach średnich w Kaliszu i Warszawie. Studiowała następnie nauki przyrodnicze oraz filozofię i socjologię w Brukseli i Lozannie. Sympatyczka ruchu ludowego i spółdziel</w:t>
      </w:r>
      <w:r w:rsidRPr="000F7426">
        <w:rPr>
          <w:sz w:val="22"/>
          <w:szCs w:val="22"/>
        </w:rPr>
        <w:softHyphen/>
        <w:t>czego. W niepodległej Polsce pracowała w Ministerstwie Rolnictwa i Reform Rolnych, po otrzymaniu nagrody państwowej za</w:t>
      </w:r>
      <w:r w:rsidRPr="000F7426">
        <w:rPr>
          <w:rStyle w:val="BodytextItalic"/>
          <w:rFonts w:eastAsia="Arial Unicode MS"/>
          <w:sz w:val="22"/>
          <w:szCs w:val="22"/>
        </w:rPr>
        <w:t xml:space="preserve"> Noce i dnie </w:t>
      </w:r>
      <w:r w:rsidRPr="000F7426">
        <w:rPr>
          <w:sz w:val="22"/>
          <w:szCs w:val="22"/>
        </w:rPr>
        <w:t>(1933) poświęciła się wyłącznie pracy pisarskiej. Lata okupacji hitlerowskiej spędziła w Warszawie, po wojnie Uniwersytet War</w:t>
      </w:r>
      <w:r w:rsidRPr="000F7426">
        <w:rPr>
          <w:sz w:val="22"/>
          <w:szCs w:val="22"/>
        </w:rPr>
        <w:softHyphen/>
        <w:t>szawski przyznał jej tytuł doktora honoris causa (1957), otrzymała też wiele wyróżnień i nagród literackich (w tym państwową w 1955). Opublikowała m.in. opowiadania:</w:t>
      </w:r>
      <w:r w:rsidRPr="000F7426">
        <w:rPr>
          <w:rStyle w:val="BodytextItalic"/>
          <w:rFonts w:eastAsia="Arial Unicode MS"/>
          <w:sz w:val="22"/>
          <w:szCs w:val="22"/>
        </w:rPr>
        <w:t xml:space="preserve"> Uśmiech dzieciństwa,</w:t>
      </w:r>
      <w:r w:rsidRPr="000F7426">
        <w:rPr>
          <w:sz w:val="22"/>
          <w:szCs w:val="22"/>
        </w:rPr>
        <w:t xml:space="preserve"> 1923,</w:t>
      </w:r>
      <w:r w:rsidRPr="000F7426">
        <w:rPr>
          <w:rStyle w:val="BodytextItalic"/>
          <w:rFonts w:eastAsia="Arial Unicode MS"/>
          <w:sz w:val="22"/>
          <w:szCs w:val="22"/>
        </w:rPr>
        <w:t xml:space="preserve"> Ludzie stamtąd</w:t>
      </w:r>
      <w:r w:rsidRPr="000F7426">
        <w:rPr>
          <w:sz w:val="22"/>
          <w:szCs w:val="22"/>
        </w:rPr>
        <w:t>, 1926,</w:t>
      </w:r>
      <w:r w:rsidRPr="000F7426">
        <w:rPr>
          <w:rStyle w:val="BodytextItalic"/>
          <w:rFonts w:eastAsia="Arial Unicode MS"/>
          <w:sz w:val="22"/>
          <w:szCs w:val="22"/>
        </w:rPr>
        <w:t xml:space="preserve"> Marcin Kozera,</w:t>
      </w:r>
      <w:r w:rsidRPr="000F7426">
        <w:rPr>
          <w:sz w:val="22"/>
          <w:szCs w:val="22"/>
        </w:rPr>
        <w:t xml:space="preserve"> 1927,</w:t>
      </w:r>
      <w:r w:rsidRPr="000F7426">
        <w:rPr>
          <w:rStyle w:val="BodytextItalic"/>
          <w:rFonts w:eastAsia="Arial Unicode MS"/>
          <w:sz w:val="22"/>
          <w:szCs w:val="22"/>
        </w:rPr>
        <w:t xml:space="preserve"> Znaki życia,</w:t>
      </w:r>
      <w:r w:rsidRPr="000F7426">
        <w:rPr>
          <w:sz w:val="22"/>
          <w:szCs w:val="22"/>
        </w:rPr>
        <w:t xml:space="preserve"> 1938</w:t>
      </w:r>
      <w:r w:rsidRPr="000F7426">
        <w:rPr>
          <w:rStyle w:val="BodytextItalic"/>
          <w:rFonts w:eastAsia="Arial Unicode MS"/>
          <w:sz w:val="22"/>
          <w:szCs w:val="22"/>
        </w:rPr>
        <w:t>, Gwiazda zaranna,</w:t>
      </w:r>
      <w:r w:rsidRPr="000F7426">
        <w:rPr>
          <w:sz w:val="22"/>
          <w:szCs w:val="22"/>
        </w:rPr>
        <w:t xml:space="preserve"> 1955; epopeję</w:t>
      </w:r>
      <w:r w:rsidRPr="000F7426">
        <w:rPr>
          <w:rStyle w:val="BodytextItalic"/>
          <w:rFonts w:eastAsia="Arial Unicode MS"/>
          <w:sz w:val="22"/>
          <w:szCs w:val="22"/>
        </w:rPr>
        <w:t xml:space="preserve"> Noce i dnie,</w:t>
      </w:r>
      <w:r w:rsidRPr="000F7426">
        <w:rPr>
          <w:sz w:val="22"/>
          <w:szCs w:val="22"/>
        </w:rPr>
        <w:t xml:space="preserve"> t.1-4,1932-34; kilka dramatów, utwory publicystyczne i wspomnieniowe,</w:t>
      </w:r>
      <w:r w:rsidRPr="000F7426">
        <w:rPr>
          <w:rStyle w:val="BodytextItalic"/>
          <w:rFonts w:eastAsia="Arial Unicode MS"/>
          <w:sz w:val="22"/>
          <w:szCs w:val="22"/>
        </w:rPr>
        <w:t xml:space="preserve"> Szkice o Conradzie,</w:t>
      </w:r>
      <w:r w:rsidRPr="000F7426">
        <w:rPr>
          <w:sz w:val="22"/>
          <w:szCs w:val="22"/>
        </w:rPr>
        <w:t xml:space="preserve"> 1959; pośmiertnie</w:t>
      </w:r>
      <w:r w:rsidRPr="000F7426">
        <w:rPr>
          <w:rStyle w:val="BodytextItalic"/>
          <w:rFonts w:eastAsia="Arial Unicode MS"/>
          <w:sz w:val="22"/>
          <w:szCs w:val="22"/>
        </w:rPr>
        <w:t xml:space="preserve"> Przygody człowieka myślącego,</w:t>
      </w:r>
      <w:r w:rsidRPr="000F7426">
        <w:rPr>
          <w:sz w:val="22"/>
          <w:szCs w:val="22"/>
        </w:rPr>
        <w:t xml:space="preserve"> 1970 (w opracowaniu Ewy Korzeniewskiej) oraz</w:t>
      </w:r>
      <w:r w:rsidRPr="000F7426">
        <w:rPr>
          <w:rStyle w:val="BodytextItalic"/>
          <w:rFonts w:eastAsia="Arial Unicode MS"/>
          <w:sz w:val="22"/>
          <w:szCs w:val="22"/>
        </w:rPr>
        <w:t xml:space="preserve"> Dzienniki,</w:t>
      </w:r>
      <w:r w:rsidRPr="000F7426">
        <w:rPr>
          <w:sz w:val="22"/>
          <w:szCs w:val="22"/>
        </w:rPr>
        <w:t xml:space="preserve"> 1.1-5,1989 (w oprać, i wyborze Tadeusza Drewnowskiego).Twórczość rozległa, gatunkowo i tematycznie, wychodząca od pozytywistycznego wzorca literatury (wczesne opowiadania dla młodzieży, dramaty historyczne np.</w:t>
      </w:r>
      <w:r w:rsidRPr="000F7426">
        <w:rPr>
          <w:rStyle w:val="BodytextItalic"/>
          <w:rFonts w:eastAsia="Arial Unicode MS"/>
          <w:sz w:val="22"/>
          <w:szCs w:val="22"/>
        </w:rPr>
        <w:t xml:space="preserve"> Geniusz sierocy),</w:t>
      </w:r>
      <w:r w:rsidRPr="000F7426">
        <w:rPr>
          <w:sz w:val="22"/>
          <w:szCs w:val="22"/>
        </w:rPr>
        <w:t xml:space="preserve"> zmierzająca w stronę nowoczesnego realizmu</w:t>
      </w:r>
      <w:r w:rsidRPr="000F7426">
        <w:rPr>
          <w:rStyle w:val="BodytextItalic"/>
          <w:rFonts w:eastAsia="Arial Unicode MS"/>
          <w:sz w:val="22"/>
          <w:szCs w:val="22"/>
        </w:rPr>
        <w:t xml:space="preserve"> Nocy i dni.</w:t>
      </w:r>
      <w:r w:rsidRPr="000F7426">
        <w:rPr>
          <w:sz w:val="22"/>
          <w:szCs w:val="22"/>
        </w:rPr>
        <w:t xml:space="preserve"> Po wojnie próbowała zmierzyć się z nową rzeczywistością i socrealistycznym wzorcem literatury (jak np. w opowiadaniu</w:t>
      </w:r>
      <w:r w:rsidRPr="000F7426">
        <w:rPr>
          <w:rStyle w:val="BodytextItalic17"/>
          <w:sz w:val="22"/>
          <w:szCs w:val="22"/>
        </w:rPr>
        <w:t xml:space="preserve"> Na wsi wesele z</w:t>
      </w:r>
      <w:r w:rsidRPr="000F7426">
        <w:rPr>
          <w:sz w:val="22"/>
          <w:szCs w:val="22"/>
        </w:rPr>
        <w:t xml:space="preserve"> tomu</w:t>
      </w:r>
      <w:r w:rsidRPr="000F7426">
        <w:rPr>
          <w:rStyle w:val="BodytextItalic17"/>
          <w:sz w:val="22"/>
          <w:szCs w:val="22"/>
        </w:rPr>
        <w:t xml:space="preserve"> Gwiazda zaranna).</w:t>
      </w:r>
      <w:r w:rsidRPr="000F7426">
        <w:rPr>
          <w:sz w:val="22"/>
          <w:szCs w:val="22"/>
        </w:rPr>
        <w:t xml:space="preserve"> W ostatnich latach życia poszukiwała nowej formy wypo</w:t>
      </w:r>
      <w:r w:rsidRPr="000F7426">
        <w:rPr>
          <w:sz w:val="22"/>
          <w:szCs w:val="22"/>
        </w:rPr>
        <w:softHyphen/>
        <w:t>wiedzi artystycznej (w nie ukończonych</w:t>
      </w:r>
      <w:r w:rsidRPr="000F7426">
        <w:rPr>
          <w:rStyle w:val="BodytextItalic17"/>
          <w:sz w:val="22"/>
          <w:szCs w:val="22"/>
        </w:rPr>
        <w:t xml:space="preserve"> Przygodach człowieka myś</w:t>
      </w:r>
      <w:r w:rsidRPr="000F7426">
        <w:rPr>
          <w:rStyle w:val="BodytextItalic17"/>
          <w:sz w:val="22"/>
          <w:szCs w:val="22"/>
        </w:rPr>
        <w:softHyphen/>
        <w:t>lącego).</w:t>
      </w:r>
      <w:r w:rsidRPr="000F7426">
        <w:rPr>
          <w:sz w:val="22"/>
          <w:szCs w:val="22"/>
        </w:rPr>
        <w:t xml:space="preserve"> Dużym wydarzeniem literackim było wydanie obszernego wyboru jej</w:t>
      </w:r>
      <w:r w:rsidRPr="000F7426">
        <w:rPr>
          <w:rStyle w:val="BodytextItalic17"/>
          <w:sz w:val="22"/>
          <w:szCs w:val="22"/>
        </w:rPr>
        <w:t xml:space="preserve"> Dzienników*</w:t>
      </w:r>
      <w:r w:rsidRPr="000F7426">
        <w:rPr>
          <w:sz w:val="22"/>
          <w:szCs w:val="22"/>
        </w:rPr>
        <w:t xml:space="preserve"> dociekliwych, odważnych i szczerych zapis</w:t>
      </w:r>
      <w:r w:rsidRPr="000F7426">
        <w:rPr>
          <w:sz w:val="22"/>
          <w:szCs w:val="22"/>
        </w:rPr>
        <w:softHyphen/>
        <w:t>ków prowadzonych przez całe dorosłe życie. Dorobek literacki</w:t>
      </w:r>
      <w:r w:rsidRPr="000F7426">
        <w:rPr>
          <w:rStyle w:val="BodytextBold10"/>
          <w:sz w:val="22"/>
          <w:szCs w:val="22"/>
        </w:rPr>
        <w:t xml:space="preserve"> D.</w:t>
      </w:r>
      <w:r w:rsidRPr="000F7426">
        <w:rPr>
          <w:sz w:val="22"/>
          <w:szCs w:val="22"/>
        </w:rPr>
        <w:t xml:space="preserve"> na trwałe związany jest z dziejami narodowymi, odzyskaniem niepodległości, i problemami życia społecznego, psychiką (mentalnością) i obyczajowością polską. Owoc talentu i efekt szerokiego, nie zaściankowego korzystania z dorobku europejskiej filozofii </w:t>
      </w:r>
      <w:r w:rsidRPr="000F7426">
        <w:rPr>
          <w:sz w:val="22"/>
          <w:szCs w:val="22"/>
          <w:lang w:val="de-DE" w:eastAsia="de-DE"/>
        </w:rPr>
        <w:t xml:space="preserve">(Dürkheim </w:t>
      </w:r>
      <w:r w:rsidRPr="000F7426">
        <w:rPr>
          <w:sz w:val="22"/>
          <w:szCs w:val="22"/>
        </w:rPr>
        <w:t>i Bergson, Freud i Abramowski) i literatury XX w. (Joseph Conrad, Marcel Proust, Tomasz Mann).</w:t>
      </w:r>
    </w:p>
    <w:p w:rsidR="00225500" w:rsidRDefault="00225500" w:rsidP="00225500">
      <w:pPr>
        <w:pStyle w:val="Tekstpodstawowy1"/>
        <w:numPr>
          <w:ilvl w:val="0"/>
          <w:numId w:val="40"/>
        </w:numPr>
        <w:shd w:val="clear" w:color="auto" w:fill="auto"/>
        <w:spacing w:before="240" w:after="118" w:line="240" w:lineRule="auto"/>
        <w:ind w:left="426" w:hanging="426"/>
        <w:rPr>
          <w:sz w:val="22"/>
          <w:szCs w:val="22"/>
        </w:rPr>
      </w:pPr>
      <w:r w:rsidRPr="000F7426">
        <w:rPr>
          <w:b/>
          <w:sz w:val="22"/>
          <w:szCs w:val="22"/>
        </w:rPr>
        <w:t>HERBERT Zbigniew</w:t>
      </w:r>
      <w:r w:rsidRPr="000F7426">
        <w:rPr>
          <w:sz w:val="22"/>
          <w:szCs w:val="22"/>
        </w:rPr>
        <w:t xml:space="preserve"> (ur. 1924), poeta, dramaturg, eseista. W czasie wojny uczęszczał na tajne komplety gimnazjalne i uniwersyteckie, brał udział w ruchu oporu lwowskiej AK- Po wojnie studiował w Krako</w:t>
      </w:r>
      <w:r w:rsidRPr="000F7426">
        <w:rPr>
          <w:sz w:val="22"/>
          <w:szCs w:val="22"/>
        </w:rPr>
        <w:softHyphen/>
        <w:t>wie i Toruniu prawo i ekonomię. Debiutował na łamach prasy w 1948. Pierwszy tom wierszy opublikował dopiero na fali popaździernikowej „odwilży" politycznej 1956, choć należy do pokolenia Baczyńskiego i Różewicza. Jeden z najbardziej znanych w świe</w:t>
      </w:r>
      <w:r w:rsidRPr="000F7426">
        <w:rPr>
          <w:sz w:val="22"/>
          <w:szCs w:val="22"/>
        </w:rPr>
        <w:softHyphen/>
        <w:t>cie poetów polskich. Wydał tomy wierszy:</w:t>
      </w:r>
      <w:r w:rsidRPr="000F7426">
        <w:rPr>
          <w:rStyle w:val="BodytextItalic"/>
          <w:sz w:val="22"/>
          <w:szCs w:val="22"/>
        </w:rPr>
        <w:t xml:space="preserve"> Struna światła,</w:t>
      </w:r>
      <w:r w:rsidRPr="000F7426">
        <w:rPr>
          <w:sz w:val="22"/>
          <w:szCs w:val="22"/>
        </w:rPr>
        <w:t xml:space="preserve"> 1956, </w:t>
      </w:r>
      <w:r w:rsidRPr="000F7426">
        <w:rPr>
          <w:rStyle w:val="BodytextItalic"/>
          <w:sz w:val="22"/>
          <w:szCs w:val="22"/>
        </w:rPr>
        <w:t>Hermes, pies i gwiazda,</w:t>
      </w:r>
      <w:r w:rsidRPr="000F7426">
        <w:rPr>
          <w:sz w:val="22"/>
          <w:szCs w:val="22"/>
        </w:rPr>
        <w:t xml:space="preserve"> 1957,</w:t>
      </w:r>
      <w:r w:rsidRPr="000F7426">
        <w:rPr>
          <w:rStyle w:val="BodytextItalic"/>
          <w:sz w:val="22"/>
          <w:szCs w:val="22"/>
        </w:rPr>
        <w:t xml:space="preserve"> Studium przedmiotu,</w:t>
      </w:r>
      <w:r w:rsidRPr="000F7426">
        <w:rPr>
          <w:sz w:val="22"/>
          <w:szCs w:val="22"/>
        </w:rPr>
        <w:t xml:space="preserve"> 1961,</w:t>
      </w:r>
      <w:r w:rsidRPr="000F7426">
        <w:rPr>
          <w:rStyle w:val="BodytextItalic"/>
          <w:sz w:val="22"/>
          <w:szCs w:val="22"/>
        </w:rPr>
        <w:t xml:space="preserve"> Napis,</w:t>
      </w:r>
      <w:r w:rsidRPr="000F7426">
        <w:rPr>
          <w:sz w:val="22"/>
          <w:szCs w:val="22"/>
        </w:rPr>
        <w:t xml:space="preserve"> 1969, </w:t>
      </w:r>
      <w:r w:rsidRPr="000F7426">
        <w:rPr>
          <w:rStyle w:val="BodytextItalic"/>
          <w:sz w:val="22"/>
          <w:szCs w:val="22"/>
        </w:rPr>
        <w:t>Pan Cogito,</w:t>
      </w:r>
      <w:r w:rsidRPr="000F7426">
        <w:rPr>
          <w:sz w:val="22"/>
          <w:szCs w:val="22"/>
        </w:rPr>
        <w:t xml:space="preserve"> 1974,</w:t>
      </w:r>
      <w:r w:rsidRPr="000F7426">
        <w:rPr>
          <w:rStyle w:val="BodytextItalic"/>
          <w:sz w:val="22"/>
          <w:szCs w:val="22"/>
        </w:rPr>
        <w:t xml:space="preserve"> Raport z oblężonego miasta</w:t>
      </w:r>
      <w:r w:rsidRPr="000F7426">
        <w:rPr>
          <w:sz w:val="22"/>
          <w:szCs w:val="22"/>
        </w:rPr>
        <w:t>, Paryż 1983,</w:t>
      </w:r>
      <w:r w:rsidRPr="000F7426">
        <w:rPr>
          <w:rStyle w:val="BodytextItalic"/>
          <w:sz w:val="22"/>
          <w:szCs w:val="22"/>
        </w:rPr>
        <w:t xml:space="preserve"> Elegia na odejście,</w:t>
      </w:r>
      <w:r w:rsidRPr="000F7426">
        <w:rPr>
          <w:sz w:val="22"/>
          <w:szCs w:val="22"/>
        </w:rPr>
        <w:t xml:space="preserve"> 1990,</w:t>
      </w:r>
      <w:r w:rsidRPr="000F7426">
        <w:rPr>
          <w:rStyle w:val="BodytextItalic"/>
          <w:sz w:val="22"/>
          <w:szCs w:val="22"/>
        </w:rPr>
        <w:t xml:space="preserve"> Rovigo</w:t>
      </w:r>
      <w:r w:rsidRPr="000F7426">
        <w:rPr>
          <w:sz w:val="22"/>
          <w:szCs w:val="22"/>
        </w:rPr>
        <w:t>, 1992; eseje</w:t>
      </w:r>
      <w:r w:rsidRPr="000F7426">
        <w:rPr>
          <w:rStyle w:val="BodytextItalic"/>
          <w:sz w:val="22"/>
          <w:szCs w:val="22"/>
        </w:rPr>
        <w:t xml:space="preserve"> Barbarzyńca w ogrodzie</w:t>
      </w:r>
      <w:r w:rsidRPr="000F7426">
        <w:rPr>
          <w:sz w:val="22"/>
          <w:szCs w:val="22"/>
        </w:rPr>
        <w:t xml:space="preserve">, 1962, </w:t>
      </w:r>
      <w:r w:rsidRPr="000F7426">
        <w:rPr>
          <w:rStyle w:val="BodytextItalic"/>
          <w:sz w:val="22"/>
          <w:szCs w:val="22"/>
        </w:rPr>
        <w:t>Martwa natura z wędzidłem,</w:t>
      </w:r>
      <w:r w:rsidRPr="000F7426">
        <w:rPr>
          <w:sz w:val="22"/>
          <w:szCs w:val="22"/>
        </w:rPr>
        <w:t xml:space="preserve"> 1993 oraz</w:t>
      </w:r>
      <w:r w:rsidRPr="000F7426">
        <w:rPr>
          <w:rStyle w:val="BodytextItalic"/>
          <w:sz w:val="22"/>
          <w:szCs w:val="22"/>
        </w:rPr>
        <w:t xml:space="preserve"> Dramaty,</w:t>
      </w:r>
      <w:r w:rsidRPr="000F7426">
        <w:rPr>
          <w:sz w:val="22"/>
          <w:szCs w:val="22"/>
        </w:rPr>
        <w:t xml:space="preserve"> 1970. Główną formą wyrazu poetyckiego stała się w tej twórczości parabola, filozoficzna lub moralistyczna przypowieść snuta na bogatym materiale kulturo</w:t>
      </w:r>
      <w:r w:rsidRPr="000F7426">
        <w:rPr>
          <w:sz w:val="22"/>
          <w:szCs w:val="22"/>
        </w:rPr>
        <w:softHyphen/>
        <w:t>wym, historyczno-mitologicznym i literackim. Poezja ta jest uwrażliwiona na konflikty moralne epoki totalitarnych systemów politycznych i współczesnych doświadczeń cywilizacyjnych, co poeta wyraźnie podkreśla, używając wielkiej metafory lub aluzji literacko-historycznej, jako środka wyrazu, a nie punktu dojścia, ostatecznego celu artystycznej ekspresji. Tworzywa dla poetyckich obrazów dostarczają wielkie, powszechnie znane mity kultury basenu Morza Śródziemnego, dzieła sztuki z różnych epok, wybitne postacie historyczne czy literackie (np. w znanych wierszach:</w:t>
      </w:r>
      <w:r w:rsidRPr="000F7426">
        <w:rPr>
          <w:rStyle w:val="BodytextItalic"/>
          <w:sz w:val="22"/>
          <w:szCs w:val="22"/>
        </w:rPr>
        <w:t xml:space="preserve"> Powrót prokonsula, Apollo i Marsjasz, Tren Fortynbrasa, Dlaczego klasycy).</w:t>
      </w:r>
      <w:r w:rsidRPr="000F7426">
        <w:rPr>
          <w:sz w:val="22"/>
          <w:szCs w:val="22"/>
        </w:rPr>
        <w:t xml:space="preserve"> Często też elementarne zjawiska „natury", a także zwyczajne przedmioty stają się punktem wyjścia do rozważań o złożonej 'i paradoksalnej istocie bytu. Szacunek dla tradycji (tak widoczny w tomach jego esejów literackich) łączy poeta z nowoczesnością środków wyrazu (wiersz wolny, refleksyjny, bez „wędzideł" rymów), postulatem formy klarownej i oszczędnej. Dorobek przeszłości jest ważny, stanowi jeden z punktów orientacyjnych w teraźniejszości. Zaś skupienie na zagadnieniach filozoficzno-moralnych nie wyklucza tak charakterystycznej dla tego poety potrzeby humoru, zmysłu ironii, a nawet przekory wobec pewnych tradycyjnych tematów, rekwizytów sztuki oraz dnia dzisiejszego.</w:t>
      </w:r>
    </w:p>
    <w:p w:rsidR="00225500" w:rsidRPr="000F7426" w:rsidRDefault="00225500" w:rsidP="00225500">
      <w:pPr>
        <w:pStyle w:val="Tekstpodstawowy1"/>
        <w:shd w:val="clear" w:color="auto" w:fill="auto"/>
        <w:spacing w:before="240" w:after="118" w:line="240" w:lineRule="auto"/>
        <w:ind w:left="426" w:firstLine="0"/>
        <w:rPr>
          <w:sz w:val="22"/>
          <w:szCs w:val="22"/>
        </w:rPr>
      </w:pPr>
    </w:p>
    <w:p w:rsidR="00225500" w:rsidRDefault="00225500" w:rsidP="00225500">
      <w:pPr>
        <w:pStyle w:val="Tekstpodstawowy1"/>
        <w:numPr>
          <w:ilvl w:val="0"/>
          <w:numId w:val="40"/>
        </w:numPr>
        <w:shd w:val="clear" w:color="auto" w:fill="auto"/>
        <w:spacing w:before="240" w:after="118" w:line="240" w:lineRule="auto"/>
        <w:ind w:left="426" w:hanging="426"/>
        <w:rPr>
          <w:sz w:val="22"/>
          <w:szCs w:val="22"/>
        </w:rPr>
      </w:pPr>
      <w:r w:rsidRPr="000F7426">
        <w:rPr>
          <w:rStyle w:val="Bodytext385ptNotBold"/>
          <w:sz w:val="22"/>
          <w:szCs w:val="22"/>
        </w:rPr>
        <w:lastRenderedPageBreak/>
        <w:t>KOCHANOWSKI Jan</w:t>
      </w:r>
      <w:r w:rsidRPr="000F7426">
        <w:rPr>
          <w:sz w:val="22"/>
          <w:szCs w:val="22"/>
        </w:rPr>
        <w:t xml:space="preserve"> (1530-1584), poeta, najwybitniejszy polski artysta słowa epoki renesansu. Wywodził się ze średnio zamożnej rodziny szlacheckiej. Rozpoczynał drogę literacką jako poeta łaciń</w:t>
      </w:r>
      <w:r w:rsidRPr="000F7426">
        <w:rPr>
          <w:sz w:val="22"/>
          <w:szCs w:val="22"/>
        </w:rPr>
        <w:softHyphen/>
        <w:t>ski (tworzył po łacinie do końca życia, m.in. piękne</w:t>
      </w:r>
      <w:r w:rsidRPr="000F7426">
        <w:rPr>
          <w:rStyle w:val="Bodytext385ptNotBoldItalic"/>
          <w:sz w:val="22"/>
          <w:szCs w:val="22"/>
        </w:rPr>
        <w:t xml:space="preserve"> Elegie</w:t>
      </w:r>
      <w:r w:rsidRPr="000F7426">
        <w:rPr>
          <w:sz w:val="22"/>
          <w:szCs w:val="22"/>
        </w:rPr>
        <w:t>, które doczekały się błyskotliwego przekładu Leopolda Staffa), ale zyskał sławę jako twórca polskiego języka poetyckiego. Dojrzały okres twórczości Kochanowskiego przyniósł m.in.:</w:t>
      </w:r>
      <w:r w:rsidRPr="000F7426">
        <w:rPr>
          <w:rStyle w:val="Bodytext385ptNotBoldItalic"/>
          <w:sz w:val="22"/>
          <w:szCs w:val="22"/>
        </w:rPr>
        <w:t xml:space="preserve"> Pieśni, Fraszki, Treny, Psałterz Dawidów,</w:t>
      </w:r>
      <w:r w:rsidRPr="000F7426">
        <w:rPr>
          <w:sz w:val="22"/>
          <w:szCs w:val="22"/>
        </w:rPr>
        <w:t xml:space="preserve"> a także tragedię</w:t>
      </w:r>
      <w:r w:rsidRPr="000F7426">
        <w:rPr>
          <w:rStyle w:val="Bodytext385ptNotBoldItalic"/>
          <w:sz w:val="22"/>
          <w:szCs w:val="22"/>
        </w:rPr>
        <w:t xml:space="preserve"> Odprawa posłów greckich.</w:t>
      </w:r>
      <w:r w:rsidRPr="000F7426">
        <w:rPr>
          <w:sz w:val="22"/>
          <w:szCs w:val="22"/>
        </w:rPr>
        <w:t xml:space="preserve"> Już współcześni uznali wielkość jego poetyckiego kunsztu, niedościgłego artyzmu, cenionego przez kolejne pokolenia twórców i czytelników. Jan Kochanowski był pierwszym poetą polskim, który wykazywał nowożytną (...) świadomość uczestnictwa literatury, poezji w życiu. Obdarzała ona ludzi nieśmiertelnością, ale nie mniej ważne, iż z nią łatwiej było żyć. Wyrażała ona ich niepokoje, wielkie, dotyczące fundamentalnych spraw ludzkiej egzystencji - pisał Janusz Pelc - i małe, codzienne. Myślom utrapionym przynosiła ochłodę w zabawie i w kontemplacji. Ukazywała piękno świata, piękno uroków życia, zewnętrzne i wewnętrzne piękno człowieka, bogactwo myśli ludzkiej i urodę wyrażającego ją słowa. Te walory poezji twórcy</w:t>
      </w:r>
      <w:r w:rsidRPr="000F7426">
        <w:rPr>
          <w:rStyle w:val="BodytextItalic"/>
          <w:sz w:val="22"/>
          <w:szCs w:val="22"/>
        </w:rPr>
        <w:t xml:space="preserve"> Trenów</w:t>
      </w:r>
      <w:r w:rsidRPr="000F7426">
        <w:rPr>
          <w:sz w:val="22"/>
          <w:szCs w:val="22"/>
        </w:rPr>
        <w:t xml:space="preserve"> tak określił w swoich paryskich wykładach Adama Mickiewicz: Kocha</w:t>
      </w:r>
      <w:r w:rsidRPr="000F7426">
        <w:rPr>
          <w:sz w:val="22"/>
          <w:szCs w:val="22"/>
        </w:rPr>
        <w:softHyphen/>
        <w:t>nowski pisał dla tych, którzy zawsze reprezentują lud, to znaczy dla publiczności, dla warstwy kierującej narodem; musiał tedy wziąć formę pieśni gminnej i podnieść ja do godności klasycznej.</w:t>
      </w:r>
    </w:p>
    <w:p w:rsidR="00225500" w:rsidRPr="000F7426" w:rsidRDefault="00225500" w:rsidP="00225500">
      <w:pPr>
        <w:pStyle w:val="Tekstpodstawowy1"/>
        <w:numPr>
          <w:ilvl w:val="0"/>
          <w:numId w:val="40"/>
        </w:numPr>
        <w:shd w:val="clear" w:color="auto" w:fill="auto"/>
        <w:tabs>
          <w:tab w:val="left" w:pos="2732"/>
          <w:tab w:val="left" w:leader="underscore" w:pos="3758"/>
        </w:tabs>
        <w:spacing w:before="240" w:after="118" w:line="240" w:lineRule="auto"/>
        <w:ind w:left="426" w:right="20" w:hanging="426"/>
        <w:rPr>
          <w:sz w:val="22"/>
          <w:szCs w:val="22"/>
        </w:rPr>
      </w:pPr>
      <w:r w:rsidRPr="000F7426">
        <w:rPr>
          <w:b/>
          <w:bCs/>
          <w:sz w:val="22"/>
          <w:szCs w:val="22"/>
        </w:rPr>
        <w:t>KONOPNICKA</w:t>
      </w:r>
      <w:r w:rsidRPr="000F7426">
        <w:rPr>
          <w:rStyle w:val="BodytextBold9"/>
          <w:rFonts w:eastAsiaTheme="majorEastAsia"/>
          <w:sz w:val="22"/>
          <w:szCs w:val="22"/>
        </w:rPr>
        <w:t xml:space="preserve"> Maria,</w:t>
      </w:r>
      <w:r w:rsidRPr="000F7426">
        <w:rPr>
          <w:sz w:val="22"/>
          <w:szCs w:val="22"/>
        </w:rPr>
        <w:t xml:space="preserve"> z domu </w:t>
      </w:r>
      <w:proofErr w:type="spellStart"/>
      <w:r w:rsidRPr="000F7426">
        <w:rPr>
          <w:sz w:val="22"/>
          <w:szCs w:val="22"/>
        </w:rPr>
        <w:t>Wasiłowska</w:t>
      </w:r>
      <w:proofErr w:type="spellEnd"/>
      <w:r w:rsidRPr="000F7426">
        <w:rPr>
          <w:sz w:val="22"/>
          <w:szCs w:val="22"/>
        </w:rPr>
        <w:t xml:space="preserve"> (1842-1910), poetka, nowelistka, pisarka dla dzieci, krytyk, publicystka, tłumaczka. Dzieciństwo i młodość spędziła w Kaliszu oraz na pensji w War</w:t>
      </w:r>
      <w:r w:rsidRPr="000F7426">
        <w:rPr>
          <w:sz w:val="22"/>
          <w:szCs w:val="22"/>
        </w:rPr>
        <w:softHyphen/>
        <w:t>szawie (1855-56). W1862 poślubiła ziemianina Jarosława Konopnic</w:t>
      </w:r>
      <w:r w:rsidRPr="000F7426">
        <w:rPr>
          <w:sz w:val="22"/>
          <w:szCs w:val="22"/>
        </w:rPr>
        <w:softHyphen/>
        <w:t>kiego i zamieszkała w majątku Bronów pod Łęczycą. Zagrożona represjami po powstaniu styczniowym wyjechała do Drezna, po roku osiadła na wsi wychowując sześcioro dzieci. Po 1890 przebywała w Niemczech, Austrii, Szwajcarii i we Włoszech. Współorganizowała protest opinii światowej przeciw pruskim represjom wobec dzieci polskich we Wrześni. W 1903 otrzymała w darze od narodu dworek w Żarnowcu. Wydała m.in. tomy wierszy:</w:t>
      </w:r>
      <w:r w:rsidRPr="000F7426">
        <w:rPr>
          <w:rStyle w:val="BodytextItalic16"/>
          <w:sz w:val="22"/>
          <w:szCs w:val="22"/>
        </w:rPr>
        <w:t xml:space="preserve"> Poezje? </w:t>
      </w:r>
      <w:r w:rsidRPr="000F7426">
        <w:rPr>
          <w:sz w:val="22"/>
          <w:szCs w:val="22"/>
        </w:rPr>
        <w:t>1881, 1883, 1887, 1896,</w:t>
      </w:r>
      <w:r w:rsidRPr="000F7426">
        <w:rPr>
          <w:rStyle w:val="BodytextItalic16"/>
          <w:sz w:val="22"/>
          <w:szCs w:val="22"/>
        </w:rPr>
        <w:t xml:space="preserve"> Linie i dźwięki</w:t>
      </w:r>
      <w:r w:rsidRPr="000F7426">
        <w:rPr>
          <w:sz w:val="22"/>
          <w:szCs w:val="22"/>
        </w:rPr>
        <w:t>, 1897,</w:t>
      </w:r>
      <w:r w:rsidRPr="000F7426">
        <w:rPr>
          <w:rStyle w:val="BodytextItalic16"/>
          <w:sz w:val="22"/>
          <w:szCs w:val="22"/>
        </w:rPr>
        <w:t xml:space="preserve"> Italia,</w:t>
      </w:r>
      <w:r w:rsidRPr="000F7426">
        <w:rPr>
          <w:sz w:val="22"/>
          <w:szCs w:val="22"/>
        </w:rPr>
        <w:t xml:space="preserve"> 1901,</w:t>
      </w:r>
      <w:r w:rsidRPr="000F7426">
        <w:rPr>
          <w:rStyle w:val="BodytextItalic16"/>
          <w:sz w:val="22"/>
          <w:szCs w:val="22"/>
        </w:rPr>
        <w:t xml:space="preserve"> Drobiazgi z podróżnej teki, </w:t>
      </w:r>
      <w:r w:rsidRPr="000F7426">
        <w:rPr>
          <w:sz w:val="22"/>
          <w:szCs w:val="22"/>
        </w:rPr>
        <w:t>1903,</w:t>
      </w:r>
      <w:r w:rsidRPr="000F7426">
        <w:rPr>
          <w:rStyle w:val="BodytextItalic16"/>
          <w:sz w:val="22"/>
          <w:szCs w:val="22"/>
        </w:rPr>
        <w:t xml:space="preserve"> Śpiewnik historyczny</w:t>
      </w:r>
      <w:r w:rsidRPr="000F7426">
        <w:rPr>
          <w:sz w:val="22"/>
          <w:szCs w:val="22"/>
        </w:rPr>
        <w:t>, 1904,</w:t>
      </w:r>
      <w:r w:rsidRPr="000F7426">
        <w:rPr>
          <w:rStyle w:val="BodytextItalic16"/>
          <w:sz w:val="22"/>
          <w:szCs w:val="22"/>
        </w:rPr>
        <w:t xml:space="preserve"> Ludziom i chwilom,</w:t>
      </w:r>
      <w:r w:rsidRPr="000F7426">
        <w:rPr>
          <w:sz w:val="22"/>
          <w:szCs w:val="22"/>
        </w:rPr>
        <w:t xml:space="preserve"> 1905,</w:t>
      </w:r>
      <w:r w:rsidRPr="000F7426">
        <w:rPr>
          <w:rStyle w:val="BodytextItalic16"/>
          <w:sz w:val="22"/>
          <w:szCs w:val="22"/>
        </w:rPr>
        <w:t xml:space="preserve"> Nowe pieśni</w:t>
      </w:r>
      <w:r w:rsidRPr="000F7426">
        <w:rPr>
          <w:sz w:val="22"/>
          <w:szCs w:val="22"/>
        </w:rPr>
        <w:t>, 1905,</w:t>
      </w:r>
      <w:r w:rsidRPr="000F7426">
        <w:rPr>
          <w:rStyle w:val="BodytextItalic16"/>
          <w:sz w:val="22"/>
          <w:szCs w:val="22"/>
        </w:rPr>
        <w:t xml:space="preserve"> Glosy ciszy,</w:t>
      </w:r>
      <w:r w:rsidRPr="000F7426">
        <w:rPr>
          <w:sz w:val="22"/>
          <w:szCs w:val="22"/>
        </w:rPr>
        <w:t xml:space="preserve"> 1906,</w:t>
      </w:r>
      <w:r w:rsidRPr="000F7426">
        <w:rPr>
          <w:rStyle w:val="BodytextItalic16"/>
          <w:sz w:val="22"/>
          <w:szCs w:val="22"/>
        </w:rPr>
        <w:t xml:space="preserve"> Przez głębinę,</w:t>
      </w:r>
      <w:r w:rsidRPr="000F7426">
        <w:rPr>
          <w:sz w:val="22"/>
          <w:szCs w:val="22"/>
        </w:rPr>
        <w:t xml:space="preserve"> 1907,</w:t>
      </w:r>
      <w:r w:rsidRPr="000F7426">
        <w:rPr>
          <w:rStyle w:val="BodytextItalic16"/>
          <w:sz w:val="22"/>
          <w:szCs w:val="22"/>
        </w:rPr>
        <w:t xml:space="preserve"> </w:t>
      </w:r>
      <w:proofErr w:type="spellStart"/>
      <w:r w:rsidRPr="000F7426">
        <w:rPr>
          <w:rStyle w:val="BodytextItalic16"/>
          <w:sz w:val="22"/>
          <w:szCs w:val="22"/>
        </w:rPr>
        <w:t>Imagina</w:t>
      </w:r>
      <w:proofErr w:type="spellEnd"/>
      <w:r w:rsidRPr="000F7426">
        <w:rPr>
          <w:sz w:val="22"/>
          <w:szCs w:val="22"/>
        </w:rPr>
        <w:t xml:space="preserve"> 1913; poemat epicki</w:t>
      </w:r>
      <w:r w:rsidRPr="000F7426">
        <w:rPr>
          <w:rStyle w:val="BodytextItalic16"/>
          <w:sz w:val="22"/>
          <w:szCs w:val="22"/>
        </w:rPr>
        <w:t xml:space="preserve"> Pan Balcer w Brazylii,</w:t>
      </w:r>
      <w:r w:rsidRPr="000F7426">
        <w:rPr>
          <w:sz w:val="22"/>
          <w:szCs w:val="22"/>
        </w:rPr>
        <w:t xml:space="preserve"> 1910; nowele:</w:t>
      </w:r>
      <w:r w:rsidRPr="000F7426">
        <w:rPr>
          <w:rStyle w:val="BodytextItalic16"/>
          <w:sz w:val="22"/>
          <w:szCs w:val="22"/>
        </w:rPr>
        <w:t xml:space="preserve"> Cztery nowele, </w:t>
      </w:r>
      <w:r w:rsidRPr="000F7426">
        <w:rPr>
          <w:sz w:val="22"/>
          <w:szCs w:val="22"/>
        </w:rPr>
        <w:t>1898,</w:t>
      </w:r>
      <w:r w:rsidRPr="000F7426">
        <w:rPr>
          <w:rStyle w:val="BodytextItalic16"/>
          <w:sz w:val="22"/>
          <w:szCs w:val="22"/>
        </w:rPr>
        <w:t xml:space="preserve"> Moi znajomi</w:t>
      </w:r>
      <w:r w:rsidRPr="000F7426">
        <w:rPr>
          <w:sz w:val="22"/>
          <w:szCs w:val="22"/>
        </w:rPr>
        <w:t>, 1890,</w:t>
      </w:r>
      <w:r w:rsidRPr="000F7426">
        <w:rPr>
          <w:rStyle w:val="BodytextItalic16"/>
          <w:sz w:val="22"/>
          <w:szCs w:val="22"/>
        </w:rPr>
        <w:t xml:space="preserve"> Na drodze,</w:t>
      </w:r>
      <w:r w:rsidRPr="000F7426">
        <w:rPr>
          <w:sz w:val="22"/>
          <w:szCs w:val="22"/>
        </w:rPr>
        <w:t xml:space="preserve"> 1893 (tu</w:t>
      </w:r>
      <w:r w:rsidRPr="000F7426">
        <w:rPr>
          <w:rStyle w:val="BodytextItalic16"/>
          <w:sz w:val="22"/>
          <w:szCs w:val="22"/>
        </w:rPr>
        <w:t xml:space="preserve"> Mendel Gdański</w:t>
      </w:r>
      <w:r w:rsidRPr="000F7426">
        <w:rPr>
          <w:sz w:val="22"/>
          <w:szCs w:val="22"/>
        </w:rPr>
        <w:t xml:space="preserve"> i</w:t>
      </w:r>
      <w:r w:rsidRPr="000F7426">
        <w:rPr>
          <w:rStyle w:val="BodytextItalic16"/>
          <w:sz w:val="22"/>
          <w:szCs w:val="22"/>
        </w:rPr>
        <w:t xml:space="preserve"> Nasza szkapa), Nowele,</w:t>
      </w:r>
      <w:r w:rsidRPr="000F7426">
        <w:rPr>
          <w:sz w:val="22"/>
          <w:szCs w:val="22"/>
        </w:rPr>
        <w:t xml:space="preserve"> 1897,</w:t>
      </w:r>
      <w:r w:rsidRPr="000F7426">
        <w:rPr>
          <w:rStyle w:val="BodytextItalic16"/>
          <w:sz w:val="22"/>
          <w:szCs w:val="22"/>
        </w:rPr>
        <w:t xml:space="preserve"> Ludzie i rzeczy,</w:t>
      </w:r>
      <w:r w:rsidRPr="000F7426">
        <w:rPr>
          <w:sz w:val="22"/>
          <w:szCs w:val="22"/>
        </w:rPr>
        <w:t xml:space="preserve"> 1898</w:t>
      </w:r>
      <w:r w:rsidRPr="000F7426">
        <w:rPr>
          <w:rStyle w:val="BodytextItalic16"/>
          <w:sz w:val="22"/>
          <w:szCs w:val="22"/>
        </w:rPr>
        <w:t xml:space="preserve"> (tu. Miłosierdzie gminy), Na normandzkim brzegu,</w:t>
      </w:r>
      <w:r w:rsidRPr="000F7426">
        <w:rPr>
          <w:sz w:val="22"/>
          <w:szCs w:val="22"/>
        </w:rPr>
        <w:t xml:space="preserve"> 1904; szkice reportażowe:</w:t>
      </w:r>
      <w:r w:rsidRPr="000F7426">
        <w:rPr>
          <w:rStyle w:val="BodytextItalic16"/>
          <w:sz w:val="22"/>
          <w:szCs w:val="22"/>
        </w:rPr>
        <w:t xml:space="preserve"> Za kratą,</w:t>
      </w:r>
      <w:r w:rsidRPr="000F7426">
        <w:rPr>
          <w:sz w:val="22"/>
          <w:szCs w:val="22"/>
        </w:rPr>
        <w:t xml:space="preserve"> 1886, </w:t>
      </w:r>
      <w:r w:rsidRPr="000F7426">
        <w:rPr>
          <w:rStyle w:val="BodytextItalic16"/>
          <w:sz w:val="22"/>
          <w:szCs w:val="22"/>
        </w:rPr>
        <w:t>Obrazki więzienne,</w:t>
      </w:r>
      <w:r w:rsidRPr="000F7426">
        <w:rPr>
          <w:sz w:val="22"/>
          <w:szCs w:val="22"/>
        </w:rPr>
        <w:t xml:space="preserve"> 1887-88; książki dla dzieci:</w:t>
      </w:r>
      <w:r w:rsidRPr="000F7426">
        <w:rPr>
          <w:rStyle w:val="BodytextItalic16"/>
          <w:sz w:val="22"/>
          <w:szCs w:val="22"/>
        </w:rPr>
        <w:t xml:space="preserve"> O krasnoludkach i sierotce Marysi,</w:t>
      </w:r>
      <w:r w:rsidRPr="000F7426">
        <w:rPr>
          <w:sz w:val="22"/>
          <w:szCs w:val="22"/>
        </w:rPr>
        <w:t xml:space="preserve"> 1896,</w:t>
      </w:r>
      <w:r w:rsidRPr="000F7426">
        <w:rPr>
          <w:rStyle w:val="BodytextItalic16"/>
          <w:sz w:val="22"/>
          <w:szCs w:val="22"/>
        </w:rPr>
        <w:t xml:space="preserve"> O Janku Wędrowniczku,</w:t>
      </w:r>
      <w:r w:rsidRPr="000F7426">
        <w:rPr>
          <w:sz w:val="22"/>
          <w:szCs w:val="22"/>
        </w:rPr>
        <w:t xml:space="preserve"> 1893,</w:t>
      </w:r>
      <w:r w:rsidRPr="000F7426">
        <w:rPr>
          <w:rStyle w:val="BodytextItalic16"/>
          <w:sz w:val="22"/>
          <w:szCs w:val="22"/>
        </w:rPr>
        <w:t xml:space="preserve"> Na jagody, </w:t>
      </w:r>
      <w:r w:rsidRPr="000F7426">
        <w:rPr>
          <w:sz w:val="22"/>
          <w:szCs w:val="22"/>
        </w:rPr>
        <w:t>1903; krytyka literacka:</w:t>
      </w:r>
      <w:r w:rsidRPr="000F7426">
        <w:rPr>
          <w:rStyle w:val="BodytextItalic16"/>
          <w:sz w:val="22"/>
          <w:szCs w:val="22"/>
        </w:rPr>
        <w:t xml:space="preserve"> O Adamie Asnyku słów kilka,</w:t>
      </w:r>
      <w:r w:rsidRPr="000F7426">
        <w:rPr>
          <w:sz w:val="22"/>
          <w:szCs w:val="22"/>
        </w:rPr>
        <w:t xml:space="preserve"> 1897,</w:t>
      </w:r>
      <w:r w:rsidRPr="000F7426">
        <w:rPr>
          <w:rStyle w:val="BodytextItalic16"/>
          <w:sz w:val="22"/>
          <w:szCs w:val="22"/>
        </w:rPr>
        <w:t xml:space="preserve"> Portrety piórem,</w:t>
      </w:r>
      <w:r w:rsidRPr="000F7426">
        <w:rPr>
          <w:sz w:val="22"/>
          <w:szCs w:val="22"/>
        </w:rPr>
        <w:t xml:space="preserve"> 1898,</w:t>
      </w:r>
      <w:r w:rsidRPr="000F7426">
        <w:rPr>
          <w:rStyle w:val="BodytextItalic16"/>
          <w:sz w:val="22"/>
          <w:szCs w:val="22"/>
        </w:rPr>
        <w:t xml:space="preserve"> Mickiewicz, jego życie i duch,</w:t>
      </w:r>
      <w:r w:rsidRPr="000F7426">
        <w:rPr>
          <w:sz w:val="22"/>
          <w:szCs w:val="22"/>
        </w:rPr>
        <w:t xml:space="preserve"> 1899,</w:t>
      </w:r>
      <w:r w:rsidRPr="000F7426">
        <w:rPr>
          <w:rStyle w:val="BodytextItalic16"/>
          <w:sz w:val="22"/>
          <w:szCs w:val="22"/>
        </w:rPr>
        <w:t xml:space="preserve"> Szkice,</w:t>
      </w:r>
      <w:r w:rsidRPr="000F7426">
        <w:rPr>
          <w:sz w:val="22"/>
          <w:szCs w:val="22"/>
        </w:rPr>
        <w:t xml:space="preserve"> 1905, </w:t>
      </w:r>
      <w:r w:rsidRPr="000F7426">
        <w:rPr>
          <w:rStyle w:val="BodytextItalic16"/>
          <w:sz w:val="22"/>
          <w:szCs w:val="22"/>
        </w:rPr>
        <w:t>O „Beniowskim",</w:t>
      </w:r>
      <w:r w:rsidRPr="000F7426">
        <w:rPr>
          <w:sz w:val="22"/>
          <w:szCs w:val="22"/>
        </w:rPr>
        <w:t xml:space="preserve"> 1909.</w:t>
      </w:r>
      <w:r w:rsidRPr="000F7426">
        <w:rPr>
          <w:sz w:val="22"/>
          <w:szCs w:val="22"/>
        </w:rPr>
        <w:br/>
        <w:t>POEZJE autorki były inspirowane poetyką romantyczną i wyrażały tendencje pozytywistyczne, odwołując się do społeczno-dydaktycznych dążeń epoki. Najbardziej trwałe okazały się jej wiersze stylizowane na pieśni ludowe, m.in. cykle:</w:t>
      </w:r>
      <w:r w:rsidRPr="000F7426">
        <w:rPr>
          <w:rStyle w:val="BodytextItalic16"/>
          <w:sz w:val="22"/>
          <w:szCs w:val="22"/>
        </w:rPr>
        <w:t xml:space="preserve"> Wieczorne pieśni, Na fujarce, Z łąk i pól, Łzy i pieśni, Po rosie, Pieśni bez</w:t>
      </w:r>
      <w:r w:rsidRPr="000F7426">
        <w:rPr>
          <w:rStyle w:val="BodytextItalic15"/>
          <w:sz w:val="22"/>
          <w:szCs w:val="22"/>
        </w:rPr>
        <w:t xml:space="preserve"> echa.</w:t>
      </w:r>
      <w:r w:rsidRPr="000F7426">
        <w:rPr>
          <w:sz w:val="22"/>
          <w:szCs w:val="22"/>
        </w:rPr>
        <w:t xml:space="preserve"> Pisała także wiersze nawiązujące do tradycji biblijnych, romantycznych, a także rodzących się prądów - symbolizmu i parnasizmu. Zainteresowania społeczne pisarki znalazły najpełniejszy wyraz, poza nowelistyką, w poemacie epickim</w:t>
      </w:r>
      <w:r w:rsidRPr="000F7426">
        <w:rPr>
          <w:rStyle w:val="BodytextItalic15"/>
          <w:sz w:val="22"/>
          <w:szCs w:val="22"/>
        </w:rPr>
        <w:t xml:space="preserve"> Pan Balcer w Brazylii^</w:t>
      </w:r>
      <w:r w:rsidRPr="000F7426">
        <w:rPr>
          <w:sz w:val="22"/>
          <w:szCs w:val="22"/>
        </w:rPr>
        <w:t xml:space="preserve"> ukazującym dolę emigrantów polskich, jak i w książkach dla dzieci.</w:t>
      </w:r>
    </w:p>
    <w:p w:rsidR="00225500" w:rsidRPr="000F7426" w:rsidRDefault="00225500" w:rsidP="00225500">
      <w:pPr>
        <w:pStyle w:val="Bodytext1"/>
        <w:shd w:val="clear" w:color="auto" w:fill="auto"/>
        <w:tabs>
          <w:tab w:val="left" w:pos="2732"/>
          <w:tab w:val="left" w:leader="underscore" w:pos="3758"/>
        </w:tabs>
        <w:ind w:firstLine="0"/>
        <w:rPr>
          <w:sz w:val="22"/>
          <w:szCs w:val="22"/>
        </w:rPr>
      </w:pPr>
    </w:p>
    <w:p w:rsidR="00225500" w:rsidRPr="000F7426" w:rsidRDefault="00225500" w:rsidP="00225500">
      <w:pPr>
        <w:pStyle w:val="Tekstpodstawowy1"/>
        <w:numPr>
          <w:ilvl w:val="0"/>
          <w:numId w:val="40"/>
        </w:numPr>
        <w:shd w:val="clear" w:color="auto" w:fill="auto"/>
        <w:tabs>
          <w:tab w:val="left" w:pos="2732"/>
          <w:tab w:val="left" w:leader="underscore" w:pos="3758"/>
        </w:tabs>
        <w:spacing w:after="118" w:line="240" w:lineRule="auto"/>
        <w:ind w:left="426" w:right="20" w:hanging="426"/>
        <w:rPr>
          <w:rStyle w:val="BodytextItalic13"/>
          <w:sz w:val="22"/>
          <w:szCs w:val="22"/>
        </w:rPr>
      </w:pPr>
      <w:r w:rsidRPr="000F7426">
        <w:rPr>
          <w:b/>
          <w:bCs/>
          <w:sz w:val="22"/>
        </w:rPr>
        <w:t>LEŚMIAN</w:t>
      </w:r>
      <w:r w:rsidRPr="000F7426">
        <w:rPr>
          <w:rStyle w:val="BodytextBold8"/>
          <w:sz w:val="22"/>
          <w:szCs w:val="22"/>
        </w:rPr>
        <w:t xml:space="preserve"> Bolesław,</w:t>
      </w:r>
      <w:r w:rsidRPr="000F7426">
        <w:rPr>
          <w:sz w:val="22"/>
          <w:szCs w:val="22"/>
        </w:rPr>
        <w:t xml:space="preserve"> właśc.</w:t>
      </w:r>
      <w:r w:rsidRPr="000F7426">
        <w:rPr>
          <w:rStyle w:val="BodytextBold8"/>
          <w:sz w:val="22"/>
          <w:szCs w:val="22"/>
        </w:rPr>
        <w:t xml:space="preserve"> </w:t>
      </w:r>
      <w:proofErr w:type="spellStart"/>
      <w:r w:rsidRPr="000F7426">
        <w:rPr>
          <w:rStyle w:val="BodytextBold8"/>
          <w:sz w:val="22"/>
          <w:szCs w:val="22"/>
        </w:rPr>
        <w:t>Lesman</w:t>
      </w:r>
      <w:proofErr w:type="spellEnd"/>
      <w:r w:rsidRPr="000F7426">
        <w:rPr>
          <w:sz w:val="22"/>
          <w:szCs w:val="22"/>
        </w:rPr>
        <w:t xml:space="preserve"> (1877 lub 1878-1937), poeta, prozaik, eseista, tłumacz. Dzieciństwo i młodość spędził na Ukrainie. Studiował prawo w Kijowie, przez kilka lat </w:t>
      </w:r>
      <w:r w:rsidRPr="000F7426">
        <w:rPr>
          <w:rStyle w:val="BodytextItalic16"/>
          <w:sz w:val="22"/>
          <w:szCs w:val="22"/>
        </w:rPr>
        <w:t>przed</w:t>
      </w:r>
      <w:r w:rsidRPr="000F7426">
        <w:rPr>
          <w:sz w:val="22"/>
          <w:szCs w:val="22"/>
        </w:rPr>
        <w:t xml:space="preserve"> pierwszą wojną światową przebywał we Francji 1903-06 oraz 1912-14. Współ</w:t>
      </w:r>
      <w:r w:rsidRPr="000F7426">
        <w:rPr>
          <w:sz w:val="22"/>
          <w:szCs w:val="22"/>
        </w:rPr>
        <w:softHyphen/>
        <w:t>pracował z „Chimerą" Zenona Przesmyckiego (</w:t>
      </w:r>
      <w:proofErr w:type="spellStart"/>
      <w:r w:rsidRPr="000F7426">
        <w:rPr>
          <w:sz w:val="22"/>
          <w:szCs w:val="22"/>
        </w:rPr>
        <w:t>Miriama</w:t>
      </w:r>
      <w:proofErr w:type="spellEnd"/>
      <w:r w:rsidRPr="000F7426">
        <w:rPr>
          <w:sz w:val="22"/>
          <w:szCs w:val="22"/>
        </w:rPr>
        <w:t>). W czasie wojny był w Łodzi kierownikiem literackim Teatru Polskiego. Po wojnie pracował jako notariusz w Hrubieszowie i Zamościu. Członek Polskiej Akademii Literatury od 1933. Ostatnie lata życia spędził w Warszawie. Wydał tomy poetyckie:</w:t>
      </w:r>
      <w:r w:rsidRPr="000F7426">
        <w:rPr>
          <w:rStyle w:val="BodytextItalic14"/>
          <w:sz w:val="22"/>
          <w:szCs w:val="22"/>
        </w:rPr>
        <w:t xml:space="preserve"> Sad rozstajny,</w:t>
      </w:r>
      <w:r w:rsidRPr="000F7426">
        <w:rPr>
          <w:sz w:val="22"/>
          <w:szCs w:val="22"/>
        </w:rPr>
        <w:t xml:space="preserve"> 1912,</w:t>
      </w:r>
      <w:r w:rsidRPr="000F7426">
        <w:rPr>
          <w:rStyle w:val="BodytextItalic14"/>
          <w:sz w:val="22"/>
          <w:szCs w:val="22"/>
        </w:rPr>
        <w:t xml:space="preserve"> Łąka, </w:t>
      </w:r>
      <w:r w:rsidRPr="000F7426">
        <w:rPr>
          <w:sz w:val="22"/>
          <w:szCs w:val="22"/>
        </w:rPr>
        <w:t>1920,</w:t>
      </w:r>
      <w:r w:rsidRPr="000F7426">
        <w:rPr>
          <w:rStyle w:val="BodytextItalic14"/>
          <w:sz w:val="22"/>
          <w:szCs w:val="22"/>
        </w:rPr>
        <w:t xml:space="preserve"> Napój cienisty</w:t>
      </w:r>
      <w:r w:rsidRPr="000F7426">
        <w:rPr>
          <w:sz w:val="22"/>
          <w:szCs w:val="22"/>
        </w:rPr>
        <w:t>, 1936 oraz prozatorskie dla młodzieży:</w:t>
      </w:r>
      <w:r w:rsidRPr="000F7426">
        <w:rPr>
          <w:rStyle w:val="BodytextItalic14"/>
          <w:sz w:val="22"/>
          <w:szCs w:val="22"/>
        </w:rPr>
        <w:t xml:space="preserve"> Klechdy sezamowe,</w:t>
      </w:r>
      <w:r w:rsidRPr="000F7426">
        <w:rPr>
          <w:sz w:val="22"/>
          <w:szCs w:val="22"/>
        </w:rPr>
        <w:t xml:space="preserve"> 1912,</w:t>
      </w:r>
      <w:r w:rsidRPr="000F7426">
        <w:rPr>
          <w:rStyle w:val="BodytextItalic14"/>
          <w:sz w:val="22"/>
          <w:szCs w:val="22"/>
        </w:rPr>
        <w:t xml:space="preserve"> Przygody Sindbada Żeglarza,</w:t>
      </w:r>
      <w:r w:rsidRPr="000F7426">
        <w:rPr>
          <w:sz w:val="22"/>
          <w:szCs w:val="22"/>
        </w:rPr>
        <w:t xml:space="preserve"> Ś1913; pośmiertnie: tom</w:t>
      </w:r>
      <w:r w:rsidRPr="000F7426">
        <w:rPr>
          <w:rStyle w:val="BodytextItalic14"/>
          <w:sz w:val="22"/>
          <w:szCs w:val="22"/>
        </w:rPr>
        <w:t xml:space="preserve"> </w:t>
      </w:r>
      <w:proofErr w:type="spellStart"/>
      <w:r w:rsidRPr="000F7426">
        <w:rPr>
          <w:rStyle w:val="BodytextItalic14"/>
          <w:sz w:val="22"/>
          <w:szCs w:val="22"/>
        </w:rPr>
        <w:t>Dziejba</w:t>
      </w:r>
      <w:proofErr w:type="spellEnd"/>
      <w:r w:rsidRPr="000F7426">
        <w:rPr>
          <w:rStyle w:val="BodytextItalic14"/>
          <w:sz w:val="22"/>
          <w:szCs w:val="22"/>
        </w:rPr>
        <w:t xml:space="preserve"> leśna,</w:t>
      </w:r>
      <w:r w:rsidRPr="000F7426">
        <w:rPr>
          <w:sz w:val="22"/>
          <w:szCs w:val="22"/>
        </w:rPr>
        <w:t xml:space="preserve"> 1938,</w:t>
      </w:r>
      <w:r w:rsidRPr="000F7426">
        <w:rPr>
          <w:rStyle w:val="BodytextItalic14"/>
          <w:sz w:val="22"/>
          <w:szCs w:val="22"/>
        </w:rPr>
        <w:t xml:space="preserve"> Klechdy polskie,</w:t>
      </w:r>
      <w:r w:rsidRPr="000F7426">
        <w:rPr>
          <w:sz w:val="22"/>
          <w:szCs w:val="22"/>
        </w:rPr>
        <w:t xml:space="preserve"> Londyn 1956, wyd. krajowe 1959, a także</w:t>
      </w:r>
      <w:r w:rsidRPr="000F7426">
        <w:rPr>
          <w:rStyle w:val="BodytextItalic14"/>
          <w:sz w:val="22"/>
          <w:szCs w:val="22"/>
        </w:rPr>
        <w:t xml:space="preserve"> Szkice literackie,</w:t>
      </w:r>
      <w:r w:rsidRPr="000F7426">
        <w:rPr>
          <w:sz w:val="22"/>
          <w:szCs w:val="22"/>
        </w:rPr>
        <w:t xml:space="preserve"> 1959,</w:t>
      </w:r>
      <w:r w:rsidRPr="000F7426">
        <w:rPr>
          <w:rStyle w:val="Bodytext9"/>
          <w:sz w:val="22"/>
          <w:szCs w:val="22"/>
        </w:rPr>
        <w:t xml:space="preserve"> Z</w:t>
      </w:r>
      <w:r w:rsidRPr="000F7426">
        <w:rPr>
          <w:rStyle w:val="BodytextItalic14"/>
          <w:sz w:val="22"/>
          <w:szCs w:val="22"/>
        </w:rPr>
        <w:t xml:space="preserve"> pism Bolesława Leśmiana,</w:t>
      </w:r>
      <w:r w:rsidRPr="000F7426">
        <w:rPr>
          <w:sz w:val="22"/>
          <w:szCs w:val="22"/>
        </w:rPr>
        <w:t xml:space="preserve"> t. 1-2, komentarz i oprać. J. Trznadel, 1959-65,</w:t>
      </w:r>
      <w:r w:rsidRPr="000F7426">
        <w:rPr>
          <w:rStyle w:val="BodytextItalic14"/>
          <w:sz w:val="22"/>
          <w:szCs w:val="22"/>
        </w:rPr>
        <w:t xml:space="preserve"> Poezje wybrane,</w:t>
      </w:r>
      <w:r w:rsidRPr="000F7426">
        <w:rPr>
          <w:sz w:val="22"/>
          <w:szCs w:val="22"/>
        </w:rPr>
        <w:t xml:space="preserve"> oprać, i wstęp J. Trznadel w serii Biblioteki Narodowej, 1974; patrz także M. Głowiński</w:t>
      </w:r>
      <w:r w:rsidRPr="000F7426">
        <w:rPr>
          <w:rStyle w:val="BodytextItalic14"/>
          <w:sz w:val="22"/>
          <w:szCs w:val="22"/>
        </w:rPr>
        <w:t xml:space="preserve"> </w:t>
      </w:r>
      <w:proofErr w:type="spellStart"/>
      <w:r w:rsidRPr="000F7426">
        <w:rPr>
          <w:rStyle w:val="BodytextItalic14"/>
          <w:sz w:val="22"/>
          <w:szCs w:val="22"/>
        </w:rPr>
        <w:t>Zaświat</w:t>
      </w:r>
      <w:proofErr w:type="spellEnd"/>
      <w:r w:rsidRPr="000F7426">
        <w:rPr>
          <w:rStyle w:val="BodytextItalic14"/>
          <w:sz w:val="22"/>
          <w:szCs w:val="22"/>
        </w:rPr>
        <w:t xml:space="preserve"> przedstawiony. Szkice o poezji Leśmiana,</w:t>
      </w:r>
      <w:r w:rsidRPr="000F7426">
        <w:rPr>
          <w:sz w:val="22"/>
          <w:szCs w:val="22"/>
        </w:rPr>
        <w:t xml:space="preserve"> 1981.</w:t>
      </w:r>
      <w:r w:rsidR="0063544E">
        <w:rPr>
          <w:sz w:val="22"/>
          <w:szCs w:val="22"/>
        </w:rPr>
        <w:t xml:space="preserve"> </w:t>
      </w:r>
      <w:r w:rsidRPr="000F7426">
        <w:rPr>
          <w:sz w:val="22"/>
          <w:szCs w:val="22"/>
        </w:rPr>
        <w:t>POEZJE tego poety, nie zawsze doceniane za życia autora należą obecnie do kanonu klasyki poezji polskiej XX w. Pierwsze wiersze pisał po.,, rosyjsku, a potem pod wpływem poetów Młodej Polski, lecz już teksty z debiutanckiego tomu</w:t>
      </w:r>
      <w:r w:rsidRPr="000F7426">
        <w:rPr>
          <w:rStyle w:val="BodytextItalic14"/>
          <w:sz w:val="22"/>
          <w:szCs w:val="22"/>
        </w:rPr>
        <w:t xml:space="preserve"> Sad </w:t>
      </w:r>
      <w:r w:rsidRPr="000F7426">
        <w:rPr>
          <w:rStyle w:val="BodytextItalic14"/>
          <w:sz w:val="22"/>
          <w:szCs w:val="22"/>
        </w:rPr>
        <w:lastRenderedPageBreak/>
        <w:t>rozstajny,</w:t>
      </w:r>
      <w:r w:rsidRPr="000F7426">
        <w:rPr>
          <w:sz w:val="22"/>
          <w:szCs w:val="22"/>
        </w:rPr>
        <w:t xml:space="preserve"> a zwłaszcza późniejsze utwory, były wyrazem bardzo samodzielnej i oryginalnej postawy w widzeniu świata, człowieczej doli i przyro</w:t>
      </w:r>
      <w:r w:rsidRPr="000F7426">
        <w:rPr>
          <w:sz w:val="22"/>
          <w:szCs w:val="22"/>
        </w:rPr>
        <w:softHyphen/>
        <w:t>dy. Postawy niezależnej od aktualnych prądów i mód, jakie panowały w poezji polskiej tamtych czasów (np. Awangarda krakowska, grupa Skamandra). Już w 1920 Karol Irzykowski napisał proroczo:</w:t>
      </w:r>
      <w:r w:rsidRPr="000F7426">
        <w:rPr>
          <w:rStyle w:val="BodytextBold8"/>
          <w:sz w:val="22"/>
          <w:szCs w:val="22"/>
        </w:rPr>
        <w:t xml:space="preserve"> Ta lektura przypomina coś znanego, ale nie pewne treści, tylko pewien gatunek wrażeń. Ten mianowicie, którego się doznawało niegdyś przy pierwszej lekturze klasycznych utworów poetyckich, kiedy to takie „szczęśliwe" utwory utożsamiały się jeszcze z poezją w ogóle. Jest to </w:t>
      </w:r>
      <w:r w:rsidRPr="000F7426">
        <w:rPr>
          <w:rStyle w:val="BodytextBold7"/>
          <w:sz w:val="22"/>
          <w:szCs w:val="22"/>
        </w:rPr>
        <w:t>wrażenie dobrze ufundowane, pewne siebie, wrażenie szlachetnego kruszcu, wrażenie wysokiej rangi. Takie ballady jak oszałamiający „</w:t>
      </w:r>
      <w:proofErr w:type="spellStart"/>
      <w:r w:rsidRPr="000F7426">
        <w:rPr>
          <w:rStyle w:val="BodytextBold7"/>
          <w:sz w:val="22"/>
          <w:szCs w:val="22"/>
        </w:rPr>
        <w:t>Swidryga</w:t>
      </w:r>
      <w:proofErr w:type="spellEnd"/>
      <w:r w:rsidRPr="000F7426">
        <w:rPr>
          <w:rStyle w:val="BodytextBold7"/>
          <w:sz w:val="22"/>
          <w:szCs w:val="22"/>
        </w:rPr>
        <w:t xml:space="preserve"> i </w:t>
      </w:r>
      <w:proofErr w:type="spellStart"/>
      <w:r w:rsidRPr="000F7426">
        <w:rPr>
          <w:rStyle w:val="BodytextBold7"/>
          <w:sz w:val="22"/>
          <w:szCs w:val="22"/>
        </w:rPr>
        <w:t>Midryga</w:t>
      </w:r>
      <w:proofErr w:type="spellEnd"/>
      <w:r w:rsidRPr="000F7426">
        <w:rPr>
          <w:rStyle w:val="BodytextBold7"/>
          <w:sz w:val="22"/>
          <w:szCs w:val="22"/>
        </w:rPr>
        <w:t>", „Dąb", „Piła", Ballada dziadowska" mogłyby od razu powędrować do wypisów gimnazjalnych.</w:t>
      </w:r>
      <w:r w:rsidRPr="000F7426">
        <w:rPr>
          <w:sz w:val="22"/>
          <w:szCs w:val="22"/>
        </w:rPr>
        <w:t xml:space="preserve"> Istotnie, liryki, erotyki i ballady</w:t>
      </w:r>
      <w:r w:rsidRPr="000F7426">
        <w:rPr>
          <w:rStyle w:val="BodytextBold7"/>
          <w:sz w:val="22"/>
          <w:szCs w:val="22"/>
        </w:rPr>
        <w:t xml:space="preserve"> L.</w:t>
      </w:r>
      <w:r w:rsidRPr="000F7426">
        <w:rPr>
          <w:sz w:val="22"/>
          <w:szCs w:val="22"/>
        </w:rPr>
        <w:t xml:space="preserve"> pełne są delikatnego humoru i ironii, czasem nawet rubasznego dowcipu czy też gry słów (był mistrzem w tworzeniu słów dotąd nie istniejących - neologizmów). Mają nastrój pysznej zabawy słownej, a mówią jednak zawsze o sprawach najważniejszych życia ludzkiego, o podstawowych niepokojach i dramatach istnienia. Widać tu wpływy filozofii Henr</w:t>
      </w:r>
      <w:r>
        <w:rPr>
          <w:sz w:val="22"/>
          <w:szCs w:val="22"/>
        </w:rPr>
        <w:t>i</w:t>
      </w:r>
      <w:r w:rsidRPr="000F7426">
        <w:rPr>
          <w:sz w:val="22"/>
          <w:szCs w:val="22"/>
        </w:rPr>
        <w:t xml:space="preserve"> Bergsona i Fryderyka Nietzschego, lecz tylko jako punkt wyjścia do samodzielnych przemyśleń. Głównym tematem są dylematy egzysten</w:t>
      </w:r>
      <w:r w:rsidRPr="000F7426">
        <w:rPr>
          <w:sz w:val="22"/>
          <w:szCs w:val="22"/>
        </w:rPr>
        <w:softHyphen/>
        <w:t>cjalne, szukanie sensu życia, motywy nicości i śmierci, ujmowane w duchu tragicznego humanizmu: podstawowym problemem dla człowieka jest sam człowiek (np. wiersze</w:t>
      </w:r>
      <w:r w:rsidRPr="000F7426">
        <w:rPr>
          <w:rStyle w:val="BodytextItalic13"/>
          <w:sz w:val="22"/>
          <w:szCs w:val="22"/>
        </w:rPr>
        <w:t xml:space="preserve"> Szewczyk, Garbus, Zaklęcie, Dziewczyna).</w:t>
      </w:r>
      <w:r w:rsidRPr="000F7426">
        <w:rPr>
          <w:sz w:val="22"/>
          <w:szCs w:val="22"/>
        </w:rPr>
        <w:t xml:space="preserve"> Z czasem pogłębieniu ulega w tych tekstach tonacja elegijna, ciemna, gorzka i posępna, przejście od rubasznego i witalnego humoru w stronę balladowej groteski o </w:t>
      </w:r>
      <w:proofErr w:type="spellStart"/>
      <w:r w:rsidRPr="000F7426">
        <w:rPr>
          <w:sz w:val="22"/>
          <w:szCs w:val="22"/>
        </w:rPr>
        <w:t>ironiczno</w:t>
      </w:r>
      <w:proofErr w:type="spellEnd"/>
      <w:r w:rsidRPr="000F7426">
        <w:rPr>
          <w:sz w:val="22"/>
          <w:szCs w:val="22"/>
        </w:rPr>
        <w:t>-tragicznym zabarwieniu (np.</w:t>
      </w:r>
      <w:r w:rsidRPr="000F7426">
        <w:rPr>
          <w:rStyle w:val="BodytextItalic13"/>
          <w:sz w:val="22"/>
          <w:szCs w:val="22"/>
        </w:rPr>
        <w:t xml:space="preserve"> Dwaj Macieje, Sen wiejski)</w:t>
      </w:r>
    </w:p>
    <w:p w:rsidR="00225500" w:rsidRPr="000F7426" w:rsidRDefault="00225500" w:rsidP="00225500">
      <w:pPr>
        <w:pStyle w:val="Tekstpodstawowy1"/>
        <w:numPr>
          <w:ilvl w:val="0"/>
          <w:numId w:val="40"/>
        </w:numPr>
        <w:shd w:val="clear" w:color="auto" w:fill="auto"/>
        <w:tabs>
          <w:tab w:val="left" w:pos="2732"/>
          <w:tab w:val="left" w:leader="underscore" w:pos="3758"/>
        </w:tabs>
        <w:spacing w:before="240" w:line="240" w:lineRule="auto"/>
        <w:ind w:left="426" w:right="20" w:hanging="426"/>
        <w:rPr>
          <w:sz w:val="22"/>
          <w:szCs w:val="22"/>
        </w:rPr>
      </w:pPr>
      <w:r w:rsidRPr="000F7426">
        <w:rPr>
          <w:rStyle w:val="BodytextBold6"/>
          <w:sz w:val="22"/>
          <w:szCs w:val="22"/>
        </w:rPr>
        <w:t>MICKIEWICZ Adam</w:t>
      </w:r>
      <w:r w:rsidRPr="000F7426">
        <w:rPr>
          <w:sz w:val="22"/>
          <w:szCs w:val="22"/>
        </w:rPr>
        <w:t xml:space="preserve"> (1798-1855), najwybitniejszy poeta polski. Wywodził się z rodziny drobnoszlacheckiej. Podczas studiów na Uniwersytecie Wileńskim należał do grona założycieli stowarzyszeń młodzieży, m.in. Towarzystwa Filomatów, aresztowany później pod zarzutem udziału w spisku i zesłany do Rosji, skąd (1829) udał się na emigrację do Paryża. Zmarł w Stambule (Konstantynopolu), gdzie pod koniec życia wspomagał rozbudowę polskich oddziałów, mają</w:t>
      </w:r>
      <w:r w:rsidRPr="000F7426">
        <w:rPr>
          <w:sz w:val="22"/>
          <w:szCs w:val="22"/>
        </w:rPr>
        <w:softHyphen/>
        <w:t>cych u boku Turcji walczyć z Rosją. Twórczość Mickiewicza otworzyła nową epokę w poezji polskiej - jego dzieła zadecydowały o zwycięstwie romantyzmu w sporze ze zwolennikami klasycyzmu, wywierając wpływ na wiele następnych pokoleń. Poetyckim manifes</w:t>
      </w:r>
      <w:r w:rsidRPr="000F7426">
        <w:rPr>
          <w:sz w:val="22"/>
          <w:szCs w:val="22"/>
        </w:rPr>
        <w:softHyphen/>
        <w:t>tem romantyzmu były</w:t>
      </w:r>
      <w:r w:rsidRPr="000F7426">
        <w:rPr>
          <w:rStyle w:val="BodytextItalic12"/>
          <w:sz w:val="22"/>
          <w:szCs w:val="22"/>
        </w:rPr>
        <w:t xml:space="preserve"> Ballady i romanse</w:t>
      </w:r>
      <w:r w:rsidRPr="000F7426">
        <w:rPr>
          <w:sz w:val="22"/>
          <w:szCs w:val="22"/>
        </w:rPr>
        <w:t xml:space="preserve">, 1822, powieści poetyckie </w:t>
      </w:r>
      <w:r w:rsidRPr="000F7426">
        <w:rPr>
          <w:rStyle w:val="BodytextItalic12"/>
          <w:sz w:val="22"/>
          <w:szCs w:val="22"/>
        </w:rPr>
        <w:t>Grażyna</w:t>
      </w:r>
      <w:r w:rsidRPr="000F7426">
        <w:rPr>
          <w:sz w:val="22"/>
          <w:szCs w:val="22"/>
        </w:rPr>
        <w:t>, 1823,</w:t>
      </w:r>
      <w:r w:rsidRPr="000F7426">
        <w:rPr>
          <w:rStyle w:val="BodytextItalic12"/>
          <w:sz w:val="22"/>
          <w:szCs w:val="22"/>
        </w:rPr>
        <w:t xml:space="preserve"> Konrad Wallenrod</w:t>
      </w:r>
      <w:r w:rsidRPr="000F7426">
        <w:rPr>
          <w:sz w:val="22"/>
          <w:szCs w:val="22"/>
        </w:rPr>
        <w:t xml:space="preserve">, a zwłaszcza poemat dramatyczny </w:t>
      </w:r>
      <w:r w:rsidRPr="000F7426">
        <w:rPr>
          <w:rStyle w:val="BodytextItalic12"/>
          <w:sz w:val="22"/>
          <w:szCs w:val="22"/>
        </w:rPr>
        <w:t>Dziady.</w:t>
      </w:r>
      <w:r w:rsidRPr="000F7426">
        <w:rPr>
          <w:sz w:val="22"/>
          <w:szCs w:val="22"/>
        </w:rPr>
        <w:t xml:space="preserve"> Szczególne miejsce w polskiej kulturze zajął epos narodowy </w:t>
      </w:r>
      <w:r w:rsidRPr="000F7426">
        <w:rPr>
          <w:rStyle w:val="BodytextItalic12"/>
          <w:sz w:val="22"/>
          <w:szCs w:val="22"/>
        </w:rPr>
        <w:t>Pan Tadeusz</w:t>
      </w:r>
      <w:r w:rsidRPr="000F7426">
        <w:rPr>
          <w:sz w:val="22"/>
          <w:szCs w:val="22"/>
        </w:rPr>
        <w:t>, 1834; utwór ten właściwie zamknął twórczość literacką Mickiewicza, który przez ostatnie 20 lat życia zajmował się działalnoś</w:t>
      </w:r>
      <w:r>
        <w:rPr>
          <w:sz w:val="22"/>
          <w:szCs w:val="22"/>
        </w:rPr>
        <w:t>ci</w:t>
      </w:r>
      <w:r w:rsidRPr="000F7426">
        <w:rPr>
          <w:sz w:val="22"/>
          <w:szCs w:val="22"/>
        </w:rPr>
        <w:t xml:space="preserve">ą publiczną, m.in. jako wykładowca .literatur słowiańskich w </w:t>
      </w:r>
      <w:proofErr w:type="spellStart"/>
      <w:r w:rsidRPr="000F7426">
        <w:rPr>
          <w:sz w:val="22"/>
          <w:szCs w:val="22"/>
        </w:rPr>
        <w:t>CoUege</w:t>
      </w:r>
      <w:proofErr w:type="spellEnd"/>
      <w:r w:rsidRPr="000F7426">
        <w:rPr>
          <w:sz w:val="22"/>
          <w:szCs w:val="22"/>
        </w:rPr>
        <w:t xml:space="preserve"> de France, a także redaktor „Trybuny Ludów" Przez falka lat związany był</w:t>
      </w:r>
      <w:r>
        <w:rPr>
          <w:sz w:val="22"/>
          <w:szCs w:val="22"/>
        </w:rPr>
        <w:t xml:space="preserve"> z Kołem Andrzeja Towiańskiego </w:t>
      </w:r>
    </w:p>
    <w:p w:rsidR="00225500" w:rsidRPr="000F7426" w:rsidRDefault="00225500" w:rsidP="00225500">
      <w:pPr>
        <w:pStyle w:val="Tekstpodstawowy1"/>
        <w:numPr>
          <w:ilvl w:val="0"/>
          <w:numId w:val="40"/>
        </w:numPr>
        <w:shd w:val="clear" w:color="auto" w:fill="auto"/>
        <w:tabs>
          <w:tab w:val="left" w:pos="2732"/>
          <w:tab w:val="left" w:leader="underscore" w:pos="3758"/>
        </w:tabs>
        <w:spacing w:before="240" w:after="118" w:line="240" w:lineRule="auto"/>
        <w:ind w:left="426" w:right="20" w:hanging="426"/>
        <w:rPr>
          <w:rStyle w:val="Bodytext7pt"/>
          <w:sz w:val="22"/>
          <w:szCs w:val="22"/>
        </w:rPr>
      </w:pPr>
      <w:r w:rsidRPr="000F7426">
        <w:rPr>
          <w:b/>
          <w:sz w:val="22"/>
          <w:szCs w:val="22"/>
        </w:rPr>
        <w:t>MIŁOSZ Czesław</w:t>
      </w:r>
      <w:r w:rsidRPr="000F7426">
        <w:rPr>
          <w:sz w:val="22"/>
          <w:szCs w:val="22"/>
        </w:rPr>
        <w:t xml:space="preserve"> (ur. 1911), poeta, prozaik, eseista, tłumacz. Studiował prawo na Uniwersytecie Stefana Batorego w Wilnie, współzałożyciel grupy poetyckiej Żagary. Pracował w Polskim Radiu w Wilnie i Warszawie. Podczas okupacji brał udział w konspiracyj</w:t>
      </w:r>
      <w:r w:rsidRPr="000F7426">
        <w:rPr>
          <w:sz w:val="22"/>
          <w:szCs w:val="22"/>
        </w:rPr>
        <w:softHyphen/>
        <w:t>nym życiu kulturalnym. Po wojnie w służbie dyplomatycznej, w 1950 pozostał w Paryżu, potem wyjechał do Berkeley w USA i pracował jako profesor literatur słowiańskich na Uniwersytecie Kalifornijs</w:t>
      </w:r>
      <w:r w:rsidRPr="000F7426">
        <w:rPr>
          <w:sz w:val="22"/>
          <w:szCs w:val="22"/>
        </w:rPr>
        <w:softHyphen/>
        <w:t>kim. Laureat wielu nagród międzynarodowych, w tym Nagrody Nobla, 1980. Wydał min. wiersze:</w:t>
      </w:r>
      <w:r w:rsidRPr="000F7426">
        <w:rPr>
          <w:rStyle w:val="BodytextItalic11"/>
          <w:sz w:val="22"/>
          <w:szCs w:val="22"/>
        </w:rPr>
        <w:t xml:space="preserve"> Poemat o czasie zastygłym,</w:t>
      </w:r>
      <w:r w:rsidRPr="000F7426">
        <w:rPr>
          <w:sz w:val="22"/>
          <w:szCs w:val="22"/>
        </w:rPr>
        <w:t xml:space="preserve"> 1933, </w:t>
      </w:r>
      <w:r w:rsidRPr="000F7426">
        <w:rPr>
          <w:rStyle w:val="BodytextItalic11"/>
          <w:sz w:val="22"/>
          <w:szCs w:val="22"/>
        </w:rPr>
        <w:t>Trzy zimy,</w:t>
      </w:r>
      <w:r w:rsidRPr="000F7426">
        <w:rPr>
          <w:sz w:val="22"/>
          <w:szCs w:val="22"/>
        </w:rPr>
        <w:t xml:space="preserve"> 1936, a po wojnie</w:t>
      </w:r>
      <w:r w:rsidRPr="000F7426">
        <w:rPr>
          <w:rStyle w:val="BodytextItalic11"/>
          <w:sz w:val="22"/>
          <w:szCs w:val="22"/>
        </w:rPr>
        <w:t xml:space="preserve"> Ocalenie,</w:t>
      </w:r>
      <w:r w:rsidRPr="000F7426">
        <w:rPr>
          <w:sz w:val="22"/>
          <w:szCs w:val="22"/>
        </w:rPr>
        <w:t xml:space="preserve"> 1945,</w:t>
      </w:r>
      <w:r w:rsidRPr="000F7426">
        <w:rPr>
          <w:rStyle w:val="BodytextItalic11"/>
          <w:sz w:val="22"/>
          <w:szCs w:val="22"/>
        </w:rPr>
        <w:t xml:space="preserve"> Traktat poetycki,</w:t>
      </w:r>
      <w:r w:rsidRPr="000F7426">
        <w:rPr>
          <w:sz w:val="22"/>
          <w:szCs w:val="22"/>
        </w:rPr>
        <w:t xml:space="preserve"> 1957, </w:t>
      </w:r>
      <w:r w:rsidRPr="000F7426">
        <w:rPr>
          <w:rStyle w:val="BodytextItalic11"/>
          <w:sz w:val="22"/>
          <w:szCs w:val="22"/>
        </w:rPr>
        <w:t>Król Popiel i inne wiersze,</w:t>
      </w:r>
      <w:r w:rsidRPr="000F7426">
        <w:rPr>
          <w:sz w:val="22"/>
          <w:szCs w:val="22"/>
        </w:rPr>
        <w:t xml:space="preserve"> 1962,</w:t>
      </w:r>
      <w:r w:rsidRPr="000F7426">
        <w:rPr>
          <w:rStyle w:val="BodytextItalic11"/>
          <w:sz w:val="22"/>
          <w:szCs w:val="22"/>
        </w:rPr>
        <w:t xml:space="preserve"> Gdzie wschodzi słońce i kędy zapada, </w:t>
      </w:r>
      <w:r w:rsidRPr="000F7426">
        <w:rPr>
          <w:sz w:val="22"/>
          <w:szCs w:val="22"/>
        </w:rPr>
        <w:t>1974,</w:t>
      </w:r>
      <w:r w:rsidRPr="000F7426">
        <w:rPr>
          <w:rStyle w:val="BodytextItalic11"/>
          <w:sz w:val="22"/>
          <w:szCs w:val="22"/>
        </w:rPr>
        <w:t xml:space="preserve"> Hymn o perle,</w:t>
      </w:r>
      <w:r w:rsidRPr="000F7426">
        <w:rPr>
          <w:sz w:val="22"/>
          <w:szCs w:val="22"/>
        </w:rPr>
        <w:t xml:space="preserve"> 1983,</w:t>
      </w:r>
      <w:r w:rsidRPr="000F7426">
        <w:rPr>
          <w:rStyle w:val="BodytextItalic11"/>
          <w:sz w:val="22"/>
          <w:szCs w:val="22"/>
        </w:rPr>
        <w:t xml:space="preserve"> Dalsze okolice,</w:t>
      </w:r>
      <w:r w:rsidRPr="000F7426">
        <w:rPr>
          <w:sz w:val="22"/>
          <w:szCs w:val="22"/>
        </w:rPr>
        <w:t xml:space="preserve"> 1991; powieści:</w:t>
      </w:r>
      <w:r w:rsidRPr="000F7426">
        <w:rPr>
          <w:rStyle w:val="BodytextItalic11"/>
          <w:sz w:val="22"/>
          <w:szCs w:val="22"/>
        </w:rPr>
        <w:t xml:space="preserve"> Zdobycie władzy,</w:t>
      </w:r>
      <w:r w:rsidRPr="000F7426">
        <w:rPr>
          <w:sz w:val="22"/>
          <w:szCs w:val="22"/>
        </w:rPr>
        <w:t xml:space="preserve"> 1953,</w:t>
      </w:r>
      <w:r w:rsidRPr="000F7426">
        <w:rPr>
          <w:rStyle w:val="BodytextItalic11"/>
          <w:sz w:val="22"/>
          <w:szCs w:val="22"/>
        </w:rPr>
        <w:t xml:space="preserve"> </w:t>
      </w:r>
      <w:proofErr w:type="spellStart"/>
      <w:r w:rsidRPr="000F7426">
        <w:rPr>
          <w:rStyle w:val="BodytextItalic11"/>
          <w:sz w:val="22"/>
          <w:szCs w:val="22"/>
        </w:rPr>
        <w:t>Dolma</w:t>
      </w:r>
      <w:proofErr w:type="spellEnd"/>
      <w:r w:rsidRPr="000F7426">
        <w:rPr>
          <w:rStyle w:val="BodytextItalic11"/>
          <w:sz w:val="22"/>
          <w:szCs w:val="22"/>
        </w:rPr>
        <w:t>\Iśs^H9$5pfQstf&amp; Zniewolony umysł,</w:t>
      </w:r>
      <w:r w:rsidRPr="000F7426">
        <w:rPr>
          <w:sz w:val="22"/>
          <w:szCs w:val="22"/>
        </w:rPr>
        <w:t xml:space="preserve"> 1950, </w:t>
      </w:r>
      <w:r w:rsidRPr="000F7426">
        <w:rPr>
          <w:rStyle w:val="BodytextItalic11"/>
          <w:sz w:val="22"/>
          <w:szCs w:val="22"/>
        </w:rPr>
        <w:t>Widzenie nad zatoką San Francisco,</w:t>
      </w:r>
      <w:r w:rsidRPr="000F7426">
        <w:rPr>
          <w:sz w:val="22"/>
          <w:szCs w:val="22"/>
        </w:rPr>
        <w:t xml:space="preserve"> 1969,</w:t>
      </w:r>
      <w:r w:rsidRPr="000F7426">
        <w:rPr>
          <w:rStyle w:val="BodytextItalic11"/>
          <w:sz w:val="22"/>
          <w:szCs w:val="22"/>
        </w:rPr>
        <w:t xml:space="preserve"> Historia literatury polskiej, </w:t>
      </w:r>
      <w:r w:rsidRPr="000F7426">
        <w:rPr>
          <w:sz w:val="22"/>
          <w:szCs w:val="22"/>
        </w:rPr>
        <w:t>1969,</w:t>
      </w:r>
      <w:r w:rsidRPr="000F7426">
        <w:rPr>
          <w:rStyle w:val="BodytextItalic11"/>
          <w:sz w:val="22"/>
          <w:szCs w:val="22"/>
        </w:rPr>
        <w:t xml:space="preserve"> Prywatne obowiązki,</w:t>
      </w:r>
      <w:r w:rsidRPr="000F7426">
        <w:rPr>
          <w:sz w:val="22"/>
          <w:szCs w:val="22"/>
        </w:rPr>
        <w:t xml:space="preserve"> 1972; wspomnienia:</w:t>
      </w:r>
      <w:r w:rsidRPr="000F7426">
        <w:rPr>
          <w:rStyle w:val="BodytextItalic11"/>
          <w:sz w:val="22"/>
          <w:szCs w:val="22"/>
        </w:rPr>
        <w:t xml:space="preserve"> Rodzinna Europa, </w:t>
      </w:r>
      <w:r w:rsidRPr="000F7426">
        <w:rPr>
          <w:sz w:val="22"/>
          <w:szCs w:val="22"/>
        </w:rPr>
        <w:t>1959,</w:t>
      </w:r>
      <w:r w:rsidRPr="000F7426">
        <w:rPr>
          <w:rStyle w:val="BodytextItalic11"/>
          <w:sz w:val="22"/>
          <w:szCs w:val="22"/>
        </w:rPr>
        <w:t xml:space="preserve"> Rok myśliwego,</w:t>
      </w:r>
      <w:r w:rsidRPr="000F7426">
        <w:rPr>
          <w:sz w:val="22"/>
          <w:szCs w:val="22"/>
        </w:rPr>
        <w:t xml:space="preserve"> 1992, a także liczne przekłady (m.in. tekstów biblijnych) i antologie. Już w pierwszych wierszach tego poety dochodzi do głosu świadomość kryzysu społecznego oraz przeczucie zagrożenia</w:t>
      </w:r>
      <w:r>
        <w:rPr>
          <w:sz w:val="22"/>
          <w:szCs w:val="22"/>
        </w:rPr>
        <w:t xml:space="preserve"> </w:t>
      </w:r>
      <w:r w:rsidRPr="000F7426">
        <w:rPr>
          <w:sz w:val="22"/>
          <w:szCs w:val="22"/>
        </w:rPr>
        <w:t>świata przez powstające ustroje totalitarne, nadciągającą wojnę i rozprzestrzenianie się kultury masowej. Wraz z Żagarystami (m.in. Aleksander Rymkiewicz i Jerzy Zagórski) tworzył nurt katastroficzny w poezji polskiej lat 30. Zapowiedź nadciągającej Apokalipsy sąsiaduje tu z tęsknotą za klasycznym ładem, lęk o przyszłość cywilizacji z pochwałą życia i przyrody. Poeta próbuje sformułować własną poetycką i życiową postawę: stoicką i heroiczną zarazem. ,</w:t>
      </w:r>
      <w:r w:rsidRPr="000F7426">
        <w:rPr>
          <w:rStyle w:val="Bodytext7pt"/>
          <w:sz w:val="22"/>
          <w:szCs w:val="22"/>
        </w:rPr>
        <w:tab/>
      </w:r>
    </w:p>
    <w:p w:rsidR="00225500" w:rsidRPr="000F7426" w:rsidRDefault="00225500" w:rsidP="00225500">
      <w:pPr>
        <w:pStyle w:val="Bodytext1"/>
        <w:shd w:val="clear" w:color="auto" w:fill="auto"/>
        <w:tabs>
          <w:tab w:val="left" w:pos="5066"/>
        </w:tabs>
        <w:spacing w:line="200" w:lineRule="exact"/>
        <w:ind w:left="40" w:right="80" w:firstLine="0"/>
        <w:rPr>
          <w:rStyle w:val="Bodytext7pt"/>
          <w:rFonts w:eastAsia="Arial Unicode MS"/>
          <w:sz w:val="22"/>
          <w:szCs w:val="22"/>
        </w:rPr>
      </w:pPr>
    </w:p>
    <w:p w:rsidR="00225500" w:rsidRPr="000F7426" w:rsidRDefault="00225500" w:rsidP="00225500">
      <w:pPr>
        <w:pStyle w:val="Tekstpodstawowy1"/>
        <w:numPr>
          <w:ilvl w:val="0"/>
          <w:numId w:val="40"/>
        </w:numPr>
        <w:shd w:val="clear" w:color="auto" w:fill="auto"/>
        <w:tabs>
          <w:tab w:val="left" w:pos="2732"/>
          <w:tab w:val="left" w:leader="underscore" w:pos="3758"/>
        </w:tabs>
        <w:spacing w:after="118" w:line="240" w:lineRule="auto"/>
        <w:ind w:left="426" w:right="20" w:hanging="426"/>
        <w:rPr>
          <w:rStyle w:val="Bodytext83"/>
          <w:sz w:val="22"/>
          <w:szCs w:val="22"/>
        </w:rPr>
      </w:pPr>
      <w:r w:rsidRPr="000F7426">
        <w:rPr>
          <w:rStyle w:val="Bodytext83"/>
          <w:sz w:val="22"/>
          <w:szCs w:val="22"/>
        </w:rPr>
        <w:lastRenderedPageBreak/>
        <w:t>MROŻEK Sławomir</w:t>
      </w:r>
      <w:r w:rsidRPr="000F7426">
        <w:rPr>
          <w:sz w:val="22"/>
          <w:szCs w:val="22"/>
        </w:rPr>
        <w:t xml:space="preserve"> (ur. 1930),</w:t>
      </w:r>
      <w:r>
        <w:rPr>
          <w:sz w:val="22"/>
          <w:szCs w:val="22"/>
        </w:rPr>
        <w:t xml:space="preserve"> </w:t>
      </w:r>
      <w:r w:rsidRPr="000F7426">
        <w:rPr>
          <w:sz w:val="22"/>
          <w:szCs w:val="22"/>
        </w:rPr>
        <w:t>wybitny dramatopisarz,</w:t>
      </w:r>
      <w:r w:rsidRPr="000F7426">
        <w:rPr>
          <w:rStyle w:val="Bodytext83"/>
          <w:sz w:val="22"/>
          <w:szCs w:val="22"/>
        </w:rPr>
        <w:t xml:space="preserve"> a także </w:t>
      </w:r>
      <w:r w:rsidRPr="000F7426">
        <w:rPr>
          <w:sz w:val="22"/>
          <w:szCs w:val="22"/>
        </w:rPr>
        <w:t>prozaik, satyryk i rysownik. Popularność zyskał bezpośrednio po debiucie jako autor opowiadań satyrycznych (m.in.</w:t>
      </w:r>
      <w:r w:rsidRPr="000F7426">
        <w:rPr>
          <w:rStyle w:val="BodytextItalic10"/>
          <w:sz w:val="22"/>
          <w:szCs w:val="22"/>
        </w:rPr>
        <w:t xml:space="preserve"> Półpancerze praktyczne,</w:t>
      </w:r>
      <w:r w:rsidRPr="000F7426">
        <w:rPr>
          <w:sz w:val="22"/>
          <w:szCs w:val="22"/>
        </w:rPr>
        <w:t xml:space="preserve"> 1953,</w:t>
      </w:r>
      <w:r w:rsidRPr="000F7426">
        <w:rPr>
          <w:rStyle w:val="BodytextItalic10"/>
          <w:sz w:val="22"/>
          <w:szCs w:val="22"/>
        </w:rPr>
        <w:t xml:space="preserve"> Słoń,</w:t>
      </w:r>
      <w:r w:rsidRPr="000F7426">
        <w:rPr>
          <w:sz w:val="22"/>
          <w:szCs w:val="22"/>
        </w:rPr>
        <w:t xml:space="preserve"> 1957,</w:t>
      </w:r>
      <w:r w:rsidRPr="000F7426">
        <w:rPr>
          <w:rStyle w:val="BodytextItalic10"/>
          <w:sz w:val="22"/>
          <w:szCs w:val="22"/>
        </w:rPr>
        <w:t xml:space="preserve"> Wesele w </w:t>
      </w:r>
      <w:proofErr w:type="spellStart"/>
      <w:r w:rsidRPr="000F7426">
        <w:rPr>
          <w:rStyle w:val="BodytextItalic10"/>
          <w:sz w:val="22"/>
          <w:szCs w:val="22"/>
        </w:rPr>
        <w:t>Atomicach</w:t>
      </w:r>
      <w:proofErr w:type="spellEnd"/>
      <w:r w:rsidRPr="000F7426">
        <w:rPr>
          <w:rStyle w:val="BodytextItalic10"/>
          <w:sz w:val="22"/>
          <w:szCs w:val="22"/>
        </w:rPr>
        <w:t>,</w:t>
      </w:r>
      <w:r w:rsidRPr="000F7426">
        <w:rPr>
          <w:sz w:val="22"/>
          <w:szCs w:val="22"/>
        </w:rPr>
        <w:t xml:space="preserve"> 1959). Prawdziwym jednak polem dokonań pisarskich Mrożka okazał się dramat, który przyniósł mu międzynarodowe uznanie, m.in.:</w:t>
      </w:r>
      <w:r w:rsidRPr="000F7426">
        <w:rPr>
          <w:rStyle w:val="BodytextItalic10"/>
          <w:sz w:val="22"/>
          <w:szCs w:val="22"/>
        </w:rPr>
        <w:t xml:space="preserve"> Policja,</w:t>
      </w:r>
      <w:r w:rsidRPr="000F7426">
        <w:rPr>
          <w:sz w:val="22"/>
          <w:szCs w:val="22"/>
        </w:rPr>
        <w:t xml:space="preserve"> 1958, </w:t>
      </w:r>
      <w:r w:rsidRPr="000F7426">
        <w:rPr>
          <w:rStyle w:val="BodytextItalic10"/>
          <w:sz w:val="22"/>
          <w:szCs w:val="22"/>
        </w:rPr>
        <w:t>Zabawa, Śmierć porucznika, Tango,</w:t>
      </w:r>
      <w:r w:rsidRPr="000F7426">
        <w:rPr>
          <w:sz w:val="22"/>
          <w:szCs w:val="22"/>
        </w:rPr>
        <w:t xml:space="preserve"> 1965,</w:t>
      </w:r>
      <w:r w:rsidRPr="000F7426">
        <w:rPr>
          <w:rStyle w:val="BodytextItalic10"/>
          <w:sz w:val="22"/>
          <w:szCs w:val="22"/>
        </w:rPr>
        <w:t xml:space="preserve"> Emigranci, Portret,</w:t>
      </w:r>
      <w:r w:rsidRPr="000F7426">
        <w:rPr>
          <w:sz w:val="22"/>
          <w:szCs w:val="22"/>
        </w:rPr>
        <w:t xml:space="preserve"> 1988. Swoją drogę twórczą, rozpoczął od uprawiania dziennikarstwa i satyry. Umiejętności wychwytywania paradoksów życia społeczne</w:t>
      </w:r>
      <w:r w:rsidRPr="000F7426">
        <w:rPr>
          <w:sz w:val="22"/>
          <w:szCs w:val="22"/>
        </w:rPr>
        <w:softHyphen/>
        <w:t>go dowiódł w redagowanej p</w:t>
      </w:r>
      <w:r>
        <w:rPr>
          <w:sz w:val="22"/>
          <w:szCs w:val="22"/>
        </w:rPr>
        <w:t>rz</w:t>
      </w:r>
      <w:r w:rsidRPr="000F7426">
        <w:rPr>
          <w:sz w:val="22"/>
          <w:szCs w:val="22"/>
        </w:rPr>
        <w:t>ez siebie rubryce „Postępowiec" (w pismach: „Od A-Z", „Dziennik Polski" i</w:t>
      </w:r>
      <w:r>
        <w:rPr>
          <w:sz w:val="22"/>
          <w:szCs w:val="22"/>
          <w:vertAlign w:val="subscript"/>
        </w:rPr>
        <w:t xml:space="preserve"> </w:t>
      </w:r>
      <w:r w:rsidRPr="000F7426">
        <w:rPr>
          <w:sz w:val="22"/>
          <w:szCs w:val="22"/>
        </w:rPr>
        <w:t>„Życie Literackie),</w:t>
      </w:r>
      <w:r>
        <w:rPr>
          <w:sz w:val="22"/>
          <w:szCs w:val="22"/>
          <w:vertAlign w:val="subscript"/>
        </w:rPr>
        <w:t xml:space="preserve"> </w:t>
      </w:r>
      <w:r w:rsidRPr="000F7426">
        <w:rPr>
          <w:sz w:val="22"/>
          <w:szCs w:val="22"/>
        </w:rPr>
        <w:t xml:space="preserve">a także w cyklach rysunków satyrycznych publikowanych w „Przekroju" </w:t>
      </w:r>
      <w:r w:rsidRPr="000F7426">
        <w:rPr>
          <w:rStyle w:val="BodytextItalic10"/>
          <w:sz w:val="22"/>
          <w:szCs w:val="22"/>
        </w:rPr>
        <w:t>Polska w obrazkach, Przez</w:t>
      </w:r>
      <w:r>
        <w:rPr>
          <w:rStyle w:val="BodytextItalic10"/>
          <w:sz w:val="22"/>
          <w:szCs w:val="22"/>
        </w:rPr>
        <w:t xml:space="preserve"> oku</w:t>
      </w:r>
      <w:r w:rsidRPr="000F7426">
        <w:rPr>
          <w:rStyle w:val="BodytextItalic10"/>
          <w:sz w:val="22"/>
          <w:szCs w:val="22"/>
        </w:rPr>
        <w:t>lary Sławo</w:t>
      </w:r>
      <w:r>
        <w:rPr>
          <w:rStyle w:val="BodytextItalic10"/>
          <w:sz w:val="22"/>
          <w:szCs w:val="22"/>
        </w:rPr>
        <w:t>m</w:t>
      </w:r>
      <w:r w:rsidRPr="000F7426">
        <w:rPr>
          <w:rStyle w:val="BodytextItalic10"/>
          <w:sz w:val="22"/>
          <w:szCs w:val="22"/>
        </w:rPr>
        <w:t>ira Mrożka)</w:t>
      </w:r>
      <w:r w:rsidRPr="000F7426">
        <w:rPr>
          <w:sz w:val="22"/>
          <w:szCs w:val="22"/>
        </w:rPr>
        <w:t>. Pasją autora stało się ujawnianie prowincjonal</w:t>
      </w:r>
      <w:r>
        <w:rPr>
          <w:sz w:val="22"/>
          <w:szCs w:val="22"/>
        </w:rPr>
        <w:t xml:space="preserve">nej świadomości konfrontowanej </w:t>
      </w:r>
      <w:r w:rsidRPr="000F7426">
        <w:rPr>
          <w:sz w:val="22"/>
          <w:szCs w:val="22"/>
        </w:rPr>
        <w:t>cywilizacją europejską i nowoczesną) techniką.</w:t>
      </w:r>
      <w:r w:rsidRPr="000F7426">
        <w:rPr>
          <w:rStyle w:val="Bodytext83"/>
          <w:sz w:val="22"/>
          <w:szCs w:val="22"/>
        </w:rPr>
        <w:t xml:space="preserve"> Humor Mrożka </w:t>
      </w:r>
      <w:r w:rsidRPr="000F7426">
        <w:rPr>
          <w:sz w:val="22"/>
          <w:szCs w:val="22"/>
        </w:rPr>
        <w:t>- pisał Jan Błoński -</w:t>
      </w:r>
      <w:r w:rsidRPr="000F7426">
        <w:rPr>
          <w:rStyle w:val="Bodytext83"/>
          <w:sz w:val="22"/>
          <w:szCs w:val="22"/>
        </w:rPr>
        <w:t xml:space="preserve"> miał zawsze dwa obliczą. Pisarz mówił naprzód: jesteście śmieszni, bo powtarzacie stare gesty, puste słowa. Wszystko już było. (...) Ale jego humor miał także drugą twarz. Odsłaniała się nie wtedy, kiedy mówił, że, wszystko było, ale wtedy, kiedy podsuwał, że wszystko będzie. Że nie ma niczego, co by się zdarzyć nie mogło. Fantastyka lęku jest głębszym, oryginalniejszym źródłem tej twórczoś</w:t>
      </w:r>
      <w:r w:rsidRPr="000F7426">
        <w:rPr>
          <w:rStyle w:val="Bodytext83"/>
          <w:sz w:val="22"/>
          <w:szCs w:val="22"/>
        </w:rPr>
        <w:softHyphen/>
        <w:t>ci. Od takiego humoru ciarki chodzą po grzbiecie, ponieważ zwiastuje on obecność potworów.</w:t>
      </w:r>
      <w:r w:rsidRPr="000F7426">
        <w:rPr>
          <w:sz w:val="22"/>
          <w:szCs w:val="22"/>
        </w:rPr>
        <w:t xml:space="preserve"> Dramaturgia Mrożka rządzi</w:t>
      </w:r>
      <w:r w:rsidRPr="000F7426">
        <w:rPr>
          <w:rStyle w:val="Bodytext83"/>
          <w:sz w:val="22"/>
          <w:szCs w:val="22"/>
        </w:rPr>
        <w:t xml:space="preserve"> się</w:t>
      </w:r>
      <w:r w:rsidRPr="000F7426">
        <w:rPr>
          <w:sz w:val="22"/>
          <w:szCs w:val="22"/>
        </w:rPr>
        <w:t xml:space="preserve"> żelazną logiką wewnętrzną. Dramaturg gromadzi wydarzenia, jak przesłanki</w:t>
      </w:r>
      <w:r>
        <w:rPr>
          <w:sz w:val="22"/>
          <w:szCs w:val="22"/>
        </w:rPr>
        <w:t xml:space="preserve"> </w:t>
      </w:r>
      <w:r w:rsidRPr="000F7426">
        <w:rPr>
          <w:sz w:val="22"/>
          <w:szCs w:val="22"/>
        </w:rPr>
        <w:t>do przeprowadzenia z góry określonego dowodu - stąd też często określano jego dramaturgię mianem teatru</w:t>
      </w:r>
      <w:r w:rsidRPr="000F7426">
        <w:rPr>
          <w:rStyle w:val="Bodytext83"/>
          <w:sz w:val="22"/>
          <w:szCs w:val="22"/>
        </w:rPr>
        <w:t xml:space="preserve"> logicznej wyobraźni.</w:t>
      </w:r>
    </w:p>
    <w:p w:rsidR="00225500" w:rsidRPr="000F7426" w:rsidRDefault="00225500" w:rsidP="00225500">
      <w:pPr>
        <w:pStyle w:val="Bodytext1"/>
        <w:shd w:val="clear" w:color="auto" w:fill="auto"/>
        <w:spacing w:line="189" w:lineRule="exact"/>
        <w:ind w:left="20" w:right="40" w:firstLine="0"/>
        <w:rPr>
          <w:sz w:val="22"/>
          <w:szCs w:val="22"/>
        </w:rPr>
      </w:pPr>
    </w:p>
    <w:p w:rsidR="00225500" w:rsidRPr="000F7426" w:rsidRDefault="00225500" w:rsidP="00225500">
      <w:pPr>
        <w:pStyle w:val="Tekstpodstawowy1"/>
        <w:numPr>
          <w:ilvl w:val="0"/>
          <w:numId w:val="40"/>
        </w:numPr>
        <w:shd w:val="clear" w:color="auto" w:fill="auto"/>
        <w:tabs>
          <w:tab w:val="left" w:pos="2732"/>
          <w:tab w:val="left" w:leader="underscore" w:pos="3758"/>
        </w:tabs>
        <w:spacing w:after="118" w:line="240" w:lineRule="auto"/>
        <w:ind w:left="426" w:right="20" w:hanging="426"/>
        <w:rPr>
          <w:sz w:val="22"/>
          <w:szCs w:val="22"/>
        </w:rPr>
      </w:pPr>
      <w:r w:rsidRPr="000F7426">
        <w:rPr>
          <w:rStyle w:val="BodytextBold5"/>
          <w:sz w:val="22"/>
          <w:szCs w:val="22"/>
        </w:rPr>
        <w:t>ORZESZKOWA Eliza</w:t>
      </w:r>
      <w:r w:rsidRPr="000F7426">
        <w:rPr>
          <w:sz w:val="22"/>
          <w:szCs w:val="22"/>
        </w:rPr>
        <w:t xml:space="preserve"> z d. </w:t>
      </w:r>
      <w:r w:rsidRPr="00FD3628">
        <w:rPr>
          <w:rStyle w:val="BodytextItalic10"/>
          <w:sz w:val="22"/>
          <w:szCs w:val="22"/>
        </w:rPr>
        <w:t>Pawłowska</w:t>
      </w:r>
      <w:r w:rsidRPr="000F7426">
        <w:rPr>
          <w:sz w:val="22"/>
          <w:szCs w:val="22"/>
        </w:rPr>
        <w:t xml:space="preserve"> (1841-1910), powieściopisar</w:t>
      </w:r>
      <w:r w:rsidRPr="000F7426">
        <w:rPr>
          <w:sz w:val="22"/>
          <w:szCs w:val="22"/>
        </w:rPr>
        <w:softHyphen/>
        <w:t xml:space="preserve">ka, nowelistka i publicystka. Córka zamożnych ziemian. Uczyła się na pensji w Warszawie 1852-57 gdzie koleżanką jej była Maria Konopnicka. Od 1858 do 1863 mieszkała w majątku męża pod Kobryniem prowadząc działalność oświatową wśród ludu. Brała udział w służbach pomocniczych powstania styczniowego (m.in. ukrywała w swym mieszkaniu R. Traugutta). Po zesłaniu męża na Syberię wróciła do </w:t>
      </w:r>
      <w:proofErr w:type="spellStart"/>
      <w:r w:rsidRPr="000F7426">
        <w:rPr>
          <w:sz w:val="22"/>
          <w:szCs w:val="22"/>
        </w:rPr>
        <w:t>Miłkowszczyzny</w:t>
      </w:r>
      <w:proofErr w:type="spellEnd"/>
      <w:r w:rsidRPr="000F7426">
        <w:rPr>
          <w:sz w:val="22"/>
          <w:szCs w:val="22"/>
        </w:rPr>
        <w:t>. Od 1869, po</w:t>
      </w:r>
      <w:r>
        <w:rPr>
          <w:sz w:val="22"/>
          <w:szCs w:val="22"/>
        </w:rPr>
        <w:t xml:space="preserve"> </w:t>
      </w:r>
      <w:r w:rsidRPr="000F7426">
        <w:rPr>
          <w:sz w:val="22"/>
          <w:szCs w:val="22"/>
        </w:rPr>
        <w:t>uzyskaniu roz</w:t>
      </w:r>
      <w:r w:rsidRPr="000F7426">
        <w:rPr>
          <w:sz w:val="22"/>
          <w:szCs w:val="22"/>
        </w:rPr>
        <w:softHyphen/>
        <w:t>wodu, zamieszkała w Grodnie i podjęła działalność literacką. W swym</w:t>
      </w:r>
      <w:r>
        <w:rPr>
          <w:sz w:val="22"/>
          <w:szCs w:val="22"/>
        </w:rPr>
        <w:t xml:space="preserve"> </w:t>
      </w:r>
      <w:r w:rsidRPr="000F7426">
        <w:rPr>
          <w:sz w:val="22"/>
          <w:szCs w:val="22"/>
        </w:rPr>
        <w:t xml:space="preserve">bogatym literackim dorobku poruszała ważne problemy życia (społecznego i narodowego w popowstaniowej Polsce: Była zwolenniczką -pozytywizmu, wyznawała idee pracy organicznej, pracy u podstaw, oświaty dla ludu. Literatura powinna walczyć ze </w:t>
      </w:r>
      <w:proofErr w:type="spellStart"/>
      <w:r w:rsidRPr="000F7426">
        <w:rPr>
          <w:sz w:val="22"/>
          <w:szCs w:val="22"/>
        </w:rPr>
        <w:t>złem,b</w:t>
      </w:r>
      <w:proofErr w:type="spellEnd"/>
      <w:r w:rsidRPr="000F7426">
        <w:rPr>
          <w:sz w:val="22"/>
          <w:szCs w:val="22"/>
        </w:rPr>
        <w:t xml:space="preserve"> prawa kobiet (powieść</w:t>
      </w:r>
      <w:r w:rsidRPr="000F7426">
        <w:rPr>
          <w:rStyle w:val="BodytextItalic9"/>
          <w:sz w:val="22"/>
          <w:szCs w:val="22"/>
        </w:rPr>
        <w:t xml:space="preserve"> Marta),</w:t>
      </w:r>
      <w:r w:rsidRPr="000F7426">
        <w:rPr>
          <w:sz w:val="22"/>
          <w:szCs w:val="22"/>
        </w:rPr>
        <w:t xml:space="preserve"> wychowywać i kształcić, pokazywać bohaterów pozytywnych, oddanych pracy dla innych, dla wspólnego dobra. Pisała w swych opowiadaniach (np. wybór w tomie Z</w:t>
      </w:r>
      <w:r w:rsidRPr="000F7426">
        <w:rPr>
          <w:rStyle w:val="BodytextItalic9"/>
          <w:sz w:val="22"/>
          <w:szCs w:val="22"/>
        </w:rPr>
        <w:t xml:space="preserve"> różnych sfer,</w:t>
      </w:r>
      <w:r>
        <w:rPr>
          <w:sz w:val="22"/>
          <w:szCs w:val="22"/>
        </w:rPr>
        <w:t xml:space="preserve"> t. 1</w:t>
      </w:r>
      <w:r w:rsidRPr="000F7426">
        <w:rPr>
          <w:sz w:val="22"/>
          <w:szCs w:val="22"/>
        </w:rPr>
        <w:t>-3)</w:t>
      </w:r>
      <w:r>
        <w:rPr>
          <w:sz w:val="22"/>
          <w:szCs w:val="22"/>
        </w:rPr>
        <w:t xml:space="preserve"> </w:t>
      </w:r>
      <w:r w:rsidRPr="000F7426">
        <w:rPr>
          <w:sz w:val="22"/>
          <w:szCs w:val="22"/>
        </w:rPr>
        <w:t>i powieściach o życiu warstw najuboższych, upośledzonych, poniżonych i skrzywdzonych mieszkańcach przed</w:t>
      </w:r>
      <w:r w:rsidRPr="000F7426">
        <w:rPr>
          <w:sz w:val="22"/>
          <w:szCs w:val="22"/>
        </w:rPr>
        <w:softHyphen/>
        <w:t>mieść, zaułków, poddaszy; a także ludziach różnych stanów-i zawo</w:t>
      </w:r>
      <w:r w:rsidRPr="000F7426">
        <w:rPr>
          <w:sz w:val="22"/>
          <w:szCs w:val="22"/>
        </w:rPr>
        <w:softHyphen/>
        <w:t xml:space="preserve">dów; szlachcie| </w:t>
      </w:r>
      <w:r w:rsidRPr="000F7426">
        <w:rPr>
          <w:sz w:val="22"/>
          <w:szCs w:val="22"/>
          <w:vertAlign w:val="superscript"/>
        </w:rPr>
        <w:t>;</w:t>
      </w:r>
      <w:r w:rsidRPr="000F7426">
        <w:rPr>
          <w:sz w:val="22"/>
          <w:szCs w:val="22"/>
        </w:rPr>
        <w:t>chłopach i inteligentach, Polakach, Białorusinach i Żydach, ludziach szlachetnych i tych, których należało mocno potępiać za lekkomyślność- brak uczuć społecznych czy patriotycz</w:t>
      </w:r>
      <w:r w:rsidRPr="000F7426">
        <w:rPr>
          <w:sz w:val="22"/>
          <w:szCs w:val="22"/>
        </w:rPr>
        <w:softHyphen/>
        <w:t>nych. Wprowadziła do literatu</w:t>
      </w:r>
      <w:r>
        <w:rPr>
          <w:sz w:val="22"/>
          <w:szCs w:val="22"/>
        </w:rPr>
        <w:t>ry wraz z innymi pozytywistami</w:t>
      </w:r>
      <w:r w:rsidRPr="000F7426">
        <w:rPr>
          <w:sz w:val="22"/>
          <w:szCs w:val="22"/>
        </w:rPr>
        <w:t xml:space="preserve"> nieznany dotąd obraz społeczeństwa polskiego. Pod koniec życia rozczarowana do haseł pozytywizmu zwraca się ku problematyce</w:t>
      </w:r>
      <w:r w:rsidRPr="000F7426">
        <w:rPr>
          <w:sz w:val="22"/>
          <w:szCs w:val="22"/>
          <w:vertAlign w:val="superscript"/>
        </w:rPr>
        <w:t xml:space="preserve">1 </w:t>
      </w:r>
      <w:r w:rsidRPr="000F7426">
        <w:rPr>
          <w:sz w:val="22"/>
          <w:szCs w:val="22"/>
        </w:rPr>
        <w:t>religijnej, etycznej i psychologicznej. Była popularna w kraju i za granicą (przekłady na ponad 20 języków). Wydała m.in.:</w:t>
      </w:r>
      <w:r w:rsidRPr="000F7426">
        <w:rPr>
          <w:rStyle w:val="BodytextItalic9"/>
          <w:sz w:val="22"/>
          <w:szCs w:val="22"/>
        </w:rPr>
        <w:t xml:space="preserve"> Pamiętnik Wacławy,</w:t>
      </w:r>
      <w:r w:rsidRPr="000F7426">
        <w:rPr>
          <w:sz w:val="22"/>
          <w:szCs w:val="22"/>
        </w:rPr>
        <w:t xml:space="preserve"> 1871,</w:t>
      </w:r>
      <w:r w:rsidRPr="000F7426">
        <w:rPr>
          <w:rStyle w:val="BodytextItalic9"/>
          <w:sz w:val="22"/>
          <w:szCs w:val="22"/>
        </w:rPr>
        <w:t xml:space="preserve"> Pan- Graba, Na dnie sumienia,</w:t>
      </w:r>
      <w:r w:rsidRPr="000F7426">
        <w:rPr>
          <w:sz w:val="22"/>
          <w:szCs w:val="22"/>
        </w:rPr>
        <w:t xml:space="preserve"> 1873,</w:t>
      </w:r>
      <w:r w:rsidRPr="000F7426">
        <w:rPr>
          <w:rStyle w:val="BodytextItalic9"/>
          <w:sz w:val="22"/>
          <w:szCs w:val="22"/>
        </w:rPr>
        <w:t xml:space="preserve"> Marta, </w:t>
      </w:r>
      <w:r w:rsidRPr="000F7426">
        <w:rPr>
          <w:sz w:val="22"/>
          <w:szCs w:val="22"/>
        </w:rPr>
        <w:t>1873,</w:t>
      </w:r>
      <w:r w:rsidRPr="000F7426">
        <w:rPr>
          <w:rStyle w:val="BodytextItalic9"/>
          <w:sz w:val="22"/>
          <w:szCs w:val="22"/>
        </w:rPr>
        <w:t xml:space="preserve"> Eli </w:t>
      </w:r>
      <w:proofErr w:type="spellStart"/>
      <w:r w:rsidRPr="000F7426">
        <w:rPr>
          <w:rStyle w:val="BodytextItalic9"/>
          <w:sz w:val="22"/>
          <w:szCs w:val="22"/>
        </w:rPr>
        <w:t>Makower</w:t>
      </w:r>
      <w:proofErr w:type="spellEnd"/>
      <w:r w:rsidRPr="000F7426">
        <w:rPr>
          <w:rStyle w:val="BodytextItalic9"/>
          <w:sz w:val="22"/>
          <w:szCs w:val="22"/>
        </w:rPr>
        <w:t>,</w:t>
      </w:r>
      <w:r w:rsidRPr="000F7426">
        <w:rPr>
          <w:sz w:val="22"/>
          <w:szCs w:val="22"/>
        </w:rPr>
        <w:t xml:space="preserve"> 1875,</w:t>
      </w:r>
      <w:r w:rsidRPr="000F7426">
        <w:rPr>
          <w:rStyle w:val="BodytextItalic9"/>
          <w:sz w:val="22"/>
          <w:szCs w:val="22"/>
        </w:rPr>
        <w:t xml:space="preserve"> </w:t>
      </w:r>
      <w:proofErr w:type="spellStart"/>
      <w:r w:rsidRPr="000F7426">
        <w:rPr>
          <w:rStyle w:val="BodytextItalic9"/>
          <w:sz w:val="22"/>
          <w:szCs w:val="22"/>
        </w:rPr>
        <w:t>Meir</w:t>
      </w:r>
      <w:proofErr w:type="spellEnd"/>
      <w:r w:rsidRPr="000F7426">
        <w:rPr>
          <w:rStyle w:val="BodytextItalic9"/>
          <w:sz w:val="22"/>
          <w:szCs w:val="22"/>
        </w:rPr>
        <w:t xml:space="preserve"> </w:t>
      </w:r>
      <w:proofErr w:type="spellStart"/>
      <w:r w:rsidRPr="000F7426">
        <w:rPr>
          <w:rStyle w:val="BodytextItalic9"/>
          <w:sz w:val="22"/>
          <w:szCs w:val="22"/>
        </w:rPr>
        <w:t>Ezofowicz</w:t>
      </w:r>
      <w:proofErr w:type="spellEnd"/>
      <w:r w:rsidRPr="000F7426">
        <w:rPr>
          <w:rStyle w:val="BodytextItalic9"/>
          <w:sz w:val="22"/>
          <w:szCs w:val="22"/>
        </w:rPr>
        <w:t>,</w:t>
      </w:r>
      <w:r w:rsidRPr="000F7426">
        <w:rPr>
          <w:sz w:val="22"/>
          <w:szCs w:val="22"/>
        </w:rPr>
        <w:t xml:space="preserve"> 1878,</w:t>
      </w:r>
      <w:r w:rsidRPr="000F7426">
        <w:rPr>
          <w:rStyle w:val="BodytextItalic9"/>
          <w:sz w:val="22"/>
          <w:szCs w:val="22"/>
        </w:rPr>
        <w:t xml:space="preserve"> Widma,</w:t>
      </w:r>
      <w:r w:rsidRPr="000F7426">
        <w:rPr>
          <w:sz w:val="22"/>
          <w:szCs w:val="22"/>
        </w:rPr>
        <w:t xml:space="preserve"> 1881, </w:t>
      </w:r>
      <w:r w:rsidRPr="000F7426">
        <w:rPr>
          <w:rStyle w:val="BodytextItalic9"/>
          <w:sz w:val="22"/>
          <w:szCs w:val="22"/>
        </w:rPr>
        <w:t xml:space="preserve">Sylwek </w:t>
      </w:r>
      <w:proofErr w:type="spellStart"/>
      <w:r w:rsidRPr="000F7426">
        <w:rPr>
          <w:rStyle w:val="BodytextItalic9"/>
          <w:sz w:val="22"/>
          <w:szCs w:val="22"/>
        </w:rPr>
        <w:t>Cmentarnik</w:t>
      </w:r>
      <w:proofErr w:type="spellEnd"/>
      <w:r w:rsidRPr="000F7426">
        <w:rPr>
          <w:rStyle w:val="BodytextItalic9"/>
          <w:sz w:val="22"/>
          <w:szCs w:val="22"/>
        </w:rPr>
        <w:t>,</w:t>
      </w:r>
      <w:r w:rsidRPr="000F7426">
        <w:rPr>
          <w:sz w:val="22"/>
          <w:szCs w:val="22"/>
        </w:rPr>
        <w:t xml:space="preserve"> 1882, </w:t>
      </w:r>
      <w:r w:rsidRPr="000F7426">
        <w:rPr>
          <w:rStyle w:val="BodytextItalic9"/>
          <w:sz w:val="22"/>
          <w:szCs w:val="22"/>
        </w:rPr>
        <w:t>Pierwotni,</w:t>
      </w:r>
      <w:r w:rsidRPr="000F7426">
        <w:rPr>
          <w:sz w:val="22"/>
          <w:szCs w:val="22"/>
        </w:rPr>
        <w:t xml:space="preserve"> 1884</w:t>
      </w:r>
      <w:r w:rsidRPr="00FD3628">
        <w:rPr>
          <w:i/>
          <w:sz w:val="22"/>
          <w:szCs w:val="22"/>
        </w:rPr>
        <w:t xml:space="preserve">, Niziny, </w:t>
      </w:r>
      <w:r w:rsidRPr="000F7426">
        <w:rPr>
          <w:sz w:val="22"/>
          <w:szCs w:val="22"/>
        </w:rPr>
        <w:t>l885,</w:t>
      </w:r>
      <w:r>
        <w:rPr>
          <w:rStyle w:val="BodytextItalic9"/>
          <w:sz w:val="22"/>
          <w:szCs w:val="22"/>
        </w:rPr>
        <w:t xml:space="preserve"> Dziur</w:t>
      </w:r>
      <w:r w:rsidRPr="000F7426">
        <w:rPr>
          <w:rStyle w:val="BodytextItalic9"/>
          <w:sz w:val="22"/>
          <w:szCs w:val="22"/>
        </w:rPr>
        <w:t>dzio</w:t>
      </w:r>
      <w:r>
        <w:rPr>
          <w:rStyle w:val="BodytextItalic9"/>
          <w:sz w:val="22"/>
          <w:szCs w:val="22"/>
        </w:rPr>
        <w:t>wi</w:t>
      </w:r>
      <w:r w:rsidRPr="000F7426">
        <w:rPr>
          <w:rStyle w:val="BodytextItalic9"/>
          <w:sz w:val="22"/>
          <w:szCs w:val="22"/>
        </w:rPr>
        <w:t>e,</w:t>
      </w:r>
      <w:r w:rsidRPr="000F7426">
        <w:rPr>
          <w:sz w:val="22"/>
          <w:szCs w:val="22"/>
        </w:rPr>
        <w:t xml:space="preserve"> 1885</w:t>
      </w:r>
      <w:r w:rsidRPr="000F7426">
        <w:rPr>
          <w:rStyle w:val="BodytextItalic9"/>
          <w:sz w:val="22"/>
          <w:szCs w:val="22"/>
        </w:rPr>
        <w:t>&gt;Nad Niemnem,</w:t>
      </w:r>
      <w:r w:rsidRPr="000F7426">
        <w:rPr>
          <w:sz w:val="22"/>
          <w:szCs w:val="22"/>
        </w:rPr>
        <w:t xml:space="preserve"> 1888,</w:t>
      </w:r>
      <w:r w:rsidRPr="000F7426">
        <w:rPr>
          <w:rStyle w:val="BodytextItalic9"/>
          <w:sz w:val="22"/>
          <w:szCs w:val="22"/>
        </w:rPr>
        <w:t xml:space="preserve"> Cham,</w:t>
      </w:r>
      <w:r w:rsidRPr="000F7426">
        <w:rPr>
          <w:sz w:val="22"/>
          <w:szCs w:val="22"/>
        </w:rPr>
        <w:t xml:space="preserve"> 1888,</w:t>
      </w:r>
      <w:r w:rsidRPr="000F7426">
        <w:rPr>
          <w:rStyle w:val="BodytextItalic9"/>
          <w:sz w:val="22"/>
          <w:szCs w:val="22"/>
        </w:rPr>
        <w:t xml:space="preserve"> Bene </w:t>
      </w:r>
      <w:proofErr w:type="spellStart"/>
      <w:r w:rsidRPr="000F7426">
        <w:rPr>
          <w:rStyle w:val="BodytextItalic9"/>
          <w:sz w:val="22"/>
          <w:szCs w:val="22"/>
        </w:rPr>
        <w:t>nati</w:t>
      </w:r>
      <w:proofErr w:type="spellEnd"/>
      <w:r w:rsidRPr="000F7426">
        <w:rPr>
          <w:rStyle w:val="BodytextItalic9"/>
          <w:sz w:val="22"/>
          <w:szCs w:val="22"/>
        </w:rPr>
        <w:t>,</w:t>
      </w:r>
      <w:r w:rsidRPr="000F7426">
        <w:rPr>
          <w:sz w:val="22"/>
          <w:szCs w:val="22"/>
        </w:rPr>
        <w:t xml:space="preserve"> 1891,</w:t>
      </w:r>
      <w:r>
        <w:rPr>
          <w:rStyle w:val="BodytextItalic9"/>
          <w:sz w:val="22"/>
          <w:szCs w:val="22"/>
        </w:rPr>
        <w:t xml:space="preserve"> Dwa bieguny, 1893,</w:t>
      </w:r>
      <w:r w:rsidRPr="000F7426">
        <w:rPr>
          <w:rStyle w:val="BodytextItalic9"/>
          <w:sz w:val="22"/>
          <w:szCs w:val="22"/>
        </w:rPr>
        <w:t xml:space="preserve"> </w:t>
      </w:r>
      <w:proofErr w:type="spellStart"/>
      <w:r w:rsidRPr="000F7426">
        <w:rPr>
          <w:rStyle w:val="BodytextItalic9"/>
          <w:sz w:val="22"/>
          <w:szCs w:val="22"/>
        </w:rPr>
        <w:t>Australczyk</w:t>
      </w:r>
      <w:proofErr w:type="spellEnd"/>
      <w:r w:rsidRPr="000F7426">
        <w:rPr>
          <w:rStyle w:val="BodytextItalic9"/>
          <w:sz w:val="22"/>
          <w:szCs w:val="22"/>
        </w:rPr>
        <w:t>,</w:t>
      </w:r>
      <w:r w:rsidRPr="000F7426">
        <w:rPr>
          <w:sz w:val="22"/>
          <w:szCs w:val="22"/>
        </w:rPr>
        <w:t xml:space="preserve"> 1896,</w:t>
      </w:r>
      <w:r w:rsidRPr="000F7426">
        <w:rPr>
          <w:rStyle w:val="BodytextItalic9"/>
          <w:sz w:val="22"/>
          <w:szCs w:val="22"/>
        </w:rPr>
        <w:t xml:space="preserve"> Argonauci,</w:t>
      </w:r>
      <w:r w:rsidRPr="000F7426">
        <w:rPr>
          <w:sz w:val="22"/>
          <w:szCs w:val="22"/>
        </w:rPr>
        <w:t xml:space="preserve"> 1900,</w:t>
      </w:r>
      <w:r w:rsidRPr="000F7426">
        <w:rPr>
          <w:rStyle w:val="BodytextItalic9"/>
          <w:sz w:val="22"/>
          <w:szCs w:val="22"/>
        </w:rPr>
        <w:t xml:space="preserve"> Ad astra,</w:t>
      </w:r>
      <w:r w:rsidRPr="000F7426">
        <w:rPr>
          <w:sz w:val="22"/>
          <w:szCs w:val="22"/>
        </w:rPr>
        <w:t xml:space="preserve"> 1904, </w:t>
      </w:r>
      <w:r w:rsidRPr="000F7426">
        <w:rPr>
          <w:rStyle w:val="BodytextItalic9"/>
          <w:sz w:val="22"/>
          <w:szCs w:val="22"/>
        </w:rPr>
        <w:t xml:space="preserve">Gloria </w:t>
      </w:r>
      <w:proofErr w:type="spellStart"/>
      <w:r w:rsidRPr="000F7426">
        <w:rPr>
          <w:rStyle w:val="BodytextItalic9"/>
          <w:sz w:val="22"/>
          <w:szCs w:val="22"/>
        </w:rPr>
        <w:t>victis</w:t>
      </w:r>
      <w:proofErr w:type="spellEnd"/>
      <w:r w:rsidRPr="000F7426">
        <w:rPr>
          <w:rStyle w:val="BodytextItalic9"/>
          <w:sz w:val="22"/>
          <w:szCs w:val="22"/>
        </w:rPr>
        <w:t>,</w:t>
      </w:r>
      <w:r w:rsidRPr="000F7426">
        <w:rPr>
          <w:sz w:val="22"/>
          <w:szCs w:val="22"/>
        </w:rPr>
        <w:t xml:space="preserve"> 1910; pośmiertnie</w:t>
      </w:r>
      <w:r>
        <w:rPr>
          <w:sz w:val="22"/>
          <w:szCs w:val="22"/>
        </w:rPr>
        <w:t xml:space="preserve">: </w:t>
      </w:r>
      <w:r w:rsidRPr="00FD3628">
        <w:rPr>
          <w:i/>
          <w:sz w:val="22"/>
          <w:szCs w:val="22"/>
        </w:rPr>
        <w:t>Listy</w:t>
      </w:r>
      <w:r>
        <w:rPr>
          <w:sz w:val="22"/>
          <w:szCs w:val="22"/>
        </w:rPr>
        <w:t xml:space="preserve"> </w:t>
      </w:r>
      <w:r w:rsidRPr="000F7426">
        <w:rPr>
          <w:rStyle w:val="BodytextItalic9"/>
          <w:sz w:val="22"/>
          <w:szCs w:val="22"/>
        </w:rPr>
        <w:t>zebrane,</w:t>
      </w:r>
      <w:r w:rsidRPr="000F7426">
        <w:rPr>
          <w:sz w:val="22"/>
          <w:szCs w:val="22"/>
        </w:rPr>
        <w:t xml:space="preserve"> oprać. Edmund Jankowski t</w:t>
      </w:r>
      <w:r>
        <w:rPr>
          <w:sz w:val="22"/>
          <w:szCs w:val="22"/>
        </w:rPr>
        <w:t xml:space="preserve">. </w:t>
      </w:r>
      <w:r w:rsidRPr="000F7426">
        <w:rPr>
          <w:sz w:val="22"/>
          <w:szCs w:val="22"/>
        </w:rPr>
        <w:t>1-9, 1954-81,</w:t>
      </w:r>
      <w:r w:rsidRPr="000F7426">
        <w:rPr>
          <w:rStyle w:val="BodytextItalic9"/>
          <w:sz w:val="22"/>
          <w:szCs w:val="22"/>
        </w:rPr>
        <w:t xml:space="preserve"> Pisma krytycznoliterackie,</w:t>
      </w:r>
      <w:r w:rsidRPr="000F7426">
        <w:rPr>
          <w:sz w:val="22"/>
          <w:szCs w:val="22"/>
        </w:rPr>
        <w:t xml:space="preserve"> 1959,</w:t>
      </w:r>
      <w:r w:rsidRPr="000F7426">
        <w:rPr>
          <w:rStyle w:val="BodytextItalic9"/>
          <w:sz w:val="22"/>
          <w:szCs w:val="22"/>
        </w:rPr>
        <w:t xml:space="preserve"> O sobie </w:t>
      </w:r>
      <w:r>
        <w:rPr>
          <w:sz w:val="22"/>
          <w:szCs w:val="22"/>
        </w:rPr>
        <w:t xml:space="preserve">(pamiętnik), wstęp Julian </w:t>
      </w:r>
      <w:r w:rsidRPr="000F7426">
        <w:rPr>
          <w:sz w:val="22"/>
          <w:szCs w:val="22"/>
        </w:rPr>
        <w:t>Krzyżanowski, 1974.</w:t>
      </w:r>
    </w:p>
    <w:p w:rsidR="00225500" w:rsidRPr="000F7426" w:rsidRDefault="00225500" w:rsidP="00225500">
      <w:pPr>
        <w:pStyle w:val="Bodytext1"/>
        <w:shd w:val="clear" w:color="auto" w:fill="auto"/>
        <w:spacing w:line="199" w:lineRule="exact"/>
        <w:ind w:left="40" w:right="100" w:firstLine="0"/>
        <w:rPr>
          <w:sz w:val="22"/>
          <w:szCs w:val="22"/>
        </w:rPr>
      </w:pPr>
    </w:p>
    <w:p w:rsidR="00225500" w:rsidRPr="000F7426" w:rsidRDefault="00225500" w:rsidP="00225500">
      <w:pPr>
        <w:pStyle w:val="Tekstpodstawowy1"/>
        <w:numPr>
          <w:ilvl w:val="0"/>
          <w:numId w:val="40"/>
        </w:numPr>
        <w:shd w:val="clear" w:color="auto" w:fill="auto"/>
        <w:tabs>
          <w:tab w:val="left" w:pos="2732"/>
          <w:tab w:val="left" w:leader="underscore" w:pos="3758"/>
        </w:tabs>
        <w:spacing w:after="118" w:line="240" w:lineRule="auto"/>
        <w:ind w:left="426" w:right="20" w:hanging="426"/>
        <w:rPr>
          <w:rStyle w:val="BodytextItalic8"/>
          <w:sz w:val="22"/>
          <w:szCs w:val="22"/>
        </w:rPr>
      </w:pPr>
      <w:r w:rsidRPr="000F7426">
        <w:rPr>
          <w:b/>
          <w:sz w:val="22"/>
          <w:szCs w:val="22"/>
        </w:rPr>
        <w:t>PRUS</w:t>
      </w:r>
      <w:r w:rsidRPr="000F7426">
        <w:rPr>
          <w:rStyle w:val="BodytextBold4"/>
          <w:sz w:val="22"/>
          <w:szCs w:val="22"/>
        </w:rPr>
        <w:t xml:space="preserve"> Bolesław,</w:t>
      </w:r>
      <w:r w:rsidRPr="000F7426">
        <w:rPr>
          <w:sz w:val="22"/>
          <w:szCs w:val="22"/>
        </w:rPr>
        <w:t xml:space="preserve"> właśc.</w:t>
      </w:r>
      <w:r w:rsidRPr="000F7426">
        <w:rPr>
          <w:rStyle w:val="BodytextBold4"/>
          <w:sz w:val="22"/>
          <w:szCs w:val="22"/>
        </w:rPr>
        <w:t xml:space="preserve"> Aleksander Głowacki</w:t>
      </w:r>
      <w:r>
        <w:rPr>
          <w:sz w:val="22"/>
          <w:szCs w:val="22"/>
        </w:rPr>
        <w:t xml:space="preserve"> (1847-1912), powieś</w:t>
      </w:r>
      <w:r w:rsidRPr="000F7426">
        <w:rPr>
          <w:sz w:val="22"/>
          <w:szCs w:val="22"/>
        </w:rPr>
        <w:t>ciopisarz i nowelista. Po wczesnej stracie rodziców wychowywał się u krewnych w Puławach, Lublinie, Siedlcach i Kielcach. Brał udział w powstaniu styczniowym, ranny, znalazł się w więzieniu w Lublinie. Dwa lata studiował na wydziale matematyczno-fizycznym Szkoły Głównej. Podejmował różne prace zarobkowe, m.in. jako korepety</w:t>
      </w:r>
      <w:r w:rsidRPr="000F7426">
        <w:rPr>
          <w:sz w:val="22"/>
          <w:szCs w:val="22"/>
        </w:rPr>
        <w:softHyphen/>
        <w:t>tor. Zaczął publikować w prasie („Mucha", „Kolce) utwory satyry</w:t>
      </w:r>
      <w:r w:rsidRPr="000F7426">
        <w:rPr>
          <w:sz w:val="22"/>
          <w:szCs w:val="22"/>
        </w:rPr>
        <w:softHyphen/>
        <w:t>czne oraz pierwsze nowele i słynne</w:t>
      </w:r>
      <w:r w:rsidRPr="000F7426">
        <w:rPr>
          <w:rStyle w:val="BodytextItalic8"/>
          <w:sz w:val="22"/>
          <w:szCs w:val="22"/>
        </w:rPr>
        <w:t xml:space="preserve"> Kroniki</w:t>
      </w:r>
      <w:r w:rsidRPr="000F7426">
        <w:rPr>
          <w:sz w:val="22"/>
          <w:szCs w:val="22"/>
        </w:rPr>
        <w:t xml:space="preserve"> w „Kurierze Warszaws</w:t>
      </w:r>
      <w:r w:rsidRPr="000F7426">
        <w:rPr>
          <w:sz w:val="22"/>
          <w:szCs w:val="22"/>
        </w:rPr>
        <w:softHyphen/>
        <w:t xml:space="preserve">kim", które postawiły go w gronie najwybitniejszych polskich publicystów nie tylko doby pozytywizmu. Pracował nad własną </w:t>
      </w:r>
      <w:r w:rsidRPr="000F7426">
        <w:rPr>
          <w:sz w:val="22"/>
          <w:szCs w:val="22"/>
        </w:rPr>
        <w:lastRenderedPageBreak/>
        <w:t>teorią literatury i kompozycji powieściowej, co wyraziło się m.in. w krytycznej rozprawie o</w:t>
      </w:r>
      <w:r w:rsidRPr="000F7426">
        <w:rPr>
          <w:rStyle w:val="BodytextItalic8"/>
          <w:sz w:val="22"/>
          <w:szCs w:val="22"/>
        </w:rPr>
        <w:t xml:space="preserve"> Ogniem i mieczem —&gt;</w:t>
      </w:r>
      <w:r w:rsidRPr="000F7426">
        <w:rPr>
          <w:sz w:val="22"/>
          <w:szCs w:val="22"/>
        </w:rPr>
        <w:t xml:space="preserve"> Henryka Sien</w:t>
      </w:r>
      <w:r w:rsidRPr="000F7426">
        <w:rPr>
          <w:sz w:val="22"/>
          <w:szCs w:val="22"/>
        </w:rPr>
        <w:softHyphen/>
        <w:t xml:space="preserve">kiewicza, 1884 oraz w polemice z Aleksandrem Świętochowskim </w:t>
      </w:r>
      <w:r w:rsidRPr="000F7426">
        <w:rPr>
          <w:rStyle w:val="BodytextItalic8"/>
          <w:sz w:val="22"/>
          <w:szCs w:val="22"/>
        </w:rPr>
        <w:t>Słówko o krytyce pozytywnej,\%90.</w:t>
      </w:r>
      <w:r w:rsidRPr="000F7426">
        <w:rPr>
          <w:sz w:val="22"/>
          <w:szCs w:val="22"/>
        </w:rPr>
        <w:t xml:space="preserve"> Wydał m.in.:</w:t>
      </w:r>
      <w:r w:rsidRPr="000F7426">
        <w:rPr>
          <w:rStyle w:val="BodytextItalic8"/>
          <w:sz w:val="22"/>
          <w:szCs w:val="22"/>
        </w:rPr>
        <w:t xml:space="preserve"> Anielka</w:t>
      </w:r>
      <w:r w:rsidRPr="000F7426">
        <w:rPr>
          <w:sz w:val="22"/>
          <w:szCs w:val="22"/>
        </w:rPr>
        <w:t xml:space="preserve">, 1880, </w:t>
      </w:r>
      <w:r w:rsidRPr="000F7426">
        <w:rPr>
          <w:rStyle w:val="BodytextItalic8"/>
          <w:sz w:val="22"/>
          <w:szCs w:val="22"/>
        </w:rPr>
        <w:t>Powracająca fala,</w:t>
      </w:r>
      <w:r w:rsidRPr="000F7426">
        <w:rPr>
          <w:sz w:val="22"/>
          <w:szCs w:val="22"/>
        </w:rPr>
        <w:t xml:space="preserve"> 1880,</w:t>
      </w:r>
      <w:r w:rsidRPr="000F7426">
        <w:rPr>
          <w:rStyle w:val="BodytextItalic8"/>
          <w:sz w:val="22"/>
          <w:szCs w:val="22"/>
        </w:rPr>
        <w:t xml:space="preserve"> Antek,</w:t>
      </w:r>
      <w:r w:rsidRPr="000F7426">
        <w:rPr>
          <w:sz w:val="22"/>
          <w:szCs w:val="22"/>
        </w:rPr>
        <w:t xml:space="preserve"> 1881,</w:t>
      </w:r>
      <w:r w:rsidRPr="000F7426">
        <w:rPr>
          <w:rStyle w:val="BodytextItalic8"/>
          <w:sz w:val="22"/>
          <w:szCs w:val="22"/>
        </w:rPr>
        <w:t xml:space="preserve"> Grzechy dzieciństwa,</w:t>
      </w:r>
      <w:r w:rsidRPr="000F7426">
        <w:rPr>
          <w:sz w:val="22"/>
          <w:szCs w:val="22"/>
        </w:rPr>
        <w:t xml:space="preserve"> 1883, </w:t>
      </w:r>
      <w:r w:rsidRPr="000F7426">
        <w:rPr>
          <w:rStyle w:val="BodytextItalic8"/>
          <w:sz w:val="22"/>
          <w:szCs w:val="22"/>
        </w:rPr>
        <w:t>Szkice i obrazki</w:t>
      </w:r>
      <w:r w:rsidRPr="000F7426">
        <w:rPr>
          <w:sz w:val="22"/>
          <w:szCs w:val="22"/>
        </w:rPr>
        <w:t>, 1885,</w:t>
      </w:r>
      <w:r w:rsidRPr="000F7426">
        <w:rPr>
          <w:rStyle w:val="BodytextItalic8"/>
          <w:sz w:val="22"/>
          <w:szCs w:val="22"/>
        </w:rPr>
        <w:t xml:space="preserve"> Placówka,</w:t>
      </w:r>
      <w:r w:rsidRPr="000F7426">
        <w:rPr>
          <w:sz w:val="22"/>
          <w:szCs w:val="22"/>
        </w:rPr>
        <w:t xml:space="preserve"> 1885,</w:t>
      </w:r>
      <w:r w:rsidRPr="000F7426">
        <w:rPr>
          <w:rStyle w:val="BodytextItalic8"/>
          <w:sz w:val="22"/>
          <w:szCs w:val="22"/>
        </w:rPr>
        <w:t xml:space="preserve"> Lalka,</w:t>
      </w:r>
      <w:r w:rsidRPr="000F7426">
        <w:rPr>
          <w:sz w:val="22"/>
          <w:szCs w:val="22"/>
        </w:rPr>
        <w:t xml:space="preserve"> 1890,</w:t>
      </w:r>
      <w:r w:rsidRPr="000F7426">
        <w:rPr>
          <w:rStyle w:val="BodytextItalic8"/>
          <w:sz w:val="22"/>
          <w:szCs w:val="22"/>
        </w:rPr>
        <w:t xml:space="preserve"> Emancypantki,</w:t>
      </w:r>
    </w:p>
    <w:p w:rsidR="00225500" w:rsidRPr="000F7426" w:rsidRDefault="00225500" w:rsidP="00225500">
      <w:pPr>
        <w:pStyle w:val="Bodytext1"/>
        <w:shd w:val="clear" w:color="auto" w:fill="auto"/>
        <w:spacing w:line="207" w:lineRule="exact"/>
        <w:ind w:left="20" w:firstLine="0"/>
        <w:rPr>
          <w:rStyle w:val="BodytextItalic8"/>
          <w:rFonts w:eastAsia="Arial Unicode MS"/>
          <w:sz w:val="22"/>
          <w:szCs w:val="22"/>
        </w:rPr>
      </w:pPr>
    </w:p>
    <w:p w:rsidR="00225500" w:rsidRPr="00FD3628" w:rsidRDefault="00225500" w:rsidP="00225500">
      <w:pPr>
        <w:pStyle w:val="Tekstpodstawowy1"/>
        <w:numPr>
          <w:ilvl w:val="0"/>
          <w:numId w:val="40"/>
        </w:numPr>
        <w:shd w:val="clear" w:color="auto" w:fill="auto"/>
        <w:tabs>
          <w:tab w:val="left" w:pos="2732"/>
          <w:tab w:val="left" w:leader="underscore" w:pos="3758"/>
        </w:tabs>
        <w:spacing w:after="118" w:line="240" w:lineRule="auto"/>
        <w:ind w:left="426" w:right="20" w:hanging="426"/>
        <w:rPr>
          <w:sz w:val="22"/>
          <w:szCs w:val="22"/>
        </w:rPr>
      </w:pPr>
      <w:r w:rsidRPr="000F7426">
        <w:rPr>
          <w:rStyle w:val="BodytextBold3"/>
          <w:sz w:val="22"/>
          <w:szCs w:val="22"/>
        </w:rPr>
        <w:t>REDLIŃSKI Edward</w:t>
      </w:r>
      <w:r w:rsidRPr="000F7426">
        <w:rPr>
          <w:sz w:val="22"/>
          <w:szCs w:val="22"/>
        </w:rPr>
        <w:t xml:space="preserve"> (ur. 1940), reporter, prozaik i dramaturg. Ukończył Politechnikę Warszawską; początkowo pracował jako dziennikarz. W latach 80. przebywał za granicą. Zadebiutował tomem </w:t>
      </w:r>
      <w:proofErr w:type="spellStart"/>
      <w:r w:rsidRPr="000F7426">
        <w:rPr>
          <w:sz w:val="22"/>
          <w:szCs w:val="22"/>
        </w:rPr>
        <w:t>opowiadań</w:t>
      </w:r>
      <w:r w:rsidRPr="000F7426">
        <w:rPr>
          <w:rStyle w:val="BodytextItalic7"/>
          <w:sz w:val="22"/>
          <w:szCs w:val="22"/>
        </w:rPr>
        <w:t>Liście</w:t>
      </w:r>
      <w:proofErr w:type="spellEnd"/>
      <w:r w:rsidRPr="000F7426">
        <w:rPr>
          <w:rStyle w:val="BodytextItalic7"/>
          <w:sz w:val="22"/>
          <w:szCs w:val="22"/>
        </w:rPr>
        <w:t xml:space="preserve"> z Rabarbaru,</w:t>
      </w:r>
      <w:r w:rsidRPr="000F7426">
        <w:rPr>
          <w:sz w:val="22"/>
          <w:szCs w:val="22"/>
        </w:rPr>
        <w:t xml:space="preserve"> 1967. Opublikował tomy reportaży</w:t>
      </w:r>
      <w:r w:rsidRPr="000F7426">
        <w:rPr>
          <w:rStyle w:val="BodytextItalic7"/>
          <w:sz w:val="22"/>
          <w:szCs w:val="22"/>
        </w:rPr>
        <w:t xml:space="preserve"> (Ja w nerwowej sprawie</w:t>
      </w:r>
      <w:r w:rsidRPr="000F7426">
        <w:rPr>
          <w:sz w:val="22"/>
          <w:szCs w:val="22"/>
        </w:rPr>
        <w:t>, 1969,</w:t>
      </w:r>
      <w:r w:rsidRPr="000F7426">
        <w:rPr>
          <w:rStyle w:val="BodytextItalic7"/>
          <w:sz w:val="22"/>
          <w:szCs w:val="22"/>
        </w:rPr>
        <w:t xml:space="preserve"> Zgrzyt</w:t>
      </w:r>
      <w:r w:rsidRPr="000F7426">
        <w:rPr>
          <w:sz w:val="22"/>
          <w:szCs w:val="22"/>
        </w:rPr>
        <w:t xml:space="preserve">, 1971), powieści </w:t>
      </w:r>
      <w:r w:rsidRPr="000F7426">
        <w:rPr>
          <w:rStyle w:val="BodytextItalic7"/>
          <w:sz w:val="22"/>
          <w:szCs w:val="22"/>
        </w:rPr>
        <w:t>Konopielka,</w:t>
      </w:r>
      <w:r w:rsidRPr="000F7426">
        <w:rPr>
          <w:sz w:val="22"/>
          <w:szCs w:val="22"/>
        </w:rPr>
        <w:t xml:space="preserve"> 1972,</w:t>
      </w:r>
      <w:r w:rsidRPr="000F7426">
        <w:rPr>
          <w:rStyle w:val="BodytextItalic7"/>
          <w:sz w:val="22"/>
          <w:szCs w:val="22"/>
        </w:rPr>
        <w:t xml:space="preserve"> Awans,</w:t>
      </w:r>
      <w:r w:rsidRPr="000F7426">
        <w:rPr>
          <w:sz w:val="22"/>
          <w:szCs w:val="22"/>
        </w:rPr>
        <w:t xml:space="preserve"> 1972,</w:t>
      </w:r>
      <w:r w:rsidRPr="000F7426">
        <w:rPr>
          <w:rStyle w:val="BodytextItalic7"/>
          <w:sz w:val="22"/>
          <w:szCs w:val="22"/>
        </w:rPr>
        <w:t xml:space="preserve"> </w:t>
      </w:r>
      <w:proofErr w:type="spellStart"/>
      <w:r w:rsidRPr="000F7426">
        <w:rPr>
          <w:rStyle w:val="BodytextItalic7"/>
          <w:sz w:val="22"/>
          <w:szCs w:val="22"/>
        </w:rPr>
        <w:t>Dolorado</w:t>
      </w:r>
      <w:proofErr w:type="spellEnd"/>
      <w:r w:rsidRPr="000F7426">
        <w:rPr>
          <w:sz w:val="22"/>
          <w:szCs w:val="22"/>
        </w:rPr>
        <w:t>, 1994, a także dramaty, m.in.</w:t>
      </w:r>
      <w:r w:rsidRPr="000F7426">
        <w:rPr>
          <w:rStyle w:val="BodytextItalic7"/>
          <w:sz w:val="22"/>
          <w:szCs w:val="22"/>
        </w:rPr>
        <w:t xml:space="preserve"> </w:t>
      </w:r>
      <w:proofErr w:type="spellStart"/>
      <w:r w:rsidRPr="000F7426">
        <w:rPr>
          <w:rStyle w:val="BodytextItalic7"/>
          <w:sz w:val="22"/>
          <w:szCs w:val="22"/>
        </w:rPr>
        <w:t>Pustaki.</w:t>
      </w:r>
      <w:r w:rsidRPr="00FD3628">
        <w:rPr>
          <w:sz w:val="22"/>
          <w:szCs w:val="22"/>
        </w:rPr>
        <w:t>Twórczość</w:t>
      </w:r>
      <w:proofErr w:type="spellEnd"/>
      <w:r w:rsidRPr="00FD3628">
        <w:rPr>
          <w:sz w:val="22"/>
          <w:szCs w:val="22"/>
        </w:rPr>
        <w:t xml:space="preserve"> pisarza, zaliczana do „nurtu wiejskiego" wzbudzała szeroki rezonans. Zwłaszcza</w:t>
      </w:r>
      <w:r w:rsidRPr="00FD3628">
        <w:rPr>
          <w:rStyle w:val="BodytextItalic7"/>
          <w:sz w:val="22"/>
          <w:szCs w:val="22"/>
        </w:rPr>
        <w:t xml:space="preserve"> Konopielka</w:t>
      </w:r>
      <w:r w:rsidRPr="00FD3628">
        <w:rPr>
          <w:sz w:val="22"/>
          <w:szCs w:val="22"/>
        </w:rPr>
        <w:t xml:space="preserve">, powieść odczytana przez jednych jako parodia tego nurtu, przez innych jako doskonały przykład mitotwórstwa i stylizacji. Pisarz przemówił własnym, odrębnym głosem, dając świadectwo rozpadu świata dawnych wartości. </w:t>
      </w:r>
      <w:r w:rsidRPr="00FD3628">
        <w:rPr>
          <w:b/>
          <w:sz w:val="22"/>
          <w:szCs w:val="22"/>
        </w:rPr>
        <w:t>Raz jeszcze okazuje się</w:t>
      </w:r>
      <w:r w:rsidRPr="00FD3628">
        <w:rPr>
          <w:sz w:val="22"/>
          <w:szCs w:val="22"/>
        </w:rPr>
        <w:t xml:space="preserve"> - pisał Stanisław </w:t>
      </w:r>
      <w:proofErr w:type="spellStart"/>
      <w:r w:rsidRPr="00FD3628">
        <w:rPr>
          <w:sz w:val="22"/>
          <w:szCs w:val="22"/>
        </w:rPr>
        <w:t>Burkot</w:t>
      </w:r>
      <w:proofErr w:type="spellEnd"/>
      <w:r w:rsidRPr="00FD3628">
        <w:rPr>
          <w:sz w:val="22"/>
          <w:szCs w:val="22"/>
        </w:rPr>
        <w:t xml:space="preserve"> - </w:t>
      </w:r>
      <w:r w:rsidRPr="00FD3628">
        <w:rPr>
          <w:b/>
          <w:sz w:val="22"/>
          <w:szCs w:val="22"/>
        </w:rPr>
        <w:t>iż siła mitów może być większa niż siła racjonalnych argumentów</w:t>
      </w:r>
      <w:r w:rsidRPr="00FD3628">
        <w:rPr>
          <w:sz w:val="22"/>
          <w:szCs w:val="22"/>
        </w:rPr>
        <w:t>. Redliński - demistyfikator co krok przegrywa w</w:t>
      </w:r>
      <w:r w:rsidRPr="00FD3628">
        <w:rPr>
          <w:rStyle w:val="BodytextItalic6"/>
          <w:sz w:val="22"/>
          <w:szCs w:val="22"/>
        </w:rPr>
        <w:t xml:space="preserve"> Konopielce</w:t>
      </w:r>
      <w:r>
        <w:rPr>
          <w:sz w:val="22"/>
          <w:szCs w:val="22"/>
        </w:rPr>
        <w:t xml:space="preserve"> z Redlińskim - </w:t>
      </w:r>
      <w:r w:rsidRPr="00FD3628">
        <w:rPr>
          <w:sz w:val="22"/>
          <w:szCs w:val="22"/>
        </w:rPr>
        <w:t>mitotwórcą.</w:t>
      </w:r>
    </w:p>
    <w:p w:rsidR="00225500" w:rsidRPr="00FD3628" w:rsidRDefault="00225500" w:rsidP="00225500">
      <w:pPr>
        <w:pStyle w:val="Tekstpodstawowy1"/>
        <w:numPr>
          <w:ilvl w:val="0"/>
          <w:numId w:val="40"/>
        </w:numPr>
        <w:shd w:val="clear" w:color="auto" w:fill="auto"/>
        <w:tabs>
          <w:tab w:val="left" w:pos="2732"/>
          <w:tab w:val="left" w:leader="underscore" w:pos="3758"/>
        </w:tabs>
        <w:spacing w:before="240" w:after="118" w:line="240" w:lineRule="auto"/>
        <w:ind w:left="426" w:right="20" w:hanging="426"/>
        <w:rPr>
          <w:sz w:val="22"/>
          <w:szCs w:val="22"/>
        </w:rPr>
      </w:pPr>
      <w:r w:rsidRPr="00FD3628">
        <w:rPr>
          <w:rStyle w:val="BodytextBold2"/>
          <w:sz w:val="22"/>
          <w:szCs w:val="22"/>
        </w:rPr>
        <w:t>REYMONT Władysław</w:t>
      </w:r>
      <w:r w:rsidRPr="00FD3628">
        <w:rPr>
          <w:sz w:val="22"/>
          <w:szCs w:val="22"/>
        </w:rPr>
        <w:t xml:space="preserve"> (właśc.</w:t>
      </w:r>
      <w:r w:rsidRPr="00FD3628">
        <w:rPr>
          <w:rStyle w:val="BodytextBold2"/>
          <w:sz w:val="22"/>
          <w:szCs w:val="22"/>
        </w:rPr>
        <w:t xml:space="preserve"> Stanisław Władysław </w:t>
      </w:r>
      <w:proofErr w:type="spellStart"/>
      <w:r w:rsidRPr="00FD3628">
        <w:rPr>
          <w:rStyle w:val="BodytextBold2"/>
          <w:sz w:val="22"/>
          <w:szCs w:val="22"/>
        </w:rPr>
        <w:t>Rejment</w:t>
      </w:r>
      <w:proofErr w:type="spellEnd"/>
      <w:r w:rsidRPr="00FD3628">
        <w:rPr>
          <w:rStyle w:val="BodytextBold2"/>
          <w:sz w:val="22"/>
          <w:szCs w:val="22"/>
        </w:rPr>
        <w:t xml:space="preserve">, </w:t>
      </w:r>
      <w:r w:rsidRPr="00FD3628">
        <w:rPr>
          <w:sz w:val="22"/>
          <w:szCs w:val="22"/>
        </w:rPr>
        <w:t>1867-1925), prozaik. Syn wiejskiego organisty, który początkowo szykował się do zawodu krawca, a następnie próbował sił w wielu profesjach, m.in. był aktorem.</w:t>
      </w:r>
      <w:r w:rsidRPr="00FD3628">
        <w:rPr>
          <w:rStyle w:val="BodytextBold2"/>
          <w:sz w:val="22"/>
          <w:szCs w:val="22"/>
        </w:rPr>
        <w:t xml:space="preserve"> Zmieniłem nazwisko i powlokłem się </w:t>
      </w:r>
      <w:r w:rsidRPr="00FD3628">
        <w:rPr>
          <w:sz w:val="22"/>
          <w:szCs w:val="22"/>
        </w:rPr>
        <w:t>z</w:t>
      </w:r>
      <w:r w:rsidRPr="00FD3628">
        <w:rPr>
          <w:rStyle w:val="BodytextBold2"/>
          <w:sz w:val="22"/>
          <w:szCs w:val="22"/>
        </w:rPr>
        <w:t xml:space="preserve"> tym teatrem po kraju</w:t>
      </w:r>
      <w:r w:rsidRPr="00FD3628">
        <w:rPr>
          <w:sz w:val="22"/>
          <w:szCs w:val="22"/>
        </w:rPr>
        <w:t xml:space="preserve"> - wspominał później -</w:t>
      </w:r>
      <w:r w:rsidRPr="00FD3628">
        <w:rPr>
          <w:rStyle w:val="BodytextBold2"/>
          <w:sz w:val="22"/>
          <w:szCs w:val="22"/>
        </w:rPr>
        <w:t xml:space="preserve"> po miasteczkach, po kątach zapadłych. Bieda żarła, ale ta swoboda, życie pełne nie</w:t>
      </w:r>
      <w:r w:rsidRPr="00FD3628">
        <w:rPr>
          <w:rStyle w:val="BodytextBold2"/>
          <w:sz w:val="22"/>
          <w:szCs w:val="22"/>
        </w:rPr>
        <w:softHyphen/>
        <w:t>spodzianek, wzruszeń, fantastyczność zaczęła mi się podobać. Talentu scenicznego nie miałem; grywałem wszystko.</w:t>
      </w:r>
      <w:r w:rsidRPr="00FD3628">
        <w:rPr>
          <w:sz w:val="22"/>
          <w:szCs w:val="22"/>
        </w:rPr>
        <w:t xml:space="preserve"> Rozmaite doświad</w:t>
      </w:r>
      <w:r w:rsidRPr="00FD3628">
        <w:rPr>
          <w:sz w:val="22"/>
          <w:szCs w:val="22"/>
        </w:rPr>
        <w:softHyphen/>
        <w:t>czenia życiowe, w tym praca na kolei, stanowiły dla samouka doskonałe przygotowanie do przyszłej pracy pisarskiej. Debiutował na łamach prasy (1892), aby już wkrótce poświęcić się wyłącznie twórczości literackiej. W karierze literackiej pisarza przełomową rolę odegrał reportaż</w:t>
      </w:r>
      <w:r w:rsidRPr="00FD3628">
        <w:rPr>
          <w:rStyle w:val="BodytextItalic5"/>
          <w:sz w:val="22"/>
          <w:szCs w:val="22"/>
        </w:rPr>
        <w:t xml:space="preserve"> Pielgrzymka do Jasnej Góry,</w:t>
      </w:r>
      <w:r w:rsidRPr="00FD3628">
        <w:rPr>
          <w:sz w:val="22"/>
          <w:szCs w:val="22"/>
        </w:rPr>
        <w:t xml:space="preserve"> 1895. Początkowo nowelista</w:t>
      </w:r>
      <w:r w:rsidRPr="00FD3628">
        <w:rPr>
          <w:rStyle w:val="BodytextItalic5"/>
          <w:sz w:val="22"/>
          <w:szCs w:val="22"/>
        </w:rPr>
        <w:t xml:space="preserve"> {Suka, Zawierucha)</w:t>
      </w:r>
      <w:r w:rsidRPr="00FD3628">
        <w:rPr>
          <w:sz w:val="22"/>
          <w:szCs w:val="22"/>
        </w:rPr>
        <w:t xml:space="preserve"> i autor powieści związanych ze środo</w:t>
      </w:r>
      <w:r w:rsidRPr="00FD3628">
        <w:rPr>
          <w:sz w:val="22"/>
          <w:szCs w:val="22"/>
        </w:rPr>
        <w:softHyphen/>
        <w:t>wiskiem teatru, m.in.</w:t>
      </w:r>
      <w:r w:rsidRPr="00FD3628">
        <w:rPr>
          <w:rStyle w:val="BodytextItalic5"/>
          <w:sz w:val="22"/>
          <w:szCs w:val="22"/>
        </w:rPr>
        <w:t xml:space="preserve"> Komediantka,</w:t>
      </w:r>
      <w:r w:rsidRPr="00FD3628">
        <w:rPr>
          <w:sz w:val="22"/>
          <w:szCs w:val="22"/>
        </w:rPr>
        <w:t xml:space="preserve"> 1895. W 1895-99 powstała powieść o przemysłowej Łodzi</w:t>
      </w:r>
      <w:r w:rsidRPr="00FD3628">
        <w:rPr>
          <w:rStyle w:val="BodytextItalic5"/>
          <w:sz w:val="22"/>
          <w:szCs w:val="22"/>
        </w:rPr>
        <w:t xml:space="preserve"> Ziemia obiecana,</w:t>
      </w:r>
      <w:r w:rsidRPr="00FD3628">
        <w:rPr>
          <w:sz w:val="22"/>
          <w:szCs w:val="22"/>
        </w:rPr>
        <w:t xml:space="preserve"> zaś na lata 1899-1909 przypadła praca nad najwybitniejszym" dziełem pisarza, powieścią</w:t>
      </w:r>
      <w:r w:rsidRPr="00FD3628">
        <w:rPr>
          <w:rStyle w:val="BodytextItalic5"/>
          <w:sz w:val="22"/>
          <w:szCs w:val="22"/>
        </w:rPr>
        <w:t xml:space="preserve"> Chłopi.</w:t>
      </w:r>
      <w:r w:rsidRPr="00FD3628">
        <w:rPr>
          <w:sz w:val="22"/>
          <w:szCs w:val="22"/>
        </w:rPr>
        <w:t xml:space="preserve"> W jego bogatym i różnorodnym dorobku literac</w:t>
      </w:r>
      <w:r w:rsidRPr="00FD3628">
        <w:rPr>
          <w:sz w:val="22"/>
          <w:szCs w:val="22"/>
        </w:rPr>
        <w:softHyphen/>
        <w:t xml:space="preserve">kim warto wymienić utwory inspirowane rewolucją 1905 roku (m.in. </w:t>
      </w:r>
      <w:r w:rsidRPr="00FD3628">
        <w:rPr>
          <w:rStyle w:val="BodytextItalic5"/>
          <w:sz w:val="22"/>
          <w:szCs w:val="22"/>
        </w:rPr>
        <w:t>Zabiłem)</w:t>
      </w:r>
      <w:r w:rsidRPr="00FD3628">
        <w:rPr>
          <w:sz w:val="22"/>
          <w:szCs w:val="22"/>
        </w:rPr>
        <w:t xml:space="preserve"> oraz trzytomowe </w:t>
      </w:r>
      <w:proofErr w:type="spellStart"/>
      <w:r w:rsidRPr="00FD3628">
        <w:rPr>
          <w:sz w:val="22"/>
          <w:szCs w:val="22"/>
        </w:rPr>
        <w:t>dzićło</w:t>
      </w:r>
      <w:proofErr w:type="spellEnd"/>
      <w:r w:rsidRPr="00FD3628">
        <w:rPr>
          <w:sz w:val="22"/>
          <w:szCs w:val="22"/>
        </w:rPr>
        <w:t xml:space="preserve"> </w:t>
      </w:r>
      <w:proofErr w:type="spellStart"/>
      <w:r w:rsidRPr="00FD3628">
        <w:rPr>
          <w:sz w:val="22"/>
          <w:szCs w:val="22"/>
        </w:rPr>
        <w:t>itofc</w:t>
      </w:r>
      <w:proofErr w:type="spellEnd"/>
      <w:r w:rsidRPr="00FD3628">
        <w:rPr>
          <w:rStyle w:val="BodytextItalic5"/>
          <w:sz w:val="22"/>
          <w:szCs w:val="22"/>
        </w:rPr>
        <w:t xml:space="preserve"> 1794,</w:t>
      </w:r>
      <w:r w:rsidRPr="00FD3628">
        <w:rPr>
          <w:sz w:val="22"/>
          <w:szCs w:val="22"/>
        </w:rPr>
        <w:t xml:space="preserve"> 1913-18. Sukces</w:t>
      </w:r>
      <w:r w:rsidRPr="00FD3628">
        <w:rPr>
          <w:rStyle w:val="BodytextItalic5"/>
          <w:sz w:val="22"/>
          <w:szCs w:val="22"/>
        </w:rPr>
        <w:t xml:space="preserve"> Chło</w:t>
      </w:r>
      <w:r w:rsidRPr="00FD3628">
        <w:rPr>
          <w:rStyle w:val="BodytextItalic5"/>
          <w:sz w:val="22"/>
          <w:szCs w:val="22"/>
        </w:rPr>
        <w:softHyphen/>
        <w:t>pów</w:t>
      </w:r>
      <w:r w:rsidRPr="00FD3628">
        <w:rPr>
          <w:sz w:val="22"/>
          <w:szCs w:val="22"/>
        </w:rPr>
        <w:t xml:space="preserve"> wśród czytelników nie wyczerpuje osiągnięć pisarza, który stworzył w swoim pisarstwie model nowoczesnej prozy psychologicz</w:t>
      </w:r>
      <w:r w:rsidRPr="00FD3628">
        <w:rPr>
          <w:sz w:val="22"/>
          <w:szCs w:val="22"/>
        </w:rPr>
        <w:softHyphen/>
        <w:t>nej, korzystającej z doświadczeń Dost</w:t>
      </w:r>
      <w:r>
        <w:rPr>
          <w:sz w:val="22"/>
          <w:szCs w:val="22"/>
        </w:rPr>
        <w:t>o</w:t>
      </w:r>
      <w:r w:rsidRPr="00FD3628">
        <w:rPr>
          <w:sz w:val="22"/>
          <w:szCs w:val="22"/>
        </w:rPr>
        <w:t>jewskiego. Laureat literackiej Nagrody Nobla (1924).</w:t>
      </w:r>
      <w:r w:rsidR="0063544E">
        <w:rPr>
          <w:sz w:val="22"/>
          <w:szCs w:val="22"/>
        </w:rPr>
        <w:t xml:space="preserve"> </w:t>
      </w:r>
      <w:r w:rsidRPr="00FD3628">
        <w:rPr>
          <w:sz w:val="22"/>
          <w:szCs w:val="22"/>
        </w:rPr>
        <w:t>PROZA Reymonta w dużej mierze nosi cechy dokumentu społecznego. Pisarz pozostawał pod wpływem naturalizmu.</w:t>
      </w:r>
      <w:r w:rsidRPr="00FD3628">
        <w:rPr>
          <w:rStyle w:val="BodytextItalic5"/>
          <w:sz w:val="22"/>
          <w:szCs w:val="22"/>
        </w:rPr>
        <w:t xml:space="preserve"> Komediantka</w:t>
      </w:r>
      <w:r w:rsidRPr="00FD3628">
        <w:rPr>
          <w:sz w:val="22"/>
          <w:szCs w:val="22"/>
        </w:rPr>
        <w:t xml:space="preserve"> i</w:t>
      </w:r>
      <w:r w:rsidRPr="00FD3628">
        <w:rPr>
          <w:rStyle w:val="BodytextItalic5"/>
          <w:sz w:val="22"/>
          <w:szCs w:val="22"/>
        </w:rPr>
        <w:t xml:space="preserve"> Fermenty</w:t>
      </w:r>
      <w:r w:rsidRPr="00FD3628">
        <w:rPr>
          <w:sz w:val="22"/>
          <w:szCs w:val="22"/>
        </w:rPr>
        <w:t xml:space="preserve"> to powieści o wyraźnie naturalistycznej tendencji. Autor ukazując bunt młodej kobiety, Janki Orłowskiej; która w teatrze poszukuje sensu życia, poddaje ją psychologicznej i socjologicznej próbie. Janka, która podobnie jak Reymont, czmych</w:t>
      </w:r>
      <w:r w:rsidRPr="00FD3628">
        <w:rPr>
          <w:sz w:val="22"/>
          <w:szCs w:val="22"/>
        </w:rPr>
        <w:softHyphen/>
        <w:t>nęła z domu rodzinnego do teatru, przeżywa wszystkie fazy teatralnej infekcji; od fascynacji i oczarowania, poprzez »rosnące rozczarowanie aż po odrzucenie i pożegnanie teatru na zawsze. Janka O</w:t>
      </w:r>
      <w:r>
        <w:rPr>
          <w:sz w:val="22"/>
          <w:szCs w:val="22"/>
        </w:rPr>
        <w:t>rłowska czyni to na sposób melo</w:t>
      </w:r>
      <w:r w:rsidRPr="00FD3628">
        <w:rPr>
          <w:sz w:val="22"/>
          <w:szCs w:val="22"/>
        </w:rPr>
        <w:t>dramatyczny: nie widząc już dla siebie miejsca na świecie, truje się (nieskutecznie) w hotelowym pokoju. Potem powraca ostatecznie po psychicznych „fermen</w:t>
      </w:r>
      <w:r w:rsidRPr="00FD3628">
        <w:rPr>
          <w:sz w:val="22"/>
          <w:szCs w:val="22"/>
        </w:rPr>
        <w:softHyphen/>
        <w:t>tach" do realiów życia społecznego. Realia te - w warunkach tworzącego się miasta-potwora, uprzemysławianej Łodzi, oddaje pisarz w</w:t>
      </w:r>
      <w:r w:rsidRPr="00FD3628">
        <w:rPr>
          <w:rStyle w:val="BodytextItalic4"/>
          <w:sz w:val="22"/>
          <w:szCs w:val="22"/>
        </w:rPr>
        <w:t xml:space="preserve"> Ziemi obiecanej.</w:t>
      </w:r>
      <w:r w:rsidRPr="00FD3628">
        <w:rPr>
          <w:sz w:val="22"/>
          <w:szCs w:val="22"/>
        </w:rPr>
        <w:t xml:space="preserve"> Jest to powieść utrzymana nieomal w ryzach reportażu, będąca wyrazem protestu przeciw bezdusznej, zaborczej kapitalizacji.</w:t>
      </w:r>
      <w:r>
        <w:rPr>
          <w:sz w:val="22"/>
          <w:szCs w:val="22"/>
        </w:rPr>
        <w:t xml:space="preserve"> </w:t>
      </w:r>
      <w:r w:rsidRPr="00FD3628">
        <w:rPr>
          <w:sz w:val="22"/>
          <w:szCs w:val="22"/>
        </w:rPr>
        <w:t>Nie oznacza to jednak, że Reymont zajmuje stanowisko rewolucyjne. W tej pierwszej polskiej powieści o nowoczes</w:t>
      </w:r>
      <w:r w:rsidRPr="00FD3628">
        <w:rPr>
          <w:sz w:val="22"/>
          <w:szCs w:val="22"/>
        </w:rPr>
        <w:softHyphen/>
        <w:t>nym przemyśle krytyka ogranicza się do form zbijania fortun, ale nie dotyka podstaw ustroju.</w:t>
      </w:r>
      <w:r>
        <w:rPr>
          <w:sz w:val="22"/>
          <w:szCs w:val="22"/>
        </w:rPr>
        <w:br/>
      </w:r>
      <w:r w:rsidRPr="00FD3628">
        <w:rPr>
          <w:sz w:val="22"/>
          <w:szCs w:val="22"/>
        </w:rPr>
        <w:t xml:space="preserve">Twórczość pisarza określanego </w:t>
      </w:r>
      <w:r w:rsidRPr="003B3732">
        <w:rPr>
          <w:b/>
          <w:sz w:val="22"/>
          <w:szCs w:val="22"/>
        </w:rPr>
        <w:t>antyklasycznym klasykiem</w:t>
      </w:r>
      <w:r w:rsidRPr="00FD3628">
        <w:rPr>
          <w:sz w:val="22"/>
          <w:szCs w:val="22"/>
        </w:rPr>
        <w:t xml:space="preserve"> (Tadeusz Drewno</w:t>
      </w:r>
      <w:r w:rsidRPr="00FD3628">
        <w:rPr>
          <w:sz w:val="22"/>
          <w:szCs w:val="22"/>
        </w:rPr>
        <w:softHyphen/>
        <w:t xml:space="preserve">wski) sprawiała znaczne trudności interpretatorom. Próbowano nieskutecznie klasyfikować-tę twórczość wedle kryteriów przynależności do rozmaitych prądów literackich. Niekiedy uznawano w Reymoncie </w:t>
      </w:r>
      <w:proofErr w:type="spellStart"/>
      <w:r w:rsidRPr="00FD3628">
        <w:rPr>
          <w:sz w:val="22"/>
          <w:szCs w:val="22"/>
        </w:rPr>
        <w:t>arcypozytywistę</w:t>
      </w:r>
      <w:proofErr w:type="spellEnd"/>
      <w:r w:rsidRPr="00FD3628">
        <w:rPr>
          <w:sz w:val="22"/>
          <w:szCs w:val="22"/>
        </w:rPr>
        <w:t xml:space="preserve">, niekiedy impresjonistę, kiedy indziej naturalistę, ekspresjonistę czy modernistę. Wszystkie te klasyfikacje, nie wyczerpywały jednak zjawiska, jakim było samorodnej ale zarazem wyrafinowane pisarstwo Reymonta, łączące wiele dopływów i tradycji literackich </w:t>
      </w:r>
      <w:r>
        <w:rPr>
          <w:sz w:val="22"/>
          <w:szCs w:val="22"/>
        </w:rPr>
        <w:t xml:space="preserve">w sposób harmonijny i </w:t>
      </w:r>
      <w:r w:rsidRPr="00FD3628">
        <w:rPr>
          <w:sz w:val="22"/>
          <w:szCs w:val="22"/>
        </w:rPr>
        <w:t>jemu tylko właściwy.</w:t>
      </w:r>
      <w:r w:rsidRPr="00FD3628">
        <w:rPr>
          <w:sz w:val="22"/>
          <w:szCs w:val="22"/>
          <w:vertAlign w:val="subscript"/>
        </w:rPr>
        <w:t>;</w:t>
      </w:r>
      <w:r w:rsidRPr="00FD3628">
        <w:rPr>
          <w:sz w:val="22"/>
          <w:szCs w:val="22"/>
        </w:rPr>
        <w:t xml:space="preserve"> Niewątpliw</w:t>
      </w:r>
      <w:r>
        <w:rPr>
          <w:sz w:val="22"/>
          <w:szCs w:val="22"/>
        </w:rPr>
        <w:t>y</w:t>
      </w:r>
      <w:r w:rsidRPr="00FD3628">
        <w:rPr>
          <w:sz w:val="22"/>
          <w:szCs w:val="22"/>
        </w:rPr>
        <w:t xml:space="preserve"> dla wszystkich był niezwykły zmysł obserwacji </w:t>
      </w:r>
      <w:r w:rsidRPr="00FD3628">
        <w:rPr>
          <w:sz w:val="22"/>
          <w:szCs w:val="22"/>
        </w:rPr>
        <w:lastRenderedPageBreak/>
        <w:t>pisarza, jego umiejętność przemawia</w:t>
      </w:r>
      <w:r w:rsidRPr="00FD3628">
        <w:rPr>
          <w:sz w:val="22"/>
          <w:szCs w:val="22"/>
        </w:rPr>
        <w:softHyphen/>
        <w:t>nia wieloma „językami", posługiwania się gwarą chłopską, językami zawodowy</w:t>
      </w:r>
      <w:r w:rsidRPr="00FD3628">
        <w:rPr>
          <w:sz w:val="22"/>
          <w:szCs w:val="22"/>
        </w:rPr>
        <w:softHyphen/>
        <w:t>mi i środowiskowymi, zmysł „oka" i „ucha", a także skłonność do nadawania potocznym wydarzeniom rangi symbolicznej.</w:t>
      </w:r>
    </w:p>
    <w:p w:rsidR="00225500" w:rsidRPr="000F7426" w:rsidRDefault="00225500" w:rsidP="00225500">
      <w:pPr>
        <w:pStyle w:val="Tekstpodstawowy1"/>
        <w:numPr>
          <w:ilvl w:val="0"/>
          <w:numId w:val="40"/>
        </w:numPr>
        <w:shd w:val="clear" w:color="auto" w:fill="auto"/>
        <w:spacing w:before="240" w:after="118" w:line="240" w:lineRule="auto"/>
        <w:ind w:left="426" w:hanging="426"/>
        <w:rPr>
          <w:sz w:val="22"/>
          <w:szCs w:val="22"/>
        </w:rPr>
      </w:pPr>
      <w:r w:rsidRPr="000F7426">
        <w:rPr>
          <w:rStyle w:val="BodytextBold"/>
          <w:sz w:val="22"/>
          <w:szCs w:val="22"/>
        </w:rPr>
        <w:t>RÓŻEWICZ Tadeusz</w:t>
      </w:r>
      <w:r w:rsidRPr="000F7426">
        <w:rPr>
          <w:sz w:val="22"/>
          <w:szCs w:val="22"/>
        </w:rPr>
        <w:t xml:space="preserve"> (ur. 1921), wybitny poeta, dramaturg i proza</w:t>
      </w:r>
      <w:r w:rsidRPr="000F7426">
        <w:rPr>
          <w:sz w:val="22"/>
          <w:szCs w:val="22"/>
        </w:rPr>
        <w:softHyphen/>
        <w:t xml:space="preserve">ik. W okresie okupacji walczył w szeregach partyzantki AK. Doświadczenia wojenne wywarły wielki wpływ na charakter jego poezji </w:t>
      </w:r>
      <w:r w:rsidRPr="000F7426">
        <w:rPr>
          <w:b/>
          <w:sz w:val="22"/>
          <w:szCs w:val="22"/>
        </w:rPr>
        <w:t>po Oświęcimiu,</w:t>
      </w:r>
      <w:r w:rsidRPr="000F7426">
        <w:rPr>
          <w:sz w:val="22"/>
          <w:szCs w:val="22"/>
        </w:rPr>
        <w:t xml:space="preserve"> w której pokoleniowa świadomość wielkiej katastrofy kultury odgrywała główną rolę. Różewicz zrewoluc</w:t>
      </w:r>
      <w:r w:rsidRPr="000F7426">
        <w:rPr>
          <w:sz w:val="22"/>
          <w:szCs w:val="22"/>
        </w:rPr>
        <w:softHyphen/>
        <w:t>jonizował poezję i dramaturgię polską, wprowadzając nowe środki wyrazu i podważając obowiązujące wzorce. Opublikował m.in. tomy poetyckie:</w:t>
      </w:r>
      <w:r w:rsidRPr="000F7426">
        <w:rPr>
          <w:rStyle w:val="BodytextItalic"/>
          <w:sz w:val="22"/>
          <w:szCs w:val="22"/>
        </w:rPr>
        <w:t xml:space="preserve"> Niepokój,</w:t>
      </w:r>
      <w:r w:rsidRPr="000F7426">
        <w:rPr>
          <w:sz w:val="22"/>
          <w:szCs w:val="22"/>
        </w:rPr>
        <w:t xml:space="preserve"> 1947,</w:t>
      </w:r>
      <w:r w:rsidRPr="000F7426">
        <w:rPr>
          <w:rStyle w:val="BodytextItalic"/>
          <w:sz w:val="22"/>
          <w:szCs w:val="22"/>
        </w:rPr>
        <w:t xml:space="preserve"> Czerwona rękawiczka, </w:t>
      </w:r>
      <w:r w:rsidRPr="000F7426">
        <w:rPr>
          <w:sz w:val="22"/>
          <w:szCs w:val="22"/>
        </w:rPr>
        <w:t>1948,</w:t>
      </w:r>
      <w:r w:rsidRPr="000F7426">
        <w:rPr>
          <w:rStyle w:val="BodytextItalic"/>
          <w:sz w:val="22"/>
          <w:szCs w:val="22"/>
        </w:rPr>
        <w:t xml:space="preserve"> Równina, Poemat otwarty, Formy, Nic w płaszczu Prospera, Płaskorzeźba </w:t>
      </w:r>
      <w:r w:rsidRPr="000F7426">
        <w:rPr>
          <w:sz w:val="22"/>
          <w:szCs w:val="22"/>
        </w:rPr>
        <w:t>a także dramaty:</w:t>
      </w:r>
      <w:r w:rsidRPr="000F7426">
        <w:rPr>
          <w:rStyle w:val="BodytextItalic"/>
          <w:sz w:val="22"/>
          <w:szCs w:val="22"/>
        </w:rPr>
        <w:t xml:space="preserve"> Kartoteka,</w:t>
      </w:r>
      <w:r w:rsidRPr="000F7426">
        <w:rPr>
          <w:sz w:val="22"/>
          <w:szCs w:val="22"/>
        </w:rPr>
        <w:t xml:space="preserve"> 1960,</w:t>
      </w:r>
      <w:r w:rsidRPr="000F7426">
        <w:rPr>
          <w:rStyle w:val="BodytextItalic"/>
          <w:sz w:val="22"/>
          <w:szCs w:val="22"/>
        </w:rPr>
        <w:t xml:space="preserve"> Grupa Laokoona, Świadkowie, albo Nasza mała stabilizacja; Białe małżeństwo, Do piachu, Pułapka, </w:t>
      </w:r>
      <w:r w:rsidRPr="000F7426">
        <w:rPr>
          <w:sz w:val="22"/>
          <w:szCs w:val="22"/>
        </w:rPr>
        <w:t>1984. Dwa pierwsze powojenne tomy poezji Różewicza wyrażały nowymi środkami niepokój pokolenia wojennego, próbującego uwolnić się od koszmaru wojennej przeszłości i poczucia kulturowej klęski. Przeżyciom ocalonych, trawionych gorączką wspomnień wojennych, towarzyszy Różewicz w późniejszych, okresach swej twórczości, kiedy poszukuje nowego ładu i, jak opisano,</w:t>
      </w:r>
      <w:r w:rsidRPr="000F7426">
        <w:rPr>
          <w:rStyle w:val="BodytextBold"/>
          <w:sz w:val="22"/>
          <w:szCs w:val="22"/>
        </w:rPr>
        <w:t xml:space="preserve"> świeckiego sacrum,</w:t>
      </w:r>
      <w:r w:rsidRPr="000F7426">
        <w:rPr>
          <w:sz w:val="22"/>
          <w:szCs w:val="22"/>
        </w:rPr>
        <w:t xml:space="preserve"> ocalającego godność człowieka.</w:t>
      </w:r>
    </w:p>
    <w:p w:rsidR="00225500" w:rsidRPr="003B3732" w:rsidRDefault="00225500" w:rsidP="00225500">
      <w:pPr>
        <w:pStyle w:val="Tekstpodstawowy1"/>
        <w:numPr>
          <w:ilvl w:val="0"/>
          <w:numId w:val="40"/>
        </w:numPr>
        <w:shd w:val="clear" w:color="auto" w:fill="auto"/>
        <w:spacing w:before="240" w:after="118" w:line="240" w:lineRule="auto"/>
        <w:ind w:left="426" w:hanging="426"/>
        <w:rPr>
          <w:sz w:val="22"/>
          <w:szCs w:val="22"/>
        </w:rPr>
      </w:pPr>
      <w:r w:rsidRPr="000F7426">
        <w:rPr>
          <w:b/>
          <w:sz w:val="22"/>
          <w:szCs w:val="22"/>
        </w:rPr>
        <w:t>STAFF</w:t>
      </w:r>
      <w:r w:rsidRPr="000F7426">
        <w:rPr>
          <w:rStyle w:val="BodytextBold"/>
          <w:b w:val="0"/>
          <w:sz w:val="22"/>
          <w:szCs w:val="22"/>
        </w:rPr>
        <w:t xml:space="preserve"> </w:t>
      </w:r>
      <w:r w:rsidRPr="000F7426">
        <w:rPr>
          <w:rStyle w:val="BodytextBold"/>
          <w:sz w:val="22"/>
          <w:szCs w:val="22"/>
        </w:rPr>
        <w:t>Leopold</w:t>
      </w:r>
      <w:r w:rsidRPr="000F7426">
        <w:rPr>
          <w:sz w:val="22"/>
          <w:szCs w:val="22"/>
        </w:rPr>
        <w:t xml:space="preserve"> (1878-1957), poeta, tłumacz. Studiował prawo, filozofię i romanistykę na Uniwersytecie Lwowskim im. Jana Kazi</w:t>
      </w:r>
      <w:r w:rsidRPr="000F7426">
        <w:rPr>
          <w:sz w:val="22"/>
          <w:szCs w:val="22"/>
        </w:rPr>
        <w:softHyphen/>
        <w:t>mierza. Podróżował do Włoch i Francji 1902-03. Redagował słynną bibliotekę „</w:t>
      </w:r>
      <w:proofErr w:type="spellStart"/>
      <w:r w:rsidRPr="000F7426">
        <w:rPr>
          <w:sz w:val="22"/>
          <w:szCs w:val="22"/>
        </w:rPr>
        <w:t>Symposion</w:t>
      </w:r>
      <w:proofErr w:type="spellEnd"/>
      <w:r w:rsidRPr="000F7426">
        <w:rPr>
          <w:sz w:val="22"/>
          <w:szCs w:val="22"/>
        </w:rPr>
        <w:t>” 1909-14, przynoszącą klasyczne dzieła światowej myśli filozoficznej i literackiej. Sam dużo tłumaczył, m.in. pisma –&gt; F. Nietzschego. Od 1918 zamieszkał w Warszawie, współ</w:t>
      </w:r>
      <w:r w:rsidRPr="000F7426">
        <w:rPr>
          <w:sz w:val="22"/>
          <w:szCs w:val="22"/>
        </w:rPr>
        <w:softHyphen/>
        <w:t>redagował miesięcznik „Nowy Przegląd Literatury i Sztuki", był członkiem PAL, 1933-39 wiceprezesem tej organizacji. Okres okupa</w:t>
      </w:r>
      <w:r w:rsidRPr="000F7426">
        <w:rPr>
          <w:sz w:val="22"/>
          <w:szCs w:val="22"/>
        </w:rPr>
        <w:softHyphen/>
        <w:t>cji hitlerowskiej i powstania spędził w stolicy biorąc udział w tajnym nauczaniu. Laureat licznych nagród literackich, w tym dwukrotnie państwowej 1927 i 1951. Doktor h.c. Uniwersytetu Warszawskiego 1939. Wydał m.in. poezje:</w:t>
      </w:r>
      <w:r w:rsidRPr="000F7426">
        <w:rPr>
          <w:rStyle w:val="BodytextItalic"/>
          <w:sz w:val="22"/>
          <w:szCs w:val="22"/>
        </w:rPr>
        <w:t xml:space="preserve"> Sny o potędze,</w:t>
      </w:r>
      <w:r w:rsidRPr="000F7426">
        <w:rPr>
          <w:sz w:val="22"/>
          <w:szCs w:val="22"/>
        </w:rPr>
        <w:t xml:space="preserve"> 1901,</w:t>
      </w:r>
      <w:r w:rsidRPr="000F7426">
        <w:rPr>
          <w:rStyle w:val="BodytextItalic"/>
          <w:sz w:val="22"/>
          <w:szCs w:val="22"/>
        </w:rPr>
        <w:t xml:space="preserve"> Dzień duszy,</w:t>
      </w:r>
      <w:r w:rsidRPr="000F7426">
        <w:rPr>
          <w:sz w:val="22"/>
          <w:szCs w:val="22"/>
        </w:rPr>
        <w:t xml:space="preserve"> 1903, </w:t>
      </w:r>
      <w:r w:rsidRPr="000F7426">
        <w:rPr>
          <w:rStyle w:val="BodytextItalic"/>
          <w:sz w:val="22"/>
          <w:szCs w:val="22"/>
        </w:rPr>
        <w:t>Ptakom niebieskim,</w:t>
      </w:r>
      <w:r w:rsidRPr="000F7426">
        <w:rPr>
          <w:sz w:val="22"/>
          <w:szCs w:val="22"/>
        </w:rPr>
        <w:t xml:space="preserve"> 1905,</w:t>
      </w:r>
      <w:r w:rsidRPr="000F7426">
        <w:rPr>
          <w:rStyle w:val="BodytextItalic"/>
          <w:sz w:val="22"/>
          <w:szCs w:val="22"/>
        </w:rPr>
        <w:t xml:space="preserve"> Gałąź kwitnąca,</w:t>
      </w:r>
      <w:r w:rsidRPr="000F7426">
        <w:rPr>
          <w:sz w:val="22"/>
          <w:szCs w:val="22"/>
        </w:rPr>
        <w:t xml:space="preserve"> 1908,</w:t>
      </w:r>
      <w:r w:rsidRPr="000F7426">
        <w:rPr>
          <w:rStyle w:val="BodytextItalic"/>
          <w:sz w:val="22"/>
          <w:szCs w:val="22"/>
        </w:rPr>
        <w:t xml:space="preserve"> Uśmiechy godzin, </w:t>
      </w:r>
      <w:r w:rsidRPr="000F7426">
        <w:rPr>
          <w:sz w:val="22"/>
          <w:szCs w:val="22"/>
        </w:rPr>
        <w:t>1910,</w:t>
      </w:r>
      <w:r w:rsidRPr="000F7426">
        <w:rPr>
          <w:rStyle w:val="BodytextItalic"/>
          <w:sz w:val="22"/>
          <w:szCs w:val="22"/>
        </w:rPr>
        <w:t xml:space="preserve"> W cieniu miecza,</w:t>
      </w:r>
      <w:r w:rsidRPr="000F7426">
        <w:rPr>
          <w:sz w:val="22"/>
          <w:szCs w:val="22"/>
        </w:rPr>
        <w:t xml:space="preserve"> 1911,</w:t>
      </w:r>
      <w:r w:rsidRPr="000F7426">
        <w:rPr>
          <w:rStyle w:val="BodytextItalic"/>
          <w:sz w:val="22"/>
          <w:szCs w:val="22"/>
        </w:rPr>
        <w:t xml:space="preserve"> Łabędź i Lira,</w:t>
      </w:r>
      <w:r w:rsidRPr="000F7426">
        <w:rPr>
          <w:sz w:val="22"/>
          <w:szCs w:val="22"/>
        </w:rPr>
        <w:t xml:space="preserve"> 1914,</w:t>
      </w:r>
      <w:r w:rsidRPr="000F7426">
        <w:rPr>
          <w:rStyle w:val="BodytextItalic"/>
          <w:sz w:val="22"/>
          <w:szCs w:val="22"/>
        </w:rPr>
        <w:t xml:space="preserve"> Siew doli</w:t>
      </w:r>
      <w:r w:rsidRPr="000F7426">
        <w:rPr>
          <w:sz w:val="22"/>
          <w:szCs w:val="22"/>
        </w:rPr>
        <w:t xml:space="preserve">, 1916, </w:t>
      </w:r>
      <w:r w:rsidRPr="000F7426">
        <w:rPr>
          <w:rStyle w:val="BodytextItalic"/>
          <w:sz w:val="22"/>
          <w:szCs w:val="22"/>
        </w:rPr>
        <w:t>Tęcza łez i krwi,</w:t>
      </w:r>
      <w:r w:rsidRPr="000F7426">
        <w:rPr>
          <w:sz w:val="22"/>
          <w:szCs w:val="22"/>
        </w:rPr>
        <w:t xml:space="preserve"> 1918,</w:t>
      </w:r>
      <w:r w:rsidRPr="000F7426">
        <w:rPr>
          <w:rStyle w:val="BodytextItalic"/>
          <w:sz w:val="22"/>
          <w:szCs w:val="22"/>
        </w:rPr>
        <w:t xml:space="preserve"> Ścieżki polne,</w:t>
      </w:r>
      <w:r w:rsidRPr="000F7426">
        <w:rPr>
          <w:sz w:val="22"/>
          <w:szCs w:val="22"/>
        </w:rPr>
        <w:t xml:space="preserve"> 1919,</w:t>
      </w:r>
      <w:r w:rsidRPr="000F7426">
        <w:rPr>
          <w:rStyle w:val="BodytextItalic"/>
          <w:sz w:val="22"/>
          <w:szCs w:val="22"/>
        </w:rPr>
        <w:t xml:space="preserve"> Szumiąca muszla,</w:t>
      </w:r>
      <w:r w:rsidRPr="000F7426">
        <w:rPr>
          <w:sz w:val="22"/>
          <w:szCs w:val="22"/>
        </w:rPr>
        <w:t xml:space="preserve"> 1921, </w:t>
      </w:r>
      <w:r w:rsidRPr="000F7426">
        <w:rPr>
          <w:rStyle w:val="BodytextItalic"/>
          <w:sz w:val="22"/>
          <w:szCs w:val="22"/>
        </w:rPr>
        <w:t>Żywiąc się w locie,</w:t>
      </w:r>
      <w:r w:rsidRPr="000F7426">
        <w:rPr>
          <w:sz w:val="22"/>
          <w:szCs w:val="22"/>
        </w:rPr>
        <w:t xml:space="preserve"> 1922,</w:t>
      </w:r>
      <w:r w:rsidRPr="000F7426">
        <w:rPr>
          <w:rStyle w:val="BodytextItalic"/>
          <w:sz w:val="22"/>
          <w:szCs w:val="22"/>
        </w:rPr>
        <w:t xml:space="preserve"> Ucho igielne,</w:t>
      </w:r>
      <w:r w:rsidRPr="000F7426">
        <w:rPr>
          <w:sz w:val="22"/>
          <w:szCs w:val="22"/>
        </w:rPr>
        <w:t xml:space="preserve"> 1927,</w:t>
      </w:r>
      <w:r w:rsidRPr="000F7426">
        <w:rPr>
          <w:rStyle w:val="BodytextItalic"/>
          <w:sz w:val="22"/>
          <w:szCs w:val="22"/>
        </w:rPr>
        <w:t xml:space="preserve"> Wysokie drzewa,</w:t>
      </w:r>
      <w:r w:rsidRPr="000F7426">
        <w:rPr>
          <w:sz w:val="22"/>
          <w:szCs w:val="22"/>
        </w:rPr>
        <w:t xml:space="preserve"> 1932, </w:t>
      </w:r>
      <w:r w:rsidRPr="000F7426">
        <w:rPr>
          <w:rStyle w:val="BodytextItalic"/>
          <w:sz w:val="22"/>
          <w:szCs w:val="22"/>
        </w:rPr>
        <w:t>Barwa miodu,</w:t>
      </w:r>
      <w:r w:rsidRPr="000F7426">
        <w:rPr>
          <w:sz w:val="22"/>
          <w:szCs w:val="22"/>
        </w:rPr>
        <w:t xml:space="preserve"> 1936,</w:t>
      </w:r>
      <w:r w:rsidRPr="000F7426">
        <w:rPr>
          <w:rStyle w:val="BodytextItalic"/>
          <w:sz w:val="22"/>
          <w:szCs w:val="22"/>
        </w:rPr>
        <w:t xml:space="preserve"> Martwa pogoda,</w:t>
      </w:r>
      <w:r w:rsidRPr="000F7426">
        <w:rPr>
          <w:sz w:val="22"/>
          <w:szCs w:val="22"/>
        </w:rPr>
        <w:t xml:space="preserve"> 1946,</w:t>
      </w:r>
      <w:r w:rsidRPr="000F7426">
        <w:rPr>
          <w:rStyle w:val="BodytextItalic"/>
          <w:sz w:val="22"/>
          <w:szCs w:val="22"/>
        </w:rPr>
        <w:t xml:space="preserve"> Wiklina,</w:t>
      </w:r>
      <w:r w:rsidRPr="000F7426">
        <w:rPr>
          <w:sz w:val="22"/>
          <w:szCs w:val="22"/>
        </w:rPr>
        <w:t xml:space="preserve"> 1954,</w:t>
      </w:r>
      <w:r w:rsidRPr="000F7426">
        <w:rPr>
          <w:rStyle w:val="BodytextItalic"/>
          <w:sz w:val="22"/>
          <w:szCs w:val="22"/>
        </w:rPr>
        <w:t xml:space="preserve"> Dziewięć muz,</w:t>
      </w:r>
      <w:r w:rsidRPr="000F7426">
        <w:rPr>
          <w:sz w:val="22"/>
          <w:szCs w:val="22"/>
        </w:rPr>
        <w:t xml:space="preserve"> 1958; poemat</w:t>
      </w:r>
      <w:r w:rsidRPr="000F7426">
        <w:rPr>
          <w:rStyle w:val="BodytextItalic"/>
          <w:sz w:val="22"/>
          <w:szCs w:val="22"/>
        </w:rPr>
        <w:t xml:space="preserve"> Mistrz Twardowski,</w:t>
      </w:r>
      <w:r w:rsidRPr="000F7426">
        <w:rPr>
          <w:sz w:val="22"/>
          <w:szCs w:val="22"/>
        </w:rPr>
        <w:t xml:space="preserve"> 1902; dramaty:</w:t>
      </w:r>
      <w:r w:rsidRPr="000F7426">
        <w:rPr>
          <w:rStyle w:val="BodytextItalic"/>
          <w:sz w:val="22"/>
          <w:szCs w:val="22"/>
        </w:rPr>
        <w:t xml:space="preserve"> Skarb,</w:t>
      </w:r>
      <w:r w:rsidRPr="000F7426">
        <w:rPr>
          <w:sz w:val="22"/>
          <w:szCs w:val="22"/>
        </w:rPr>
        <w:t xml:space="preserve"> 1904, </w:t>
      </w:r>
      <w:proofErr w:type="spellStart"/>
      <w:r w:rsidRPr="000F7426">
        <w:rPr>
          <w:rStyle w:val="BodytextItalic"/>
          <w:sz w:val="22"/>
          <w:szCs w:val="22"/>
        </w:rPr>
        <w:t>Godiwa</w:t>
      </w:r>
      <w:proofErr w:type="spellEnd"/>
      <w:r w:rsidRPr="000F7426">
        <w:rPr>
          <w:rStyle w:val="BodytextItalic"/>
          <w:sz w:val="22"/>
          <w:szCs w:val="22"/>
        </w:rPr>
        <w:t>,</w:t>
      </w:r>
      <w:r w:rsidRPr="000F7426">
        <w:rPr>
          <w:sz w:val="22"/>
          <w:szCs w:val="22"/>
        </w:rPr>
        <w:t xml:space="preserve"> 1906,</w:t>
      </w:r>
      <w:r w:rsidRPr="000F7426">
        <w:rPr>
          <w:rStyle w:val="BodytextItalic"/>
          <w:sz w:val="22"/>
          <w:szCs w:val="22"/>
        </w:rPr>
        <w:t xml:space="preserve"> Igrzysko,</w:t>
      </w:r>
      <w:r w:rsidRPr="000F7426">
        <w:rPr>
          <w:sz w:val="22"/>
          <w:szCs w:val="22"/>
        </w:rPr>
        <w:t xml:space="preserve"> 1909,</w:t>
      </w:r>
      <w:r w:rsidRPr="000F7426">
        <w:rPr>
          <w:rStyle w:val="BodytextItalic"/>
          <w:sz w:val="22"/>
          <w:szCs w:val="22"/>
        </w:rPr>
        <w:t xml:space="preserve"> Wawrzyny, To samo,</w:t>
      </w:r>
      <w:r w:rsidRPr="000F7426">
        <w:rPr>
          <w:sz w:val="22"/>
          <w:szCs w:val="22"/>
        </w:rPr>
        <w:t xml:space="preserve"> 1912,</w:t>
      </w:r>
      <w:r w:rsidRPr="000F7426">
        <w:rPr>
          <w:rStyle w:val="BodytextItalic"/>
          <w:sz w:val="22"/>
          <w:szCs w:val="22"/>
        </w:rPr>
        <w:t xml:space="preserve"> Południca, </w:t>
      </w:r>
      <w:r w:rsidRPr="000F7426">
        <w:rPr>
          <w:sz w:val="22"/>
          <w:szCs w:val="22"/>
        </w:rPr>
        <w:t>1920; monografia:</w:t>
      </w:r>
      <w:r w:rsidRPr="000F7426">
        <w:rPr>
          <w:rStyle w:val="BodytextItalic"/>
          <w:sz w:val="22"/>
          <w:szCs w:val="22"/>
        </w:rPr>
        <w:t xml:space="preserve"> Michał Anioł,</w:t>
      </w:r>
      <w:r w:rsidRPr="000F7426">
        <w:rPr>
          <w:sz w:val="22"/>
          <w:szCs w:val="22"/>
        </w:rPr>
        <w:t xml:space="preserve"> 1934;</w:t>
      </w:r>
      <w:r w:rsidRPr="000F7426">
        <w:rPr>
          <w:rStyle w:val="BodytextItalic"/>
          <w:sz w:val="22"/>
          <w:szCs w:val="22"/>
        </w:rPr>
        <w:t xml:space="preserve"> Pisma</w:t>
      </w:r>
      <w:r w:rsidRPr="000F7426">
        <w:rPr>
          <w:sz w:val="22"/>
          <w:szCs w:val="22"/>
        </w:rPr>
        <w:t xml:space="preserve">, t.1-19, 1931-34, </w:t>
      </w:r>
      <w:r w:rsidRPr="000F7426">
        <w:rPr>
          <w:rStyle w:val="BodytextItalic"/>
          <w:sz w:val="22"/>
          <w:szCs w:val="22"/>
        </w:rPr>
        <w:t>Poezje zebrane,</w:t>
      </w:r>
      <w:r w:rsidRPr="000F7426">
        <w:rPr>
          <w:sz w:val="22"/>
          <w:szCs w:val="22"/>
        </w:rPr>
        <w:t xml:space="preserve"> 1.1-5,1967,</w:t>
      </w:r>
      <w:r w:rsidRPr="000F7426">
        <w:rPr>
          <w:rStyle w:val="BodytextItalic"/>
          <w:sz w:val="22"/>
          <w:szCs w:val="22"/>
        </w:rPr>
        <w:t xml:space="preserve"> Wybór poezji,</w:t>
      </w:r>
      <w:r w:rsidRPr="000F7426">
        <w:rPr>
          <w:sz w:val="22"/>
          <w:szCs w:val="22"/>
        </w:rPr>
        <w:t xml:space="preserve"> wstęp Mieczysław Jastrun, Biblioteka Narodowa, 1963,</w:t>
      </w:r>
      <w:r w:rsidRPr="000F7426">
        <w:rPr>
          <w:rStyle w:val="BodytextItalic"/>
          <w:sz w:val="22"/>
          <w:szCs w:val="22"/>
        </w:rPr>
        <w:t xml:space="preserve"> W kręgu literackich przyjaźni. Listy, </w:t>
      </w:r>
      <w:r w:rsidRPr="000F7426">
        <w:rPr>
          <w:sz w:val="22"/>
          <w:szCs w:val="22"/>
        </w:rPr>
        <w:t>oprać. Jadwiga Czachowska i Irena Maciejewska, 1966.</w:t>
      </w:r>
      <w:r w:rsidRPr="000F7426">
        <w:rPr>
          <w:sz w:val="22"/>
          <w:szCs w:val="22"/>
        </w:rPr>
        <w:br/>
        <w:t>POEZJA tego autora, aktywnego literacko w ciągu kilku epok, łączy w sobie wiele różnorodnych składników filozoficznych i artystycznych. Początkowo były to zainteresowania filozofią Schopenhauera i Nietzschego oraz Stanisława Brzozowskiego, romantyzmem, dziełem Norwida oraz prądami niesionymi przez modernizm europejski. Pisała Irena Maciejewska, że</w:t>
      </w:r>
      <w:r w:rsidRPr="000F7426">
        <w:rPr>
          <w:b/>
          <w:sz w:val="22"/>
          <w:szCs w:val="22"/>
        </w:rPr>
        <w:t xml:space="preserve"> o znaczenia i miejscu Staffa w poezji polskiej nie zdecydowały te mniej lub bardziej sugestywne obrazy</w:t>
      </w:r>
      <w:r w:rsidRPr="000F7426">
        <w:rPr>
          <w:sz w:val="22"/>
          <w:szCs w:val="22"/>
        </w:rPr>
        <w:t>.</w:t>
      </w:r>
    </w:p>
    <w:p w:rsidR="00225500" w:rsidRPr="000F7426" w:rsidRDefault="00225500" w:rsidP="00225500">
      <w:pPr>
        <w:pStyle w:val="Tekstpodstawowy1"/>
        <w:numPr>
          <w:ilvl w:val="0"/>
          <w:numId w:val="40"/>
        </w:numPr>
        <w:shd w:val="clear" w:color="auto" w:fill="auto"/>
        <w:spacing w:before="240" w:after="118" w:line="240" w:lineRule="auto"/>
        <w:ind w:left="426" w:hanging="426"/>
        <w:rPr>
          <w:rStyle w:val="BodytextBold"/>
          <w:sz w:val="22"/>
          <w:szCs w:val="22"/>
        </w:rPr>
      </w:pPr>
      <w:r w:rsidRPr="000F7426">
        <w:rPr>
          <w:b/>
          <w:sz w:val="22"/>
          <w:szCs w:val="22"/>
        </w:rPr>
        <w:t>TUWIM Julian</w:t>
      </w:r>
      <w:r w:rsidRPr="000F7426">
        <w:rPr>
          <w:sz w:val="22"/>
          <w:szCs w:val="22"/>
        </w:rPr>
        <w:t xml:space="preserve"> (1894-1953); poeta, satyryk, autor książek dla dzieci, tłumacz. Po ukończeniu gimnazjum w Łodzi studiował, 1916-1918, prawo i filozofię na Uniwersytecie Warszawskim. Współpracował z czasopismami</w:t>
      </w:r>
      <w:r>
        <w:rPr>
          <w:sz w:val="22"/>
          <w:szCs w:val="22"/>
        </w:rPr>
        <w:t xml:space="preserve"> </w:t>
      </w:r>
      <w:r w:rsidRPr="000F7426">
        <w:rPr>
          <w:sz w:val="22"/>
          <w:szCs w:val="22"/>
        </w:rPr>
        <w:t>,,</w:t>
      </w:r>
      <w:r w:rsidRPr="00225500">
        <w:rPr>
          <w:sz w:val="22"/>
          <w:szCs w:val="22"/>
        </w:rPr>
        <w:t xml:space="preserve">Pro </w:t>
      </w:r>
      <w:proofErr w:type="spellStart"/>
      <w:r w:rsidRPr="00225500">
        <w:rPr>
          <w:sz w:val="22"/>
          <w:szCs w:val="22"/>
        </w:rPr>
        <w:t>arte</w:t>
      </w:r>
      <w:proofErr w:type="spellEnd"/>
      <w:r w:rsidRPr="00225500">
        <w:rPr>
          <w:sz w:val="22"/>
          <w:szCs w:val="22"/>
        </w:rPr>
        <w:t xml:space="preserve"> </w:t>
      </w:r>
      <w:r w:rsidRPr="000F7426">
        <w:rPr>
          <w:sz w:val="22"/>
          <w:szCs w:val="22"/>
        </w:rPr>
        <w:t>et studio" i „Skamander" (których był współzałożycielem wraz z grupą młodych poetów, zwanych pot</w:t>
      </w:r>
      <w:r>
        <w:rPr>
          <w:sz w:val="22"/>
          <w:szCs w:val="22"/>
        </w:rPr>
        <w:t>em skamandrytam</w:t>
      </w:r>
      <w:r w:rsidRPr="000F7426">
        <w:rPr>
          <w:sz w:val="22"/>
          <w:szCs w:val="22"/>
        </w:rPr>
        <w:t xml:space="preserve">i),- „Wiadomości Literackie", „Szpilki", Cyrulik Warszawski" i </w:t>
      </w:r>
      <w:r w:rsidRPr="00225500">
        <w:rPr>
          <w:sz w:val="22"/>
          <w:szCs w:val="22"/>
        </w:rPr>
        <w:t xml:space="preserve">in. </w:t>
      </w:r>
      <w:r w:rsidRPr="000F7426">
        <w:rPr>
          <w:sz w:val="22"/>
          <w:szCs w:val="22"/>
        </w:rPr>
        <w:t xml:space="preserve">Współtwórca kabaretu Pikador oraz kierownik literacki scen - </w:t>
      </w:r>
      <w:r w:rsidRPr="00225500">
        <w:rPr>
          <w:sz w:val="22"/>
          <w:szCs w:val="22"/>
        </w:rPr>
        <w:t xml:space="preserve">Qui Pro Quo, </w:t>
      </w:r>
      <w:r w:rsidRPr="000F7426">
        <w:rPr>
          <w:sz w:val="22"/>
          <w:szCs w:val="22"/>
        </w:rPr>
        <w:t>Banda. We wrześniu 1939 wyjeżdża przez Rumunię do Francji, a następnie do Brazylii, potem osiadł na pięć lat w Nowym Jorku. W 1946 powrócił do kraju. W 1951 otrzymał nagrodę państwową. Był autorem znakomitych przekła</w:t>
      </w:r>
      <w:r w:rsidRPr="000F7426">
        <w:rPr>
          <w:sz w:val="22"/>
          <w:szCs w:val="22"/>
        </w:rPr>
        <w:softHyphen/>
        <w:t>dów z poezji łacińskiej i rosyjskiej (zwłaszcza Puszkina np.</w:t>
      </w:r>
      <w:r w:rsidRPr="000F7426">
        <w:rPr>
          <w:rStyle w:val="BodytextItalic"/>
          <w:sz w:val="22"/>
          <w:szCs w:val="22"/>
        </w:rPr>
        <w:t xml:space="preserve"> Eugeniusz Oniegin);</w:t>
      </w:r>
      <w:r w:rsidRPr="000F7426">
        <w:rPr>
          <w:sz w:val="22"/>
          <w:szCs w:val="22"/>
        </w:rPr>
        <w:t xml:space="preserve"> a także twórcą wielu antologii literackich, wierszy dla dzieci (słynna</w:t>
      </w:r>
      <w:r w:rsidRPr="000F7426">
        <w:rPr>
          <w:rStyle w:val="BodytextItalic"/>
          <w:sz w:val="22"/>
          <w:szCs w:val="22"/>
        </w:rPr>
        <w:t xml:space="preserve"> Lokomotywa)</w:t>
      </w:r>
      <w:r w:rsidRPr="000F7426">
        <w:rPr>
          <w:sz w:val="22"/>
          <w:szCs w:val="22"/>
        </w:rPr>
        <w:t xml:space="preserve"> oraz autorem licznych tekstów popularnych po dziś dzień piosenek i kabaretowych monologów. Wydał m.in. poezje:</w:t>
      </w:r>
      <w:r w:rsidRPr="000F7426">
        <w:rPr>
          <w:rStyle w:val="BodytextItalic"/>
          <w:sz w:val="22"/>
          <w:szCs w:val="22"/>
        </w:rPr>
        <w:t xml:space="preserve"> Czyhanie na Boga</w:t>
      </w:r>
      <w:r w:rsidRPr="000F7426">
        <w:rPr>
          <w:sz w:val="22"/>
          <w:szCs w:val="22"/>
        </w:rPr>
        <w:t>, 1918,</w:t>
      </w:r>
      <w:r w:rsidRPr="000F7426">
        <w:rPr>
          <w:rStyle w:val="BodytextItalic"/>
          <w:sz w:val="22"/>
          <w:szCs w:val="22"/>
        </w:rPr>
        <w:t xml:space="preserve"> Sokrates tańczący,</w:t>
      </w:r>
      <w:r w:rsidRPr="000F7426">
        <w:rPr>
          <w:sz w:val="22"/>
          <w:szCs w:val="22"/>
        </w:rPr>
        <w:t xml:space="preserve"> 1920,</w:t>
      </w:r>
      <w:r w:rsidRPr="000F7426">
        <w:rPr>
          <w:rStyle w:val="BodytextItalic"/>
          <w:sz w:val="22"/>
          <w:szCs w:val="22"/>
        </w:rPr>
        <w:t xml:space="preserve"> Siódma jesień,</w:t>
      </w:r>
      <w:r w:rsidRPr="000F7426">
        <w:rPr>
          <w:sz w:val="22"/>
          <w:szCs w:val="22"/>
        </w:rPr>
        <w:t xml:space="preserve"> 1922,</w:t>
      </w:r>
      <w:r w:rsidRPr="000F7426">
        <w:rPr>
          <w:rStyle w:val="BodytextItalic"/>
          <w:sz w:val="22"/>
          <w:szCs w:val="22"/>
        </w:rPr>
        <w:t xml:space="preserve"> Wierszy tom czwarty,</w:t>
      </w:r>
      <w:r w:rsidRPr="000F7426">
        <w:rPr>
          <w:sz w:val="22"/>
          <w:szCs w:val="22"/>
        </w:rPr>
        <w:t xml:space="preserve"> 1923,</w:t>
      </w:r>
      <w:r w:rsidRPr="000F7426">
        <w:rPr>
          <w:rStyle w:val="BodytextItalic"/>
          <w:sz w:val="22"/>
          <w:szCs w:val="22"/>
        </w:rPr>
        <w:t xml:space="preserve"> Słowa we krwi,</w:t>
      </w:r>
      <w:r w:rsidRPr="000F7426">
        <w:rPr>
          <w:sz w:val="22"/>
          <w:szCs w:val="22"/>
        </w:rPr>
        <w:t xml:space="preserve"> 1926,</w:t>
      </w:r>
      <w:r w:rsidRPr="000F7426">
        <w:rPr>
          <w:rStyle w:val="BodytextItalic"/>
          <w:sz w:val="22"/>
          <w:szCs w:val="22"/>
        </w:rPr>
        <w:t xml:space="preserve"> Rzecz czarnoleska,</w:t>
      </w:r>
      <w:r>
        <w:rPr>
          <w:sz w:val="22"/>
          <w:szCs w:val="22"/>
        </w:rPr>
        <w:t xml:space="preserve"> </w:t>
      </w:r>
      <w:r w:rsidRPr="000F7426">
        <w:rPr>
          <w:sz w:val="22"/>
          <w:szCs w:val="22"/>
        </w:rPr>
        <w:t>1929,</w:t>
      </w:r>
      <w:r w:rsidRPr="000F7426">
        <w:rPr>
          <w:rStyle w:val="BodytextItalic"/>
          <w:sz w:val="22"/>
          <w:szCs w:val="22"/>
        </w:rPr>
        <w:t xml:space="preserve"> Biblia cygańska i inne wiersze,</w:t>
      </w:r>
      <w:r w:rsidRPr="000F7426">
        <w:rPr>
          <w:sz w:val="22"/>
          <w:szCs w:val="22"/>
        </w:rPr>
        <w:t xml:space="preserve"> 1933,</w:t>
      </w:r>
      <w:r w:rsidRPr="000F7426">
        <w:rPr>
          <w:rStyle w:val="BodytextItalic"/>
          <w:sz w:val="22"/>
          <w:szCs w:val="22"/>
        </w:rPr>
        <w:t xml:space="preserve"> Jarmark rymów,</w:t>
      </w:r>
      <w:r w:rsidRPr="000F7426">
        <w:rPr>
          <w:sz w:val="22"/>
          <w:szCs w:val="22"/>
        </w:rPr>
        <w:t xml:space="preserve"> 1934,</w:t>
      </w:r>
      <w:r w:rsidRPr="000F7426">
        <w:rPr>
          <w:rStyle w:val="BodytextItalic"/>
          <w:sz w:val="22"/>
          <w:szCs w:val="22"/>
        </w:rPr>
        <w:t xml:space="preserve"> Treść gorejąca; 1936, Kwiaty polskie,</w:t>
      </w:r>
      <w:r w:rsidRPr="000F7426">
        <w:rPr>
          <w:sz w:val="22"/>
          <w:szCs w:val="22"/>
        </w:rPr>
        <w:t xml:space="preserve"> 1949; antologie: </w:t>
      </w:r>
      <w:r w:rsidRPr="000F7426">
        <w:rPr>
          <w:rStyle w:val="BodytextItalic"/>
          <w:sz w:val="22"/>
          <w:szCs w:val="22"/>
        </w:rPr>
        <w:t>Cztery wieki fraszki polskiej;</w:t>
      </w:r>
      <w:r w:rsidRPr="000F7426">
        <w:rPr>
          <w:sz w:val="22"/>
          <w:szCs w:val="22"/>
        </w:rPr>
        <w:t xml:space="preserve"> 1937,</w:t>
      </w:r>
      <w:r w:rsidRPr="000F7426">
        <w:rPr>
          <w:rStyle w:val="BodytextItalic"/>
          <w:sz w:val="22"/>
          <w:szCs w:val="22"/>
        </w:rPr>
        <w:t xml:space="preserve"> Polska nowela fantastyczna,</w:t>
      </w:r>
      <w:r w:rsidRPr="000F7426">
        <w:rPr>
          <w:sz w:val="22"/>
          <w:szCs w:val="22"/>
        </w:rPr>
        <w:t xml:space="preserve"> 1949, wyd. II 1952, a także</w:t>
      </w:r>
      <w:r w:rsidRPr="000F7426">
        <w:rPr>
          <w:rStyle w:val="BodytextItalic"/>
          <w:sz w:val="22"/>
          <w:szCs w:val="22"/>
        </w:rPr>
        <w:t xml:space="preserve"> Czary i czarty polskie</w:t>
      </w:r>
      <w:r w:rsidRPr="000F7426">
        <w:rPr>
          <w:sz w:val="22"/>
          <w:szCs w:val="22"/>
        </w:rPr>
        <w:t xml:space="preserve"> oraz</w:t>
      </w:r>
      <w:r w:rsidRPr="000F7426">
        <w:rPr>
          <w:rStyle w:val="BodytextItalic"/>
          <w:sz w:val="22"/>
          <w:szCs w:val="22"/>
        </w:rPr>
        <w:t xml:space="preserve"> Wypisy czarnoksię</w:t>
      </w:r>
      <w:r w:rsidRPr="000F7426">
        <w:rPr>
          <w:rStyle w:val="BodytextItalic"/>
          <w:sz w:val="22"/>
          <w:szCs w:val="22"/>
        </w:rPr>
        <w:softHyphen/>
        <w:t>skie,</w:t>
      </w:r>
      <w:r w:rsidRPr="000F7426">
        <w:rPr>
          <w:sz w:val="22"/>
          <w:szCs w:val="22"/>
        </w:rPr>
        <w:t xml:space="preserve"> 1923,</w:t>
      </w:r>
      <w:r w:rsidRPr="000F7426">
        <w:rPr>
          <w:rStyle w:val="BodytextItalic"/>
          <w:sz w:val="22"/>
          <w:szCs w:val="22"/>
        </w:rPr>
        <w:t xml:space="preserve"> Polski słownik pijacki i antologia bachiczna,</w:t>
      </w:r>
      <w:r w:rsidRPr="000F7426">
        <w:rPr>
          <w:sz w:val="22"/>
          <w:szCs w:val="22"/>
        </w:rPr>
        <w:t xml:space="preserve"> 1935 (wznów. 1959); pośmiertnie:</w:t>
      </w:r>
      <w:r w:rsidRPr="000F7426">
        <w:rPr>
          <w:rStyle w:val="BodytextItalic"/>
          <w:sz w:val="22"/>
          <w:szCs w:val="22"/>
        </w:rPr>
        <w:t xml:space="preserve"> Księga wierszy </w:t>
      </w:r>
      <w:r w:rsidRPr="000F7426">
        <w:rPr>
          <w:rStyle w:val="BodytextItalic"/>
          <w:sz w:val="22"/>
          <w:szCs w:val="22"/>
        </w:rPr>
        <w:lastRenderedPageBreak/>
        <w:t>polskich XIX w.,</w:t>
      </w:r>
      <w:r w:rsidRPr="000F7426">
        <w:rPr>
          <w:sz w:val="22"/>
          <w:szCs w:val="22"/>
        </w:rPr>
        <w:t xml:space="preserve"> 1.1-3,1954;</w:t>
      </w:r>
      <w:r w:rsidRPr="000F7426">
        <w:rPr>
          <w:rStyle w:val="BodytextItalic"/>
          <w:sz w:val="22"/>
          <w:szCs w:val="22"/>
        </w:rPr>
        <w:t>Cicer cum caule, czyli Groch z kapustą. Panopticum i archiwum literatury,</w:t>
      </w:r>
      <w:r w:rsidRPr="000F7426">
        <w:rPr>
          <w:sz w:val="22"/>
          <w:szCs w:val="22"/>
        </w:rPr>
        <w:t xml:space="preserve"> t. 1-3, 1958-63;</w:t>
      </w:r>
      <w:r w:rsidRPr="000F7426">
        <w:rPr>
          <w:rStyle w:val="BodytextItalic"/>
          <w:sz w:val="22"/>
          <w:szCs w:val="22"/>
        </w:rPr>
        <w:t xml:space="preserve"> W oparach absurdu,</w:t>
      </w:r>
      <w:r w:rsidRPr="000F7426">
        <w:rPr>
          <w:sz w:val="22"/>
          <w:szCs w:val="22"/>
        </w:rPr>
        <w:t xml:space="preserve"> 1958;</w:t>
      </w:r>
      <w:r w:rsidRPr="000F7426">
        <w:rPr>
          <w:rStyle w:val="BodytextItalic"/>
          <w:sz w:val="22"/>
          <w:szCs w:val="22"/>
        </w:rPr>
        <w:t xml:space="preserve"> Dzieła,</w:t>
      </w:r>
      <w:r w:rsidRPr="000F7426">
        <w:rPr>
          <w:sz w:val="22"/>
          <w:szCs w:val="22"/>
        </w:rPr>
        <w:t xml:space="preserve"> t. 1-5, 1955-1964; </w:t>
      </w:r>
      <w:r w:rsidRPr="000F7426">
        <w:rPr>
          <w:rStyle w:val="BodytextItalic"/>
          <w:sz w:val="22"/>
          <w:szCs w:val="22"/>
        </w:rPr>
        <w:t>Wiersze wybrane,</w:t>
      </w:r>
      <w:r w:rsidRPr="000F7426">
        <w:rPr>
          <w:sz w:val="22"/>
          <w:szCs w:val="22"/>
        </w:rPr>
        <w:t xml:space="preserve"> oprać. M. Głowiński, Biblioteka Narodowa, wyd. II, 1969;</w:t>
      </w:r>
      <w:r w:rsidRPr="000F7426">
        <w:rPr>
          <w:rStyle w:val="BodytextItalic"/>
          <w:sz w:val="22"/>
          <w:szCs w:val="22"/>
        </w:rPr>
        <w:t xml:space="preserve"> Wiersze zebrane,</w:t>
      </w:r>
      <w:r w:rsidRPr="000F7426">
        <w:rPr>
          <w:sz w:val="22"/>
          <w:szCs w:val="22"/>
        </w:rPr>
        <w:t xml:space="preserve"> oprać. A. Kowalczykowa, 1.1-2, wyd. III, 1975;</w:t>
      </w:r>
      <w:r w:rsidRPr="000F7426">
        <w:rPr>
          <w:rStyle w:val="BodytextItalic"/>
          <w:sz w:val="22"/>
          <w:szCs w:val="22"/>
        </w:rPr>
        <w:t xml:space="preserve"> Poezje wybrane,</w:t>
      </w:r>
      <w:r w:rsidRPr="000F7426">
        <w:rPr>
          <w:sz w:val="22"/>
          <w:szCs w:val="22"/>
        </w:rPr>
        <w:t xml:space="preserve"> oprać. R. Matuszewski, 1977.</w:t>
      </w:r>
      <w:r w:rsidRPr="000F7426">
        <w:rPr>
          <w:sz w:val="22"/>
          <w:szCs w:val="22"/>
        </w:rPr>
        <w:br/>
        <w:t>POEZJA autora</w:t>
      </w:r>
      <w:r w:rsidRPr="000F7426">
        <w:rPr>
          <w:rStyle w:val="BodytextItalic"/>
          <w:sz w:val="22"/>
          <w:szCs w:val="22"/>
        </w:rPr>
        <w:t xml:space="preserve"> Czyhania na Boga</w:t>
      </w:r>
      <w:r w:rsidRPr="000F7426">
        <w:rPr>
          <w:sz w:val="22"/>
          <w:szCs w:val="22"/>
        </w:rPr>
        <w:t xml:space="preserve"> wniosła do literatury polskiej nowe tony artystyczne i tematy czerpane z życia codziennego różnych warstw społecznych, uznawane do niedawna za „niepoetyckie". Autor posługiwał się chętnie językiem potocznym i codziennym, rodzącym się w środowisku miejskim, które dla niego było nosicielem wielkich sił witalnych, postępowych poglądów, a zarazem siedliskiem nędzy i chorób (Bałuckie limfatyczne dzieci) oraz mieszczańskiej kołtunerii. Sięgał też do doświadczeń poezji światowej: rosyjskiego futuryzmu i niemieckiego ekspresjonizmu, nawiązywał do twórczości W. Whitmana, A. Rimbauda, W. Majakowskiego. Głosił w młodości swoistą filozofię: pełen witalizmu i sensualizmu kult życia i cywilizacji, odrzucał martwe konwenanse poetyckie poprzedników z Młodą Polską na czele, dążył razem z futurystami do dynamizacji słowa i wizji poetyckiej. Czerpał z różnych źródeł, przetwarzał je jednak we własnym tyglu poetyckim w dzieło oryginalne i całkowicie własne. Pisał Artur Sandauer w książce</w:t>
      </w:r>
      <w:r w:rsidRPr="000F7426">
        <w:rPr>
          <w:rStyle w:val="BodytextItalic"/>
          <w:sz w:val="22"/>
          <w:szCs w:val="22"/>
        </w:rPr>
        <w:t xml:space="preserve"> Poeci trzech pokoleń</w:t>
      </w:r>
      <w:r w:rsidRPr="000F7426">
        <w:rPr>
          <w:sz w:val="22"/>
          <w:szCs w:val="22"/>
        </w:rPr>
        <w:t>, że</w:t>
      </w:r>
      <w:r w:rsidRPr="000F7426">
        <w:rPr>
          <w:rStyle w:val="BodytextBold"/>
          <w:sz w:val="22"/>
          <w:szCs w:val="22"/>
        </w:rPr>
        <w:t xml:space="preserve"> Tuwim zastał lirykę polską ziemiańską i staroświecką, a zostawił ją demokratyczną i nowoczesną. Odświeżył jej tematykę przez nowy pejzaż i nowego bohatera; odświeżył jej technikę przez nowe metody obróbki słowa, któremu nadał szlif i ostrość diamentu.</w:t>
      </w:r>
      <w:r w:rsidR="0063544E">
        <w:rPr>
          <w:rStyle w:val="BodytextBold"/>
          <w:sz w:val="22"/>
          <w:szCs w:val="22"/>
        </w:rPr>
        <w:t xml:space="preserve"> </w:t>
      </w:r>
      <w:r w:rsidRPr="000F7426">
        <w:rPr>
          <w:sz w:val="22"/>
          <w:szCs w:val="22"/>
        </w:rPr>
        <w:t>Żywiołem tej poezji było miasto, domy, sklepy, ulice i ludzie zwyczajni, pospolici: fryzjer, urzędnik,</w:t>
      </w:r>
      <w:r w:rsidRPr="000F7426">
        <w:rPr>
          <w:rStyle w:val="BodytextBold"/>
          <w:sz w:val="22"/>
          <w:szCs w:val="22"/>
        </w:rPr>
        <w:t xml:space="preserve"> straszny mieszczanin,</w:t>
      </w:r>
      <w:r w:rsidRPr="000F7426">
        <w:rPr>
          <w:sz w:val="22"/>
          <w:szCs w:val="22"/>
        </w:rPr>
        <w:t xml:space="preserve"> telegrafista ze stacji Chandra </w:t>
      </w:r>
      <w:proofErr w:type="spellStart"/>
      <w:r w:rsidRPr="000F7426">
        <w:rPr>
          <w:sz w:val="22"/>
          <w:szCs w:val="22"/>
        </w:rPr>
        <w:t>Unyńska</w:t>
      </w:r>
      <w:proofErr w:type="spellEnd"/>
      <w:r w:rsidRPr="000F7426">
        <w:rPr>
          <w:sz w:val="22"/>
          <w:szCs w:val="22"/>
        </w:rPr>
        <w:t>. A także natura i przyroda: trawa, zieleń, wiatr (słynny wiersz</w:t>
      </w:r>
      <w:r w:rsidRPr="000F7426">
        <w:rPr>
          <w:rStyle w:val="BodytextItalic"/>
          <w:sz w:val="22"/>
          <w:szCs w:val="22"/>
        </w:rPr>
        <w:t xml:space="preserve"> Dwa wiatry). </w:t>
      </w:r>
      <w:r w:rsidRPr="000F7426">
        <w:rPr>
          <w:sz w:val="22"/>
          <w:szCs w:val="22"/>
        </w:rPr>
        <w:t>Pojawia się z czasem (od tomu</w:t>
      </w:r>
      <w:r w:rsidRPr="000F7426">
        <w:rPr>
          <w:rStyle w:val="BodytextItalic"/>
          <w:sz w:val="22"/>
          <w:szCs w:val="22"/>
        </w:rPr>
        <w:t xml:space="preserve"> Słowa we krwi)</w:t>
      </w:r>
      <w:r w:rsidRPr="000F7426">
        <w:rPr>
          <w:sz w:val="22"/>
          <w:szCs w:val="22"/>
        </w:rPr>
        <w:t xml:space="preserve"> coraz to wyraźniejsza w tej poezji nuta społeczna, pełne humanitarnego współczucia akcenty wobec przejawów nędzy i klasowych nierówności oraz ostra krytyka politycznej rzeczywistości okresu międzywojennego, przeczucie totalitaryzmu i wojny. Jako autor</w:t>
      </w:r>
      <w:r w:rsidRPr="000F7426">
        <w:rPr>
          <w:rStyle w:val="BodytextItalic"/>
          <w:sz w:val="22"/>
          <w:szCs w:val="22"/>
        </w:rPr>
        <w:t xml:space="preserve"> Rzeczy czarnoleskiej, </w:t>
      </w:r>
      <w:r w:rsidRPr="000F7426">
        <w:rPr>
          <w:sz w:val="22"/>
          <w:szCs w:val="22"/>
        </w:rPr>
        <w:t>demonstrował postawę miłośnika tradycji, czerpał z poezji antyku (z Horacym na czele), nawiązywał do, tradycji polskiej poezji narodowej, zwłaszcza -»Kochanowskiego. W</w:t>
      </w:r>
      <w:r w:rsidRPr="000F7426">
        <w:rPr>
          <w:rStyle w:val="BodytextItalic"/>
          <w:sz w:val="22"/>
          <w:szCs w:val="22"/>
        </w:rPr>
        <w:t xml:space="preserve"> Biblii cygańskiej</w:t>
      </w:r>
      <w:r w:rsidRPr="000F7426">
        <w:rPr>
          <w:sz w:val="22"/>
          <w:szCs w:val="22"/>
        </w:rPr>
        <w:t xml:space="preserve"> poeta idzie jeszcze wyraźniej w stronę tradycji klasycznej</w:t>
      </w:r>
      <w:r w:rsidRPr="000F7426">
        <w:rPr>
          <w:rStyle w:val="BodytextBold"/>
          <w:sz w:val="22"/>
          <w:szCs w:val="22"/>
        </w:rPr>
        <w:t xml:space="preserve"> alchemii słowa,</w:t>
      </w:r>
      <w:r w:rsidRPr="000F7426">
        <w:rPr>
          <w:sz w:val="22"/>
          <w:szCs w:val="22"/>
        </w:rPr>
        <w:t xml:space="preserve"> rodzącej się z pasji słowotwórczo-językowej, ale podtekst społeczny tego zwrotu ma swe źródło w poczuciu osamotnienia i wyobcowania w świecie narastającej grozy nowych systemów politycznych, widma wojny i rasizmu. Świadectwem tego jest akcentowanie postawy indywidualistycznej, ironicznej wobec masowych uniesień,</w:t>
      </w:r>
      <w:r w:rsidRPr="000F7426">
        <w:rPr>
          <w:rStyle w:val="BodytextItalic"/>
          <w:sz w:val="22"/>
          <w:szCs w:val="22"/>
        </w:rPr>
        <w:t xml:space="preserve"> Wiersz z głuchym końcem..., Złota polska jesień, Wiec,</w:t>
      </w:r>
      <w:r w:rsidRPr="000F7426">
        <w:rPr>
          <w:sz w:val="22"/>
          <w:szCs w:val="22"/>
        </w:rPr>
        <w:t xml:space="preserve"> a także nuty pasji antymieszczańskiej,</w:t>
      </w:r>
      <w:r w:rsidRPr="000F7426">
        <w:rPr>
          <w:rStyle w:val="BodytextItalic"/>
          <w:sz w:val="22"/>
          <w:szCs w:val="22"/>
        </w:rPr>
        <w:t xml:space="preserve"> Mieszkańcy, Luksus,</w:t>
      </w:r>
      <w:r w:rsidRPr="000F7426">
        <w:rPr>
          <w:sz w:val="22"/>
          <w:szCs w:val="22"/>
        </w:rPr>
        <w:t xml:space="preserve"> współczucie dla krzywdzonego-proletariatu, np. </w:t>
      </w:r>
      <w:r w:rsidRPr="000F7426">
        <w:rPr>
          <w:rStyle w:val="BodytextItalic"/>
          <w:sz w:val="22"/>
          <w:szCs w:val="22"/>
        </w:rPr>
        <w:t xml:space="preserve">Nędza, Wiersz o umarłej nadziei, Noc </w:t>
      </w:r>
      <w:r w:rsidRPr="00225500">
        <w:rPr>
          <w:rStyle w:val="BodytextItalic"/>
          <w:sz w:val="22"/>
          <w:szCs w:val="22"/>
        </w:rPr>
        <w:t xml:space="preserve">ubogiego </w:t>
      </w:r>
      <w:r w:rsidRPr="000F7426">
        <w:rPr>
          <w:rStyle w:val="BodytextItalic"/>
          <w:sz w:val="22"/>
          <w:szCs w:val="22"/>
        </w:rPr>
        <w:t xml:space="preserve">człowieka oraz </w:t>
      </w:r>
      <w:r w:rsidRPr="000F7426">
        <w:rPr>
          <w:sz w:val="22"/>
          <w:szCs w:val="22"/>
        </w:rPr>
        <w:t xml:space="preserve"> drastycznie wyrażonego pacyfizmu i buntu przeciw tendencjom militarystycznym (wiersz</w:t>
      </w:r>
      <w:r w:rsidRPr="000F7426">
        <w:rPr>
          <w:rStyle w:val="BodytextItalic"/>
          <w:sz w:val="22"/>
          <w:szCs w:val="22"/>
        </w:rPr>
        <w:t xml:space="preserve"> Do prostego człowieka,</w:t>
      </w:r>
      <w:r w:rsidRPr="000F7426">
        <w:rPr>
          <w:sz w:val="22"/>
          <w:szCs w:val="22"/>
        </w:rPr>
        <w:t xml:space="preserve"> który wzbudził tyle polemik w środowiskach konserwatyw</w:t>
      </w:r>
      <w:r w:rsidRPr="000F7426">
        <w:rPr>
          <w:sz w:val="22"/>
          <w:szCs w:val="22"/>
        </w:rPr>
        <w:softHyphen/>
        <w:t>nych).</w:t>
      </w:r>
      <w:r w:rsidRPr="000F7426">
        <w:rPr>
          <w:sz w:val="22"/>
          <w:szCs w:val="22"/>
        </w:rPr>
        <w:br/>
        <w:t>Ataki kół nacjonalistycznych; i faszyzujących pobudziły temperament polemicz</w:t>
      </w:r>
      <w:r w:rsidRPr="000F7426">
        <w:rPr>
          <w:sz w:val="22"/>
          <w:szCs w:val="22"/>
        </w:rPr>
        <w:softHyphen/>
        <w:t xml:space="preserve">ny poety, co wyraziło się zaostrzeniem tonacji polemicznej jego utworów satyrycznych, zawartych </w:t>
      </w:r>
      <w:r>
        <w:rPr>
          <w:sz w:val="22"/>
          <w:szCs w:val="22"/>
        </w:rPr>
        <w:t xml:space="preserve">                                  </w:t>
      </w:r>
      <w:r w:rsidRPr="000F7426">
        <w:rPr>
          <w:sz w:val="22"/>
          <w:szCs w:val="22"/>
        </w:rPr>
        <w:t>w obszernym wyborze w tomie</w:t>
      </w:r>
      <w:r w:rsidRPr="000F7426">
        <w:rPr>
          <w:rStyle w:val="BodytextItalic"/>
          <w:sz w:val="22"/>
          <w:szCs w:val="22"/>
        </w:rPr>
        <w:t xml:space="preserve"> Jarmark rymów. </w:t>
      </w:r>
      <w:r w:rsidRPr="000F7426">
        <w:rPr>
          <w:sz w:val="22"/>
          <w:szCs w:val="22"/>
        </w:rPr>
        <w:t>Z innych utworów satyrycznych największe, osiągnięcie stanowi poemat</w:t>
      </w:r>
      <w:r w:rsidRPr="000F7426">
        <w:rPr>
          <w:rStyle w:val="BodytextItalic"/>
          <w:sz w:val="22"/>
          <w:szCs w:val="22"/>
        </w:rPr>
        <w:t xml:space="preserve"> Bal w operze</w:t>
      </w:r>
      <w:r w:rsidRPr="000F7426">
        <w:rPr>
          <w:sz w:val="22"/>
          <w:szCs w:val="22"/>
        </w:rPr>
        <w:t xml:space="preserve"> (</w:t>
      </w:r>
      <w:proofErr w:type="spellStart"/>
      <w:r w:rsidRPr="000F7426">
        <w:rPr>
          <w:sz w:val="22"/>
          <w:szCs w:val="22"/>
        </w:rPr>
        <w:t>powst</w:t>
      </w:r>
      <w:proofErr w:type="spellEnd"/>
      <w:r w:rsidRPr="000F7426">
        <w:rPr>
          <w:sz w:val="22"/>
          <w:szCs w:val="22"/>
        </w:rPr>
        <w:t xml:space="preserve">. 1936,; </w:t>
      </w:r>
      <w:proofErr w:type="spellStart"/>
      <w:r w:rsidRPr="000F7426">
        <w:rPr>
          <w:sz w:val="22"/>
          <w:szCs w:val="22"/>
        </w:rPr>
        <w:t>wyd</w:t>
      </w:r>
      <w:proofErr w:type="spellEnd"/>
      <w:r w:rsidRPr="000F7426">
        <w:rPr>
          <w:sz w:val="22"/>
          <w:szCs w:val="22"/>
        </w:rPr>
        <w:t>, 1946),.ukazujący w groteskowej formie pełnej grozy i demaskatorskiej pasji obraz elity ówczesnej Polski wraz z przeczuciem nadciągającej katastrofy dziejowej, końca epoki.</w:t>
      </w:r>
      <w:r w:rsidRPr="000F7426">
        <w:rPr>
          <w:rStyle w:val="BodytextBold"/>
          <w:sz w:val="22"/>
          <w:szCs w:val="22"/>
        </w:rPr>
        <w:t xml:space="preserve"> Kabaret przerasta tu</w:t>
      </w:r>
      <w:r w:rsidRPr="000F7426">
        <w:rPr>
          <w:sz w:val="22"/>
          <w:szCs w:val="22"/>
        </w:rPr>
        <w:t xml:space="preserve"> - pisał Sandauer -</w:t>
      </w:r>
      <w:r w:rsidRPr="000F7426">
        <w:rPr>
          <w:rStyle w:val="BodytextBold"/>
          <w:sz w:val="22"/>
          <w:szCs w:val="22"/>
        </w:rPr>
        <w:t xml:space="preserve"> w Apokalipsę, sala balowa ogarnia glob ziemski, uczestnicy iden</w:t>
      </w:r>
      <w:r w:rsidRPr="000F7426">
        <w:rPr>
          <w:rStyle w:val="BodytextBold"/>
          <w:sz w:val="22"/>
          <w:szCs w:val="22"/>
        </w:rPr>
        <w:softHyphen/>
        <w:t>tyfikują się z ludzkością, wszystko dokonane w oślepiającym świetle magnezji, w okrutnym lśnieniu wizji poetyckiej.</w:t>
      </w:r>
    </w:p>
    <w:p w:rsidR="00225500" w:rsidRPr="00FD3628" w:rsidRDefault="00225500" w:rsidP="00225500">
      <w:pPr>
        <w:pStyle w:val="Tekstpodstawowy1"/>
        <w:numPr>
          <w:ilvl w:val="0"/>
          <w:numId w:val="40"/>
        </w:numPr>
        <w:shd w:val="clear" w:color="auto" w:fill="auto"/>
        <w:tabs>
          <w:tab w:val="left" w:pos="2732"/>
          <w:tab w:val="left" w:leader="underscore" w:pos="3758"/>
        </w:tabs>
        <w:spacing w:before="240" w:after="118" w:line="240" w:lineRule="auto"/>
        <w:ind w:left="426" w:right="20" w:hanging="426"/>
        <w:rPr>
          <w:sz w:val="22"/>
          <w:szCs w:val="22"/>
        </w:rPr>
      </w:pPr>
      <w:r w:rsidRPr="00FD3628">
        <w:rPr>
          <w:b/>
          <w:sz w:val="22"/>
          <w:szCs w:val="22"/>
        </w:rPr>
        <w:t>TWARDOWSKI Jan</w:t>
      </w:r>
      <w:r w:rsidRPr="00FD3628">
        <w:rPr>
          <w:sz w:val="22"/>
          <w:szCs w:val="22"/>
        </w:rPr>
        <w:t xml:space="preserve"> (ur. 1916), poeta, ksiądz katolicki, kaznodzie</w:t>
      </w:r>
      <w:r w:rsidRPr="00FD3628">
        <w:rPr>
          <w:sz w:val="22"/>
          <w:szCs w:val="22"/>
        </w:rPr>
        <w:softHyphen/>
        <w:t>ja. W czasie okupacji żołnierz AK, uczestnik powstania warszaws</w:t>
      </w:r>
      <w:r w:rsidRPr="00FD3628">
        <w:rPr>
          <w:sz w:val="22"/>
          <w:szCs w:val="22"/>
        </w:rPr>
        <w:softHyphen/>
        <w:t>kiego. Studiował najpierw polonistykę na Uniwersytecie Warszaws</w:t>
      </w:r>
      <w:r w:rsidRPr="00FD3628">
        <w:rPr>
          <w:sz w:val="22"/>
          <w:szCs w:val="22"/>
        </w:rPr>
        <w:softHyphen/>
        <w:t xml:space="preserve">kim, a potem w seminarium duchownym. Jest rektorem kościoła sióstr Wizytek w Warszawie. Debiutował przed </w:t>
      </w:r>
      <w:proofErr w:type="spellStart"/>
      <w:r w:rsidRPr="00FD3628">
        <w:rPr>
          <w:sz w:val="22"/>
          <w:szCs w:val="22"/>
        </w:rPr>
        <w:t>wojnĄ</w:t>
      </w:r>
      <w:proofErr w:type="spellEnd"/>
      <w:r w:rsidRPr="00FD3628">
        <w:rPr>
          <w:sz w:val="22"/>
          <w:szCs w:val="22"/>
        </w:rPr>
        <w:t xml:space="preserve"> tomem wierszy</w:t>
      </w:r>
      <w:r w:rsidRPr="00FD3628">
        <w:rPr>
          <w:rStyle w:val="BodytextItalic2"/>
          <w:sz w:val="22"/>
          <w:szCs w:val="22"/>
        </w:rPr>
        <w:t xml:space="preserve"> Powrót</w:t>
      </w:r>
      <w:r w:rsidRPr="00FD3628">
        <w:rPr>
          <w:rStyle w:val="BodytextItalic1"/>
          <w:sz w:val="22"/>
          <w:szCs w:val="22"/>
        </w:rPr>
        <w:t xml:space="preserve"> Andersena,</w:t>
      </w:r>
      <w:r w:rsidRPr="00FD3628">
        <w:rPr>
          <w:sz w:val="22"/>
          <w:szCs w:val="22"/>
        </w:rPr>
        <w:t xml:space="preserve"> 1937, a po wojnie wydał zbiory, m.in.: </w:t>
      </w:r>
      <w:r w:rsidRPr="00FD3628">
        <w:rPr>
          <w:rStyle w:val="BodytextItalic1"/>
          <w:sz w:val="22"/>
          <w:szCs w:val="22"/>
        </w:rPr>
        <w:t>Znaki ufności,</w:t>
      </w:r>
      <w:r w:rsidRPr="00FD3628">
        <w:rPr>
          <w:sz w:val="22"/>
          <w:szCs w:val="22"/>
        </w:rPr>
        <w:t xml:space="preserve"> 1970*</w:t>
      </w:r>
      <w:r w:rsidRPr="00FD3628">
        <w:rPr>
          <w:rStyle w:val="BodytextItalic1"/>
          <w:sz w:val="22"/>
          <w:szCs w:val="22"/>
        </w:rPr>
        <w:t xml:space="preserve"> Niebieskie okulary,</w:t>
      </w:r>
      <w:r w:rsidRPr="00FD3628">
        <w:rPr>
          <w:sz w:val="22"/>
          <w:szCs w:val="22"/>
        </w:rPr>
        <w:t xml:space="preserve"> 1980,</w:t>
      </w:r>
      <w:r w:rsidRPr="00FD3628">
        <w:rPr>
          <w:rStyle w:val="BodytextItalic1"/>
          <w:sz w:val="22"/>
          <w:szCs w:val="22"/>
        </w:rPr>
        <w:t xml:space="preserve"> Który stwarzasz jagody</w:t>
      </w:r>
      <w:r w:rsidRPr="00FD3628">
        <w:rPr>
          <w:sz w:val="22"/>
          <w:szCs w:val="22"/>
        </w:rPr>
        <w:t>, 1983,</w:t>
      </w:r>
      <w:r w:rsidRPr="00FD3628">
        <w:rPr>
          <w:rStyle w:val="BodytextItalic1"/>
          <w:sz w:val="22"/>
          <w:szCs w:val="22"/>
        </w:rPr>
        <w:t xml:space="preserve"> Na osiołku</w:t>
      </w:r>
      <w:r w:rsidRPr="00FD3628">
        <w:rPr>
          <w:sz w:val="22"/>
          <w:szCs w:val="22"/>
        </w:rPr>
        <w:t>, 1986,</w:t>
      </w:r>
      <w:r w:rsidRPr="00FD3628">
        <w:rPr>
          <w:rStyle w:val="BodytextItalic1"/>
          <w:sz w:val="22"/>
          <w:szCs w:val="22"/>
        </w:rPr>
        <w:t xml:space="preserve"> Sumienie ruszyło,</w:t>
      </w:r>
      <w:r w:rsidRPr="00FD3628">
        <w:rPr>
          <w:sz w:val="22"/>
          <w:szCs w:val="22"/>
        </w:rPr>
        <w:t xml:space="preserve"> 1989,</w:t>
      </w:r>
      <w:r w:rsidRPr="00FD3628">
        <w:rPr>
          <w:rStyle w:val="BodytextItalic1"/>
          <w:sz w:val="22"/>
          <w:szCs w:val="22"/>
        </w:rPr>
        <w:t xml:space="preserve"> Nie martw się, </w:t>
      </w:r>
      <w:r w:rsidRPr="00FD3628">
        <w:rPr>
          <w:sz w:val="22"/>
          <w:szCs w:val="22"/>
        </w:rPr>
        <w:t xml:space="preserve">1992 oraz obszerny* </w:t>
      </w:r>
      <w:proofErr w:type="spellStart"/>
      <w:r w:rsidRPr="00FD3628">
        <w:rPr>
          <w:sz w:val="22"/>
          <w:szCs w:val="22"/>
        </w:rPr>
        <w:t>wybpr</w:t>
      </w:r>
      <w:proofErr w:type="spellEnd"/>
      <w:r w:rsidRPr="00FD3628">
        <w:rPr>
          <w:sz w:val="22"/>
          <w:szCs w:val="22"/>
        </w:rPr>
        <w:t xml:space="preserve"> z całej twórczości</w:t>
      </w:r>
      <w:r w:rsidRPr="00FD3628">
        <w:rPr>
          <w:rStyle w:val="BodytextItalic1"/>
          <w:sz w:val="22"/>
          <w:szCs w:val="22"/>
        </w:rPr>
        <w:t xml:space="preserve"> Wiersze,</w:t>
      </w:r>
      <w:r w:rsidRPr="00FD3628">
        <w:rPr>
          <w:sz w:val="22"/>
          <w:szCs w:val="22"/>
        </w:rPr>
        <w:t xml:space="preserve"> ze wstępem W. </w:t>
      </w:r>
      <w:proofErr w:type="spellStart"/>
      <w:r w:rsidRPr="00FD3628">
        <w:rPr>
          <w:sz w:val="22"/>
          <w:szCs w:val="22"/>
        </w:rPr>
        <w:t>Smaszcza</w:t>
      </w:r>
      <w:proofErr w:type="spellEnd"/>
      <w:r w:rsidRPr="00FD3628">
        <w:rPr>
          <w:sz w:val="22"/>
          <w:szCs w:val="22"/>
        </w:rPr>
        <w:t xml:space="preserve">, 1993. </w:t>
      </w:r>
      <w:r w:rsidRPr="00FD3628">
        <w:rPr>
          <w:b/>
          <w:sz w:val="22"/>
          <w:szCs w:val="22"/>
        </w:rPr>
        <w:t>T.,</w:t>
      </w:r>
      <w:r w:rsidRPr="00FD3628">
        <w:rPr>
          <w:sz w:val="22"/>
          <w:szCs w:val="22"/>
        </w:rPr>
        <w:t xml:space="preserve"> to jeden z największych polskich liryków religijnych, uprawia twórczość odległą od tradycyjnych wzorów poezji wyznaniowej, dewocyjnej spekulacji teologicznej. Jego wiersze wyrastające tyleż z doświadczeń kapłańskich</w:t>
      </w:r>
      <w:r>
        <w:rPr>
          <w:sz w:val="22"/>
          <w:szCs w:val="22"/>
        </w:rPr>
        <w:t xml:space="preserve"> </w:t>
      </w:r>
      <w:r w:rsidRPr="00FD3628">
        <w:rPr>
          <w:sz w:val="22"/>
          <w:szCs w:val="22"/>
        </w:rPr>
        <w:t xml:space="preserve">co i ludzkich po prostu, zawierają bardzo osobiste spojrzenie na losy i postawy konkretnych i żywych ludzi, na zagadnienia wiary, na świat przyrody, który jest - jak wyznaje sam autor zbiorem rzeczy </w:t>
      </w:r>
      <w:r w:rsidRPr="00FD3628">
        <w:rPr>
          <w:sz w:val="22"/>
          <w:szCs w:val="22"/>
        </w:rPr>
        <w:lastRenderedPageBreak/>
        <w:t>egzystujących. I dlatego lubię nazywać po imieniu drzewa, kwiaty, kamienie.</w:t>
      </w:r>
      <w:r>
        <w:rPr>
          <w:sz w:val="22"/>
          <w:szCs w:val="22"/>
        </w:rPr>
        <w:t xml:space="preserve"> </w:t>
      </w:r>
      <w:r w:rsidRPr="00FD3628">
        <w:rPr>
          <w:sz w:val="22"/>
          <w:szCs w:val="22"/>
        </w:rPr>
        <w:t>Widzę bowiem dzięcioła</w:t>
      </w:r>
      <w:r>
        <w:rPr>
          <w:sz w:val="22"/>
          <w:szCs w:val="22"/>
        </w:rPr>
        <w:t>,</w:t>
      </w:r>
      <w:r w:rsidRPr="00FD3628">
        <w:rPr>
          <w:sz w:val="22"/>
          <w:szCs w:val="22"/>
        </w:rPr>
        <w:t xml:space="preserve"> kosa, bociana, słonia, pstrąga, ślaz, borsuka, wrotycz* makolągwę - konkretny, nie anonimowy świat. Jest w tej poezji bardzo-swoista i pełna urokliwego poczucia humoru próba analizy psychiki człowieka współczesnego, poddanego presji zwątpienia w teologiczny porządek i sens świata.</w:t>
      </w:r>
    </w:p>
    <w:p w:rsidR="00225500" w:rsidRPr="000F7426" w:rsidRDefault="00225500" w:rsidP="00225500">
      <w:pPr>
        <w:pStyle w:val="Tekstpodstawowy1"/>
        <w:numPr>
          <w:ilvl w:val="0"/>
          <w:numId w:val="40"/>
        </w:numPr>
        <w:shd w:val="clear" w:color="auto" w:fill="auto"/>
        <w:spacing w:before="240" w:after="118" w:line="240" w:lineRule="auto"/>
        <w:ind w:left="426" w:hanging="426"/>
        <w:rPr>
          <w:sz w:val="22"/>
          <w:szCs w:val="22"/>
        </w:rPr>
      </w:pPr>
      <w:r w:rsidRPr="000F7426">
        <w:rPr>
          <w:rStyle w:val="Bodytext385ptNotBold"/>
          <w:sz w:val="22"/>
          <w:szCs w:val="22"/>
        </w:rPr>
        <w:t>WYSPIAŃSKI Stanisław</w:t>
      </w:r>
      <w:r w:rsidRPr="000F7426">
        <w:rPr>
          <w:sz w:val="22"/>
          <w:szCs w:val="22"/>
        </w:rPr>
        <w:t xml:space="preserve"> (1869-1907), dramaturg, poeta i malarz; reformator teatru. Studia malarskie ukończył u Jana Matejki. Początkowo rozpoczął współpracę z teatrem krakowskim jako malarz-dekorator. Później na scenie Teatru Miejskiego miały miejsce prapremiery:</w:t>
      </w:r>
      <w:r w:rsidRPr="000F7426">
        <w:rPr>
          <w:rStyle w:val="Bodytext385ptNotBoldItalic"/>
          <w:sz w:val="22"/>
          <w:szCs w:val="22"/>
        </w:rPr>
        <w:t xml:space="preserve"> Warszawianki,</w:t>
      </w:r>
      <w:r w:rsidRPr="000F7426">
        <w:rPr>
          <w:sz w:val="22"/>
          <w:szCs w:val="22"/>
        </w:rPr>
        <w:t xml:space="preserve"> 1898</w:t>
      </w:r>
      <w:r w:rsidRPr="000F7426">
        <w:rPr>
          <w:rStyle w:val="Bodytext385ptNotBoldItalic"/>
          <w:sz w:val="22"/>
          <w:szCs w:val="22"/>
        </w:rPr>
        <w:t>, Lelewela, Wesela,</w:t>
      </w:r>
      <w:r w:rsidRPr="000F7426">
        <w:rPr>
          <w:sz w:val="22"/>
          <w:szCs w:val="22"/>
        </w:rPr>
        <w:t xml:space="preserve"> 1901,</w:t>
      </w:r>
      <w:r w:rsidRPr="000F7426">
        <w:rPr>
          <w:rStyle w:val="Bodytext385ptNotBoldItalic"/>
          <w:sz w:val="22"/>
          <w:szCs w:val="22"/>
        </w:rPr>
        <w:t xml:space="preserve"> Wyzwole</w:t>
      </w:r>
      <w:r w:rsidRPr="000F7426">
        <w:rPr>
          <w:rStyle w:val="Bodytext385ptNotBoldItalic"/>
          <w:sz w:val="22"/>
          <w:szCs w:val="22"/>
        </w:rPr>
        <w:softHyphen/>
        <w:t>nia,</w:t>
      </w:r>
      <w:r w:rsidRPr="000F7426">
        <w:rPr>
          <w:sz w:val="22"/>
          <w:szCs w:val="22"/>
        </w:rPr>
        <w:t xml:space="preserve"> 1903. Równolegle do dramaturgii zajmował się ilustracją książ</w:t>
      </w:r>
      <w:r w:rsidRPr="000F7426">
        <w:rPr>
          <w:sz w:val="22"/>
          <w:szCs w:val="22"/>
        </w:rPr>
        <w:softHyphen/>
        <w:t>kową, tworzył projekty przestrzenne, wnętrza, opracowania sceno</w:t>
      </w:r>
      <w:r w:rsidRPr="000F7426">
        <w:rPr>
          <w:sz w:val="22"/>
          <w:szCs w:val="22"/>
        </w:rPr>
        <w:softHyphen/>
        <w:t>graficzne i projekty witraży.</w:t>
      </w:r>
      <w:r w:rsidRPr="000F7426">
        <w:rPr>
          <w:rStyle w:val="Bodytext385ptNotBold"/>
          <w:sz w:val="22"/>
          <w:szCs w:val="22"/>
        </w:rPr>
        <w:t xml:space="preserve"> W</w:t>
      </w:r>
      <w:r w:rsidRPr="000F7426">
        <w:rPr>
          <w:sz w:val="22"/>
          <w:szCs w:val="22"/>
        </w:rPr>
        <w:t xml:space="preserve"> malarstwie portretowym zachwyt budziła jego technika pastelowa. Pozostawił po sobie także rapsody historyczne i liryki.</w:t>
      </w:r>
      <w:r w:rsidR="0063544E">
        <w:rPr>
          <w:sz w:val="22"/>
          <w:szCs w:val="22"/>
        </w:rPr>
        <w:t xml:space="preserve"> </w:t>
      </w:r>
      <w:r w:rsidRPr="000F7426">
        <w:rPr>
          <w:sz w:val="22"/>
          <w:szCs w:val="22"/>
        </w:rPr>
        <w:t xml:space="preserve">Wyspiański odnowił język teatru i dramatu, wiążąc tradycję tragedii antycznej ze współczesnymi ideami filozoficznymi (teorie Nietzschego) i awangardowymi kierunkami artystycznymi. Początkowo pozostawał pod wpływem symbolizmu (zwłaszcza Maurice'a Maeterlincka) i filozofii sztuki syntetycznej Ryszarda Wagnera. Tematyka jego dramatów była inspirowana przeszłością narodową </w:t>
      </w:r>
      <w:r w:rsidRPr="000F7426">
        <w:rPr>
          <w:rStyle w:val="Bodytext385ptNotBoldItalic"/>
          <w:sz w:val="22"/>
          <w:szCs w:val="22"/>
        </w:rPr>
        <w:t>(Warszawianka</w:t>
      </w:r>
      <w:r w:rsidRPr="000F7426">
        <w:rPr>
          <w:sz w:val="22"/>
          <w:szCs w:val="22"/>
        </w:rPr>
        <w:t>), a także charakterystycznymi dla modernizmu namiętnościami (wyniszczająca, zakazana miłość w</w:t>
      </w:r>
      <w:r w:rsidRPr="000F7426">
        <w:rPr>
          <w:rStyle w:val="Bodytext385ptNotBoldItalic"/>
          <w:sz w:val="22"/>
          <w:szCs w:val="22"/>
        </w:rPr>
        <w:t xml:space="preserve"> Klątwie,</w:t>
      </w:r>
      <w:r w:rsidRPr="000F7426">
        <w:rPr>
          <w:sz w:val="22"/>
          <w:szCs w:val="22"/>
        </w:rPr>
        <w:t xml:space="preserve"> 1899). Fabułę tych tragedii nasyca Wyspiański antycznym fatalizmem, dzięki czemu stają się te dramaty współczes</w:t>
      </w:r>
      <w:r w:rsidRPr="000F7426">
        <w:rPr>
          <w:sz w:val="22"/>
          <w:szCs w:val="22"/>
        </w:rPr>
        <w:softHyphen/>
        <w:t>nym odpowiednikiem tragedii losu. W miarę zdobywania doświadczeń deklaratywność postaci i papierowość konfliktów, widoczne zwłaszcza w</w:t>
      </w:r>
      <w:r w:rsidRPr="000F7426">
        <w:rPr>
          <w:rStyle w:val="Bodytext385ptNotBoldItalic"/>
          <w:sz w:val="22"/>
          <w:szCs w:val="22"/>
        </w:rPr>
        <w:t xml:space="preserve"> Warszawiance,</w:t>
      </w:r>
      <w:r w:rsidRPr="000F7426">
        <w:rPr>
          <w:sz w:val="22"/>
          <w:szCs w:val="22"/>
        </w:rPr>
        <w:t xml:space="preserve"> ustępują oryginalnemu ujęciu podstawowych dylematów moralnych, ideowych i politycznych. Talent poety rozkwita w dramatach rozrachunkowych </w:t>
      </w:r>
      <w:r w:rsidRPr="000F7426">
        <w:rPr>
          <w:rStyle w:val="Bodytext385ptNotBoldItalic"/>
          <w:sz w:val="22"/>
          <w:szCs w:val="22"/>
        </w:rPr>
        <w:t>(Wesele, Wyzwolenie).</w:t>
      </w:r>
      <w:r w:rsidRPr="000F7426">
        <w:rPr>
          <w:sz w:val="22"/>
          <w:szCs w:val="22"/>
        </w:rPr>
        <w:t xml:space="preserve"> Poeta stosuje tu różnorodne środki wyrazu, wpisując w teatralną metaforykę zarówno wątki fantastyczne (osoby dramatu w</w:t>
      </w:r>
      <w:r w:rsidRPr="000F7426">
        <w:rPr>
          <w:rStyle w:val="Bodytext385ptNotBoldItalic"/>
          <w:sz w:val="22"/>
          <w:szCs w:val="22"/>
        </w:rPr>
        <w:t xml:space="preserve"> Weselu), </w:t>
      </w:r>
      <w:r w:rsidRPr="000F7426">
        <w:rPr>
          <w:sz w:val="22"/>
          <w:szCs w:val="22"/>
        </w:rPr>
        <w:t>mitologiczne (boginie greckie w</w:t>
      </w:r>
      <w:r w:rsidRPr="000F7426">
        <w:rPr>
          <w:rStyle w:val="Bodytext385ptNotBoldItalic"/>
          <w:sz w:val="22"/>
          <w:szCs w:val="22"/>
        </w:rPr>
        <w:t xml:space="preserve"> Nocy listopadowej</w:t>
      </w:r>
      <w:r w:rsidRPr="000F7426">
        <w:rPr>
          <w:sz w:val="22"/>
          <w:szCs w:val="22"/>
        </w:rPr>
        <w:t xml:space="preserve"> czy Erynie w</w:t>
      </w:r>
      <w:r w:rsidRPr="000F7426">
        <w:rPr>
          <w:rStyle w:val="Bodytext385ptNotBoldItalic"/>
          <w:sz w:val="22"/>
          <w:szCs w:val="22"/>
        </w:rPr>
        <w:t xml:space="preserve"> Wyzwoleniu),</w:t>
      </w:r>
      <w:r w:rsidRPr="000F7426">
        <w:rPr>
          <w:sz w:val="22"/>
          <w:szCs w:val="22"/>
        </w:rPr>
        <w:t xml:space="preserve"> jak i publicystyczne (dialog Konrada z Maskami w</w:t>
      </w:r>
      <w:r w:rsidRPr="000F7426">
        <w:rPr>
          <w:rStyle w:val="Bodytext385ptNotBoldItalic"/>
          <w:sz w:val="22"/>
          <w:szCs w:val="22"/>
        </w:rPr>
        <w:t xml:space="preserve"> Wyzwoleniu).</w:t>
      </w:r>
      <w:r w:rsidRPr="000F7426">
        <w:rPr>
          <w:sz w:val="22"/>
          <w:szCs w:val="22"/>
        </w:rPr>
        <w:t xml:space="preserve"> Wszystko to stwarza oryginalny kształt dramaturgii w duchu symbolizmu, ale będący zrazem dowodem przezwyciężenia ograniczeń symbolizmu (wpływy ekspresjonizmu). W swoich dramatach poeta zdaje egzamin jako inscenizator, wpisując w nie wyraziście zarysowaną wizję sceniczną (szopkowy charakter</w:t>
      </w:r>
      <w:r w:rsidRPr="000F7426">
        <w:rPr>
          <w:rStyle w:val="Bodytext385ptNotBoldItalic"/>
          <w:sz w:val="22"/>
          <w:szCs w:val="22"/>
        </w:rPr>
        <w:t xml:space="preserve"> Wesela czy</w:t>
      </w:r>
      <w:r w:rsidRPr="000F7426">
        <w:rPr>
          <w:sz w:val="22"/>
          <w:szCs w:val="22"/>
        </w:rPr>
        <w:t xml:space="preserve"> też </w:t>
      </w:r>
      <w:proofErr w:type="spellStart"/>
      <w:r w:rsidRPr="000F7426">
        <w:rPr>
          <w:rStyle w:val="Bodytext385ptNotBold"/>
          <w:sz w:val="22"/>
          <w:szCs w:val="22"/>
        </w:rPr>
        <w:t>genius</w:t>
      </w:r>
      <w:proofErr w:type="spellEnd"/>
      <w:r w:rsidRPr="000F7426">
        <w:rPr>
          <w:rStyle w:val="Bodytext385ptNotBold"/>
          <w:sz w:val="22"/>
          <w:szCs w:val="22"/>
        </w:rPr>
        <w:t xml:space="preserve"> </w:t>
      </w:r>
      <w:proofErr w:type="spellStart"/>
      <w:r w:rsidRPr="000F7426">
        <w:rPr>
          <w:rStyle w:val="Bodytext385ptNotBold"/>
          <w:sz w:val="22"/>
          <w:szCs w:val="22"/>
        </w:rPr>
        <w:t>loci</w:t>
      </w:r>
      <w:proofErr w:type="spellEnd"/>
      <w:r w:rsidRPr="000F7426">
        <w:rPr>
          <w:rStyle w:val="Bodytext385ptNotBoldItalic"/>
          <w:sz w:val="22"/>
          <w:szCs w:val="22"/>
        </w:rPr>
        <w:t xml:space="preserve"> Wyzwolenia</w:t>
      </w:r>
      <w:r w:rsidRPr="000F7426">
        <w:rPr>
          <w:b/>
          <w:sz w:val="22"/>
          <w:szCs w:val="22"/>
        </w:rPr>
        <w:t xml:space="preserve"> </w:t>
      </w:r>
      <w:r w:rsidRPr="000F7426">
        <w:rPr>
          <w:sz w:val="22"/>
          <w:szCs w:val="22"/>
        </w:rPr>
        <w:t>- teatr, Łazienki królewskie w</w:t>
      </w:r>
      <w:r w:rsidRPr="000F7426">
        <w:rPr>
          <w:rStyle w:val="Bodytext385ptNotBoldItalic"/>
          <w:sz w:val="22"/>
          <w:szCs w:val="22"/>
        </w:rPr>
        <w:t xml:space="preserve"> Nocy listopadowej</w:t>
      </w:r>
      <w:r w:rsidRPr="000F7426">
        <w:rPr>
          <w:sz w:val="22"/>
          <w:szCs w:val="22"/>
        </w:rPr>
        <w:t xml:space="preserve"> </w:t>
      </w:r>
      <w:proofErr w:type="spellStart"/>
      <w:r w:rsidRPr="000F7426">
        <w:rPr>
          <w:sz w:val="22"/>
          <w:szCs w:val="22"/>
        </w:rPr>
        <w:t>itp</w:t>
      </w:r>
      <w:proofErr w:type="spellEnd"/>
      <w:r w:rsidRPr="000F7426">
        <w:rPr>
          <w:sz w:val="22"/>
          <w:szCs w:val="22"/>
        </w:rPr>
        <w:t>). Reformatorskie koncepcje inscenizatorskie Wyspiańskiego znalazły także wyraz w jego pracy o szekspirowskim</w:t>
      </w:r>
      <w:r w:rsidRPr="000F7426">
        <w:rPr>
          <w:rStyle w:val="Bodytext385ptNotBoldItalic"/>
          <w:sz w:val="22"/>
          <w:szCs w:val="22"/>
        </w:rPr>
        <w:t xml:space="preserve"> Hamlecie</w:t>
      </w:r>
      <w:r w:rsidRPr="000F7426">
        <w:rPr>
          <w:sz w:val="22"/>
          <w:szCs w:val="22"/>
        </w:rPr>
        <w:t>.</w:t>
      </w:r>
    </w:p>
    <w:p w:rsidR="00225500" w:rsidRPr="0063544E" w:rsidRDefault="00225500" w:rsidP="0063544E">
      <w:pPr>
        <w:pStyle w:val="Tekstpodstawowy1"/>
        <w:numPr>
          <w:ilvl w:val="0"/>
          <w:numId w:val="40"/>
        </w:numPr>
        <w:shd w:val="clear" w:color="auto" w:fill="auto"/>
        <w:spacing w:before="240" w:after="118" w:line="240" w:lineRule="auto"/>
        <w:ind w:left="426" w:hanging="426"/>
        <w:rPr>
          <w:sz w:val="22"/>
          <w:szCs w:val="22"/>
        </w:rPr>
      </w:pPr>
      <w:r w:rsidRPr="000F7426">
        <w:rPr>
          <w:rStyle w:val="BodytextBold"/>
          <w:sz w:val="22"/>
          <w:szCs w:val="22"/>
        </w:rPr>
        <w:t>ŻEROMSKI Stefan,</w:t>
      </w:r>
      <w:r w:rsidRPr="000F7426">
        <w:rPr>
          <w:sz w:val="22"/>
          <w:szCs w:val="22"/>
        </w:rPr>
        <w:t xml:space="preserve"> pseud.</w:t>
      </w:r>
      <w:r w:rsidRPr="000F7426">
        <w:rPr>
          <w:rStyle w:val="BodytextBold"/>
          <w:sz w:val="22"/>
          <w:szCs w:val="22"/>
        </w:rPr>
        <w:t xml:space="preserve"> </w:t>
      </w:r>
      <w:r w:rsidRPr="003B3732">
        <w:rPr>
          <w:rStyle w:val="BodytextBold"/>
          <w:sz w:val="22"/>
          <w:szCs w:val="22"/>
        </w:rPr>
        <w:t xml:space="preserve">Maurycy Zych, Józef </w:t>
      </w:r>
      <w:proofErr w:type="spellStart"/>
      <w:r w:rsidRPr="003B3732">
        <w:rPr>
          <w:rStyle w:val="BodytextBold"/>
          <w:sz w:val="22"/>
          <w:szCs w:val="22"/>
        </w:rPr>
        <w:t>Katerla</w:t>
      </w:r>
      <w:proofErr w:type="spellEnd"/>
      <w:r w:rsidRPr="000F7426">
        <w:rPr>
          <w:rStyle w:val="BodytextBold"/>
          <w:sz w:val="22"/>
          <w:szCs w:val="22"/>
        </w:rPr>
        <w:t xml:space="preserve"> </w:t>
      </w:r>
      <w:r w:rsidRPr="000F7426">
        <w:rPr>
          <w:sz w:val="22"/>
          <w:szCs w:val="22"/>
        </w:rPr>
        <w:t>(1864—1925), powieściopisarz, dramaturg, publicysta. Wychowywał się na Kielecczyźnie. Rodziców stracił wcześnie, w gimnazjum kieleckim utrzymywał się z udzielania korepetycji. W 1886 roku wstąpił do Szkoły Weterynaryjnej w Warszawie, którą opuścił z braku środków do życia. Pracował jako guwerner we dworach szlacheckich, potem w Muze</w:t>
      </w:r>
      <w:r>
        <w:rPr>
          <w:sz w:val="22"/>
          <w:szCs w:val="22"/>
        </w:rPr>
        <w:t xml:space="preserve">um Narodowym Polskim w </w:t>
      </w:r>
      <w:proofErr w:type="spellStart"/>
      <w:r>
        <w:rPr>
          <w:sz w:val="22"/>
          <w:szCs w:val="22"/>
        </w:rPr>
        <w:t>Rappers</w:t>
      </w:r>
      <w:r w:rsidRPr="000F7426">
        <w:rPr>
          <w:sz w:val="22"/>
          <w:szCs w:val="22"/>
        </w:rPr>
        <w:t>wilu</w:t>
      </w:r>
      <w:proofErr w:type="spellEnd"/>
      <w:r w:rsidRPr="000F7426">
        <w:rPr>
          <w:sz w:val="22"/>
          <w:szCs w:val="22"/>
        </w:rPr>
        <w:t xml:space="preserve"> (Szwajcaria) i bibliotece ordynacji Zamoyskich w Warszawie. Często przebywał w Nałęczowie i Zakopanem dla ratowania zdro</w:t>
      </w:r>
      <w:r w:rsidRPr="000F7426">
        <w:rPr>
          <w:sz w:val="22"/>
          <w:szCs w:val="22"/>
        </w:rPr>
        <w:softHyphen/>
        <w:t>wia. Wydał wiele tomów opowiadań i powieści, m.in.</w:t>
      </w:r>
      <w:r w:rsidRPr="000F7426">
        <w:rPr>
          <w:rStyle w:val="BodytextItalic"/>
          <w:sz w:val="22"/>
          <w:szCs w:val="22"/>
        </w:rPr>
        <w:t xml:space="preserve"> Opowiadania, </w:t>
      </w:r>
      <w:r w:rsidRPr="000F7426">
        <w:rPr>
          <w:sz w:val="22"/>
          <w:szCs w:val="22"/>
        </w:rPr>
        <w:t>1895,</w:t>
      </w:r>
      <w:r w:rsidRPr="000F7426">
        <w:rPr>
          <w:rStyle w:val="BodytextItalic"/>
          <w:sz w:val="22"/>
          <w:szCs w:val="22"/>
        </w:rPr>
        <w:t xml:space="preserve"> Rozdziobią nas kruki, wrony,</w:t>
      </w:r>
      <w:r w:rsidRPr="000F7426">
        <w:rPr>
          <w:sz w:val="22"/>
          <w:szCs w:val="22"/>
        </w:rPr>
        <w:t xml:space="preserve"> 1895,</w:t>
      </w:r>
      <w:r w:rsidRPr="000F7426">
        <w:rPr>
          <w:rStyle w:val="BodytextItalic"/>
          <w:sz w:val="22"/>
          <w:szCs w:val="22"/>
        </w:rPr>
        <w:t xml:space="preserve"> Syzyfowe prace</w:t>
      </w:r>
      <w:r w:rsidRPr="000F7426">
        <w:rPr>
          <w:sz w:val="22"/>
          <w:szCs w:val="22"/>
        </w:rPr>
        <w:t xml:space="preserve">, 1897, </w:t>
      </w:r>
      <w:r w:rsidRPr="000F7426">
        <w:rPr>
          <w:rStyle w:val="BodytextItalic"/>
          <w:sz w:val="22"/>
          <w:szCs w:val="22"/>
        </w:rPr>
        <w:t>Ludzie bezdomni</w:t>
      </w:r>
      <w:r w:rsidRPr="000F7426">
        <w:rPr>
          <w:sz w:val="22"/>
          <w:szCs w:val="22"/>
        </w:rPr>
        <w:t>, 1899,</w:t>
      </w:r>
      <w:r w:rsidRPr="000F7426">
        <w:rPr>
          <w:rStyle w:val="BodytextItalic"/>
          <w:sz w:val="22"/>
          <w:szCs w:val="22"/>
        </w:rPr>
        <w:t xml:space="preserve"> Popioły,</w:t>
      </w:r>
      <w:r w:rsidRPr="000F7426">
        <w:rPr>
          <w:sz w:val="22"/>
          <w:szCs w:val="22"/>
        </w:rPr>
        <w:t xml:space="preserve"> 1904,</w:t>
      </w:r>
      <w:r w:rsidRPr="000F7426">
        <w:rPr>
          <w:rStyle w:val="BodytextItalic"/>
          <w:sz w:val="22"/>
          <w:szCs w:val="22"/>
        </w:rPr>
        <w:t xml:space="preserve"> Echa leśne,</w:t>
      </w:r>
      <w:r w:rsidRPr="000F7426">
        <w:rPr>
          <w:sz w:val="22"/>
          <w:szCs w:val="22"/>
        </w:rPr>
        <w:t xml:space="preserve"> 1905,</w:t>
      </w:r>
      <w:r w:rsidRPr="000F7426">
        <w:rPr>
          <w:rStyle w:val="BodytextItalic"/>
          <w:sz w:val="22"/>
          <w:szCs w:val="22"/>
        </w:rPr>
        <w:t xml:space="preserve"> Sen o szpa</w:t>
      </w:r>
      <w:r w:rsidRPr="000F7426">
        <w:rPr>
          <w:rStyle w:val="BodytextItalic"/>
          <w:sz w:val="22"/>
          <w:szCs w:val="22"/>
        </w:rPr>
        <w:softHyphen/>
        <w:t>dzie,</w:t>
      </w:r>
      <w:r w:rsidRPr="000F7426">
        <w:rPr>
          <w:sz w:val="22"/>
          <w:szCs w:val="22"/>
        </w:rPr>
        <w:t xml:space="preserve"> 1905</w:t>
      </w:r>
      <w:r w:rsidRPr="000F7426">
        <w:rPr>
          <w:rStyle w:val="BodytextItalic"/>
          <w:sz w:val="22"/>
          <w:szCs w:val="22"/>
        </w:rPr>
        <w:t>, Nagi bruk,</w:t>
      </w:r>
      <w:r w:rsidRPr="000F7426">
        <w:rPr>
          <w:sz w:val="22"/>
          <w:szCs w:val="22"/>
        </w:rPr>
        <w:t xml:space="preserve"> 1906,</w:t>
      </w:r>
      <w:r w:rsidRPr="000F7426">
        <w:rPr>
          <w:rStyle w:val="BodytextItalic"/>
          <w:sz w:val="22"/>
          <w:szCs w:val="22"/>
        </w:rPr>
        <w:t xml:space="preserve"> Dzieje grzechu,</w:t>
      </w:r>
      <w:r w:rsidRPr="000F7426">
        <w:rPr>
          <w:sz w:val="22"/>
          <w:szCs w:val="22"/>
        </w:rPr>
        <w:t xml:space="preserve"> 1908,</w:t>
      </w:r>
      <w:r w:rsidRPr="000F7426">
        <w:rPr>
          <w:rStyle w:val="BodytextItalic"/>
          <w:sz w:val="22"/>
          <w:szCs w:val="22"/>
        </w:rPr>
        <w:t xml:space="preserve"> Wierna rzeka,</w:t>
      </w:r>
      <w:r w:rsidRPr="000F7426">
        <w:rPr>
          <w:sz w:val="22"/>
          <w:szCs w:val="22"/>
        </w:rPr>
        <w:t xml:space="preserve"> 1912, </w:t>
      </w:r>
      <w:r w:rsidRPr="000F7426">
        <w:rPr>
          <w:rStyle w:val="BodytextItalic"/>
          <w:sz w:val="22"/>
          <w:szCs w:val="22"/>
        </w:rPr>
        <w:t>Uroda życia,</w:t>
      </w:r>
      <w:r w:rsidRPr="000F7426">
        <w:rPr>
          <w:sz w:val="22"/>
          <w:szCs w:val="22"/>
        </w:rPr>
        <w:t xml:space="preserve"> 1912,</w:t>
      </w:r>
      <w:r w:rsidRPr="000F7426">
        <w:rPr>
          <w:rStyle w:val="BodytextItalic"/>
          <w:sz w:val="22"/>
          <w:szCs w:val="22"/>
        </w:rPr>
        <w:t xml:space="preserve"> Walka z szatanem,</w:t>
      </w:r>
      <w:r w:rsidRPr="000F7426">
        <w:rPr>
          <w:sz w:val="22"/>
          <w:szCs w:val="22"/>
        </w:rPr>
        <w:t xml:space="preserve"> 1916-19,</w:t>
      </w:r>
      <w:r w:rsidRPr="000F7426">
        <w:rPr>
          <w:rStyle w:val="BodytextItalic"/>
          <w:sz w:val="22"/>
          <w:szCs w:val="22"/>
        </w:rPr>
        <w:t xml:space="preserve"> Wiatr od morza,</w:t>
      </w:r>
      <w:r w:rsidRPr="000F7426">
        <w:rPr>
          <w:sz w:val="22"/>
          <w:szCs w:val="22"/>
        </w:rPr>
        <w:t xml:space="preserve"> 1922, </w:t>
      </w:r>
      <w:r w:rsidRPr="000F7426">
        <w:rPr>
          <w:rStyle w:val="BodytextItalic"/>
          <w:sz w:val="22"/>
          <w:szCs w:val="22"/>
        </w:rPr>
        <w:t>Przedwiośnie,</w:t>
      </w:r>
      <w:r w:rsidRPr="000F7426">
        <w:rPr>
          <w:sz w:val="22"/>
          <w:szCs w:val="22"/>
        </w:rPr>
        <w:t xml:space="preserve"> 1924; dramaty:</w:t>
      </w:r>
      <w:r w:rsidRPr="000F7426">
        <w:rPr>
          <w:rStyle w:val="BodytextItalic"/>
          <w:sz w:val="22"/>
          <w:szCs w:val="22"/>
        </w:rPr>
        <w:t xml:space="preserve"> Róża,</w:t>
      </w:r>
      <w:r w:rsidRPr="000F7426">
        <w:rPr>
          <w:sz w:val="22"/>
          <w:szCs w:val="22"/>
        </w:rPr>
        <w:t xml:space="preserve"> 1909,</w:t>
      </w:r>
      <w:r w:rsidRPr="000F7426">
        <w:rPr>
          <w:rStyle w:val="BodytextItalic"/>
          <w:sz w:val="22"/>
          <w:szCs w:val="22"/>
        </w:rPr>
        <w:t xml:space="preserve"> Sulkowski,</w:t>
      </w:r>
      <w:r w:rsidRPr="000F7426">
        <w:rPr>
          <w:sz w:val="22"/>
          <w:szCs w:val="22"/>
        </w:rPr>
        <w:t xml:space="preserve"> 1910,</w:t>
      </w:r>
      <w:r w:rsidRPr="000F7426">
        <w:rPr>
          <w:rStyle w:val="BodytextItalic"/>
          <w:sz w:val="22"/>
          <w:szCs w:val="22"/>
        </w:rPr>
        <w:t xml:space="preserve"> Ponad śnieg bielszym się stanę,</w:t>
      </w:r>
      <w:r w:rsidRPr="000F7426">
        <w:rPr>
          <w:sz w:val="22"/>
          <w:szCs w:val="22"/>
        </w:rPr>
        <w:t xml:space="preserve"> 1921,</w:t>
      </w:r>
      <w:r w:rsidRPr="000F7426">
        <w:rPr>
          <w:rStyle w:val="BodytextItalic"/>
          <w:sz w:val="22"/>
          <w:szCs w:val="22"/>
        </w:rPr>
        <w:t xml:space="preserve"> Turoń,</w:t>
      </w:r>
      <w:r w:rsidRPr="000F7426">
        <w:rPr>
          <w:sz w:val="22"/>
          <w:szCs w:val="22"/>
        </w:rPr>
        <w:t xml:space="preserve"> 1923,</w:t>
      </w:r>
      <w:r w:rsidRPr="000F7426">
        <w:rPr>
          <w:rStyle w:val="BodytextItalic"/>
          <w:sz w:val="22"/>
          <w:szCs w:val="22"/>
        </w:rPr>
        <w:t xml:space="preserve"> Uciekła mi przepióreczka, </w:t>
      </w:r>
      <w:r w:rsidRPr="000F7426">
        <w:rPr>
          <w:sz w:val="22"/>
          <w:szCs w:val="22"/>
        </w:rPr>
        <w:t>1924; poematy prozą:</w:t>
      </w:r>
      <w:r w:rsidRPr="000F7426">
        <w:rPr>
          <w:rStyle w:val="BodytextItalic"/>
          <w:sz w:val="22"/>
          <w:szCs w:val="22"/>
        </w:rPr>
        <w:t xml:space="preserve"> Wisła,</w:t>
      </w:r>
      <w:r w:rsidRPr="000F7426">
        <w:rPr>
          <w:sz w:val="22"/>
          <w:szCs w:val="22"/>
        </w:rPr>
        <w:t xml:space="preserve"> 1918,</w:t>
      </w:r>
      <w:r w:rsidRPr="000F7426">
        <w:rPr>
          <w:rStyle w:val="BodytextItalic"/>
          <w:sz w:val="22"/>
          <w:szCs w:val="22"/>
        </w:rPr>
        <w:t xml:space="preserve"> Międzymorze,</w:t>
      </w:r>
      <w:r w:rsidRPr="000F7426">
        <w:rPr>
          <w:sz w:val="22"/>
          <w:szCs w:val="22"/>
        </w:rPr>
        <w:t xml:space="preserve"> 1924,</w:t>
      </w:r>
      <w:r w:rsidRPr="000F7426">
        <w:rPr>
          <w:rStyle w:val="BodytextItalic"/>
          <w:sz w:val="22"/>
          <w:szCs w:val="22"/>
        </w:rPr>
        <w:t xml:space="preserve"> Puszcza jodłowa,</w:t>
      </w:r>
      <w:r w:rsidRPr="000F7426">
        <w:rPr>
          <w:sz w:val="22"/>
          <w:szCs w:val="22"/>
        </w:rPr>
        <w:t xml:space="preserve"> 1925, publicystyka</w:t>
      </w:r>
      <w:r w:rsidRPr="000F7426">
        <w:rPr>
          <w:rStyle w:val="BodytextItalic"/>
          <w:sz w:val="22"/>
          <w:szCs w:val="22"/>
        </w:rPr>
        <w:t xml:space="preserve"> Snobizm i postęp,</w:t>
      </w:r>
      <w:r w:rsidRPr="000F7426">
        <w:rPr>
          <w:sz w:val="22"/>
          <w:szCs w:val="22"/>
        </w:rPr>
        <w:t xml:space="preserve"> 1922 oraz pośmiertnie </w:t>
      </w:r>
      <w:r w:rsidRPr="000F7426">
        <w:rPr>
          <w:rStyle w:val="BodytextItalic"/>
          <w:sz w:val="22"/>
          <w:szCs w:val="22"/>
        </w:rPr>
        <w:t>Elegie i inne pisma literackie i społeczne,</w:t>
      </w:r>
      <w:r w:rsidRPr="000F7426">
        <w:rPr>
          <w:sz w:val="22"/>
          <w:szCs w:val="22"/>
        </w:rPr>
        <w:t>1928,</w:t>
      </w:r>
      <w:r w:rsidRPr="000F7426">
        <w:rPr>
          <w:rStyle w:val="BodytextItalic"/>
          <w:sz w:val="22"/>
          <w:szCs w:val="22"/>
        </w:rPr>
        <w:t>Dzienniki,</w:t>
      </w:r>
      <w:r w:rsidRPr="000F7426">
        <w:rPr>
          <w:sz w:val="22"/>
          <w:szCs w:val="22"/>
        </w:rPr>
        <w:t>1953-56.</w:t>
      </w:r>
      <w:r w:rsidRPr="000F7426">
        <w:rPr>
          <w:sz w:val="22"/>
          <w:szCs w:val="22"/>
        </w:rPr>
        <w:br/>
      </w:r>
    </w:p>
    <w:p w:rsidR="00225500" w:rsidRDefault="00225500" w:rsidP="00225500">
      <w:pPr>
        <w:pStyle w:val="Bodytext80"/>
        <w:shd w:val="clear" w:color="auto" w:fill="auto"/>
        <w:spacing w:line="240" w:lineRule="auto"/>
        <w:jc w:val="left"/>
        <w:rPr>
          <w:i/>
          <w:sz w:val="22"/>
          <w:szCs w:val="22"/>
        </w:rPr>
      </w:pPr>
      <w:r>
        <w:rPr>
          <w:sz w:val="22"/>
          <w:szCs w:val="22"/>
        </w:rPr>
        <w:t>Bibliografia</w:t>
      </w:r>
    </w:p>
    <w:p w:rsidR="00225500" w:rsidRDefault="00225500" w:rsidP="00225500">
      <w:pPr>
        <w:pStyle w:val="Bodytext80"/>
        <w:numPr>
          <w:ilvl w:val="0"/>
          <w:numId w:val="41"/>
        </w:numPr>
        <w:shd w:val="clear" w:color="auto" w:fill="auto"/>
        <w:spacing w:line="240" w:lineRule="auto"/>
        <w:jc w:val="left"/>
        <w:rPr>
          <w:i/>
          <w:sz w:val="22"/>
          <w:szCs w:val="22"/>
        </w:rPr>
      </w:pPr>
      <w:r>
        <w:rPr>
          <w:sz w:val="22"/>
          <w:szCs w:val="22"/>
        </w:rPr>
        <w:t xml:space="preserve">Januszewski T., </w:t>
      </w:r>
      <w:r w:rsidRPr="002503EC">
        <w:rPr>
          <w:sz w:val="22"/>
          <w:szCs w:val="22"/>
        </w:rPr>
        <w:t>Słownik Pisarzy i Lektur</w:t>
      </w:r>
      <w:r>
        <w:rPr>
          <w:sz w:val="22"/>
          <w:szCs w:val="22"/>
        </w:rPr>
        <w:t>, Warszawa 2001r.</w:t>
      </w:r>
    </w:p>
    <w:p w:rsidR="00225500" w:rsidRPr="002503EC" w:rsidRDefault="00225500" w:rsidP="00225500">
      <w:pPr>
        <w:pStyle w:val="Bodytext80"/>
        <w:numPr>
          <w:ilvl w:val="0"/>
          <w:numId w:val="41"/>
        </w:numPr>
        <w:shd w:val="clear" w:color="auto" w:fill="auto"/>
        <w:spacing w:line="240" w:lineRule="auto"/>
        <w:jc w:val="left"/>
        <w:rPr>
          <w:i/>
          <w:sz w:val="22"/>
          <w:szCs w:val="22"/>
        </w:rPr>
      </w:pPr>
      <w:r>
        <w:rPr>
          <w:sz w:val="22"/>
          <w:szCs w:val="22"/>
        </w:rPr>
        <w:t xml:space="preserve">Poznański J., Tarkowski S., </w:t>
      </w:r>
      <w:r w:rsidRPr="002503EC">
        <w:rPr>
          <w:sz w:val="22"/>
          <w:szCs w:val="22"/>
        </w:rPr>
        <w:t>Słownik lektur dla klas 1-3 gimnazjum</w:t>
      </w:r>
      <w:r>
        <w:rPr>
          <w:sz w:val="22"/>
          <w:szCs w:val="22"/>
        </w:rPr>
        <w:t>, Warszawa 200r.</w:t>
      </w: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63544E" w:rsidRDefault="0063544E"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Pr="0063544E" w:rsidRDefault="00225500" w:rsidP="0063544E">
      <w:pPr>
        <w:ind w:left="6237"/>
        <w:jc w:val="right"/>
        <w:rPr>
          <w:rFonts w:ascii="Arial" w:hAnsi="Arial" w:cs="Arial"/>
          <w:b/>
          <w:bCs/>
        </w:rPr>
      </w:pPr>
      <w:r w:rsidRPr="00AC4973">
        <w:rPr>
          <w:rFonts w:ascii="Arial" w:hAnsi="Arial" w:cs="Arial"/>
          <w:b/>
          <w:bCs/>
        </w:rPr>
        <w:lastRenderedPageBreak/>
        <w:t xml:space="preserve">Załącznik </w:t>
      </w:r>
      <w:r>
        <w:rPr>
          <w:rFonts w:ascii="Arial" w:hAnsi="Arial" w:cs="Arial"/>
          <w:b/>
          <w:bCs/>
        </w:rPr>
        <w:t>4</w:t>
      </w:r>
    </w:p>
    <w:p w:rsidR="00225500" w:rsidRPr="00AC4973" w:rsidRDefault="00225500" w:rsidP="00225500">
      <w:pPr>
        <w:rPr>
          <w:rFonts w:ascii="Arial" w:hAnsi="Arial" w:cs="Arial"/>
        </w:rPr>
      </w:pPr>
      <w:r w:rsidRPr="00AC4973">
        <w:rPr>
          <w:rFonts w:ascii="Arial" w:hAnsi="Arial" w:cs="Arial"/>
        </w:rPr>
        <w:t>.......................................................</w:t>
      </w:r>
    </w:p>
    <w:p w:rsidR="00225500" w:rsidRPr="0063544E" w:rsidRDefault="00225500" w:rsidP="00225500">
      <w:pPr>
        <w:rPr>
          <w:rFonts w:ascii="Arial" w:hAnsi="Arial" w:cs="Arial"/>
          <w:i/>
          <w:iCs/>
          <w:vertAlign w:val="superscript"/>
        </w:rPr>
      </w:pPr>
      <w:r w:rsidRPr="00AC4973">
        <w:rPr>
          <w:rFonts w:ascii="Arial" w:hAnsi="Arial" w:cs="Arial"/>
          <w:i/>
          <w:iCs/>
          <w:vertAlign w:val="superscript"/>
        </w:rPr>
        <w:t>imię, nazwisko rodzica/prawnego opiekuna</w:t>
      </w:r>
    </w:p>
    <w:p w:rsidR="00225500" w:rsidRPr="00AC4973" w:rsidRDefault="00225500" w:rsidP="00225500">
      <w:pPr>
        <w:rPr>
          <w:rFonts w:ascii="Arial" w:hAnsi="Arial" w:cs="Arial"/>
        </w:rPr>
      </w:pPr>
      <w:r w:rsidRPr="00AC4973">
        <w:rPr>
          <w:rFonts w:ascii="Arial" w:hAnsi="Arial" w:cs="Arial"/>
        </w:rPr>
        <w:t>.......................................................</w:t>
      </w:r>
    </w:p>
    <w:p w:rsidR="00225500" w:rsidRPr="0063544E" w:rsidRDefault="00225500" w:rsidP="00225500">
      <w:pPr>
        <w:rPr>
          <w:rFonts w:ascii="Arial" w:hAnsi="Arial" w:cs="Arial"/>
          <w:i/>
          <w:iCs/>
          <w:color w:val="000000"/>
          <w:vertAlign w:val="superscript"/>
        </w:rPr>
      </w:pPr>
      <w:r w:rsidRPr="00AC4973">
        <w:rPr>
          <w:rFonts w:ascii="Arial" w:hAnsi="Arial" w:cs="Arial"/>
          <w:i/>
          <w:iCs/>
          <w:color w:val="000000"/>
          <w:vertAlign w:val="superscript"/>
        </w:rPr>
        <w:t>adres zamieszkania(ulica, numer domu)</w:t>
      </w:r>
    </w:p>
    <w:p w:rsidR="00225500" w:rsidRPr="00AC4973" w:rsidRDefault="00225500" w:rsidP="00225500">
      <w:pPr>
        <w:rPr>
          <w:rFonts w:ascii="Arial" w:hAnsi="Arial" w:cs="Arial"/>
          <w:color w:val="000000"/>
        </w:rPr>
      </w:pPr>
      <w:r w:rsidRPr="00AC4973">
        <w:rPr>
          <w:rFonts w:ascii="Arial" w:hAnsi="Arial" w:cs="Arial"/>
          <w:color w:val="000000"/>
        </w:rPr>
        <w:t>.......................................................</w:t>
      </w:r>
    </w:p>
    <w:p w:rsidR="00225500" w:rsidRPr="0063544E" w:rsidRDefault="00225500" w:rsidP="00225500">
      <w:pPr>
        <w:rPr>
          <w:rFonts w:ascii="Arial" w:hAnsi="Arial" w:cs="Arial"/>
          <w:color w:val="000000"/>
        </w:rPr>
      </w:pPr>
      <w:r w:rsidRPr="00AC4973">
        <w:rPr>
          <w:rFonts w:ascii="Arial" w:hAnsi="Arial" w:cs="Arial"/>
          <w:i/>
          <w:iCs/>
          <w:color w:val="000000"/>
          <w:vertAlign w:val="superscript"/>
        </w:rPr>
        <w:t>(kod pocztowy, miejscowość)</w:t>
      </w:r>
    </w:p>
    <w:p w:rsidR="00225500" w:rsidRPr="00AC4973" w:rsidRDefault="00225500" w:rsidP="00225500">
      <w:pPr>
        <w:rPr>
          <w:rFonts w:ascii="Arial" w:hAnsi="Arial" w:cs="Arial"/>
          <w:color w:val="000000"/>
        </w:rPr>
      </w:pPr>
      <w:r w:rsidRPr="00AC4973">
        <w:rPr>
          <w:rFonts w:ascii="Arial" w:hAnsi="Arial" w:cs="Arial"/>
          <w:color w:val="000000"/>
        </w:rPr>
        <w:t>.......................................................</w:t>
      </w:r>
    </w:p>
    <w:p w:rsidR="00225500" w:rsidRPr="0063544E" w:rsidRDefault="00225500" w:rsidP="00225500">
      <w:pPr>
        <w:rPr>
          <w:rFonts w:ascii="Arial" w:hAnsi="Arial" w:cs="Arial"/>
          <w:i/>
          <w:iCs/>
          <w:vertAlign w:val="superscript"/>
        </w:rPr>
      </w:pPr>
      <w:r w:rsidRPr="00AC4973">
        <w:rPr>
          <w:rFonts w:ascii="Arial" w:hAnsi="Arial" w:cs="Arial"/>
          <w:i/>
          <w:iCs/>
          <w:vertAlign w:val="superscript"/>
        </w:rPr>
        <w:t>imię, nazwisko dziecka</w:t>
      </w:r>
    </w:p>
    <w:p w:rsidR="00225500" w:rsidRPr="00AC4973" w:rsidRDefault="00225500" w:rsidP="00225500">
      <w:pPr>
        <w:rPr>
          <w:rFonts w:ascii="Arial" w:hAnsi="Arial" w:cs="Arial"/>
        </w:rPr>
      </w:pPr>
      <w:r w:rsidRPr="00AC4973">
        <w:rPr>
          <w:rFonts w:ascii="Arial" w:hAnsi="Arial" w:cs="Arial"/>
        </w:rPr>
        <w:t>........................................................</w:t>
      </w:r>
    </w:p>
    <w:p w:rsidR="00225500" w:rsidRPr="0063544E" w:rsidRDefault="00225500" w:rsidP="00225500">
      <w:pPr>
        <w:rPr>
          <w:rFonts w:ascii="Arial" w:hAnsi="Arial" w:cs="Arial"/>
          <w:i/>
          <w:iCs/>
          <w:vertAlign w:val="superscript"/>
        </w:rPr>
      </w:pPr>
      <w:r w:rsidRPr="00AC4973">
        <w:rPr>
          <w:rFonts w:ascii="Arial" w:hAnsi="Arial" w:cs="Arial"/>
          <w:i/>
          <w:iCs/>
          <w:vertAlign w:val="superscript"/>
        </w:rPr>
        <w:t>nazwa szkoły dziecka</w:t>
      </w:r>
    </w:p>
    <w:p w:rsidR="00225500" w:rsidRDefault="00225500" w:rsidP="0063544E">
      <w:pPr>
        <w:pStyle w:val="Nagwek4"/>
        <w:rPr>
          <w:rFonts w:ascii="Arial" w:hAnsi="Arial" w:cs="Arial"/>
        </w:rPr>
      </w:pPr>
      <w:r w:rsidRPr="00AC4973">
        <w:rPr>
          <w:rFonts w:ascii="Arial" w:hAnsi="Arial" w:cs="Arial"/>
        </w:rPr>
        <w:t xml:space="preserve">ODWOŁANIE OD WYNIKÓW KONKURSU </w:t>
      </w:r>
      <w:r>
        <w:rPr>
          <w:rFonts w:ascii="Arial" w:hAnsi="Arial" w:cs="Arial"/>
        </w:rPr>
        <w:t xml:space="preserve">TEMATYCZNEGO </w:t>
      </w:r>
      <w:r>
        <w:rPr>
          <w:rFonts w:ascii="Arial" w:hAnsi="Arial" w:cs="Arial"/>
        </w:rPr>
        <w:br/>
        <w:t>,,WIEŚ POLSKA W POEZJI I PROZIE”</w:t>
      </w:r>
    </w:p>
    <w:p w:rsidR="0063544E" w:rsidRPr="0063544E" w:rsidRDefault="0063544E" w:rsidP="0063544E"/>
    <w:p w:rsidR="00225500" w:rsidRPr="00AC4973" w:rsidRDefault="00225500" w:rsidP="00225500">
      <w:pPr>
        <w:spacing w:line="360" w:lineRule="auto"/>
        <w:jc w:val="both"/>
        <w:rPr>
          <w:rFonts w:ascii="Arial" w:hAnsi="Arial" w:cs="Arial"/>
        </w:rPr>
      </w:pPr>
      <w:r w:rsidRPr="00AC4973">
        <w:rPr>
          <w:rFonts w:ascii="Arial" w:hAnsi="Arial" w:cs="Arial"/>
        </w:rPr>
        <w:t>Zwracam się z prośbą o ponowne sprawdzenie odpowiedzi udzielonych przez moje dziecko, uczestnika Konkursu</w:t>
      </w:r>
      <w:r>
        <w:rPr>
          <w:rFonts w:ascii="Arial" w:hAnsi="Arial" w:cs="Arial"/>
        </w:rPr>
        <w:t xml:space="preserve"> Tematyczne ,,Wieś polska w poezji i prozie” </w:t>
      </w:r>
      <w:r>
        <w:rPr>
          <w:rFonts w:ascii="Arial" w:hAnsi="Arial" w:cs="Arial"/>
        </w:rPr>
        <w:br/>
        <w:t xml:space="preserve">na </w:t>
      </w:r>
      <w:r w:rsidRPr="00AC4973">
        <w:rPr>
          <w:rFonts w:ascii="Arial" w:hAnsi="Arial" w:cs="Arial"/>
        </w:rPr>
        <w:t>etapie……………………………</w:t>
      </w:r>
      <w:r>
        <w:rPr>
          <w:rFonts w:ascii="Arial" w:hAnsi="Arial" w:cs="Arial"/>
        </w:rPr>
        <w:t>………………….</w:t>
      </w:r>
      <w:r w:rsidRPr="00AC4973">
        <w:rPr>
          <w:rFonts w:ascii="Arial" w:hAnsi="Arial" w:cs="Arial"/>
        </w:rPr>
        <w:t xml:space="preserve"> w związku z następującymi nieprawidłowościami:</w:t>
      </w:r>
    </w:p>
    <w:p w:rsidR="00225500" w:rsidRDefault="00225500" w:rsidP="00225500">
      <w:pPr>
        <w:numPr>
          <w:ilvl w:val="0"/>
          <w:numId w:val="42"/>
        </w:numPr>
        <w:spacing w:after="0" w:line="360" w:lineRule="auto"/>
        <w:rPr>
          <w:rFonts w:ascii="Arial" w:hAnsi="Arial" w:cs="Arial"/>
        </w:rPr>
      </w:pPr>
      <w:r w:rsidRPr="00AC4973">
        <w:rPr>
          <w:rFonts w:ascii="Arial" w:hAnsi="Arial" w:cs="Arial"/>
        </w:rPr>
        <w:t>................................................................................................................................................................................................................................................................................................................................................................................................................................................................................................................................................................</w:t>
      </w:r>
    </w:p>
    <w:p w:rsidR="00225500" w:rsidRDefault="00225500" w:rsidP="00225500">
      <w:pPr>
        <w:spacing w:line="360" w:lineRule="auto"/>
        <w:ind w:left="720"/>
        <w:rPr>
          <w:rFonts w:ascii="Arial" w:hAnsi="Arial" w:cs="Arial"/>
        </w:rPr>
      </w:pPr>
      <w:r w:rsidRPr="00AC4973">
        <w:rPr>
          <w:rFonts w:ascii="Arial" w:hAnsi="Arial" w:cs="Arial"/>
        </w:rPr>
        <w:t>Uzasadnienie</w:t>
      </w:r>
      <w:r>
        <w:rPr>
          <w:rFonts w:ascii="Arial" w:hAnsi="Arial" w:cs="Arial"/>
        </w:rPr>
        <w:t>:</w:t>
      </w:r>
    </w:p>
    <w:p w:rsidR="00225500" w:rsidRPr="00AC4973" w:rsidRDefault="00225500" w:rsidP="0063544E">
      <w:pPr>
        <w:spacing w:line="360" w:lineRule="auto"/>
        <w:ind w:left="720"/>
        <w:rPr>
          <w:rFonts w:ascii="Arial" w:hAnsi="Arial" w:cs="Arial"/>
        </w:rPr>
      </w:pPr>
      <w:r w:rsidRPr="00AC4973">
        <w:rPr>
          <w:rFonts w:ascii="Arial" w:hAnsi="Arial" w:cs="Arial"/>
        </w:rPr>
        <w:t>................................................................................................................................................................................................................................................................................................................................................................................................................................................................................................................................................................</w:t>
      </w:r>
    </w:p>
    <w:p w:rsidR="00225500" w:rsidRDefault="00225500" w:rsidP="00225500">
      <w:pPr>
        <w:numPr>
          <w:ilvl w:val="0"/>
          <w:numId w:val="42"/>
        </w:numPr>
        <w:spacing w:after="0" w:line="360" w:lineRule="auto"/>
        <w:rPr>
          <w:rFonts w:ascii="Arial" w:hAnsi="Arial" w:cs="Arial"/>
        </w:rPr>
      </w:pPr>
      <w:r w:rsidRPr="00AC4973">
        <w:rPr>
          <w:rFonts w:ascii="Arial" w:hAnsi="Arial" w:cs="Arial"/>
        </w:rPr>
        <w:t>................................................................................................................................................................................................................................................................................................................................................................................................................................................................................................................................................................</w:t>
      </w:r>
    </w:p>
    <w:p w:rsidR="00225500" w:rsidRPr="00AC4973" w:rsidRDefault="00225500" w:rsidP="00225500">
      <w:pPr>
        <w:spacing w:line="360" w:lineRule="auto"/>
        <w:ind w:left="720"/>
        <w:rPr>
          <w:rFonts w:ascii="Arial" w:hAnsi="Arial" w:cs="Arial"/>
        </w:rPr>
      </w:pPr>
      <w:r w:rsidRPr="00AC4973">
        <w:rPr>
          <w:rFonts w:ascii="Arial" w:hAnsi="Arial" w:cs="Arial"/>
        </w:rPr>
        <w:t>Uzasadnienie:</w:t>
      </w:r>
    </w:p>
    <w:p w:rsidR="00225500" w:rsidRPr="00AC4973" w:rsidRDefault="00225500" w:rsidP="0063544E">
      <w:pPr>
        <w:spacing w:line="360" w:lineRule="auto"/>
        <w:ind w:left="720"/>
        <w:rPr>
          <w:rFonts w:ascii="Arial" w:hAnsi="Arial" w:cs="Arial"/>
        </w:rPr>
      </w:pPr>
      <w:r w:rsidRPr="00AC4973">
        <w:rPr>
          <w:rFonts w:ascii="Arial" w:hAnsi="Arial" w:cs="Arial"/>
        </w:rPr>
        <w:lastRenderedPageBreak/>
        <w:t>...............................................................................................................................................................................................................................................................................................................................................................................................................................................................................................................................................................</w:t>
      </w:r>
    </w:p>
    <w:p w:rsidR="00225500" w:rsidRPr="00AC4973" w:rsidRDefault="00225500" w:rsidP="00225500">
      <w:pPr>
        <w:numPr>
          <w:ilvl w:val="0"/>
          <w:numId w:val="42"/>
        </w:numPr>
        <w:spacing w:after="0" w:line="360" w:lineRule="auto"/>
        <w:rPr>
          <w:rFonts w:ascii="Arial" w:hAnsi="Arial" w:cs="Arial"/>
        </w:rPr>
      </w:pPr>
      <w:r w:rsidRPr="00AC4973">
        <w:rPr>
          <w:rFonts w:ascii="Arial" w:hAnsi="Arial" w:cs="Arial"/>
        </w:rPr>
        <w:t>................................................................................................................................................................................................................................................................................................................................................................................................................................................................................................................................................................</w:t>
      </w:r>
    </w:p>
    <w:p w:rsidR="00225500" w:rsidRDefault="00225500" w:rsidP="00225500">
      <w:pPr>
        <w:spacing w:line="360" w:lineRule="auto"/>
        <w:ind w:left="360"/>
        <w:rPr>
          <w:rFonts w:ascii="Arial" w:hAnsi="Arial" w:cs="Arial"/>
        </w:rPr>
      </w:pPr>
      <w:r w:rsidRPr="00AC4973">
        <w:rPr>
          <w:rFonts w:ascii="Arial" w:hAnsi="Arial" w:cs="Arial"/>
        </w:rPr>
        <w:t>Uzasadnienie</w:t>
      </w:r>
      <w:r>
        <w:rPr>
          <w:rFonts w:ascii="Arial" w:hAnsi="Arial" w:cs="Arial"/>
        </w:rPr>
        <w:t>:</w:t>
      </w:r>
    </w:p>
    <w:p w:rsidR="00225500" w:rsidRPr="00AC4973" w:rsidRDefault="00225500" w:rsidP="0063544E">
      <w:pPr>
        <w:spacing w:line="360" w:lineRule="auto"/>
        <w:ind w:left="720"/>
        <w:rPr>
          <w:rFonts w:ascii="Arial" w:hAnsi="Arial" w:cs="Arial"/>
        </w:rPr>
      </w:pPr>
      <w:r w:rsidRPr="00AC4973">
        <w:rPr>
          <w:rFonts w:ascii="Arial" w:hAnsi="Arial" w:cs="Arial"/>
        </w:rPr>
        <w:t>................................................................................................................................................................................................................................................................................................................................................................................................................................................................................................................................................................</w:t>
      </w:r>
    </w:p>
    <w:p w:rsidR="00225500" w:rsidRPr="00AC4973" w:rsidRDefault="00225500" w:rsidP="00225500">
      <w:pPr>
        <w:numPr>
          <w:ilvl w:val="0"/>
          <w:numId w:val="42"/>
        </w:numPr>
        <w:spacing w:after="0" w:line="360" w:lineRule="auto"/>
        <w:rPr>
          <w:rFonts w:ascii="Arial" w:hAnsi="Arial" w:cs="Arial"/>
        </w:rPr>
      </w:pPr>
      <w:r w:rsidRPr="00AC4973">
        <w:rPr>
          <w:rFonts w:ascii="Arial" w:hAnsi="Arial" w:cs="Arial"/>
        </w:rPr>
        <w:t>................................................................................................................................................................................................................................................................................................................................................................................................................................................................................................................................................................</w:t>
      </w:r>
    </w:p>
    <w:p w:rsidR="00225500" w:rsidRDefault="00225500" w:rsidP="00225500">
      <w:pPr>
        <w:spacing w:line="360" w:lineRule="auto"/>
        <w:ind w:left="360"/>
        <w:rPr>
          <w:rFonts w:ascii="Arial" w:hAnsi="Arial" w:cs="Arial"/>
        </w:rPr>
      </w:pPr>
      <w:r w:rsidRPr="00AC4973">
        <w:rPr>
          <w:rFonts w:ascii="Arial" w:hAnsi="Arial" w:cs="Arial"/>
        </w:rPr>
        <w:t>Uzasadnienie</w:t>
      </w:r>
      <w:r>
        <w:rPr>
          <w:rFonts w:ascii="Arial" w:hAnsi="Arial" w:cs="Arial"/>
        </w:rPr>
        <w:t>:</w:t>
      </w:r>
    </w:p>
    <w:p w:rsidR="00225500" w:rsidRDefault="00225500" w:rsidP="00225500">
      <w:pPr>
        <w:spacing w:line="360" w:lineRule="auto"/>
        <w:ind w:left="720"/>
        <w:rPr>
          <w:rFonts w:ascii="Arial" w:hAnsi="Arial" w:cs="Arial"/>
        </w:rPr>
      </w:pPr>
      <w:r w:rsidRPr="00AC4973">
        <w:rPr>
          <w:rFonts w:ascii="Arial" w:hAnsi="Arial" w:cs="Arial"/>
        </w:rPr>
        <w:t>................................................................................................................................................................................................................................................................................................................................................................................................................................................................................................................................................................</w:t>
      </w:r>
    </w:p>
    <w:p w:rsidR="00225500" w:rsidRPr="00AC4973" w:rsidRDefault="00225500" w:rsidP="00225500">
      <w:pPr>
        <w:spacing w:line="360" w:lineRule="auto"/>
        <w:rPr>
          <w:rFonts w:ascii="Arial" w:hAnsi="Arial" w:cs="Arial"/>
        </w:rPr>
      </w:pPr>
    </w:p>
    <w:p w:rsidR="00225500" w:rsidRPr="00AC4973" w:rsidRDefault="00225500" w:rsidP="0063544E">
      <w:pPr>
        <w:spacing w:line="360" w:lineRule="auto"/>
        <w:ind w:left="4608" w:firstLine="348"/>
        <w:rPr>
          <w:rFonts w:ascii="Arial" w:hAnsi="Arial" w:cs="Arial"/>
        </w:rPr>
      </w:pPr>
      <w:r w:rsidRPr="00AC4973">
        <w:rPr>
          <w:rFonts w:ascii="Arial" w:hAnsi="Arial" w:cs="Arial"/>
        </w:rPr>
        <w:t>.....................................................</w:t>
      </w:r>
    </w:p>
    <w:p w:rsidR="0063544E" w:rsidRDefault="00225500" w:rsidP="0063544E">
      <w:pPr>
        <w:spacing w:line="360" w:lineRule="auto"/>
        <w:ind w:left="3900" w:firstLine="348"/>
        <w:jc w:val="center"/>
        <w:rPr>
          <w:rFonts w:ascii="Arial" w:hAnsi="Arial" w:cs="Arial"/>
          <w:i/>
          <w:iCs/>
          <w:vertAlign w:val="superscript"/>
        </w:rPr>
      </w:pPr>
      <w:r w:rsidRPr="00AC4973">
        <w:rPr>
          <w:rFonts w:ascii="Arial" w:hAnsi="Arial" w:cs="Arial"/>
          <w:i/>
          <w:iCs/>
          <w:vertAlign w:val="superscript"/>
        </w:rPr>
        <w:t>data, podpis rodzica/prawnego opiekuna</w:t>
      </w:r>
    </w:p>
    <w:p w:rsidR="0063544E" w:rsidRDefault="0063544E" w:rsidP="0063544E">
      <w:pPr>
        <w:spacing w:line="360" w:lineRule="auto"/>
        <w:ind w:left="360"/>
        <w:jc w:val="center"/>
        <w:rPr>
          <w:rFonts w:ascii="Arial" w:hAnsi="Arial" w:cs="Arial"/>
          <w:b/>
          <w:i/>
          <w:color w:val="000000"/>
          <w:sz w:val="20"/>
          <w:szCs w:val="20"/>
        </w:rPr>
      </w:pPr>
    </w:p>
    <w:p w:rsidR="00225500" w:rsidRPr="0063544E" w:rsidRDefault="00225500" w:rsidP="0063544E">
      <w:pPr>
        <w:spacing w:line="360" w:lineRule="auto"/>
        <w:ind w:left="360"/>
        <w:jc w:val="center"/>
        <w:rPr>
          <w:rFonts w:ascii="Arial" w:hAnsi="Arial" w:cs="Arial"/>
          <w:i/>
          <w:iCs/>
          <w:vertAlign w:val="superscript"/>
        </w:rPr>
      </w:pPr>
      <w:r w:rsidRPr="00AC4973">
        <w:rPr>
          <w:rFonts w:ascii="Arial" w:hAnsi="Arial" w:cs="Arial"/>
          <w:b/>
          <w:i/>
          <w:color w:val="000000"/>
          <w:sz w:val="20"/>
          <w:szCs w:val="20"/>
        </w:rPr>
        <w:t xml:space="preserve">Uwaga: </w:t>
      </w:r>
      <w:r w:rsidRPr="00AC4973">
        <w:rPr>
          <w:rFonts w:ascii="Arial" w:hAnsi="Arial" w:cs="Arial"/>
          <w:b/>
          <w:i/>
          <w:color w:val="000000"/>
          <w:sz w:val="20"/>
          <w:szCs w:val="20"/>
        </w:rPr>
        <w:br/>
      </w:r>
      <w:r w:rsidRPr="00AC4973">
        <w:rPr>
          <w:rFonts w:ascii="Arial" w:hAnsi="Arial" w:cs="Arial"/>
          <w:i/>
          <w:color w:val="000000"/>
          <w:sz w:val="20"/>
          <w:szCs w:val="20"/>
        </w:rPr>
        <w:t>W</w:t>
      </w:r>
      <w:r w:rsidRPr="00AC4973">
        <w:rPr>
          <w:rFonts w:ascii="Arial" w:hAnsi="Arial" w:cs="Arial"/>
          <w:i/>
          <w:sz w:val="20"/>
          <w:szCs w:val="20"/>
        </w:rPr>
        <w:t xml:space="preserve"> przypadku powoływania s</w:t>
      </w:r>
      <w:r>
        <w:rPr>
          <w:rFonts w:ascii="Arial" w:hAnsi="Arial" w:cs="Arial"/>
          <w:i/>
          <w:sz w:val="20"/>
          <w:szCs w:val="20"/>
        </w:rPr>
        <w:t>ię w uzasadnieniu na publikacje</w:t>
      </w:r>
      <w:r w:rsidRPr="00AC4973">
        <w:rPr>
          <w:rFonts w:ascii="Arial" w:hAnsi="Arial" w:cs="Arial"/>
          <w:i/>
          <w:sz w:val="20"/>
          <w:szCs w:val="20"/>
        </w:rPr>
        <w:t xml:space="preserve"> inne niż wymienione w wykazie zalecanej literatury, niezbędne jest wskazywanie źródeł naukow</w:t>
      </w:r>
      <w:r>
        <w:rPr>
          <w:rFonts w:ascii="Arial" w:hAnsi="Arial" w:cs="Arial"/>
          <w:i/>
          <w:sz w:val="20"/>
          <w:szCs w:val="20"/>
        </w:rPr>
        <w:t>ych i załącze</w:t>
      </w:r>
      <w:r w:rsidRPr="00AC4973">
        <w:rPr>
          <w:rFonts w:ascii="Arial" w:hAnsi="Arial" w:cs="Arial"/>
          <w:i/>
          <w:sz w:val="20"/>
          <w:szCs w:val="20"/>
        </w:rPr>
        <w:t>nie kopii istotnych fragmentów</w:t>
      </w:r>
      <w:r>
        <w:rPr>
          <w:rFonts w:ascii="Arial" w:hAnsi="Arial" w:cs="Arial"/>
          <w:i/>
          <w:sz w:val="20"/>
          <w:szCs w:val="20"/>
        </w:rPr>
        <w:t>.</w:t>
      </w:r>
    </w:p>
    <w:p w:rsidR="00225500" w:rsidRDefault="00225500" w:rsidP="00225500">
      <w:pPr>
        <w:jc w:val="both"/>
        <w:rPr>
          <w:rFonts w:ascii="Arial" w:hAnsi="Arial" w:cs="Arial"/>
          <w:i/>
          <w:sz w:val="20"/>
          <w:szCs w:val="20"/>
        </w:rPr>
      </w:pPr>
    </w:p>
    <w:p w:rsidR="0063544E" w:rsidRDefault="00225500" w:rsidP="0063544E">
      <w:pPr>
        <w:jc w:val="both"/>
        <w:rPr>
          <w:rFonts w:ascii="Arial" w:hAnsi="Arial" w:cs="Arial"/>
          <w:i/>
          <w:sz w:val="20"/>
          <w:szCs w:val="20"/>
        </w:rPr>
      </w:pPr>
      <w:r>
        <w:rPr>
          <w:rFonts w:ascii="Arial" w:hAnsi="Arial" w:cs="Arial"/>
          <w:i/>
          <w:sz w:val="20"/>
          <w:szCs w:val="20"/>
        </w:rPr>
        <w:t>*</w:t>
      </w:r>
      <w:r w:rsidRPr="007F1773">
        <w:rPr>
          <w:rFonts w:ascii="Arial" w:hAnsi="Arial" w:cs="Arial"/>
          <w:i/>
          <w:sz w:val="18"/>
          <w:szCs w:val="18"/>
        </w:rPr>
        <w:t>niepotrzebne skreślić</w:t>
      </w:r>
    </w:p>
    <w:p w:rsidR="00225500" w:rsidRPr="0063544E" w:rsidRDefault="00225500" w:rsidP="0063544E">
      <w:pPr>
        <w:jc w:val="both"/>
        <w:rPr>
          <w:rFonts w:ascii="Arial" w:hAnsi="Arial" w:cs="Arial"/>
          <w:i/>
          <w:sz w:val="20"/>
          <w:szCs w:val="20"/>
        </w:rPr>
      </w:pPr>
      <w:r w:rsidRPr="00881280">
        <w:rPr>
          <w:rFonts w:ascii="Arial" w:hAnsi="Arial" w:cs="Arial"/>
          <w:b/>
          <w:bCs/>
          <w:sz w:val="24"/>
          <w:szCs w:val="24"/>
        </w:rPr>
        <w:lastRenderedPageBreak/>
        <w:t xml:space="preserve">Załącznik </w:t>
      </w:r>
      <w:r>
        <w:rPr>
          <w:rFonts w:ascii="Arial" w:hAnsi="Arial" w:cs="Arial"/>
          <w:b/>
          <w:bCs/>
          <w:sz w:val="24"/>
          <w:szCs w:val="24"/>
        </w:rPr>
        <w:t>5</w:t>
      </w:r>
    </w:p>
    <w:p w:rsidR="00225500" w:rsidRDefault="00225500" w:rsidP="00225500">
      <w:pPr>
        <w:pStyle w:val="Podtytu"/>
        <w:jc w:val="right"/>
        <w:rPr>
          <w:rStyle w:val="Uwydatnienie"/>
          <w:rFonts w:ascii="Arial" w:hAnsi="Arial" w:cs="Arial"/>
          <w:sz w:val="18"/>
          <w:szCs w:val="18"/>
        </w:rPr>
      </w:pPr>
    </w:p>
    <w:p w:rsidR="00225500" w:rsidRPr="0063544E" w:rsidRDefault="00225500" w:rsidP="0063544E">
      <w:pPr>
        <w:rPr>
          <w:iCs/>
        </w:rPr>
      </w:pPr>
      <w:r>
        <w:rPr>
          <w:i/>
          <w:sz w:val="24"/>
        </w:rPr>
        <w:tab/>
      </w:r>
      <w:r>
        <w:rPr>
          <w:i/>
          <w:sz w:val="24"/>
        </w:rPr>
        <w:tab/>
      </w:r>
      <w:r>
        <w:rPr>
          <w:i/>
          <w:sz w:val="24"/>
        </w:rPr>
        <w:tab/>
      </w:r>
      <w:r>
        <w:rPr>
          <w:i/>
          <w:sz w:val="24"/>
        </w:rPr>
        <w:tab/>
      </w:r>
      <w:r>
        <w:rPr>
          <w:i/>
          <w:sz w:val="24"/>
        </w:rPr>
        <w:tab/>
      </w:r>
      <w:r>
        <w:rPr>
          <w:i/>
          <w:sz w:val="24"/>
        </w:rPr>
        <w:tab/>
      </w:r>
      <w:r w:rsidR="002F1019">
        <w:rPr>
          <w:i/>
          <w:sz w:val="24"/>
        </w:rPr>
        <w:tab/>
      </w:r>
      <w:r w:rsidR="002F1019">
        <w:rPr>
          <w:i/>
          <w:sz w:val="24"/>
        </w:rPr>
        <w:tab/>
      </w:r>
      <w:r w:rsidR="002F1019">
        <w:rPr>
          <w:i/>
          <w:sz w:val="24"/>
        </w:rPr>
        <w:tab/>
      </w:r>
      <w:r w:rsidRPr="00881280">
        <w:rPr>
          <w:rFonts w:ascii="Arial" w:hAnsi="Arial" w:cs="Arial"/>
        </w:rPr>
        <w:t xml:space="preserve"> ………..............…</w:t>
      </w:r>
    </w:p>
    <w:p w:rsidR="00225500" w:rsidRPr="00881280" w:rsidRDefault="00225500" w:rsidP="00225500">
      <w:pPr>
        <w:rPr>
          <w:rFonts w:ascii="Arial" w:hAnsi="Arial" w:cs="Arial"/>
          <w:i/>
          <w:iCs/>
        </w:rPr>
      </w:pPr>
    </w:p>
    <w:p w:rsidR="00225500" w:rsidRPr="00881280" w:rsidRDefault="00225500" w:rsidP="00225500">
      <w:pPr>
        <w:spacing w:line="360" w:lineRule="auto"/>
        <w:ind w:left="5672"/>
        <w:rPr>
          <w:rFonts w:ascii="Arial" w:hAnsi="Arial" w:cs="Arial"/>
          <w:b/>
          <w:bCs/>
        </w:rPr>
      </w:pPr>
      <w:r w:rsidRPr="00881280">
        <w:rPr>
          <w:rFonts w:ascii="Arial" w:hAnsi="Arial" w:cs="Arial"/>
          <w:b/>
          <w:bCs/>
        </w:rPr>
        <w:t>Pani/Pan</w:t>
      </w:r>
    </w:p>
    <w:p w:rsidR="00225500" w:rsidRPr="00881280" w:rsidRDefault="00225500" w:rsidP="00225500">
      <w:pPr>
        <w:spacing w:line="360" w:lineRule="auto"/>
        <w:ind w:left="5672"/>
        <w:rPr>
          <w:rFonts w:ascii="Arial" w:hAnsi="Arial" w:cs="Arial"/>
        </w:rPr>
      </w:pPr>
      <w:r w:rsidRPr="00881280">
        <w:rPr>
          <w:rFonts w:ascii="Arial" w:hAnsi="Arial" w:cs="Arial"/>
        </w:rPr>
        <w:t>….............................................</w:t>
      </w:r>
    </w:p>
    <w:p w:rsidR="00225500" w:rsidRPr="00881280" w:rsidRDefault="00225500" w:rsidP="00225500">
      <w:pPr>
        <w:spacing w:line="360" w:lineRule="auto"/>
        <w:ind w:left="5672"/>
        <w:rPr>
          <w:rFonts w:ascii="Arial" w:hAnsi="Arial" w:cs="Arial"/>
        </w:rPr>
      </w:pPr>
      <w:r w:rsidRPr="00881280">
        <w:rPr>
          <w:rFonts w:ascii="Arial" w:hAnsi="Arial" w:cs="Arial"/>
        </w:rPr>
        <w:t>….............................................</w:t>
      </w:r>
    </w:p>
    <w:p w:rsidR="00225500" w:rsidRPr="00881280" w:rsidRDefault="00225500" w:rsidP="00225500">
      <w:pPr>
        <w:spacing w:line="360" w:lineRule="auto"/>
        <w:ind w:left="5672"/>
        <w:rPr>
          <w:rFonts w:ascii="Arial" w:hAnsi="Arial" w:cs="Arial"/>
        </w:rPr>
      </w:pPr>
      <w:r w:rsidRPr="00881280">
        <w:rPr>
          <w:rFonts w:ascii="Arial" w:hAnsi="Arial" w:cs="Arial"/>
        </w:rPr>
        <w:t>….............................................</w:t>
      </w:r>
    </w:p>
    <w:p w:rsidR="00225500" w:rsidRPr="00881280" w:rsidRDefault="00225500" w:rsidP="00225500">
      <w:pPr>
        <w:rPr>
          <w:rFonts w:ascii="Arial" w:hAnsi="Arial" w:cs="Arial"/>
        </w:rPr>
      </w:pPr>
    </w:p>
    <w:p w:rsidR="00225500" w:rsidRPr="00881280" w:rsidRDefault="00225500" w:rsidP="00225500">
      <w:pPr>
        <w:pStyle w:val="Tekstpodstawowy3"/>
        <w:spacing w:line="360" w:lineRule="auto"/>
        <w:jc w:val="both"/>
        <w:rPr>
          <w:rFonts w:ascii="Arial" w:hAnsi="Arial" w:cs="Arial"/>
          <w:sz w:val="22"/>
          <w:szCs w:val="22"/>
        </w:rPr>
      </w:pPr>
      <w:r w:rsidRPr="00881280">
        <w:rPr>
          <w:rFonts w:ascii="Arial" w:hAnsi="Arial" w:cs="Arial"/>
          <w:sz w:val="22"/>
          <w:szCs w:val="22"/>
        </w:rPr>
        <w:t xml:space="preserve">Odpowiadając na Pani/Pana odwołanie z dnia ……...............… od wyników etapu ..........................  Konkursu </w:t>
      </w:r>
      <w:r>
        <w:rPr>
          <w:rFonts w:ascii="Arial" w:hAnsi="Arial" w:cs="Arial"/>
          <w:sz w:val="22"/>
          <w:szCs w:val="22"/>
        </w:rPr>
        <w:t>Tematycznego ,, Wieś polska w poezji i prozie”</w:t>
      </w:r>
      <w:r w:rsidRPr="00881280">
        <w:rPr>
          <w:rFonts w:ascii="Arial" w:hAnsi="Arial" w:cs="Arial"/>
          <w:sz w:val="22"/>
          <w:szCs w:val="22"/>
        </w:rPr>
        <w:t xml:space="preserve">  informuję, że Komisja Konkursowa Odwoławcza</w:t>
      </w:r>
      <w:r>
        <w:rPr>
          <w:rFonts w:ascii="Arial" w:hAnsi="Arial" w:cs="Arial"/>
          <w:sz w:val="22"/>
          <w:szCs w:val="22"/>
        </w:rPr>
        <w:t xml:space="preserve"> </w:t>
      </w:r>
      <w:r w:rsidRPr="00881280">
        <w:rPr>
          <w:rFonts w:ascii="Arial" w:hAnsi="Arial" w:cs="Arial"/>
          <w:sz w:val="22"/>
          <w:szCs w:val="22"/>
        </w:rPr>
        <w:t xml:space="preserve">Konkursu </w:t>
      </w:r>
      <w:r>
        <w:rPr>
          <w:rFonts w:ascii="Arial" w:hAnsi="Arial" w:cs="Arial"/>
          <w:sz w:val="22"/>
          <w:szCs w:val="22"/>
        </w:rPr>
        <w:t>Tematycznego</w:t>
      </w:r>
    </w:p>
    <w:p w:rsidR="00225500" w:rsidRPr="00881280" w:rsidRDefault="00225500" w:rsidP="00225500">
      <w:pPr>
        <w:pStyle w:val="Tekstpodstawowy3"/>
        <w:jc w:val="both"/>
        <w:rPr>
          <w:rFonts w:ascii="Arial" w:hAnsi="Arial" w:cs="Arial"/>
          <w:sz w:val="22"/>
          <w:szCs w:val="22"/>
        </w:rPr>
      </w:pPr>
      <w:r w:rsidRPr="00881280">
        <w:rPr>
          <w:rFonts w:ascii="Arial" w:hAnsi="Arial" w:cs="Arial"/>
          <w:sz w:val="22"/>
          <w:szCs w:val="22"/>
        </w:rPr>
        <w:t>ustaliła, że .........................................................................................................</w:t>
      </w:r>
      <w:r>
        <w:rPr>
          <w:rFonts w:ascii="Arial" w:hAnsi="Arial" w:cs="Arial"/>
          <w:sz w:val="22"/>
          <w:szCs w:val="22"/>
        </w:rPr>
        <w:t>........</w:t>
      </w:r>
      <w:r w:rsidRPr="00881280">
        <w:rPr>
          <w:rFonts w:ascii="Arial" w:hAnsi="Arial" w:cs="Arial"/>
          <w:sz w:val="22"/>
          <w:szCs w:val="22"/>
        </w:rPr>
        <w:t>uczennica/uczeń</w:t>
      </w:r>
    </w:p>
    <w:p w:rsidR="00225500" w:rsidRPr="00881280" w:rsidRDefault="00225500" w:rsidP="00225500">
      <w:pPr>
        <w:pStyle w:val="Tekstpodstawowy3"/>
        <w:ind w:left="2836" w:firstLine="709"/>
        <w:jc w:val="both"/>
        <w:rPr>
          <w:rFonts w:ascii="Arial" w:hAnsi="Arial" w:cs="Arial"/>
          <w:sz w:val="18"/>
          <w:szCs w:val="18"/>
        </w:rPr>
      </w:pPr>
      <w:r w:rsidRPr="00881280">
        <w:rPr>
          <w:rFonts w:ascii="Arial" w:hAnsi="Arial" w:cs="Arial"/>
          <w:i/>
          <w:iCs/>
          <w:sz w:val="18"/>
          <w:szCs w:val="18"/>
        </w:rPr>
        <w:t>(imię, nazwisko ucznia</w:t>
      </w:r>
      <w:r w:rsidRPr="00881280">
        <w:rPr>
          <w:rFonts w:ascii="Arial" w:hAnsi="Arial" w:cs="Arial"/>
          <w:sz w:val="18"/>
          <w:szCs w:val="18"/>
        </w:rPr>
        <w:t>)</w:t>
      </w:r>
    </w:p>
    <w:p w:rsidR="00225500" w:rsidRPr="00881280" w:rsidRDefault="00225500" w:rsidP="00225500">
      <w:pPr>
        <w:pStyle w:val="Tekstpodstawowy3"/>
        <w:ind w:left="2836" w:firstLine="709"/>
        <w:jc w:val="both"/>
        <w:rPr>
          <w:rFonts w:ascii="Arial" w:hAnsi="Arial" w:cs="Arial"/>
          <w:sz w:val="22"/>
          <w:szCs w:val="22"/>
        </w:rPr>
      </w:pPr>
    </w:p>
    <w:p w:rsidR="00225500" w:rsidRPr="00881280" w:rsidRDefault="00225500" w:rsidP="00225500">
      <w:pPr>
        <w:pStyle w:val="Tekstpodstawowy3"/>
        <w:jc w:val="both"/>
        <w:rPr>
          <w:rFonts w:ascii="Arial" w:hAnsi="Arial" w:cs="Arial"/>
          <w:sz w:val="22"/>
          <w:szCs w:val="22"/>
        </w:rPr>
      </w:pPr>
      <w:r w:rsidRPr="00881280">
        <w:rPr>
          <w:rFonts w:ascii="Arial" w:hAnsi="Arial" w:cs="Arial"/>
          <w:sz w:val="22"/>
          <w:szCs w:val="22"/>
        </w:rPr>
        <w:t>..................................................................................</w:t>
      </w:r>
      <w:r>
        <w:rPr>
          <w:rFonts w:ascii="Arial" w:hAnsi="Arial" w:cs="Arial"/>
          <w:sz w:val="22"/>
          <w:szCs w:val="22"/>
        </w:rPr>
        <w:t>.........</w:t>
      </w:r>
      <w:r w:rsidRPr="00881280">
        <w:rPr>
          <w:rFonts w:ascii="Arial" w:hAnsi="Arial" w:cs="Arial"/>
          <w:sz w:val="22"/>
          <w:szCs w:val="22"/>
        </w:rPr>
        <w:t>. uzyskała/uzyskał ...................... punktów.</w:t>
      </w:r>
    </w:p>
    <w:p w:rsidR="00225500" w:rsidRPr="00881280" w:rsidRDefault="00225500" w:rsidP="00225500">
      <w:pPr>
        <w:pStyle w:val="Tekstpodstawowy3"/>
        <w:ind w:left="2127" w:firstLine="709"/>
        <w:jc w:val="both"/>
        <w:rPr>
          <w:rFonts w:ascii="Arial" w:hAnsi="Arial" w:cs="Arial"/>
          <w:i/>
          <w:iCs/>
          <w:sz w:val="20"/>
        </w:rPr>
      </w:pPr>
      <w:r w:rsidRPr="00881280">
        <w:rPr>
          <w:rFonts w:ascii="Arial" w:hAnsi="Arial" w:cs="Arial"/>
          <w:i/>
          <w:iCs/>
          <w:sz w:val="20"/>
        </w:rPr>
        <w:t>(nazwa szkoły)</w:t>
      </w:r>
    </w:p>
    <w:p w:rsidR="00225500" w:rsidRPr="00881280" w:rsidRDefault="00225500" w:rsidP="00225500">
      <w:pPr>
        <w:jc w:val="both"/>
        <w:rPr>
          <w:rFonts w:ascii="Arial" w:hAnsi="Arial" w:cs="Arial"/>
          <w:b/>
        </w:rPr>
      </w:pPr>
    </w:p>
    <w:p w:rsidR="00225500" w:rsidRPr="00881280" w:rsidRDefault="00225500" w:rsidP="00225500">
      <w:pPr>
        <w:jc w:val="both"/>
        <w:rPr>
          <w:rFonts w:ascii="Arial" w:hAnsi="Arial" w:cs="Arial"/>
        </w:rPr>
      </w:pPr>
      <w:r w:rsidRPr="00881280">
        <w:rPr>
          <w:rFonts w:ascii="Arial" w:hAnsi="Arial" w:cs="Arial"/>
          <w:b/>
        </w:rPr>
        <w:t xml:space="preserve">Rozstrzygnięcie Komisji Konkursowej Komisji Odwoławczej wydane na skutek rozpatrzenia odwołania jest ostateczne. Regulamin Konkursu </w:t>
      </w:r>
      <w:r>
        <w:rPr>
          <w:rFonts w:ascii="Arial" w:hAnsi="Arial" w:cs="Arial"/>
          <w:b/>
        </w:rPr>
        <w:t xml:space="preserve">Tematycznego pt. ,,Wieś polska w poezji </w:t>
      </w:r>
      <w:bookmarkStart w:id="7" w:name="_GoBack"/>
      <w:bookmarkEnd w:id="7"/>
      <w:r>
        <w:rPr>
          <w:rFonts w:ascii="Arial" w:hAnsi="Arial" w:cs="Arial"/>
          <w:b/>
        </w:rPr>
        <w:t>i prozie”</w:t>
      </w:r>
      <w:r w:rsidRPr="00881280">
        <w:rPr>
          <w:rFonts w:ascii="Arial" w:hAnsi="Arial" w:cs="Arial"/>
          <w:b/>
        </w:rPr>
        <w:t xml:space="preserve"> nie przewiduje dalszych trybów odwoławczych.</w:t>
      </w:r>
    </w:p>
    <w:p w:rsidR="00225500" w:rsidRPr="00881280" w:rsidRDefault="00225500" w:rsidP="00225500">
      <w:pPr>
        <w:rPr>
          <w:rFonts w:ascii="Arial" w:hAnsi="Arial" w:cs="Arial"/>
        </w:rPr>
      </w:pPr>
    </w:p>
    <w:p w:rsidR="00225500" w:rsidRPr="00881280" w:rsidRDefault="00225500" w:rsidP="00225500">
      <w:pPr>
        <w:pStyle w:val="Nagwek6"/>
        <w:rPr>
          <w:rFonts w:ascii="Arial" w:hAnsi="Arial" w:cs="Arial"/>
        </w:rPr>
      </w:pPr>
      <w:r w:rsidRPr="00881280">
        <w:rPr>
          <w:rFonts w:ascii="Arial" w:hAnsi="Arial" w:cs="Arial"/>
        </w:rPr>
        <w:t>UZASADNIENIE</w:t>
      </w:r>
    </w:p>
    <w:p w:rsidR="00225500" w:rsidRPr="00881280" w:rsidRDefault="00225500" w:rsidP="00225500">
      <w:pPr>
        <w:pStyle w:val="Tekstpodstawowy3"/>
        <w:spacing w:line="360" w:lineRule="auto"/>
        <w:rPr>
          <w:rFonts w:ascii="Arial" w:hAnsi="Arial" w:cs="Arial"/>
          <w:sz w:val="22"/>
          <w:szCs w:val="22"/>
        </w:rPr>
      </w:pPr>
      <w:r w:rsidRPr="00881280">
        <w:rPr>
          <w:rFonts w:ascii="Arial" w:hAnsi="Arial" w:cs="Arial"/>
          <w:sz w:val="22"/>
          <w:szCs w:val="22"/>
        </w:rPr>
        <w:t>........................................................................................................................................................................................................................................................................................................</w:t>
      </w:r>
    </w:p>
    <w:p w:rsidR="00225500" w:rsidRPr="00881280" w:rsidRDefault="00225500" w:rsidP="00225500">
      <w:pPr>
        <w:pStyle w:val="Tekstpodstawowy3"/>
        <w:spacing w:line="360" w:lineRule="auto"/>
        <w:rPr>
          <w:rFonts w:ascii="Arial" w:hAnsi="Arial" w:cs="Arial"/>
          <w:sz w:val="22"/>
          <w:szCs w:val="22"/>
        </w:rPr>
      </w:pPr>
      <w:r w:rsidRPr="00881280">
        <w:rPr>
          <w:rFonts w:ascii="Arial" w:hAnsi="Arial" w:cs="Arial"/>
          <w:sz w:val="22"/>
          <w:szCs w:val="22"/>
        </w:rPr>
        <w:t>........................................................................................................................................................................................................................................................................................................</w:t>
      </w:r>
    </w:p>
    <w:p w:rsidR="00225500" w:rsidRPr="00881280" w:rsidRDefault="00225500" w:rsidP="00225500">
      <w:pPr>
        <w:pStyle w:val="Tekstpodstawowy3"/>
        <w:spacing w:line="360" w:lineRule="auto"/>
        <w:rPr>
          <w:rFonts w:ascii="Arial" w:hAnsi="Arial" w:cs="Arial"/>
          <w:sz w:val="22"/>
          <w:szCs w:val="22"/>
        </w:rPr>
      </w:pPr>
      <w:r w:rsidRPr="00881280">
        <w:rPr>
          <w:rFonts w:ascii="Arial" w:hAnsi="Arial" w:cs="Arial"/>
          <w:sz w:val="22"/>
          <w:szCs w:val="22"/>
        </w:rPr>
        <w:t>....................................................................................................................................................</w:t>
      </w:r>
    </w:p>
    <w:p w:rsidR="00225500" w:rsidRPr="00881280" w:rsidRDefault="00225500" w:rsidP="00225500">
      <w:pPr>
        <w:rPr>
          <w:rFonts w:ascii="Arial" w:hAnsi="Arial" w:cs="Arial"/>
          <w:bCs/>
          <w:i/>
          <w:iCs/>
        </w:rPr>
      </w:pPr>
    </w:p>
    <w:p w:rsidR="00225500" w:rsidRDefault="00225500" w:rsidP="00225500">
      <w:pPr>
        <w:rPr>
          <w:rFonts w:ascii="Arial" w:hAnsi="Arial" w:cs="Arial"/>
          <w:bCs/>
          <w:i/>
          <w:iCs/>
        </w:rPr>
      </w:pPr>
    </w:p>
    <w:p w:rsidR="00225500" w:rsidRDefault="00225500" w:rsidP="00225500">
      <w:pPr>
        <w:ind w:left="4248" w:firstLine="708"/>
        <w:rPr>
          <w:rFonts w:ascii="Arial" w:hAnsi="Arial" w:cs="Arial"/>
          <w:bCs/>
          <w:i/>
          <w:iCs/>
        </w:rPr>
      </w:pPr>
      <w:r>
        <w:rPr>
          <w:rFonts w:ascii="Arial" w:hAnsi="Arial" w:cs="Arial"/>
          <w:bCs/>
          <w:i/>
          <w:iCs/>
        </w:rPr>
        <w:t>……………………………………………</w:t>
      </w:r>
    </w:p>
    <w:p w:rsidR="00225500" w:rsidRPr="002F1019" w:rsidRDefault="00225500" w:rsidP="002F1019">
      <w:pPr>
        <w:rPr>
          <w:rFonts w:ascii="Arial" w:hAnsi="Arial" w:cs="Arial"/>
          <w:bCs/>
          <w:i/>
          <w:iCs/>
          <w:sz w:val="18"/>
          <w:szCs w:val="18"/>
        </w:rPr>
      </w:pP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r>
      <w:r w:rsidRPr="00881280">
        <w:rPr>
          <w:rFonts w:ascii="Arial" w:hAnsi="Arial" w:cs="Arial"/>
          <w:bCs/>
          <w:i/>
          <w:iCs/>
          <w:sz w:val="18"/>
          <w:szCs w:val="18"/>
        </w:rPr>
        <w:t>podpis przew</w:t>
      </w:r>
      <w:r>
        <w:rPr>
          <w:rFonts w:ascii="Arial" w:hAnsi="Arial" w:cs="Arial"/>
          <w:bCs/>
          <w:i/>
          <w:iCs/>
          <w:sz w:val="18"/>
          <w:szCs w:val="18"/>
        </w:rPr>
        <w:t xml:space="preserve">odniczącego </w:t>
      </w:r>
      <w:r w:rsidRPr="00881280">
        <w:rPr>
          <w:rFonts w:ascii="Arial" w:hAnsi="Arial" w:cs="Arial"/>
          <w:bCs/>
          <w:i/>
          <w:iCs/>
          <w:sz w:val="18"/>
          <w:szCs w:val="18"/>
        </w:rPr>
        <w:t>komisji odwoławcz</w:t>
      </w:r>
      <w:r w:rsidR="002F1019">
        <w:rPr>
          <w:rFonts w:ascii="Arial" w:hAnsi="Arial" w:cs="Arial"/>
          <w:bCs/>
          <w:i/>
          <w:iCs/>
          <w:sz w:val="18"/>
          <w:szCs w:val="18"/>
        </w:rPr>
        <w:t>ej</w:t>
      </w:r>
    </w:p>
    <w:p w:rsidR="00225500" w:rsidRPr="002F1019" w:rsidRDefault="00225500" w:rsidP="002F1019">
      <w:pPr>
        <w:spacing w:after="0" w:line="240" w:lineRule="auto"/>
        <w:ind w:left="6237"/>
        <w:jc w:val="right"/>
        <w:rPr>
          <w:rFonts w:ascii="Times New Roman" w:eastAsia="Times New Roman" w:hAnsi="Times New Roman"/>
          <w:b/>
          <w:bCs/>
          <w:sz w:val="24"/>
          <w:szCs w:val="24"/>
          <w:lang w:eastAsia="pl-PL"/>
        </w:rPr>
      </w:pPr>
      <w:r w:rsidRPr="00D90E3F">
        <w:rPr>
          <w:rFonts w:ascii="Times New Roman" w:eastAsia="Times New Roman" w:hAnsi="Times New Roman"/>
          <w:b/>
          <w:bCs/>
          <w:sz w:val="24"/>
          <w:szCs w:val="24"/>
          <w:lang w:eastAsia="pl-PL"/>
        </w:rPr>
        <w:t>Załącznik 6</w:t>
      </w:r>
    </w:p>
    <w:p w:rsidR="00225500" w:rsidRPr="00D90E3F" w:rsidRDefault="00225500" w:rsidP="00225500">
      <w:pPr>
        <w:pStyle w:val="Default"/>
        <w:spacing w:after="27" w:line="360" w:lineRule="auto"/>
        <w:ind w:left="-76"/>
        <w:jc w:val="center"/>
        <w:rPr>
          <w:b/>
        </w:rPr>
      </w:pPr>
    </w:p>
    <w:p w:rsidR="00225500" w:rsidRPr="00D90E3F" w:rsidRDefault="00225500" w:rsidP="00225500">
      <w:pPr>
        <w:pStyle w:val="Default"/>
        <w:spacing w:after="27" w:line="360" w:lineRule="auto"/>
        <w:ind w:left="-76"/>
        <w:jc w:val="center"/>
        <w:rPr>
          <w:b/>
        </w:rPr>
      </w:pPr>
    </w:p>
    <w:p w:rsidR="00225500" w:rsidRPr="00D90E3F" w:rsidRDefault="00225500" w:rsidP="00225500">
      <w:pPr>
        <w:pStyle w:val="Default"/>
        <w:spacing w:after="27" w:line="360" w:lineRule="auto"/>
        <w:ind w:left="-76"/>
        <w:jc w:val="center"/>
        <w:rPr>
          <w:b/>
          <w:vertAlign w:val="superscript"/>
        </w:rPr>
      </w:pPr>
      <w:r w:rsidRPr="00D90E3F">
        <w:rPr>
          <w:b/>
        </w:rPr>
        <w:t>Protokół z posiedzenia  Konkursu Tematycznego pt. ,,Wieś polska w poezji i prozie”</w:t>
      </w:r>
      <w:r w:rsidRPr="00D90E3F">
        <w:rPr>
          <w:b/>
        </w:rPr>
        <w:br/>
        <w:t xml:space="preserve">dla </w:t>
      </w:r>
      <w:r w:rsidRPr="00D90E3F">
        <w:rPr>
          <w:b/>
          <w:bCs/>
        </w:rPr>
        <w:t xml:space="preserve"> uczniów </w:t>
      </w:r>
      <w:r>
        <w:rPr>
          <w:b/>
          <w:bCs/>
        </w:rPr>
        <w:t xml:space="preserve">klas IV-VIII </w:t>
      </w:r>
      <w:r w:rsidRPr="00D90E3F">
        <w:rPr>
          <w:b/>
          <w:bCs/>
        </w:rPr>
        <w:t>szkół podstawowych, prowadzonego w roku szkolnym 2025/2026</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spacing w:after="27"/>
        <w:jc w:val="both"/>
        <w:rPr>
          <w:b/>
          <w:sz w:val="22"/>
          <w:szCs w:val="22"/>
        </w:rPr>
      </w:pPr>
    </w:p>
    <w:p w:rsidR="00225500" w:rsidRPr="00D90E3F" w:rsidRDefault="00225500" w:rsidP="00225500">
      <w:pPr>
        <w:pStyle w:val="Default"/>
        <w:spacing w:after="27"/>
        <w:jc w:val="both"/>
        <w:rPr>
          <w:sz w:val="22"/>
          <w:szCs w:val="22"/>
        </w:rPr>
      </w:pPr>
      <w:r w:rsidRPr="00D90E3F">
        <w:rPr>
          <w:b/>
          <w:sz w:val="22"/>
          <w:szCs w:val="22"/>
        </w:rPr>
        <w:t>Nazw</w:t>
      </w:r>
      <w:r w:rsidR="002F1019">
        <w:rPr>
          <w:b/>
          <w:sz w:val="22"/>
          <w:szCs w:val="22"/>
        </w:rPr>
        <w:t xml:space="preserve">a </w:t>
      </w:r>
      <w:r w:rsidRPr="00D90E3F">
        <w:rPr>
          <w:b/>
          <w:sz w:val="22"/>
          <w:szCs w:val="22"/>
        </w:rPr>
        <w:t xml:space="preserve">i adres komisji: </w:t>
      </w:r>
      <w:r w:rsidRPr="00D90E3F">
        <w:rPr>
          <w:sz w:val="22"/>
          <w:szCs w:val="22"/>
        </w:rPr>
        <w:t>………………………………………………………</w:t>
      </w:r>
      <w:r w:rsidR="002F1019">
        <w:rPr>
          <w:sz w:val="22"/>
          <w:szCs w:val="22"/>
        </w:rPr>
        <w:t>……………………..</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spacing w:after="27"/>
        <w:jc w:val="both"/>
        <w:rPr>
          <w:sz w:val="22"/>
          <w:szCs w:val="22"/>
        </w:rPr>
      </w:pPr>
      <w:r w:rsidRPr="00D90E3F">
        <w:rPr>
          <w:b/>
          <w:sz w:val="22"/>
          <w:szCs w:val="22"/>
        </w:rPr>
        <w:t>Data posiedzenia komisji konkursowej:</w:t>
      </w:r>
      <w:r w:rsidRPr="00D90E3F">
        <w:rPr>
          <w:sz w:val="22"/>
          <w:szCs w:val="22"/>
        </w:rPr>
        <w:t xml:space="preserve"> …………………………………………………………</w:t>
      </w:r>
    </w:p>
    <w:p w:rsidR="00225500" w:rsidRPr="00D90E3F" w:rsidRDefault="00225500" w:rsidP="00225500">
      <w:pPr>
        <w:pStyle w:val="Default"/>
        <w:spacing w:after="27"/>
        <w:jc w:val="both"/>
        <w:rPr>
          <w:sz w:val="22"/>
          <w:szCs w:val="22"/>
        </w:rPr>
      </w:pPr>
    </w:p>
    <w:p w:rsidR="00225500" w:rsidRPr="002F1019" w:rsidRDefault="00225500" w:rsidP="00225500">
      <w:pPr>
        <w:pStyle w:val="Default"/>
        <w:spacing w:after="27"/>
        <w:jc w:val="both"/>
        <w:rPr>
          <w:sz w:val="22"/>
          <w:szCs w:val="22"/>
        </w:rPr>
      </w:pPr>
      <w:r w:rsidRPr="00D90E3F">
        <w:rPr>
          <w:b/>
          <w:sz w:val="22"/>
          <w:szCs w:val="22"/>
        </w:rPr>
        <w:t>Skład Komisji Konkursowej</w:t>
      </w:r>
      <w:r w:rsidR="002F1019">
        <w:rPr>
          <w:b/>
          <w:sz w:val="22"/>
          <w:szCs w:val="22"/>
        </w:rPr>
        <w:t>:</w:t>
      </w:r>
    </w:p>
    <w:p w:rsidR="00225500" w:rsidRPr="00D90E3F" w:rsidRDefault="00225500" w:rsidP="00225500">
      <w:pPr>
        <w:pStyle w:val="Default"/>
        <w:spacing w:after="27"/>
        <w:jc w:val="both"/>
        <w:rPr>
          <w:b/>
          <w:sz w:val="22"/>
          <w:szCs w:val="22"/>
        </w:rPr>
      </w:pPr>
    </w:p>
    <w:p w:rsidR="002F1019" w:rsidRDefault="00225500" w:rsidP="00225500">
      <w:pPr>
        <w:pStyle w:val="Default"/>
        <w:spacing w:after="27"/>
        <w:jc w:val="both"/>
        <w:rPr>
          <w:b/>
          <w:sz w:val="22"/>
          <w:szCs w:val="22"/>
        </w:rPr>
      </w:pPr>
      <w:r w:rsidRPr="00D90E3F">
        <w:rPr>
          <w:b/>
          <w:sz w:val="22"/>
          <w:szCs w:val="22"/>
        </w:rPr>
        <w:t xml:space="preserve">Przewodniczący: </w:t>
      </w:r>
    </w:p>
    <w:p w:rsidR="002F1019" w:rsidRDefault="002F1019" w:rsidP="00225500">
      <w:pPr>
        <w:pStyle w:val="Default"/>
        <w:spacing w:after="27"/>
        <w:jc w:val="both"/>
        <w:rPr>
          <w:sz w:val="22"/>
          <w:szCs w:val="22"/>
        </w:rPr>
      </w:pPr>
    </w:p>
    <w:p w:rsidR="00225500" w:rsidRPr="00D90E3F" w:rsidRDefault="00225500" w:rsidP="00225500">
      <w:pPr>
        <w:pStyle w:val="Default"/>
        <w:spacing w:after="27"/>
        <w:jc w:val="both"/>
        <w:rPr>
          <w:sz w:val="22"/>
          <w:szCs w:val="22"/>
        </w:rPr>
      </w:pPr>
      <w:r w:rsidRPr="00D90E3F">
        <w:rPr>
          <w:sz w:val="22"/>
          <w:szCs w:val="22"/>
        </w:rPr>
        <w:t>……………………………………………………………………………………………..</w:t>
      </w:r>
    </w:p>
    <w:p w:rsidR="00225500" w:rsidRPr="00D90E3F" w:rsidRDefault="00225500" w:rsidP="00225500">
      <w:pPr>
        <w:pStyle w:val="Default"/>
        <w:spacing w:after="27"/>
        <w:jc w:val="both"/>
        <w:rPr>
          <w:sz w:val="22"/>
          <w:szCs w:val="22"/>
        </w:rPr>
      </w:pPr>
    </w:p>
    <w:p w:rsidR="00225500" w:rsidRPr="00D90E3F" w:rsidRDefault="00225500" w:rsidP="00225500">
      <w:pPr>
        <w:pStyle w:val="Default"/>
        <w:spacing w:after="27"/>
        <w:jc w:val="both"/>
        <w:rPr>
          <w:b/>
          <w:sz w:val="22"/>
          <w:szCs w:val="22"/>
        </w:rPr>
      </w:pPr>
      <w:r w:rsidRPr="00D90E3F">
        <w:rPr>
          <w:b/>
          <w:sz w:val="22"/>
          <w:szCs w:val="22"/>
        </w:rPr>
        <w:t>Członkowie:</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numPr>
          <w:ilvl w:val="0"/>
          <w:numId w:val="43"/>
        </w:numPr>
        <w:spacing w:before="240" w:after="27"/>
        <w:ind w:left="0" w:firstLine="0"/>
        <w:jc w:val="both"/>
        <w:rPr>
          <w:sz w:val="22"/>
          <w:szCs w:val="22"/>
        </w:rPr>
      </w:pPr>
      <w:r w:rsidRPr="00D90E3F">
        <w:rPr>
          <w:sz w:val="22"/>
          <w:szCs w:val="22"/>
        </w:rPr>
        <w:t>…………………………………………………………………………………………………</w:t>
      </w:r>
    </w:p>
    <w:p w:rsidR="00225500" w:rsidRPr="00D90E3F" w:rsidRDefault="00225500" w:rsidP="00225500">
      <w:pPr>
        <w:pStyle w:val="Default"/>
        <w:numPr>
          <w:ilvl w:val="0"/>
          <w:numId w:val="43"/>
        </w:numPr>
        <w:spacing w:before="240" w:after="27"/>
        <w:ind w:left="0" w:firstLine="0"/>
        <w:jc w:val="both"/>
        <w:rPr>
          <w:sz w:val="22"/>
          <w:szCs w:val="22"/>
        </w:rPr>
      </w:pPr>
      <w:r w:rsidRPr="00D90E3F">
        <w:rPr>
          <w:sz w:val="22"/>
          <w:szCs w:val="22"/>
        </w:rPr>
        <w:t>…………………………………………………………………………………………………</w:t>
      </w:r>
    </w:p>
    <w:p w:rsidR="00225500" w:rsidRPr="00D90E3F" w:rsidRDefault="00225500" w:rsidP="00225500">
      <w:pPr>
        <w:pStyle w:val="Default"/>
        <w:numPr>
          <w:ilvl w:val="0"/>
          <w:numId w:val="43"/>
        </w:numPr>
        <w:spacing w:before="240" w:after="27"/>
        <w:ind w:left="0" w:firstLine="0"/>
        <w:jc w:val="both"/>
        <w:rPr>
          <w:sz w:val="22"/>
          <w:szCs w:val="22"/>
        </w:rPr>
      </w:pPr>
      <w:r w:rsidRPr="00D90E3F">
        <w:rPr>
          <w:sz w:val="22"/>
          <w:szCs w:val="22"/>
        </w:rPr>
        <w:t>…………………………………………………………………………………………………</w:t>
      </w:r>
    </w:p>
    <w:p w:rsidR="00225500" w:rsidRPr="00D90E3F" w:rsidRDefault="00225500" w:rsidP="00225500">
      <w:pPr>
        <w:pStyle w:val="Default"/>
        <w:numPr>
          <w:ilvl w:val="0"/>
          <w:numId w:val="43"/>
        </w:numPr>
        <w:spacing w:before="240" w:after="27"/>
        <w:ind w:left="0" w:firstLine="0"/>
        <w:jc w:val="both"/>
        <w:rPr>
          <w:sz w:val="22"/>
          <w:szCs w:val="22"/>
        </w:rPr>
      </w:pPr>
      <w:r w:rsidRPr="00D90E3F">
        <w:rPr>
          <w:sz w:val="22"/>
          <w:szCs w:val="22"/>
        </w:rPr>
        <w:t>…………………………………………………………………………………………………</w:t>
      </w:r>
    </w:p>
    <w:p w:rsidR="00225500" w:rsidRPr="00D90E3F" w:rsidRDefault="00225500" w:rsidP="00225500">
      <w:pPr>
        <w:pStyle w:val="Default"/>
        <w:numPr>
          <w:ilvl w:val="0"/>
          <w:numId w:val="43"/>
        </w:numPr>
        <w:spacing w:before="240" w:after="27"/>
        <w:ind w:left="0" w:firstLine="0"/>
        <w:jc w:val="both"/>
        <w:rPr>
          <w:sz w:val="22"/>
          <w:szCs w:val="22"/>
        </w:rPr>
      </w:pPr>
      <w:r w:rsidRPr="00D90E3F">
        <w:rPr>
          <w:sz w:val="22"/>
          <w:szCs w:val="22"/>
        </w:rPr>
        <w:t>…………………………………………………………………………………………………</w:t>
      </w:r>
    </w:p>
    <w:p w:rsidR="00225500" w:rsidRPr="00D90E3F" w:rsidRDefault="00225500" w:rsidP="00225500">
      <w:pPr>
        <w:pStyle w:val="Default"/>
        <w:spacing w:after="27"/>
        <w:ind w:left="-76"/>
        <w:jc w:val="both"/>
        <w:rPr>
          <w:sz w:val="22"/>
          <w:szCs w:val="22"/>
        </w:rPr>
      </w:pPr>
    </w:p>
    <w:p w:rsidR="00225500" w:rsidRPr="00D90E3F" w:rsidRDefault="00225500" w:rsidP="00225500">
      <w:pPr>
        <w:pStyle w:val="Default"/>
        <w:spacing w:after="27"/>
        <w:jc w:val="both"/>
        <w:rPr>
          <w:b/>
          <w:sz w:val="22"/>
          <w:szCs w:val="22"/>
        </w:rPr>
      </w:pPr>
      <w:r w:rsidRPr="00D90E3F">
        <w:rPr>
          <w:b/>
          <w:sz w:val="22"/>
          <w:szCs w:val="22"/>
        </w:rPr>
        <w:t>Nieobecni członkowie:</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numPr>
          <w:ilvl w:val="0"/>
          <w:numId w:val="44"/>
        </w:numPr>
        <w:spacing w:before="240" w:after="27"/>
        <w:ind w:hanging="284"/>
        <w:jc w:val="both"/>
        <w:rPr>
          <w:sz w:val="22"/>
          <w:szCs w:val="22"/>
        </w:rPr>
      </w:pPr>
      <w:r w:rsidRPr="00D90E3F">
        <w:rPr>
          <w:sz w:val="22"/>
          <w:szCs w:val="22"/>
        </w:rPr>
        <w:t>………………………………………………………………………………………………</w:t>
      </w:r>
    </w:p>
    <w:p w:rsidR="00225500" w:rsidRPr="002F1019" w:rsidRDefault="00225500" w:rsidP="00225500">
      <w:pPr>
        <w:pStyle w:val="Default"/>
        <w:numPr>
          <w:ilvl w:val="0"/>
          <w:numId w:val="44"/>
        </w:numPr>
        <w:spacing w:before="240" w:after="27"/>
        <w:ind w:hanging="284"/>
        <w:jc w:val="both"/>
        <w:rPr>
          <w:sz w:val="22"/>
          <w:szCs w:val="22"/>
        </w:rPr>
      </w:pPr>
      <w:r w:rsidRPr="00D90E3F">
        <w:rPr>
          <w:sz w:val="22"/>
          <w:szCs w:val="22"/>
        </w:rPr>
        <w:t>………………………………………………………………………………………………………</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spacing w:after="27"/>
        <w:jc w:val="both"/>
        <w:rPr>
          <w:b/>
          <w:sz w:val="22"/>
          <w:szCs w:val="22"/>
          <w:u w:val="single"/>
        </w:rPr>
      </w:pPr>
      <w:r w:rsidRPr="00D90E3F">
        <w:rPr>
          <w:b/>
          <w:sz w:val="22"/>
          <w:szCs w:val="22"/>
          <w:u w:val="single"/>
        </w:rPr>
        <w:t>CZĘŚĆ A</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spacing w:after="27"/>
        <w:jc w:val="both"/>
        <w:rPr>
          <w:b/>
          <w:sz w:val="22"/>
          <w:szCs w:val="22"/>
        </w:rPr>
      </w:pPr>
      <w:r w:rsidRPr="00D90E3F">
        <w:rPr>
          <w:b/>
          <w:sz w:val="22"/>
          <w:szCs w:val="22"/>
        </w:rPr>
        <w:t>Przebieg konkursu :</w:t>
      </w:r>
    </w:p>
    <w:p w:rsidR="00225500" w:rsidRPr="00D90E3F" w:rsidRDefault="00225500" w:rsidP="00225500">
      <w:pPr>
        <w:pStyle w:val="Default"/>
        <w:spacing w:before="240" w:after="27" w:line="480" w:lineRule="auto"/>
        <w:jc w:val="both"/>
        <w:rPr>
          <w:sz w:val="22"/>
          <w:szCs w:val="22"/>
        </w:rPr>
      </w:pPr>
      <w:r w:rsidRPr="00D90E3F">
        <w:rPr>
          <w:sz w:val="22"/>
          <w:szCs w:val="22"/>
        </w:rPr>
        <w:t>…………………………………………………………………………………………………………………………………………………………………………………………………………………………………………………………………………………………………………………………………………………………………………………………………………………………………………………………………………………………………………………………………………………………………</w:t>
      </w:r>
      <w:r w:rsidRPr="00D90E3F">
        <w:rPr>
          <w:sz w:val="22"/>
          <w:szCs w:val="22"/>
        </w:rPr>
        <w:lastRenderedPageBreak/>
        <w:t>……………………………………………………………………………………………………………</w:t>
      </w:r>
      <w:r w:rsidRPr="00D90E3F">
        <w:rPr>
          <w:b/>
          <w:sz w:val="22"/>
          <w:szCs w:val="22"/>
        </w:rPr>
        <w:t xml:space="preserve">W konkursie uczestniczyło: </w:t>
      </w:r>
      <w:r w:rsidRPr="00D90E3F">
        <w:rPr>
          <w:sz w:val="22"/>
          <w:szCs w:val="22"/>
        </w:rPr>
        <w:t>……………………………..…………………</w:t>
      </w:r>
      <w:r w:rsidR="002F1019">
        <w:rPr>
          <w:sz w:val="22"/>
          <w:szCs w:val="22"/>
        </w:rPr>
        <w:t>…………………………</w:t>
      </w:r>
    </w:p>
    <w:p w:rsidR="00225500" w:rsidRPr="00D90E3F" w:rsidRDefault="00225500" w:rsidP="00225500">
      <w:pPr>
        <w:pStyle w:val="Default"/>
        <w:spacing w:after="27"/>
        <w:jc w:val="both"/>
        <w:rPr>
          <w:sz w:val="22"/>
          <w:szCs w:val="22"/>
        </w:rPr>
      </w:pPr>
    </w:p>
    <w:p w:rsidR="00225500" w:rsidRPr="00D90E3F" w:rsidRDefault="00225500" w:rsidP="00225500">
      <w:pPr>
        <w:pStyle w:val="Default"/>
        <w:spacing w:after="27"/>
        <w:jc w:val="both"/>
        <w:rPr>
          <w:b/>
          <w:sz w:val="22"/>
          <w:szCs w:val="22"/>
        </w:rPr>
      </w:pPr>
      <w:r w:rsidRPr="00D90E3F">
        <w:rPr>
          <w:b/>
          <w:sz w:val="22"/>
          <w:szCs w:val="22"/>
        </w:rPr>
        <w:t>Wyniki uczniów biorących udział w konkursie:</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spacing w:after="27" w:line="360" w:lineRule="auto"/>
        <w:jc w:val="both"/>
        <w:rPr>
          <w:b/>
          <w:sz w:val="22"/>
          <w:szCs w:val="22"/>
        </w:rPr>
      </w:pPr>
      <w:r w:rsidRPr="00D90E3F">
        <w:rPr>
          <w:sz w:val="22"/>
          <w:szCs w:val="22"/>
        </w:rPr>
        <w:t>…………………………………………………………………………………………………………………………………………………………………………………………………………………………………………………………………………………………………………………………………………………………………………………………………………………………………………………………………………………………………………………………………………………………………</w:t>
      </w:r>
    </w:p>
    <w:p w:rsidR="00225500" w:rsidRPr="00D90E3F" w:rsidRDefault="00225500" w:rsidP="002F1019">
      <w:pPr>
        <w:pStyle w:val="Default"/>
        <w:spacing w:after="27" w:line="360" w:lineRule="auto"/>
        <w:jc w:val="both"/>
        <w:rPr>
          <w:b/>
          <w:sz w:val="22"/>
          <w:szCs w:val="22"/>
        </w:rPr>
      </w:pPr>
      <w:r w:rsidRPr="00D90E3F">
        <w:rPr>
          <w:sz w:val="22"/>
          <w:szCs w:val="22"/>
        </w:rPr>
        <w:t>…………………………………………………………………………………………………………………………………………………………………………………………………………………………………………………………………………………………………………………………………………………………………………………………………………………………………………………………………………………………………………………………………………………………</w:t>
      </w:r>
      <w:r w:rsidR="002F1019">
        <w:rPr>
          <w:sz w:val="22"/>
          <w:szCs w:val="22"/>
        </w:rPr>
        <w:t>……..</w:t>
      </w:r>
    </w:p>
    <w:p w:rsidR="00225500" w:rsidRPr="00D90E3F" w:rsidRDefault="00225500" w:rsidP="00225500">
      <w:pPr>
        <w:pStyle w:val="Default"/>
        <w:spacing w:after="27"/>
        <w:jc w:val="both"/>
        <w:rPr>
          <w:b/>
          <w:sz w:val="22"/>
          <w:szCs w:val="22"/>
        </w:rPr>
      </w:pPr>
    </w:p>
    <w:p w:rsidR="00225500" w:rsidRPr="00D90E3F" w:rsidRDefault="00225500" w:rsidP="00225500">
      <w:pPr>
        <w:pStyle w:val="Default"/>
        <w:jc w:val="both"/>
        <w:rPr>
          <w:sz w:val="22"/>
          <w:szCs w:val="22"/>
        </w:rPr>
      </w:pPr>
    </w:p>
    <w:p w:rsidR="00225500" w:rsidRPr="00D90E3F" w:rsidRDefault="00225500" w:rsidP="00225500">
      <w:pPr>
        <w:pStyle w:val="Default"/>
        <w:jc w:val="both"/>
        <w:rPr>
          <w:sz w:val="22"/>
          <w:szCs w:val="22"/>
        </w:rPr>
      </w:pPr>
      <w:r w:rsidRPr="00D90E3F">
        <w:rPr>
          <w:sz w:val="22"/>
          <w:szCs w:val="22"/>
        </w:rPr>
        <w:t>Podpisy członków komisji:</w:t>
      </w:r>
      <w:r w:rsidRPr="00D90E3F">
        <w:rPr>
          <w:sz w:val="22"/>
          <w:szCs w:val="22"/>
        </w:rPr>
        <w:tab/>
      </w:r>
      <w:r w:rsidRPr="00D90E3F">
        <w:rPr>
          <w:sz w:val="22"/>
          <w:szCs w:val="22"/>
        </w:rPr>
        <w:tab/>
      </w:r>
      <w:r w:rsidRPr="00D90E3F">
        <w:rPr>
          <w:sz w:val="22"/>
          <w:szCs w:val="22"/>
        </w:rPr>
        <w:tab/>
      </w:r>
      <w:r w:rsidRPr="00D90E3F">
        <w:rPr>
          <w:sz w:val="22"/>
          <w:szCs w:val="22"/>
        </w:rPr>
        <w:tab/>
      </w:r>
      <w:r w:rsidRPr="00D90E3F">
        <w:rPr>
          <w:sz w:val="22"/>
          <w:szCs w:val="22"/>
        </w:rPr>
        <w:tab/>
        <w:t>Podpis przewodniczącego</w:t>
      </w:r>
    </w:p>
    <w:p w:rsidR="00225500" w:rsidRPr="00D90E3F" w:rsidRDefault="00225500" w:rsidP="00225500">
      <w:pPr>
        <w:pStyle w:val="Default"/>
        <w:jc w:val="both"/>
        <w:rPr>
          <w:b/>
          <w:sz w:val="22"/>
          <w:szCs w:val="22"/>
        </w:rPr>
      </w:pPr>
    </w:p>
    <w:p w:rsidR="00225500" w:rsidRPr="00D90E3F" w:rsidRDefault="00225500" w:rsidP="00225500">
      <w:pPr>
        <w:pStyle w:val="Default"/>
        <w:numPr>
          <w:ilvl w:val="0"/>
          <w:numId w:val="45"/>
        </w:numPr>
        <w:ind w:left="284" w:hanging="284"/>
        <w:jc w:val="both"/>
        <w:rPr>
          <w:sz w:val="22"/>
          <w:szCs w:val="22"/>
        </w:rPr>
      </w:pPr>
      <w:r w:rsidRPr="00D90E3F">
        <w:rPr>
          <w:sz w:val="22"/>
          <w:szCs w:val="22"/>
        </w:rPr>
        <w:t>………………………………….</w:t>
      </w:r>
      <w:r w:rsidRPr="00D90E3F">
        <w:rPr>
          <w:sz w:val="22"/>
          <w:szCs w:val="22"/>
        </w:rPr>
        <w:tab/>
        <w:t xml:space="preserve"> </w:t>
      </w:r>
      <w:r w:rsidR="002F1019">
        <w:rPr>
          <w:sz w:val="22"/>
          <w:szCs w:val="22"/>
        </w:rPr>
        <w:tab/>
      </w:r>
      <w:r w:rsidR="002F1019">
        <w:rPr>
          <w:sz w:val="22"/>
          <w:szCs w:val="22"/>
        </w:rPr>
        <w:tab/>
      </w:r>
      <w:r w:rsidRPr="00D90E3F">
        <w:rPr>
          <w:sz w:val="22"/>
          <w:szCs w:val="22"/>
        </w:rPr>
        <w:t>……………….……………………………</w:t>
      </w:r>
    </w:p>
    <w:p w:rsidR="00225500" w:rsidRPr="00D90E3F" w:rsidRDefault="00225500" w:rsidP="00225500">
      <w:pPr>
        <w:pStyle w:val="Default"/>
        <w:ind w:left="284" w:hanging="284"/>
        <w:jc w:val="both"/>
        <w:rPr>
          <w:sz w:val="22"/>
          <w:szCs w:val="22"/>
        </w:rPr>
      </w:pPr>
    </w:p>
    <w:p w:rsidR="00225500" w:rsidRPr="00D90E3F" w:rsidRDefault="00225500" w:rsidP="00225500">
      <w:pPr>
        <w:pStyle w:val="Default"/>
        <w:numPr>
          <w:ilvl w:val="0"/>
          <w:numId w:val="45"/>
        </w:numPr>
        <w:ind w:left="284" w:hanging="284"/>
        <w:jc w:val="both"/>
        <w:rPr>
          <w:sz w:val="22"/>
          <w:szCs w:val="22"/>
        </w:rPr>
      </w:pPr>
      <w:r w:rsidRPr="00D90E3F">
        <w:rPr>
          <w:sz w:val="22"/>
          <w:szCs w:val="22"/>
        </w:rPr>
        <w:t>……………………………….…</w:t>
      </w:r>
    </w:p>
    <w:p w:rsidR="00225500" w:rsidRPr="00D90E3F" w:rsidRDefault="00225500" w:rsidP="00225500">
      <w:pPr>
        <w:pStyle w:val="Default"/>
        <w:ind w:left="284" w:hanging="284"/>
        <w:jc w:val="both"/>
        <w:rPr>
          <w:sz w:val="22"/>
          <w:szCs w:val="22"/>
        </w:rPr>
      </w:pPr>
    </w:p>
    <w:p w:rsidR="00225500" w:rsidRPr="00D90E3F" w:rsidRDefault="00225500" w:rsidP="00225500">
      <w:pPr>
        <w:pStyle w:val="Default"/>
        <w:numPr>
          <w:ilvl w:val="0"/>
          <w:numId w:val="45"/>
        </w:numPr>
        <w:ind w:left="284" w:hanging="284"/>
        <w:jc w:val="both"/>
        <w:rPr>
          <w:sz w:val="22"/>
          <w:szCs w:val="22"/>
        </w:rPr>
      </w:pPr>
      <w:r w:rsidRPr="00D90E3F">
        <w:rPr>
          <w:sz w:val="22"/>
          <w:szCs w:val="22"/>
        </w:rPr>
        <w:t>…………………………………</w:t>
      </w:r>
    </w:p>
    <w:p w:rsidR="00225500" w:rsidRPr="00D90E3F" w:rsidRDefault="00225500" w:rsidP="00225500">
      <w:pPr>
        <w:pStyle w:val="Default"/>
        <w:ind w:left="284" w:hanging="284"/>
        <w:jc w:val="both"/>
        <w:rPr>
          <w:sz w:val="22"/>
          <w:szCs w:val="22"/>
        </w:rPr>
      </w:pPr>
    </w:p>
    <w:p w:rsidR="00225500" w:rsidRPr="00D90E3F" w:rsidRDefault="00225500" w:rsidP="00225500">
      <w:pPr>
        <w:pStyle w:val="Default"/>
        <w:numPr>
          <w:ilvl w:val="0"/>
          <w:numId w:val="45"/>
        </w:numPr>
        <w:ind w:left="284" w:hanging="284"/>
        <w:jc w:val="both"/>
        <w:rPr>
          <w:sz w:val="22"/>
          <w:szCs w:val="22"/>
        </w:rPr>
      </w:pPr>
      <w:r w:rsidRPr="00D90E3F">
        <w:rPr>
          <w:sz w:val="22"/>
          <w:szCs w:val="22"/>
        </w:rPr>
        <w:t>………………………………….</w:t>
      </w:r>
    </w:p>
    <w:p w:rsidR="00225500" w:rsidRPr="00D90E3F" w:rsidRDefault="00225500" w:rsidP="00225500">
      <w:pPr>
        <w:pStyle w:val="Default"/>
        <w:ind w:left="284" w:hanging="284"/>
        <w:jc w:val="both"/>
        <w:rPr>
          <w:sz w:val="22"/>
          <w:szCs w:val="22"/>
        </w:rPr>
      </w:pPr>
    </w:p>
    <w:p w:rsidR="00225500" w:rsidRPr="00D90E3F" w:rsidRDefault="00225500" w:rsidP="00225500">
      <w:pPr>
        <w:pStyle w:val="Default"/>
        <w:numPr>
          <w:ilvl w:val="0"/>
          <w:numId w:val="45"/>
        </w:numPr>
        <w:ind w:left="284" w:hanging="284"/>
        <w:jc w:val="both"/>
        <w:rPr>
          <w:sz w:val="22"/>
          <w:szCs w:val="22"/>
        </w:rPr>
      </w:pPr>
      <w:r w:rsidRPr="00D90E3F">
        <w:rPr>
          <w:sz w:val="22"/>
          <w:szCs w:val="22"/>
        </w:rPr>
        <w:t>…………………………………</w:t>
      </w:r>
    </w:p>
    <w:p w:rsidR="00225500" w:rsidRPr="00D90E3F" w:rsidRDefault="00225500" w:rsidP="00225500">
      <w:pPr>
        <w:pStyle w:val="Akapitzlist"/>
        <w:rPr>
          <w:rFonts w:ascii="Times New Roman" w:hAnsi="Times New Roman"/>
        </w:rPr>
      </w:pPr>
    </w:p>
    <w:p w:rsidR="00225500" w:rsidRPr="00D90E3F" w:rsidRDefault="00225500" w:rsidP="00225500">
      <w:pPr>
        <w:pStyle w:val="Default"/>
        <w:rPr>
          <w:sz w:val="22"/>
          <w:szCs w:val="22"/>
        </w:rPr>
      </w:pPr>
    </w:p>
    <w:p w:rsidR="00225500" w:rsidRPr="00D90E3F" w:rsidRDefault="00225500" w:rsidP="00225500">
      <w:pPr>
        <w:pStyle w:val="Default"/>
        <w:rPr>
          <w:b/>
          <w:sz w:val="22"/>
          <w:szCs w:val="22"/>
          <w:u w:val="single"/>
        </w:rPr>
      </w:pPr>
      <w:r w:rsidRPr="00D90E3F">
        <w:rPr>
          <w:b/>
          <w:sz w:val="22"/>
          <w:szCs w:val="22"/>
          <w:u w:val="single"/>
        </w:rPr>
        <w:t>CZĘŚĆ B</w:t>
      </w:r>
    </w:p>
    <w:p w:rsidR="00225500" w:rsidRPr="00D90E3F" w:rsidRDefault="00225500" w:rsidP="00225500">
      <w:pPr>
        <w:pStyle w:val="Default"/>
        <w:ind w:left="284"/>
        <w:rPr>
          <w:sz w:val="22"/>
          <w:szCs w:val="22"/>
        </w:rPr>
      </w:pPr>
    </w:p>
    <w:p w:rsidR="00225500" w:rsidRPr="00D90E3F" w:rsidRDefault="00225500" w:rsidP="00225500">
      <w:pPr>
        <w:pStyle w:val="Default"/>
        <w:ind w:left="284"/>
        <w:rPr>
          <w:sz w:val="22"/>
          <w:szCs w:val="22"/>
        </w:rPr>
      </w:pPr>
      <w:r w:rsidRPr="00D90E3F">
        <w:rPr>
          <w:sz w:val="22"/>
          <w:szCs w:val="22"/>
        </w:rPr>
        <w:t xml:space="preserve">Liczba </w:t>
      </w:r>
      <w:proofErr w:type="spellStart"/>
      <w:r w:rsidRPr="00D90E3F">
        <w:rPr>
          <w:sz w:val="22"/>
          <w:szCs w:val="22"/>
        </w:rPr>
        <w:t>odwołań</w:t>
      </w:r>
      <w:proofErr w:type="spellEnd"/>
      <w:r w:rsidRPr="00D90E3F">
        <w:rPr>
          <w:sz w:val="22"/>
          <w:szCs w:val="22"/>
        </w:rPr>
        <w:t>………………………………..</w:t>
      </w:r>
      <w:r w:rsidRPr="00D90E3F">
        <w:rPr>
          <w:sz w:val="22"/>
          <w:szCs w:val="22"/>
        </w:rPr>
        <w:br/>
      </w:r>
    </w:p>
    <w:p w:rsidR="00225500" w:rsidRPr="00D90E3F" w:rsidRDefault="00225500" w:rsidP="00225500">
      <w:pPr>
        <w:pStyle w:val="Default"/>
        <w:ind w:left="284"/>
        <w:rPr>
          <w:sz w:val="22"/>
          <w:szCs w:val="22"/>
        </w:rPr>
      </w:pPr>
      <w:r w:rsidRPr="00D90E3F">
        <w:rPr>
          <w:sz w:val="22"/>
          <w:szCs w:val="22"/>
        </w:rPr>
        <w:t xml:space="preserve">Liczba uwzględnionych </w:t>
      </w:r>
      <w:proofErr w:type="spellStart"/>
      <w:r w:rsidRPr="00D90E3F">
        <w:rPr>
          <w:sz w:val="22"/>
          <w:szCs w:val="22"/>
        </w:rPr>
        <w:t>odwołań</w:t>
      </w:r>
      <w:proofErr w:type="spellEnd"/>
      <w:r w:rsidRPr="00D90E3F">
        <w:rPr>
          <w:sz w:val="22"/>
          <w:szCs w:val="22"/>
        </w:rPr>
        <w:t xml:space="preserve"> …………………</w:t>
      </w:r>
    </w:p>
    <w:p w:rsidR="00225500" w:rsidRPr="00D90E3F" w:rsidRDefault="00225500" w:rsidP="00225500">
      <w:pPr>
        <w:pStyle w:val="Default"/>
        <w:ind w:left="284"/>
        <w:rPr>
          <w:sz w:val="22"/>
          <w:szCs w:val="22"/>
        </w:rPr>
      </w:pPr>
    </w:p>
    <w:p w:rsidR="00225500" w:rsidRPr="00D90E3F" w:rsidRDefault="00225500" w:rsidP="00225500">
      <w:pPr>
        <w:pStyle w:val="Default"/>
        <w:spacing w:line="480" w:lineRule="auto"/>
        <w:jc w:val="both"/>
        <w:rPr>
          <w:b/>
          <w:sz w:val="22"/>
          <w:szCs w:val="22"/>
        </w:rPr>
      </w:pPr>
      <w:r w:rsidRPr="00D90E3F">
        <w:rPr>
          <w:b/>
          <w:sz w:val="22"/>
          <w:szCs w:val="22"/>
        </w:rPr>
        <w:t>Uwagi:</w:t>
      </w:r>
      <w:r w:rsidRPr="00D90E3F">
        <w:rPr>
          <w:sz w:val="22"/>
          <w:szCs w:val="22"/>
        </w:rPr>
        <w:br/>
        <w:t>……………………………………………………………………………………………………………………………………………………………………………………………………………………………………………………………………………………………………………………………………………………………………………………………………………………………………………………</w:t>
      </w:r>
      <w:r w:rsidRPr="00D90E3F">
        <w:rPr>
          <w:sz w:val="22"/>
          <w:szCs w:val="22"/>
        </w:rPr>
        <w:lastRenderedPageBreak/>
        <w:t>………………………………………………………………………………………………………………………………………………………………………………………………………………………………………………………………………………………………………………………………………</w:t>
      </w:r>
    </w:p>
    <w:p w:rsidR="00225500" w:rsidRPr="00D90E3F" w:rsidRDefault="00225500" w:rsidP="00225500">
      <w:pPr>
        <w:pStyle w:val="Default"/>
        <w:jc w:val="both"/>
        <w:rPr>
          <w:sz w:val="22"/>
          <w:szCs w:val="22"/>
        </w:rPr>
      </w:pPr>
    </w:p>
    <w:p w:rsidR="00225500" w:rsidRPr="00D90E3F" w:rsidRDefault="00225500" w:rsidP="00225500">
      <w:pPr>
        <w:pStyle w:val="Default"/>
        <w:jc w:val="both"/>
        <w:rPr>
          <w:sz w:val="22"/>
          <w:szCs w:val="22"/>
        </w:rPr>
      </w:pPr>
    </w:p>
    <w:p w:rsidR="00225500" w:rsidRPr="00D90E3F" w:rsidRDefault="00225500" w:rsidP="00225500">
      <w:pPr>
        <w:pStyle w:val="Default"/>
        <w:jc w:val="both"/>
        <w:rPr>
          <w:sz w:val="22"/>
          <w:szCs w:val="22"/>
        </w:rPr>
      </w:pPr>
    </w:p>
    <w:p w:rsidR="00225500" w:rsidRPr="00D90E3F" w:rsidRDefault="00225500" w:rsidP="00225500">
      <w:pPr>
        <w:pStyle w:val="Default"/>
        <w:jc w:val="both"/>
        <w:rPr>
          <w:sz w:val="22"/>
          <w:szCs w:val="22"/>
        </w:rPr>
      </w:pPr>
    </w:p>
    <w:p w:rsidR="00225500" w:rsidRPr="00D90E3F" w:rsidRDefault="00225500" w:rsidP="00225500">
      <w:pPr>
        <w:pStyle w:val="Default"/>
        <w:jc w:val="both"/>
        <w:rPr>
          <w:sz w:val="22"/>
          <w:szCs w:val="22"/>
        </w:rPr>
      </w:pPr>
      <w:r w:rsidRPr="00D90E3F">
        <w:rPr>
          <w:sz w:val="22"/>
          <w:szCs w:val="22"/>
        </w:rPr>
        <w:t xml:space="preserve">Podpisy członków komisji: </w:t>
      </w:r>
      <w:r w:rsidRPr="00D90E3F">
        <w:rPr>
          <w:sz w:val="22"/>
          <w:szCs w:val="22"/>
        </w:rPr>
        <w:tab/>
      </w:r>
      <w:r w:rsidRPr="00D90E3F">
        <w:rPr>
          <w:sz w:val="22"/>
          <w:szCs w:val="22"/>
        </w:rPr>
        <w:tab/>
      </w:r>
      <w:r w:rsidRPr="00D90E3F">
        <w:rPr>
          <w:sz w:val="22"/>
          <w:szCs w:val="22"/>
        </w:rPr>
        <w:tab/>
      </w:r>
      <w:r w:rsidRPr="00D90E3F">
        <w:rPr>
          <w:sz w:val="22"/>
          <w:szCs w:val="22"/>
        </w:rPr>
        <w:tab/>
      </w:r>
      <w:r w:rsidRPr="00D90E3F">
        <w:rPr>
          <w:sz w:val="22"/>
          <w:szCs w:val="22"/>
        </w:rPr>
        <w:tab/>
        <w:t xml:space="preserve"> Podpis przewodniczącego</w:t>
      </w:r>
    </w:p>
    <w:p w:rsidR="00225500" w:rsidRPr="00D90E3F" w:rsidRDefault="00225500" w:rsidP="00225500">
      <w:pPr>
        <w:pStyle w:val="Default"/>
        <w:jc w:val="both"/>
        <w:rPr>
          <w:b/>
          <w:sz w:val="22"/>
          <w:szCs w:val="22"/>
        </w:rPr>
      </w:pPr>
    </w:p>
    <w:p w:rsidR="00225500" w:rsidRPr="00D90E3F" w:rsidRDefault="00225500" w:rsidP="00225500">
      <w:pPr>
        <w:pStyle w:val="Default"/>
        <w:numPr>
          <w:ilvl w:val="0"/>
          <w:numId w:val="46"/>
        </w:numPr>
        <w:spacing w:line="480" w:lineRule="auto"/>
        <w:jc w:val="both"/>
        <w:rPr>
          <w:sz w:val="22"/>
          <w:szCs w:val="22"/>
        </w:rPr>
      </w:pPr>
      <w:r w:rsidRPr="00D90E3F">
        <w:rPr>
          <w:sz w:val="22"/>
          <w:szCs w:val="22"/>
        </w:rPr>
        <w:t>………………………………………</w:t>
      </w:r>
      <w:r w:rsidRPr="00D90E3F">
        <w:rPr>
          <w:sz w:val="22"/>
          <w:szCs w:val="22"/>
        </w:rPr>
        <w:tab/>
        <w:t xml:space="preserve"> </w:t>
      </w:r>
      <w:r w:rsidR="002F1019">
        <w:rPr>
          <w:sz w:val="22"/>
          <w:szCs w:val="22"/>
        </w:rPr>
        <w:t xml:space="preserve">       </w:t>
      </w:r>
      <w:r w:rsidRPr="00D90E3F">
        <w:rPr>
          <w:sz w:val="22"/>
          <w:szCs w:val="22"/>
        </w:rPr>
        <w:t>……………….……………………………</w:t>
      </w:r>
    </w:p>
    <w:p w:rsidR="00225500" w:rsidRPr="00D90E3F" w:rsidRDefault="00225500" w:rsidP="00225500">
      <w:pPr>
        <w:pStyle w:val="Default"/>
        <w:numPr>
          <w:ilvl w:val="0"/>
          <w:numId w:val="46"/>
        </w:numPr>
        <w:spacing w:line="480" w:lineRule="auto"/>
        <w:jc w:val="both"/>
        <w:rPr>
          <w:sz w:val="22"/>
          <w:szCs w:val="22"/>
        </w:rPr>
      </w:pPr>
      <w:r w:rsidRPr="00D90E3F">
        <w:rPr>
          <w:sz w:val="22"/>
          <w:szCs w:val="22"/>
        </w:rPr>
        <w:t>………………………………………</w:t>
      </w:r>
    </w:p>
    <w:p w:rsidR="00225500" w:rsidRPr="00D90E3F" w:rsidRDefault="00225500" w:rsidP="00225500">
      <w:pPr>
        <w:pStyle w:val="Default"/>
        <w:numPr>
          <w:ilvl w:val="0"/>
          <w:numId w:val="46"/>
        </w:numPr>
        <w:spacing w:line="480" w:lineRule="auto"/>
        <w:jc w:val="both"/>
        <w:rPr>
          <w:sz w:val="22"/>
          <w:szCs w:val="22"/>
        </w:rPr>
      </w:pPr>
      <w:r w:rsidRPr="00D90E3F">
        <w:rPr>
          <w:sz w:val="22"/>
          <w:szCs w:val="22"/>
        </w:rPr>
        <w:t>………………………………………</w:t>
      </w:r>
    </w:p>
    <w:p w:rsidR="00225500" w:rsidRPr="00D90E3F" w:rsidRDefault="00225500" w:rsidP="00225500">
      <w:pPr>
        <w:pStyle w:val="Default"/>
        <w:numPr>
          <w:ilvl w:val="0"/>
          <w:numId w:val="46"/>
        </w:numPr>
        <w:spacing w:line="480" w:lineRule="auto"/>
        <w:jc w:val="both"/>
        <w:rPr>
          <w:sz w:val="22"/>
          <w:szCs w:val="22"/>
        </w:rPr>
      </w:pPr>
      <w:r w:rsidRPr="00D90E3F">
        <w:rPr>
          <w:sz w:val="22"/>
          <w:szCs w:val="22"/>
        </w:rPr>
        <w:t>……………………………………...</w:t>
      </w:r>
    </w:p>
    <w:p w:rsidR="00225500" w:rsidRPr="00D90E3F" w:rsidRDefault="00225500" w:rsidP="00225500">
      <w:pPr>
        <w:pStyle w:val="Default"/>
        <w:numPr>
          <w:ilvl w:val="0"/>
          <w:numId w:val="46"/>
        </w:numPr>
        <w:spacing w:line="480" w:lineRule="auto"/>
        <w:jc w:val="both"/>
        <w:rPr>
          <w:sz w:val="22"/>
          <w:szCs w:val="22"/>
        </w:rPr>
      </w:pPr>
      <w:r w:rsidRPr="00D90E3F">
        <w:rPr>
          <w:sz w:val="22"/>
          <w:szCs w:val="22"/>
        </w:rPr>
        <w:t>……………………………………..</w:t>
      </w: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F1019" w:rsidRDefault="002F1019"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F1019" w:rsidRDefault="002F1019"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F1019" w:rsidRDefault="002F1019"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F1019" w:rsidRDefault="002F1019"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p w:rsidR="00225500" w:rsidRPr="00A66539" w:rsidRDefault="00225500" w:rsidP="00225500">
      <w:pPr>
        <w:jc w:val="right"/>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rPr>
        <w:t>Załącznik 7</w:t>
      </w:r>
    </w:p>
    <w:p w:rsidR="00225500" w:rsidRPr="00A66539" w:rsidRDefault="00225500" w:rsidP="00225500">
      <w:pPr>
        <w:jc w:val="cente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rPr>
        <w:lastRenderedPageBreak/>
        <w:t xml:space="preserve">Lista </w:t>
      </w:r>
      <w:r>
        <w:rPr>
          <w:rFonts w:ascii="Times New Roman" w:hAnsi="Times New Roman" w:cs="Times New Roman"/>
          <w:color w:val="000000" w:themeColor="text1"/>
          <w:sz w:val="24"/>
          <w:szCs w:val="24"/>
        </w:rPr>
        <w:t xml:space="preserve">literatury zalecana na etapie II i </w:t>
      </w:r>
      <w:r w:rsidRPr="00A66539">
        <w:rPr>
          <w:rFonts w:ascii="Times New Roman" w:hAnsi="Times New Roman" w:cs="Times New Roman"/>
          <w:color w:val="000000" w:themeColor="text1"/>
          <w:sz w:val="24"/>
          <w:szCs w:val="24"/>
        </w:rPr>
        <w:t>III</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shd w:val="clear" w:color="auto" w:fill="FFFFFF"/>
        </w:rPr>
        <w:t xml:space="preserve">Bartol I., </w:t>
      </w:r>
      <w:proofErr w:type="spellStart"/>
      <w:r w:rsidRPr="00A66539">
        <w:rPr>
          <w:rFonts w:ascii="Times New Roman" w:hAnsi="Times New Roman" w:cs="Times New Roman"/>
          <w:color w:val="000000" w:themeColor="text1"/>
          <w:sz w:val="24"/>
          <w:szCs w:val="24"/>
          <w:shd w:val="clear" w:color="auto" w:fill="FFFFFF"/>
        </w:rPr>
        <w:t>Biskubska</w:t>
      </w:r>
      <w:proofErr w:type="spellEnd"/>
      <w:r w:rsidRPr="00A66539">
        <w:rPr>
          <w:rFonts w:ascii="Times New Roman" w:hAnsi="Times New Roman" w:cs="Times New Roman"/>
          <w:color w:val="000000" w:themeColor="text1"/>
          <w:sz w:val="24"/>
          <w:szCs w:val="24"/>
          <w:shd w:val="clear" w:color="auto" w:fill="FFFFFF"/>
        </w:rPr>
        <w:t xml:space="preserve"> M, </w:t>
      </w:r>
      <w:proofErr w:type="spellStart"/>
      <w:r w:rsidRPr="00A66539">
        <w:rPr>
          <w:rFonts w:ascii="Times New Roman" w:hAnsi="Times New Roman" w:cs="Times New Roman"/>
          <w:color w:val="000000" w:themeColor="text1"/>
          <w:sz w:val="24"/>
          <w:szCs w:val="24"/>
          <w:shd w:val="clear" w:color="auto" w:fill="FFFFFF"/>
        </w:rPr>
        <w:t>Najmanowicz</w:t>
      </w:r>
      <w:proofErr w:type="spellEnd"/>
      <w:r w:rsidRPr="00A66539">
        <w:rPr>
          <w:rFonts w:ascii="Times New Roman" w:hAnsi="Times New Roman" w:cs="Times New Roman"/>
          <w:color w:val="000000" w:themeColor="text1"/>
          <w:sz w:val="24"/>
          <w:szCs w:val="24"/>
          <w:shd w:val="clear" w:color="auto" w:fill="FFFFFF"/>
        </w:rPr>
        <w:t xml:space="preserve">-Michalak J., </w:t>
      </w:r>
      <w:r w:rsidRPr="00A66539">
        <w:rPr>
          <w:rFonts w:ascii="Times New Roman" w:hAnsi="Times New Roman" w:cs="Times New Roman"/>
          <w:i/>
          <w:color w:val="000000" w:themeColor="text1"/>
          <w:sz w:val="24"/>
          <w:szCs w:val="24"/>
          <w:shd w:val="clear" w:color="auto" w:fill="FFFFFF"/>
        </w:rPr>
        <w:t>Zamieńmy słowo. Podręcznik. Język polski, klasa 4</w:t>
      </w:r>
      <w:r w:rsidRPr="00A66539">
        <w:rPr>
          <w:rFonts w:ascii="Times New Roman" w:hAnsi="Times New Roman" w:cs="Times New Roman"/>
          <w:color w:val="000000" w:themeColor="text1"/>
          <w:sz w:val="24"/>
          <w:szCs w:val="24"/>
          <w:shd w:val="clear" w:color="auto" w:fill="FFFFFF"/>
        </w:rPr>
        <w:t>,Warszawa 2023r.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shd w:val="clear" w:color="auto" w:fill="FFFFFF"/>
        </w:rPr>
        <w:t xml:space="preserve">Bartol I., </w:t>
      </w:r>
      <w:proofErr w:type="spellStart"/>
      <w:r w:rsidRPr="00A66539">
        <w:rPr>
          <w:rFonts w:ascii="Times New Roman" w:hAnsi="Times New Roman" w:cs="Times New Roman"/>
          <w:color w:val="000000" w:themeColor="text1"/>
          <w:sz w:val="24"/>
          <w:szCs w:val="24"/>
          <w:shd w:val="clear" w:color="auto" w:fill="FFFFFF"/>
        </w:rPr>
        <w:t>Biskubska</w:t>
      </w:r>
      <w:proofErr w:type="spellEnd"/>
      <w:r w:rsidRPr="00A66539">
        <w:rPr>
          <w:rFonts w:ascii="Times New Roman" w:hAnsi="Times New Roman" w:cs="Times New Roman"/>
          <w:color w:val="000000" w:themeColor="text1"/>
          <w:sz w:val="24"/>
          <w:szCs w:val="24"/>
          <w:shd w:val="clear" w:color="auto" w:fill="FFFFFF"/>
        </w:rPr>
        <w:t xml:space="preserve"> M, </w:t>
      </w:r>
      <w:proofErr w:type="spellStart"/>
      <w:r w:rsidRPr="00A66539">
        <w:rPr>
          <w:rFonts w:ascii="Times New Roman" w:hAnsi="Times New Roman" w:cs="Times New Roman"/>
          <w:color w:val="000000" w:themeColor="text1"/>
          <w:sz w:val="24"/>
          <w:szCs w:val="24"/>
          <w:shd w:val="clear" w:color="auto" w:fill="FFFFFF"/>
        </w:rPr>
        <w:t>Najmanowicz</w:t>
      </w:r>
      <w:proofErr w:type="spellEnd"/>
      <w:r w:rsidRPr="00A66539">
        <w:rPr>
          <w:rFonts w:ascii="Times New Roman" w:hAnsi="Times New Roman" w:cs="Times New Roman"/>
          <w:color w:val="000000" w:themeColor="text1"/>
          <w:sz w:val="24"/>
          <w:szCs w:val="24"/>
          <w:shd w:val="clear" w:color="auto" w:fill="FFFFFF"/>
        </w:rPr>
        <w:t xml:space="preserve">-Michalak J., </w:t>
      </w:r>
      <w:r w:rsidRPr="00A66539">
        <w:rPr>
          <w:rFonts w:ascii="Times New Roman" w:hAnsi="Times New Roman" w:cs="Times New Roman"/>
          <w:i/>
          <w:color w:val="000000" w:themeColor="text1"/>
          <w:sz w:val="24"/>
          <w:szCs w:val="24"/>
          <w:shd w:val="clear" w:color="auto" w:fill="FFFFFF"/>
        </w:rPr>
        <w:t>Zamieńmy słowo. Podręcznik. Język polski, klasa</w:t>
      </w:r>
      <w:r w:rsidRPr="00A66539">
        <w:rPr>
          <w:rFonts w:ascii="Times New Roman" w:hAnsi="Times New Roman" w:cs="Times New Roman"/>
          <w:color w:val="000000" w:themeColor="text1"/>
          <w:sz w:val="24"/>
          <w:szCs w:val="24"/>
          <w:shd w:val="clear" w:color="auto" w:fill="FFFFFF"/>
        </w:rPr>
        <w:t xml:space="preserve"> 5,Warszawa 2024r.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shd w:val="clear" w:color="auto" w:fill="FFFFFF"/>
        </w:rPr>
        <w:t xml:space="preserve">Bartol I., </w:t>
      </w:r>
      <w:proofErr w:type="spellStart"/>
      <w:r w:rsidRPr="00A66539">
        <w:rPr>
          <w:rFonts w:ascii="Times New Roman" w:hAnsi="Times New Roman" w:cs="Times New Roman"/>
          <w:color w:val="000000" w:themeColor="text1"/>
          <w:sz w:val="24"/>
          <w:szCs w:val="24"/>
          <w:shd w:val="clear" w:color="auto" w:fill="FFFFFF"/>
        </w:rPr>
        <w:t>Biskubska</w:t>
      </w:r>
      <w:proofErr w:type="spellEnd"/>
      <w:r w:rsidRPr="00A66539">
        <w:rPr>
          <w:rFonts w:ascii="Times New Roman" w:hAnsi="Times New Roman" w:cs="Times New Roman"/>
          <w:color w:val="000000" w:themeColor="text1"/>
          <w:sz w:val="24"/>
          <w:szCs w:val="24"/>
          <w:shd w:val="clear" w:color="auto" w:fill="FFFFFF"/>
        </w:rPr>
        <w:t xml:space="preserve"> M, </w:t>
      </w:r>
      <w:proofErr w:type="spellStart"/>
      <w:r w:rsidRPr="00A66539">
        <w:rPr>
          <w:rFonts w:ascii="Times New Roman" w:hAnsi="Times New Roman" w:cs="Times New Roman"/>
          <w:color w:val="000000" w:themeColor="text1"/>
          <w:sz w:val="24"/>
          <w:szCs w:val="24"/>
          <w:shd w:val="clear" w:color="auto" w:fill="FFFFFF"/>
        </w:rPr>
        <w:t>Najmanowicz</w:t>
      </w:r>
      <w:proofErr w:type="spellEnd"/>
      <w:r w:rsidRPr="00A66539">
        <w:rPr>
          <w:rFonts w:ascii="Times New Roman" w:hAnsi="Times New Roman" w:cs="Times New Roman"/>
          <w:color w:val="000000" w:themeColor="text1"/>
          <w:sz w:val="24"/>
          <w:szCs w:val="24"/>
          <w:shd w:val="clear" w:color="auto" w:fill="FFFFFF"/>
        </w:rPr>
        <w:t xml:space="preserve">-Michalak J., </w:t>
      </w:r>
      <w:r w:rsidRPr="00A66539">
        <w:rPr>
          <w:rFonts w:ascii="Times New Roman" w:hAnsi="Times New Roman" w:cs="Times New Roman"/>
          <w:i/>
          <w:color w:val="000000" w:themeColor="text1"/>
          <w:sz w:val="24"/>
          <w:szCs w:val="24"/>
          <w:shd w:val="clear" w:color="auto" w:fill="FFFFFF"/>
        </w:rPr>
        <w:t>Zamieńmy słowo. Podręcznik. Język polski, klasa 6</w:t>
      </w:r>
      <w:r w:rsidRPr="00A66539">
        <w:rPr>
          <w:rFonts w:ascii="Times New Roman" w:hAnsi="Times New Roman" w:cs="Times New Roman"/>
          <w:color w:val="000000" w:themeColor="text1"/>
          <w:sz w:val="24"/>
          <w:szCs w:val="24"/>
          <w:shd w:val="clear" w:color="auto" w:fill="FFFFFF"/>
        </w:rPr>
        <w:t>,Warszawa 2025r.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rPr>
        <w:t xml:space="preserve">Bernacki M., Pawlus M., </w:t>
      </w:r>
      <w:r w:rsidRPr="00A66539">
        <w:rPr>
          <w:rFonts w:ascii="Times New Roman" w:hAnsi="Times New Roman" w:cs="Times New Roman"/>
          <w:i/>
          <w:color w:val="000000" w:themeColor="text1"/>
          <w:sz w:val="24"/>
          <w:szCs w:val="24"/>
        </w:rPr>
        <w:t>Słownik Gatunków Literackich</w:t>
      </w:r>
      <w:r w:rsidRPr="00A66539">
        <w:rPr>
          <w:rFonts w:ascii="Times New Roman" w:hAnsi="Times New Roman" w:cs="Times New Roman"/>
          <w:color w:val="000000" w:themeColor="text1"/>
          <w:sz w:val="24"/>
          <w:szCs w:val="24"/>
        </w:rPr>
        <w:t>, Bielsko- Biała 1999r.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rPr>
        <w:t xml:space="preserve">Głowiński M., </w:t>
      </w:r>
      <w:proofErr w:type="spellStart"/>
      <w:r w:rsidRPr="00A66539">
        <w:rPr>
          <w:rFonts w:ascii="Times New Roman" w:hAnsi="Times New Roman" w:cs="Times New Roman"/>
          <w:color w:val="000000" w:themeColor="text1"/>
          <w:sz w:val="24"/>
          <w:szCs w:val="24"/>
        </w:rPr>
        <w:t>Koskiewiczowa</w:t>
      </w:r>
      <w:proofErr w:type="spellEnd"/>
      <w:r w:rsidRPr="00A66539">
        <w:rPr>
          <w:rFonts w:ascii="Times New Roman" w:hAnsi="Times New Roman" w:cs="Times New Roman"/>
          <w:color w:val="000000" w:themeColor="text1"/>
          <w:sz w:val="24"/>
          <w:szCs w:val="24"/>
        </w:rPr>
        <w:t xml:space="preserve"> T., </w:t>
      </w:r>
      <w:proofErr w:type="spellStart"/>
      <w:r w:rsidRPr="00A66539">
        <w:rPr>
          <w:rFonts w:ascii="Times New Roman" w:hAnsi="Times New Roman" w:cs="Times New Roman"/>
          <w:color w:val="000000" w:themeColor="text1"/>
          <w:sz w:val="24"/>
          <w:szCs w:val="24"/>
        </w:rPr>
        <w:t>Okopień</w:t>
      </w:r>
      <w:proofErr w:type="spellEnd"/>
      <w:r w:rsidRPr="00A66539">
        <w:rPr>
          <w:rFonts w:ascii="Times New Roman" w:hAnsi="Times New Roman" w:cs="Times New Roman"/>
          <w:color w:val="000000" w:themeColor="text1"/>
          <w:sz w:val="24"/>
          <w:szCs w:val="24"/>
        </w:rPr>
        <w:t xml:space="preserve">- Sławińska A., Sławińska J., </w:t>
      </w:r>
      <w:r w:rsidRPr="00A66539">
        <w:rPr>
          <w:rFonts w:ascii="Times New Roman" w:hAnsi="Times New Roman" w:cs="Times New Roman"/>
          <w:i/>
          <w:color w:val="000000" w:themeColor="text1"/>
          <w:sz w:val="24"/>
          <w:szCs w:val="24"/>
        </w:rPr>
        <w:t xml:space="preserve">Podręczny słownik terminów literackich., </w:t>
      </w:r>
      <w:r w:rsidRPr="00A66539">
        <w:rPr>
          <w:rFonts w:ascii="Times New Roman" w:hAnsi="Times New Roman" w:cs="Times New Roman"/>
          <w:color w:val="000000" w:themeColor="text1"/>
          <w:sz w:val="24"/>
          <w:szCs w:val="24"/>
        </w:rPr>
        <w:t>Wrocław- Warszawa-Kraków 1998r.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shd w:val="clear" w:color="auto" w:fill="FFFFFF"/>
        </w:rPr>
        <w:t xml:space="preserve">Miłkowski T., </w:t>
      </w:r>
      <w:r w:rsidRPr="00A66539">
        <w:rPr>
          <w:rFonts w:ascii="Times New Roman" w:hAnsi="Times New Roman" w:cs="Times New Roman"/>
          <w:i/>
          <w:color w:val="000000" w:themeColor="text1"/>
          <w:sz w:val="24"/>
          <w:szCs w:val="24"/>
          <w:shd w:val="clear" w:color="auto" w:fill="FFFFFF"/>
        </w:rPr>
        <w:t>Praktyczny słownik terminów literackich</w:t>
      </w:r>
      <w:r w:rsidRPr="00A66539">
        <w:rPr>
          <w:rFonts w:ascii="Times New Roman" w:hAnsi="Times New Roman" w:cs="Times New Roman"/>
          <w:color w:val="000000" w:themeColor="text1"/>
          <w:sz w:val="24"/>
          <w:szCs w:val="24"/>
          <w:shd w:val="clear" w:color="auto" w:fill="FFFFFF"/>
        </w:rPr>
        <w:t>, Warszawa 1997r.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shd w:val="clear" w:color="auto" w:fill="FFFFFF"/>
        </w:rPr>
        <w:t>Miłkowski T., Termer J.,</w:t>
      </w:r>
      <w:r w:rsidRPr="00A66539">
        <w:rPr>
          <w:rFonts w:ascii="Times New Roman" w:hAnsi="Times New Roman" w:cs="Times New Roman"/>
          <w:i/>
          <w:color w:val="000000" w:themeColor="text1"/>
          <w:sz w:val="24"/>
          <w:szCs w:val="24"/>
          <w:shd w:val="clear" w:color="auto" w:fill="FFFFFF"/>
        </w:rPr>
        <w:t xml:space="preserve"> Leksykon dzieł i terminów literatury polskiej</w:t>
      </w:r>
      <w:r w:rsidRPr="00A66539">
        <w:rPr>
          <w:rFonts w:ascii="Times New Roman" w:hAnsi="Times New Roman" w:cs="Times New Roman"/>
          <w:color w:val="000000" w:themeColor="text1"/>
          <w:sz w:val="24"/>
          <w:szCs w:val="24"/>
          <w:shd w:val="clear" w:color="auto" w:fill="FFFFFF"/>
        </w:rPr>
        <w:t>, Warszawa 1998r.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rPr>
        <w:t xml:space="preserve">Nosowska D., </w:t>
      </w:r>
      <w:r w:rsidRPr="00A66539">
        <w:rPr>
          <w:rFonts w:ascii="Times New Roman" w:hAnsi="Times New Roman" w:cs="Times New Roman"/>
          <w:i/>
          <w:color w:val="000000" w:themeColor="text1"/>
          <w:sz w:val="24"/>
          <w:szCs w:val="24"/>
        </w:rPr>
        <w:t>Słownik Terminów Literackich</w:t>
      </w:r>
      <w:r w:rsidRPr="00A66539">
        <w:rPr>
          <w:rFonts w:ascii="Times New Roman" w:hAnsi="Times New Roman" w:cs="Times New Roman"/>
          <w:color w:val="000000" w:themeColor="text1"/>
          <w:sz w:val="24"/>
          <w:szCs w:val="24"/>
        </w:rPr>
        <w:t>, Bielsko- Biała 2004r.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color w:val="000000" w:themeColor="text1"/>
          <w:sz w:val="24"/>
          <w:szCs w:val="24"/>
          <w:shd w:val="clear" w:color="auto" w:fill="FFFFFF"/>
        </w:rPr>
        <w:t xml:space="preserve"> </w:t>
      </w:r>
      <w:proofErr w:type="spellStart"/>
      <w:r w:rsidRPr="00A66539">
        <w:rPr>
          <w:rFonts w:ascii="Times New Roman" w:hAnsi="Times New Roman" w:cs="Times New Roman"/>
          <w:color w:val="000000" w:themeColor="text1"/>
          <w:sz w:val="24"/>
          <w:szCs w:val="24"/>
          <w:shd w:val="clear" w:color="auto" w:fill="FFFFFF"/>
        </w:rPr>
        <w:t>Sieńczak</w:t>
      </w:r>
      <w:proofErr w:type="spellEnd"/>
      <w:r w:rsidRPr="00A66539">
        <w:rPr>
          <w:rFonts w:ascii="Times New Roman" w:hAnsi="Times New Roman" w:cs="Times New Roman"/>
          <w:color w:val="000000" w:themeColor="text1"/>
          <w:sz w:val="24"/>
          <w:szCs w:val="24"/>
          <w:shd w:val="clear" w:color="auto" w:fill="FFFFFF"/>
        </w:rPr>
        <w:t xml:space="preserve"> </w:t>
      </w:r>
      <w:proofErr w:type="spellStart"/>
      <w:r w:rsidRPr="00A66539">
        <w:rPr>
          <w:rFonts w:ascii="Times New Roman" w:hAnsi="Times New Roman" w:cs="Times New Roman"/>
          <w:color w:val="000000" w:themeColor="text1"/>
          <w:sz w:val="24"/>
          <w:szCs w:val="24"/>
          <w:shd w:val="clear" w:color="auto" w:fill="FFFFFF"/>
        </w:rPr>
        <w:t>A.,Krajewska</w:t>
      </w:r>
      <w:proofErr w:type="spellEnd"/>
      <w:r w:rsidRPr="00A66539">
        <w:rPr>
          <w:rFonts w:ascii="Times New Roman" w:hAnsi="Times New Roman" w:cs="Times New Roman"/>
          <w:color w:val="000000" w:themeColor="text1"/>
          <w:sz w:val="24"/>
          <w:szCs w:val="24"/>
          <w:shd w:val="clear" w:color="auto" w:fill="FFFFFF"/>
        </w:rPr>
        <w:t xml:space="preserve"> M., Kujawa-</w:t>
      </w:r>
      <w:proofErr w:type="spellStart"/>
      <w:r w:rsidRPr="00A66539">
        <w:rPr>
          <w:rFonts w:ascii="Times New Roman" w:hAnsi="Times New Roman" w:cs="Times New Roman"/>
          <w:color w:val="000000" w:themeColor="text1"/>
          <w:sz w:val="24"/>
          <w:szCs w:val="24"/>
          <w:shd w:val="clear" w:color="auto" w:fill="FFFFFF"/>
        </w:rPr>
        <w:t>Weinke</w:t>
      </w:r>
      <w:proofErr w:type="spellEnd"/>
      <w:r w:rsidRPr="00A66539">
        <w:rPr>
          <w:rFonts w:ascii="Times New Roman" w:hAnsi="Times New Roman" w:cs="Times New Roman"/>
          <w:color w:val="000000" w:themeColor="text1"/>
          <w:sz w:val="24"/>
          <w:szCs w:val="24"/>
          <w:shd w:val="clear" w:color="auto" w:fill="FFFFFF"/>
        </w:rPr>
        <w:t xml:space="preserve"> D., Karolczyk-Kozyra A., </w:t>
      </w:r>
      <w:r w:rsidRPr="00A66539">
        <w:rPr>
          <w:rFonts w:ascii="Times New Roman" w:hAnsi="Times New Roman" w:cs="Times New Roman"/>
          <w:i/>
          <w:color w:val="000000" w:themeColor="text1"/>
          <w:sz w:val="24"/>
          <w:szCs w:val="24"/>
          <w:shd w:val="clear" w:color="auto" w:fill="FFFFFF"/>
        </w:rPr>
        <w:t>Zamieńmy słowo. Podręcznik. Język polski, klasa 7,</w:t>
      </w:r>
      <w:r w:rsidRPr="00A66539">
        <w:rPr>
          <w:rFonts w:ascii="Times New Roman" w:hAnsi="Times New Roman" w:cs="Times New Roman"/>
          <w:color w:val="000000" w:themeColor="text1"/>
          <w:sz w:val="24"/>
          <w:szCs w:val="24"/>
          <w:shd w:val="clear" w:color="auto" w:fill="FFFFFF"/>
        </w:rPr>
        <w:t>Warszawa 2023r.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proofErr w:type="spellStart"/>
      <w:r w:rsidRPr="00A66539">
        <w:rPr>
          <w:rFonts w:ascii="Times New Roman" w:hAnsi="Times New Roman" w:cs="Times New Roman"/>
          <w:color w:val="000000" w:themeColor="text1"/>
          <w:sz w:val="24"/>
          <w:szCs w:val="24"/>
          <w:shd w:val="clear" w:color="auto" w:fill="FFFFFF"/>
        </w:rPr>
        <w:t>Sieńczak</w:t>
      </w:r>
      <w:proofErr w:type="spellEnd"/>
      <w:r w:rsidRPr="00A66539">
        <w:rPr>
          <w:rFonts w:ascii="Times New Roman" w:hAnsi="Times New Roman" w:cs="Times New Roman"/>
          <w:color w:val="000000" w:themeColor="text1"/>
          <w:sz w:val="24"/>
          <w:szCs w:val="24"/>
          <w:shd w:val="clear" w:color="auto" w:fill="FFFFFF"/>
        </w:rPr>
        <w:t xml:space="preserve"> </w:t>
      </w:r>
      <w:proofErr w:type="spellStart"/>
      <w:r w:rsidRPr="00A66539">
        <w:rPr>
          <w:rFonts w:ascii="Times New Roman" w:hAnsi="Times New Roman" w:cs="Times New Roman"/>
          <w:color w:val="000000" w:themeColor="text1"/>
          <w:sz w:val="24"/>
          <w:szCs w:val="24"/>
          <w:shd w:val="clear" w:color="auto" w:fill="FFFFFF"/>
        </w:rPr>
        <w:t>A.,Krajewska</w:t>
      </w:r>
      <w:proofErr w:type="spellEnd"/>
      <w:r w:rsidRPr="00A66539">
        <w:rPr>
          <w:rFonts w:ascii="Times New Roman" w:hAnsi="Times New Roman" w:cs="Times New Roman"/>
          <w:color w:val="000000" w:themeColor="text1"/>
          <w:sz w:val="24"/>
          <w:szCs w:val="24"/>
          <w:shd w:val="clear" w:color="auto" w:fill="FFFFFF"/>
        </w:rPr>
        <w:t xml:space="preserve"> M., Kujawa-</w:t>
      </w:r>
      <w:proofErr w:type="spellStart"/>
      <w:r w:rsidRPr="00A66539">
        <w:rPr>
          <w:rFonts w:ascii="Times New Roman" w:hAnsi="Times New Roman" w:cs="Times New Roman"/>
          <w:color w:val="000000" w:themeColor="text1"/>
          <w:sz w:val="24"/>
          <w:szCs w:val="24"/>
          <w:shd w:val="clear" w:color="auto" w:fill="FFFFFF"/>
        </w:rPr>
        <w:t>Weinke</w:t>
      </w:r>
      <w:proofErr w:type="spellEnd"/>
      <w:r w:rsidRPr="00A66539">
        <w:rPr>
          <w:rFonts w:ascii="Times New Roman" w:hAnsi="Times New Roman" w:cs="Times New Roman"/>
          <w:color w:val="000000" w:themeColor="text1"/>
          <w:sz w:val="24"/>
          <w:szCs w:val="24"/>
          <w:shd w:val="clear" w:color="auto" w:fill="FFFFFF"/>
        </w:rPr>
        <w:t xml:space="preserve"> D., Karolczyk-Kozyra A., </w:t>
      </w:r>
      <w:r w:rsidRPr="00A66539">
        <w:rPr>
          <w:rFonts w:ascii="Times New Roman" w:hAnsi="Times New Roman" w:cs="Times New Roman"/>
          <w:i/>
          <w:color w:val="000000" w:themeColor="text1"/>
          <w:sz w:val="24"/>
          <w:szCs w:val="24"/>
          <w:shd w:val="clear" w:color="auto" w:fill="FFFFFF"/>
        </w:rPr>
        <w:t>Zamieńmy słowo. Podręcznik. Język polski, klasa 8,</w:t>
      </w:r>
      <w:r w:rsidRPr="00A66539">
        <w:rPr>
          <w:rFonts w:ascii="Times New Roman" w:hAnsi="Times New Roman" w:cs="Times New Roman"/>
          <w:color w:val="000000" w:themeColor="text1"/>
          <w:sz w:val="24"/>
          <w:szCs w:val="24"/>
          <w:shd w:val="clear" w:color="auto" w:fill="FFFFFF"/>
        </w:rPr>
        <w:t>Warszawa 2024r.</w:t>
      </w:r>
    </w:p>
    <w:p w:rsidR="00225500" w:rsidRPr="00A66539" w:rsidRDefault="00225500" w:rsidP="00225500">
      <w:pPr>
        <w:pStyle w:val="Akapitzlist"/>
        <w:numPr>
          <w:ilvl w:val="0"/>
          <w:numId w:val="47"/>
        </w:numPr>
        <w:rPr>
          <w:rFonts w:ascii="Times New Roman" w:hAnsi="Times New Roman" w:cs="Times New Roman"/>
          <w:color w:val="000000" w:themeColor="text1"/>
          <w:sz w:val="24"/>
          <w:szCs w:val="24"/>
        </w:rPr>
      </w:pPr>
      <w:r w:rsidRPr="00A66539">
        <w:rPr>
          <w:rFonts w:ascii="Times New Roman" w:hAnsi="Times New Roman" w:cs="Times New Roman"/>
          <w:i/>
          <w:color w:val="000000" w:themeColor="text1"/>
          <w:sz w:val="24"/>
          <w:szCs w:val="24"/>
          <w:shd w:val="clear" w:color="auto" w:fill="FFFFFF"/>
        </w:rPr>
        <w:t>Wielki leksykon pisarzy polskich</w:t>
      </w:r>
      <w:r w:rsidRPr="00A66539">
        <w:rPr>
          <w:rFonts w:ascii="Times New Roman" w:hAnsi="Times New Roman" w:cs="Times New Roman"/>
          <w:color w:val="000000" w:themeColor="text1"/>
          <w:sz w:val="24"/>
          <w:szCs w:val="24"/>
          <w:shd w:val="clear" w:color="auto" w:fill="FFFFFF"/>
        </w:rPr>
        <w:t xml:space="preserve">, pod red. </w:t>
      </w:r>
      <w:proofErr w:type="spellStart"/>
      <w:r w:rsidRPr="00A66539">
        <w:rPr>
          <w:rFonts w:ascii="Times New Roman" w:hAnsi="Times New Roman" w:cs="Times New Roman"/>
          <w:color w:val="000000" w:themeColor="text1"/>
          <w:sz w:val="24"/>
          <w:szCs w:val="24"/>
          <w:shd w:val="clear" w:color="auto" w:fill="FFFFFF"/>
        </w:rPr>
        <w:t>J.Piszczachowicza</w:t>
      </w:r>
      <w:proofErr w:type="spellEnd"/>
      <w:r w:rsidRPr="00A66539">
        <w:rPr>
          <w:rFonts w:ascii="Times New Roman" w:hAnsi="Times New Roman" w:cs="Times New Roman"/>
          <w:color w:val="000000" w:themeColor="text1"/>
          <w:sz w:val="24"/>
          <w:szCs w:val="24"/>
          <w:shd w:val="clear" w:color="auto" w:fill="FFFFFF"/>
        </w:rPr>
        <w:t xml:space="preserve">, </w:t>
      </w:r>
      <w:proofErr w:type="spellStart"/>
      <w:r w:rsidRPr="00A66539">
        <w:rPr>
          <w:rFonts w:ascii="Times New Roman" w:hAnsi="Times New Roman" w:cs="Times New Roman"/>
          <w:color w:val="000000" w:themeColor="text1"/>
          <w:sz w:val="24"/>
          <w:szCs w:val="24"/>
          <w:shd w:val="clear" w:color="auto" w:fill="FFFFFF"/>
        </w:rPr>
        <w:t>t.I</w:t>
      </w:r>
      <w:proofErr w:type="spellEnd"/>
      <w:r w:rsidRPr="00A66539">
        <w:rPr>
          <w:rFonts w:ascii="Times New Roman" w:hAnsi="Times New Roman" w:cs="Times New Roman"/>
          <w:color w:val="000000" w:themeColor="text1"/>
          <w:sz w:val="24"/>
          <w:szCs w:val="24"/>
          <w:shd w:val="clear" w:color="auto" w:fill="FFFFFF"/>
        </w:rPr>
        <w:t>-III, Kraków 2005r.</w:t>
      </w:r>
    </w:p>
    <w:p w:rsidR="00225500" w:rsidRPr="00F811EA" w:rsidRDefault="00225500" w:rsidP="00243F2B">
      <w:pPr>
        <w:autoSpaceDE w:val="0"/>
        <w:autoSpaceDN w:val="0"/>
        <w:adjustRightInd w:val="0"/>
        <w:spacing w:after="0"/>
        <w:jc w:val="both"/>
        <w:rPr>
          <w:rFonts w:ascii="Times New Roman" w:eastAsia="Calibri" w:hAnsi="Times New Roman" w:cs="Times New Roman"/>
          <w:color w:val="000000" w:themeColor="text1"/>
          <w:sz w:val="24"/>
          <w:szCs w:val="24"/>
        </w:rPr>
      </w:pPr>
    </w:p>
    <w:sectPr w:rsidR="00225500" w:rsidRPr="00F811EA" w:rsidSect="00121963">
      <w:footerReference w:type="even" r:id="rId21"/>
      <w:footerReference w:type="default" r:id="rId22"/>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0C9" w:rsidRDefault="003800C9" w:rsidP="00367001">
      <w:pPr>
        <w:spacing w:after="0" w:line="240" w:lineRule="auto"/>
      </w:pPr>
      <w:r>
        <w:separator/>
      </w:r>
    </w:p>
  </w:endnote>
  <w:endnote w:type="continuationSeparator" w:id="0">
    <w:p w:rsidR="003800C9" w:rsidRDefault="003800C9" w:rsidP="0036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9E8" w:rsidRDefault="00607A64" w:rsidP="004E0028">
    <w:pPr>
      <w:pStyle w:val="Stopka"/>
      <w:framePr w:wrap="around" w:vAnchor="text" w:hAnchor="margin" w:xAlign="right" w:y="1"/>
      <w:rPr>
        <w:rStyle w:val="Numerstrony"/>
      </w:rPr>
    </w:pPr>
    <w:r>
      <w:rPr>
        <w:rStyle w:val="Numerstrony"/>
      </w:rPr>
      <w:fldChar w:fldCharType="begin"/>
    </w:r>
    <w:r w:rsidR="003B79E8">
      <w:rPr>
        <w:rStyle w:val="Numerstrony"/>
      </w:rPr>
      <w:instrText xml:space="preserve">PAGE  </w:instrText>
    </w:r>
    <w:r>
      <w:rPr>
        <w:rStyle w:val="Numerstrony"/>
      </w:rPr>
      <w:fldChar w:fldCharType="end"/>
    </w:r>
  </w:p>
  <w:p w:rsidR="003B79E8" w:rsidRDefault="003B79E8" w:rsidP="004E002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85157"/>
      <w:docPartObj>
        <w:docPartGallery w:val="Page Numbers (Bottom of Page)"/>
        <w:docPartUnique/>
      </w:docPartObj>
    </w:sdtPr>
    <w:sdtEndPr/>
    <w:sdtContent>
      <w:p w:rsidR="003B79E8" w:rsidRDefault="003B79E8">
        <w:pPr>
          <w:pStyle w:val="Stopka"/>
          <w:jc w:val="right"/>
        </w:pPr>
        <w:r w:rsidRPr="00121963">
          <w:rPr>
            <w:rFonts w:ascii="Times New Roman" w:hAnsi="Times New Roman"/>
          </w:rPr>
          <w:t xml:space="preserve">Strona | </w:t>
        </w:r>
        <w:r w:rsidR="00607A64" w:rsidRPr="00121963">
          <w:rPr>
            <w:rFonts w:ascii="Times New Roman" w:hAnsi="Times New Roman"/>
          </w:rPr>
          <w:fldChar w:fldCharType="begin"/>
        </w:r>
        <w:r w:rsidRPr="00121963">
          <w:rPr>
            <w:rFonts w:ascii="Times New Roman" w:hAnsi="Times New Roman"/>
          </w:rPr>
          <w:instrText xml:space="preserve"> PAGE   \* MERGEFORMAT </w:instrText>
        </w:r>
        <w:r w:rsidR="00607A64" w:rsidRPr="00121963">
          <w:rPr>
            <w:rFonts w:ascii="Times New Roman" w:hAnsi="Times New Roman"/>
          </w:rPr>
          <w:fldChar w:fldCharType="separate"/>
        </w:r>
        <w:r w:rsidR="00CF7D9C">
          <w:rPr>
            <w:rFonts w:ascii="Times New Roman" w:hAnsi="Times New Roman"/>
            <w:noProof/>
          </w:rPr>
          <w:t>7</w:t>
        </w:r>
        <w:r w:rsidR="00607A64" w:rsidRPr="00121963">
          <w:rPr>
            <w:rFonts w:ascii="Times New Roman" w:hAnsi="Times New Roman"/>
          </w:rPr>
          <w:fldChar w:fldCharType="end"/>
        </w:r>
        <w:r>
          <w:t xml:space="preserve"> </w:t>
        </w:r>
      </w:p>
    </w:sdtContent>
  </w:sdt>
  <w:p w:rsidR="003B79E8" w:rsidRDefault="003B79E8" w:rsidP="004E002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0C9" w:rsidRDefault="003800C9" w:rsidP="00367001">
      <w:pPr>
        <w:spacing w:after="0" w:line="240" w:lineRule="auto"/>
      </w:pPr>
      <w:r>
        <w:separator/>
      </w:r>
    </w:p>
  </w:footnote>
  <w:footnote w:type="continuationSeparator" w:id="0">
    <w:p w:rsidR="003800C9" w:rsidRDefault="003800C9" w:rsidP="0036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A37"/>
    <w:multiLevelType w:val="hybridMultilevel"/>
    <w:tmpl w:val="6F709DC0"/>
    <w:lvl w:ilvl="0" w:tplc="55064C3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CB830D3"/>
    <w:multiLevelType w:val="hybridMultilevel"/>
    <w:tmpl w:val="B9AEF490"/>
    <w:lvl w:ilvl="0" w:tplc="FAF67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80950"/>
    <w:multiLevelType w:val="hybridMultilevel"/>
    <w:tmpl w:val="CB88B4C6"/>
    <w:lvl w:ilvl="0" w:tplc="2CE6DA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5C63DE"/>
    <w:multiLevelType w:val="hybridMultilevel"/>
    <w:tmpl w:val="00DAE70E"/>
    <w:lvl w:ilvl="0" w:tplc="9D180E96">
      <w:start w:val="1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A7107A"/>
    <w:multiLevelType w:val="hybridMultilevel"/>
    <w:tmpl w:val="A0EE31B0"/>
    <w:lvl w:ilvl="0" w:tplc="97BA6348">
      <w:start w:val="1"/>
      <w:numFmt w:val="decimal"/>
      <w:lvlText w:val="%1)"/>
      <w:lvlJc w:val="left"/>
      <w:pPr>
        <w:ind w:left="720" w:hanging="360"/>
      </w:pPr>
      <w:rPr>
        <w:b w:val="0"/>
        <w:sz w:val="24"/>
        <w:szCs w:val="24"/>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C0787"/>
    <w:multiLevelType w:val="hybridMultilevel"/>
    <w:tmpl w:val="A2063412"/>
    <w:lvl w:ilvl="0" w:tplc="C3EE205A">
      <w:start w:val="1"/>
      <w:numFmt w:val="decimal"/>
      <w:lvlText w:val="%1)"/>
      <w:lvlJc w:val="left"/>
      <w:pPr>
        <w:ind w:left="28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8B2255D"/>
    <w:multiLevelType w:val="hybridMultilevel"/>
    <w:tmpl w:val="4F8E4CE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9591168"/>
    <w:multiLevelType w:val="hybridMultilevel"/>
    <w:tmpl w:val="ADF4067C"/>
    <w:lvl w:ilvl="0" w:tplc="F0AECEB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6532A2"/>
    <w:multiLevelType w:val="hybridMultilevel"/>
    <w:tmpl w:val="26C48D5A"/>
    <w:lvl w:ilvl="0" w:tplc="F0AECEB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8161F8"/>
    <w:multiLevelType w:val="hybridMultilevel"/>
    <w:tmpl w:val="67C0908A"/>
    <w:lvl w:ilvl="0" w:tplc="9CF87C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83179"/>
    <w:multiLevelType w:val="hybridMultilevel"/>
    <w:tmpl w:val="A0C058DE"/>
    <w:lvl w:ilvl="0" w:tplc="2B0851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24265"/>
    <w:multiLevelType w:val="hybridMultilevel"/>
    <w:tmpl w:val="AEE66224"/>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12" w15:restartNumberingAfterBreak="0">
    <w:nsid w:val="21F86EBA"/>
    <w:multiLevelType w:val="hybridMultilevel"/>
    <w:tmpl w:val="0F547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E1679"/>
    <w:multiLevelType w:val="hybridMultilevel"/>
    <w:tmpl w:val="BEE6F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A7B16"/>
    <w:multiLevelType w:val="hybridMultilevel"/>
    <w:tmpl w:val="9EDA7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B03CD"/>
    <w:multiLevelType w:val="hybridMultilevel"/>
    <w:tmpl w:val="E8745D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B243B1"/>
    <w:multiLevelType w:val="hybridMultilevel"/>
    <w:tmpl w:val="AC4E9B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FD52C39"/>
    <w:multiLevelType w:val="hybridMultilevel"/>
    <w:tmpl w:val="7B40BD94"/>
    <w:lvl w:ilvl="0" w:tplc="8612CA86">
      <w:start w:val="1"/>
      <w:numFmt w:val="lowerLetter"/>
      <w:lvlText w:val="%1)"/>
      <w:lvlJc w:val="left"/>
      <w:pPr>
        <w:ind w:left="1068" w:hanging="360"/>
      </w:pPr>
      <w:rPr>
        <w:rFonts w:ascii="Times New Roman" w:hAnsi="Times New Roman" w:cs="Times New Roman"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358F77F2"/>
    <w:multiLevelType w:val="hybridMultilevel"/>
    <w:tmpl w:val="344495D2"/>
    <w:lvl w:ilvl="0" w:tplc="370C4C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AE0EBB"/>
    <w:multiLevelType w:val="hybridMultilevel"/>
    <w:tmpl w:val="EC0C1582"/>
    <w:lvl w:ilvl="0" w:tplc="75803E5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DA10B7"/>
    <w:multiLevelType w:val="hybridMultilevel"/>
    <w:tmpl w:val="FBFC7F94"/>
    <w:lvl w:ilvl="0" w:tplc="F0AEC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EE0F74"/>
    <w:multiLevelType w:val="hybridMultilevel"/>
    <w:tmpl w:val="11286B4E"/>
    <w:lvl w:ilvl="0" w:tplc="C85C0A9C">
      <w:start w:val="1"/>
      <w:numFmt w:val="decimal"/>
      <w:lvlText w:val="%1."/>
      <w:lvlJc w:val="left"/>
      <w:pPr>
        <w:ind w:left="644" w:hanging="360"/>
      </w:pPr>
      <w:rPr>
        <w:b w:val="0"/>
        <w:strike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C08381E"/>
    <w:multiLevelType w:val="hybridMultilevel"/>
    <w:tmpl w:val="AC5244F6"/>
    <w:lvl w:ilvl="0" w:tplc="9BB28124">
      <w:start w:val="1"/>
      <w:numFmt w:val="decimal"/>
      <w:lvlText w:val="%1."/>
      <w:lvlJc w:val="left"/>
      <w:pPr>
        <w:ind w:left="720" w:hanging="360"/>
      </w:pPr>
      <w:rPr>
        <w:rFonts w:eastAsia="Calibr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0C2DE0"/>
    <w:multiLevelType w:val="hybridMultilevel"/>
    <w:tmpl w:val="4CA0E42E"/>
    <w:lvl w:ilvl="0" w:tplc="8B9A04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F4E427B"/>
    <w:multiLevelType w:val="hybridMultilevel"/>
    <w:tmpl w:val="5BB46E1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2CE6DAAA">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9F0C135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8D3771"/>
    <w:multiLevelType w:val="hybridMultilevel"/>
    <w:tmpl w:val="9E2A3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8F0F00"/>
    <w:multiLevelType w:val="hybridMultilevel"/>
    <w:tmpl w:val="FC586E90"/>
    <w:lvl w:ilvl="0" w:tplc="F53A4370">
      <w:start w:val="1"/>
      <w:numFmt w:val="decimal"/>
      <w:lvlText w:val="%1."/>
      <w:lvlJc w:val="left"/>
      <w:pPr>
        <w:ind w:left="786" w:hanging="360"/>
      </w:pPr>
      <w:rPr>
        <w:rFonts w:ascii="Arial" w:eastAsia="Calibri"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3623D5D"/>
    <w:multiLevelType w:val="hybridMultilevel"/>
    <w:tmpl w:val="905471F4"/>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8" w15:restartNumberingAfterBreak="0">
    <w:nsid w:val="44C203DC"/>
    <w:multiLevelType w:val="hybridMultilevel"/>
    <w:tmpl w:val="74706E48"/>
    <w:lvl w:ilvl="0" w:tplc="2CE6D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A6187B"/>
    <w:multiLevelType w:val="hybridMultilevel"/>
    <w:tmpl w:val="7082B8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B7207BF"/>
    <w:multiLevelType w:val="hybridMultilevel"/>
    <w:tmpl w:val="E4B6B5D6"/>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1057E9E"/>
    <w:multiLevelType w:val="hybridMultilevel"/>
    <w:tmpl w:val="8B76BB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5E3241E"/>
    <w:multiLevelType w:val="hybridMultilevel"/>
    <w:tmpl w:val="8952ADF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581D14AB"/>
    <w:multiLevelType w:val="hybridMultilevel"/>
    <w:tmpl w:val="9C1EC17C"/>
    <w:lvl w:ilvl="0" w:tplc="2CE6DA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437C19"/>
    <w:multiLevelType w:val="hybridMultilevel"/>
    <w:tmpl w:val="38FC9718"/>
    <w:lvl w:ilvl="0" w:tplc="8D1A9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507DD3"/>
    <w:multiLevelType w:val="hybridMultilevel"/>
    <w:tmpl w:val="CADE2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8124EB"/>
    <w:multiLevelType w:val="hybridMultilevel"/>
    <w:tmpl w:val="DCFEBFFC"/>
    <w:lvl w:ilvl="0" w:tplc="ABC05AC2">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2355D61"/>
    <w:multiLevelType w:val="multilevel"/>
    <w:tmpl w:val="1E04D672"/>
    <w:lvl w:ilvl="0">
      <w:start w:val="3"/>
      <w:numFmt w:val="upperRoman"/>
      <w:lvlText w:val="%1."/>
      <w:lvlJc w:val="left"/>
      <w:pPr>
        <w:ind w:left="0" w:firstLine="0"/>
      </w:pPr>
      <w:rPr>
        <w:rFonts w:hint="default"/>
        <w:vertAlign w:val="baseline"/>
      </w:rPr>
    </w:lvl>
    <w:lvl w:ilvl="1">
      <w:start w:val="1"/>
      <w:numFmt w:val="decimal"/>
      <w:lvlText w:val="%2."/>
      <w:lvlJc w:val="left"/>
      <w:pPr>
        <w:ind w:left="720" w:firstLine="1080"/>
      </w:pPr>
      <w:rPr>
        <w:vertAlign w:val="baseline"/>
      </w:rPr>
    </w:lvl>
    <w:lvl w:ilvl="2">
      <w:start w:val="1"/>
      <w:numFmt w:val="decimal"/>
      <w:lvlText w:val="%3."/>
      <w:lvlJc w:val="left"/>
      <w:pPr>
        <w:ind w:left="1440" w:firstLine="1800"/>
      </w:pPr>
      <w:rPr>
        <w:vertAlign w:val="baseline"/>
      </w:rPr>
    </w:lvl>
    <w:lvl w:ilvl="3">
      <w:start w:val="1"/>
      <w:numFmt w:val="decimal"/>
      <w:lvlText w:val="%4."/>
      <w:lvlJc w:val="left"/>
      <w:pPr>
        <w:ind w:left="2160" w:firstLine="2520"/>
      </w:pPr>
      <w:rPr>
        <w:vertAlign w:val="baseline"/>
      </w:rPr>
    </w:lvl>
    <w:lvl w:ilvl="4">
      <w:start w:val="1"/>
      <w:numFmt w:val="decimal"/>
      <w:lvlText w:val="%5."/>
      <w:lvlJc w:val="left"/>
      <w:pPr>
        <w:ind w:left="2880" w:firstLine="3240"/>
      </w:pPr>
      <w:rPr>
        <w:vertAlign w:val="baseline"/>
      </w:rPr>
    </w:lvl>
    <w:lvl w:ilvl="5">
      <w:start w:val="1"/>
      <w:numFmt w:val="decimal"/>
      <w:lvlText w:val="%6."/>
      <w:lvlJc w:val="left"/>
      <w:pPr>
        <w:ind w:left="3600" w:firstLine="3960"/>
      </w:pPr>
      <w:rPr>
        <w:vertAlign w:val="baseline"/>
      </w:rPr>
    </w:lvl>
    <w:lvl w:ilvl="6">
      <w:start w:val="1"/>
      <w:numFmt w:val="decimal"/>
      <w:lvlText w:val="%7."/>
      <w:lvlJc w:val="left"/>
      <w:pPr>
        <w:ind w:left="4320" w:firstLine="4680"/>
      </w:pPr>
      <w:rPr>
        <w:vertAlign w:val="baseline"/>
      </w:rPr>
    </w:lvl>
    <w:lvl w:ilvl="7">
      <w:start w:val="1"/>
      <w:numFmt w:val="decimal"/>
      <w:lvlText w:val="%8."/>
      <w:lvlJc w:val="left"/>
      <w:pPr>
        <w:ind w:left="5040" w:firstLine="5400"/>
      </w:pPr>
      <w:rPr>
        <w:vertAlign w:val="baseline"/>
      </w:rPr>
    </w:lvl>
    <w:lvl w:ilvl="8">
      <w:start w:val="1"/>
      <w:numFmt w:val="decimal"/>
      <w:lvlText w:val="%9."/>
      <w:lvlJc w:val="left"/>
      <w:pPr>
        <w:ind w:left="5760" w:firstLine="6120"/>
      </w:pPr>
      <w:rPr>
        <w:vertAlign w:val="baseline"/>
      </w:rPr>
    </w:lvl>
  </w:abstractNum>
  <w:abstractNum w:abstractNumId="38" w15:restartNumberingAfterBreak="0">
    <w:nsid w:val="67131B54"/>
    <w:multiLevelType w:val="hybridMultilevel"/>
    <w:tmpl w:val="7B806748"/>
    <w:lvl w:ilvl="0" w:tplc="F5F8D2AA">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8D1732A"/>
    <w:multiLevelType w:val="hybridMultilevel"/>
    <w:tmpl w:val="BEE84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070F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C06142"/>
    <w:multiLevelType w:val="hybridMultilevel"/>
    <w:tmpl w:val="0F8CC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081D77"/>
    <w:multiLevelType w:val="hybridMultilevel"/>
    <w:tmpl w:val="D17C1D9C"/>
    <w:lvl w:ilvl="0" w:tplc="F390995C">
      <w:start w:val="1"/>
      <w:numFmt w:val="decimal"/>
      <w:lvlText w:val="%1)"/>
      <w:lvlJc w:val="left"/>
      <w:pPr>
        <w:ind w:left="28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1E76F9C"/>
    <w:multiLevelType w:val="hybridMultilevel"/>
    <w:tmpl w:val="143CC1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4" w15:restartNumberingAfterBreak="0">
    <w:nsid w:val="75311B2C"/>
    <w:multiLevelType w:val="hybridMultilevel"/>
    <w:tmpl w:val="347E4ADE"/>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45" w15:restartNumberingAfterBreak="0">
    <w:nsid w:val="78DC72DD"/>
    <w:multiLevelType w:val="hybridMultilevel"/>
    <w:tmpl w:val="3698C24C"/>
    <w:lvl w:ilvl="0" w:tplc="7B3C27C6">
      <w:start w:val="1"/>
      <w:numFmt w:val="decimal"/>
      <w:lvlText w:val="%1."/>
      <w:lvlJc w:val="left"/>
      <w:pPr>
        <w:ind w:left="360" w:hanging="360"/>
      </w:pPr>
      <w:rPr>
        <w:b w:val="0"/>
      </w:rPr>
    </w:lvl>
    <w:lvl w:ilvl="1" w:tplc="95BA7346">
      <w:numFmt w:val="bullet"/>
      <w:lvlText w:val="•"/>
      <w:lvlJc w:val="left"/>
      <w:pPr>
        <w:ind w:left="1440" w:hanging="360"/>
      </w:pPr>
      <w:rPr>
        <w:rFonts w:ascii="Times New Roman" w:eastAsia="Times New Roman" w:hAnsi="Times New Roman" w:cs="Times New Roman" w:hint="default"/>
      </w:rPr>
    </w:lvl>
    <w:lvl w:ilvl="2" w:tplc="6A22FAE0">
      <w:start w:val="1"/>
      <w:numFmt w:val="upperLetter"/>
      <w:lvlText w:val="%3)"/>
      <w:lvlJc w:val="left"/>
      <w:pPr>
        <w:ind w:left="2340" w:hanging="360"/>
      </w:pPr>
      <w:rPr>
        <w:rFonts w:eastAsia="Times New Roman" w:hint="default"/>
        <w:b w:val="0"/>
        <w:color w:val="auto"/>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E251D7"/>
    <w:multiLevelType w:val="hybridMultilevel"/>
    <w:tmpl w:val="ACD0464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5"/>
  </w:num>
  <w:num w:numId="2">
    <w:abstractNumId w:val="26"/>
  </w:num>
  <w:num w:numId="3">
    <w:abstractNumId w:val="43"/>
  </w:num>
  <w:num w:numId="4">
    <w:abstractNumId w:val="0"/>
  </w:num>
  <w:num w:numId="5">
    <w:abstractNumId w:val="14"/>
  </w:num>
  <w:num w:numId="6">
    <w:abstractNumId w:val="23"/>
  </w:num>
  <w:num w:numId="7">
    <w:abstractNumId w:val="39"/>
  </w:num>
  <w:num w:numId="8">
    <w:abstractNumId w:val="35"/>
  </w:num>
  <w:num w:numId="9">
    <w:abstractNumId w:val="18"/>
  </w:num>
  <w:num w:numId="10">
    <w:abstractNumId w:val="24"/>
  </w:num>
  <w:num w:numId="11">
    <w:abstractNumId w:val="33"/>
  </w:num>
  <w:num w:numId="12">
    <w:abstractNumId w:val="21"/>
  </w:num>
  <w:num w:numId="13">
    <w:abstractNumId w:val="3"/>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9"/>
  </w:num>
  <w:num w:numId="17">
    <w:abstractNumId w:val="38"/>
  </w:num>
  <w:num w:numId="18">
    <w:abstractNumId w:val="15"/>
  </w:num>
  <w:num w:numId="19">
    <w:abstractNumId w:val="1"/>
  </w:num>
  <w:num w:numId="20">
    <w:abstractNumId w:val="37"/>
  </w:num>
  <w:num w:numId="21">
    <w:abstractNumId w:val="20"/>
  </w:num>
  <w:num w:numId="22">
    <w:abstractNumId w:val="22"/>
  </w:num>
  <w:num w:numId="23">
    <w:abstractNumId w:val="2"/>
  </w:num>
  <w:num w:numId="24">
    <w:abstractNumId w:val="7"/>
  </w:num>
  <w:num w:numId="25">
    <w:abstractNumId w:val="9"/>
  </w:num>
  <w:num w:numId="26">
    <w:abstractNumId w:val="31"/>
  </w:num>
  <w:num w:numId="27">
    <w:abstractNumId w:val="28"/>
  </w:num>
  <w:num w:numId="28">
    <w:abstractNumId w:val="13"/>
  </w:num>
  <w:num w:numId="29">
    <w:abstractNumId w:val="36"/>
  </w:num>
  <w:num w:numId="30">
    <w:abstractNumId w:val="30"/>
  </w:num>
  <w:num w:numId="31">
    <w:abstractNumId w:val="25"/>
  </w:num>
  <w:num w:numId="32">
    <w:abstractNumId w:val="16"/>
  </w:num>
  <w:num w:numId="33">
    <w:abstractNumId w:val="4"/>
  </w:num>
  <w:num w:numId="34">
    <w:abstractNumId w:val="27"/>
  </w:num>
  <w:num w:numId="35">
    <w:abstractNumId w:val="17"/>
  </w:num>
  <w:num w:numId="36">
    <w:abstractNumId w:val="6"/>
  </w:num>
  <w:num w:numId="37">
    <w:abstractNumId w:val="44"/>
  </w:num>
  <w:num w:numId="38">
    <w:abstractNumId w:val="11"/>
  </w:num>
  <w:num w:numId="39">
    <w:abstractNumId w:val="32"/>
  </w:num>
  <w:num w:numId="40">
    <w:abstractNumId w:val="10"/>
  </w:num>
  <w:num w:numId="41">
    <w:abstractNumId w:val="12"/>
  </w:num>
  <w:num w:numId="42">
    <w:abstractNumId w:val="29"/>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41"/>
  </w:num>
  <w:num w:numId="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8C"/>
    <w:rsid w:val="00005529"/>
    <w:rsid w:val="00024986"/>
    <w:rsid w:val="00034FED"/>
    <w:rsid w:val="0003771F"/>
    <w:rsid w:val="0004430B"/>
    <w:rsid w:val="00052DE0"/>
    <w:rsid w:val="000615F1"/>
    <w:rsid w:val="0006661C"/>
    <w:rsid w:val="00067CBA"/>
    <w:rsid w:val="000739A0"/>
    <w:rsid w:val="00075F37"/>
    <w:rsid w:val="0007636D"/>
    <w:rsid w:val="0008010F"/>
    <w:rsid w:val="00080FDC"/>
    <w:rsid w:val="000A2485"/>
    <w:rsid w:val="000A3DC0"/>
    <w:rsid w:val="000A3FAF"/>
    <w:rsid w:val="000B1FA9"/>
    <w:rsid w:val="000B75C9"/>
    <w:rsid w:val="000C5388"/>
    <w:rsid w:val="000D10A2"/>
    <w:rsid w:val="000D5815"/>
    <w:rsid w:val="000E4A48"/>
    <w:rsid w:val="000F3364"/>
    <w:rsid w:val="000F3372"/>
    <w:rsid w:val="000F5341"/>
    <w:rsid w:val="000F5CD7"/>
    <w:rsid w:val="000F7324"/>
    <w:rsid w:val="001005F7"/>
    <w:rsid w:val="00121963"/>
    <w:rsid w:val="00125E8E"/>
    <w:rsid w:val="001262D3"/>
    <w:rsid w:val="001265F3"/>
    <w:rsid w:val="00126866"/>
    <w:rsid w:val="00127FDC"/>
    <w:rsid w:val="00132077"/>
    <w:rsid w:val="00135330"/>
    <w:rsid w:val="001358CB"/>
    <w:rsid w:val="00136759"/>
    <w:rsid w:val="00146E87"/>
    <w:rsid w:val="00150F7C"/>
    <w:rsid w:val="00151A2E"/>
    <w:rsid w:val="001662B9"/>
    <w:rsid w:val="00181B92"/>
    <w:rsid w:val="00193D02"/>
    <w:rsid w:val="001976B6"/>
    <w:rsid w:val="001976E5"/>
    <w:rsid w:val="001A1C75"/>
    <w:rsid w:val="001B37E9"/>
    <w:rsid w:val="001B58D9"/>
    <w:rsid w:val="001D1C3A"/>
    <w:rsid w:val="001D3EB3"/>
    <w:rsid w:val="001D7227"/>
    <w:rsid w:val="001E3821"/>
    <w:rsid w:val="001F6844"/>
    <w:rsid w:val="00210D40"/>
    <w:rsid w:val="00211E74"/>
    <w:rsid w:val="00212DAC"/>
    <w:rsid w:val="002135A5"/>
    <w:rsid w:val="002153F2"/>
    <w:rsid w:val="00224131"/>
    <w:rsid w:val="00225500"/>
    <w:rsid w:val="0022761C"/>
    <w:rsid w:val="00227B71"/>
    <w:rsid w:val="0023524C"/>
    <w:rsid w:val="00243F2B"/>
    <w:rsid w:val="00250455"/>
    <w:rsid w:val="00254235"/>
    <w:rsid w:val="00255C62"/>
    <w:rsid w:val="00274A72"/>
    <w:rsid w:val="00275120"/>
    <w:rsid w:val="00282AEE"/>
    <w:rsid w:val="00287FE8"/>
    <w:rsid w:val="002A3DB6"/>
    <w:rsid w:val="002A51C9"/>
    <w:rsid w:val="002B0801"/>
    <w:rsid w:val="002C4DAD"/>
    <w:rsid w:val="002C7059"/>
    <w:rsid w:val="002E1A25"/>
    <w:rsid w:val="002F1019"/>
    <w:rsid w:val="002F2EC4"/>
    <w:rsid w:val="002F4DCE"/>
    <w:rsid w:val="0030265C"/>
    <w:rsid w:val="00302A43"/>
    <w:rsid w:val="00330AC3"/>
    <w:rsid w:val="00331551"/>
    <w:rsid w:val="00352BE4"/>
    <w:rsid w:val="003537E6"/>
    <w:rsid w:val="003600B8"/>
    <w:rsid w:val="00366A85"/>
    <w:rsid w:val="00367001"/>
    <w:rsid w:val="00367107"/>
    <w:rsid w:val="00375D60"/>
    <w:rsid w:val="003800C9"/>
    <w:rsid w:val="00381901"/>
    <w:rsid w:val="00381929"/>
    <w:rsid w:val="003945F7"/>
    <w:rsid w:val="003962B9"/>
    <w:rsid w:val="003A33B1"/>
    <w:rsid w:val="003A4864"/>
    <w:rsid w:val="003A5CC7"/>
    <w:rsid w:val="003B3418"/>
    <w:rsid w:val="003B5BDF"/>
    <w:rsid w:val="003B79E8"/>
    <w:rsid w:val="003C3D22"/>
    <w:rsid w:val="003C6590"/>
    <w:rsid w:val="003D039D"/>
    <w:rsid w:val="003D610A"/>
    <w:rsid w:val="003D6F0F"/>
    <w:rsid w:val="003E4E3C"/>
    <w:rsid w:val="003F0E62"/>
    <w:rsid w:val="003F2947"/>
    <w:rsid w:val="003F7055"/>
    <w:rsid w:val="003F7E00"/>
    <w:rsid w:val="00405F11"/>
    <w:rsid w:val="00420B97"/>
    <w:rsid w:val="00420CA8"/>
    <w:rsid w:val="004210EF"/>
    <w:rsid w:val="0042427D"/>
    <w:rsid w:val="00424FDE"/>
    <w:rsid w:val="00427EB8"/>
    <w:rsid w:val="00430EB9"/>
    <w:rsid w:val="0044023E"/>
    <w:rsid w:val="0044255B"/>
    <w:rsid w:val="00445E66"/>
    <w:rsid w:val="0044609E"/>
    <w:rsid w:val="00453027"/>
    <w:rsid w:val="00454342"/>
    <w:rsid w:val="004703D7"/>
    <w:rsid w:val="00473130"/>
    <w:rsid w:val="00476BB6"/>
    <w:rsid w:val="004917A2"/>
    <w:rsid w:val="004949B4"/>
    <w:rsid w:val="004A64EB"/>
    <w:rsid w:val="004B120D"/>
    <w:rsid w:val="004B22CB"/>
    <w:rsid w:val="004C06E3"/>
    <w:rsid w:val="004C1DA5"/>
    <w:rsid w:val="004C2642"/>
    <w:rsid w:val="004C4B1E"/>
    <w:rsid w:val="004C7B5E"/>
    <w:rsid w:val="004D4B5A"/>
    <w:rsid w:val="004E0028"/>
    <w:rsid w:val="004E2D64"/>
    <w:rsid w:val="004E2FC3"/>
    <w:rsid w:val="004E6DCB"/>
    <w:rsid w:val="004E6DFD"/>
    <w:rsid w:val="004F5114"/>
    <w:rsid w:val="004F60D0"/>
    <w:rsid w:val="0050491B"/>
    <w:rsid w:val="00515CCB"/>
    <w:rsid w:val="00520638"/>
    <w:rsid w:val="00521460"/>
    <w:rsid w:val="00530616"/>
    <w:rsid w:val="005307DD"/>
    <w:rsid w:val="00530EEB"/>
    <w:rsid w:val="0053620D"/>
    <w:rsid w:val="00543272"/>
    <w:rsid w:val="005466FF"/>
    <w:rsid w:val="00547983"/>
    <w:rsid w:val="00547E65"/>
    <w:rsid w:val="00556F8A"/>
    <w:rsid w:val="005608C1"/>
    <w:rsid w:val="00565F96"/>
    <w:rsid w:val="005711D6"/>
    <w:rsid w:val="00571269"/>
    <w:rsid w:val="00573F92"/>
    <w:rsid w:val="00575136"/>
    <w:rsid w:val="00576D22"/>
    <w:rsid w:val="00580044"/>
    <w:rsid w:val="005835A2"/>
    <w:rsid w:val="005848D8"/>
    <w:rsid w:val="00584E89"/>
    <w:rsid w:val="005874C1"/>
    <w:rsid w:val="005927FF"/>
    <w:rsid w:val="00595F6F"/>
    <w:rsid w:val="00596522"/>
    <w:rsid w:val="00597903"/>
    <w:rsid w:val="00597E27"/>
    <w:rsid w:val="00597EB4"/>
    <w:rsid w:val="005A0557"/>
    <w:rsid w:val="005A64D6"/>
    <w:rsid w:val="005B1684"/>
    <w:rsid w:val="005C2BF1"/>
    <w:rsid w:val="005C3223"/>
    <w:rsid w:val="005C3882"/>
    <w:rsid w:val="005C44CF"/>
    <w:rsid w:val="005C470C"/>
    <w:rsid w:val="005D2492"/>
    <w:rsid w:val="005D3B4A"/>
    <w:rsid w:val="005D4BD8"/>
    <w:rsid w:val="005D75D2"/>
    <w:rsid w:val="005E3B53"/>
    <w:rsid w:val="005E5305"/>
    <w:rsid w:val="005E5F80"/>
    <w:rsid w:val="005E6315"/>
    <w:rsid w:val="005E65B2"/>
    <w:rsid w:val="005E68A6"/>
    <w:rsid w:val="005E7F70"/>
    <w:rsid w:val="005F01EA"/>
    <w:rsid w:val="005F3D15"/>
    <w:rsid w:val="00600CD0"/>
    <w:rsid w:val="00604848"/>
    <w:rsid w:val="00605829"/>
    <w:rsid w:val="006068DD"/>
    <w:rsid w:val="00607A64"/>
    <w:rsid w:val="006118DA"/>
    <w:rsid w:val="00632CE8"/>
    <w:rsid w:val="0063544E"/>
    <w:rsid w:val="006453B0"/>
    <w:rsid w:val="0066073F"/>
    <w:rsid w:val="0066099C"/>
    <w:rsid w:val="00661068"/>
    <w:rsid w:val="00666809"/>
    <w:rsid w:val="006701AB"/>
    <w:rsid w:val="00672318"/>
    <w:rsid w:val="00672C2D"/>
    <w:rsid w:val="006830A7"/>
    <w:rsid w:val="00684A50"/>
    <w:rsid w:val="00690892"/>
    <w:rsid w:val="006910E0"/>
    <w:rsid w:val="0069737D"/>
    <w:rsid w:val="006B1624"/>
    <w:rsid w:val="006B3085"/>
    <w:rsid w:val="006B7798"/>
    <w:rsid w:val="006D37E7"/>
    <w:rsid w:val="006D465B"/>
    <w:rsid w:val="006D689C"/>
    <w:rsid w:val="006E25DA"/>
    <w:rsid w:val="006E4A9E"/>
    <w:rsid w:val="006E4C9A"/>
    <w:rsid w:val="006F6831"/>
    <w:rsid w:val="00706E2D"/>
    <w:rsid w:val="007169FA"/>
    <w:rsid w:val="00716B11"/>
    <w:rsid w:val="00743D4C"/>
    <w:rsid w:val="00746454"/>
    <w:rsid w:val="00752FBC"/>
    <w:rsid w:val="0076688D"/>
    <w:rsid w:val="00776445"/>
    <w:rsid w:val="0077671D"/>
    <w:rsid w:val="00784FE1"/>
    <w:rsid w:val="007A43E7"/>
    <w:rsid w:val="007B1644"/>
    <w:rsid w:val="007B2238"/>
    <w:rsid w:val="007B32DD"/>
    <w:rsid w:val="007B3F2A"/>
    <w:rsid w:val="007C231B"/>
    <w:rsid w:val="007C3424"/>
    <w:rsid w:val="007C5A08"/>
    <w:rsid w:val="007C6429"/>
    <w:rsid w:val="007D2336"/>
    <w:rsid w:val="007D7325"/>
    <w:rsid w:val="007E24C0"/>
    <w:rsid w:val="007E4A95"/>
    <w:rsid w:val="007E4B2C"/>
    <w:rsid w:val="007E7A2C"/>
    <w:rsid w:val="007F0A8F"/>
    <w:rsid w:val="007F179C"/>
    <w:rsid w:val="007F5D92"/>
    <w:rsid w:val="007F66F8"/>
    <w:rsid w:val="007F7417"/>
    <w:rsid w:val="007F7FE1"/>
    <w:rsid w:val="0080081C"/>
    <w:rsid w:val="008063AE"/>
    <w:rsid w:val="0081327E"/>
    <w:rsid w:val="00822E85"/>
    <w:rsid w:val="00824EBB"/>
    <w:rsid w:val="008557CE"/>
    <w:rsid w:val="0085640B"/>
    <w:rsid w:val="008705A3"/>
    <w:rsid w:val="008834D4"/>
    <w:rsid w:val="00884854"/>
    <w:rsid w:val="00890EB3"/>
    <w:rsid w:val="0089191C"/>
    <w:rsid w:val="00895584"/>
    <w:rsid w:val="008A6295"/>
    <w:rsid w:val="008B38A3"/>
    <w:rsid w:val="008C21F2"/>
    <w:rsid w:val="008D0D05"/>
    <w:rsid w:val="008D12AF"/>
    <w:rsid w:val="008D1C3F"/>
    <w:rsid w:val="008D5BA7"/>
    <w:rsid w:val="008E01A1"/>
    <w:rsid w:val="008E13C2"/>
    <w:rsid w:val="008E6C79"/>
    <w:rsid w:val="008E6FB7"/>
    <w:rsid w:val="009102EF"/>
    <w:rsid w:val="009259B8"/>
    <w:rsid w:val="00930CAC"/>
    <w:rsid w:val="009322C8"/>
    <w:rsid w:val="00932793"/>
    <w:rsid w:val="00935EA7"/>
    <w:rsid w:val="00937BDD"/>
    <w:rsid w:val="0094112F"/>
    <w:rsid w:val="009458CB"/>
    <w:rsid w:val="0094625B"/>
    <w:rsid w:val="009472CD"/>
    <w:rsid w:val="00954ECC"/>
    <w:rsid w:val="00955448"/>
    <w:rsid w:val="009558D6"/>
    <w:rsid w:val="00956260"/>
    <w:rsid w:val="00962019"/>
    <w:rsid w:val="0096685E"/>
    <w:rsid w:val="009827E6"/>
    <w:rsid w:val="0099358C"/>
    <w:rsid w:val="009A6C29"/>
    <w:rsid w:val="009B0FAD"/>
    <w:rsid w:val="009B11C7"/>
    <w:rsid w:val="009B15D9"/>
    <w:rsid w:val="009B2C8C"/>
    <w:rsid w:val="009B4E5B"/>
    <w:rsid w:val="009B61F6"/>
    <w:rsid w:val="009B693E"/>
    <w:rsid w:val="009C157F"/>
    <w:rsid w:val="009C1C41"/>
    <w:rsid w:val="009C236A"/>
    <w:rsid w:val="009C55F7"/>
    <w:rsid w:val="009D46E0"/>
    <w:rsid w:val="009E0702"/>
    <w:rsid w:val="009E6F80"/>
    <w:rsid w:val="009F4B60"/>
    <w:rsid w:val="009F5689"/>
    <w:rsid w:val="009F61FB"/>
    <w:rsid w:val="00A00304"/>
    <w:rsid w:val="00A00C28"/>
    <w:rsid w:val="00A028EE"/>
    <w:rsid w:val="00A02B85"/>
    <w:rsid w:val="00A059D7"/>
    <w:rsid w:val="00A06139"/>
    <w:rsid w:val="00A1040A"/>
    <w:rsid w:val="00A22613"/>
    <w:rsid w:val="00A33E29"/>
    <w:rsid w:val="00A36082"/>
    <w:rsid w:val="00A460D3"/>
    <w:rsid w:val="00A46BB5"/>
    <w:rsid w:val="00A54A1E"/>
    <w:rsid w:val="00A550FE"/>
    <w:rsid w:val="00A56EF9"/>
    <w:rsid w:val="00A678BF"/>
    <w:rsid w:val="00A703ED"/>
    <w:rsid w:val="00A752E3"/>
    <w:rsid w:val="00A77A8F"/>
    <w:rsid w:val="00A92625"/>
    <w:rsid w:val="00AA227C"/>
    <w:rsid w:val="00AA5334"/>
    <w:rsid w:val="00AA6210"/>
    <w:rsid w:val="00AA76D4"/>
    <w:rsid w:val="00AB295B"/>
    <w:rsid w:val="00AB6495"/>
    <w:rsid w:val="00AC1888"/>
    <w:rsid w:val="00AC47FA"/>
    <w:rsid w:val="00AD0583"/>
    <w:rsid w:val="00AD258D"/>
    <w:rsid w:val="00AD4496"/>
    <w:rsid w:val="00AD70A7"/>
    <w:rsid w:val="00AE5BF8"/>
    <w:rsid w:val="00AE7211"/>
    <w:rsid w:val="00AF1998"/>
    <w:rsid w:val="00AF4B38"/>
    <w:rsid w:val="00B01116"/>
    <w:rsid w:val="00B01C1F"/>
    <w:rsid w:val="00B02602"/>
    <w:rsid w:val="00B031B5"/>
    <w:rsid w:val="00B03DAC"/>
    <w:rsid w:val="00B10F80"/>
    <w:rsid w:val="00B1703C"/>
    <w:rsid w:val="00B253E4"/>
    <w:rsid w:val="00B34731"/>
    <w:rsid w:val="00B370A2"/>
    <w:rsid w:val="00B40A4B"/>
    <w:rsid w:val="00B4773B"/>
    <w:rsid w:val="00B5424F"/>
    <w:rsid w:val="00B54B95"/>
    <w:rsid w:val="00B5554E"/>
    <w:rsid w:val="00B555E9"/>
    <w:rsid w:val="00B56EE3"/>
    <w:rsid w:val="00B64265"/>
    <w:rsid w:val="00B65130"/>
    <w:rsid w:val="00B724F0"/>
    <w:rsid w:val="00B80B84"/>
    <w:rsid w:val="00B8202D"/>
    <w:rsid w:val="00B83452"/>
    <w:rsid w:val="00B85A9C"/>
    <w:rsid w:val="00B93415"/>
    <w:rsid w:val="00BA059E"/>
    <w:rsid w:val="00BA1119"/>
    <w:rsid w:val="00BA22B8"/>
    <w:rsid w:val="00BA469E"/>
    <w:rsid w:val="00BB0C74"/>
    <w:rsid w:val="00BB3F2A"/>
    <w:rsid w:val="00BB62D7"/>
    <w:rsid w:val="00BC3646"/>
    <w:rsid w:val="00BC625C"/>
    <w:rsid w:val="00BC63F8"/>
    <w:rsid w:val="00BC6C75"/>
    <w:rsid w:val="00BC7189"/>
    <w:rsid w:val="00BD5704"/>
    <w:rsid w:val="00BD5FA6"/>
    <w:rsid w:val="00BE4304"/>
    <w:rsid w:val="00BE6257"/>
    <w:rsid w:val="00BF6343"/>
    <w:rsid w:val="00C02A57"/>
    <w:rsid w:val="00C11C94"/>
    <w:rsid w:val="00C13884"/>
    <w:rsid w:val="00C260BA"/>
    <w:rsid w:val="00C451BD"/>
    <w:rsid w:val="00C45B02"/>
    <w:rsid w:val="00C50DE0"/>
    <w:rsid w:val="00C51439"/>
    <w:rsid w:val="00C56787"/>
    <w:rsid w:val="00C61FE0"/>
    <w:rsid w:val="00C62062"/>
    <w:rsid w:val="00C62081"/>
    <w:rsid w:val="00C65073"/>
    <w:rsid w:val="00C65EEC"/>
    <w:rsid w:val="00C73093"/>
    <w:rsid w:val="00C7386E"/>
    <w:rsid w:val="00C75FF9"/>
    <w:rsid w:val="00C8377F"/>
    <w:rsid w:val="00C87282"/>
    <w:rsid w:val="00C936E4"/>
    <w:rsid w:val="00C93BAA"/>
    <w:rsid w:val="00CA0A66"/>
    <w:rsid w:val="00CB0DAA"/>
    <w:rsid w:val="00CB13A3"/>
    <w:rsid w:val="00CB1EAD"/>
    <w:rsid w:val="00CB2F89"/>
    <w:rsid w:val="00CB3B42"/>
    <w:rsid w:val="00CC07B0"/>
    <w:rsid w:val="00CD0B6A"/>
    <w:rsid w:val="00CD177F"/>
    <w:rsid w:val="00CD5127"/>
    <w:rsid w:val="00CE5FBF"/>
    <w:rsid w:val="00CE6077"/>
    <w:rsid w:val="00CF3C85"/>
    <w:rsid w:val="00CF7D9C"/>
    <w:rsid w:val="00D032BC"/>
    <w:rsid w:val="00D03E8E"/>
    <w:rsid w:val="00D1486F"/>
    <w:rsid w:val="00D25126"/>
    <w:rsid w:val="00D46BE8"/>
    <w:rsid w:val="00D563CF"/>
    <w:rsid w:val="00D6215A"/>
    <w:rsid w:val="00D62CDE"/>
    <w:rsid w:val="00D67E85"/>
    <w:rsid w:val="00D71E0B"/>
    <w:rsid w:val="00D82A47"/>
    <w:rsid w:val="00D846F5"/>
    <w:rsid w:val="00D84DAB"/>
    <w:rsid w:val="00D90298"/>
    <w:rsid w:val="00D92714"/>
    <w:rsid w:val="00D96EDE"/>
    <w:rsid w:val="00D97FC3"/>
    <w:rsid w:val="00DA1859"/>
    <w:rsid w:val="00DA32A4"/>
    <w:rsid w:val="00DA36F2"/>
    <w:rsid w:val="00DB1C50"/>
    <w:rsid w:val="00DC100C"/>
    <w:rsid w:val="00DE4CDF"/>
    <w:rsid w:val="00DF14B8"/>
    <w:rsid w:val="00DF3D91"/>
    <w:rsid w:val="00DF629C"/>
    <w:rsid w:val="00DF660C"/>
    <w:rsid w:val="00E03A13"/>
    <w:rsid w:val="00E0433C"/>
    <w:rsid w:val="00E05333"/>
    <w:rsid w:val="00E154FB"/>
    <w:rsid w:val="00E32066"/>
    <w:rsid w:val="00E32832"/>
    <w:rsid w:val="00E34A45"/>
    <w:rsid w:val="00E3568F"/>
    <w:rsid w:val="00E36D16"/>
    <w:rsid w:val="00E452F5"/>
    <w:rsid w:val="00E45B37"/>
    <w:rsid w:val="00E45C7A"/>
    <w:rsid w:val="00E52C02"/>
    <w:rsid w:val="00E66C3D"/>
    <w:rsid w:val="00E67ED0"/>
    <w:rsid w:val="00E730CD"/>
    <w:rsid w:val="00E73978"/>
    <w:rsid w:val="00E74D02"/>
    <w:rsid w:val="00E76854"/>
    <w:rsid w:val="00E82A14"/>
    <w:rsid w:val="00E85253"/>
    <w:rsid w:val="00E92227"/>
    <w:rsid w:val="00E9334A"/>
    <w:rsid w:val="00E95ABC"/>
    <w:rsid w:val="00E96EFE"/>
    <w:rsid w:val="00EA0A53"/>
    <w:rsid w:val="00EB19D1"/>
    <w:rsid w:val="00EB34D1"/>
    <w:rsid w:val="00EB4022"/>
    <w:rsid w:val="00EB7556"/>
    <w:rsid w:val="00EB77A0"/>
    <w:rsid w:val="00EC03F5"/>
    <w:rsid w:val="00EC3A05"/>
    <w:rsid w:val="00EC748B"/>
    <w:rsid w:val="00ED03DE"/>
    <w:rsid w:val="00ED1648"/>
    <w:rsid w:val="00ED3B10"/>
    <w:rsid w:val="00EE1A22"/>
    <w:rsid w:val="00EE6039"/>
    <w:rsid w:val="00EE618A"/>
    <w:rsid w:val="00EF226D"/>
    <w:rsid w:val="00EF24CB"/>
    <w:rsid w:val="00EF6729"/>
    <w:rsid w:val="00EF7A66"/>
    <w:rsid w:val="00F01662"/>
    <w:rsid w:val="00F039A1"/>
    <w:rsid w:val="00F05525"/>
    <w:rsid w:val="00F11C0A"/>
    <w:rsid w:val="00F13905"/>
    <w:rsid w:val="00F156F8"/>
    <w:rsid w:val="00F268C2"/>
    <w:rsid w:val="00F26B8B"/>
    <w:rsid w:val="00F415B9"/>
    <w:rsid w:val="00F513ED"/>
    <w:rsid w:val="00F6239C"/>
    <w:rsid w:val="00F627EA"/>
    <w:rsid w:val="00F63B77"/>
    <w:rsid w:val="00F67DBA"/>
    <w:rsid w:val="00F751BA"/>
    <w:rsid w:val="00F811EA"/>
    <w:rsid w:val="00F8211C"/>
    <w:rsid w:val="00F846D5"/>
    <w:rsid w:val="00F84F78"/>
    <w:rsid w:val="00F86054"/>
    <w:rsid w:val="00F90F88"/>
    <w:rsid w:val="00F92AC4"/>
    <w:rsid w:val="00F93803"/>
    <w:rsid w:val="00F942D4"/>
    <w:rsid w:val="00FA0C3E"/>
    <w:rsid w:val="00FA1B76"/>
    <w:rsid w:val="00FA73A0"/>
    <w:rsid w:val="00FB2549"/>
    <w:rsid w:val="00FB5A67"/>
    <w:rsid w:val="00FC2E0E"/>
    <w:rsid w:val="00FD2A9C"/>
    <w:rsid w:val="00FE20DF"/>
    <w:rsid w:val="00FE568C"/>
    <w:rsid w:val="00FF4B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258E4"/>
  <w15:docId w15:val="{AB73376D-19B8-420D-9603-9812E4E7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835A2"/>
  </w:style>
  <w:style w:type="paragraph" w:styleId="Nagwek2">
    <w:name w:val="heading 2"/>
    <w:basedOn w:val="Normalny"/>
    <w:next w:val="Normalny"/>
    <w:link w:val="Nagwek2Znak"/>
    <w:uiPriority w:val="9"/>
    <w:semiHidden/>
    <w:unhideWhenUsed/>
    <w:qFormat/>
    <w:rsid w:val="00752F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EB402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2255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225500"/>
    <w:pPr>
      <w:keepNext/>
      <w:keepLines/>
      <w:spacing w:before="40" w:after="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uiPriority w:val="9"/>
    <w:semiHidden/>
    <w:unhideWhenUsed/>
    <w:qFormat/>
    <w:rsid w:val="002255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670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67001"/>
    <w:rPr>
      <w:sz w:val="20"/>
      <w:szCs w:val="20"/>
    </w:rPr>
  </w:style>
  <w:style w:type="paragraph" w:styleId="Stopka">
    <w:name w:val="footer"/>
    <w:basedOn w:val="Normalny"/>
    <w:link w:val="StopkaZnak"/>
    <w:uiPriority w:val="99"/>
    <w:rsid w:val="00367001"/>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367001"/>
    <w:rPr>
      <w:rFonts w:ascii="Calibri" w:eastAsia="Calibri" w:hAnsi="Calibri" w:cs="Times New Roman"/>
    </w:rPr>
  </w:style>
  <w:style w:type="character" w:styleId="Numerstrony">
    <w:name w:val="page number"/>
    <w:basedOn w:val="Domylnaczcionkaakapitu"/>
    <w:rsid w:val="00367001"/>
  </w:style>
  <w:style w:type="character" w:styleId="Odwoanieprzypisudolnego">
    <w:name w:val="footnote reference"/>
    <w:aliases w:val="Odwołanie przypisu"/>
    <w:basedOn w:val="Domylnaczcionkaakapitu"/>
    <w:uiPriority w:val="99"/>
    <w:rsid w:val="00367001"/>
    <w:rPr>
      <w:rFonts w:cs="Times New Roman"/>
      <w:vertAlign w:val="superscript"/>
    </w:rPr>
  </w:style>
  <w:style w:type="paragraph" w:styleId="Tekstprzypisukocowego">
    <w:name w:val="endnote text"/>
    <w:basedOn w:val="Normalny"/>
    <w:link w:val="TekstprzypisukocowegoZnak"/>
    <w:uiPriority w:val="99"/>
    <w:semiHidden/>
    <w:unhideWhenUsed/>
    <w:rsid w:val="008D1C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1C3F"/>
    <w:rPr>
      <w:sz w:val="20"/>
      <w:szCs w:val="20"/>
    </w:rPr>
  </w:style>
  <w:style w:type="character" w:styleId="Odwoanieprzypisukocowego">
    <w:name w:val="endnote reference"/>
    <w:basedOn w:val="Domylnaczcionkaakapitu"/>
    <w:uiPriority w:val="99"/>
    <w:semiHidden/>
    <w:unhideWhenUsed/>
    <w:rsid w:val="008D1C3F"/>
    <w:rPr>
      <w:vertAlign w:val="superscript"/>
    </w:rPr>
  </w:style>
  <w:style w:type="paragraph" w:styleId="Akapitzlist">
    <w:name w:val="List Paragraph"/>
    <w:aliases w:val="Puce tableau"/>
    <w:basedOn w:val="Normalny"/>
    <w:link w:val="AkapitzlistZnak"/>
    <w:uiPriority w:val="34"/>
    <w:qFormat/>
    <w:rsid w:val="008D1C3F"/>
    <w:pPr>
      <w:ind w:left="720"/>
      <w:contextualSpacing/>
    </w:pPr>
  </w:style>
  <w:style w:type="character" w:styleId="Hipercze">
    <w:name w:val="Hyperlink"/>
    <w:basedOn w:val="Domylnaczcionkaakapitu"/>
    <w:uiPriority w:val="99"/>
    <w:unhideWhenUsed/>
    <w:rsid w:val="00AA76D4"/>
    <w:rPr>
      <w:color w:val="0000FF" w:themeColor="hyperlink"/>
      <w:u w:val="single"/>
    </w:rPr>
  </w:style>
  <w:style w:type="paragraph" w:customStyle="1" w:styleId="Default">
    <w:name w:val="Default"/>
    <w:rsid w:val="00AA22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wydatnienie">
    <w:name w:val="Emphasis"/>
    <w:basedOn w:val="Domylnaczcionkaakapitu"/>
    <w:uiPriority w:val="20"/>
    <w:qFormat/>
    <w:rsid w:val="00EB4022"/>
    <w:rPr>
      <w:i/>
      <w:iCs/>
    </w:rPr>
  </w:style>
  <w:style w:type="character" w:customStyle="1" w:styleId="Nagwek3Znak">
    <w:name w:val="Nagłówek 3 Znak"/>
    <w:basedOn w:val="Domylnaczcionkaakapitu"/>
    <w:link w:val="Nagwek3"/>
    <w:uiPriority w:val="9"/>
    <w:rsid w:val="00EB4022"/>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9E6F80"/>
    <w:rPr>
      <w:b/>
      <w:bCs/>
    </w:rPr>
  </w:style>
  <w:style w:type="table" w:styleId="Tabela-Siatka">
    <w:name w:val="Table Grid"/>
    <w:basedOn w:val="Standardowy"/>
    <w:uiPriority w:val="59"/>
    <w:rsid w:val="00445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F84F7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84F78"/>
  </w:style>
  <w:style w:type="paragraph" w:styleId="Tekstdymka">
    <w:name w:val="Balloon Text"/>
    <w:basedOn w:val="Normalny"/>
    <w:link w:val="TekstdymkaZnak"/>
    <w:uiPriority w:val="99"/>
    <w:semiHidden/>
    <w:unhideWhenUsed/>
    <w:rsid w:val="007C23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231B"/>
    <w:rPr>
      <w:rFonts w:ascii="Tahoma" w:hAnsi="Tahoma" w:cs="Tahoma"/>
      <w:sz w:val="16"/>
      <w:szCs w:val="16"/>
    </w:rPr>
  </w:style>
  <w:style w:type="paragraph" w:styleId="NormalnyWeb">
    <w:name w:val="Normal (Web)"/>
    <w:basedOn w:val="Normalny"/>
    <w:uiPriority w:val="99"/>
    <w:unhideWhenUsed/>
    <w:rsid w:val="00EE618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uce tableau Znak"/>
    <w:link w:val="Akapitzlist"/>
    <w:uiPriority w:val="34"/>
    <w:locked/>
    <w:rsid w:val="00F90F88"/>
  </w:style>
  <w:style w:type="character" w:customStyle="1" w:styleId="Nagwek2Znak">
    <w:name w:val="Nagłówek 2 Znak"/>
    <w:basedOn w:val="Domylnaczcionkaakapitu"/>
    <w:link w:val="Nagwek2"/>
    <w:uiPriority w:val="9"/>
    <w:semiHidden/>
    <w:rsid w:val="00752FBC"/>
    <w:rPr>
      <w:rFonts w:asciiTheme="majorHAnsi" w:eastAsiaTheme="majorEastAsia" w:hAnsiTheme="majorHAnsi" w:cstheme="majorBidi"/>
      <w:b/>
      <w:bCs/>
      <w:color w:val="4F81BD" w:themeColor="accent1"/>
      <w:sz w:val="26"/>
      <w:szCs w:val="26"/>
    </w:rPr>
  </w:style>
  <w:style w:type="paragraph" w:customStyle="1" w:styleId="Normalny1">
    <w:name w:val="Normalny1"/>
    <w:uiPriority w:val="99"/>
    <w:rsid w:val="00CF3C85"/>
    <w:pPr>
      <w:spacing w:after="0"/>
    </w:pPr>
    <w:rPr>
      <w:rFonts w:ascii="Arial" w:eastAsia="Arial" w:hAnsi="Arial" w:cs="Arial"/>
      <w:color w:val="000000"/>
      <w:szCs w:val="20"/>
      <w:lang w:eastAsia="pl-PL"/>
    </w:rPr>
  </w:style>
  <w:style w:type="character" w:styleId="Nierozpoznanawzmianka">
    <w:name w:val="Unresolved Mention"/>
    <w:basedOn w:val="Domylnaczcionkaakapitu"/>
    <w:uiPriority w:val="99"/>
    <w:semiHidden/>
    <w:unhideWhenUsed/>
    <w:rsid w:val="00DA36F2"/>
    <w:rPr>
      <w:color w:val="605E5C"/>
      <w:shd w:val="clear" w:color="auto" w:fill="E1DFDD"/>
    </w:rPr>
  </w:style>
  <w:style w:type="character" w:customStyle="1" w:styleId="Bodytext">
    <w:name w:val="Body text_"/>
    <w:basedOn w:val="Domylnaczcionkaakapitu"/>
    <w:link w:val="Tekstpodstawowy1"/>
    <w:uiPriority w:val="99"/>
    <w:rsid w:val="00225500"/>
    <w:rPr>
      <w:rFonts w:ascii="Times New Roman" w:eastAsia="Times New Roman" w:hAnsi="Times New Roman" w:cs="Times New Roman"/>
      <w:sz w:val="17"/>
      <w:szCs w:val="17"/>
      <w:shd w:val="clear" w:color="auto" w:fill="FFFFFF"/>
    </w:rPr>
  </w:style>
  <w:style w:type="character" w:customStyle="1" w:styleId="BodytextItalic">
    <w:name w:val="Body text + Italic"/>
    <w:basedOn w:val="Bodytext"/>
    <w:uiPriority w:val="99"/>
    <w:rsid w:val="00225500"/>
    <w:rPr>
      <w:rFonts w:ascii="Times New Roman" w:eastAsia="Times New Roman" w:hAnsi="Times New Roman" w:cs="Times New Roman"/>
      <w:i/>
      <w:iCs/>
      <w:sz w:val="17"/>
      <w:szCs w:val="17"/>
      <w:shd w:val="clear" w:color="auto" w:fill="FFFFFF"/>
    </w:rPr>
  </w:style>
  <w:style w:type="character" w:customStyle="1" w:styleId="BodytextBold">
    <w:name w:val="Body text + Bold"/>
    <w:basedOn w:val="Bodytext"/>
    <w:uiPriority w:val="99"/>
    <w:rsid w:val="00225500"/>
    <w:rPr>
      <w:rFonts w:ascii="Times New Roman" w:eastAsia="Times New Roman" w:hAnsi="Times New Roman" w:cs="Times New Roman"/>
      <w:b/>
      <w:bCs/>
      <w:sz w:val="17"/>
      <w:szCs w:val="17"/>
      <w:shd w:val="clear" w:color="auto" w:fill="FFFFFF"/>
    </w:rPr>
  </w:style>
  <w:style w:type="character" w:customStyle="1" w:styleId="Bodytext385ptNotBold">
    <w:name w:val="Body text (3) + 8;5 pt;Not Bold"/>
    <w:basedOn w:val="Domylnaczcionkaakapitu"/>
    <w:rsid w:val="00225500"/>
    <w:rPr>
      <w:rFonts w:ascii="Times New Roman" w:eastAsia="Times New Roman" w:hAnsi="Times New Roman" w:cs="Times New Roman"/>
      <w:b/>
      <w:bCs/>
      <w:i w:val="0"/>
      <w:iCs w:val="0"/>
      <w:smallCaps w:val="0"/>
      <w:strike w:val="0"/>
      <w:spacing w:val="0"/>
      <w:sz w:val="17"/>
      <w:szCs w:val="17"/>
    </w:rPr>
  </w:style>
  <w:style w:type="character" w:customStyle="1" w:styleId="Bodytext385ptNotBoldItalic">
    <w:name w:val="Body text (3) + 8;5 pt;Not Bold;Italic"/>
    <w:basedOn w:val="Domylnaczcionkaakapitu"/>
    <w:rsid w:val="00225500"/>
    <w:rPr>
      <w:rFonts w:ascii="Times New Roman" w:eastAsia="Times New Roman" w:hAnsi="Times New Roman" w:cs="Times New Roman"/>
      <w:b/>
      <w:bCs/>
      <w:i/>
      <w:iCs/>
      <w:smallCaps w:val="0"/>
      <w:strike w:val="0"/>
      <w:spacing w:val="0"/>
      <w:sz w:val="17"/>
      <w:szCs w:val="17"/>
    </w:rPr>
  </w:style>
  <w:style w:type="character" w:customStyle="1" w:styleId="Bodytext8">
    <w:name w:val="Body text (8)_"/>
    <w:basedOn w:val="Domylnaczcionkaakapitu"/>
    <w:link w:val="Bodytext80"/>
    <w:rsid w:val="00225500"/>
    <w:rPr>
      <w:rFonts w:ascii="Times New Roman" w:eastAsia="Times New Roman" w:hAnsi="Times New Roman" w:cs="Times New Roman"/>
      <w:sz w:val="17"/>
      <w:szCs w:val="17"/>
      <w:shd w:val="clear" w:color="auto" w:fill="FFFFFF"/>
    </w:rPr>
  </w:style>
  <w:style w:type="paragraph" w:customStyle="1" w:styleId="Tekstpodstawowy1">
    <w:name w:val="Tekst podstawowy1"/>
    <w:basedOn w:val="Normalny"/>
    <w:link w:val="Bodytext"/>
    <w:uiPriority w:val="99"/>
    <w:rsid w:val="00225500"/>
    <w:pPr>
      <w:shd w:val="clear" w:color="auto" w:fill="FFFFFF"/>
      <w:spacing w:after="120" w:line="189" w:lineRule="exact"/>
      <w:ind w:hanging="140"/>
      <w:jc w:val="both"/>
    </w:pPr>
    <w:rPr>
      <w:rFonts w:ascii="Times New Roman" w:eastAsia="Times New Roman" w:hAnsi="Times New Roman" w:cs="Times New Roman"/>
      <w:sz w:val="17"/>
      <w:szCs w:val="17"/>
    </w:rPr>
  </w:style>
  <w:style w:type="paragraph" w:customStyle="1" w:styleId="Bodytext80">
    <w:name w:val="Body text (8)"/>
    <w:basedOn w:val="Normalny"/>
    <w:link w:val="Bodytext8"/>
    <w:rsid w:val="00225500"/>
    <w:pPr>
      <w:shd w:val="clear" w:color="auto" w:fill="FFFFFF"/>
      <w:spacing w:after="0" w:line="197" w:lineRule="exact"/>
      <w:jc w:val="both"/>
    </w:pPr>
    <w:rPr>
      <w:rFonts w:ascii="Times New Roman" w:eastAsia="Times New Roman" w:hAnsi="Times New Roman" w:cs="Times New Roman"/>
      <w:sz w:val="17"/>
      <w:szCs w:val="17"/>
    </w:rPr>
  </w:style>
  <w:style w:type="character" w:customStyle="1" w:styleId="BodytextItalic17">
    <w:name w:val="Body text + Italic17"/>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10">
    <w:name w:val="Body text + Bold10"/>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Bold9">
    <w:name w:val="Body text + Bold9"/>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16">
    <w:name w:val="Body text + Italic16"/>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Italic15">
    <w:name w:val="Body text + Italic15"/>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8">
    <w:name w:val="Body text + Bold8"/>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14">
    <w:name w:val="Body text + Italic14"/>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9">
    <w:name w:val="Body text + 9"/>
    <w:aliases w:val="5 pt4,Italic2"/>
    <w:basedOn w:val="Bodytext"/>
    <w:uiPriority w:val="99"/>
    <w:rsid w:val="00225500"/>
    <w:rPr>
      <w:rFonts w:ascii="Times New Roman" w:eastAsia="Times New Roman" w:hAnsi="Times New Roman" w:cs="Times New Roman"/>
      <w:i/>
      <w:iCs/>
      <w:sz w:val="19"/>
      <w:szCs w:val="19"/>
      <w:shd w:val="clear" w:color="auto" w:fill="FFFFFF"/>
    </w:rPr>
  </w:style>
  <w:style w:type="character" w:customStyle="1" w:styleId="BodytextBold7">
    <w:name w:val="Body text + Bold7"/>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13">
    <w:name w:val="Body text + Italic13"/>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6">
    <w:name w:val="Body text + Bold6"/>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12">
    <w:name w:val="Body text + Italic12"/>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Italic11">
    <w:name w:val="Body text + Italic11"/>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7pt">
    <w:name w:val="Body text + 7 pt"/>
    <w:aliases w:val="Bold"/>
    <w:basedOn w:val="Bodytext"/>
    <w:uiPriority w:val="99"/>
    <w:rsid w:val="00225500"/>
    <w:rPr>
      <w:rFonts w:ascii="Times New Roman" w:eastAsia="Times New Roman" w:hAnsi="Times New Roman" w:cs="Times New Roman"/>
      <w:b/>
      <w:bCs/>
      <w:noProof/>
      <w:sz w:val="14"/>
      <w:szCs w:val="14"/>
      <w:shd w:val="clear" w:color="auto" w:fill="FFFFFF"/>
    </w:rPr>
  </w:style>
  <w:style w:type="character" w:customStyle="1" w:styleId="Bodytext83">
    <w:name w:val="Body text + 83"/>
    <w:aliases w:val="5 pt3,Bold2"/>
    <w:basedOn w:val="Bodytext"/>
    <w:uiPriority w:val="99"/>
    <w:rsid w:val="00225500"/>
    <w:rPr>
      <w:rFonts w:ascii="Times New Roman" w:eastAsia="Times New Roman" w:hAnsi="Times New Roman" w:cs="Times New Roman"/>
      <w:b/>
      <w:bCs/>
      <w:sz w:val="17"/>
      <w:szCs w:val="17"/>
      <w:shd w:val="clear" w:color="auto" w:fill="FFFFFF"/>
    </w:rPr>
  </w:style>
  <w:style w:type="character" w:customStyle="1" w:styleId="BodytextItalic10">
    <w:name w:val="Body text + Italic10"/>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5">
    <w:name w:val="Body text + Bold5"/>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9">
    <w:name w:val="Body text + Italic9"/>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4">
    <w:name w:val="Body text + Bold4"/>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8">
    <w:name w:val="Body text + Italic8"/>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3">
    <w:name w:val="Body text + Bold3"/>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7">
    <w:name w:val="Body text + Italic7"/>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Italic6">
    <w:name w:val="Body text + Italic6"/>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Bold2">
    <w:name w:val="Body text + Bold2"/>
    <w:basedOn w:val="Bodytext"/>
    <w:uiPriority w:val="99"/>
    <w:rsid w:val="00225500"/>
    <w:rPr>
      <w:rFonts w:ascii="Times New Roman" w:eastAsia="Times New Roman" w:hAnsi="Times New Roman" w:cs="Times New Roman"/>
      <w:b/>
      <w:bCs/>
      <w:sz w:val="18"/>
      <w:szCs w:val="18"/>
      <w:shd w:val="clear" w:color="auto" w:fill="FFFFFF"/>
    </w:rPr>
  </w:style>
  <w:style w:type="character" w:customStyle="1" w:styleId="BodytextItalic5">
    <w:name w:val="Body text + Italic5"/>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Italic4">
    <w:name w:val="Body text + Italic4"/>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Italic2">
    <w:name w:val="Body text + Italic2"/>
    <w:basedOn w:val="Bodytext"/>
    <w:uiPriority w:val="99"/>
    <w:rsid w:val="00225500"/>
    <w:rPr>
      <w:rFonts w:ascii="Times New Roman" w:eastAsia="Times New Roman" w:hAnsi="Times New Roman" w:cs="Times New Roman"/>
      <w:i/>
      <w:iCs/>
      <w:sz w:val="18"/>
      <w:szCs w:val="18"/>
      <w:shd w:val="clear" w:color="auto" w:fill="FFFFFF"/>
    </w:rPr>
  </w:style>
  <w:style w:type="character" w:customStyle="1" w:styleId="BodytextItalic1">
    <w:name w:val="Body text + Italic1"/>
    <w:basedOn w:val="Bodytext"/>
    <w:uiPriority w:val="99"/>
    <w:rsid w:val="00225500"/>
    <w:rPr>
      <w:rFonts w:ascii="Times New Roman" w:eastAsia="Times New Roman" w:hAnsi="Times New Roman" w:cs="Times New Roman"/>
      <w:i/>
      <w:iCs/>
      <w:sz w:val="18"/>
      <w:szCs w:val="18"/>
      <w:shd w:val="clear" w:color="auto" w:fill="FFFFFF"/>
    </w:rPr>
  </w:style>
  <w:style w:type="paragraph" w:customStyle="1" w:styleId="Bodytext1">
    <w:name w:val="Body text1"/>
    <w:basedOn w:val="Normalny"/>
    <w:uiPriority w:val="99"/>
    <w:rsid w:val="00225500"/>
    <w:pPr>
      <w:shd w:val="clear" w:color="auto" w:fill="FFFFFF"/>
      <w:spacing w:after="0" w:line="192" w:lineRule="exact"/>
      <w:ind w:hanging="140"/>
      <w:jc w:val="both"/>
    </w:pPr>
    <w:rPr>
      <w:rFonts w:ascii="Times New Roman" w:eastAsia="Arial Unicode MS" w:hAnsi="Times New Roman" w:cs="Times New Roman"/>
      <w:sz w:val="18"/>
      <w:szCs w:val="18"/>
      <w:lang w:eastAsia="pl-PL"/>
    </w:rPr>
  </w:style>
  <w:style w:type="character" w:customStyle="1" w:styleId="Nagwek6Znak">
    <w:name w:val="Nagłówek 6 Znak"/>
    <w:basedOn w:val="Domylnaczcionkaakapitu"/>
    <w:link w:val="Nagwek6"/>
    <w:uiPriority w:val="9"/>
    <w:semiHidden/>
    <w:rsid w:val="00225500"/>
    <w:rPr>
      <w:rFonts w:asciiTheme="majorHAnsi" w:eastAsiaTheme="majorEastAsia" w:hAnsiTheme="majorHAnsi" w:cstheme="majorBidi"/>
      <w:color w:val="243F60" w:themeColor="accent1" w:themeShade="7F"/>
    </w:rPr>
  </w:style>
  <w:style w:type="character" w:customStyle="1" w:styleId="Nagwek8Znak">
    <w:name w:val="Nagłówek 8 Znak"/>
    <w:basedOn w:val="Domylnaczcionkaakapitu"/>
    <w:link w:val="Nagwek8"/>
    <w:uiPriority w:val="9"/>
    <w:semiHidden/>
    <w:rsid w:val="00225500"/>
    <w:rPr>
      <w:rFonts w:asciiTheme="majorHAnsi" w:eastAsiaTheme="majorEastAsia" w:hAnsiTheme="majorHAnsi" w:cstheme="majorBidi"/>
      <w:color w:val="272727" w:themeColor="text1" w:themeTint="D8"/>
      <w:sz w:val="21"/>
      <w:szCs w:val="21"/>
    </w:rPr>
  </w:style>
  <w:style w:type="paragraph" w:styleId="Tekstpodstawowy3">
    <w:name w:val="Body Text 3"/>
    <w:basedOn w:val="Normalny"/>
    <w:link w:val="Tekstpodstawowy3Znak"/>
    <w:rsid w:val="00225500"/>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225500"/>
    <w:rPr>
      <w:rFonts w:ascii="Times New Roman" w:eastAsia="Times New Roman" w:hAnsi="Times New Roman" w:cs="Times New Roman"/>
      <w:sz w:val="24"/>
      <w:szCs w:val="20"/>
      <w:lang w:eastAsia="pl-PL"/>
    </w:rPr>
  </w:style>
  <w:style w:type="paragraph" w:styleId="Podtytu">
    <w:name w:val="Subtitle"/>
    <w:basedOn w:val="Normalny"/>
    <w:next w:val="Normalny"/>
    <w:link w:val="PodtytuZnak"/>
    <w:uiPriority w:val="11"/>
    <w:qFormat/>
    <w:rsid w:val="00225500"/>
    <w:pPr>
      <w:spacing w:after="60" w:line="240" w:lineRule="auto"/>
      <w:jc w:val="center"/>
      <w:outlineLvl w:val="1"/>
    </w:pPr>
    <w:rPr>
      <w:rFonts w:ascii="Calibri Light" w:eastAsia="Times New Roman" w:hAnsi="Calibri Light" w:cs="Times New Roman"/>
      <w:sz w:val="24"/>
      <w:szCs w:val="24"/>
      <w:lang w:eastAsia="pl-PL"/>
    </w:rPr>
  </w:style>
  <w:style w:type="character" w:customStyle="1" w:styleId="PodtytuZnak">
    <w:name w:val="Podtytuł Znak"/>
    <w:basedOn w:val="Domylnaczcionkaakapitu"/>
    <w:link w:val="Podtytu"/>
    <w:uiPriority w:val="11"/>
    <w:rsid w:val="00225500"/>
    <w:rPr>
      <w:rFonts w:ascii="Calibri Light" w:eastAsia="Times New Roman" w:hAnsi="Calibri Light" w:cs="Times New Roman"/>
      <w:sz w:val="24"/>
      <w:szCs w:val="24"/>
      <w:lang w:eastAsia="pl-PL"/>
    </w:rPr>
  </w:style>
  <w:style w:type="character" w:customStyle="1" w:styleId="Nagwek4Znak">
    <w:name w:val="Nagłówek 4 Znak"/>
    <w:basedOn w:val="Domylnaczcionkaakapitu"/>
    <w:link w:val="Nagwek4"/>
    <w:uiPriority w:val="9"/>
    <w:rsid w:val="0022550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7851">
      <w:bodyDiv w:val="1"/>
      <w:marLeft w:val="0"/>
      <w:marRight w:val="0"/>
      <w:marTop w:val="0"/>
      <w:marBottom w:val="0"/>
      <w:divBdr>
        <w:top w:val="none" w:sz="0" w:space="0" w:color="auto"/>
        <w:left w:val="none" w:sz="0" w:space="0" w:color="auto"/>
        <w:bottom w:val="none" w:sz="0" w:space="0" w:color="auto"/>
        <w:right w:val="none" w:sz="0" w:space="0" w:color="auto"/>
      </w:divBdr>
    </w:div>
    <w:div w:id="635645251">
      <w:bodyDiv w:val="1"/>
      <w:marLeft w:val="0"/>
      <w:marRight w:val="0"/>
      <w:marTop w:val="0"/>
      <w:marBottom w:val="0"/>
      <w:divBdr>
        <w:top w:val="none" w:sz="0" w:space="0" w:color="auto"/>
        <w:left w:val="none" w:sz="0" w:space="0" w:color="auto"/>
        <w:bottom w:val="none" w:sz="0" w:space="0" w:color="auto"/>
        <w:right w:val="none" w:sz="0" w:space="0" w:color="auto"/>
      </w:divBdr>
      <w:divsChild>
        <w:div w:id="1121338300">
          <w:marLeft w:val="336"/>
          <w:marRight w:val="0"/>
          <w:marTop w:val="120"/>
          <w:marBottom w:val="312"/>
          <w:divBdr>
            <w:top w:val="none" w:sz="0" w:space="0" w:color="auto"/>
            <w:left w:val="none" w:sz="0" w:space="0" w:color="auto"/>
            <w:bottom w:val="none" w:sz="0" w:space="0" w:color="auto"/>
            <w:right w:val="none" w:sz="0" w:space="0" w:color="auto"/>
          </w:divBdr>
          <w:divsChild>
            <w:div w:id="496263043">
              <w:marLeft w:val="0"/>
              <w:marRight w:val="0"/>
              <w:marTop w:val="0"/>
              <w:marBottom w:val="0"/>
              <w:divBdr>
                <w:top w:val="single" w:sz="6" w:space="3" w:color="C8CCD1"/>
                <w:left w:val="single" w:sz="6" w:space="3" w:color="C8CCD1"/>
                <w:bottom w:val="single" w:sz="6" w:space="3" w:color="C8CCD1"/>
                <w:right w:val="single" w:sz="6" w:space="3" w:color="C8CCD1"/>
              </w:divBdr>
            </w:div>
          </w:divsChild>
        </w:div>
      </w:divsChild>
    </w:div>
    <w:div w:id="703168111">
      <w:bodyDiv w:val="1"/>
      <w:marLeft w:val="0"/>
      <w:marRight w:val="0"/>
      <w:marTop w:val="0"/>
      <w:marBottom w:val="0"/>
      <w:divBdr>
        <w:top w:val="none" w:sz="0" w:space="0" w:color="auto"/>
        <w:left w:val="none" w:sz="0" w:space="0" w:color="auto"/>
        <w:bottom w:val="none" w:sz="0" w:space="0" w:color="auto"/>
        <w:right w:val="none" w:sz="0" w:space="0" w:color="auto"/>
      </w:divBdr>
    </w:div>
    <w:div w:id="1039084688">
      <w:bodyDiv w:val="1"/>
      <w:marLeft w:val="0"/>
      <w:marRight w:val="0"/>
      <w:marTop w:val="0"/>
      <w:marBottom w:val="0"/>
      <w:divBdr>
        <w:top w:val="none" w:sz="0" w:space="0" w:color="auto"/>
        <w:left w:val="none" w:sz="0" w:space="0" w:color="auto"/>
        <w:bottom w:val="none" w:sz="0" w:space="0" w:color="auto"/>
        <w:right w:val="none" w:sz="0" w:space="0" w:color="auto"/>
      </w:divBdr>
    </w:div>
    <w:div w:id="1538860185">
      <w:bodyDiv w:val="1"/>
      <w:marLeft w:val="0"/>
      <w:marRight w:val="0"/>
      <w:marTop w:val="0"/>
      <w:marBottom w:val="0"/>
      <w:divBdr>
        <w:top w:val="none" w:sz="0" w:space="0" w:color="auto"/>
        <w:left w:val="none" w:sz="0" w:space="0" w:color="auto"/>
        <w:bottom w:val="none" w:sz="0" w:space="0" w:color="auto"/>
        <w:right w:val="none" w:sz="0" w:space="0" w:color="auto"/>
      </w:divBdr>
    </w:div>
    <w:div w:id="1595279362">
      <w:bodyDiv w:val="1"/>
      <w:marLeft w:val="0"/>
      <w:marRight w:val="0"/>
      <w:marTop w:val="0"/>
      <w:marBottom w:val="0"/>
      <w:divBdr>
        <w:top w:val="none" w:sz="0" w:space="0" w:color="auto"/>
        <w:left w:val="none" w:sz="0" w:space="0" w:color="auto"/>
        <w:bottom w:val="none" w:sz="0" w:space="0" w:color="auto"/>
        <w:right w:val="none" w:sz="0" w:space="0" w:color="auto"/>
      </w:divBdr>
    </w:div>
    <w:div w:id="1703096065">
      <w:bodyDiv w:val="1"/>
      <w:marLeft w:val="0"/>
      <w:marRight w:val="0"/>
      <w:marTop w:val="0"/>
      <w:marBottom w:val="0"/>
      <w:divBdr>
        <w:top w:val="none" w:sz="0" w:space="0" w:color="auto"/>
        <w:left w:val="none" w:sz="0" w:space="0" w:color="auto"/>
        <w:bottom w:val="none" w:sz="0" w:space="0" w:color="auto"/>
        <w:right w:val="none" w:sz="0" w:space="0" w:color="auto"/>
      </w:divBdr>
    </w:div>
    <w:div w:id="1754206947">
      <w:bodyDiv w:val="1"/>
      <w:marLeft w:val="0"/>
      <w:marRight w:val="0"/>
      <w:marTop w:val="0"/>
      <w:marBottom w:val="0"/>
      <w:divBdr>
        <w:top w:val="none" w:sz="0" w:space="0" w:color="auto"/>
        <w:left w:val="none" w:sz="0" w:space="0" w:color="auto"/>
        <w:bottom w:val="none" w:sz="0" w:space="0" w:color="auto"/>
        <w:right w:val="none" w:sz="0" w:space="0" w:color="auto"/>
      </w:divBdr>
    </w:div>
    <w:div w:id="1847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rzeczyca@poczta.onet.pl" TargetMode="External"/><Relationship Id="rId13" Type="http://schemas.openxmlformats.org/officeDocument/2006/relationships/hyperlink" Target="https://szkola-rzeczyca.pl/" TargetMode="External"/><Relationship Id="rId18" Type="http://schemas.openxmlformats.org/officeDocument/2006/relationships/hyperlink" Target="https://www.facebook.com/about/priva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sprzeczyca@poczta.onet.pl" TargetMode="External"/><Relationship Id="rId17" Type="http://schemas.openxmlformats.org/officeDocument/2006/relationships/hyperlink" Target="mailto:iod@kuratorium.lodz.pl" TargetMode="External"/><Relationship Id="rId2" Type="http://schemas.openxmlformats.org/officeDocument/2006/relationships/numbering" Target="numbering.xml"/><Relationship Id="rId16" Type="http://schemas.openxmlformats.org/officeDocument/2006/relationships/hyperlink" Target="mailto:psprzeczyca@poczta.onet.pl" TargetMode="External"/><Relationship Id="rId20" Type="http://schemas.openxmlformats.org/officeDocument/2006/relationships/hyperlink" Target="https://l.facebook.com/l.php?u=https%3A%2F%2Fwww.uodo.gov.pl%2Fpl%2Fp%2Fkontakt&amp;h=AT0Se8J3yDcOcBCP6lSjtO-kuqrCZUEJnVuM773IsePdwMgtA7OYfFm9uCcXXLnZnhyZQwEt_yO16kU23N6otV4tq_DlxMMwlspmLbzDDyw1cDzhp2M_EfY1DgKM_TSUxlDSbmQntfrhB8EDyF-_H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przeczyca@poczta.onet.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lodz@kuratorium.lodz.pl" TargetMode="External"/><Relationship Id="rId23" Type="http://schemas.openxmlformats.org/officeDocument/2006/relationships/fontTable" Target="fontTable.xml"/><Relationship Id="rId10" Type="http://schemas.openxmlformats.org/officeDocument/2006/relationships/hyperlink" Target="mailto:psprzeczyca@poczta.onet.pl" TargetMode="External"/><Relationship Id="rId19" Type="http://schemas.openxmlformats.org/officeDocument/2006/relationships/hyperlink" Target="https://www.facebook.com/about/privacy" TargetMode="External"/><Relationship Id="rId4" Type="http://schemas.openxmlformats.org/officeDocument/2006/relationships/settings" Target="settings.xml"/><Relationship Id="rId9" Type="http://schemas.openxmlformats.org/officeDocument/2006/relationships/hyperlink" Target="mailto:psprzeczyca@poczta.onet.pl" TargetMode="External"/><Relationship Id="rId14" Type="http://schemas.openxmlformats.org/officeDocument/2006/relationships/hyperlink" Target="http://www.kuratorium.lodz.pl"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konkurs%20Drogi%20i%20odkrycia%202017-2018\1.%20Regulamin%20konkursu%20NASZE%20DZIEDZICTWO%20-%202018-2019.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B29CB-9032-4602-95B9-DBBCB1B2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Regulamin konkursu NASZE DZIEDZICTWO - 2018-2019.dotx</Template>
  <TotalTime>125</TotalTime>
  <Pages>1</Pages>
  <Words>10564</Words>
  <Characters>63386</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Ewelina Leszczyńska</cp:lastModifiedBy>
  <cp:revision>30</cp:revision>
  <cp:lastPrinted>2025-09-29T06:28:00Z</cp:lastPrinted>
  <dcterms:created xsi:type="dcterms:W3CDTF">2025-09-26T06:30:00Z</dcterms:created>
  <dcterms:modified xsi:type="dcterms:W3CDTF">2025-09-30T09:27:00Z</dcterms:modified>
</cp:coreProperties>
</file>