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89D2A" w14:textId="20705B78" w:rsidR="00DB4760" w:rsidRDefault="007329B9" w:rsidP="00DB4760">
      <w:pPr>
        <w:ind w:left="360"/>
        <w:jc w:val="center"/>
        <w:rPr>
          <w:b/>
          <w:i/>
          <w:sz w:val="52"/>
          <w:szCs w:val="52"/>
          <w:lang w:val="en-US"/>
        </w:rPr>
      </w:pPr>
      <w:r w:rsidRPr="00E94360">
        <w:rPr>
          <w:b/>
          <w:i/>
          <w:sz w:val="52"/>
          <w:szCs w:val="52"/>
          <w:lang w:val="en-US"/>
        </w:rPr>
        <w:t>X</w:t>
      </w:r>
      <w:r w:rsidR="00671A5F">
        <w:rPr>
          <w:b/>
          <w:i/>
          <w:sz w:val="52"/>
          <w:szCs w:val="52"/>
          <w:lang w:val="en-US"/>
        </w:rPr>
        <w:t>I</w:t>
      </w:r>
      <w:r w:rsidR="00B94FF7">
        <w:rPr>
          <w:b/>
          <w:i/>
          <w:sz w:val="52"/>
          <w:szCs w:val="52"/>
          <w:lang w:val="en-US"/>
        </w:rPr>
        <w:t>V</w:t>
      </w:r>
    </w:p>
    <w:p w14:paraId="73A56C3B" w14:textId="0D16E29A" w:rsidR="001E2AE1" w:rsidRPr="00E94360" w:rsidRDefault="001E2AE1" w:rsidP="00DB4760">
      <w:pPr>
        <w:ind w:left="360"/>
        <w:jc w:val="center"/>
        <w:rPr>
          <w:b/>
          <w:i/>
          <w:sz w:val="52"/>
          <w:szCs w:val="52"/>
          <w:lang w:val="en-US"/>
        </w:rPr>
      </w:pPr>
      <w:proofErr w:type="spellStart"/>
      <w:r>
        <w:rPr>
          <w:b/>
          <w:i/>
          <w:sz w:val="52"/>
          <w:szCs w:val="52"/>
          <w:lang w:val="en-US"/>
        </w:rPr>
        <w:t>Interdyscyplinarny</w:t>
      </w:r>
      <w:proofErr w:type="spellEnd"/>
      <w:r>
        <w:rPr>
          <w:b/>
          <w:i/>
          <w:sz w:val="52"/>
          <w:szCs w:val="52"/>
          <w:lang w:val="en-US"/>
        </w:rPr>
        <w:t xml:space="preserve"> </w:t>
      </w:r>
    </w:p>
    <w:p w14:paraId="32A25848" w14:textId="77777777" w:rsidR="00DB4760" w:rsidRPr="00E94360" w:rsidRDefault="000F1716" w:rsidP="00DB4760">
      <w:pPr>
        <w:ind w:left="360"/>
        <w:jc w:val="center"/>
        <w:rPr>
          <w:b/>
          <w:i/>
          <w:sz w:val="52"/>
          <w:szCs w:val="52"/>
          <w:lang w:val="en-US"/>
        </w:rPr>
      </w:pPr>
      <w:proofErr w:type="spellStart"/>
      <w:r w:rsidRPr="00E94360">
        <w:rPr>
          <w:b/>
          <w:i/>
          <w:sz w:val="52"/>
          <w:szCs w:val="52"/>
          <w:lang w:val="en-US"/>
        </w:rPr>
        <w:t>Internetowy</w:t>
      </w:r>
      <w:proofErr w:type="spellEnd"/>
      <w:r w:rsidRPr="00E94360">
        <w:rPr>
          <w:b/>
          <w:i/>
          <w:sz w:val="52"/>
          <w:szCs w:val="52"/>
          <w:lang w:val="en-US"/>
        </w:rPr>
        <w:t xml:space="preserve"> </w:t>
      </w:r>
      <w:proofErr w:type="spellStart"/>
      <w:r w:rsidRPr="00E94360">
        <w:rPr>
          <w:b/>
          <w:i/>
          <w:sz w:val="52"/>
          <w:szCs w:val="52"/>
          <w:lang w:val="en-US"/>
        </w:rPr>
        <w:t>Konkurs</w:t>
      </w:r>
      <w:proofErr w:type="spellEnd"/>
      <w:r w:rsidRPr="00E94360">
        <w:rPr>
          <w:b/>
          <w:i/>
          <w:sz w:val="52"/>
          <w:szCs w:val="52"/>
          <w:lang w:val="en-US"/>
        </w:rPr>
        <w:t xml:space="preserve"> </w:t>
      </w:r>
    </w:p>
    <w:p w14:paraId="19219E19" w14:textId="77777777" w:rsidR="00DB4760" w:rsidRPr="00E94360" w:rsidRDefault="00660885" w:rsidP="00DB4760">
      <w:pPr>
        <w:ind w:left="360"/>
        <w:jc w:val="center"/>
        <w:rPr>
          <w:sz w:val="28"/>
          <w:szCs w:val="28"/>
          <w:lang w:val="en-US"/>
        </w:rPr>
      </w:pPr>
      <w:r w:rsidRPr="00E94360">
        <w:rPr>
          <w:sz w:val="52"/>
          <w:szCs w:val="52"/>
          <w:lang w:val="en-US"/>
        </w:rPr>
        <w:t xml:space="preserve"> </w:t>
      </w:r>
    </w:p>
    <w:p w14:paraId="39BAD3B0" w14:textId="77777777" w:rsidR="00DB4760" w:rsidRPr="00E94360" w:rsidRDefault="00DB4760" w:rsidP="00097B78">
      <w:pPr>
        <w:tabs>
          <w:tab w:val="left" w:pos="6420"/>
        </w:tabs>
        <w:ind w:left="360"/>
        <w:rPr>
          <w:sz w:val="28"/>
          <w:szCs w:val="28"/>
          <w:lang w:val="en-US"/>
        </w:rPr>
      </w:pPr>
    </w:p>
    <w:p w14:paraId="4F57E007" w14:textId="77777777" w:rsidR="00DB4760" w:rsidRPr="00E94360" w:rsidRDefault="00DB4760" w:rsidP="00DB4760">
      <w:pPr>
        <w:ind w:left="360"/>
        <w:jc w:val="center"/>
        <w:rPr>
          <w:sz w:val="52"/>
          <w:szCs w:val="52"/>
          <w:lang w:val="en-US"/>
        </w:rPr>
      </w:pPr>
      <w:r w:rsidRPr="00E94360">
        <w:rPr>
          <w:sz w:val="52"/>
          <w:szCs w:val="52"/>
          <w:lang w:val="en-US"/>
        </w:rPr>
        <w:t>„</w:t>
      </w:r>
      <w:r w:rsidR="006B73F7" w:rsidRPr="00E94360">
        <w:rPr>
          <w:b/>
          <w:i/>
          <w:sz w:val="52"/>
          <w:szCs w:val="52"/>
          <w:lang w:val="en-US"/>
        </w:rPr>
        <w:t>First Step To Success</w:t>
      </w:r>
      <w:r w:rsidRPr="00E94360">
        <w:rPr>
          <w:b/>
          <w:i/>
          <w:sz w:val="52"/>
          <w:szCs w:val="52"/>
          <w:lang w:val="en-US"/>
        </w:rPr>
        <w:t>”</w:t>
      </w:r>
    </w:p>
    <w:p w14:paraId="793A4541" w14:textId="77777777" w:rsidR="00DB4760" w:rsidRPr="00E94360" w:rsidRDefault="00DB4760" w:rsidP="00DB4760">
      <w:pPr>
        <w:ind w:left="360"/>
        <w:jc w:val="center"/>
        <w:rPr>
          <w:sz w:val="40"/>
          <w:szCs w:val="40"/>
        </w:rPr>
      </w:pPr>
      <w:r w:rsidRPr="00E94360">
        <w:rPr>
          <w:sz w:val="40"/>
          <w:szCs w:val="40"/>
          <w:lang w:val="en-US"/>
        </w:rPr>
        <w:t xml:space="preserve"> </w:t>
      </w:r>
      <w:r w:rsidR="000268D1" w:rsidRPr="00E94360">
        <w:rPr>
          <w:noProof/>
          <w:sz w:val="40"/>
          <w:szCs w:val="40"/>
        </w:rPr>
        <w:drawing>
          <wp:inline distT="0" distB="0" distL="0" distR="0" wp14:anchorId="54AFE3DE" wp14:editId="7AC5927D">
            <wp:extent cx="4333875" cy="3307107"/>
            <wp:effectExtent l="19050" t="0" r="9525" b="0"/>
            <wp:docPr id="2" name="Obraz 1" descr="1185569_18176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5569_1817680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5071" cy="33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FD137" w14:textId="77777777" w:rsidR="0088140F" w:rsidRPr="00E94360" w:rsidRDefault="0088140F" w:rsidP="00DB4760">
      <w:pPr>
        <w:ind w:left="360"/>
        <w:jc w:val="center"/>
        <w:rPr>
          <w:sz w:val="72"/>
        </w:rPr>
      </w:pPr>
    </w:p>
    <w:p w14:paraId="0189F58A" w14:textId="77777777" w:rsidR="002A68F8" w:rsidRPr="00E94360" w:rsidRDefault="002A68F8" w:rsidP="002A68F8">
      <w:pPr>
        <w:ind w:left="360"/>
        <w:rPr>
          <w:sz w:val="40"/>
        </w:rPr>
      </w:pPr>
      <w:r w:rsidRPr="00E94360">
        <w:rPr>
          <w:sz w:val="40"/>
        </w:rPr>
        <w:t xml:space="preserve"> Organizator</w:t>
      </w:r>
      <w:r w:rsidR="000268D1" w:rsidRPr="00E94360">
        <w:rPr>
          <w:sz w:val="40"/>
        </w:rPr>
        <w:t>zy</w:t>
      </w:r>
      <w:r w:rsidRPr="00E94360">
        <w:rPr>
          <w:sz w:val="40"/>
        </w:rPr>
        <w:t>:</w:t>
      </w:r>
    </w:p>
    <w:p w14:paraId="249D5858" w14:textId="77777777" w:rsidR="002A68F8" w:rsidRPr="00E94360" w:rsidRDefault="002A68F8">
      <w:pPr>
        <w:pStyle w:val="Akapitzlist"/>
        <w:numPr>
          <w:ilvl w:val="0"/>
          <w:numId w:val="7"/>
        </w:numPr>
        <w:rPr>
          <w:b/>
        </w:rPr>
      </w:pPr>
      <w:r w:rsidRPr="00E94360">
        <w:rPr>
          <w:b/>
        </w:rPr>
        <w:t>Łódzki Kurator Oświaty</w:t>
      </w:r>
    </w:p>
    <w:p w14:paraId="4352FE10" w14:textId="77777777" w:rsidR="002A68F8" w:rsidRPr="00E94360" w:rsidRDefault="002A68F8">
      <w:pPr>
        <w:pStyle w:val="Akapitzlist"/>
        <w:numPr>
          <w:ilvl w:val="0"/>
          <w:numId w:val="7"/>
        </w:numPr>
        <w:rPr>
          <w:b/>
        </w:rPr>
      </w:pPr>
      <w:r w:rsidRPr="00E94360">
        <w:rPr>
          <w:b/>
        </w:rPr>
        <w:t>Stowarzyszenie Nauczycieli Fizyki Ziemi Łódzkiej</w:t>
      </w:r>
    </w:p>
    <w:p w14:paraId="61E985D6" w14:textId="77777777" w:rsidR="002A68F8" w:rsidRPr="00E94360" w:rsidRDefault="002A68F8">
      <w:pPr>
        <w:pStyle w:val="Akapitzlist"/>
        <w:numPr>
          <w:ilvl w:val="0"/>
          <w:numId w:val="7"/>
        </w:numPr>
        <w:rPr>
          <w:b/>
        </w:rPr>
      </w:pPr>
      <w:r w:rsidRPr="00E94360">
        <w:rPr>
          <w:b/>
        </w:rPr>
        <w:t xml:space="preserve">Wydział </w:t>
      </w:r>
      <w:hyperlink r:id="rId8" w:tgtFrame="_self" w:history="1">
        <w:r w:rsidRPr="00E94360">
          <w:rPr>
            <w:b/>
          </w:rPr>
          <w:t xml:space="preserve">Elektrotechniki, Elektroniki, Informatyki i Automatyki </w:t>
        </w:r>
      </w:hyperlink>
      <w:r w:rsidRPr="00E94360">
        <w:rPr>
          <w:b/>
        </w:rPr>
        <w:t>Politechniki Łódzkiej.</w:t>
      </w:r>
    </w:p>
    <w:p w14:paraId="56C058FA" w14:textId="77777777" w:rsidR="000268D1" w:rsidRPr="00E94360" w:rsidRDefault="00E75962">
      <w:pPr>
        <w:pStyle w:val="Akapitzlist"/>
        <w:numPr>
          <w:ilvl w:val="0"/>
          <w:numId w:val="7"/>
        </w:numPr>
        <w:rPr>
          <w:b/>
        </w:rPr>
      </w:pPr>
      <w:r w:rsidRPr="00E94360">
        <w:rPr>
          <w:b/>
        </w:rPr>
        <w:t>I Liceum Ogólnokształcące w Łodzi</w:t>
      </w:r>
    </w:p>
    <w:p w14:paraId="2C2260CA" w14:textId="77777777" w:rsidR="006A66CF" w:rsidRPr="00E94360" w:rsidRDefault="006A66CF">
      <w:pPr>
        <w:spacing w:after="200" w:line="276" w:lineRule="auto"/>
        <w:rPr>
          <w:b/>
          <w:caps/>
        </w:rPr>
      </w:pPr>
      <w:r w:rsidRPr="00E94360">
        <w:rPr>
          <w:b/>
          <w:caps/>
        </w:rPr>
        <w:br w:type="page"/>
      </w:r>
    </w:p>
    <w:p w14:paraId="3DE7E36D" w14:textId="77777777" w:rsidR="00B4684A" w:rsidRPr="00E94360" w:rsidRDefault="00B4684A" w:rsidP="00941FCA">
      <w:pPr>
        <w:numPr>
          <w:ilvl w:val="0"/>
          <w:numId w:val="1"/>
        </w:numPr>
        <w:tabs>
          <w:tab w:val="clear" w:pos="1440"/>
        </w:tabs>
        <w:spacing w:after="120"/>
        <w:ind w:left="1622" w:hanging="902"/>
        <w:jc w:val="both"/>
      </w:pPr>
      <w:r w:rsidRPr="00E94360">
        <w:lastRenderedPageBreak/>
        <w:t>Cele konkursu</w:t>
      </w:r>
    </w:p>
    <w:p w14:paraId="040C8F5D" w14:textId="77777777" w:rsidR="00B4684A" w:rsidRPr="00E94360" w:rsidRDefault="00B4684A" w:rsidP="007370BB">
      <w:pPr>
        <w:pStyle w:val="Tekstpodstawowywcity"/>
        <w:ind w:left="0" w:firstLine="0"/>
      </w:pPr>
      <w:r w:rsidRPr="00E94360">
        <w:t>Główne cele konkursu to:</w:t>
      </w:r>
    </w:p>
    <w:p w14:paraId="49461538" w14:textId="4BD8CB86" w:rsidR="0009207A" w:rsidRPr="00E94360" w:rsidRDefault="00B4684A" w:rsidP="00640B54">
      <w:pPr>
        <w:pStyle w:val="Tekstpodstawowywcity"/>
        <w:numPr>
          <w:ilvl w:val="3"/>
          <w:numId w:val="3"/>
        </w:numPr>
      </w:pPr>
      <w:r w:rsidRPr="00E94360">
        <w:t>in</w:t>
      </w:r>
      <w:r w:rsidR="00660885" w:rsidRPr="00E94360">
        <w:t xml:space="preserve">spirowanie uczniów szkół </w:t>
      </w:r>
      <w:r w:rsidR="00217750" w:rsidRPr="00E94360">
        <w:t>podstawowych</w:t>
      </w:r>
      <w:r w:rsidRPr="00E94360">
        <w:t xml:space="preserve"> do głębszego zainteresowania się </w:t>
      </w:r>
      <w:r w:rsidR="00660885" w:rsidRPr="00E94360">
        <w:t xml:space="preserve">matematyką jako podstawowym językiem nauk ścisłych, </w:t>
      </w:r>
      <w:r w:rsidRPr="00E94360">
        <w:t>fizyką</w:t>
      </w:r>
      <w:r w:rsidR="00660885" w:rsidRPr="00E94360">
        <w:t xml:space="preserve"> i chemią jako naukami empirycznymi,</w:t>
      </w:r>
      <w:r w:rsidRPr="00E94360">
        <w:t xml:space="preserve"> oraz</w:t>
      </w:r>
      <w:r w:rsidR="00660885" w:rsidRPr="00E94360">
        <w:t xml:space="preserve"> językiem angielskim jako niezbędnym narzędziem pracy wykształconego człowieka, </w:t>
      </w:r>
    </w:p>
    <w:p w14:paraId="575D0C75" w14:textId="2D985FD2" w:rsidR="0009207A" w:rsidRPr="00E94360" w:rsidRDefault="00660885" w:rsidP="00640B54">
      <w:pPr>
        <w:pStyle w:val="Tekstpodstawowywcity"/>
        <w:numPr>
          <w:ilvl w:val="3"/>
          <w:numId w:val="3"/>
        </w:numPr>
      </w:pPr>
      <w:r w:rsidRPr="00E94360">
        <w:t xml:space="preserve">stwarzanie możliwości </w:t>
      </w:r>
      <w:r w:rsidR="00B4684A" w:rsidRPr="00E94360">
        <w:t>wykorzystywania poznanych praw i zasad w sytuacjach typo</w:t>
      </w:r>
      <w:r w:rsidR="00FA7FA0" w:rsidRPr="00E94360">
        <w:t>wych oraz nowych (problemowych),</w:t>
      </w:r>
    </w:p>
    <w:p w14:paraId="6098B719" w14:textId="133F054E" w:rsidR="0009207A" w:rsidRPr="00E94360" w:rsidRDefault="00FA7FA0" w:rsidP="00640B54">
      <w:pPr>
        <w:pStyle w:val="Tekstpodstawowywcity"/>
        <w:numPr>
          <w:ilvl w:val="3"/>
          <w:numId w:val="3"/>
        </w:numPr>
      </w:pPr>
      <w:r w:rsidRPr="00E94360">
        <w:t xml:space="preserve">motywowanie uczniów </w:t>
      </w:r>
      <w:r w:rsidR="0009207A" w:rsidRPr="00E94360">
        <w:t xml:space="preserve">szkół podstawowych </w:t>
      </w:r>
      <w:r w:rsidRPr="00E94360">
        <w:t>do bardzo dobrego przygotow</w:t>
      </w:r>
      <w:r w:rsidR="00660885" w:rsidRPr="00E94360">
        <w:t xml:space="preserve">ania się do egzaminu </w:t>
      </w:r>
      <w:r w:rsidR="0009207A" w:rsidRPr="00E94360">
        <w:t>końcowego</w:t>
      </w:r>
      <w:r w:rsidRPr="00E94360">
        <w:t xml:space="preserve"> poprzez stworzenie możliwości ciągłego sprawdzania swojej wiedzy,</w:t>
      </w:r>
    </w:p>
    <w:p w14:paraId="121F025C" w14:textId="464689A8" w:rsidR="00FA7FA0" w:rsidRPr="00E94360" w:rsidRDefault="00FA7FA0" w:rsidP="00640B54">
      <w:pPr>
        <w:pStyle w:val="Tekstpodstawowywcity"/>
        <w:numPr>
          <w:ilvl w:val="3"/>
          <w:numId w:val="3"/>
        </w:numPr>
      </w:pPr>
      <w:r w:rsidRPr="00E94360">
        <w:t xml:space="preserve">propagowanie wśród uczniów nowoczesnych technik internetowych służących </w:t>
      </w:r>
      <w:r w:rsidR="00EC31F2" w:rsidRPr="00E94360">
        <w:t xml:space="preserve">własnemu </w:t>
      </w:r>
      <w:r w:rsidRPr="00E94360">
        <w:t>rozwojowi</w:t>
      </w:r>
      <w:r w:rsidR="00EC31F2" w:rsidRPr="00E94360">
        <w:t xml:space="preserve"> </w:t>
      </w:r>
      <w:r w:rsidR="00216077" w:rsidRPr="00E94360">
        <w:t>osobistemu</w:t>
      </w:r>
      <w:r w:rsidRPr="00E94360">
        <w:t>.</w:t>
      </w:r>
    </w:p>
    <w:p w14:paraId="4AAA3566" w14:textId="77777777" w:rsidR="00B4684A" w:rsidRPr="00E94360" w:rsidRDefault="00B4684A" w:rsidP="002A68F8">
      <w:pPr>
        <w:pStyle w:val="Tekstpodstawowywcity"/>
        <w:ind w:left="770" w:firstLine="0"/>
      </w:pPr>
    </w:p>
    <w:p w14:paraId="7ECF69CF" w14:textId="77777777" w:rsidR="00B4684A" w:rsidRPr="00E94360" w:rsidRDefault="00B4684A" w:rsidP="007370BB">
      <w:pPr>
        <w:numPr>
          <w:ilvl w:val="0"/>
          <w:numId w:val="2"/>
        </w:numPr>
        <w:spacing w:after="120"/>
      </w:pPr>
      <w:r w:rsidRPr="00E94360">
        <w:t>Organizatorzy</w:t>
      </w:r>
    </w:p>
    <w:p w14:paraId="532443EA" w14:textId="07987DCF" w:rsidR="00216077" w:rsidRPr="00E94360" w:rsidRDefault="00216077" w:rsidP="007370BB">
      <w:pPr>
        <w:pStyle w:val="Tekstpodstawowywcity"/>
        <w:ind w:left="0"/>
      </w:pPr>
      <w:r w:rsidRPr="00E94360">
        <w:t xml:space="preserve">Organizatorami </w:t>
      </w:r>
      <w:r w:rsidR="009056F6" w:rsidRPr="00E94360">
        <w:t xml:space="preserve">konkursu </w:t>
      </w:r>
      <w:r w:rsidRPr="00E94360">
        <w:t xml:space="preserve">są: </w:t>
      </w:r>
    </w:p>
    <w:p w14:paraId="261DA329" w14:textId="77777777" w:rsidR="00216077" w:rsidRPr="00E94360" w:rsidRDefault="002A68F8">
      <w:pPr>
        <w:pStyle w:val="Tekstpodstawowywcity"/>
        <w:numPr>
          <w:ilvl w:val="0"/>
          <w:numId w:val="13"/>
        </w:numPr>
      </w:pPr>
      <w:r w:rsidRPr="00E94360">
        <w:t xml:space="preserve">Łódzki Kurator Oświaty, </w:t>
      </w:r>
    </w:p>
    <w:p w14:paraId="03B08EF0" w14:textId="77777777" w:rsidR="00216077" w:rsidRPr="00E94360" w:rsidRDefault="002A68F8">
      <w:pPr>
        <w:pStyle w:val="Tekstpodstawowywcity"/>
        <w:numPr>
          <w:ilvl w:val="0"/>
          <w:numId w:val="13"/>
        </w:numPr>
      </w:pPr>
      <w:r w:rsidRPr="00E94360">
        <w:t>Stowarzyszenie Nauczycieli Fizyki Ziemi Łódzkiej</w:t>
      </w:r>
      <w:r w:rsidR="00264366" w:rsidRPr="00E94360">
        <w:t>,</w:t>
      </w:r>
      <w:r w:rsidRPr="00E94360">
        <w:t xml:space="preserve"> </w:t>
      </w:r>
    </w:p>
    <w:p w14:paraId="06F31E4B" w14:textId="77777777" w:rsidR="00216077" w:rsidRPr="00E94360" w:rsidRDefault="002A68F8">
      <w:pPr>
        <w:pStyle w:val="Tekstpodstawowywcity"/>
        <w:numPr>
          <w:ilvl w:val="0"/>
          <w:numId w:val="13"/>
        </w:numPr>
      </w:pPr>
      <w:r w:rsidRPr="00E94360">
        <w:t xml:space="preserve">Wydział  </w:t>
      </w:r>
      <w:hyperlink r:id="rId9" w:tgtFrame="_self" w:history="1">
        <w:r w:rsidRPr="00E94360">
          <w:t xml:space="preserve">Elektrotechniki, Elektroniki, Informatyki i Automatyki </w:t>
        </w:r>
      </w:hyperlink>
      <w:r w:rsidRPr="00E94360">
        <w:rPr>
          <w:bCs/>
        </w:rPr>
        <w:t xml:space="preserve"> Politechniki Łódzkiej</w:t>
      </w:r>
    </w:p>
    <w:p w14:paraId="761B2FA5" w14:textId="0295227A" w:rsidR="002A68F8" w:rsidRPr="00E94360" w:rsidRDefault="007370BB">
      <w:pPr>
        <w:pStyle w:val="Tekstpodstawowywcity"/>
        <w:numPr>
          <w:ilvl w:val="0"/>
          <w:numId w:val="13"/>
        </w:numPr>
      </w:pPr>
      <w:r w:rsidRPr="00E94360">
        <w:t>I</w:t>
      </w:r>
      <w:r w:rsidR="002A68F8" w:rsidRPr="00E94360">
        <w:t xml:space="preserve"> Liceum Ogólnokształcące </w:t>
      </w:r>
      <w:r w:rsidRPr="00E94360">
        <w:t>w</w:t>
      </w:r>
      <w:r w:rsidR="002A68F8" w:rsidRPr="00E94360">
        <w:t xml:space="preserve"> Ł</w:t>
      </w:r>
      <w:r w:rsidRPr="00E94360">
        <w:t>odzi</w:t>
      </w:r>
    </w:p>
    <w:p w14:paraId="0BFFBA1E" w14:textId="77777777" w:rsidR="00744235" w:rsidRPr="00E94360" w:rsidRDefault="00744235" w:rsidP="00744235">
      <w:pPr>
        <w:pStyle w:val="Tekstpodstawowywcity"/>
      </w:pPr>
    </w:p>
    <w:p w14:paraId="6C93B709" w14:textId="77777777" w:rsidR="00744235" w:rsidRPr="00E94360" w:rsidRDefault="00744235" w:rsidP="00940665">
      <w:pPr>
        <w:numPr>
          <w:ilvl w:val="0"/>
          <w:numId w:val="2"/>
        </w:numPr>
        <w:spacing w:after="120"/>
      </w:pPr>
      <w:r w:rsidRPr="00E94360">
        <w:t>Zakres materiału obowiązujący na konkursie</w:t>
      </w:r>
    </w:p>
    <w:p w14:paraId="79E1BF90" w14:textId="0534D2D5" w:rsidR="004F454C" w:rsidRPr="00E94360" w:rsidRDefault="00744235" w:rsidP="007370BB">
      <w:pPr>
        <w:ind w:firstLine="426"/>
        <w:jc w:val="both"/>
      </w:pPr>
      <w:r w:rsidRPr="00E94360">
        <w:t xml:space="preserve">Zakres treści programowych z każdego przedmiotu obejmujący kolejne sesje zawarty </w:t>
      </w:r>
      <w:r w:rsidR="009056F6" w:rsidRPr="00E94360">
        <w:t>jest w</w:t>
      </w:r>
      <w:r w:rsidR="00C80E61" w:rsidRPr="00E94360">
        <w:t> </w:t>
      </w:r>
      <w:r w:rsidR="009056F6" w:rsidRPr="00E94360">
        <w:t>załącznikach do konkursu</w:t>
      </w:r>
      <w:r w:rsidR="004F454C" w:rsidRPr="00E94360">
        <w:t>. Zakres wymagań konkursowych obejmuje podstawę programową. Pytania konkursowe będą ściśle skorelowane z</w:t>
      </w:r>
      <w:r w:rsidR="00C80E61" w:rsidRPr="00E94360">
        <w:t> </w:t>
      </w:r>
      <w:r w:rsidR="004F454C" w:rsidRPr="00E94360">
        <w:t>przedstawionymi wymaganiami programowymi</w:t>
      </w:r>
      <w:r w:rsidR="001E2AE1">
        <w:t xml:space="preserve"> z fizyki, chemii, matematyki oraz języka angielskiego</w:t>
      </w:r>
      <w:r w:rsidR="004F454C" w:rsidRPr="00E94360">
        <w:t>.</w:t>
      </w:r>
    </w:p>
    <w:p w14:paraId="647EFBB5" w14:textId="77777777" w:rsidR="00744235" w:rsidRPr="00E94360" w:rsidRDefault="00744235" w:rsidP="00941FCA">
      <w:pPr>
        <w:ind w:left="360"/>
        <w:jc w:val="both"/>
      </w:pPr>
    </w:p>
    <w:p w14:paraId="768B4D74" w14:textId="77777777" w:rsidR="00B4684A" w:rsidRPr="00E94360" w:rsidRDefault="00B4684A" w:rsidP="00940665">
      <w:pPr>
        <w:numPr>
          <w:ilvl w:val="0"/>
          <w:numId w:val="2"/>
        </w:numPr>
        <w:spacing w:after="120"/>
      </w:pPr>
      <w:r w:rsidRPr="00E94360">
        <w:t>Uczestnicy konkursu</w:t>
      </w:r>
    </w:p>
    <w:p w14:paraId="59276143" w14:textId="641C6280" w:rsidR="00B4684A" w:rsidRPr="00E94360" w:rsidRDefault="00B4684A" w:rsidP="007370BB">
      <w:pPr>
        <w:pStyle w:val="Tekstpodstawowywcity"/>
        <w:ind w:left="0"/>
      </w:pPr>
      <w:r w:rsidRPr="00E94360">
        <w:t>Uczestnikiem konkursu m</w:t>
      </w:r>
      <w:r w:rsidR="00AE75CD" w:rsidRPr="00E94360">
        <w:t>oże być każdy uczeń</w:t>
      </w:r>
      <w:r w:rsidR="00097B78" w:rsidRPr="00E94360">
        <w:t xml:space="preserve"> </w:t>
      </w:r>
      <w:r w:rsidR="001E2AE1">
        <w:t xml:space="preserve">klas VII i VIII </w:t>
      </w:r>
      <w:r w:rsidR="00097B78" w:rsidRPr="00E94360">
        <w:t>szkoły podstawowej</w:t>
      </w:r>
      <w:r w:rsidR="001E2AE1">
        <w:t xml:space="preserve"> z województwa łódzkiego</w:t>
      </w:r>
      <w:r w:rsidR="00670779" w:rsidRPr="00E94360">
        <w:t>, który zgłosi się do konkursu</w:t>
      </w:r>
      <w:r w:rsidR="00BB08C5" w:rsidRPr="00E94360">
        <w:t xml:space="preserve">. </w:t>
      </w:r>
      <w:r w:rsidR="004A31AE" w:rsidRPr="00E94360">
        <w:rPr>
          <w:b/>
          <w:u w:val="single"/>
        </w:rPr>
        <w:t>Każdy uczestnik konkursu jest zobowiązany do śledzenia informacji ukazujących się na stronie Stowarzyszenia Nauczycieli Fizyki Ziemi Łódzkiej.</w:t>
      </w:r>
    </w:p>
    <w:p w14:paraId="56CB2693" w14:textId="77777777" w:rsidR="003B2284" w:rsidRPr="00E94360" w:rsidRDefault="00070437" w:rsidP="007370BB">
      <w:pPr>
        <w:pStyle w:val="Tekstpodstawowywcity"/>
        <w:ind w:left="0"/>
      </w:pPr>
      <w:r w:rsidRPr="00E94360">
        <w:t xml:space="preserve">Aby </w:t>
      </w:r>
      <w:r w:rsidR="00670779" w:rsidRPr="00E94360">
        <w:t>przystąpić do konkursu</w:t>
      </w:r>
      <w:r w:rsidRPr="00E94360">
        <w:t xml:space="preserve"> należy </w:t>
      </w:r>
      <w:r w:rsidR="003B2284" w:rsidRPr="00E94360">
        <w:t xml:space="preserve">zarejestrować się poprzez stronę </w:t>
      </w:r>
      <w:hyperlink r:id="rId10" w:history="1">
        <w:r w:rsidR="00BB08C5" w:rsidRPr="00E94360">
          <w:rPr>
            <w:rStyle w:val="Hipercze"/>
            <w:color w:val="auto"/>
          </w:rPr>
          <w:t>www.infimat.p.lodz.pl</w:t>
        </w:r>
      </w:hyperlink>
      <w:r w:rsidR="003B2284" w:rsidRPr="00E94360">
        <w:t xml:space="preserve"> wypełniając następujące dane:</w:t>
      </w:r>
    </w:p>
    <w:p w14:paraId="4A93AA12" w14:textId="77777777" w:rsidR="00070437" w:rsidRPr="00E94360" w:rsidRDefault="003B2284" w:rsidP="00F979DE">
      <w:pPr>
        <w:pStyle w:val="Tekstpodstawowywcity"/>
        <w:numPr>
          <w:ilvl w:val="0"/>
          <w:numId w:val="5"/>
        </w:numPr>
      </w:pPr>
      <w:r w:rsidRPr="00E94360">
        <w:t>Adres email – adres email jest jednocześnie loginem</w:t>
      </w:r>
    </w:p>
    <w:p w14:paraId="1DF0581F" w14:textId="77777777" w:rsidR="003B2284" w:rsidRPr="00E94360" w:rsidRDefault="003B2284" w:rsidP="00F979DE">
      <w:pPr>
        <w:pStyle w:val="Tekstpodstawowywcity"/>
        <w:numPr>
          <w:ilvl w:val="0"/>
          <w:numId w:val="5"/>
        </w:numPr>
      </w:pPr>
      <w:r w:rsidRPr="00E94360">
        <w:t>Hasło</w:t>
      </w:r>
    </w:p>
    <w:p w14:paraId="28716019" w14:textId="77777777" w:rsidR="003B2284" w:rsidRPr="00E94360" w:rsidRDefault="003B2284" w:rsidP="00F979DE">
      <w:pPr>
        <w:pStyle w:val="Tekstpodstawowywcity"/>
        <w:numPr>
          <w:ilvl w:val="0"/>
          <w:numId w:val="5"/>
        </w:numPr>
      </w:pPr>
      <w:r w:rsidRPr="00E94360">
        <w:t>Imię</w:t>
      </w:r>
    </w:p>
    <w:p w14:paraId="208079D3" w14:textId="77777777" w:rsidR="003B2284" w:rsidRPr="00E94360" w:rsidRDefault="003B2284" w:rsidP="00F979DE">
      <w:pPr>
        <w:pStyle w:val="Tekstpodstawowywcity"/>
        <w:numPr>
          <w:ilvl w:val="0"/>
          <w:numId w:val="5"/>
        </w:numPr>
      </w:pPr>
      <w:r w:rsidRPr="00E94360">
        <w:t>Nazwisko</w:t>
      </w:r>
    </w:p>
    <w:p w14:paraId="7BCE45DA" w14:textId="1CD8AE7F" w:rsidR="003B2284" w:rsidRPr="00E94360" w:rsidRDefault="0071774B" w:rsidP="00F979DE">
      <w:pPr>
        <w:pStyle w:val="Tekstpodstawowywcity"/>
        <w:numPr>
          <w:ilvl w:val="0"/>
          <w:numId w:val="5"/>
        </w:numPr>
      </w:pPr>
      <w:r w:rsidRPr="00E94360">
        <w:t>Data urodzenia</w:t>
      </w:r>
    </w:p>
    <w:p w14:paraId="335AB0DC" w14:textId="77777777" w:rsidR="00670779" w:rsidRPr="00E94360" w:rsidRDefault="00670779" w:rsidP="00F979DE">
      <w:pPr>
        <w:pStyle w:val="Tekstpodstawowywcity"/>
        <w:numPr>
          <w:ilvl w:val="0"/>
          <w:numId w:val="5"/>
        </w:numPr>
      </w:pPr>
      <w:r w:rsidRPr="00E94360">
        <w:t>Miejsce urodzenia (ważne ze względu na dane umieszczane w wystawianych finalistom i laureatom zaświadczeniach)</w:t>
      </w:r>
    </w:p>
    <w:p w14:paraId="393FBAB8" w14:textId="21DAB6E8" w:rsidR="003B2284" w:rsidRPr="00E94360" w:rsidRDefault="003B2284" w:rsidP="00F979DE">
      <w:pPr>
        <w:pStyle w:val="Tekstpodstawowywcity"/>
        <w:numPr>
          <w:ilvl w:val="0"/>
          <w:numId w:val="5"/>
        </w:numPr>
      </w:pPr>
      <w:r w:rsidRPr="00E94360">
        <w:t xml:space="preserve">Nazwa </w:t>
      </w:r>
      <w:r w:rsidR="00C80E61" w:rsidRPr="00E94360">
        <w:t xml:space="preserve">i adres </w:t>
      </w:r>
      <w:r w:rsidRPr="00E94360">
        <w:t>szkoły</w:t>
      </w:r>
    </w:p>
    <w:p w14:paraId="5CEAF3AB" w14:textId="77777777" w:rsidR="003B2284" w:rsidRPr="00E94360" w:rsidRDefault="002747B4" w:rsidP="00F979DE">
      <w:pPr>
        <w:pStyle w:val="Tekstpodstawowywcity"/>
        <w:numPr>
          <w:ilvl w:val="0"/>
          <w:numId w:val="5"/>
        </w:numPr>
      </w:pPr>
      <w:r w:rsidRPr="00E94360">
        <w:t>Imię i Nazwisko Opiekuna</w:t>
      </w:r>
      <w:r w:rsidR="00023245" w:rsidRPr="00E94360">
        <w:t xml:space="preserve"> (nauczyciela przygotowującego do konkursu)</w:t>
      </w:r>
    </w:p>
    <w:p w14:paraId="3C92C442" w14:textId="77777777" w:rsidR="00670779" w:rsidRPr="00E94360" w:rsidRDefault="002747B4" w:rsidP="00F979DE">
      <w:pPr>
        <w:pStyle w:val="Tekstpodstawowywcity"/>
        <w:numPr>
          <w:ilvl w:val="0"/>
          <w:numId w:val="5"/>
        </w:numPr>
      </w:pPr>
      <w:r w:rsidRPr="00E94360">
        <w:t>Numer telefonu (</w:t>
      </w:r>
      <w:r w:rsidR="00023245" w:rsidRPr="00E94360">
        <w:t>na wypadek konieczności natychmiastowego kontaktu</w:t>
      </w:r>
      <w:r w:rsidRPr="00E94360">
        <w:t>)</w:t>
      </w:r>
    </w:p>
    <w:p w14:paraId="7727DF35" w14:textId="77777777" w:rsidR="007A2E17" w:rsidRPr="00E94360" w:rsidRDefault="009C053F" w:rsidP="007A2E17">
      <w:pPr>
        <w:pStyle w:val="Tekstpodstawowywcity"/>
        <w:ind w:left="0" w:firstLine="0"/>
      </w:pPr>
      <w:r w:rsidRPr="00E94360">
        <w:t>Rejestracja w konkursie jest równoznaczna</w:t>
      </w:r>
      <w:r w:rsidR="007A2E17" w:rsidRPr="00E94360">
        <w:t xml:space="preserve"> ze zgodą na przetwarzanie danych osobowych wyłącznie do celów konkursowych. </w:t>
      </w:r>
    </w:p>
    <w:p w14:paraId="633D63F1" w14:textId="77777777" w:rsidR="0088140F" w:rsidRPr="00E94360" w:rsidRDefault="0088140F" w:rsidP="001E2AE1">
      <w:pPr>
        <w:rPr>
          <w:b/>
        </w:rPr>
      </w:pPr>
    </w:p>
    <w:p w14:paraId="45300205" w14:textId="7BC22C2F" w:rsidR="002C301B" w:rsidRPr="00E94360" w:rsidRDefault="002C301B" w:rsidP="00940665">
      <w:pPr>
        <w:numPr>
          <w:ilvl w:val="0"/>
          <w:numId w:val="2"/>
        </w:numPr>
        <w:spacing w:after="120"/>
      </w:pPr>
      <w:r w:rsidRPr="00E94360">
        <w:lastRenderedPageBreak/>
        <w:t>Przebieg konkursu</w:t>
      </w:r>
    </w:p>
    <w:p w14:paraId="5DCA621D" w14:textId="1C219132" w:rsidR="0094690D" w:rsidRPr="00E94360" w:rsidRDefault="002C301B" w:rsidP="00F979DE">
      <w:pPr>
        <w:pStyle w:val="Akapitzlist"/>
        <w:numPr>
          <w:ilvl w:val="0"/>
          <w:numId w:val="4"/>
        </w:numPr>
        <w:ind w:left="426"/>
        <w:jc w:val="both"/>
      </w:pPr>
      <w:r w:rsidRPr="00E94360">
        <w:t>Cały konkurs skła</w:t>
      </w:r>
      <w:r w:rsidR="00615CA5" w:rsidRPr="00E94360">
        <w:t>da się z 5 sesji konkursowych</w:t>
      </w:r>
      <w:r w:rsidRPr="00E94360">
        <w:t xml:space="preserve"> odbywających się za pośrednictwem </w:t>
      </w:r>
      <w:r w:rsidR="003B2284" w:rsidRPr="00E94360">
        <w:t>Internetu</w:t>
      </w:r>
      <w:r w:rsidR="00023245" w:rsidRPr="00E94360">
        <w:t xml:space="preserve"> (</w:t>
      </w:r>
      <w:r w:rsidR="000F1716" w:rsidRPr="00E94360">
        <w:t>logowanie na stronie</w:t>
      </w:r>
      <w:r w:rsidRPr="00E94360">
        <w:t xml:space="preserve"> </w:t>
      </w:r>
      <w:r w:rsidR="00E04A6A" w:rsidRPr="00E94360">
        <w:t>www.infimat.p.lodz.pl</w:t>
      </w:r>
      <w:r w:rsidR="000F1716" w:rsidRPr="00E94360">
        <w:t>)</w:t>
      </w:r>
      <w:r w:rsidRPr="00E94360">
        <w:t xml:space="preserve"> oraz finału, który odbędzie się w</w:t>
      </w:r>
      <w:r w:rsidR="007F3853" w:rsidRPr="00E94360">
        <w:t> </w:t>
      </w:r>
      <w:r w:rsidRPr="00E94360">
        <w:t>warunkach kontrolowanej samodzielności</w:t>
      </w:r>
      <w:r w:rsidR="0094690D" w:rsidRPr="00E94360">
        <w:t>.</w:t>
      </w:r>
    </w:p>
    <w:p w14:paraId="3822ECBE" w14:textId="31E71F36" w:rsidR="002C301B" w:rsidRPr="00E94360" w:rsidRDefault="00615CA5" w:rsidP="00F979DE">
      <w:pPr>
        <w:pStyle w:val="Akapitzlist"/>
        <w:numPr>
          <w:ilvl w:val="0"/>
          <w:numId w:val="4"/>
        </w:numPr>
        <w:ind w:left="426"/>
        <w:jc w:val="both"/>
      </w:pPr>
      <w:r w:rsidRPr="00E94360">
        <w:t>Każda sesja</w:t>
      </w:r>
      <w:r w:rsidR="002C301B" w:rsidRPr="00E94360">
        <w:t xml:space="preserve"> </w:t>
      </w:r>
      <w:r w:rsidR="001C4622" w:rsidRPr="00E94360">
        <w:t xml:space="preserve">konkursowa </w:t>
      </w:r>
      <w:r w:rsidR="002C301B" w:rsidRPr="00E94360">
        <w:t xml:space="preserve">polega na </w:t>
      </w:r>
      <w:r w:rsidRPr="00E94360">
        <w:t xml:space="preserve">rozwiązaniu </w:t>
      </w:r>
      <w:r w:rsidR="00AE75CD" w:rsidRPr="00E94360">
        <w:t xml:space="preserve">30 pytań testowych </w:t>
      </w:r>
      <w:r w:rsidRPr="00E94360">
        <w:t xml:space="preserve">i udzieleniu poprawnej odpowiedzi </w:t>
      </w:r>
      <w:r w:rsidR="00A364E0" w:rsidRPr="00E94360">
        <w:t>przy użyciu podanej w pkt 1 strony internetowej</w:t>
      </w:r>
      <w:r w:rsidRPr="00E94360">
        <w:t xml:space="preserve">. Czas trwania </w:t>
      </w:r>
      <w:r w:rsidR="00A364E0" w:rsidRPr="00E94360">
        <w:t xml:space="preserve">każdej </w:t>
      </w:r>
      <w:r w:rsidRPr="00E94360">
        <w:t>sesji to 120 minut. Platforma konkursowa będzie otwierana zawsze o godzinie 19.00, a zamykana</w:t>
      </w:r>
      <w:r w:rsidR="007F3853" w:rsidRPr="00E94360">
        <w:t xml:space="preserve"> </w:t>
      </w:r>
      <w:r w:rsidRPr="00E94360">
        <w:t>o godzinie 21.00.</w:t>
      </w:r>
      <w:r w:rsidR="005402EE" w:rsidRPr="00E94360">
        <w:t xml:space="preserve"> Godzina 21.00 jest godziną zamknięcia testu, w przypadku późniejszego rozpoczęcia testu czas trwania testu przez ucznia</w:t>
      </w:r>
      <w:r w:rsidR="00A6374B" w:rsidRPr="00E94360">
        <w:t xml:space="preserve"> jest automatycznie skracany</w:t>
      </w:r>
      <w:r w:rsidR="005402EE" w:rsidRPr="00E94360">
        <w:t xml:space="preserve">. </w:t>
      </w:r>
    </w:p>
    <w:p w14:paraId="2EE118AE" w14:textId="03AC8272" w:rsidR="00AE75CD" w:rsidRPr="00E94360" w:rsidRDefault="00AE75CD" w:rsidP="00F979DE">
      <w:pPr>
        <w:pStyle w:val="Akapitzlist"/>
        <w:numPr>
          <w:ilvl w:val="0"/>
          <w:numId w:val="4"/>
        </w:numPr>
        <w:ind w:left="426"/>
        <w:jc w:val="both"/>
      </w:pPr>
      <w:r w:rsidRPr="00E94360">
        <w:t>Każda sesja konkursowa będzie składała się z 30 pytań</w:t>
      </w:r>
      <w:r w:rsidR="00A364E0" w:rsidRPr="00E94360">
        <w:t>, z czego</w:t>
      </w:r>
      <w:r w:rsidRPr="00E94360">
        <w:t>: 8 z matematyki, 8 z fizyki, 7 z chemii oraz 7 z języka angielskiego.</w:t>
      </w:r>
      <w:r w:rsidR="00AF13AC" w:rsidRPr="00E94360">
        <w:t xml:space="preserve"> Z przyczyn technicznych dopuszcza</w:t>
      </w:r>
      <w:r w:rsidR="000F1716" w:rsidRPr="00E94360">
        <w:t xml:space="preserve"> się drobne zmiany składu pytań (</w:t>
      </w:r>
      <w:r w:rsidR="006F3150" w:rsidRPr="00E94360">
        <w:t>jedno, dwa pytania).</w:t>
      </w:r>
    </w:p>
    <w:p w14:paraId="0C7C9505" w14:textId="77777777" w:rsidR="00615CA5" w:rsidRPr="00E94360" w:rsidRDefault="00CB66FB" w:rsidP="00F979DE">
      <w:pPr>
        <w:pStyle w:val="Akapitzlist"/>
        <w:numPr>
          <w:ilvl w:val="0"/>
          <w:numId w:val="4"/>
        </w:numPr>
        <w:ind w:left="426"/>
      </w:pPr>
      <w:r w:rsidRPr="00E94360">
        <w:t>P</w:t>
      </w:r>
      <w:r w:rsidR="00615CA5" w:rsidRPr="00E94360">
        <w:t>lan sesji konkursowych oraz zakres programowy:</w:t>
      </w:r>
    </w:p>
    <w:p w14:paraId="226D9113" w14:textId="77777777" w:rsidR="00470209" w:rsidRPr="00E94360" w:rsidRDefault="00470209" w:rsidP="006A5F20">
      <w:pPr>
        <w:pStyle w:val="Akapitzlist"/>
        <w:ind w:left="108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900"/>
        <w:gridCol w:w="5084"/>
      </w:tblGrid>
      <w:tr w:rsidR="00E94360" w:rsidRPr="00E94360" w14:paraId="03D3202E" w14:textId="77777777" w:rsidTr="0071774B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1576" w14:textId="77777777" w:rsidR="0071774B" w:rsidRPr="00E94360" w:rsidRDefault="0071774B">
            <w:pPr>
              <w:rPr>
                <w:rFonts w:ascii="Calibri" w:eastAsiaTheme="minorHAnsi" w:hAnsi="Calibri" w:cs="Calibri"/>
                <w:lang w:eastAsia="en-US"/>
              </w:rPr>
            </w:pPr>
            <w:r w:rsidRPr="00E94360"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E2D01" w14:textId="66A63E65" w:rsidR="0071774B" w:rsidRPr="00E94360" w:rsidRDefault="00671A5F" w:rsidP="00470209">
            <w:pPr>
              <w:rPr>
                <w:rFonts w:ascii="Calibri" w:eastAsiaTheme="minorHAnsi" w:hAnsi="Calibri" w:cs="Calibri"/>
                <w:b/>
                <w:lang w:eastAsia="en-US"/>
              </w:rPr>
            </w:pPr>
            <w:r>
              <w:t>0</w:t>
            </w:r>
            <w:r w:rsidR="00B94FF7">
              <w:t>8</w:t>
            </w:r>
            <w:r w:rsidR="0071774B" w:rsidRPr="00E94360">
              <w:t>.10.202</w:t>
            </w:r>
            <w:r w:rsidR="00B94FF7">
              <w:t>5</w:t>
            </w:r>
            <w:r w:rsidR="0071774B" w:rsidRPr="00E94360">
              <w:t xml:space="preserve"> r.</w:t>
            </w:r>
          </w:p>
        </w:tc>
        <w:tc>
          <w:tcPr>
            <w:tcW w:w="50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150BD" w14:textId="2C6314DC" w:rsidR="0071774B" w:rsidRPr="00E94360" w:rsidRDefault="0071774B" w:rsidP="006F3150">
            <w:pPr>
              <w:rPr>
                <w:rFonts w:ascii="Calibri" w:eastAsiaTheme="minorHAnsi" w:hAnsi="Calibri" w:cs="Calibri"/>
                <w:lang w:eastAsia="en-US"/>
              </w:rPr>
            </w:pPr>
            <w:r w:rsidRPr="00E94360">
              <w:t>Zgodnie z załącznikami do konkursu.</w:t>
            </w:r>
          </w:p>
        </w:tc>
      </w:tr>
      <w:tr w:rsidR="00E94360" w:rsidRPr="00E94360" w14:paraId="43A231B8" w14:textId="77777777" w:rsidTr="00F2277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3D0E" w14:textId="77777777" w:rsidR="0071774B" w:rsidRPr="00E94360" w:rsidRDefault="0071774B">
            <w:pPr>
              <w:rPr>
                <w:rFonts w:ascii="Calibri" w:eastAsiaTheme="minorHAnsi" w:hAnsi="Calibri" w:cs="Calibri"/>
                <w:lang w:eastAsia="en-US"/>
              </w:rPr>
            </w:pPr>
            <w:r w:rsidRPr="00E94360"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32B5" w14:textId="6BFFA1AE" w:rsidR="0071774B" w:rsidRPr="00E94360" w:rsidRDefault="00B94FF7" w:rsidP="00470209">
            <w:pPr>
              <w:rPr>
                <w:rFonts w:ascii="Calibri" w:eastAsiaTheme="minorHAnsi" w:hAnsi="Calibri" w:cs="Calibri"/>
                <w:b/>
                <w:lang w:eastAsia="en-US"/>
              </w:rPr>
            </w:pPr>
            <w:r>
              <w:t>19</w:t>
            </w:r>
            <w:r w:rsidR="0071774B" w:rsidRPr="00E94360">
              <w:t>.11.202</w:t>
            </w:r>
            <w:r>
              <w:t>5</w:t>
            </w:r>
            <w:r w:rsidR="0071774B" w:rsidRPr="00E94360">
              <w:t xml:space="preserve"> r.</w:t>
            </w:r>
          </w:p>
        </w:tc>
        <w:tc>
          <w:tcPr>
            <w:tcW w:w="5084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FD74" w14:textId="57AFEAAA" w:rsidR="0071774B" w:rsidRPr="00E94360" w:rsidRDefault="0071774B" w:rsidP="006F3150">
            <w:pPr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E94360" w:rsidRPr="00E94360" w14:paraId="2390D18D" w14:textId="77777777" w:rsidTr="00F2277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A2CF2" w14:textId="77777777" w:rsidR="0071774B" w:rsidRPr="00E94360" w:rsidRDefault="0071774B">
            <w:pPr>
              <w:rPr>
                <w:rFonts w:ascii="Calibri" w:eastAsiaTheme="minorHAnsi" w:hAnsi="Calibri" w:cs="Calibri"/>
                <w:lang w:eastAsia="en-US"/>
              </w:rPr>
            </w:pPr>
            <w:r w:rsidRPr="00E94360"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B163B" w14:textId="65F00F80" w:rsidR="0071774B" w:rsidRPr="00E94360" w:rsidRDefault="0071774B" w:rsidP="00470209">
            <w:pPr>
              <w:rPr>
                <w:rFonts w:ascii="Calibri" w:eastAsiaTheme="minorHAnsi" w:hAnsi="Calibri" w:cs="Calibri"/>
                <w:b/>
                <w:lang w:eastAsia="en-US"/>
              </w:rPr>
            </w:pPr>
            <w:r w:rsidRPr="00E94360">
              <w:t>1</w:t>
            </w:r>
            <w:r w:rsidR="00B94FF7">
              <w:t>0</w:t>
            </w:r>
            <w:r w:rsidRPr="00E94360">
              <w:t>.12.202</w:t>
            </w:r>
            <w:r w:rsidR="00B94FF7">
              <w:t>5</w:t>
            </w:r>
            <w:r w:rsidRPr="00E94360">
              <w:t xml:space="preserve"> r.</w:t>
            </w:r>
          </w:p>
        </w:tc>
        <w:tc>
          <w:tcPr>
            <w:tcW w:w="5084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0B8DD" w14:textId="621A1148" w:rsidR="0071774B" w:rsidRPr="00E94360" w:rsidRDefault="0071774B" w:rsidP="006F3150">
            <w:pPr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E94360" w:rsidRPr="00E94360" w14:paraId="7F3B14D5" w14:textId="77777777" w:rsidTr="00F2277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CAD8" w14:textId="77777777" w:rsidR="0071774B" w:rsidRPr="00E94360" w:rsidRDefault="0071774B">
            <w:pPr>
              <w:rPr>
                <w:rFonts w:ascii="Calibri" w:eastAsiaTheme="minorHAnsi" w:hAnsi="Calibri" w:cs="Calibri"/>
                <w:lang w:eastAsia="en-US"/>
              </w:rPr>
            </w:pPr>
            <w:r w:rsidRPr="00E94360"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971EC" w14:textId="3215E9BF" w:rsidR="0071774B" w:rsidRPr="00E94360" w:rsidRDefault="0071774B" w:rsidP="00470209">
            <w:pPr>
              <w:rPr>
                <w:rFonts w:ascii="Calibri" w:eastAsiaTheme="minorHAnsi" w:hAnsi="Calibri" w:cs="Calibri"/>
                <w:b/>
                <w:lang w:eastAsia="en-US"/>
              </w:rPr>
            </w:pPr>
            <w:r w:rsidRPr="00E94360">
              <w:t>1</w:t>
            </w:r>
            <w:r w:rsidR="00B94FF7">
              <w:t>4</w:t>
            </w:r>
            <w:r w:rsidRPr="00E94360">
              <w:t>.01.202</w:t>
            </w:r>
            <w:r w:rsidR="00B94FF7">
              <w:t>6</w:t>
            </w:r>
            <w:r w:rsidRPr="00E94360">
              <w:t xml:space="preserve"> r.</w:t>
            </w:r>
          </w:p>
        </w:tc>
        <w:tc>
          <w:tcPr>
            <w:tcW w:w="5084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44013" w14:textId="7BDB3F16" w:rsidR="0071774B" w:rsidRPr="00E94360" w:rsidRDefault="0071774B" w:rsidP="006F3150">
            <w:pPr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E94360" w:rsidRPr="00E94360" w14:paraId="7A9CC100" w14:textId="77777777" w:rsidTr="00866D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1A01" w14:textId="77777777" w:rsidR="0071774B" w:rsidRPr="00E94360" w:rsidRDefault="0071774B">
            <w:pPr>
              <w:rPr>
                <w:rFonts w:ascii="Calibri" w:eastAsiaTheme="minorHAnsi" w:hAnsi="Calibri" w:cs="Calibri"/>
                <w:lang w:eastAsia="en-US"/>
              </w:rPr>
            </w:pPr>
            <w:r w:rsidRPr="00E94360"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15E20" w14:textId="74CBF17A" w:rsidR="0071774B" w:rsidRPr="00E94360" w:rsidRDefault="0071774B" w:rsidP="00470209">
            <w:pPr>
              <w:rPr>
                <w:rFonts w:ascii="Calibri" w:eastAsiaTheme="minorHAnsi" w:hAnsi="Calibri" w:cs="Calibri"/>
                <w:b/>
                <w:lang w:eastAsia="en-US"/>
              </w:rPr>
            </w:pPr>
            <w:r w:rsidRPr="00E94360">
              <w:t>0</w:t>
            </w:r>
            <w:r w:rsidR="00B94FF7">
              <w:t>4</w:t>
            </w:r>
            <w:r w:rsidRPr="00E94360">
              <w:t>.03.202</w:t>
            </w:r>
            <w:r w:rsidR="00B94FF7">
              <w:t>6</w:t>
            </w:r>
            <w:r w:rsidRPr="00E94360">
              <w:t xml:space="preserve"> r.</w:t>
            </w:r>
          </w:p>
        </w:tc>
        <w:tc>
          <w:tcPr>
            <w:tcW w:w="50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A93A" w14:textId="4BB14DE2" w:rsidR="0071774B" w:rsidRPr="00E94360" w:rsidRDefault="0071774B" w:rsidP="006F3150">
            <w:pPr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E94360" w:rsidRPr="00E94360" w14:paraId="734C45ED" w14:textId="77777777" w:rsidTr="00F2277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52046" w14:textId="77777777" w:rsidR="00F22779" w:rsidRPr="002557D7" w:rsidRDefault="009056F6">
            <w:r w:rsidRPr="002557D7"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40042" w14:textId="2D3B7303" w:rsidR="00F22779" w:rsidRPr="002557D7" w:rsidRDefault="009056F6" w:rsidP="00470209">
            <w:pPr>
              <w:rPr>
                <w:rFonts w:ascii="Calibri" w:eastAsiaTheme="minorHAnsi" w:hAnsi="Calibri" w:cs="Calibri"/>
                <w:b/>
                <w:lang w:eastAsia="en-US"/>
              </w:rPr>
            </w:pPr>
            <w:r w:rsidRPr="002557D7">
              <w:t>2</w:t>
            </w:r>
            <w:r w:rsidR="00B94FF7" w:rsidRPr="002557D7">
              <w:t>5</w:t>
            </w:r>
            <w:r w:rsidR="00F22779" w:rsidRPr="002557D7">
              <w:t>.0</w:t>
            </w:r>
            <w:r w:rsidRPr="002557D7">
              <w:t>3</w:t>
            </w:r>
            <w:r w:rsidR="00F22779" w:rsidRPr="002557D7">
              <w:t>.20</w:t>
            </w:r>
            <w:r w:rsidR="00217750" w:rsidRPr="002557D7">
              <w:t>2</w:t>
            </w:r>
            <w:r w:rsidR="00B94FF7" w:rsidRPr="002557D7">
              <w:t>6</w:t>
            </w:r>
            <w:r w:rsidR="001C4030" w:rsidRPr="002557D7">
              <w:t xml:space="preserve"> </w:t>
            </w:r>
            <w:r w:rsidR="00F22779" w:rsidRPr="002557D7">
              <w:t>r.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AD437" w14:textId="3DAB3B2A" w:rsidR="00F22779" w:rsidRPr="00E94360" w:rsidRDefault="00F22779" w:rsidP="00F22779">
            <w:r w:rsidRPr="00E94360">
              <w:t xml:space="preserve">Finał konkursu </w:t>
            </w:r>
            <w:r w:rsidR="007F3853" w:rsidRPr="00E94360">
              <w:t>-</w:t>
            </w:r>
            <w:r w:rsidRPr="00E94360">
              <w:t xml:space="preserve"> WEEIA PŁ</w:t>
            </w:r>
          </w:p>
        </w:tc>
      </w:tr>
      <w:tr w:rsidR="004A31AE" w:rsidRPr="00E94360" w14:paraId="72940A9C" w14:textId="77777777" w:rsidTr="00F2277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3905B" w14:textId="77777777" w:rsidR="004A31AE" w:rsidRPr="002557D7" w:rsidRDefault="004A31AE">
            <w:pPr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5C540" w14:textId="50015096" w:rsidR="004A31AE" w:rsidRPr="002557D7" w:rsidRDefault="009056F6" w:rsidP="00470209">
            <w:pPr>
              <w:rPr>
                <w:rFonts w:eastAsiaTheme="minorHAnsi"/>
                <w:lang w:eastAsia="en-US"/>
              </w:rPr>
            </w:pPr>
            <w:r w:rsidRPr="002557D7">
              <w:rPr>
                <w:rFonts w:eastAsiaTheme="minorHAnsi"/>
                <w:lang w:eastAsia="en-US"/>
              </w:rPr>
              <w:t>04.20</w:t>
            </w:r>
            <w:r w:rsidR="00217750" w:rsidRPr="002557D7">
              <w:rPr>
                <w:rFonts w:eastAsiaTheme="minorHAnsi"/>
                <w:lang w:eastAsia="en-US"/>
              </w:rPr>
              <w:t>2</w:t>
            </w:r>
            <w:r w:rsidR="00B94FF7" w:rsidRPr="002557D7">
              <w:rPr>
                <w:rFonts w:eastAsiaTheme="minorHAnsi"/>
                <w:lang w:eastAsia="en-US"/>
              </w:rPr>
              <w:t>6</w:t>
            </w:r>
            <w:r w:rsidR="007A72BA">
              <w:rPr>
                <w:rFonts w:eastAsiaTheme="minorHAnsi"/>
                <w:lang w:eastAsia="en-US"/>
              </w:rPr>
              <w:t xml:space="preserve"> </w:t>
            </w:r>
            <w:r w:rsidRPr="002557D7">
              <w:rPr>
                <w:rFonts w:eastAsiaTheme="minorHAnsi"/>
                <w:lang w:eastAsia="en-US"/>
              </w:rPr>
              <w:t>r.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D326A" w14:textId="77777777" w:rsidR="004A31AE" w:rsidRPr="00E94360" w:rsidRDefault="004A31AE">
            <w:pPr>
              <w:rPr>
                <w:rFonts w:ascii="Calibri" w:eastAsiaTheme="minorHAnsi" w:hAnsi="Calibri" w:cs="Calibri"/>
                <w:lang w:eastAsia="en-US"/>
              </w:rPr>
            </w:pPr>
            <w:r w:rsidRPr="00E94360">
              <w:t>Zakończenie - rozdanie nagród</w:t>
            </w:r>
          </w:p>
        </w:tc>
      </w:tr>
    </w:tbl>
    <w:p w14:paraId="3467F77C" w14:textId="77777777" w:rsidR="00615CA5" w:rsidRPr="00E94360" w:rsidRDefault="00615CA5" w:rsidP="00615CA5"/>
    <w:p w14:paraId="138E30C8" w14:textId="77777777" w:rsidR="00615CA5" w:rsidRPr="00E94360" w:rsidRDefault="00DC2DD7" w:rsidP="00F979DE">
      <w:pPr>
        <w:pStyle w:val="Akapitzlist"/>
        <w:numPr>
          <w:ilvl w:val="0"/>
          <w:numId w:val="4"/>
        </w:numPr>
        <w:ind w:left="426"/>
        <w:jc w:val="both"/>
      </w:pPr>
      <w:r w:rsidRPr="00E94360">
        <w:t>Liczbę</w:t>
      </w:r>
      <w:r w:rsidR="00CB66FB" w:rsidRPr="00E94360">
        <w:t xml:space="preserve"> otrzymanych punktów konkursowych jest zależna od zajętego miejsca w danej sesji konkursowej i jest przydzielana automatycznie zgodnie z tabelą</w:t>
      </w:r>
      <w:r w:rsidR="005402EE" w:rsidRPr="00E94360"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77"/>
        <w:gridCol w:w="553"/>
        <w:gridCol w:w="553"/>
        <w:gridCol w:w="553"/>
        <w:gridCol w:w="553"/>
        <w:gridCol w:w="553"/>
        <w:gridCol w:w="552"/>
        <w:gridCol w:w="542"/>
        <w:gridCol w:w="542"/>
        <w:gridCol w:w="542"/>
        <w:gridCol w:w="553"/>
        <w:gridCol w:w="552"/>
        <w:gridCol w:w="553"/>
        <w:gridCol w:w="553"/>
        <w:gridCol w:w="553"/>
        <w:gridCol w:w="553"/>
      </w:tblGrid>
      <w:tr w:rsidR="00E94360" w:rsidRPr="00E94360" w14:paraId="30A006A1" w14:textId="77777777" w:rsidTr="00B9605C">
        <w:tc>
          <w:tcPr>
            <w:tcW w:w="914" w:type="dxa"/>
          </w:tcPr>
          <w:p w14:paraId="760B150B" w14:textId="77777777" w:rsidR="00DA07F5" w:rsidRPr="00E94360" w:rsidRDefault="00DA07F5" w:rsidP="00CB66FB">
            <w:r w:rsidRPr="00E94360">
              <w:t>Miejsce</w:t>
            </w:r>
          </w:p>
        </w:tc>
        <w:tc>
          <w:tcPr>
            <w:tcW w:w="562" w:type="dxa"/>
          </w:tcPr>
          <w:p w14:paraId="223337B1" w14:textId="77777777" w:rsidR="00DA07F5" w:rsidRPr="00E94360" w:rsidRDefault="00DA07F5" w:rsidP="00CB66FB">
            <w:r w:rsidRPr="00E94360">
              <w:t>1</w:t>
            </w:r>
          </w:p>
        </w:tc>
        <w:tc>
          <w:tcPr>
            <w:tcW w:w="563" w:type="dxa"/>
          </w:tcPr>
          <w:p w14:paraId="21EC3BF9" w14:textId="77777777" w:rsidR="00DA07F5" w:rsidRPr="00E94360" w:rsidRDefault="00DA07F5" w:rsidP="00CB66FB">
            <w:r w:rsidRPr="00E94360">
              <w:t>2</w:t>
            </w:r>
          </w:p>
        </w:tc>
        <w:tc>
          <w:tcPr>
            <w:tcW w:w="563" w:type="dxa"/>
          </w:tcPr>
          <w:p w14:paraId="7EC57B8C" w14:textId="77777777" w:rsidR="00DA07F5" w:rsidRPr="00E94360" w:rsidRDefault="00DA07F5" w:rsidP="00CB66FB">
            <w:r w:rsidRPr="00E94360">
              <w:t>3</w:t>
            </w:r>
          </w:p>
        </w:tc>
        <w:tc>
          <w:tcPr>
            <w:tcW w:w="563" w:type="dxa"/>
          </w:tcPr>
          <w:p w14:paraId="79219D9F" w14:textId="77777777" w:rsidR="00DA07F5" w:rsidRPr="00E94360" w:rsidRDefault="00DA07F5" w:rsidP="00CB66FB">
            <w:r w:rsidRPr="00E94360">
              <w:t>4</w:t>
            </w:r>
          </w:p>
        </w:tc>
        <w:tc>
          <w:tcPr>
            <w:tcW w:w="563" w:type="dxa"/>
          </w:tcPr>
          <w:p w14:paraId="19A8CF08" w14:textId="77777777" w:rsidR="00DA07F5" w:rsidRPr="00E94360" w:rsidRDefault="00DA07F5" w:rsidP="00CB66FB">
            <w:r w:rsidRPr="00E94360">
              <w:t>5</w:t>
            </w:r>
          </w:p>
        </w:tc>
        <w:tc>
          <w:tcPr>
            <w:tcW w:w="562" w:type="dxa"/>
          </w:tcPr>
          <w:p w14:paraId="7C1B1987" w14:textId="77777777" w:rsidR="00DA07F5" w:rsidRPr="00E94360" w:rsidRDefault="00DA07F5" w:rsidP="00CB66FB">
            <w:r w:rsidRPr="00E94360">
              <w:t>6</w:t>
            </w:r>
          </w:p>
        </w:tc>
        <w:tc>
          <w:tcPr>
            <w:tcW w:w="563" w:type="dxa"/>
          </w:tcPr>
          <w:p w14:paraId="36AF5604" w14:textId="77777777" w:rsidR="00DA07F5" w:rsidRPr="00E94360" w:rsidRDefault="00DA07F5" w:rsidP="00CB66FB">
            <w:r w:rsidRPr="00E94360">
              <w:t>7</w:t>
            </w:r>
          </w:p>
        </w:tc>
        <w:tc>
          <w:tcPr>
            <w:tcW w:w="563" w:type="dxa"/>
          </w:tcPr>
          <w:p w14:paraId="7F83A899" w14:textId="77777777" w:rsidR="00DA07F5" w:rsidRPr="00E94360" w:rsidRDefault="00DA07F5" w:rsidP="00CB66FB">
            <w:r w:rsidRPr="00E94360">
              <w:t>8</w:t>
            </w:r>
          </w:p>
        </w:tc>
        <w:tc>
          <w:tcPr>
            <w:tcW w:w="563" w:type="dxa"/>
          </w:tcPr>
          <w:p w14:paraId="78E7EAEB" w14:textId="77777777" w:rsidR="00DA07F5" w:rsidRPr="00E94360" w:rsidRDefault="00DA07F5" w:rsidP="00CB66FB">
            <w:r w:rsidRPr="00E94360">
              <w:t>9</w:t>
            </w:r>
          </w:p>
        </w:tc>
        <w:tc>
          <w:tcPr>
            <w:tcW w:w="563" w:type="dxa"/>
          </w:tcPr>
          <w:p w14:paraId="742C2497" w14:textId="77777777" w:rsidR="00DA07F5" w:rsidRPr="00E94360" w:rsidRDefault="00DA07F5" w:rsidP="00CB66FB">
            <w:r w:rsidRPr="00E94360">
              <w:t>10</w:t>
            </w:r>
          </w:p>
        </w:tc>
        <w:tc>
          <w:tcPr>
            <w:tcW w:w="562" w:type="dxa"/>
          </w:tcPr>
          <w:p w14:paraId="5C84B25C" w14:textId="77777777" w:rsidR="00DA07F5" w:rsidRPr="00E94360" w:rsidRDefault="00DA07F5" w:rsidP="00CB66FB">
            <w:r w:rsidRPr="00E94360">
              <w:t>11</w:t>
            </w:r>
          </w:p>
        </w:tc>
        <w:tc>
          <w:tcPr>
            <w:tcW w:w="563" w:type="dxa"/>
          </w:tcPr>
          <w:p w14:paraId="69BB56D9" w14:textId="77777777" w:rsidR="00DA07F5" w:rsidRPr="00E94360" w:rsidRDefault="00DA07F5" w:rsidP="00CB66FB">
            <w:r w:rsidRPr="00E94360">
              <w:t>12</w:t>
            </w:r>
          </w:p>
        </w:tc>
        <w:tc>
          <w:tcPr>
            <w:tcW w:w="563" w:type="dxa"/>
          </w:tcPr>
          <w:p w14:paraId="52FFC475" w14:textId="77777777" w:rsidR="00DA07F5" w:rsidRPr="00E94360" w:rsidRDefault="00DA07F5" w:rsidP="00CB66FB">
            <w:r w:rsidRPr="00E94360">
              <w:t>13</w:t>
            </w:r>
          </w:p>
        </w:tc>
        <w:tc>
          <w:tcPr>
            <w:tcW w:w="563" w:type="dxa"/>
          </w:tcPr>
          <w:p w14:paraId="39209F7C" w14:textId="77777777" w:rsidR="00DA07F5" w:rsidRPr="00E94360" w:rsidRDefault="00DA07F5" w:rsidP="00CB66FB">
            <w:r w:rsidRPr="00E94360">
              <w:t>14</w:t>
            </w:r>
          </w:p>
        </w:tc>
        <w:tc>
          <w:tcPr>
            <w:tcW w:w="563" w:type="dxa"/>
          </w:tcPr>
          <w:p w14:paraId="33932FDD" w14:textId="77777777" w:rsidR="00DA07F5" w:rsidRPr="00E94360" w:rsidRDefault="00DA07F5" w:rsidP="00CB66FB">
            <w:r w:rsidRPr="00E94360">
              <w:t>15</w:t>
            </w:r>
          </w:p>
        </w:tc>
      </w:tr>
      <w:tr w:rsidR="00DA07F5" w:rsidRPr="00E94360" w14:paraId="33461A31" w14:textId="77777777" w:rsidTr="00B9605C">
        <w:tc>
          <w:tcPr>
            <w:tcW w:w="914" w:type="dxa"/>
          </w:tcPr>
          <w:p w14:paraId="062B240F" w14:textId="77777777" w:rsidR="00DA07F5" w:rsidRPr="00E94360" w:rsidRDefault="00DA07F5" w:rsidP="00CB66FB">
            <w:r w:rsidRPr="00E94360">
              <w:t>Punkty</w:t>
            </w:r>
          </w:p>
        </w:tc>
        <w:tc>
          <w:tcPr>
            <w:tcW w:w="562" w:type="dxa"/>
          </w:tcPr>
          <w:p w14:paraId="4013178F" w14:textId="77777777" w:rsidR="00DA07F5" w:rsidRPr="00E94360" w:rsidRDefault="00DA07F5" w:rsidP="00CB66FB">
            <w:r w:rsidRPr="00E94360">
              <w:t>25</w:t>
            </w:r>
          </w:p>
        </w:tc>
        <w:tc>
          <w:tcPr>
            <w:tcW w:w="563" w:type="dxa"/>
          </w:tcPr>
          <w:p w14:paraId="377BA70F" w14:textId="77777777" w:rsidR="00DA07F5" w:rsidRPr="00E94360" w:rsidRDefault="00DA07F5" w:rsidP="00CB66FB">
            <w:r w:rsidRPr="00E94360">
              <w:t>20</w:t>
            </w:r>
          </w:p>
        </w:tc>
        <w:tc>
          <w:tcPr>
            <w:tcW w:w="563" w:type="dxa"/>
          </w:tcPr>
          <w:p w14:paraId="1DC4C9AF" w14:textId="77777777" w:rsidR="00DA07F5" w:rsidRPr="00E94360" w:rsidRDefault="00DA07F5" w:rsidP="00CB66FB">
            <w:r w:rsidRPr="00E94360">
              <w:t>15</w:t>
            </w:r>
          </w:p>
        </w:tc>
        <w:tc>
          <w:tcPr>
            <w:tcW w:w="563" w:type="dxa"/>
          </w:tcPr>
          <w:p w14:paraId="217A133F" w14:textId="77777777" w:rsidR="00DA07F5" w:rsidRPr="00E94360" w:rsidRDefault="00DA07F5" w:rsidP="002A68F8">
            <w:r w:rsidRPr="00E94360">
              <w:t>12</w:t>
            </w:r>
          </w:p>
        </w:tc>
        <w:tc>
          <w:tcPr>
            <w:tcW w:w="563" w:type="dxa"/>
          </w:tcPr>
          <w:p w14:paraId="6341151A" w14:textId="77777777" w:rsidR="00DA07F5" w:rsidRPr="00E94360" w:rsidRDefault="00DA07F5" w:rsidP="002A68F8">
            <w:r w:rsidRPr="00E94360">
              <w:t>11</w:t>
            </w:r>
          </w:p>
        </w:tc>
        <w:tc>
          <w:tcPr>
            <w:tcW w:w="562" w:type="dxa"/>
          </w:tcPr>
          <w:p w14:paraId="52D36FA5" w14:textId="77777777" w:rsidR="00DA07F5" w:rsidRPr="00E94360" w:rsidRDefault="00DA07F5" w:rsidP="002A68F8">
            <w:r w:rsidRPr="00E94360">
              <w:t>10</w:t>
            </w:r>
          </w:p>
        </w:tc>
        <w:tc>
          <w:tcPr>
            <w:tcW w:w="563" w:type="dxa"/>
          </w:tcPr>
          <w:p w14:paraId="146EE7AF" w14:textId="77777777" w:rsidR="00DA07F5" w:rsidRPr="00E94360" w:rsidRDefault="00DA07F5" w:rsidP="002A68F8">
            <w:r w:rsidRPr="00E94360">
              <w:t>9</w:t>
            </w:r>
          </w:p>
        </w:tc>
        <w:tc>
          <w:tcPr>
            <w:tcW w:w="563" w:type="dxa"/>
          </w:tcPr>
          <w:p w14:paraId="7DBAD6C6" w14:textId="77777777" w:rsidR="00DA07F5" w:rsidRPr="00E94360" w:rsidRDefault="00DA07F5" w:rsidP="002A68F8">
            <w:r w:rsidRPr="00E94360">
              <w:t>8</w:t>
            </w:r>
          </w:p>
        </w:tc>
        <w:tc>
          <w:tcPr>
            <w:tcW w:w="563" w:type="dxa"/>
          </w:tcPr>
          <w:p w14:paraId="03CE5E99" w14:textId="77777777" w:rsidR="00DA07F5" w:rsidRPr="00E94360" w:rsidRDefault="00DA07F5" w:rsidP="002A68F8">
            <w:r w:rsidRPr="00E94360">
              <w:t>7</w:t>
            </w:r>
          </w:p>
        </w:tc>
        <w:tc>
          <w:tcPr>
            <w:tcW w:w="563" w:type="dxa"/>
          </w:tcPr>
          <w:p w14:paraId="1F0FC004" w14:textId="77777777" w:rsidR="00DA07F5" w:rsidRPr="00E94360" w:rsidRDefault="00DA07F5" w:rsidP="002A68F8">
            <w:r w:rsidRPr="00E94360">
              <w:t>6</w:t>
            </w:r>
          </w:p>
        </w:tc>
        <w:tc>
          <w:tcPr>
            <w:tcW w:w="562" w:type="dxa"/>
          </w:tcPr>
          <w:p w14:paraId="3A462847" w14:textId="77777777" w:rsidR="00DA07F5" w:rsidRPr="00E94360" w:rsidRDefault="00DA07F5" w:rsidP="002A68F8">
            <w:r w:rsidRPr="00E94360">
              <w:t>5</w:t>
            </w:r>
          </w:p>
        </w:tc>
        <w:tc>
          <w:tcPr>
            <w:tcW w:w="563" w:type="dxa"/>
          </w:tcPr>
          <w:p w14:paraId="308408EE" w14:textId="77777777" w:rsidR="00DA07F5" w:rsidRPr="00E94360" w:rsidRDefault="00DA07F5" w:rsidP="002A68F8">
            <w:r w:rsidRPr="00E94360">
              <w:t>4</w:t>
            </w:r>
          </w:p>
        </w:tc>
        <w:tc>
          <w:tcPr>
            <w:tcW w:w="563" w:type="dxa"/>
          </w:tcPr>
          <w:p w14:paraId="545763D5" w14:textId="77777777" w:rsidR="00DA07F5" w:rsidRPr="00E94360" w:rsidRDefault="00DA07F5" w:rsidP="002A68F8">
            <w:r w:rsidRPr="00E94360">
              <w:t>3</w:t>
            </w:r>
          </w:p>
        </w:tc>
        <w:tc>
          <w:tcPr>
            <w:tcW w:w="563" w:type="dxa"/>
          </w:tcPr>
          <w:p w14:paraId="379DC642" w14:textId="77777777" w:rsidR="00DA07F5" w:rsidRPr="00E94360" w:rsidRDefault="00DA07F5" w:rsidP="002A68F8">
            <w:r w:rsidRPr="00E94360">
              <w:t>2</w:t>
            </w:r>
          </w:p>
        </w:tc>
        <w:tc>
          <w:tcPr>
            <w:tcW w:w="563" w:type="dxa"/>
          </w:tcPr>
          <w:p w14:paraId="3ACBB0B0" w14:textId="77777777" w:rsidR="00DA07F5" w:rsidRPr="00E94360" w:rsidRDefault="00DA07F5" w:rsidP="00CB66FB">
            <w:r w:rsidRPr="00E94360">
              <w:t>1</w:t>
            </w:r>
          </w:p>
        </w:tc>
      </w:tr>
    </w:tbl>
    <w:p w14:paraId="2367A3DE" w14:textId="77777777" w:rsidR="00CB66FB" w:rsidRPr="00E94360" w:rsidRDefault="00CB66FB" w:rsidP="00CB66FB"/>
    <w:p w14:paraId="5A063BDC" w14:textId="5E115929" w:rsidR="00DC2DD7" w:rsidRPr="00E94360" w:rsidRDefault="00DC2DD7" w:rsidP="00F979DE">
      <w:pPr>
        <w:pStyle w:val="Akapitzlist"/>
        <w:numPr>
          <w:ilvl w:val="0"/>
          <w:numId w:val="4"/>
        </w:numPr>
        <w:ind w:left="426"/>
        <w:jc w:val="both"/>
      </w:pPr>
      <w:r w:rsidRPr="00E94360">
        <w:t xml:space="preserve">O zajęciu określonego miejsca w danej sesji konkursowej decyduje liczba poprawnie rozwiązanych zadań. W przypadku równej ilości rozwiązanych zadań decyduje krótszy czas </w:t>
      </w:r>
      <w:r w:rsidR="0071774B" w:rsidRPr="00E94360">
        <w:t xml:space="preserve">ich </w:t>
      </w:r>
      <w:r w:rsidRPr="00E94360">
        <w:t xml:space="preserve">rozwiązywania. </w:t>
      </w:r>
    </w:p>
    <w:p w14:paraId="3C335A50" w14:textId="155AB8B2" w:rsidR="00CB66FB" w:rsidRPr="00E94360" w:rsidRDefault="00C92B05" w:rsidP="00F979DE">
      <w:pPr>
        <w:pStyle w:val="Akapitzlist"/>
        <w:numPr>
          <w:ilvl w:val="0"/>
          <w:numId w:val="4"/>
        </w:numPr>
        <w:ind w:left="426"/>
        <w:jc w:val="both"/>
        <w:rPr>
          <w:i/>
        </w:rPr>
      </w:pPr>
      <w:r w:rsidRPr="00E94360">
        <w:t xml:space="preserve">Informacje o uzyskanej punktacji </w:t>
      </w:r>
      <w:r w:rsidR="00A60127" w:rsidRPr="00E94360">
        <w:t xml:space="preserve">będą udostępnione </w:t>
      </w:r>
      <w:r w:rsidRPr="00E94360">
        <w:t xml:space="preserve">w czasie </w:t>
      </w:r>
      <w:r w:rsidR="00DC2DD7" w:rsidRPr="00E94360">
        <w:t xml:space="preserve">do </w:t>
      </w:r>
      <w:r w:rsidR="00A54ABA" w:rsidRPr="00E94360">
        <w:t>7</w:t>
      </w:r>
      <w:r w:rsidR="00DC2DD7" w:rsidRPr="00E94360">
        <w:t xml:space="preserve"> dni</w:t>
      </w:r>
      <w:r w:rsidRPr="00E94360">
        <w:t xml:space="preserve"> od zakończenia danej sesji konkursowej na </w:t>
      </w:r>
      <w:r w:rsidR="00A60127" w:rsidRPr="00E94360">
        <w:t xml:space="preserve">stronie internetowej Stowarzyszenia Nauczycieli Fizyki Ziemi Łódzkiej </w:t>
      </w:r>
      <w:r w:rsidR="0037712D" w:rsidRPr="00E94360">
        <w:t>www.snf-lodz.edu.pl</w:t>
      </w:r>
      <w:r w:rsidR="009936B7" w:rsidRPr="00E94360">
        <w:rPr>
          <w:i/>
        </w:rPr>
        <w:t xml:space="preserve"> </w:t>
      </w:r>
    </w:p>
    <w:p w14:paraId="460CC674" w14:textId="77777777" w:rsidR="00E62F37" w:rsidRPr="0020400B" w:rsidRDefault="00E62F37" w:rsidP="00D41B46">
      <w:pPr>
        <w:pStyle w:val="Akapitzlist"/>
        <w:numPr>
          <w:ilvl w:val="0"/>
          <w:numId w:val="4"/>
        </w:numPr>
        <w:ind w:left="426" w:hanging="426"/>
        <w:jc w:val="both"/>
      </w:pPr>
      <w:r w:rsidRPr="0020400B">
        <w:t>W przypadku zaobserwowania nieuczciwych praktyk związanych z rozwiązywaniem zadań na platformie (np. zbyt krótki czas rozwiązania zadań), uczestnik jest dyskwalifikowany z danej sesji konkursowej.</w:t>
      </w:r>
    </w:p>
    <w:p w14:paraId="7326252E" w14:textId="2AF3315C" w:rsidR="00E62F37" w:rsidRPr="0020400B" w:rsidRDefault="00E62F37" w:rsidP="00D41B46">
      <w:pPr>
        <w:pStyle w:val="Akapitzlist"/>
        <w:numPr>
          <w:ilvl w:val="0"/>
          <w:numId w:val="4"/>
        </w:numPr>
        <w:ind w:left="426" w:hanging="426"/>
        <w:jc w:val="both"/>
      </w:pPr>
      <w:r w:rsidRPr="0020400B">
        <w:t xml:space="preserve">Do półfinału </w:t>
      </w:r>
      <w:r>
        <w:t xml:space="preserve">(sesja piąta) </w:t>
      </w:r>
      <w:r w:rsidRPr="0020400B">
        <w:t>zapraszani są uczestnicy z największą liczbą punktów uzyskanych sumarycznie po 4 sesjach konkursowych (maksymalnie 80 osób).</w:t>
      </w:r>
    </w:p>
    <w:p w14:paraId="196D5C23" w14:textId="1EC56F4B" w:rsidR="00E62F37" w:rsidRPr="0020400B" w:rsidRDefault="00E62F37" w:rsidP="00D41B46">
      <w:pPr>
        <w:pStyle w:val="Akapitzlist"/>
        <w:numPr>
          <w:ilvl w:val="0"/>
          <w:numId w:val="4"/>
        </w:numPr>
        <w:ind w:left="426" w:hanging="426"/>
        <w:jc w:val="both"/>
      </w:pPr>
      <w:r w:rsidRPr="0020400B">
        <w:t xml:space="preserve">Po rozegraniu sesji półfinałowej maksymalnie 40 najlepszych uczestników </w:t>
      </w:r>
      <w:r>
        <w:t xml:space="preserve">wyłonionych na podstawie tylko sesji półfinałowej, </w:t>
      </w:r>
      <w:r w:rsidRPr="0020400B">
        <w:t xml:space="preserve">uzyskuje prawo do udziału w finale konkursu, który zostanie przeprowadzony w </w:t>
      </w:r>
      <w:r w:rsidRPr="002557D7">
        <w:t xml:space="preserve">dniu </w:t>
      </w:r>
      <w:r w:rsidRPr="002557D7">
        <w:rPr>
          <w:b/>
          <w:bCs/>
        </w:rPr>
        <w:t>2</w:t>
      </w:r>
      <w:r w:rsidR="002557D7" w:rsidRPr="002557D7">
        <w:rPr>
          <w:b/>
          <w:bCs/>
        </w:rPr>
        <w:t>5</w:t>
      </w:r>
      <w:r w:rsidRPr="002557D7">
        <w:rPr>
          <w:b/>
          <w:bCs/>
        </w:rPr>
        <w:t>.03.202</w:t>
      </w:r>
      <w:r w:rsidR="002557D7">
        <w:rPr>
          <w:b/>
          <w:bCs/>
        </w:rPr>
        <w:t>6</w:t>
      </w:r>
      <w:r w:rsidRPr="002557D7">
        <w:t xml:space="preserve"> r. </w:t>
      </w:r>
      <w:r w:rsidRPr="0020400B">
        <w:t xml:space="preserve">w auli Wydziału </w:t>
      </w:r>
      <w:hyperlink r:id="rId11" w:tgtFrame="_self" w:history="1">
        <w:r w:rsidRPr="0020400B">
          <w:t xml:space="preserve">Elektrotechniki, Elektroniki, Informatyki i Automatyki </w:t>
        </w:r>
      </w:hyperlink>
      <w:r w:rsidRPr="0020400B">
        <w:rPr>
          <w:bCs/>
        </w:rPr>
        <w:t xml:space="preserve">Politechniki Łódzkiej (budynek A10 Kampus A przy ul. Stefanowskiego 18 w Łodzi) – o godzinie przeprowadzenia finału konkursu uczestnicy zostaną powiadomieni komunikatem na stronie </w:t>
      </w:r>
      <w:r w:rsidRPr="0020400B">
        <w:t xml:space="preserve">Stowarzyszenia Nauczycieli Fizyki Ziemi Łódzkiej. </w:t>
      </w:r>
    </w:p>
    <w:p w14:paraId="49094122" w14:textId="035F9CF8" w:rsidR="00B9605C" w:rsidRPr="00E94360" w:rsidRDefault="00B9605C" w:rsidP="00B9605C">
      <w:pPr>
        <w:pStyle w:val="Akapitzlist"/>
        <w:numPr>
          <w:ilvl w:val="0"/>
          <w:numId w:val="4"/>
        </w:numPr>
        <w:spacing w:after="120"/>
        <w:ind w:left="426" w:hanging="426"/>
        <w:jc w:val="both"/>
      </w:pPr>
      <w:r w:rsidRPr="00E94360">
        <w:rPr>
          <w:shd w:val="clear" w:color="auto" w:fill="FFFFFF"/>
        </w:rPr>
        <w:t xml:space="preserve">Podstawową formą organizacji finału konkursu jest forma stacjonarna, jednak w przypadku ograniczenia pracy stacjonarnej szkół, również i ta sesja konkursowa zostanie rozegrana </w:t>
      </w:r>
      <w:r w:rsidRPr="00E94360">
        <w:rPr>
          <w:shd w:val="clear" w:color="auto" w:fill="FFFFFF"/>
        </w:rPr>
        <w:lastRenderedPageBreak/>
        <w:t>w formie zdalnej</w:t>
      </w:r>
      <w:r w:rsidR="00FD68AD" w:rsidRPr="00E94360">
        <w:rPr>
          <w:shd w:val="clear" w:color="auto" w:fill="FFFFFF"/>
        </w:rPr>
        <w:t xml:space="preserve"> </w:t>
      </w:r>
      <w:r w:rsidR="00FD68AD" w:rsidRPr="00E94360">
        <w:t>w godz.</w:t>
      </w:r>
      <w:r w:rsidR="00895759" w:rsidRPr="00E94360">
        <w:t xml:space="preserve"> </w:t>
      </w:r>
      <w:r w:rsidR="00FD68AD" w:rsidRPr="00E94360">
        <w:t>19.00-21.00</w:t>
      </w:r>
      <w:r w:rsidRPr="00E94360">
        <w:rPr>
          <w:shd w:val="clear" w:color="auto" w:fill="FFFFFF"/>
        </w:rPr>
        <w:t>. O takiej formie przeprowadzenia sesji uczestnicy sesji finałowej zostaną poinformowani mailowo</w:t>
      </w:r>
      <w:r w:rsidR="00895759" w:rsidRPr="00E94360">
        <w:rPr>
          <w:shd w:val="clear" w:color="auto" w:fill="FFFFFF"/>
        </w:rPr>
        <w:t xml:space="preserve"> -</w:t>
      </w:r>
      <w:r w:rsidRPr="00E94360">
        <w:rPr>
          <w:shd w:val="clear" w:color="auto" w:fill="FFFFFF"/>
        </w:rPr>
        <w:t xml:space="preserve"> na adres podany przy rejestracji do konkursu na platformie </w:t>
      </w:r>
      <w:r w:rsidRPr="00E94360">
        <w:rPr>
          <w:lang w:val="pt-BR"/>
        </w:rPr>
        <w:t>konkursowej infimat.p.lodz.pl oraz za pomocą komunikatu na stronie www.snf-lodz.edu.pl</w:t>
      </w:r>
    </w:p>
    <w:p w14:paraId="66C129BA" w14:textId="5AD8DD3A" w:rsidR="0037712D" w:rsidRPr="00E94360" w:rsidRDefault="00FA53BB" w:rsidP="009B0E4D">
      <w:pPr>
        <w:pStyle w:val="Akapitzlist"/>
        <w:numPr>
          <w:ilvl w:val="0"/>
          <w:numId w:val="4"/>
        </w:numPr>
        <w:ind w:left="426" w:hanging="426"/>
        <w:jc w:val="both"/>
      </w:pPr>
      <w:bookmarkStart w:id="0" w:name="_Hlk49441624"/>
      <w:r w:rsidRPr="00E94360">
        <w:t xml:space="preserve">Finał konkursu polega również na rozwiązaniu arkusza konkursowego i udzieleniu odpowiedzi przez Internet. </w:t>
      </w:r>
      <w:bookmarkEnd w:id="0"/>
    </w:p>
    <w:p w14:paraId="33E4A6DD" w14:textId="77777777" w:rsidR="002B603F" w:rsidRPr="00E94360" w:rsidRDefault="00572CEF" w:rsidP="007F3853">
      <w:pPr>
        <w:pStyle w:val="Akapitzlist"/>
        <w:numPr>
          <w:ilvl w:val="0"/>
          <w:numId w:val="4"/>
        </w:numPr>
        <w:ind w:left="426" w:hanging="426"/>
        <w:jc w:val="both"/>
      </w:pPr>
      <w:r w:rsidRPr="00E94360">
        <w:t>W przypadku jednakowej liczby</w:t>
      </w:r>
      <w:r w:rsidR="003D0DD6" w:rsidRPr="00E94360">
        <w:t xml:space="preserve"> punktów decyduje krótszy czas </w:t>
      </w:r>
      <w:r w:rsidR="007553A5" w:rsidRPr="00E94360">
        <w:t>rozwiązywania</w:t>
      </w:r>
      <w:r w:rsidR="003D0DD6" w:rsidRPr="00E94360">
        <w:t xml:space="preserve"> zadań.</w:t>
      </w:r>
    </w:p>
    <w:p w14:paraId="7725AC8D" w14:textId="184DE49F" w:rsidR="003D0DD6" w:rsidRPr="00E94360" w:rsidRDefault="00572CEF" w:rsidP="007F3853">
      <w:pPr>
        <w:pStyle w:val="Akapitzlist"/>
        <w:numPr>
          <w:ilvl w:val="0"/>
          <w:numId w:val="4"/>
        </w:numPr>
        <w:ind w:left="426" w:hanging="426"/>
        <w:jc w:val="both"/>
      </w:pPr>
      <w:r w:rsidRPr="00E94360">
        <w:t xml:space="preserve">Ostateczne wyniki zostaną </w:t>
      </w:r>
      <w:r w:rsidR="000268D1" w:rsidRPr="00E94360">
        <w:t xml:space="preserve">ogłoszone </w:t>
      </w:r>
      <w:r w:rsidR="00EC77E6" w:rsidRPr="00E94360">
        <w:t>podczas uroczyste</w:t>
      </w:r>
      <w:r w:rsidRPr="00E94360">
        <w:t xml:space="preserve">j </w:t>
      </w:r>
      <w:r w:rsidR="00DA38DB" w:rsidRPr="00E94360">
        <w:t>gal</w:t>
      </w:r>
      <w:r w:rsidRPr="00E94360">
        <w:t>i, na której będą</w:t>
      </w:r>
      <w:r w:rsidR="00EC77E6" w:rsidRPr="00E94360">
        <w:t xml:space="preserve"> rozdane nagrody dla zwycięzców konkursu.</w:t>
      </w:r>
    </w:p>
    <w:p w14:paraId="7B5983CC" w14:textId="77D48C9E" w:rsidR="00DA38DB" w:rsidRPr="00E94360" w:rsidRDefault="00DA38DB" w:rsidP="007F3853">
      <w:pPr>
        <w:pStyle w:val="Akapitzlist"/>
        <w:numPr>
          <w:ilvl w:val="0"/>
          <w:numId w:val="4"/>
        </w:numPr>
        <w:ind w:left="426" w:hanging="426"/>
        <w:jc w:val="both"/>
      </w:pPr>
      <w:r w:rsidRPr="00E94360">
        <w:t>Podczas finału konkursu uczestnik rozwiązuje test na sprzęcie zapewnionym przez Wydział Elektrotechniki, Elektroniki, Informatyki i Automatyki Politechniki Łódzkiej.</w:t>
      </w:r>
    </w:p>
    <w:p w14:paraId="34221C93" w14:textId="6CF29B97" w:rsidR="008F14FC" w:rsidRPr="00E94360" w:rsidRDefault="008F14FC" w:rsidP="007F3853">
      <w:pPr>
        <w:pStyle w:val="Akapitzlist"/>
        <w:numPr>
          <w:ilvl w:val="0"/>
          <w:numId w:val="4"/>
        </w:numPr>
        <w:ind w:left="426" w:hanging="426"/>
        <w:jc w:val="both"/>
      </w:pPr>
      <w:r w:rsidRPr="00E94360">
        <w:t xml:space="preserve">Uczestnik z przyczyn losowych może nie brać udziału w określonej sesji konkursowej oraz </w:t>
      </w:r>
      <w:r w:rsidR="000E63E6" w:rsidRPr="00E94360">
        <w:t xml:space="preserve">przystąpić do konkursu później </w:t>
      </w:r>
      <w:r w:rsidR="00926F19" w:rsidRPr="00E94360">
        <w:t>– tzn. że nie jest wymagany udział uczestnika w każdej sesji konkursowej. Wynik końcowy uzyskany przez uczestnika podczas eliminacji jest sumą punktów konkursowych</w:t>
      </w:r>
      <w:r w:rsidR="002B603F" w:rsidRPr="00E94360">
        <w:t>,</w:t>
      </w:r>
      <w:r w:rsidR="00926F19" w:rsidRPr="00E94360">
        <w:t xml:space="preserve"> a nie sumą poprawnie rozwiązanych zadań konkursowych.</w:t>
      </w:r>
    </w:p>
    <w:p w14:paraId="15A7B196" w14:textId="60F72708" w:rsidR="00023245" w:rsidRPr="00E94360" w:rsidRDefault="00023245" w:rsidP="007F3853">
      <w:pPr>
        <w:pStyle w:val="Akapitzlist"/>
        <w:numPr>
          <w:ilvl w:val="0"/>
          <w:numId w:val="4"/>
        </w:numPr>
        <w:ind w:left="426" w:hanging="426"/>
        <w:jc w:val="both"/>
      </w:pPr>
      <w:r w:rsidRPr="00E94360">
        <w:t>Komisja konkursowa zastrzega sobie prawo przeniesienia sesji konkursowej na inny termin w</w:t>
      </w:r>
      <w:r w:rsidR="007F3853" w:rsidRPr="00E94360">
        <w:t> </w:t>
      </w:r>
      <w:r w:rsidRPr="00E94360">
        <w:t>przypadku awarii systemu lub innych nieprzewidzianych zdarzeń. W takim przypadku o terminie sesji uczestnicy zostaną powiadomieni elektronicznie na adres e-mail podany w</w:t>
      </w:r>
      <w:r w:rsidR="007F3853" w:rsidRPr="00E94360">
        <w:t> </w:t>
      </w:r>
      <w:r w:rsidRPr="00E94360">
        <w:t>procesie rejestracji.</w:t>
      </w:r>
    </w:p>
    <w:p w14:paraId="7FAF8B45" w14:textId="7BC7316B" w:rsidR="007A48EF" w:rsidRPr="00E94360" w:rsidRDefault="00921DBC" w:rsidP="00833194">
      <w:pPr>
        <w:pStyle w:val="Akapitzlist"/>
        <w:numPr>
          <w:ilvl w:val="0"/>
          <w:numId w:val="4"/>
        </w:numPr>
        <w:ind w:left="426" w:hanging="426"/>
        <w:jc w:val="both"/>
      </w:pPr>
      <w:r w:rsidRPr="00E94360">
        <w:t>Laureatem konkursu zostaje ucze</w:t>
      </w:r>
      <w:r w:rsidR="00DA38DB" w:rsidRPr="00E94360">
        <w:t xml:space="preserve">stnik, który w finale konkursu </w:t>
      </w:r>
      <w:r w:rsidRPr="00E94360">
        <w:t xml:space="preserve">uzyskał minimum </w:t>
      </w:r>
      <w:r w:rsidR="007F3853" w:rsidRPr="00E94360">
        <w:t>9</w:t>
      </w:r>
      <w:r w:rsidRPr="00E94360">
        <w:t>0% wszystkich możliwych do uzyskania punktów.</w:t>
      </w:r>
      <w:r w:rsidR="00023245" w:rsidRPr="00E94360">
        <w:t xml:space="preserve"> </w:t>
      </w:r>
      <w:r w:rsidR="007A48EF" w:rsidRPr="00E94360">
        <w:t>Tytuł finalisty przysługuje uczniowi, który w</w:t>
      </w:r>
      <w:r w:rsidR="00B9605C" w:rsidRPr="00E94360">
        <w:t> </w:t>
      </w:r>
      <w:r w:rsidR="007A48EF" w:rsidRPr="00E94360">
        <w:t xml:space="preserve">sesji finałowej uzyskał minimum </w:t>
      </w:r>
      <w:r w:rsidR="0071774B" w:rsidRPr="00E94360">
        <w:t>5</w:t>
      </w:r>
      <w:r w:rsidR="007A48EF" w:rsidRPr="00E94360">
        <w:t>0% wszystkich możliwych do uzyskania punktów.</w:t>
      </w:r>
    </w:p>
    <w:p w14:paraId="46292C32" w14:textId="77777777" w:rsidR="00744235" w:rsidRPr="00E94360" w:rsidRDefault="008F14FC" w:rsidP="000268D1">
      <w:pPr>
        <w:ind w:left="360"/>
      </w:pPr>
      <w:r w:rsidRPr="00E94360">
        <w:t xml:space="preserve"> </w:t>
      </w:r>
    </w:p>
    <w:p w14:paraId="34915308" w14:textId="77777777" w:rsidR="00744235" w:rsidRPr="00E94360" w:rsidRDefault="00744235" w:rsidP="00940665">
      <w:pPr>
        <w:numPr>
          <w:ilvl w:val="0"/>
          <w:numId w:val="2"/>
        </w:numPr>
        <w:spacing w:after="120"/>
      </w:pPr>
      <w:r w:rsidRPr="00E94360">
        <w:t>Komisje konkursowe</w:t>
      </w:r>
    </w:p>
    <w:p w14:paraId="462B1DB7" w14:textId="77777777" w:rsidR="00744235" w:rsidRPr="00E94360" w:rsidRDefault="00744235">
      <w:pPr>
        <w:keepLines/>
        <w:numPr>
          <w:ilvl w:val="0"/>
          <w:numId w:val="8"/>
        </w:numPr>
        <w:tabs>
          <w:tab w:val="clear" w:pos="720"/>
          <w:tab w:val="num" w:pos="284"/>
        </w:tabs>
        <w:spacing w:before="80"/>
        <w:ind w:left="426"/>
        <w:jc w:val="both"/>
      </w:pPr>
      <w:r w:rsidRPr="00E94360">
        <w:t>Ustala się następujący tryb powoływania komisji konkursowych:</w:t>
      </w:r>
    </w:p>
    <w:p w14:paraId="7F1FDE14" w14:textId="1AE4E0D7" w:rsidR="00744235" w:rsidRPr="00E94360" w:rsidRDefault="00744235">
      <w:pPr>
        <w:pStyle w:val="Akapitzlist"/>
        <w:numPr>
          <w:ilvl w:val="0"/>
          <w:numId w:val="10"/>
        </w:numPr>
      </w:pPr>
      <w:r w:rsidRPr="00E94360">
        <w:t>Wojewódzką Komisje Konkursową powołuje Łódzki Kurator Oświaty</w:t>
      </w:r>
      <w:r w:rsidR="007A72BA">
        <w:t xml:space="preserve"> (WKK)</w:t>
      </w:r>
      <w:r w:rsidRPr="00E94360">
        <w:t xml:space="preserve">. </w:t>
      </w:r>
    </w:p>
    <w:p w14:paraId="6C25E586" w14:textId="1A1E6A63" w:rsidR="0028313E" w:rsidRPr="00E94360" w:rsidRDefault="00744235" w:rsidP="00B269B7">
      <w:pPr>
        <w:pStyle w:val="Akapitzlist"/>
        <w:numPr>
          <w:ilvl w:val="0"/>
          <w:numId w:val="10"/>
        </w:numPr>
      </w:pPr>
      <w:r w:rsidRPr="00E94360">
        <w:t>Rejonowe Komisje Konkursowe powołuje Wojewódzka Komisja Konkursowa</w:t>
      </w:r>
      <w:r w:rsidR="007A72BA">
        <w:t xml:space="preserve"> (RKK)</w:t>
      </w:r>
      <w:r w:rsidRPr="00E94360">
        <w:t>.</w:t>
      </w:r>
    </w:p>
    <w:p w14:paraId="463B5ACB" w14:textId="2573F25F" w:rsidR="00744235" w:rsidRPr="00E94360" w:rsidRDefault="00744235">
      <w:pPr>
        <w:keepLines/>
        <w:numPr>
          <w:ilvl w:val="0"/>
          <w:numId w:val="8"/>
        </w:numPr>
        <w:tabs>
          <w:tab w:val="clear" w:pos="720"/>
          <w:tab w:val="num" w:pos="284"/>
        </w:tabs>
        <w:spacing w:before="80"/>
        <w:ind w:left="426" w:hanging="357"/>
        <w:jc w:val="both"/>
      </w:pPr>
      <w:r w:rsidRPr="00E94360">
        <w:t>Do zadań Wojewódzkiej Komisji Konkursowej należy między innymi:</w:t>
      </w:r>
    </w:p>
    <w:p w14:paraId="6E16F004" w14:textId="77777777" w:rsidR="00744235" w:rsidRPr="00E94360" w:rsidRDefault="00744235">
      <w:pPr>
        <w:pStyle w:val="Akapitzlist"/>
        <w:numPr>
          <w:ilvl w:val="0"/>
          <w:numId w:val="11"/>
        </w:numPr>
        <w:jc w:val="both"/>
      </w:pPr>
      <w:r w:rsidRPr="00E94360">
        <w:t>Przygotowanie i przeprowadzenie konkursu  na terenie całego województwa.</w:t>
      </w:r>
    </w:p>
    <w:p w14:paraId="0102B43B" w14:textId="77777777" w:rsidR="00744235" w:rsidRPr="00E94360" w:rsidRDefault="00744235">
      <w:pPr>
        <w:pStyle w:val="Akapitzlist"/>
        <w:numPr>
          <w:ilvl w:val="0"/>
          <w:numId w:val="11"/>
        </w:numPr>
        <w:jc w:val="both"/>
      </w:pPr>
      <w:r w:rsidRPr="00E94360">
        <w:t>Koordynacja prac poszczególnych komisji konkursowych.</w:t>
      </w:r>
    </w:p>
    <w:p w14:paraId="5FC8E8C3" w14:textId="77777777" w:rsidR="00744235" w:rsidRPr="00E94360" w:rsidRDefault="00744235">
      <w:pPr>
        <w:pStyle w:val="Akapitzlist"/>
        <w:numPr>
          <w:ilvl w:val="0"/>
          <w:numId w:val="11"/>
        </w:numPr>
        <w:jc w:val="both"/>
      </w:pPr>
      <w:r w:rsidRPr="00E94360">
        <w:t>Przygotowanie regulaminu konkursu i przedstawienie go do zatwierdzenia przez Łódzkiego Kuratora Oświaty.</w:t>
      </w:r>
    </w:p>
    <w:p w14:paraId="39967CEC" w14:textId="77777777" w:rsidR="00744235" w:rsidRPr="00E94360" w:rsidRDefault="00744235">
      <w:pPr>
        <w:pStyle w:val="Akapitzlist"/>
        <w:numPr>
          <w:ilvl w:val="0"/>
          <w:numId w:val="11"/>
        </w:numPr>
        <w:jc w:val="both"/>
      </w:pPr>
      <w:r w:rsidRPr="00E94360">
        <w:t>Przygotowanie zadań konkursow</w:t>
      </w:r>
      <w:r w:rsidR="0003477D" w:rsidRPr="00E94360">
        <w:t xml:space="preserve">ych wraz z kryteriami oceniania </w:t>
      </w:r>
      <w:r w:rsidRPr="00E94360">
        <w:t xml:space="preserve">w sposób gwarantujący tajność danych do chwili rozpoczęcia eliminacji na poszczególnych stopniach. </w:t>
      </w:r>
    </w:p>
    <w:p w14:paraId="5D43473E" w14:textId="77777777" w:rsidR="00744235" w:rsidRPr="00E94360" w:rsidRDefault="00744235">
      <w:pPr>
        <w:pStyle w:val="Akapitzlist"/>
        <w:numPr>
          <w:ilvl w:val="0"/>
          <w:numId w:val="11"/>
        </w:numPr>
        <w:jc w:val="both"/>
      </w:pPr>
      <w:r w:rsidRPr="00E94360">
        <w:t>Ustalenie miejsca przeprowadzania eliminacji szkolnych, rejonowych i finału wojewódzkiego oraz wskazanie miejsca zakończenia konkursu.</w:t>
      </w:r>
    </w:p>
    <w:p w14:paraId="791109BC" w14:textId="77777777" w:rsidR="00744235" w:rsidRPr="00E94360" w:rsidRDefault="00744235">
      <w:pPr>
        <w:pStyle w:val="Akapitzlist"/>
        <w:numPr>
          <w:ilvl w:val="0"/>
          <w:numId w:val="11"/>
        </w:numPr>
        <w:jc w:val="both"/>
      </w:pPr>
      <w:r w:rsidRPr="00E94360">
        <w:t>Weryfikacja i zatwierdzanie wyników.</w:t>
      </w:r>
    </w:p>
    <w:p w14:paraId="1D1D9789" w14:textId="0C1F3814" w:rsidR="00744235" w:rsidRDefault="001E2AE1" w:rsidP="001E2AE1">
      <w:pPr>
        <w:pStyle w:val="Akapitzlist"/>
        <w:numPr>
          <w:ilvl w:val="0"/>
          <w:numId w:val="11"/>
        </w:numPr>
        <w:jc w:val="both"/>
      </w:pPr>
      <w:r>
        <w:t>Przekaz</w:t>
      </w:r>
      <w:r w:rsidR="00744235" w:rsidRPr="00E94360">
        <w:t xml:space="preserve">anie do Łódzkiego Kuratora Oświaty </w:t>
      </w:r>
      <w:r>
        <w:t xml:space="preserve">danych uczestników, którzy uzyskali tytuł </w:t>
      </w:r>
      <w:r w:rsidR="00744235" w:rsidRPr="00E94360">
        <w:t>laureata lub finalisty</w:t>
      </w:r>
      <w:r>
        <w:t xml:space="preserve"> w celu wystawienia stosownych zaświadczeń </w:t>
      </w:r>
      <w:r w:rsidR="00744235" w:rsidRPr="00E94360">
        <w:t>zgodnie z wymaganiami zawartymi w</w:t>
      </w:r>
      <w:r w:rsidR="00B9605C" w:rsidRPr="00E94360">
        <w:t> </w:t>
      </w:r>
      <w:r w:rsidR="00744235" w:rsidRPr="00E94360">
        <w:t xml:space="preserve">rozporządzeniu </w:t>
      </w:r>
      <w:r>
        <w:t xml:space="preserve">Ministra Edukacji i Sportu z dnia 29 stycznia 2002r. w sprawie organizacji </w:t>
      </w:r>
      <w:r w:rsidR="00744235" w:rsidRPr="00E94360">
        <w:t xml:space="preserve">oraz </w:t>
      </w:r>
      <w:r>
        <w:t>sposobu przeprowadzania konkursów, turniejów i olimpiad.</w:t>
      </w:r>
    </w:p>
    <w:p w14:paraId="1E51BF1E" w14:textId="77777777" w:rsidR="001E2AE1" w:rsidRPr="00E94360" w:rsidRDefault="001E2AE1" w:rsidP="001E2AE1">
      <w:pPr>
        <w:pStyle w:val="Akapitzlist"/>
        <w:jc w:val="both"/>
      </w:pPr>
    </w:p>
    <w:p w14:paraId="134B1A72" w14:textId="77777777" w:rsidR="00744235" w:rsidRPr="00E94360" w:rsidRDefault="00744235" w:rsidP="00940665">
      <w:pPr>
        <w:numPr>
          <w:ilvl w:val="0"/>
          <w:numId w:val="2"/>
        </w:numPr>
        <w:spacing w:after="120"/>
      </w:pPr>
      <w:r w:rsidRPr="00E94360">
        <w:t xml:space="preserve">   Tryb </w:t>
      </w:r>
      <w:proofErr w:type="spellStart"/>
      <w:r w:rsidRPr="00E94360">
        <w:t>odwołań</w:t>
      </w:r>
      <w:proofErr w:type="spellEnd"/>
      <w:r w:rsidRPr="00E94360">
        <w:t xml:space="preserve"> od decyzji Komisji Konkursowych.</w:t>
      </w:r>
    </w:p>
    <w:p w14:paraId="43423951" w14:textId="5F50153C" w:rsidR="00744235" w:rsidRPr="00E94360" w:rsidRDefault="00744235">
      <w:pPr>
        <w:numPr>
          <w:ilvl w:val="0"/>
          <w:numId w:val="9"/>
        </w:numPr>
        <w:tabs>
          <w:tab w:val="num" w:pos="709"/>
        </w:tabs>
        <w:spacing w:after="120" w:line="200" w:lineRule="atLeast"/>
        <w:ind w:left="360" w:hanging="360"/>
        <w:jc w:val="both"/>
      </w:pPr>
      <w:r w:rsidRPr="00E94360">
        <w:t>Uczestnicy</w:t>
      </w:r>
      <w:r w:rsidR="00384D97">
        <w:t xml:space="preserve"> i</w:t>
      </w:r>
      <w:r w:rsidRPr="00E94360">
        <w:t xml:space="preserve"> ich rodzice (prawni opiekunowie) mają prawo wglądu do prac ocenionych przez komisje poszczególnych stopni. Przegląd</w:t>
      </w:r>
      <w:r w:rsidR="000268D1" w:rsidRPr="00E94360">
        <w:t xml:space="preserve"> pracy konkursowej odbywa się w </w:t>
      </w:r>
      <w:r w:rsidRPr="00E94360">
        <w:t>obecności osoby wyznaczonej przez organizatora konkursu.</w:t>
      </w:r>
    </w:p>
    <w:p w14:paraId="5E9DB137" w14:textId="77777777" w:rsidR="00744235" w:rsidRPr="00E94360" w:rsidRDefault="00744235">
      <w:pPr>
        <w:numPr>
          <w:ilvl w:val="0"/>
          <w:numId w:val="9"/>
        </w:numPr>
        <w:tabs>
          <w:tab w:val="num" w:pos="709"/>
          <w:tab w:val="num" w:pos="4320"/>
        </w:tabs>
        <w:spacing w:after="120" w:line="200" w:lineRule="atLeast"/>
        <w:ind w:left="360" w:hanging="360"/>
        <w:jc w:val="both"/>
      </w:pPr>
      <w:r w:rsidRPr="00E94360">
        <w:lastRenderedPageBreak/>
        <w:t>Zastrzeżenie w zakresie sprawdzania i oceniania prac może wnieść pisemnie lub elektronicznie uczeń za pośrednictwem rodziców (prawnych opiekunów) lub jego rodzice (opiekunowie prawni).</w:t>
      </w:r>
    </w:p>
    <w:p w14:paraId="62A46E2F" w14:textId="77777777" w:rsidR="00744235" w:rsidRPr="00E94360" w:rsidRDefault="00744235">
      <w:pPr>
        <w:numPr>
          <w:ilvl w:val="0"/>
          <w:numId w:val="9"/>
        </w:numPr>
        <w:tabs>
          <w:tab w:val="num" w:pos="709"/>
        </w:tabs>
        <w:spacing w:after="120" w:line="200" w:lineRule="atLeast"/>
        <w:ind w:left="360" w:hanging="360"/>
        <w:jc w:val="both"/>
      </w:pPr>
      <w:r w:rsidRPr="00E94360">
        <w:t>Ustala się następujące zasady wnoszenia</w:t>
      </w:r>
      <w:r w:rsidR="00A73B77" w:rsidRPr="00E94360">
        <w:t xml:space="preserve"> (</w:t>
      </w:r>
      <w:r w:rsidRPr="00E94360">
        <w:t>za pośrednictwem dyrektora szkoły) przez uczestników konkursów zastrzeżeń w zakresie sprawdzania i oceniania prac:</w:t>
      </w:r>
    </w:p>
    <w:p w14:paraId="5923EDCB" w14:textId="77777777" w:rsidR="00744235" w:rsidRPr="00E94360" w:rsidRDefault="00744235">
      <w:pPr>
        <w:pStyle w:val="Akapitzlist"/>
        <w:numPr>
          <w:ilvl w:val="0"/>
          <w:numId w:val="12"/>
        </w:numPr>
        <w:jc w:val="both"/>
      </w:pPr>
      <w:r w:rsidRPr="00E94360">
        <w:t xml:space="preserve">po </w:t>
      </w:r>
      <w:r w:rsidR="0003477D" w:rsidRPr="00E94360">
        <w:t>każdej sesji konkursowej</w:t>
      </w:r>
      <w:r w:rsidRPr="00E94360">
        <w:t xml:space="preserve"> - do komisji wojewódzkiej</w:t>
      </w:r>
      <w:r w:rsidR="0003477D" w:rsidRPr="00E94360">
        <w:t xml:space="preserve"> (mailowo lub pisemnie).</w:t>
      </w:r>
      <w:r w:rsidRPr="00E94360">
        <w:t xml:space="preserve"> </w:t>
      </w:r>
      <w:r w:rsidR="0003477D" w:rsidRPr="00E94360">
        <w:t xml:space="preserve">  Z</w:t>
      </w:r>
      <w:r w:rsidRPr="00E94360">
        <w:t>astrzeżenie rozpatruje zespół powołany przez przewodniczącego WKK; decyzja zespołu jest ostateczna,</w:t>
      </w:r>
    </w:p>
    <w:p w14:paraId="52667417" w14:textId="056931DE" w:rsidR="00744235" w:rsidRPr="00E94360" w:rsidRDefault="00744235">
      <w:pPr>
        <w:pStyle w:val="Akapitzlist"/>
        <w:numPr>
          <w:ilvl w:val="0"/>
          <w:numId w:val="12"/>
        </w:numPr>
        <w:jc w:val="both"/>
      </w:pPr>
      <w:r w:rsidRPr="00E94360">
        <w:t xml:space="preserve">po </w:t>
      </w:r>
      <w:r w:rsidR="0003477D" w:rsidRPr="00E94360">
        <w:t>finale konkursu</w:t>
      </w:r>
      <w:r w:rsidRPr="00E94360">
        <w:t xml:space="preserve"> - do Zarządu Stowarzyszenia Nauczycieli Fizyki Ziemi Łódzkiej. Zastrzeżenie rozpatruje zespół odwoławczy powołany przez Prezesa Stowarzyszenia Nauczycieli Fizyki Ziemi Łódzkiej w skład którego wchodzi</w:t>
      </w:r>
      <w:r w:rsidR="001E2AE1">
        <w:t xml:space="preserve"> przedstawiciel K</w:t>
      </w:r>
      <w:r w:rsidRPr="00E94360">
        <w:t>uratorium Oświaty</w:t>
      </w:r>
      <w:r w:rsidR="001E2AE1">
        <w:t xml:space="preserve"> w Łodzi</w:t>
      </w:r>
      <w:r w:rsidRPr="00E94360">
        <w:t>. Decyzja zespołu jest ostateczna. Zespół rozpatruje zastrzeżenia wniesione do konkretnych punktów pracy konkursowej, a nie dokonuje ponownej weryfikacji całej pracy.</w:t>
      </w:r>
    </w:p>
    <w:p w14:paraId="3F806D0C" w14:textId="02C173D4" w:rsidR="00744235" w:rsidRPr="00E94360" w:rsidRDefault="00744235">
      <w:pPr>
        <w:numPr>
          <w:ilvl w:val="0"/>
          <w:numId w:val="9"/>
        </w:numPr>
        <w:tabs>
          <w:tab w:val="num" w:pos="360"/>
        </w:tabs>
        <w:spacing w:after="120" w:line="200" w:lineRule="atLeast"/>
        <w:ind w:left="360" w:hanging="360"/>
        <w:jc w:val="both"/>
      </w:pPr>
      <w:r w:rsidRPr="00E94360">
        <w:t xml:space="preserve">Zastrzeżenia mogą być wniesione w terminie 3 dni roboczych od ogłoszenia wyników po poszczególnych </w:t>
      </w:r>
      <w:r w:rsidR="0003477D" w:rsidRPr="00E94360">
        <w:t>sesjach konkursowych</w:t>
      </w:r>
      <w:r w:rsidRPr="00E94360">
        <w:t>.</w:t>
      </w:r>
    </w:p>
    <w:p w14:paraId="3CE44545" w14:textId="77777777" w:rsidR="00744235" w:rsidRPr="00E94360" w:rsidRDefault="00744235">
      <w:pPr>
        <w:numPr>
          <w:ilvl w:val="0"/>
          <w:numId w:val="9"/>
        </w:numPr>
        <w:tabs>
          <w:tab w:val="num" w:pos="360"/>
        </w:tabs>
        <w:spacing w:after="120" w:line="200" w:lineRule="atLeast"/>
        <w:ind w:left="360" w:hanging="360"/>
        <w:jc w:val="both"/>
      </w:pPr>
      <w:r w:rsidRPr="00E94360">
        <w:t>Zastrzeżenia winny być rozpatrzone w terminie 5 dni roboczych od daty wpływu.</w:t>
      </w:r>
    </w:p>
    <w:p w14:paraId="4F25427B" w14:textId="77777777" w:rsidR="00FE6B4C" w:rsidRPr="00E94360" w:rsidRDefault="00FE6B4C" w:rsidP="008F14FC">
      <w:pPr>
        <w:ind w:left="360"/>
      </w:pPr>
    </w:p>
    <w:p w14:paraId="32075410" w14:textId="77777777" w:rsidR="008F14FC" w:rsidRPr="00E94360" w:rsidRDefault="008F14FC" w:rsidP="000268D1">
      <w:pPr>
        <w:numPr>
          <w:ilvl w:val="0"/>
          <w:numId w:val="2"/>
        </w:numPr>
        <w:spacing w:after="120"/>
        <w:jc w:val="both"/>
      </w:pPr>
      <w:r w:rsidRPr="00E94360">
        <w:t>Nagrody</w:t>
      </w:r>
    </w:p>
    <w:p w14:paraId="5E30B005" w14:textId="76057FC2" w:rsidR="000268D1" w:rsidRPr="00E94360" w:rsidRDefault="000268D1" w:rsidP="000268D1">
      <w:pPr>
        <w:ind w:firstLine="567"/>
        <w:jc w:val="both"/>
        <w:rPr>
          <w:b/>
        </w:rPr>
      </w:pPr>
      <w:r w:rsidRPr="00E94360">
        <w:rPr>
          <w:b/>
        </w:rPr>
        <w:t>Głównym sponsorem konkursów jest Politechnik</w:t>
      </w:r>
      <w:r w:rsidR="00671A5F">
        <w:rPr>
          <w:b/>
        </w:rPr>
        <w:t>a</w:t>
      </w:r>
      <w:r w:rsidRPr="00E94360">
        <w:rPr>
          <w:b/>
        </w:rPr>
        <w:t xml:space="preserve"> Łódzk</w:t>
      </w:r>
      <w:r w:rsidR="00671A5F">
        <w:rPr>
          <w:b/>
        </w:rPr>
        <w:t>a</w:t>
      </w:r>
      <w:r w:rsidRPr="00E94360">
        <w:rPr>
          <w:b/>
        </w:rPr>
        <w:t>.</w:t>
      </w:r>
    </w:p>
    <w:p w14:paraId="2A95DEF6" w14:textId="56265A35" w:rsidR="009F6AF5" w:rsidRPr="00E94360" w:rsidRDefault="000268D1" w:rsidP="009F6AF5">
      <w:pPr>
        <w:pStyle w:val="Akapitzlist"/>
        <w:spacing w:line="276" w:lineRule="auto"/>
        <w:ind w:left="0" w:firstLine="284"/>
        <w:jc w:val="both"/>
      </w:pPr>
      <w:r w:rsidRPr="00E94360">
        <w:t>Wszyscy finaliści</w:t>
      </w:r>
      <w:r w:rsidR="001E2AE1">
        <w:t xml:space="preserve"> i laureaci</w:t>
      </w:r>
      <w:r w:rsidRPr="00E94360">
        <w:t xml:space="preserve"> otrzym</w:t>
      </w:r>
      <w:r w:rsidR="001E2AE1">
        <w:t>u</w:t>
      </w:r>
      <w:r w:rsidRPr="00E94360">
        <w:t>ją dyplomy uznania</w:t>
      </w:r>
      <w:r w:rsidR="001E2AE1">
        <w:t xml:space="preserve"> oraz</w:t>
      </w:r>
      <w:r w:rsidR="00B269B7">
        <w:t xml:space="preserve"> </w:t>
      </w:r>
      <w:r w:rsidR="001E2AE1">
        <w:t>zaświadczenia wystawione przez Łódzkiego Kuratorium Oświaty</w:t>
      </w:r>
      <w:r w:rsidRPr="00E94360">
        <w:t xml:space="preserve">. </w:t>
      </w:r>
      <w:bookmarkStart w:id="1" w:name="_Hlk209731519"/>
      <w:r w:rsidR="009F6AF5" w:rsidRPr="00E94360">
        <w:t>Laureaci konkursu zajmujący pierwsze trzy miejsca otrzymują nagrody rzeczowe, ufundowane przez Wydział Elektrotechniki, Elektroniki, Informatyki i Automatyki Politechniki Łódzkiej i sponsorów</w:t>
      </w:r>
      <w:bookmarkEnd w:id="1"/>
      <w:r w:rsidR="009F6AF5" w:rsidRPr="00E94360">
        <w:t>. Opiekunowie finalistów</w:t>
      </w:r>
      <w:r w:rsidR="001E2AE1">
        <w:t xml:space="preserve"> i laureatów</w:t>
      </w:r>
      <w:r w:rsidR="009F6AF5" w:rsidRPr="00E94360">
        <w:t xml:space="preserve"> otrzymują dyplomy uznania.</w:t>
      </w:r>
    </w:p>
    <w:p w14:paraId="7C8670BC" w14:textId="77777777" w:rsidR="00214EA2" w:rsidRPr="00E94360" w:rsidRDefault="00214EA2" w:rsidP="008F14FC">
      <w:pPr>
        <w:ind w:left="708"/>
      </w:pPr>
    </w:p>
    <w:p w14:paraId="4C9FD05C" w14:textId="77777777" w:rsidR="00214EA2" w:rsidRPr="00E94360" w:rsidRDefault="00214EA2" w:rsidP="00214EA2">
      <w:pPr>
        <w:numPr>
          <w:ilvl w:val="0"/>
          <w:numId w:val="2"/>
        </w:numPr>
        <w:spacing w:after="120"/>
      </w:pPr>
      <w:r w:rsidRPr="00E94360">
        <w:t>Uprawnienia laureatów konkursów</w:t>
      </w:r>
    </w:p>
    <w:p w14:paraId="2A094133" w14:textId="185F85B6" w:rsidR="00214EA2" w:rsidRPr="00E94360" w:rsidRDefault="00217750" w:rsidP="000268D1">
      <w:pPr>
        <w:pStyle w:val="Tekstpodstawowywcity3"/>
        <w:ind w:left="0" w:firstLine="346"/>
        <w:jc w:val="both"/>
        <w:rPr>
          <w:strike/>
          <w:sz w:val="24"/>
          <w:szCs w:val="24"/>
        </w:rPr>
      </w:pPr>
      <w:r w:rsidRPr="00E94360">
        <w:rPr>
          <w:sz w:val="24"/>
          <w:szCs w:val="24"/>
        </w:rPr>
        <w:t>Uprawnienia laureatów</w:t>
      </w:r>
      <w:r w:rsidR="0037712D" w:rsidRPr="00E94360">
        <w:rPr>
          <w:sz w:val="24"/>
          <w:szCs w:val="24"/>
        </w:rPr>
        <w:t xml:space="preserve"> i finalistów </w:t>
      </w:r>
      <w:r w:rsidRPr="00E94360">
        <w:rPr>
          <w:sz w:val="24"/>
          <w:szCs w:val="24"/>
        </w:rPr>
        <w:t xml:space="preserve">konkursów interdyscyplinarnych i tematycznych określa </w:t>
      </w:r>
      <w:r w:rsidR="001E2AE1">
        <w:rPr>
          <w:sz w:val="24"/>
          <w:szCs w:val="24"/>
        </w:rPr>
        <w:t xml:space="preserve">rozporządzenie </w:t>
      </w:r>
      <w:r w:rsidRPr="00E94360">
        <w:rPr>
          <w:sz w:val="24"/>
          <w:szCs w:val="24"/>
        </w:rPr>
        <w:t>Ministr</w:t>
      </w:r>
      <w:r w:rsidR="001E2AE1">
        <w:rPr>
          <w:sz w:val="24"/>
          <w:szCs w:val="24"/>
        </w:rPr>
        <w:t>a</w:t>
      </w:r>
      <w:r w:rsidRPr="00E94360">
        <w:rPr>
          <w:sz w:val="24"/>
          <w:szCs w:val="24"/>
        </w:rPr>
        <w:t xml:space="preserve"> Edukacji </w:t>
      </w:r>
      <w:r w:rsidR="001E2AE1">
        <w:rPr>
          <w:sz w:val="24"/>
          <w:szCs w:val="24"/>
        </w:rPr>
        <w:t>z dnia 3 kwietnia 2025</w:t>
      </w:r>
      <w:r w:rsidR="00B269B7">
        <w:rPr>
          <w:sz w:val="24"/>
          <w:szCs w:val="24"/>
        </w:rPr>
        <w:t xml:space="preserve"> </w:t>
      </w:r>
      <w:r w:rsidR="001E2AE1">
        <w:rPr>
          <w:sz w:val="24"/>
          <w:szCs w:val="24"/>
        </w:rPr>
        <w:t>r.</w:t>
      </w:r>
      <w:r w:rsidRPr="00E94360">
        <w:rPr>
          <w:sz w:val="24"/>
          <w:szCs w:val="24"/>
        </w:rPr>
        <w:t xml:space="preserve"> w sprawie przeprowadzania postępowania rekrutacyjnego oraz postępowania uzupełniającego do publicznych przedszkoli, szkół</w:t>
      </w:r>
      <w:r w:rsidR="001E2AE1">
        <w:rPr>
          <w:sz w:val="24"/>
          <w:szCs w:val="24"/>
        </w:rPr>
        <w:t>,</w:t>
      </w:r>
      <w:r w:rsidRPr="00E94360">
        <w:rPr>
          <w:sz w:val="24"/>
          <w:szCs w:val="24"/>
        </w:rPr>
        <w:t xml:space="preserve"> placówek</w:t>
      </w:r>
      <w:r w:rsidR="001E2AE1">
        <w:rPr>
          <w:sz w:val="24"/>
          <w:szCs w:val="24"/>
        </w:rPr>
        <w:t xml:space="preserve"> i centrów</w:t>
      </w:r>
      <w:r w:rsidRPr="00E94360">
        <w:rPr>
          <w:sz w:val="24"/>
          <w:szCs w:val="24"/>
        </w:rPr>
        <w:t xml:space="preserve">. </w:t>
      </w:r>
    </w:p>
    <w:p w14:paraId="40170AF5" w14:textId="77777777" w:rsidR="00214EA2" w:rsidRPr="00E94360" w:rsidRDefault="00214EA2" w:rsidP="000268D1">
      <w:pPr>
        <w:spacing w:after="120"/>
      </w:pPr>
    </w:p>
    <w:p w14:paraId="4F0C3324" w14:textId="77777777" w:rsidR="00214EA2" w:rsidRPr="00E94360" w:rsidRDefault="00214EA2" w:rsidP="00214EA2">
      <w:pPr>
        <w:numPr>
          <w:ilvl w:val="0"/>
          <w:numId w:val="2"/>
        </w:numPr>
        <w:spacing w:after="120"/>
      </w:pPr>
      <w:r w:rsidRPr="00E94360">
        <w:t>Obowiązująca literatura</w:t>
      </w:r>
    </w:p>
    <w:p w14:paraId="2212D9A0" w14:textId="77777777" w:rsidR="00540892" w:rsidRPr="00E94360" w:rsidRDefault="00540892" w:rsidP="00540892">
      <w:pPr>
        <w:ind w:left="284" w:hanging="284"/>
      </w:pPr>
      <w:r w:rsidRPr="00E94360">
        <w:t>Podręczniki i zbiory zadań dopuszczone do użytku szkolnego przez Ministerstwo Edukacji Narodowej z zakresu fizyki na poziomie podstawowym  oraz zalecane zbiory zadań:</w:t>
      </w:r>
    </w:p>
    <w:p w14:paraId="48339808" w14:textId="4F17AE6B" w:rsidR="00540892" w:rsidRPr="00E94360" w:rsidRDefault="00540892" w:rsidP="00540892">
      <w:pPr>
        <w:ind w:left="284" w:hanging="284"/>
      </w:pPr>
      <w:r w:rsidRPr="00E94360">
        <w:t xml:space="preserve">1.  </w:t>
      </w:r>
      <w:proofErr w:type="spellStart"/>
      <w:r w:rsidRPr="00E94360">
        <w:t>Nowotny-Różańska</w:t>
      </w:r>
      <w:proofErr w:type="spellEnd"/>
      <w:r w:rsidRPr="00E94360">
        <w:t xml:space="preserve"> Maria, Kuźniak Elżbieta, Francuz-Ornat Grażyna, Kulawik Teresa, Kulawik Jan, Braun Marcin, </w:t>
      </w:r>
      <w:r w:rsidR="00384D97" w:rsidRPr="00E94360">
        <w:t xml:space="preserve">Zbiór Zadań </w:t>
      </w:r>
      <w:r w:rsidR="00384D97">
        <w:t>z</w:t>
      </w:r>
      <w:r w:rsidR="00384D97" w:rsidRPr="00E94360">
        <w:t xml:space="preserve"> Fizyki Dla Szkoły Podstawowej</w:t>
      </w:r>
      <w:r w:rsidRPr="00E94360">
        <w:t>, Wydawnictwo Nowa Era</w:t>
      </w:r>
    </w:p>
    <w:p w14:paraId="7E5C3AA0" w14:textId="77777777" w:rsidR="00540892" w:rsidRPr="00E94360" w:rsidRDefault="00540892" w:rsidP="00540892">
      <w:pPr>
        <w:ind w:left="284" w:hanging="284"/>
      </w:pPr>
      <w:r w:rsidRPr="00E94360">
        <w:t xml:space="preserve">2. Romuald </w:t>
      </w:r>
      <w:proofErr w:type="spellStart"/>
      <w:r w:rsidRPr="00E94360">
        <w:t>Subieta</w:t>
      </w:r>
      <w:proofErr w:type="spellEnd"/>
      <w:r w:rsidRPr="00E94360">
        <w:t>, Fizyka 7-8. Zbiór zadań. Szkoła podstawowa, Wydawnictwo WSIP</w:t>
      </w:r>
    </w:p>
    <w:p w14:paraId="33421685" w14:textId="77777777" w:rsidR="00214EA2" w:rsidRPr="00E94360" w:rsidRDefault="00540892" w:rsidP="00540892">
      <w:pPr>
        <w:ind w:left="284" w:hanging="284"/>
      </w:pPr>
      <w:r w:rsidRPr="00E94360">
        <w:t xml:space="preserve">3. </w:t>
      </w:r>
      <w:proofErr w:type="spellStart"/>
      <w:r w:rsidRPr="00E94360">
        <w:t>Kwiatek.W</w:t>
      </w:r>
      <w:proofErr w:type="spellEnd"/>
      <w:r w:rsidRPr="00E94360">
        <w:t>, Wroński. I.: Zbiór zadań wielopoziomowych z fizyki dla szkoły podstawowej, Wydawnictwo WSIP</w:t>
      </w:r>
    </w:p>
    <w:p w14:paraId="0966B2AD" w14:textId="77777777" w:rsidR="00540892" w:rsidRPr="00E94360" w:rsidRDefault="00540892" w:rsidP="00540892">
      <w:pPr>
        <w:ind w:left="284" w:hanging="284"/>
      </w:pPr>
    </w:p>
    <w:p w14:paraId="43E15FD4" w14:textId="77777777" w:rsidR="008F14FC" w:rsidRPr="00E94360" w:rsidRDefault="008F14FC" w:rsidP="00214EA2">
      <w:pPr>
        <w:numPr>
          <w:ilvl w:val="0"/>
          <w:numId w:val="2"/>
        </w:numPr>
      </w:pPr>
      <w:r w:rsidRPr="00E94360">
        <w:t>Postanowienia końcowe</w:t>
      </w:r>
    </w:p>
    <w:p w14:paraId="490BC966" w14:textId="77777777" w:rsidR="0028313E" w:rsidRPr="00E94360" w:rsidRDefault="0028313E" w:rsidP="00B9605C">
      <w:pPr>
        <w:pStyle w:val="Tekstpodstawowywcity3"/>
        <w:ind w:left="0" w:firstLine="284"/>
        <w:jc w:val="both"/>
        <w:rPr>
          <w:sz w:val="24"/>
          <w:szCs w:val="24"/>
        </w:rPr>
      </w:pPr>
    </w:p>
    <w:p w14:paraId="2974E5AA" w14:textId="7B3AFE8D" w:rsidR="009056F6" w:rsidRDefault="008F14FC">
      <w:pPr>
        <w:pStyle w:val="Tekstpodstawowywcity3"/>
        <w:numPr>
          <w:ilvl w:val="3"/>
          <w:numId w:val="9"/>
        </w:numPr>
        <w:tabs>
          <w:tab w:val="clear" w:pos="3960"/>
          <w:tab w:val="num" w:pos="3600"/>
        </w:tabs>
        <w:ind w:left="426"/>
        <w:jc w:val="both"/>
        <w:rPr>
          <w:sz w:val="24"/>
          <w:szCs w:val="24"/>
        </w:rPr>
      </w:pPr>
      <w:r w:rsidRPr="00E94360">
        <w:rPr>
          <w:sz w:val="24"/>
          <w:szCs w:val="24"/>
        </w:rPr>
        <w:t>Wszelkie kwestie sporne rozstrzyga Zarząd Stowarzyszenia Nauczycieli Fizyki Ziemi Łódzkiej.</w:t>
      </w:r>
    </w:p>
    <w:p w14:paraId="53ECF256" w14:textId="3635F625" w:rsidR="0026579A" w:rsidRPr="0026579A" w:rsidRDefault="0026579A">
      <w:pPr>
        <w:pStyle w:val="Akapitzlist"/>
        <w:numPr>
          <w:ilvl w:val="3"/>
          <w:numId w:val="9"/>
        </w:numPr>
        <w:tabs>
          <w:tab w:val="clear" w:pos="3960"/>
        </w:tabs>
        <w:ind w:left="426"/>
        <w:jc w:val="both"/>
        <w:rPr>
          <w:szCs w:val="20"/>
          <w:lang w:eastAsia="en-US"/>
        </w:rPr>
      </w:pPr>
      <w:r>
        <w:rPr>
          <w:lang w:eastAsia="en-US"/>
        </w:rPr>
        <w:t xml:space="preserve">Administratorem danych osobowych jest Organizator. Dane osobowe przekazane Organizatorowi przez uczestników konkursu będą przez niego przetwarzane w celu realizacji konkursu oraz w celach dowodowych, statystycznych. Podanie danych osobowych jest dobrowolne, jednakże warunkiem udziału w konkursie jest zgoda na przetwarzanie danych osobowych. Każdy uczestnik posiada prawo dostępu do swoich danych osobowych oraz do ich poprawiania. Dane osobowe będą przetwarzane zgodnie z przepisami ustawy z dnia 10 maja 2018 r. o ochronie danych osobowych (tekst jednolity Dz.U. z 2019 r. poz. 1781  r. ze zmianami) jedynie w związku z przeprowadzeniem niniejszego konkursu. </w:t>
      </w:r>
    </w:p>
    <w:p w14:paraId="5414D87B" w14:textId="77777777" w:rsidR="0026579A" w:rsidRPr="00E94360" w:rsidRDefault="0026579A" w:rsidP="0026579A">
      <w:pPr>
        <w:pStyle w:val="Tekstpodstawowywcity3"/>
        <w:ind w:left="426"/>
        <w:jc w:val="both"/>
        <w:rPr>
          <w:sz w:val="24"/>
          <w:szCs w:val="24"/>
        </w:rPr>
      </w:pPr>
    </w:p>
    <w:p w14:paraId="049B716B" w14:textId="45ACE52C" w:rsidR="009056F6" w:rsidRDefault="009056F6">
      <w:pPr>
        <w:spacing w:after="200" w:line="276" w:lineRule="auto"/>
      </w:pPr>
    </w:p>
    <w:p w14:paraId="14E0A287" w14:textId="08C7CAD8" w:rsidR="00D71048" w:rsidRDefault="00D71048">
      <w:pPr>
        <w:spacing w:after="200" w:line="276" w:lineRule="auto"/>
      </w:pPr>
    </w:p>
    <w:p w14:paraId="73BD83FA" w14:textId="487D00E9" w:rsidR="00D71048" w:rsidRDefault="00D71048">
      <w:pPr>
        <w:spacing w:after="200" w:line="276" w:lineRule="auto"/>
      </w:pPr>
    </w:p>
    <w:p w14:paraId="7E98C47B" w14:textId="45B69AB8" w:rsidR="00D71048" w:rsidRDefault="00D71048">
      <w:pPr>
        <w:spacing w:after="200" w:line="276" w:lineRule="auto"/>
      </w:pPr>
    </w:p>
    <w:p w14:paraId="095A5E63" w14:textId="6AE3B1C3" w:rsidR="00D71048" w:rsidRDefault="00D71048">
      <w:pPr>
        <w:spacing w:after="200" w:line="276" w:lineRule="auto"/>
      </w:pPr>
    </w:p>
    <w:p w14:paraId="3C276FB7" w14:textId="4FF58C48" w:rsidR="00D71048" w:rsidRDefault="00D71048">
      <w:pPr>
        <w:spacing w:after="200" w:line="276" w:lineRule="auto"/>
      </w:pPr>
    </w:p>
    <w:p w14:paraId="1A1386F7" w14:textId="7A2D7F47" w:rsidR="00D71048" w:rsidRDefault="00D71048">
      <w:pPr>
        <w:spacing w:after="200" w:line="276" w:lineRule="auto"/>
      </w:pPr>
    </w:p>
    <w:p w14:paraId="3E78C6EC" w14:textId="3A741697" w:rsidR="00D71048" w:rsidRDefault="00D71048">
      <w:pPr>
        <w:spacing w:after="200" w:line="276" w:lineRule="auto"/>
      </w:pPr>
    </w:p>
    <w:p w14:paraId="129363F1" w14:textId="3B6DDA29" w:rsidR="00D71048" w:rsidRDefault="00D71048">
      <w:pPr>
        <w:spacing w:after="200" w:line="276" w:lineRule="auto"/>
      </w:pPr>
    </w:p>
    <w:p w14:paraId="005726EC" w14:textId="2A7CDEE9" w:rsidR="00D71048" w:rsidRDefault="00D71048">
      <w:pPr>
        <w:spacing w:after="200" w:line="276" w:lineRule="auto"/>
      </w:pPr>
    </w:p>
    <w:p w14:paraId="13806CD0" w14:textId="40DB1319" w:rsidR="00D71048" w:rsidRDefault="00D71048">
      <w:pPr>
        <w:spacing w:after="200" w:line="276" w:lineRule="auto"/>
      </w:pPr>
    </w:p>
    <w:p w14:paraId="2F786E04" w14:textId="3A215151" w:rsidR="00D71048" w:rsidRDefault="00D71048">
      <w:pPr>
        <w:spacing w:after="200" w:line="276" w:lineRule="auto"/>
      </w:pPr>
    </w:p>
    <w:p w14:paraId="2B395D4E" w14:textId="52BD3ABF" w:rsidR="00D71048" w:rsidRDefault="00D71048">
      <w:pPr>
        <w:spacing w:after="200" w:line="276" w:lineRule="auto"/>
      </w:pPr>
    </w:p>
    <w:p w14:paraId="4083A12E" w14:textId="14CB3BDA" w:rsidR="00D71048" w:rsidRDefault="00D71048">
      <w:pPr>
        <w:spacing w:after="200" w:line="276" w:lineRule="auto"/>
      </w:pPr>
    </w:p>
    <w:p w14:paraId="53C3E160" w14:textId="1CAA0F25" w:rsidR="00D71048" w:rsidRDefault="00D71048">
      <w:pPr>
        <w:spacing w:after="200" w:line="276" w:lineRule="auto"/>
      </w:pPr>
    </w:p>
    <w:p w14:paraId="4313CE2A" w14:textId="69D90549" w:rsidR="00D71048" w:rsidRDefault="00D71048">
      <w:pPr>
        <w:spacing w:after="200" w:line="276" w:lineRule="auto"/>
      </w:pPr>
    </w:p>
    <w:p w14:paraId="45ACAE2A" w14:textId="0CA269A3" w:rsidR="00D71048" w:rsidRDefault="00D71048">
      <w:pPr>
        <w:spacing w:after="200" w:line="276" w:lineRule="auto"/>
      </w:pPr>
    </w:p>
    <w:p w14:paraId="4DBB46AA" w14:textId="2492C74B" w:rsidR="00D71048" w:rsidRDefault="00D71048">
      <w:pPr>
        <w:spacing w:after="200" w:line="276" w:lineRule="auto"/>
      </w:pPr>
    </w:p>
    <w:p w14:paraId="2DF4526D" w14:textId="110AF2B2" w:rsidR="00D71048" w:rsidRDefault="00D71048">
      <w:pPr>
        <w:spacing w:after="200" w:line="276" w:lineRule="auto"/>
      </w:pPr>
    </w:p>
    <w:p w14:paraId="6C0D5AFF" w14:textId="5768DBA7" w:rsidR="00D71048" w:rsidRDefault="00D71048">
      <w:pPr>
        <w:spacing w:after="200" w:line="276" w:lineRule="auto"/>
      </w:pPr>
    </w:p>
    <w:p w14:paraId="59CC618A" w14:textId="77777777" w:rsidR="00D71048" w:rsidRPr="00D71048" w:rsidRDefault="00D71048" w:rsidP="00D71048">
      <w:pPr>
        <w:jc w:val="both"/>
        <w:rPr>
          <w:rFonts w:ascii="Arial Narrow" w:hAnsi="Arial Narrow"/>
        </w:rPr>
      </w:pPr>
      <w:bookmarkStart w:id="2" w:name="_Hlk207349291"/>
      <w:r w:rsidRPr="00D71048">
        <w:rPr>
          <w:rFonts w:ascii="Arial Narrow" w:hAnsi="Arial Narrow"/>
        </w:rPr>
        <w:t>.........................................................</w:t>
      </w:r>
      <w:r w:rsidRPr="00D71048">
        <w:rPr>
          <w:rFonts w:ascii="Arial Narrow" w:hAnsi="Arial Narrow"/>
        </w:rPr>
        <w:tab/>
      </w:r>
      <w:r w:rsidRPr="00D71048">
        <w:rPr>
          <w:rFonts w:ascii="Arial Narrow" w:hAnsi="Arial Narrow"/>
        </w:rPr>
        <w:tab/>
      </w:r>
      <w:r w:rsidRPr="00D71048">
        <w:rPr>
          <w:rFonts w:ascii="Arial Narrow" w:hAnsi="Arial Narrow"/>
        </w:rPr>
        <w:tab/>
      </w:r>
      <w:r w:rsidRPr="00D71048">
        <w:rPr>
          <w:rFonts w:ascii="Arial Narrow" w:hAnsi="Arial Narrow"/>
        </w:rPr>
        <w:tab/>
        <w:t>…………………………………………..</w:t>
      </w:r>
    </w:p>
    <w:p w14:paraId="10C6D96E" w14:textId="77777777" w:rsidR="00D71048" w:rsidRPr="00D71048" w:rsidRDefault="00D71048" w:rsidP="00D71048">
      <w:pPr>
        <w:spacing w:line="360" w:lineRule="auto"/>
        <w:ind w:firstLine="709"/>
        <w:jc w:val="both"/>
        <w:rPr>
          <w:rFonts w:ascii="Arial Narrow" w:hAnsi="Arial Narrow"/>
          <w:sz w:val="20"/>
          <w:szCs w:val="20"/>
        </w:rPr>
      </w:pPr>
      <w:r w:rsidRPr="00D71048">
        <w:rPr>
          <w:rFonts w:ascii="Arial Narrow" w:hAnsi="Arial Narrow"/>
          <w:sz w:val="20"/>
          <w:szCs w:val="20"/>
        </w:rPr>
        <w:t xml:space="preserve">       (pieczęć szkoły)</w:t>
      </w:r>
      <w:r w:rsidRPr="00D71048">
        <w:rPr>
          <w:rFonts w:ascii="Arial Narrow" w:hAnsi="Arial Narrow"/>
          <w:sz w:val="20"/>
          <w:szCs w:val="20"/>
        </w:rPr>
        <w:tab/>
      </w:r>
      <w:r w:rsidRPr="00D71048">
        <w:rPr>
          <w:rFonts w:ascii="Arial Narrow" w:hAnsi="Arial Narrow"/>
          <w:sz w:val="20"/>
          <w:szCs w:val="20"/>
        </w:rPr>
        <w:tab/>
      </w:r>
      <w:r w:rsidRPr="00D71048">
        <w:rPr>
          <w:rFonts w:ascii="Arial Narrow" w:hAnsi="Arial Narrow"/>
          <w:sz w:val="20"/>
          <w:szCs w:val="20"/>
        </w:rPr>
        <w:tab/>
      </w:r>
      <w:r w:rsidRPr="00D71048">
        <w:rPr>
          <w:rFonts w:ascii="Arial Narrow" w:hAnsi="Arial Narrow"/>
          <w:sz w:val="20"/>
          <w:szCs w:val="20"/>
        </w:rPr>
        <w:tab/>
      </w:r>
      <w:r w:rsidRPr="00D71048">
        <w:rPr>
          <w:rFonts w:ascii="Arial Narrow" w:hAnsi="Arial Narrow"/>
          <w:sz w:val="20"/>
          <w:szCs w:val="20"/>
        </w:rPr>
        <w:tab/>
      </w:r>
      <w:r w:rsidRPr="00D71048">
        <w:rPr>
          <w:rFonts w:ascii="Arial Narrow" w:hAnsi="Arial Narrow"/>
          <w:sz w:val="20"/>
          <w:szCs w:val="20"/>
        </w:rPr>
        <w:tab/>
        <w:t xml:space="preserve">             (data)</w:t>
      </w:r>
    </w:p>
    <w:bookmarkEnd w:id="2"/>
    <w:p w14:paraId="379012D3" w14:textId="77777777" w:rsidR="00D71048" w:rsidRPr="00D71048" w:rsidRDefault="00D71048" w:rsidP="00D71048">
      <w:pPr>
        <w:tabs>
          <w:tab w:val="center" w:pos="6426"/>
        </w:tabs>
        <w:spacing w:line="360" w:lineRule="auto"/>
        <w:ind w:left="4253"/>
        <w:jc w:val="both"/>
        <w:rPr>
          <w:rFonts w:ascii="Arial Narrow" w:hAnsi="Arial Narrow"/>
        </w:rPr>
      </w:pPr>
    </w:p>
    <w:p w14:paraId="2D2EF588" w14:textId="77777777" w:rsidR="00D71048" w:rsidRPr="00D71048" w:rsidRDefault="00D71048" w:rsidP="00D71048">
      <w:pPr>
        <w:keepNext/>
        <w:keepLines/>
        <w:tabs>
          <w:tab w:val="left" w:pos="708"/>
        </w:tabs>
        <w:spacing w:before="160" w:after="80" w:line="360" w:lineRule="auto"/>
        <w:ind w:left="142"/>
        <w:jc w:val="center"/>
        <w:outlineLvl w:val="1"/>
        <w:rPr>
          <w:rFonts w:ascii="Arial" w:hAnsi="Arial" w:cs="Arial"/>
          <w:b/>
          <w:sz w:val="28"/>
          <w:szCs w:val="28"/>
        </w:rPr>
      </w:pPr>
      <w:bookmarkStart w:id="3" w:name="_Hlk207349527"/>
      <w:r w:rsidRPr="00D71048">
        <w:rPr>
          <w:rFonts w:ascii="Arial" w:hAnsi="Arial" w:cs="Arial"/>
          <w:b/>
          <w:sz w:val="28"/>
          <w:szCs w:val="28"/>
        </w:rPr>
        <w:t xml:space="preserve">Karta zgłoszenia uczestnictwa </w:t>
      </w:r>
    </w:p>
    <w:p w14:paraId="7D8E23D1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center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71048"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 ………………………………………………………………………………………………</w:t>
      </w:r>
    </w:p>
    <w:p w14:paraId="5100F8B8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center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 w:rsidRPr="00D71048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/>
          <w14:textOutline w14:w="0" w14:cap="flat" w14:cmpd="sng" w14:algn="ctr">
            <w14:noFill/>
            <w14:prstDash w14:val="solid"/>
            <w14:bevel/>
          </w14:textOutline>
        </w:rPr>
        <w:t>(</w:t>
      </w:r>
      <w:proofErr w:type="spellStart"/>
      <w:r w:rsidRPr="00D71048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/>
          <w14:textOutline w14:w="0" w14:cap="flat" w14:cmpd="sng" w14:algn="ctr">
            <w14:noFill/>
            <w14:prstDash w14:val="solid"/>
            <w14:bevel/>
          </w14:textOutline>
        </w:rPr>
        <w:t>nazwa</w:t>
      </w:r>
      <w:proofErr w:type="spellEnd"/>
      <w:r w:rsidRPr="00D71048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71048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/>
          <w14:textOutline w14:w="0" w14:cap="flat" w14:cmpd="sng" w14:algn="ctr">
            <w14:noFill/>
            <w14:prstDash w14:val="solid"/>
            <w14:bevel/>
          </w14:textOutline>
        </w:rPr>
        <w:t>konkursu</w:t>
      </w:r>
      <w:proofErr w:type="spellEnd"/>
      <w:r w:rsidRPr="00D71048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2D5284FC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center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694"/>
        <w:gridCol w:w="992"/>
        <w:gridCol w:w="2587"/>
        <w:gridCol w:w="2374"/>
      </w:tblGrid>
      <w:tr w:rsidR="00D71048" w:rsidRPr="00D71048" w14:paraId="1365C475" w14:textId="77777777" w:rsidTr="008E129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14:paraId="51C47EBA" w14:textId="77777777" w:rsidR="00D71048" w:rsidRPr="00D71048" w:rsidRDefault="00D71048" w:rsidP="00D7104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71048">
              <w:rPr>
                <w:rFonts w:ascii="Arial Narrow" w:hAnsi="Arial Narrow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94D6" w14:textId="77777777" w:rsidR="00D71048" w:rsidRPr="00D71048" w:rsidRDefault="00D71048" w:rsidP="00D71048">
            <w:pPr>
              <w:jc w:val="center"/>
              <w:rPr>
                <w:rFonts w:ascii="Arial Narrow" w:hAnsi="Arial Narrow"/>
              </w:rPr>
            </w:pPr>
            <w:r w:rsidRPr="00D71048">
              <w:rPr>
                <w:rFonts w:ascii="Arial Narrow" w:hAnsi="Arial Narrow"/>
              </w:rPr>
              <w:t>Imię i nazwisko ucznia</w:t>
            </w:r>
          </w:p>
          <w:p w14:paraId="4DE0CBD4" w14:textId="77777777" w:rsidR="00D71048" w:rsidRPr="00D71048" w:rsidRDefault="00D71048" w:rsidP="00D71048">
            <w:pPr>
              <w:jc w:val="center"/>
              <w:rPr>
                <w:rFonts w:ascii="Arial Narrow" w:hAnsi="Arial Narrow"/>
              </w:rPr>
            </w:pPr>
            <w:r w:rsidRPr="00D71048">
              <w:rPr>
                <w:rFonts w:ascii="Arial Narrow" w:hAnsi="Arial Narrow"/>
              </w:rPr>
              <w:t>(wpisać drukowanymi literami)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680C" w14:textId="77777777" w:rsidR="00D71048" w:rsidRPr="00D71048" w:rsidRDefault="00D71048" w:rsidP="00D71048">
            <w:pPr>
              <w:jc w:val="center"/>
              <w:rPr>
                <w:rFonts w:ascii="Arial Narrow" w:hAnsi="Arial Narrow"/>
              </w:rPr>
            </w:pPr>
            <w:r w:rsidRPr="00D71048">
              <w:rPr>
                <w:rFonts w:ascii="Arial Narrow" w:hAnsi="Arial Narrow"/>
              </w:rPr>
              <w:t>Klasa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5AA5" w14:textId="77777777" w:rsidR="00D71048" w:rsidRPr="00D71048" w:rsidRDefault="00D71048" w:rsidP="00D71048">
            <w:pPr>
              <w:jc w:val="center"/>
              <w:rPr>
                <w:rFonts w:ascii="Arial Narrow" w:hAnsi="Arial Narrow"/>
              </w:rPr>
            </w:pPr>
            <w:r w:rsidRPr="00D71048">
              <w:rPr>
                <w:rFonts w:ascii="Arial Narrow" w:hAnsi="Arial Narrow"/>
              </w:rPr>
              <w:t>Data i miejsce urodzenia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2DF3" w14:textId="77777777" w:rsidR="00D71048" w:rsidRPr="00D71048" w:rsidRDefault="00D71048" w:rsidP="00D71048">
            <w:pPr>
              <w:jc w:val="center"/>
              <w:rPr>
                <w:rFonts w:ascii="Arial Narrow" w:hAnsi="Arial Narrow"/>
              </w:rPr>
            </w:pPr>
            <w:r w:rsidRPr="00D71048">
              <w:rPr>
                <w:rFonts w:ascii="Arial Narrow" w:hAnsi="Arial Narrow"/>
              </w:rPr>
              <w:t xml:space="preserve">Imię i nazwisko nauczyciela prowadzącego </w:t>
            </w:r>
          </w:p>
        </w:tc>
      </w:tr>
      <w:tr w:rsidR="00D71048" w:rsidRPr="00D71048" w14:paraId="128BD158" w14:textId="77777777" w:rsidTr="008E129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5AD" w14:textId="77777777" w:rsidR="00D71048" w:rsidRPr="00D71048" w:rsidRDefault="00D71048" w:rsidP="00D7104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71048">
              <w:rPr>
                <w:rFonts w:ascii="Arial Narrow" w:hAnsi="Arial Narrow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3808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37A3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2E9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A7A9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D71048" w:rsidRPr="00D71048" w14:paraId="06E2D80C" w14:textId="77777777" w:rsidTr="008E129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D35F" w14:textId="77777777" w:rsidR="00D71048" w:rsidRPr="00D71048" w:rsidRDefault="00D71048" w:rsidP="00D7104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71048">
              <w:rPr>
                <w:rFonts w:ascii="Arial Narrow" w:hAnsi="Arial Narrow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920C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821E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95BB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928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D71048" w:rsidRPr="00D71048" w14:paraId="1971307E" w14:textId="77777777" w:rsidTr="008E129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0938" w14:textId="77777777" w:rsidR="00D71048" w:rsidRPr="00D71048" w:rsidRDefault="00D71048" w:rsidP="00D7104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71048">
              <w:rPr>
                <w:rFonts w:ascii="Arial Narrow" w:hAnsi="Arial Narrow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806A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1888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F1D2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EC04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D71048" w:rsidRPr="00D71048" w14:paraId="259378FD" w14:textId="77777777" w:rsidTr="008E129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FDA" w14:textId="77777777" w:rsidR="00D71048" w:rsidRPr="00D71048" w:rsidRDefault="00D71048" w:rsidP="00D7104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71048">
              <w:rPr>
                <w:rFonts w:ascii="Arial Narrow" w:hAnsi="Arial Narrow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C04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C34E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DD4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0004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D71048" w:rsidRPr="00D71048" w14:paraId="5906464F" w14:textId="77777777" w:rsidTr="008E129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4C17" w14:textId="77777777" w:rsidR="00D71048" w:rsidRPr="00D71048" w:rsidRDefault="00D71048" w:rsidP="00D7104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71048">
              <w:rPr>
                <w:rFonts w:ascii="Arial Narrow" w:hAnsi="Arial Narrow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E173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37A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BF9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A254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D71048" w:rsidRPr="00D71048" w14:paraId="28C0B2CB" w14:textId="77777777" w:rsidTr="008E129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DB6" w14:textId="77777777" w:rsidR="00D71048" w:rsidRPr="00D71048" w:rsidRDefault="00D71048" w:rsidP="00D7104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71048">
              <w:rPr>
                <w:rFonts w:ascii="Arial Narrow" w:hAnsi="Arial Narrow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C73A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DC6D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210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24E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D71048" w:rsidRPr="00D71048" w14:paraId="029D9CCF" w14:textId="77777777" w:rsidTr="008E129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E207" w14:textId="77777777" w:rsidR="00D71048" w:rsidRPr="00D71048" w:rsidRDefault="00D71048" w:rsidP="00D7104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71048">
              <w:rPr>
                <w:rFonts w:ascii="Arial Narrow" w:hAnsi="Arial Narrow"/>
              </w:rPr>
              <w:t>….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D692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8971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64D4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FC5F" w14:textId="77777777" w:rsidR="00D71048" w:rsidRPr="00D71048" w:rsidRDefault="00D71048" w:rsidP="00D7104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14:paraId="739571EF" w14:textId="77777777" w:rsidR="00D71048" w:rsidRPr="00D71048" w:rsidRDefault="00D71048" w:rsidP="00D71048">
      <w:pPr>
        <w:spacing w:line="360" w:lineRule="auto"/>
        <w:jc w:val="both"/>
        <w:rPr>
          <w:rFonts w:ascii="Arial Narrow" w:hAnsi="Arial Narrow"/>
        </w:rPr>
      </w:pPr>
    </w:p>
    <w:p w14:paraId="4740DBA2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71048"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Nazwa szkoły, adres, numer telefonu, adres e-mail:</w:t>
      </w:r>
    </w:p>
    <w:p w14:paraId="1E369F5C" w14:textId="77777777" w:rsidR="00D71048" w:rsidRPr="00D71048" w:rsidRDefault="00D71048" w:rsidP="00D71048">
      <w:pPr>
        <w:spacing w:line="276" w:lineRule="auto"/>
        <w:jc w:val="both"/>
        <w:rPr>
          <w:rFonts w:ascii="Arial" w:hAnsi="Arial" w:cs="Arial"/>
        </w:rPr>
      </w:pPr>
    </w:p>
    <w:p w14:paraId="308C472B" w14:textId="77777777" w:rsidR="00D71048" w:rsidRPr="00D71048" w:rsidRDefault="00D71048" w:rsidP="00D71048">
      <w:pPr>
        <w:spacing w:line="480" w:lineRule="auto"/>
        <w:jc w:val="both"/>
        <w:rPr>
          <w:rFonts w:ascii="Arial" w:hAnsi="Arial" w:cs="Arial"/>
        </w:rPr>
      </w:pPr>
      <w:r w:rsidRPr="00D71048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092FFAF" w14:textId="77777777" w:rsidR="00D71048" w:rsidRPr="00D71048" w:rsidRDefault="00D71048" w:rsidP="00D71048">
      <w:pPr>
        <w:spacing w:line="276" w:lineRule="auto"/>
        <w:jc w:val="both"/>
        <w:rPr>
          <w:rFonts w:ascii="Arial" w:hAnsi="Arial" w:cs="Arial"/>
        </w:rPr>
      </w:pPr>
    </w:p>
    <w:p w14:paraId="7267A5DA" w14:textId="77777777" w:rsidR="00D71048" w:rsidRPr="00D71048" w:rsidRDefault="00D71048" w:rsidP="00D71048">
      <w:pPr>
        <w:spacing w:line="276" w:lineRule="auto"/>
        <w:jc w:val="both"/>
        <w:rPr>
          <w:rFonts w:ascii="Arial" w:hAnsi="Arial" w:cs="Arial"/>
        </w:rPr>
      </w:pPr>
      <w:r w:rsidRPr="00D71048">
        <w:rPr>
          <w:rFonts w:ascii="Arial" w:hAnsi="Arial" w:cs="Arial"/>
        </w:rPr>
        <w:t>……………………………….………………………………….………………………………</w:t>
      </w:r>
    </w:p>
    <w:p w14:paraId="0D528EC4" w14:textId="77777777" w:rsidR="00D71048" w:rsidRPr="00D71048" w:rsidRDefault="00D71048" w:rsidP="00D71048">
      <w:pPr>
        <w:spacing w:line="276" w:lineRule="auto"/>
        <w:jc w:val="both"/>
        <w:rPr>
          <w:rFonts w:ascii="Arial" w:hAnsi="Arial" w:cs="Arial"/>
        </w:rPr>
      </w:pPr>
      <w:r w:rsidRPr="00D71048">
        <w:rPr>
          <w:rFonts w:ascii="Arial" w:hAnsi="Arial" w:cs="Arial"/>
        </w:rPr>
        <w:t xml:space="preserve">E-mail, na który zostanie wysłany test konkursowy: </w:t>
      </w:r>
    </w:p>
    <w:p w14:paraId="333B9E57" w14:textId="77777777" w:rsidR="00D71048" w:rsidRPr="00D71048" w:rsidRDefault="00D71048" w:rsidP="00D71048">
      <w:pPr>
        <w:spacing w:line="276" w:lineRule="auto"/>
        <w:jc w:val="both"/>
        <w:rPr>
          <w:rFonts w:ascii="Arial" w:hAnsi="Arial" w:cs="Arial"/>
        </w:rPr>
      </w:pPr>
    </w:p>
    <w:p w14:paraId="11363EBC" w14:textId="77777777" w:rsidR="00D71048" w:rsidRPr="00D71048" w:rsidRDefault="00D71048" w:rsidP="00D71048">
      <w:pPr>
        <w:spacing w:line="276" w:lineRule="auto"/>
        <w:jc w:val="both"/>
        <w:rPr>
          <w:rFonts w:ascii="Arial" w:hAnsi="Arial" w:cs="Arial"/>
        </w:rPr>
      </w:pPr>
      <w:r w:rsidRPr="00D71048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9115E94" w14:textId="77777777" w:rsidR="00D71048" w:rsidRPr="00D71048" w:rsidRDefault="00D71048" w:rsidP="00D71048">
      <w:pPr>
        <w:spacing w:line="276" w:lineRule="auto"/>
        <w:jc w:val="both"/>
        <w:rPr>
          <w:rFonts w:ascii="Arial" w:hAnsi="Arial" w:cs="Arial"/>
        </w:rPr>
      </w:pPr>
      <w:r w:rsidRPr="00D71048">
        <w:rPr>
          <w:rFonts w:ascii="Arial" w:hAnsi="Arial" w:cs="Arial"/>
        </w:rPr>
        <w:t xml:space="preserve">Adres e-mail i telefon opiekuna ucznia: </w:t>
      </w:r>
    </w:p>
    <w:p w14:paraId="5A663B04" w14:textId="77777777" w:rsidR="00D71048" w:rsidRPr="00D71048" w:rsidRDefault="00D71048" w:rsidP="00D71048">
      <w:pPr>
        <w:spacing w:line="276" w:lineRule="auto"/>
        <w:jc w:val="both"/>
        <w:rPr>
          <w:rFonts w:ascii="Arial" w:hAnsi="Arial" w:cs="Arial"/>
        </w:rPr>
      </w:pPr>
    </w:p>
    <w:p w14:paraId="1EF2EDD5" w14:textId="77777777" w:rsidR="00D71048" w:rsidRPr="00D71048" w:rsidRDefault="00D71048" w:rsidP="00D71048">
      <w:pPr>
        <w:spacing w:line="276" w:lineRule="auto"/>
        <w:jc w:val="both"/>
        <w:rPr>
          <w:rFonts w:ascii="Arial" w:hAnsi="Arial" w:cs="Arial"/>
        </w:rPr>
      </w:pPr>
      <w:r w:rsidRPr="00D71048">
        <w:rPr>
          <w:rFonts w:ascii="Arial" w:hAnsi="Arial" w:cs="Arial"/>
        </w:rPr>
        <w:t>…………………………………………………………..………………………………………</w:t>
      </w:r>
    </w:p>
    <w:p w14:paraId="689AD500" w14:textId="77777777" w:rsidR="00D71048" w:rsidRPr="00D71048" w:rsidRDefault="00D71048" w:rsidP="00D71048">
      <w:pPr>
        <w:spacing w:line="360" w:lineRule="auto"/>
        <w:ind w:left="4536"/>
        <w:rPr>
          <w:rFonts w:ascii="Arial Narrow" w:hAnsi="Arial Narrow"/>
        </w:rPr>
      </w:pPr>
    </w:p>
    <w:p w14:paraId="16EA4BED" w14:textId="77777777" w:rsidR="00D71048" w:rsidRPr="00D71048" w:rsidRDefault="00D71048" w:rsidP="00D71048">
      <w:pPr>
        <w:spacing w:line="360" w:lineRule="auto"/>
        <w:ind w:left="4536"/>
        <w:rPr>
          <w:rFonts w:ascii="Arial Narrow" w:hAnsi="Arial Narrow"/>
        </w:rPr>
      </w:pPr>
    </w:p>
    <w:p w14:paraId="356F7E4B" w14:textId="77777777" w:rsidR="00D71048" w:rsidRPr="00D71048" w:rsidRDefault="00D71048" w:rsidP="00D71048">
      <w:pPr>
        <w:spacing w:line="360" w:lineRule="auto"/>
        <w:ind w:left="4536"/>
        <w:rPr>
          <w:rFonts w:ascii="Arial Narrow" w:hAnsi="Arial Narrow"/>
        </w:rPr>
      </w:pPr>
    </w:p>
    <w:p w14:paraId="114CC9C2" w14:textId="77777777" w:rsidR="00D71048" w:rsidRPr="00D71048" w:rsidRDefault="00D71048" w:rsidP="00D71048">
      <w:pPr>
        <w:ind w:left="4536"/>
        <w:rPr>
          <w:rFonts w:ascii="Arial Narrow" w:hAnsi="Arial Narrow"/>
        </w:rPr>
      </w:pPr>
      <w:r w:rsidRPr="00D71048">
        <w:rPr>
          <w:rFonts w:ascii="Arial Narrow" w:hAnsi="Arial Narrow"/>
        </w:rPr>
        <w:t xml:space="preserve">………………………………………………..                                                                               </w:t>
      </w:r>
    </w:p>
    <w:p w14:paraId="49E4C808" w14:textId="77777777" w:rsidR="00D71048" w:rsidRPr="00D71048" w:rsidRDefault="00D71048" w:rsidP="00D71048">
      <w:pPr>
        <w:spacing w:line="360" w:lineRule="auto"/>
        <w:ind w:left="4536"/>
        <w:rPr>
          <w:rFonts w:ascii="Arial Narrow" w:hAnsi="Arial Narrow"/>
        </w:rPr>
      </w:pPr>
      <w:bookmarkStart w:id="4" w:name="_Hlk207349386"/>
      <w:r w:rsidRPr="00D71048">
        <w:rPr>
          <w:rFonts w:ascii="Arial Narrow" w:hAnsi="Arial Narrow"/>
        </w:rPr>
        <w:t xml:space="preserve">        (podpis i pieczęć dyrektora szkoły)</w:t>
      </w:r>
      <w:bookmarkEnd w:id="4"/>
    </w:p>
    <w:p w14:paraId="679369BA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ind w:right="-1"/>
        <w:jc w:val="both"/>
        <w:rPr>
          <w:rFonts w:ascii="Arial" w:eastAsia="Arial Unicode MS" w:hAnsi="Arial" w:cs="Arial"/>
          <w:bdr w:val="nil"/>
          <w:lang w:eastAsia="en-US"/>
        </w:rPr>
      </w:pPr>
    </w:p>
    <w:p w14:paraId="1D4BE767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ind w:right="-1"/>
        <w:jc w:val="both"/>
        <w:rPr>
          <w:rFonts w:ascii="Arial" w:eastAsia="Arial Unicode MS" w:hAnsi="Arial" w:cs="Arial"/>
          <w:bdr w:val="nil"/>
          <w:lang w:eastAsia="en-US"/>
        </w:rPr>
      </w:pPr>
    </w:p>
    <w:p w14:paraId="03F9244D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ind w:right="-1"/>
        <w:jc w:val="both"/>
        <w:rPr>
          <w:rFonts w:ascii="Arial" w:eastAsia="Arial Unicode MS" w:hAnsi="Arial" w:cs="Arial"/>
          <w:bdr w:val="nil"/>
          <w:lang w:eastAsia="en-US"/>
        </w:rPr>
      </w:pPr>
    </w:p>
    <w:p w14:paraId="07F25533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ind w:right="-1"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                …………………………………………………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ab/>
        <w:t xml:space="preserve">                                                         ……………….………………………..</w:t>
      </w:r>
    </w:p>
    <w:p w14:paraId="76BB33FB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    (imię i nazwisko rodzica / opiekuna prawnego)</w:t>
      </w: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                                (</w:t>
      </w:r>
      <w:r w:rsidRPr="00D71048">
        <w:rPr>
          <w:rFonts w:ascii="Calibri" w:eastAsia="Calibri" w:hAnsi="Calibri" w:cs="Calibri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miejscowość, data)  </w:t>
      </w:r>
    </w:p>
    <w:p w14:paraId="06C615B4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83B550E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73B02E8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DEB4BD5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6C90424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8B0CA24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jc w:val="center"/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71048"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Oświadczenie rodzica / opiekuna prawnego</w:t>
      </w:r>
    </w:p>
    <w:p w14:paraId="3147CAF4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jc w:val="center"/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A41C07E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Oświadczam, że:</w:t>
      </w:r>
    </w:p>
    <w:p w14:paraId="3782710C" w14:textId="77777777" w:rsidR="00D71048" w:rsidRPr="00D71048" w:rsidRDefault="00D71048" w:rsidP="00D7104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ind w:left="284" w:hanging="284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Zapoznałam/zapoznał</w:t>
      </w: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  <w:t>em si</w:t>
      </w: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ę z Regulaminem Interdyscyplinarnego Konkursu </w:t>
      </w:r>
      <w:r w:rsidRPr="00D71048">
        <w:rPr>
          <w:rFonts w:ascii="Calibri" w:eastAsia="Arial Unicode MS" w:hAnsi="Calibri" w:cs="Calibri"/>
          <w:b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„First Step To </w:t>
      </w:r>
      <w:proofErr w:type="spellStart"/>
      <w:r w:rsidRPr="00D71048">
        <w:rPr>
          <w:rFonts w:ascii="Calibri" w:eastAsia="Arial Unicode MS" w:hAnsi="Calibri" w:cs="Calibri"/>
          <w:b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Success</w:t>
      </w:r>
      <w:proofErr w:type="spellEnd"/>
      <w:r w:rsidRPr="00D71048">
        <w:rPr>
          <w:rFonts w:ascii="Calibri" w:eastAsia="Arial Unicode MS" w:hAnsi="Calibri" w:cs="Calibri"/>
          <w:b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br/>
        <w:t>i akceptuję jego warunki.</w:t>
      </w:r>
    </w:p>
    <w:p w14:paraId="2237B9F2" w14:textId="77777777" w:rsidR="00D71048" w:rsidRPr="00D71048" w:rsidRDefault="00D71048" w:rsidP="00D7104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284" w:hanging="284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Wyrażam zgodę na udział dziecka ……….…...…..…………………..………., </w:t>
      </w:r>
      <w:r w:rsidRPr="00D71048">
        <w:rPr>
          <w:rFonts w:ascii="Calibri" w:eastAsia="NSimSun" w:hAnsi="Calibri" w:cs="Calibri"/>
          <w:kern w:val="2"/>
          <w:sz w:val="22"/>
          <w:szCs w:val="22"/>
          <w:u w:color="000000"/>
          <w:bdr w:val="nil"/>
          <w:lang w:eastAsia="zh-CN" w:bidi="hi-IN"/>
          <w14:textOutline w14:w="0" w14:cap="flat" w14:cmpd="sng" w14:algn="ctr">
            <w14:noFill/>
            <w14:prstDash w14:val="solid"/>
            <w14:bevel/>
          </w14:textOutline>
        </w:rPr>
        <w:t>którego jestem rodzicem/opiekunem prawnym na udział w Konkursie.</w:t>
      </w:r>
    </w:p>
    <w:p w14:paraId="4EE5318F" w14:textId="77777777" w:rsidR="00D71048" w:rsidRPr="00D71048" w:rsidRDefault="00D71048" w:rsidP="00D7104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69"/>
        </w:tabs>
        <w:spacing w:line="360" w:lineRule="auto"/>
        <w:ind w:left="284" w:hanging="284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Oświadczam, iż przyjmuję do wiadomości, że:</w:t>
      </w:r>
    </w:p>
    <w:p w14:paraId="49AB2114" w14:textId="77777777" w:rsidR="00D71048" w:rsidRPr="00D71048" w:rsidRDefault="00D71048" w:rsidP="00D7104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podanie danych osobowych jest dobrowolne</w:t>
      </w:r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>, a konsekwencją niepodania ich w zakresie określonym w przepisach regulujących zasady i tryb przeprowadzania Konkursu będzie uznanie zgłoszenia za niespełniające wymogów opisanych w jego treści;</w:t>
      </w:r>
    </w:p>
    <w:p w14:paraId="4520C5D8" w14:textId="77777777" w:rsidR="00D71048" w:rsidRPr="00D71048" w:rsidRDefault="00D71048" w:rsidP="00D7104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709" w:hanging="425"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dane osobowe będą przetwarzane wyłącznie na potrzeby Konkursu;</w:t>
      </w:r>
    </w:p>
    <w:p w14:paraId="1552D78C" w14:textId="77777777" w:rsidR="00D71048" w:rsidRPr="00D71048" w:rsidRDefault="00D71048" w:rsidP="00D7104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709" w:hanging="425"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mam prawo dostępu do treści danych oraz ich poprawiania;</w:t>
      </w:r>
    </w:p>
    <w:p w14:paraId="2623D4CD" w14:textId="77777777" w:rsidR="00D71048" w:rsidRPr="00D71048" w:rsidRDefault="00D71048" w:rsidP="00D7104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709" w:hanging="425"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mam prawo w każdej chwili wycofać zgodę na przetwarzanie danych osobowych w zakresie, w jakim takiej zgody zostały udzielone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val="it-IT" w:eastAsia="en-US"/>
        </w:rPr>
        <w:t xml:space="preserve">,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cofnięcie zgody nie będzie miało jednak wpływu na przetwarzanie, którego dokonano na podstawie zgody przed jej cofnięciem;</w:t>
      </w:r>
    </w:p>
    <w:p w14:paraId="47A78621" w14:textId="77777777" w:rsidR="00D71048" w:rsidRPr="00D71048" w:rsidRDefault="00D71048" w:rsidP="00D7104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709" w:hanging="425"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szczegółowe informacje o przetwarzaniu danych, znajdują się w Klauzuli informacyjnej.</w:t>
      </w:r>
    </w:p>
    <w:p w14:paraId="00D168AC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284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CA9494D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56DFF5F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………………………………………………………</w:t>
      </w:r>
    </w:p>
    <w:p w14:paraId="67EA89D8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           (data i podpis rodzica/opiekuna prawnego)</w:t>
      </w:r>
    </w:p>
    <w:p w14:paraId="2BB7155C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9BB47DC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0C089CF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573773B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9B1F2A3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AB6601C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Oświadczam, iż </w:t>
      </w:r>
      <w:r w:rsidRPr="00D71048">
        <w:rPr>
          <w:rFonts w:ascii="Calibri" w:eastAsia="Calibri" w:hAnsi="Calibri" w:cs="Calibri"/>
          <w:b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wyrażam dobrowolną zgodę/nie wyrażam zgody</w:t>
      </w:r>
      <w:r w:rsidRPr="00D71048">
        <w:rPr>
          <w:rFonts w:ascii="Calibri" w:eastAsia="Calibri" w:hAnsi="Calibri" w:cs="Calibri"/>
          <w:b/>
          <w:sz w:val="22"/>
          <w:szCs w:val="22"/>
          <w:u w:color="000000"/>
          <w:bdr w:val="nil"/>
          <w:vertAlign w:val="superscript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*)</w:t>
      </w: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71048">
        <w:rPr>
          <w:rFonts w:ascii="Calibri" w:eastAsia="NSimSun" w:hAnsi="Calibri" w:cs="Calibri"/>
          <w:kern w:val="2"/>
          <w:sz w:val="22"/>
          <w:szCs w:val="22"/>
          <w:u w:color="000000"/>
          <w:bdr w:val="nil"/>
          <w:lang w:eastAsia="zh-CN" w:bidi="hi-IN"/>
          <w14:textOutline w14:w="0" w14:cap="flat" w14:cmpd="sng" w14:algn="ctr">
            <w14:noFill/>
            <w14:prstDash w14:val="solid"/>
            <w14:bevel/>
          </w14:textOutline>
        </w:rPr>
        <w:t xml:space="preserve">na nieodpłatne przetwarzanie przez </w:t>
      </w: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Kuratorium Oświaty w Łodzi oraz Politechnikę Łódzką Wydział Elektrotechniki, Elektroniki, Informatyki i Automatyki Instytut Systemów Inżynierii Elektrycznej danych osobowych mojego dziecka, czyli jego imienia i nazwiska, danych dotyczących klasy oraz szkoły do której uczęszcza</w:t>
      </w:r>
      <w:r w:rsidRPr="00D71048">
        <w:rPr>
          <w:rFonts w:ascii="Calibri" w:eastAsia="Arial Unicode MS" w:hAnsi="Calibri" w:cs="Calibri"/>
          <w:kern w:val="1"/>
          <w:sz w:val="22"/>
          <w:szCs w:val="22"/>
          <w:u w:color="000000"/>
          <w:bdr w:val="nil"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, oraz w szczególności na wykorzystanie i rozpowszechnianie </w:t>
      </w:r>
      <w:r w:rsidRPr="00D71048">
        <w:rPr>
          <w:rFonts w:ascii="Calibri" w:eastAsia="NSimSun" w:hAnsi="Calibri" w:cs="Calibri"/>
          <w:kern w:val="2"/>
          <w:sz w:val="22"/>
          <w:szCs w:val="22"/>
          <w:u w:color="000000"/>
          <w:bdr w:val="nil"/>
          <w:lang w:eastAsia="zh-CN" w:bidi="hi-IN"/>
          <w14:textOutline w14:w="0" w14:cap="flat" w14:cmpd="sng" w14:algn="ctr">
            <w14:noFill/>
            <w14:prstDash w14:val="solid"/>
            <w14:bevel/>
          </w14:textOutline>
        </w:rPr>
        <w:t xml:space="preserve">wizerunku, oraz imienia i nazwiska mojego dziecka </w:t>
      </w: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 celu ogłoszenia wyników na stronie internetowej Kuratorium Oświaty w Łodzi (</w:t>
      </w:r>
      <w:hyperlink r:id="rId12" w:history="1">
        <w:r w:rsidRPr="00D71048">
          <w:rPr>
            <w:rFonts w:ascii="Calibri" w:eastAsia="Arial Unicode MS" w:hAnsi="Calibri" w:cs="Calibri"/>
            <w:color w:val="000000"/>
            <w:sz w:val="22"/>
            <w:szCs w:val="22"/>
            <w:u w:val="single" w:color="000000"/>
            <w:bdr w:val="nil"/>
            <w14:textOutline w14:w="0" w14:cap="flat" w14:cmpd="sng" w14:algn="ctr">
              <w14:noFill/>
              <w14:prstDash w14:val="solid"/>
              <w14:bevel/>
            </w14:textOutline>
          </w:rPr>
          <w:t>www.kuratorium.lodz.pl</w:t>
        </w:r>
      </w:hyperlink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) oraz Politechniki Łódzkiej Wydział Elektrotechniki, Elektroniki, Informatyki i Automatyki Instytut Systemów Inżynierii Elektrycznej (………………..).</w:t>
      </w:r>
    </w:p>
    <w:p w14:paraId="0191E69F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360" w:lineRule="auto"/>
        <w:ind w:firstLine="720"/>
        <w:jc w:val="both"/>
        <w:rPr>
          <w:rFonts w:ascii="Calibri" w:eastAsia="NSimSun" w:hAnsi="Calibri" w:cs="Calibri"/>
          <w:kern w:val="2"/>
          <w:sz w:val="22"/>
          <w:szCs w:val="22"/>
          <w:bdr w:val="nil"/>
          <w:lang w:eastAsia="zh-CN" w:bidi="hi-IN"/>
        </w:rPr>
      </w:pPr>
      <w:r w:rsidRPr="00D71048">
        <w:rPr>
          <w:rFonts w:ascii="Calibri" w:eastAsia="NSimSun" w:hAnsi="Calibri" w:cs="Calibri"/>
          <w:kern w:val="2"/>
          <w:sz w:val="22"/>
          <w:szCs w:val="22"/>
          <w:bdr w:val="nil"/>
          <w:lang w:eastAsia="zh-CN" w:bidi="hi-IN"/>
        </w:rPr>
        <w:t xml:space="preserve">Zgoda obejmuje również nieograniczone w czasie, nieograniczone co do terytorium oraz nieodpłatne, wielokrotne rozpowszechnianie materiału </w:t>
      </w:r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>na potrzeby dokumentacji wydarzenia i jego promocji, w tym na umieszczenie materiału</w:t>
      </w:r>
      <w:r w:rsidRPr="00D71048">
        <w:rPr>
          <w:rFonts w:ascii="Calibri" w:eastAsia="NSimSun" w:hAnsi="Calibri" w:cs="Calibri"/>
          <w:kern w:val="2"/>
          <w:sz w:val="22"/>
          <w:szCs w:val="22"/>
          <w:bdr w:val="nil"/>
          <w:lang w:eastAsia="zh-CN" w:bidi="hi-IN"/>
        </w:rPr>
        <w:t xml:space="preserve"> w prasie, w </w:t>
      </w:r>
      <w:proofErr w:type="spellStart"/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social</w:t>
      </w:r>
      <w:proofErr w:type="spellEnd"/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 mediach, oraz</w:t>
      </w:r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 xml:space="preserve"> na stronie internetowej </w:t>
      </w:r>
      <w:r w:rsidRPr="00D71048">
        <w:rPr>
          <w:rFonts w:ascii="Calibri" w:eastAsia="NSimSun" w:hAnsi="Calibri" w:cs="Calibri"/>
          <w:kern w:val="2"/>
          <w:sz w:val="22"/>
          <w:szCs w:val="22"/>
          <w:bdr w:val="nil"/>
          <w:lang w:eastAsia="zh-CN" w:bidi="hi-IN"/>
        </w:rPr>
        <w:t>Kuratorium Oświaty w Łodzi</w:t>
      </w:r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 xml:space="preserve"> i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 Politechniki Łódzkiej Wydział Elektrotechniki, Elektroniki, Informatyki i Automatyki Instytut Systemów Inżynierii Elektrycznej.  </w:t>
      </w:r>
    </w:p>
    <w:p w14:paraId="55490A12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360" w:lineRule="auto"/>
        <w:ind w:firstLine="720"/>
        <w:jc w:val="both"/>
        <w:rPr>
          <w:rFonts w:ascii="Calibri" w:eastAsia="NSimSun" w:hAnsi="Calibri" w:cs="Calibri"/>
          <w:kern w:val="2"/>
          <w:sz w:val="22"/>
          <w:szCs w:val="22"/>
          <w:bdr w:val="nil"/>
          <w:lang w:eastAsia="zh-CN" w:bidi="hi-IN"/>
        </w:rPr>
      </w:pPr>
      <w:r w:rsidRPr="00D71048">
        <w:rPr>
          <w:rFonts w:ascii="Calibri" w:eastAsia="NSimSun" w:hAnsi="Calibri" w:cs="Calibri"/>
          <w:kern w:val="2"/>
          <w:sz w:val="22"/>
          <w:szCs w:val="22"/>
          <w:bdr w:val="nil"/>
          <w:lang w:eastAsia="zh-CN" w:bidi="hi-IN"/>
        </w:rPr>
        <w:t xml:space="preserve">Wiem, że zgoda jest dobrowolna i może zostać odwołana w każdym momencie. </w:t>
      </w:r>
    </w:p>
    <w:p w14:paraId="6E144A1A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B6BAC87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CC66BDF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324FFA9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D70D255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C41DBD9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                                ………………………………………………………</w:t>
      </w:r>
    </w:p>
    <w:p w14:paraId="659BECEB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9DCF273" w14:textId="64984A13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7104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                          (data i podpis rodzica/opiekuna prawnego)</w:t>
      </w:r>
    </w:p>
    <w:p w14:paraId="1C4E0204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________</w:t>
      </w:r>
    </w:p>
    <w:p w14:paraId="77B01DEE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ind w:right="-1"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vertAlign w:val="superscript"/>
          <w:lang w:eastAsia="en-US"/>
        </w:rPr>
        <w:t>*)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 należy niewłaściwe skreślić</w:t>
      </w:r>
    </w:p>
    <w:p w14:paraId="3A79226E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right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42AB040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4B85C5F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FBC692D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A1BB3D2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3CE5C46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EB6D33A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6D24432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B8EE9C2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4AAAF23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30DAEB4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Calibri" w:eastAsia="Arial Unicode MS" w:hAnsi="Calibri" w:cs="Calibri"/>
          <w:b/>
          <w:bCs/>
          <w:color w:val="000000"/>
          <w:sz w:val="28"/>
          <w:szCs w:val="28"/>
          <w:u w:color="0070C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71048">
        <w:rPr>
          <w:rFonts w:ascii="Calibri" w:eastAsia="Arial Unicode MS" w:hAnsi="Calibri" w:cs="Calibri"/>
          <w:b/>
          <w:bCs/>
          <w:color w:val="000000"/>
          <w:sz w:val="28"/>
          <w:szCs w:val="28"/>
          <w:u w:color="0070C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Klauzula informacyjna </w:t>
      </w:r>
    </w:p>
    <w:p w14:paraId="3EF3F2D4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Zgodnie z art. 13 ust. 1 i ust. 2 ogólnego rozporządzenia Parlamentu Europejskiego i Rady (UE) 2016/679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 informuję, iż:</w:t>
      </w:r>
    </w:p>
    <w:p w14:paraId="2FB774C7" w14:textId="77777777" w:rsidR="00D71048" w:rsidRPr="00D71048" w:rsidRDefault="00D71048" w:rsidP="00D710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 w:hanging="426"/>
        <w:contextualSpacing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bookmarkStart w:id="5" w:name="_Hlk110926759"/>
      <w:r w:rsidRPr="00D71048">
        <w:rPr>
          <w:rFonts w:ascii="Calibri" w:hAnsi="Calibri" w:cs="Calibri"/>
          <w:color w:val="000000"/>
          <w:sz w:val="22"/>
          <w:szCs w:val="22"/>
          <w:lang w:eastAsia="en-US"/>
        </w:rPr>
        <w:t xml:space="preserve">Przedmiotem niniejszej klauzuli informacyjnej jest określenie zasad dotyczących </w:t>
      </w:r>
      <w:r w:rsidRPr="00D71048">
        <w:rPr>
          <w:rFonts w:ascii="Calibri" w:hAnsi="Calibri" w:cs="Calibri"/>
          <w:sz w:val="22"/>
          <w:szCs w:val="22"/>
          <w:lang w:eastAsia="en-US"/>
        </w:rPr>
        <w:t xml:space="preserve">przetwarzaniem danych osobowych </w:t>
      </w:r>
      <w:r w:rsidRPr="00D71048">
        <w:rPr>
          <w:rFonts w:ascii="Calibri" w:hAnsi="Calibri" w:cs="Calibri"/>
          <w:color w:val="000000"/>
          <w:sz w:val="22"/>
          <w:szCs w:val="22"/>
          <w:lang w:eastAsia="en-US"/>
        </w:rPr>
        <w:t xml:space="preserve">w związku z organizacją i przeprowadzeniem w roku szkolnym 2025/2026 dla uczniów szkół podstawowych z województwa łódzkiego Tematycznego Konkursu </w:t>
      </w:r>
      <w:r w:rsidRPr="00D71048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„First Step To </w:t>
      </w:r>
      <w:proofErr w:type="spellStart"/>
      <w:r w:rsidRPr="00D71048">
        <w:rPr>
          <w:rFonts w:ascii="Calibri" w:hAnsi="Calibri" w:cs="Calibri"/>
          <w:b/>
          <w:color w:val="000000"/>
          <w:sz w:val="22"/>
          <w:szCs w:val="22"/>
          <w:lang w:eastAsia="en-US"/>
        </w:rPr>
        <w:t>Sucess</w:t>
      </w:r>
      <w:proofErr w:type="spellEnd"/>
      <w:r w:rsidRPr="00D71048">
        <w:rPr>
          <w:rFonts w:ascii="Calibri" w:hAnsi="Calibri" w:cs="Calibri"/>
          <w:b/>
          <w:color w:val="000000"/>
          <w:sz w:val="22"/>
          <w:szCs w:val="22"/>
          <w:lang w:eastAsia="en-US"/>
        </w:rPr>
        <w:t>”</w:t>
      </w:r>
      <w:r w:rsidRPr="00D71048">
        <w:rPr>
          <w:rFonts w:ascii="Calibri" w:hAnsi="Calibri" w:cs="Calibri"/>
          <w:color w:val="000000"/>
          <w:sz w:val="22"/>
          <w:szCs w:val="22"/>
          <w:lang w:eastAsia="en-US"/>
        </w:rPr>
        <w:t xml:space="preserve">, zwanego dalej „Konkursem” </w:t>
      </w:r>
      <w:r w:rsidRPr="00D71048">
        <w:rPr>
          <w:rFonts w:ascii="Calibri" w:hAnsi="Calibri" w:cs="Calibri"/>
          <w:sz w:val="22"/>
          <w:szCs w:val="22"/>
          <w:lang w:eastAsia="en-US"/>
        </w:rPr>
        <w:t>współorganizowanego</w:t>
      </w:r>
      <w:r w:rsidRPr="00D7104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przez:</w:t>
      </w:r>
    </w:p>
    <w:p w14:paraId="2C07C4E5" w14:textId="77777777" w:rsidR="00D71048" w:rsidRPr="00D71048" w:rsidRDefault="00D71048" w:rsidP="00D7104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71048">
        <w:rPr>
          <w:rFonts w:ascii="Calibri" w:hAnsi="Calibri" w:cs="Calibri"/>
          <w:sz w:val="22"/>
          <w:szCs w:val="22"/>
          <w:lang w:val="it-IT" w:eastAsia="en-US"/>
        </w:rPr>
        <w:t>Kuratorium O</w:t>
      </w:r>
      <w:r w:rsidRPr="00D71048">
        <w:rPr>
          <w:rFonts w:ascii="Calibri" w:hAnsi="Calibri" w:cs="Calibri"/>
          <w:sz w:val="22"/>
          <w:szCs w:val="22"/>
          <w:lang w:eastAsia="en-US"/>
        </w:rPr>
        <w:t>światy w Łodzi, ul. Więckowskiego 33, 90-734 Łódź;</w:t>
      </w:r>
    </w:p>
    <w:p w14:paraId="41194D6C" w14:textId="77777777" w:rsidR="00D71048" w:rsidRPr="00D71048" w:rsidRDefault="00D71048" w:rsidP="00D7104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71048">
        <w:rPr>
          <w:rFonts w:ascii="Calibri" w:hAnsi="Calibri" w:cs="Calibri"/>
          <w:sz w:val="22"/>
          <w:szCs w:val="22"/>
          <w:lang w:eastAsia="en-US"/>
        </w:rPr>
        <w:t>Politechnikę Łódzką Wydział Elektrotechniki, Elektroniki, Informatyki i Automatyki Instytut Systemów Inżynierii Elektrycznej, ul. Stefanowskiego 18, 90-537 Łódź.</w:t>
      </w:r>
    </w:p>
    <w:p w14:paraId="02BC05F9" w14:textId="77777777" w:rsidR="00D71048" w:rsidRPr="00D71048" w:rsidRDefault="00D71048" w:rsidP="00D71048">
      <w:pPr>
        <w:tabs>
          <w:tab w:val="left" w:pos="851"/>
        </w:tabs>
        <w:spacing w:line="276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bookmarkEnd w:id="5"/>
    <w:p w14:paraId="023DDDDA" w14:textId="77777777" w:rsidR="00D71048" w:rsidRPr="00D71048" w:rsidRDefault="00D71048" w:rsidP="00D710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 w:hanging="426"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Wyżej wskazane w ust. 1 podmioty (zwane dalej łącznie „Organizatorami” lub każdy osobno „Organizatorem”), działają w związku z organizacją Konkursu jako </w:t>
      </w:r>
      <w:proofErr w:type="spellStart"/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współadministratorzy</w:t>
      </w:r>
      <w:proofErr w:type="spellEnd"/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 Pani/Pana danych osobowych oraz danych osobowych Pani/Pana dziecka, jako Uczestników. </w:t>
      </w:r>
    </w:p>
    <w:p w14:paraId="1A74B71C" w14:textId="77777777" w:rsidR="00D71048" w:rsidRPr="00D71048" w:rsidRDefault="00D71048" w:rsidP="00D71048">
      <w:pPr>
        <w:spacing w:line="276" w:lineRule="auto"/>
        <w:ind w:left="426"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</w:p>
    <w:p w14:paraId="0AA17F84" w14:textId="77777777" w:rsidR="00D71048" w:rsidRPr="00D71048" w:rsidRDefault="00D71048" w:rsidP="00D710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line="276" w:lineRule="auto"/>
        <w:ind w:left="426" w:hanging="426"/>
        <w:contextualSpacing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Administratorem Pani/Pana danych osobowych oraz danych osobowych Pani/Pana dziecka</w:t>
      </w:r>
      <w:r w:rsidRPr="00D71048">
        <w:rPr>
          <w:rFonts w:ascii="Calibri" w:hAnsi="Calibri" w:cs="Calibri"/>
          <w:sz w:val="22"/>
          <w:szCs w:val="22"/>
          <w:bdr w:val="nil"/>
          <w:shd w:val="clear" w:color="auto" w:fill="FFFFFF"/>
        </w:rPr>
        <w:t xml:space="preserve"> jest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: </w:t>
      </w:r>
    </w:p>
    <w:p w14:paraId="70A5AEB4" w14:textId="77777777" w:rsidR="00D71048" w:rsidRPr="00D71048" w:rsidRDefault="00D71048" w:rsidP="00D7104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71048">
        <w:rPr>
          <w:rFonts w:ascii="Calibri" w:hAnsi="Calibri" w:cs="Calibri"/>
          <w:sz w:val="22"/>
          <w:szCs w:val="22"/>
          <w:lang w:eastAsia="en-US"/>
        </w:rPr>
        <w:t>Łódzki Kurator Oświaty w Łodzi, 90-734 Łódź, ul. S. Więckowskiego 33, e-mail:</w:t>
      </w:r>
      <w:r w:rsidRPr="00D71048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hyperlink r:id="rId13" w:history="1">
        <w:r w:rsidRPr="00D71048">
          <w:rPr>
            <w:rFonts w:ascii="Calibri" w:hAnsi="Calibri" w:cs="Calibri"/>
            <w:sz w:val="22"/>
            <w:szCs w:val="22"/>
            <w:u w:val="single"/>
            <w:lang w:eastAsia="en-US"/>
          </w:rPr>
          <w:t>kolodz@kuratorium.lodz.pl</w:t>
        </w:r>
      </w:hyperlink>
      <w:r w:rsidRPr="00D71048">
        <w:rPr>
          <w:rFonts w:ascii="Calibri" w:hAnsi="Calibri" w:cs="Calibri"/>
          <w:sz w:val="22"/>
          <w:szCs w:val="22"/>
          <w:lang w:eastAsia="en-US"/>
        </w:rPr>
        <w:t>, tel. (42) 637-70-55;</w:t>
      </w:r>
    </w:p>
    <w:p w14:paraId="1F2C2F8A" w14:textId="77777777" w:rsidR="00D71048" w:rsidRPr="00D71048" w:rsidRDefault="00D71048" w:rsidP="00D7104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line="276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71048">
        <w:rPr>
          <w:rFonts w:ascii="Calibri" w:hAnsi="Calibri" w:cs="Calibri"/>
          <w:sz w:val="22"/>
          <w:szCs w:val="22"/>
          <w:lang w:eastAsia="en-US"/>
        </w:rPr>
        <w:t xml:space="preserve">Politechnika Łódzka Wydział Elektrotechniki, Elektroniki, Informatyki i Automatyki Instytut Systemów Inżynierii Elektrycznej, 90-537 Łódź, ul. Stefanowskiego 18, e-mail: ………………………… </w:t>
      </w:r>
      <w:proofErr w:type="spellStart"/>
      <w:r w:rsidRPr="00D71048">
        <w:rPr>
          <w:rFonts w:ascii="Calibri" w:hAnsi="Calibri" w:cs="Calibri"/>
          <w:sz w:val="22"/>
          <w:szCs w:val="22"/>
          <w:lang w:eastAsia="en-US"/>
        </w:rPr>
        <w:t>tel</w:t>
      </w:r>
      <w:proofErr w:type="spellEnd"/>
      <w:r w:rsidRPr="00D71048">
        <w:rPr>
          <w:rFonts w:ascii="Calibri" w:hAnsi="Calibri" w:cs="Calibri"/>
          <w:sz w:val="22"/>
          <w:szCs w:val="22"/>
          <w:lang w:eastAsia="en-US"/>
        </w:rPr>
        <w:t>……………….</w:t>
      </w:r>
    </w:p>
    <w:p w14:paraId="7D28840A" w14:textId="77777777" w:rsidR="00D71048" w:rsidRPr="00D71048" w:rsidRDefault="00D71048" w:rsidP="00D71048">
      <w:pPr>
        <w:tabs>
          <w:tab w:val="left" w:pos="709"/>
        </w:tabs>
        <w:spacing w:line="276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165E7BB5" w14:textId="77777777" w:rsidR="00D71048" w:rsidRPr="00D71048" w:rsidRDefault="00D71048" w:rsidP="00D710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 w:hanging="426"/>
        <w:contextualSpacing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Z inspektorem ochrony danych :</w:t>
      </w:r>
    </w:p>
    <w:p w14:paraId="41BC7CD6" w14:textId="77777777" w:rsidR="00D71048" w:rsidRPr="00D71048" w:rsidRDefault="00D71048" w:rsidP="00D710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71048">
        <w:rPr>
          <w:rFonts w:ascii="Calibri" w:hAnsi="Calibri" w:cs="Calibri"/>
          <w:sz w:val="22"/>
          <w:szCs w:val="22"/>
          <w:lang w:eastAsia="en-US"/>
        </w:rPr>
        <w:t xml:space="preserve">w Kuratorium Oświaty w Łodzi można się skontaktować pisząc na adres poczty elektronicznej e-mail: </w:t>
      </w:r>
      <w:hyperlink r:id="rId14" w:history="1">
        <w:r w:rsidRPr="00D71048">
          <w:rPr>
            <w:rFonts w:ascii="Calibri" w:hAnsi="Calibri" w:cs="Calibri"/>
            <w:sz w:val="22"/>
            <w:szCs w:val="22"/>
            <w:u w:val="single"/>
            <w:lang w:eastAsia="en-US"/>
          </w:rPr>
          <w:t>iod@kuratorium.lodz.pl</w:t>
        </w:r>
      </w:hyperlink>
      <w:r w:rsidRPr="00D71048">
        <w:rPr>
          <w:rFonts w:ascii="Calibri" w:hAnsi="Calibri" w:cs="Calibri"/>
          <w:sz w:val="22"/>
          <w:szCs w:val="22"/>
          <w:lang w:eastAsia="en-US"/>
        </w:rPr>
        <w:t xml:space="preserve"> lub</w:t>
      </w:r>
      <w:r w:rsidRPr="00D71048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Pr="00D71048">
        <w:rPr>
          <w:rFonts w:ascii="Calibri" w:hAnsi="Calibri" w:cs="Calibri"/>
          <w:sz w:val="22"/>
          <w:szCs w:val="22"/>
          <w:lang w:eastAsia="en-US"/>
        </w:rPr>
        <w:t>tel. (42) 637-70-55 wew. 78;</w:t>
      </w:r>
    </w:p>
    <w:p w14:paraId="770DEC6A" w14:textId="77777777" w:rsidR="00D71048" w:rsidRPr="00D71048" w:rsidRDefault="00D71048" w:rsidP="00D710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71048">
        <w:rPr>
          <w:rFonts w:ascii="Calibri" w:hAnsi="Calibri" w:cs="Calibri"/>
          <w:sz w:val="22"/>
          <w:szCs w:val="22"/>
          <w:lang w:eastAsia="en-US"/>
        </w:rPr>
        <w:t xml:space="preserve">na Politechnice Łódzkiej Wydział Elektrotechniki, Elektroniki, Informatyki i Automatyki Instytut Systemów Inżynierii Elektrycznej można się skontaktować pisząc na adres poczty elektronicznej </w:t>
      </w:r>
      <w:r w:rsidRPr="00D71048">
        <w:rPr>
          <w:rFonts w:ascii="Calibri" w:hAnsi="Calibri" w:cs="Calibri"/>
          <w:sz w:val="22"/>
          <w:szCs w:val="22"/>
          <w:lang w:eastAsia="en-US"/>
        </w:rPr>
        <w:br/>
        <w:t xml:space="preserve">e-mail: ………………………….. lub tel.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……………………………….</w:t>
      </w:r>
      <w:r w:rsidRPr="00D71048">
        <w:rPr>
          <w:rFonts w:ascii="Calibri" w:hAnsi="Calibri" w:cs="Calibri"/>
          <w:sz w:val="22"/>
          <w:szCs w:val="22"/>
          <w:lang w:eastAsia="en-US"/>
        </w:rPr>
        <w:t>.</w:t>
      </w:r>
    </w:p>
    <w:p w14:paraId="6C339411" w14:textId="77777777" w:rsidR="00D71048" w:rsidRPr="00D71048" w:rsidRDefault="00D71048" w:rsidP="00D71048">
      <w:pPr>
        <w:spacing w:line="276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11C4503B" w14:textId="77777777" w:rsidR="00D71048" w:rsidRPr="00D71048" w:rsidRDefault="00D71048" w:rsidP="00D710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 w:hanging="426"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Pani/Pana dane osobowe oraz dane osobowe Pani/Pana dziecka będą przetwarzane w następujących celach:</w:t>
      </w:r>
    </w:p>
    <w:p w14:paraId="3346AB3F" w14:textId="77777777" w:rsidR="00D71048" w:rsidRPr="00D71048" w:rsidRDefault="00D71048" w:rsidP="00D7104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851" w:hanging="284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organizacja, oraz przeprowadzenie Konkursu </w:t>
      </w:r>
      <w:bookmarkStart w:id="6" w:name="_Hlk207607030"/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w związku z przepisami prawnymi wynikającymi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br/>
        <w:t xml:space="preserve">z rozporządzenia w sprawie organizacji oraz sposobu przeprowadzania konkursów, turniejów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br/>
        <w:t xml:space="preserve">i olimpiad </w:t>
      </w:r>
      <w:bookmarkEnd w:id="6"/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na podstawie art. 6 ust 1 lit. e RODO oraz na podstawie art. 6 ust 1 lit. a RODO – osoba, której dane dotyczą wyraziła zgodę na przetwarzanie swoich danych osobowych oraz danych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lastRenderedPageBreak/>
        <w:t xml:space="preserve">osobowych swojego dziecka w jednym lub większej liczbie określonych celów (dane osobowe zawarte w zgłoszeniu), </w:t>
      </w:r>
    </w:p>
    <w:p w14:paraId="39245220" w14:textId="77777777" w:rsidR="00D71048" w:rsidRPr="00D71048" w:rsidRDefault="00D71048" w:rsidP="00D7104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851" w:hanging="284"/>
        <w:contextualSpacing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color w:val="000000"/>
          <w:sz w:val="22"/>
          <w:szCs w:val="22"/>
          <w:bdr w:val="nil"/>
          <w:lang w:eastAsia="en-US"/>
        </w:rPr>
        <w:t xml:space="preserve">zamieszczania wyników Konkursu na stronie internetowej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Kuratorium Oświaty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br/>
        <w:t xml:space="preserve">w Łodzi </w:t>
      </w:r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>oraz Politechniki Łódzkiej Wydział Elektrotechniki, Elektroniki, Informatyki i Automatyki Instytut Systemów Inżynierii Elektrycznej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, promocji</w:t>
      </w:r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 xml:space="preserve"> wydarzenia, w tym w prasie, na stronach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internetowych oraz w mediach społecznościowych Kuratorium Oświaty w Łodzi </w:t>
      </w:r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 xml:space="preserve">oraz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Politechniki Łódzkiej Wydział Elektrotechniki, Elektroniki, Informatyki i Automatyki Instytut Systemów Inżynierii Elektrycznej zgodnie z art. 6 ust. 1 lit. e RODO oraz art. 6 ust. 1 lit. a RODO,</w:t>
      </w:r>
    </w:p>
    <w:p w14:paraId="416F5EFB" w14:textId="77777777" w:rsidR="00D71048" w:rsidRPr="00D71048" w:rsidRDefault="00D71048" w:rsidP="00D7104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851" w:hanging="284"/>
        <w:contextualSpacing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wypełnienia obowiązku archiwizacji dokumentów na podstawie art.6 ust. 1 lit. c RODO w związku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br/>
        <w:t>z art. 5 ust. 1 ustawy z dnia 14 lipca 1983 r. o narodowym zasobie archiwalnym i archiwach,</w:t>
      </w:r>
    </w:p>
    <w:p w14:paraId="689B965A" w14:textId="77777777" w:rsidR="00D71048" w:rsidRPr="00D71048" w:rsidRDefault="00D71048" w:rsidP="00D7104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851" w:hanging="284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wypełnienia przez administratora obowiązków prawnych wynikających z przepisów prawa na podstawie wymogów ustawowych zgodnie z art. 6 ust. 1 lit. c RODO. </w:t>
      </w:r>
    </w:p>
    <w:p w14:paraId="33E3EC5D" w14:textId="77777777" w:rsidR="00D71048" w:rsidRPr="00D71048" w:rsidRDefault="00D71048" w:rsidP="00D71048">
      <w:pPr>
        <w:spacing w:after="160" w:line="276" w:lineRule="auto"/>
        <w:ind w:left="851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</w:p>
    <w:p w14:paraId="49EF7451" w14:textId="77777777" w:rsidR="00D71048" w:rsidRPr="00D71048" w:rsidRDefault="00D71048" w:rsidP="00D710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 w:hanging="426"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Organizatorzy będą przetwarzali dane osób, które zostaną pozyskane za pośrednictwem szkół od rodziców i opiekunów dzieci biorących udział w Konkursie. Organizatorzy, aby mogli prawidłowo przeprowadzić Konkurs muszą znać dane osobowe uczestnika Konkursu (dziecka), w zakresie jego imienia i nazwiska, daty i miejsca urodzenia, klasy do której chodzi, nazwy i adresu szkoły. Organizatorzy będą również przetwarzali wizerunek dziecka pozyskany w trakcie odbywania się Konkursu.</w:t>
      </w:r>
    </w:p>
    <w:p w14:paraId="024E1AAD" w14:textId="77777777" w:rsidR="00D71048" w:rsidRPr="00D71048" w:rsidRDefault="00D71048" w:rsidP="00D71048">
      <w:pPr>
        <w:spacing w:line="276" w:lineRule="auto"/>
        <w:ind w:left="426"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W trakcie odbywania się Konkursu będą również przetwarzane dane dotyczące nauczyciela prowadzącego ucznia w zakresie jego imienia i nazwiska i danych kontaktowych tj. adresu e-mai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br/>
        <w:t xml:space="preserve">i numeru telefonu.  </w:t>
      </w:r>
    </w:p>
    <w:p w14:paraId="09620AC2" w14:textId="77777777" w:rsidR="00D71048" w:rsidRPr="00D71048" w:rsidRDefault="00D71048" w:rsidP="00D71048">
      <w:pPr>
        <w:spacing w:line="276" w:lineRule="auto"/>
        <w:ind w:left="426"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</w:p>
    <w:p w14:paraId="114378E4" w14:textId="77777777" w:rsidR="00D71048" w:rsidRPr="00D71048" w:rsidRDefault="00D71048" w:rsidP="00D710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 w:hanging="426"/>
        <w:contextualSpacing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Okres przetwarzania danych jest związany z celami i podstawami ich przetwarzania, o których mowa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br/>
        <w:t>w pkt. 5, w związku z czym:</w:t>
      </w:r>
    </w:p>
    <w:p w14:paraId="64818714" w14:textId="77777777" w:rsidR="00D71048" w:rsidRPr="00D71048" w:rsidRDefault="00D71048" w:rsidP="00D7104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line="276" w:lineRule="auto"/>
        <w:ind w:left="851" w:hanging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71048">
        <w:rPr>
          <w:rFonts w:ascii="Calibri" w:hAnsi="Calibri" w:cs="Calibri"/>
          <w:sz w:val="22"/>
          <w:szCs w:val="22"/>
          <w:lang w:eastAsia="en-US"/>
        </w:rPr>
        <w:t>dane osobowe będą przetwarzane na podstawie przepisów prawa, przez okres niezbędny do realizacji celów przetwarzania wskazanych w pkt. 5, lecz nie krócej  niż okres wskazany w przepisach o archiwizacji, chyba, że co innego wynika z przepisów szczególnych;</w:t>
      </w:r>
    </w:p>
    <w:p w14:paraId="5827E710" w14:textId="77777777" w:rsidR="00D71048" w:rsidRPr="00D71048" w:rsidRDefault="00D71048" w:rsidP="00D7104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851" w:hanging="284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dane przetwarzane będą na podstawie zgody, będą przetwarzane do czasu cofnięcia zgody,</w:t>
      </w:r>
    </w:p>
    <w:p w14:paraId="0DD83C6A" w14:textId="77777777" w:rsidR="00D71048" w:rsidRPr="00D71048" w:rsidRDefault="00D71048" w:rsidP="00D7104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851" w:hanging="284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dane przetwarzane na podstawie prawnie uzasadnionego interesu administratora będą przetwarzane do czasu skutecznego złożenia sprzeciwu lub ustania tego interesu np. dane przetwarzane w celu dochodzenia lub obrony przed roszczeniami będą przetwarzane przez czas równy okresowi przedawnienia tych roszczeń, tj. minimum 3 lata zgodnie z Kodeksem Cywilnym,</w:t>
      </w:r>
    </w:p>
    <w:p w14:paraId="3B925BB1" w14:textId="77777777" w:rsidR="00D71048" w:rsidRPr="00D71048" w:rsidRDefault="00D71048" w:rsidP="00D7104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851" w:hanging="284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dane statystyczne dotyczące osób odwiedzających </w:t>
      </w:r>
      <w:proofErr w:type="spellStart"/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fanpaga</w:t>
      </w:r>
      <w:proofErr w:type="spellEnd"/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 dostępne za pomocą funkcji „Facebook </w:t>
      </w:r>
      <w:proofErr w:type="spellStart"/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Insights</w:t>
      </w:r>
      <w:proofErr w:type="spellEnd"/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" będą przetwarzane przez czas dostępności tych danych w serwisie Facebook wynoszący 2 lata.</w:t>
      </w:r>
    </w:p>
    <w:p w14:paraId="78D45D14" w14:textId="77777777" w:rsidR="00D71048" w:rsidRPr="00D71048" w:rsidRDefault="00D71048" w:rsidP="00D71048">
      <w:pPr>
        <w:spacing w:after="160" w:line="276" w:lineRule="auto"/>
        <w:ind w:left="851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</w:p>
    <w:p w14:paraId="0603C8EC" w14:textId="77777777" w:rsidR="00D71048" w:rsidRPr="00D71048" w:rsidRDefault="00D71048" w:rsidP="00D710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 w:hanging="284"/>
        <w:contextualSpacing/>
        <w:jc w:val="both"/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</w:pPr>
      <w:proofErr w:type="spellStart"/>
      <w:r w:rsidRPr="00D71048"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  <w:t>Odbiorcy</w:t>
      </w:r>
      <w:proofErr w:type="spellEnd"/>
      <w:r w:rsidRPr="00D71048"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  <w:t xml:space="preserve"> </w:t>
      </w:r>
      <w:proofErr w:type="spellStart"/>
      <w:r w:rsidRPr="00D71048"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  <w:t>danych</w:t>
      </w:r>
      <w:proofErr w:type="spellEnd"/>
      <w:r w:rsidRPr="00D71048"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  <w:t>:</w:t>
      </w:r>
    </w:p>
    <w:p w14:paraId="5A3FB490" w14:textId="77777777" w:rsidR="00D71048" w:rsidRPr="00D71048" w:rsidRDefault="00D71048" w:rsidP="00D7104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709" w:hanging="283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71048">
        <w:rPr>
          <w:rFonts w:ascii="Calibri" w:hAnsi="Calibri" w:cs="Calibri"/>
          <w:sz w:val="22"/>
          <w:szCs w:val="22"/>
          <w:lang w:eastAsia="en-US"/>
        </w:rPr>
        <w:t>Pani/Pana dane osobowe oraz dane osobowe Pani/Pana dziecka nie będą przekazywane innym podmiotom, za wyjątkiem podmiotów uprawnionych do ich przetwarzania na podstawie przepisów prawa;</w:t>
      </w:r>
    </w:p>
    <w:p w14:paraId="58FEE64E" w14:textId="77777777" w:rsidR="00D71048" w:rsidRPr="00D71048" w:rsidRDefault="00D71048" w:rsidP="00D7104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709" w:hanging="283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71048">
        <w:rPr>
          <w:rFonts w:ascii="Calibri" w:hAnsi="Calibri" w:cs="Calibri"/>
          <w:sz w:val="22"/>
          <w:szCs w:val="22"/>
          <w:lang w:eastAsia="en-US"/>
        </w:rPr>
        <w:lastRenderedPageBreak/>
        <w:t xml:space="preserve">do danych osobowych Pani/Pana oraz do danych Pani/Pana dziecka będą </w:t>
      </w:r>
      <w:r w:rsidRPr="00D71048">
        <w:rPr>
          <w:rFonts w:ascii="Calibri" w:hAnsi="Calibri" w:cs="Calibri"/>
          <w:sz w:val="22"/>
          <w:szCs w:val="22"/>
          <w:lang w:val="es-ES_tradnl" w:eastAsia="en-US"/>
        </w:rPr>
        <w:t>mie</w:t>
      </w:r>
      <w:r w:rsidRPr="00D71048">
        <w:rPr>
          <w:rFonts w:ascii="Calibri" w:hAnsi="Calibri" w:cs="Calibri"/>
          <w:sz w:val="22"/>
          <w:szCs w:val="22"/>
          <w:lang w:eastAsia="en-US"/>
        </w:rPr>
        <w:t>ć dostęp</w:t>
      </w:r>
      <w:r w:rsidRPr="00D71048">
        <w:rPr>
          <w:rFonts w:ascii="Calibri" w:hAnsi="Calibri" w:cs="Calibri"/>
          <w:sz w:val="22"/>
          <w:szCs w:val="22"/>
          <w:lang w:val="pt-PT" w:eastAsia="en-US"/>
        </w:rPr>
        <w:t xml:space="preserve"> pracownicy </w:t>
      </w:r>
      <w:r w:rsidRPr="00D71048">
        <w:rPr>
          <w:rFonts w:ascii="Calibri" w:hAnsi="Calibri" w:cs="Calibri"/>
          <w:sz w:val="22"/>
          <w:szCs w:val="22"/>
          <w:lang w:eastAsia="en-US"/>
        </w:rPr>
        <w:t xml:space="preserve">Kuratorium Oświaty w Łodzi </w:t>
      </w:r>
      <w:r w:rsidRPr="00D71048">
        <w:rPr>
          <w:rFonts w:ascii="Calibri" w:eastAsia="Calibri" w:hAnsi="Calibri" w:cs="Calibri"/>
          <w:sz w:val="22"/>
          <w:szCs w:val="22"/>
          <w:lang w:eastAsia="en-US"/>
        </w:rPr>
        <w:t xml:space="preserve">oraz </w:t>
      </w:r>
      <w:r w:rsidRPr="00D71048">
        <w:rPr>
          <w:rFonts w:ascii="Calibri" w:hAnsi="Calibri" w:cs="Calibri"/>
          <w:sz w:val="22"/>
          <w:szCs w:val="22"/>
          <w:lang w:eastAsia="en-US"/>
        </w:rPr>
        <w:t xml:space="preserve">Politechniki Łódzkiej Wydział Elektrotechniki, Elektroniki,  Informatyki i Automatyki Instytut Systemów Inżynierii Elektrycznej oraz </w:t>
      </w:r>
      <w:r w:rsidRPr="00D71048">
        <w:rPr>
          <w:rFonts w:ascii="Calibri" w:hAnsi="Calibri" w:cs="Calibri"/>
          <w:color w:val="000000"/>
          <w:sz w:val="22"/>
          <w:szCs w:val="22"/>
          <w:lang w:eastAsia="en-US"/>
        </w:rPr>
        <w:t>członkowie Wojewódzkiej Komisji Konkursowej</w:t>
      </w:r>
      <w:r w:rsidRPr="00D71048">
        <w:rPr>
          <w:rFonts w:ascii="Calibri" w:hAnsi="Calibri" w:cs="Calibri"/>
          <w:sz w:val="22"/>
          <w:szCs w:val="22"/>
          <w:lang w:eastAsia="en-US"/>
        </w:rPr>
        <w:t xml:space="preserve"> w związku z wykonywaniem powierzonych im obowiązków związanych </w:t>
      </w:r>
      <w:r w:rsidRPr="00D71048">
        <w:rPr>
          <w:rFonts w:ascii="Calibri" w:hAnsi="Calibri" w:cs="Calibri"/>
          <w:sz w:val="22"/>
          <w:szCs w:val="22"/>
          <w:lang w:eastAsia="en-US"/>
        </w:rPr>
        <w:br/>
        <w:t>z organizacją i przeprowadzeniem Konkursu;</w:t>
      </w:r>
    </w:p>
    <w:p w14:paraId="45D6310D" w14:textId="77777777" w:rsidR="00D71048" w:rsidRPr="00D71048" w:rsidRDefault="00D71048" w:rsidP="00D7104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71048">
        <w:rPr>
          <w:rFonts w:ascii="Calibri" w:hAnsi="Calibri" w:cs="Calibri"/>
          <w:sz w:val="22"/>
          <w:szCs w:val="22"/>
          <w:lang w:eastAsia="en-US"/>
        </w:rPr>
        <w:t>dane osobowe:</w:t>
      </w:r>
    </w:p>
    <w:p w14:paraId="45249D15" w14:textId="77777777" w:rsidR="00D71048" w:rsidRPr="00D71048" w:rsidRDefault="00D71048" w:rsidP="00D7104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pacing w:after="120" w:line="276" w:lineRule="auto"/>
        <w:ind w:left="567" w:firstLine="142"/>
        <w:contextualSpacing/>
        <w:jc w:val="both"/>
        <w:rPr>
          <w:rFonts w:ascii="Calibri" w:eastAsia="Calibri" w:hAnsi="Calibri" w:cs="Calibri"/>
          <w:sz w:val="22"/>
          <w:szCs w:val="22"/>
          <w:bdr w:val="nil"/>
          <w:lang w:val="en-US" w:eastAsia="en-US"/>
        </w:rPr>
      </w:pPr>
      <w:proofErr w:type="spellStart"/>
      <w:r w:rsidRPr="00D71048">
        <w:rPr>
          <w:rFonts w:ascii="Calibri" w:eastAsia="Calibri" w:hAnsi="Calibri" w:cs="Calibri"/>
          <w:sz w:val="22"/>
          <w:szCs w:val="22"/>
          <w:bdr w:val="nil"/>
          <w:lang w:val="en-US" w:eastAsia="en-US"/>
        </w:rPr>
        <w:t>mogą</w:t>
      </w:r>
      <w:proofErr w:type="spellEnd"/>
      <w:r w:rsidRPr="00D71048">
        <w:rPr>
          <w:rFonts w:ascii="Calibri" w:eastAsia="Calibri" w:hAnsi="Calibri" w:cs="Calibri"/>
          <w:sz w:val="22"/>
          <w:szCs w:val="22"/>
          <w:bdr w:val="nil"/>
          <w:lang w:val="en-US" w:eastAsia="en-US"/>
        </w:rPr>
        <w:t xml:space="preserve"> </w:t>
      </w:r>
      <w:proofErr w:type="spellStart"/>
      <w:r w:rsidRPr="00D71048">
        <w:rPr>
          <w:rFonts w:ascii="Calibri" w:eastAsia="Calibri" w:hAnsi="Calibri" w:cs="Calibri"/>
          <w:sz w:val="22"/>
          <w:szCs w:val="22"/>
          <w:bdr w:val="nil"/>
          <w:lang w:val="en-US" w:eastAsia="en-US"/>
        </w:rPr>
        <w:t>być</w:t>
      </w:r>
      <w:proofErr w:type="spellEnd"/>
      <w:r w:rsidRPr="00D71048">
        <w:rPr>
          <w:rFonts w:ascii="Calibri" w:eastAsia="Calibri" w:hAnsi="Calibri" w:cs="Calibri"/>
          <w:sz w:val="22"/>
          <w:szCs w:val="22"/>
          <w:bdr w:val="nil"/>
          <w:lang w:val="en-US" w:eastAsia="en-US"/>
        </w:rPr>
        <w:t xml:space="preserve">: </w:t>
      </w:r>
    </w:p>
    <w:p w14:paraId="28AB14E8" w14:textId="77777777" w:rsidR="00D71048" w:rsidRPr="00D71048" w:rsidRDefault="00D71048" w:rsidP="00D7104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 xml:space="preserve">udostępniane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organom władzy publicznej oraz podmiotom wykonujące zadania publiczne lub działającym na zlecenie organów władzy publicznej, w zakresie i w celach, które wynikają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br/>
        <w:t>z przepisów powszechnie obowiązującego prawa,</w:t>
      </w:r>
    </w:p>
    <w:p w14:paraId="464DDFCC" w14:textId="77777777" w:rsidR="00D71048" w:rsidRPr="00D71048" w:rsidRDefault="00D71048" w:rsidP="00D7104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innym podmiotom, które na podstawie stosownych umów o powierzeniu przetwarzania danych podpisanych z administratorami przetwarzają dane osobowe w imieniu administratora,</w:t>
      </w:r>
    </w:p>
    <w:p w14:paraId="348F74F2" w14:textId="77777777" w:rsidR="00D71048" w:rsidRPr="00D71048" w:rsidRDefault="00D71048" w:rsidP="00D7104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  <w:bdr w:val="nil"/>
          <w:lang w:val="en-US" w:eastAsia="en-US"/>
        </w:rPr>
      </w:pPr>
      <w:proofErr w:type="spellStart"/>
      <w:r w:rsidRPr="00D71048">
        <w:rPr>
          <w:rFonts w:ascii="Calibri" w:eastAsia="Calibri" w:hAnsi="Calibri" w:cs="Calibri"/>
          <w:sz w:val="22"/>
          <w:szCs w:val="22"/>
          <w:bdr w:val="nil"/>
          <w:lang w:val="en-US" w:eastAsia="en-US"/>
        </w:rPr>
        <w:t>współorganizatorom</w:t>
      </w:r>
      <w:proofErr w:type="spellEnd"/>
      <w:r w:rsidRPr="00D71048">
        <w:rPr>
          <w:rFonts w:ascii="Calibri" w:eastAsia="Calibri" w:hAnsi="Calibri" w:cs="Calibri"/>
          <w:sz w:val="22"/>
          <w:szCs w:val="22"/>
          <w:bdr w:val="nil"/>
          <w:lang w:val="en-US" w:eastAsia="en-US"/>
        </w:rPr>
        <w:t xml:space="preserve"> </w:t>
      </w:r>
      <w:proofErr w:type="spellStart"/>
      <w:r w:rsidRPr="00D71048">
        <w:rPr>
          <w:rFonts w:ascii="Calibri" w:eastAsia="Calibri" w:hAnsi="Calibri" w:cs="Calibri"/>
          <w:sz w:val="22"/>
          <w:szCs w:val="22"/>
          <w:bdr w:val="nil"/>
          <w:lang w:val="en-US" w:eastAsia="en-US"/>
        </w:rPr>
        <w:t>wydarzenia</w:t>
      </w:r>
      <w:proofErr w:type="spellEnd"/>
      <w:r w:rsidRPr="00D71048">
        <w:rPr>
          <w:rFonts w:ascii="Calibri" w:eastAsia="Calibri" w:hAnsi="Calibri" w:cs="Calibri"/>
          <w:sz w:val="22"/>
          <w:szCs w:val="22"/>
          <w:bdr w:val="nil"/>
          <w:lang w:val="en-US" w:eastAsia="en-US"/>
        </w:rPr>
        <w:t>,</w:t>
      </w:r>
    </w:p>
    <w:p w14:paraId="7E86279A" w14:textId="77777777" w:rsidR="00D71048" w:rsidRPr="00D71048" w:rsidRDefault="00D71048" w:rsidP="00D7104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>podmiotom, przede wszystkim prasie, których zadaniem będzie promocja wydarzenia,</w:t>
      </w:r>
    </w:p>
    <w:p w14:paraId="7BAA27EB" w14:textId="77777777" w:rsidR="00D71048" w:rsidRPr="00D71048" w:rsidRDefault="00D71048" w:rsidP="00D7104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przekazywane do państwa trzeciego/organizacji międzynarodowej w przypadku wyrażenia zgody na przetwarzanie wizerunku,</w:t>
      </w:r>
    </w:p>
    <w:p w14:paraId="49CA4EA4" w14:textId="77777777" w:rsidR="00D71048" w:rsidRPr="00D71048" w:rsidRDefault="00D71048" w:rsidP="00D7104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właścicielowi portalu społecznościowego Facebook na niepodlegających zmianie zasadach dotyczących danych określonych przez Facebook dostępnych pod adresem </w:t>
      </w:r>
      <w:hyperlink r:id="rId15" w:history="1">
        <w:r w:rsidRPr="00D71048">
          <w:rPr>
            <w:rFonts w:ascii="Calibri" w:eastAsia="Arial Unicode MS" w:hAnsi="Calibri" w:cs="Calibri"/>
            <w:sz w:val="22"/>
            <w:szCs w:val="22"/>
            <w:u w:val="single"/>
            <w:bdr w:val="nil"/>
            <w:lang w:eastAsia="en-US"/>
          </w:rPr>
          <w:t>https://www.facebook.com/about/privacy</w:t>
        </w:r>
      </w:hyperlink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,</w:t>
      </w:r>
    </w:p>
    <w:p w14:paraId="7137D58C" w14:textId="77777777" w:rsidR="00D71048" w:rsidRPr="00D71048" w:rsidRDefault="00D71048" w:rsidP="00D7104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line="276" w:lineRule="auto"/>
        <w:ind w:left="1276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 xml:space="preserve">dane osobowe zamieszczone na </w:t>
      </w:r>
      <w:proofErr w:type="spellStart"/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>fanpage’u</w:t>
      </w:r>
      <w:proofErr w:type="spellEnd"/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 xml:space="preserve"> Facebook prowadzonym przez Kuratorium Oświaty w Łodzi oraz Centrum Zajęć Pozaszkolnych nr 1 w Łodzi mogą być przekazywane do państwa trzeciego – Stanów Zjednoczonych, w takiej sytuacji </w:t>
      </w:r>
      <w:proofErr w:type="spellStart"/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>współadministratorem</w:t>
      </w:r>
      <w:proofErr w:type="spellEnd"/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 xml:space="preserve"> danych będzie firma Facebook, Inc., podstawą prawną transferu danych jest art. 46 ust. 2 lit d RODO tj. standardowe klauzule ochrony danych przyjęte przez Komisję Europejską.</w:t>
      </w:r>
    </w:p>
    <w:p w14:paraId="06085240" w14:textId="77777777" w:rsidR="00D71048" w:rsidRPr="00D71048" w:rsidRDefault="00D71048" w:rsidP="00D7104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71048">
        <w:rPr>
          <w:rFonts w:ascii="Calibri" w:eastAsia="Calibri" w:hAnsi="Calibri" w:cs="Calibri"/>
          <w:sz w:val="22"/>
          <w:szCs w:val="22"/>
          <w:lang w:eastAsia="en-US"/>
        </w:rPr>
        <w:t>będą przetwarzane do czasu cofnięcia zgody na ich przetwarzanie.</w:t>
      </w:r>
    </w:p>
    <w:p w14:paraId="0848146E" w14:textId="77777777" w:rsidR="00D71048" w:rsidRPr="00D71048" w:rsidRDefault="00D71048" w:rsidP="00D71048">
      <w:pPr>
        <w:tabs>
          <w:tab w:val="left" w:pos="1276"/>
        </w:tabs>
        <w:spacing w:line="276" w:lineRule="auto"/>
        <w:ind w:left="1068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04475C2" w14:textId="77777777" w:rsidR="00D71048" w:rsidRPr="00D71048" w:rsidRDefault="00D71048" w:rsidP="00D7104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709" w:hanging="283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71048">
        <w:rPr>
          <w:rFonts w:ascii="Calibri" w:hAnsi="Calibri" w:cs="Calibri"/>
          <w:sz w:val="22"/>
          <w:szCs w:val="22"/>
          <w:lang w:eastAsia="en-US"/>
        </w:rPr>
        <w:t xml:space="preserve">Organizatorzy nie przekazują danych poza teren Polski/UE/Europejskiego Obszaru Gospodarczego </w:t>
      </w:r>
      <w:r w:rsidRPr="00D71048">
        <w:rPr>
          <w:rFonts w:ascii="Calibri" w:hAnsi="Calibri" w:cs="Calibri"/>
          <w:sz w:val="22"/>
          <w:szCs w:val="22"/>
          <w:lang w:eastAsia="en-US"/>
        </w:rPr>
        <w:br/>
        <w:t xml:space="preserve">z zastrzeżeniem ponadnarodowego charakteru przepływu danych w ramach serwisu Facebook </w:t>
      </w:r>
      <w:r w:rsidRPr="00D71048">
        <w:rPr>
          <w:rFonts w:ascii="Calibri" w:hAnsi="Calibri" w:cs="Calibri"/>
          <w:sz w:val="22"/>
          <w:szCs w:val="22"/>
          <w:lang w:eastAsia="en-US"/>
        </w:rPr>
        <w:br/>
        <w:t xml:space="preserve">z zastosowaniem stosowanych przez Facebook klauzul umownych zatwierdzonych przez Komisję Europejską i decyzji Komisji Europejskiej stwierdzających odpowiedni stopień ochrony danych </w:t>
      </w:r>
      <w:r w:rsidRPr="00D71048">
        <w:rPr>
          <w:rFonts w:ascii="Calibri" w:hAnsi="Calibri" w:cs="Calibri"/>
          <w:sz w:val="22"/>
          <w:szCs w:val="22"/>
          <w:lang w:eastAsia="en-US"/>
        </w:rPr>
        <w:br/>
        <w:t xml:space="preserve">w odniesieniu do określonych krajów zgodnie z zasadami określonymi przez Facebook pod adresem </w:t>
      </w:r>
      <w:hyperlink r:id="rId16" w:history="1">
        <w:r w:rsidRPr="00D71048">
          <w:rPr>
            <w:rFonts w:ascii="Calibri" w:hAnsi="Calibri" w:cs="Calibri"/>
            <w:sz w:val="22"/>
            <w:szCs w:val="22"/>
            <w:u w:val="single"/>
            <w:lang w:eastAsia="en-US"/>
          </w:rPr>
          <w:t>https://www.facebook.com/about/privacy</w:t>
        </w:r>
      </w:hyperlink>
      <w:r w:rsidRPr="00D71048">
        <w:rPr>
          <w:rFonts w:ascii="Calibri" w:hAnsi="Calibri" w:cs="Calibri"/>
          <w:sz w:val="22"/>
          <w:szCs w:val="22"/>
          <w:lang w:eastAsia="en-US"/>
        </w:rPr>
        <w:t>.</w:t>
      </w:r>
    </w:p>
    <w:p w14:paraId="6D667D59" w14:textId="77777777" w:rsidR="00D71048" w:rsidRPr="00D71048" w:rsidRDefault="00D71048" w:rsidP="00D71048">
      <w:pPr>
        <w:spacing w:after="120" w:line="276" w:lineRule="auto"/>
        <w:ind w:left="709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FE3B26D" w14:textId="77777777" w:rsidR="00D71048" w:rsidRPr="00D71048" w:rsidRDefault="00D71048" w:rsidP="00D710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71048">
        <w:rPr>
          <w:rFonts w:ascii="Calibri" w:hAnsi="Calibri" w:cs="Calibri"/>
          <w:sz w:val="22"/>
          <w:szCs w:val="22"/>
          <w:lang w:eastAsia="en-US"/>
        </w:rPr>
        <w:t xml:space="preserve">Pani/Pana dane osobowe oraz dane osobowe Pani/Pana dziecka nie będą wykorzystywane do zautomatyzowanego podejmowania decyzji, w tym profilowania, o którym mowa w art. 22 RODO. </w:t>
      </w:r>
    </w:p>
    <w:p w14:paraId="2D40B313" w14:textId="77777777" w:rsidR="00D71048" w:rsidRPr="00D71048" w:rsidRDefault="00D71048" w:rsidP="00D71048">
      <w:pPr>
        <w:spacing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622B193" w14:textId="77777777" w:rsidR="00D71048" w:rsidRPr="00D71048" w:rsidRDefault="00D71048" w:rsidP="00D710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</w:tabs>
        <w:spacing w:before="240" w:line="276" w:lineRule="auto"/>
        <w:ind w:left="284" w:hanging="284"/>
        <w:contextualSpacing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D71048">
        <w:rPr>
          <w:rFonts w:ascii="Calibri" w:hAnsi="Calibri" w:cs="Calibri"/>
          <w:sz w:val="22"/>
          <w:szCs w:val="22"/>
          <w:lang w:eastAsia="en-US"/>
        </w:rPr>
        <w:t>Posiada Pani/Pan prawo</w:t>
      </w:r>
      <w:r w:rsidRPr="00D71048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Pr="00D71048">
        <w:rPr>
          <w:rFonts w:ascii="Calibri" w:hAnsi="Calibri" w:cs="Calibri"/>
          <w:sz w:val="22"/>
          <w:szCs w:val="22"/>
          <w:lang w:eastAsia="en-US"/>
        </w:rPr>
        <w:t>(z zastrzeżeniem ograniczeń wynikających z przepisów prawa)</w:t>
      </w:r>
      <w:r w:rsidRPr="00D71048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Pr="00D71048">
        <w:rPr>
          <w:rFonts w:ascii="Calibri" w:hAnsi="Calibri" w:cs="Calibri"/>
          <w:sz w:val="22"/>
          <w:szCs w:val="22"/>
          <w:lang w:eastAsia="en-US"/>
        </w:rPr>
        <w:t>do:</w:t>
      </w:r>
    </w:p>
    <w:p w14:paraId="1C032DCB" w14:textId="77777777" w:rsidR="00D71048" w:rsidRPr="00D71048" w:rsidRDefault="00D71048" w:rsidP="00D710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dostępu do swoich danych o</w:t>
      </w:r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>raz danych Pani/Pana dziecka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 oraz otrzymania ich kopii,</w:t>
      </w:r>
    </w:p>
    <w:p w14:paraId="410092F9" w14:textId="77777777" w:rsidR="00D71048" w:rsidRPr="00D71048" w:rsidRDefault="00D71048" w:rsidP="00D710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do sprostowania (poprawiania) swoich danych o</w:t>
      </w:r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>raz danych Pani/Pana dziecka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, do usunięcia danych, </w:t>
      </w:r>
    </w:p>
    <w:p w14:paraId="4E132636" w14:textId="77777777" w:rsidR="00D71048" w:rsidRPr="00D71048" w:rsidRDefault="00D71048" w:rsidP="00D710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val="en-US"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  <w:t xml:space="preserve">do </w:t>
      </w:r>
      <w:proofErr w:type="spellStart"/>
      <w:r w:rsidRPr="00D71048"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  <w:t>ograniczenia</w:t>
      </w:r>
      <w:proofErr w:type="spellEnd"/>
      <w:r w:rsidRPr="00D71048"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  <w:t xml:space="preserve"> </w:t>
      </w:r>
      <w:proofErr w:type="spellStart"/>
      <w:r w:rsidRPr="00D71048"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  <w:t>przetwarzania</w:t>
      </w:r>
      <w:proofErr w:type="spellEnd"/>
      <w:r w:rsidRPr="00D71048"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  <w:t xml:space="preserve"> </w:t>
      </w:r>
      <w:proofErr w:type="spellStart"/>
      <w:r w:rsidRPr="00D71048"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  <w:t>danych</w:t>
      </w:r>
      <w:proofErr w:type="spellEnd"/>
      <w:r w:rsidRPr="00D71048"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  <w:t>,</w:t>
      </w:r>
    </w:p>
    <w:p w14:paraId="4FADB198" w14:textId="77777777" w:rsidR="00D71048" w:rsidRPr="00D71048" w:rsidRDefault="00D71048" w:rsidP="00D710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do wniesienia sprzeciwu wobec przetwarzania danych,</w:t>
      </w:r>
    </w:p>
    <w:p w14:paraId="5582F51A" w14:textId="77777777" w:rsidR="00D71048" w:rsidRPr="00D71048" w:rsidRDefault="00D71048" w:rsidP="00D710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val="en-US"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  <w:lastRenderedPageBreak/>
        <w:t xml:space="preserve">do </w:t>
      </w:r>
      <w:proofErr w:type="spellStart"/>
      <w:r w:rsidRPr="00D71048"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  <w:t>przenoszenia</w:t>
      </w:r>
      <w:proofErr w:type="spellEnd"/>
      <w:r w:rsidRPr="00D71048"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  <w:t xml:space="preserve"> </w:t>
      </w:r>
      <w:proofErr w:type="spellStart"/>
      <w:r w:rsidRPr="00D71048"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  <w:t>danych</w:t>
      </w:r>
      <w:proofErr w:type="spellEnd"/>
      <w:r w:rsidRPr="00D71048">
        <w:rPr>
          <w:rFonts w:ascii="Calibri" w:eastAsia="Arial Unicode MS" w:hAnsi="Calibri" w:cs="Calibri"/>
          <w:sz w:val="22"/>
          <w:szCs w:val="22"/>
          <w:bdr w:val="nil"/>
          <w:lang w:val="en-US" w:eastAsia="en-US"/>
        </w:rPr>
        <w:t>,</w:t>
      </w:r>
    </w:p>
    <w:p w14:paraId="1C01BAF8" w14:textId="77777777" w:rsidR="00D71048" w:rsidRPr="00D71048" w:rsidRDefault="00D71048" w:rsidP="00D710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do wniesienia skargi do organu nadzorczego tj. do Prezesa Urzędu Ochrony Danych Osobowych, ul. Stawki 2; 00-193 Warszawa; tel. (22) 531-03-00, adres strony </w:t>
      </w:r>
      <w:hyperlink r:id="rId17" w:tgtFrame="_blank" w:history="1">
        <w:r w:rsidRPr="00D71048">
          <w:rPr>
            <w:rFonts w:ascii="Calibri" w:eastAsia="Arial Unicode MS" w:hAnsi="Calibri" w:cs="Calibri"/>
            <w:sz w:val="22"/>
            <w:szCs w:val="22"/>
            <w:u w:val="single"/>
            <w:bdr w:val="nil"/>
            <w:lang w:eastAsia="en-US"/>
          </w:rPr>
          <w:t>https://www.uodo.gov.pl/pl/p/kontakt</w:t>
        </w:r>
      </w:hyperlink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 - gdy zostanie uznane przez Panią/Pana, iż przetwarzanie Pani/Pana danych osobowych o</w:t>
      </w:r>
      <w:r w:rsidRPr="00D71048">
        <w:rPr>
          <w:rFonts w:ascii="Calibri" w:eastAsia="Calibri" w:hAnsi="Calibri" w:cs="Calibri"/>
          <w:sz w:val="22"/>
          <w:szCs w:val="22"/>
          <w:bdr w:val="nil"/>
          <w:lang w:eastAsia="en-US"/>
        </w:rPr>
        <w:t>raz danych osobowych Pani/Pana dziecka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 narusza przepisy RODO lub inne przepisy dotyczące przetwarzania danych osobowych,</w:t>
      </w:r>
    </w:p>
    <w:p w14:paraId="096E6B61" w14:textId="77777777" w:rsidR="00D71048" w:rsidRPr="00D71048" w:rsidRDefault="00D71048" w:rsidP="00D710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do cofnięcia zgody na przetwarzanie danych osobowych w każdej chwili ma Pani/Pan prawo cofnąć zgodę na przetwarzanie tych danych osobowych przetwarzanych na podstawie zgody (art. 6 ust.1 lit a RODO), cofnięcie zgody nie będzie wpływać na zgodność z prawem przetwarzania, którego dokonano na podstawie zgody przed jej wycofaniem.</w:t>
      </w:r>
    </w:p>
    <w:p w14:paraId="6C1A0CF3" w14:textId="77777777" w:rsidR="00D71048" w:rsidRPr="00D71048" w:rsidRDefault="00D71048" w:rsidP="00D710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71048">
        <w:rPr>
          <w:rFonts w:ascii="Calibri" w:hAnsi="Calibri" w:cs="Calibri"/>
          <w:sz w:val="22"/>
          <w:szCs w:val="22"/>
          <w:lang w:eastAsia="en-US"/>
        </w:rPr>
        <w:t>Podanie przez Panią/Pana danych osobowych w zgłoszeniu jest dobrowolne jednak niezbędne do udziału Pani/Pana dziecka w Konkursie. Konsekwencją niepodania danych osobowych jest brak możliwości wzięcia udziału w Konkursie przez</w:t>
      </w:r>
      <w:r w:rsidRPr="00D71048">
        <w:rPr>
          <w:rFonts w:ascii="Calibri" w:hAnsi="Calibri" w:cs="Calibri"/>
          <w:sz w:val="22"/>
          <w:szCs w:val="22"/>
          <w:lang w:val="fr-FR" w:eastAsia="en-US"/>
        </w:rPr>
        <w:t xml:space="preserve"> Pani/Pana </w:t>
      </w:r>
      <w:proofErr w:type="spellStart"/>
      <w:r w:rsidRPr="00D71048">
        <w:rPr>
          <w:rFonts w:ascii="Calibri" w:hAnsi="Calibri" w:cs="Calibri"/>
          <w:sz w:val="22"/>
          <w:szCs w:val="22"/>
          <w:lang w:val="fr-FR" w:eastAsia="en-US"/>
        </w:rPr>
        <w:t>dziecko</w:t>
      </w:r>
      <w:proofErr w:type="spellEnd"/>
      <w:r w:rsidRPr="00D71048">
        <w:rPr>
          <w:rFonts w:ascii="Calibri" w:hAnsi="Calibri" w:cs="Calibri"/>
          <w:sz w:val="22"/>
          <w:szCs w:val="22"/>
          <w:lang w:eastAsia="en-US"/>
        </w:rPr>
        <w:t>.</w:t>
      </w:r>
    </w:p>
    <w:p w14:paraId="3E6FC6A1" w14:textId="77777777" w:rsidR="00D71048" w:rsidRPr="00D71048" w:rsidRDefault="00D71048" w:rsidP="00D71048">
      <w:pPr>
        <w:tabs>
          <w:tab w:val="left" w:pos="426"/>
        </w:tabs>
        <w:spacing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6123EE2C" w14:textId="558F911A" w:rsidR="00D71048" w:rsidRPr="00D71048" w:rsidRDefault="00D71048" w:rsidP="00D710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 w:hanging="426"/>
        <w:jc w:val="both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bookmarkStart w:id="7" w:name="_Hlk207266853"/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W związku z tym, że Organizatorzy działają na zasadzie współadministrowania, zgodnie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br/>
        <w:t xml:space="preserve">z art. 26 RODO zostało zawarte stosowne porozumienie. Każdy z Organizatorów dokłada należytej staranności, by zapewnić bezpieczeństwo przetwarzania danych osobowych Pani/Pana oraz danych osobowych Pani/Pana dziecka i do każdego z Organizatorów można zwrócić się z wszelkimi pytaniami. Realizowane zadania zostały podzielone między Organizatorów w wyraźny sposób. Kuratorium Oświaty </w:t>
      </w:r>
      <w:bookmarkStart w:id="8" w:name="_GoBack"/>
      <w:bookmarkEnd w:id="8"/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w Łodzi jest odpowiedzialne przede wszystkim za</w:t>
      </w:r>
      <w:r w:rsidRPr="00D71048">
        <w:rPr>
          <w:rFonts w:ascii="Calibri" w:eastAsia="Arial Unicode MS" w:hAnsi="Calibri" w:cs="Calibri"/>
          <w:color w:val="000000"/>
          <w:sz w:val="22"/>
          <w:szCs w:val="22"/>
          <w:bdr w:val="nil"/>
          <w:lang w:eastAsia="en-US"/>
        </w:rPr>
        <w:t xml:space="preserve"> powołanie Wojewódzkiej Komisji Konkursowej, za zamieszczenie na stronie internetowej Kuratorium Oświaty w Łodzi Regulaminu Konkursu oraz przekazanie go do szkół, oraz za wystawianie zaświadczeń dla laureatów i finalistów Konkursu. Politechnika Łódzka Wydział Elektrotechniki, Elektroniki, Informatyki i Automatyki Instytut Systemów Inżynierii Elektrycznej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jest odpowiedzialna przede wszystkim za obsługę zgłoszeń, </w:t>
      </w:r>
      <w:r w:rsidRPr="00D71048">
        <w:rPr>
          <w:rFonts w:ascii="Calibri" w:eastAsia="Arial Unicode MS" w:hAnsi="Calibri" w:cs="Calibri"/>
          <w:color w:val="000000"/>
          <w:sz w:val="22"/>
          <w:szCs w:val="22"/>
          <w:bdr w:val="nil"/>
          <w:lang w:eastAsia="en-US"/>
        </w:rPr>
        <w:t>zorganizowanie i przeprowadzenie Konkursu na wszystkich jego etapach, za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 </w:t>
      </w:r>
      <w:r w:rsidRPr="00D71048">
        <w:rPr>
          <w:rFonts w:ascii="Calibri" w:eastAsia="Arial Unicode MS" w:hAnsi="Calibri" w:cs="Calibri"/>
          <w:color w:val="000000"/>
          <w:sz w:val="22"/>
          <w:szCs w:val="22"/>
          <w:bdr w:val="nil"/>
          <w:lang w:eastAsia="en-US"/>
        </w:rPr>
        <w:t>ogłaszanie wyników, oraz za organizację uroczystej gali w celu wręczenia uczestnikom Konkursu zaświadczeń i dyplomów oraz nagród rzeczowych.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 Więcej szczegółów w tym zakresie można uzyskać kontaktując się z Organizatorami Konkursu. </w:t>
      </w:r>
    </w:p>
    <w:bookmarkEnd w:id="7"/>
    <w:p w14:paraId="3A74E61A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956" w:firstLine="708"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</w:p>
    <w:p w14:paraId="31AC3E4D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956" w:firstLine="708"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</w:p>
    <w:p w14:paraId="37DED50F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956" w:firstLine="708"/>
        <w:jc w:val="both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  <w:t xml:space="preserve"> </w:t>
      </w:r>
    </w:p>
    <w:p w14:paraId="7AA0660E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4956"/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b/>
          <w:sz w:val="22"/>
          <w:szCs w:val="22"/>
          <w:bdr w:val="nil"/>
          <w:lang w:eastAsia="en-US"/>
        </w:rPr>
        <w:t>Administratorzy Danych Osobowych</w:t>
      </w:r>
    </w:p>
    <w:p w14:paraId="76781D78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956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             Łódzki Kurator Oświaty</w:t>
      </w:r>
    </w:p>
    <w:p w14:paraId="790F847E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956"/>
        <w:jc w:val="center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</w:p>
    <w:p w14:paraId="635AD85F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306" w:firstLine="294"/>
        <w:jc w:val="center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>Politechnika Łódzka Wydział Elektrotechniki, Elektroniki,</w:t>
      </w:r>
    </w:p>
    <w:p w14:paraId="2F2BA56E" w14:textId="77777777" w:rsidR="00D71048" w:rsidRPr="00D71048" w:rsidRDefault="00D71048" w:rsidP="00D7104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18" w:firstLine="588"/>
        <w:jc w:val="center"/>
        <w:rPr>
          <w:rFonts w:ascii="Calibri" w:eastAsia="Arial Unicode MS" w:hAnsi="Calibri" w:cs="Calibri"/>
          <w:sz w:val="22"/>
          <w:szCs w:val="22"/>
          <w:bdr w:val="nil"/>
          <w:lang w:eastAsia="en-US"/>
        </w:rPr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 Informatyki i Automatyki</w:t>
      </w:r>
    </w:p>
    <w:p w14:paraId="28260628" w14:textId="38763C89" w:rsidR="00D71048" w:rsidRPr="00E94360" w:rsidRDefault="00D71048" w:rsidP="00D71048">
      <w:pPr>
        <w:spacing w:after="200" w:line="276" w:lineRule="auto"/>
      </w:pP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 xml:space="preserve"> </w:t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ab/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ab/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ab/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ab/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ab/>
      </w:r>
      <w:r w:rsidRPr="00D71048">
        <w:rPr>
          <w:rFonts w:ascii="Calibri" w:eastAsia="Arial Unicode MS" w:hAnsi="Calibri" w:cs="Calibri"/>
          <w:sz w:val="22"/>
          <w:szCs w:val="22"/>
          <w:bdr w:val="nil"/>
          <w:lang w:eastAsia="en-US"/>
        </w:rPr>
        <w:tab/>
        <w:t>Instytut Systemów Inżynierii Elektrycznej</w:t>
      </w:r>
    </w:p>
    <w:sectPr w:rsidR="00D71048" w:rsidRPr="00E94360" w:rsidSect="00DB4760">
      <w:headerReference w:type="default" r:id="rId18"/>
      <w:footerReference w:type="default" r:id="rId19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53F8C" w14:textId="77777777" w:rsidR="008369E0" w:rsidRDefault="008369E0" w:rsidP="00CD1138">
      <w:r>
        <w:separator/>
      </w:r>
    </w:p>
  </w:endnote>
  <w:endnote w:type="continuationSeparator" w:id="0">
    <w:p w14:paraId="3DC6631E" w14:textId="77777777" w:rsidR="008369E0" w:rsidRDefault="008369E0" w:rsidP="00CD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E5792" w14:textId="77777777" w:rsidR="00C80E61" w:rsidRPr="002A68F8" w:rsidRDefault="00C80E61" w:rsidP="000268D1">
    <w:pPr>
      <w:pStyle w:val="Stopka"/>
      <w:jc w:val="center"/>
      <w:rPr>
        <w:lang w:val="en-US"/>
      </w:rPr>
    </w:pPr>
    <w:r w:rsidRPr="007370BB">
      <w:rPr>
        <w:lang w:val="en-US"/>
      </w:rPr>
      <w:t>www.snf-lodz.edu.pl</w:t>
    </w:r>
    <w:r>
      <w:rPr>
        <w:lang w:val="en-US"/>
      </w:rPr>
      <w:tab/>
      <w:t>www.weeia.p.lodz.pl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B63EB" w14:textId="77777777" w:rsidR="008369E0" w:rsidRDefault="008369E0" w:rsidP="00CD1138">
      <w:r>
        <w:separator/>
      </w:r>
    </w:p>
  </w:footnote>
  <w:footnote w:type="continuationSeparator" w:id="0">
    <w:p w14:paraId="202AC8F5" w14:textId="77777777" w:rsidR="008369E0" w:rsidRDefault="008369E0" w:rsidP="00CD1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354F0" w14:textId="0DECF4E0" w:rsidR="00C80E61" w:rsidRPr="00470209" w:rsidRDefault="00C80E61" w:rsidP="00BB08C5">
    <w:pPr>
      <w:pStyle w:val="Nagwek"/>
      <w:tabs>
        <w:tab w:val="clear" w:pos="4536"/>
        <w:tab w:val="left" w:pos="9072"/>
      </w:tabs>
      <w:jc w:val="right"/>
      <w:rPr>
        <w:rFonts w:asciiTheme="majorHAnsi" w:eastAsiaTheme="majorEastAsia" w:hAnsiTheme="majorHAnsi" w:cstheme="majorBidi"/>
        <w:lang w:val="en-US" w:eastAsia="en-US"/>
      </w:rPr>
    </w:pPr>
    <w:r w:rsidRPr="00B32231">
      <w:rPr>
        <w:rFonts w:asciiTheme="majorHAnsi" w:eastAsiaTheme="majorEastAsia" w:hAnsiTheme="majorHAnsi" w:cstheme="majorBidi"/>
        <w:noProof/>
        <w:sz w:val="16"/>
        <w:szCs w:val="16"/>
      </w:rPr>
      <w:drawing>
        <wp:inline distT="0" distB="0" distL="0" distR="0" wp14:anchorId="45C23496" wp14:editId="4668406C">
          <wp:extent cx="370346" cy="589728"/>
          <wp:effectExtent l="19050" t="0" r="0" b="0"/>
          <wp:docPr id="29" name="Obraz 8" descr="C:\Documents and Settings\Ewa\Moje dokumenty\wydzialowe\gora 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ocuments and Settings\Ewa\Moje dokumenty\wydzialowe\gora 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473" cy="5962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32231">
      <w:rPr>
        <w:rFonts w:asciiTheme="majorHAnsi" w:eastAsiaTheme="majorEastAsia" w:hAnsiTheme="majorHAnsi" w:cstheme="majorBidi"/>
        <w:noProof/>
      </w:rPr>
      <w:drawing>
        <wp:inline distT="0" distB="0" distL="0" distR="0" wp14:anchorId="287C5896" wp14:editId="455F34CE">
          <wp:extent cx="637229" cy="653461"/>
          <wp:effectExtent l="0" t="0" r="0" b="0"/>
          <wp:docPr id="30" name="Obraz 9" descr="E:\Moje obrazy\logo_wee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:\Moje obrazy\logo_weeia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694" cy="654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29B9">
      <w:rPr>
        <w:rFonts w:asciiTheme="majorHAnsi" w:eastAsiaTheme="majorEastAsia" w:hAnsiTheme="majorHAnsi" w:cstheme="majorBidi"/>
        <w:lang w:val="en-US" w:eastAsia="en-US"/>
      </w:rPr>
      <w:t>X</w:t>
    </w:r>
    <w:r w:rsidR="0071774B">
      <w:rPr>
        <w:rFonts w:asciiTheme="majorHAnsi" w:eastAsiaTheme="majorEastAsia" w:hAnsiTheme="majorHAnsi" w:cstheme="majorBidi"/>
        <w:lang w:val="en-US" w:eastAsia="en-US"/>
      </w:rPr>
      <w:t>I</w:t>
    </w:r>
    <w:r w:rsidR="00B94FF7">
      <w:rPr>
        <w:rFonts w:asciiTheme="majorHAnsi" w:eastAsiaTheme="majorEastAsia" w:hAnsiTheme="majorHAnsi" w:cstheme="majorBidi"/>
        <w:lang w:val="en-US" w:eastAsia="en-US"/>
      </w:rPr>
      <w:t>V</w:t>
    </w:r>
    <w:r w:rsidRPr="00294059">
      <w:rPr>
        <w:rFonts w:asciiTheme="majorHAnsi" w:eastAsiaTheme="majorEastAsia" w:hAnsiTheme="majorHAnsi" w:cstheme="majorBidi"/>
        <w:lang w:val="en-US" w:eastAsia="en-US"/>
      </w:rPr>
      <w:t xml:space="preserve"> edycja konkursu „First Step to Success” </w:t>
    </w:r>
    <w:r w:rsidRPr="00B32231">
      <w:rPr>
        <w:noProof/>
      </w:rPr>
      <w:drawing>
        <wp:inline distT="0" distB="0" distL="0" distR="0" wp14:anchorId="70799328" wp14:editId="030F5AF3">
          <wp:extent cx="653810" cy="594865"/>
          <wp:effectExtent l="19050" t="0" r="0" b="0"/>
          <wp:docPr id="31" name="Obraz 10" descr="E:\Moje obrazy\konkursy\sn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:\Moje obrazy\konkursy\snf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13" cy="5962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26619">
      <w:rPr>
        <w:noProof/>
      </w:rPr>
      <w:drawing>
        <wp:inline distT="0" distB="0" distL="0" distR="0" wp14:anchorId="5C9A36E5" wp14:editId="40623600">
          <wp:extent cx="1304888" cy="408288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nik.dominika_kl3lsp-1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990" cy="417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asciiTheme="majorHAnsi" w:eastAsiaTheme="majorEastAsia" w:hAnsiTheme="majorHAnsi" w:cstheme="majorBidi"/>
          <w:lang w:eastAsia="en-US"/>
        </w:rPr>
        <w:id w:val="40882856"/>
        <w:docPartObj>
          <w:docPartGallery w:val="Page Numbers (Margins)"/>
          <w:docPartUnique/>
        </w:docPartObj>
      </w:sdtPr>
      <w:sdtEndPr/>
      <w:sdtContent>
        <w:r w:rsidR="008E3113">
          <w:rPr>
            <w:rFonts w:asciiTheme="majorHAnsi" w:eastAsiaTheme="majorEastAsia" w:hAnsiTheme="majorHAnsi" w:cstheme="majorBidi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A427C0B" wp14:editId="6EF6493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1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D846B" w14:textId="77777777" w:rsidR="00C80E61" w:rsidRDefault="00C80E61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936B7" w:rsidRPr="009936B7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6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A427C0B" id="Rectangle 2" o:spid="_x0000_s1026" style="position:absolute;left:0;text-align:left;margin-left:0;margin-top:0;width:40.9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VxsgIAALUFAAAOAAAAZHJzL2Uyb0RvYy54bWysVNtu2zAMfR+wfxD07vpS5WKjTtHF8TCg&#10;24p1+wBFlmNhtuRJSpxi2L+PkpM0aV+GbX4QTIk65CGPeHO771q049oIJXMcX0UYcclUJeQmx9++&#10;lsEcI2OprGirJM/xEzf4dvH2zc3QZzxRjWorrhGASJMNfY4ba/ssDA1reEfNleq5hMNa6Y5aMPUm&#10;rDQdAL1rwySKpuGgdNVrxbgxsFuMh3jh8euaM/u5rg23qM0x5Gb9qv26dmu4uKHZRtO+EeyQBv2L&#10;LDoqJAQ9QRXUUrTV4hVUJ5hWRtX2iqkuVHUtGPccgE0cvWDz2NCeey5QHNOfymT+Hyz7tHvQSFTQ&#10;O4wk7aBFX6BoVG5ajhJXnqE3GXg99g/aETT9vWLfDZJq2YAXv9NaDQ2nFSQVO//w4oIzDFxF6+Gj&#10;qgCdbq3yldrXunOAUAO09w15OjWE7y1isDmJU3INbWNwlMTz6xgMF4Jmx9u9NvY9Vx1yPznWkLtH&#10;p7t7Y0fXo4sLJlUp2hb2adbKiw3AHHcgNlx1Zy4L38OfaZSu5qs5CUgyXQUkKorgrlySYFrGs0lx&#10;XSyXRfzLxY1J1oiq4tKFOeopJn/Wr4OyRyWcFGVUKyoH51IyerNethrtKOi59N+hIGdu4WUavl7A&#10;5QWlOCHRuyQNyul8FpCSTIJ0Fs2DKE7fpdOIpKQoLyndC8n/nRIacpxOkonv0lnSL7hF/nvNjWad&#10;sDAxWtHleH5yopmT4EpWvrWWinb8PyuFS/+5FNDuY6O9YJ1GR63b/XoPKE64a1U9gXS1AmWBCmHM&#10;wY9bkxmYA0yNHJsfW6o5Ru0HCS8gjQlxY8YbZDJLwNDnJ+vzEypZo2AYMasxGo2lHYfTttdi00C4&#10;eCxUfwfvphRe0s+pHV4bzAbP7DDH3PA5t73X87Rd/AYAAP//AwBQSwMEFAAGAAgAAAAhAPJCsF7Z&#10;AAAABAEAAA8AAABkcnMvZG93bnJldi54bWxMj8FqwzAQRO+F/oPYQm+N7KYE41oOodBLKYQmOeS4&#10;kbaWiSUZS07Uv++2l/YysMwy86ZZZzeIC02xD15BuShAkNfB9L5TcNi/PlQgYkJvcAieFHxRhHV7&#10;e9NgbcLVf9BllzrBIT7WqMCmNNZSRm3JYVyEkTx7n2FymPicOmkmvHK4G+RjUaykw95zg8WRXizp&#10;8252CvarfNR5Ppb0rqtOI22te9sqdX+XN88gEuX09ww/+IwOLTOdwuxNFIMCHpJ+lb2q5BUnBcun&#10;ZQWybeR/+PYbAAD//wMAUEsBAi0AFAAGAAgAAAAhALaDOJL+AAAA4QEAABMAAAAAAAAAAAAAAAAA&#10;AAAAAFtDb250ZW50X1R5cGVzXS54bWxQSwECLQAUAAYACAAAACEAOP0h/9YAAACUAQAACwAAAAAA&#10;AAAAAAAAAAAvAQAAX3JlbHMvLnJlbHNQSwECLQAUAAYACAAAACEA8pH1cbICAAC1BQAADgAAAAAA&#10;AAAAAAAAAAAuAgAAZHJzL2Uyb0RvYy54bWxQSwECLQAUAAYACAAAACEA8kKwXtkAAAAEAQAADwAA&#10;AAAAAAAAAAAAAAAM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539D846B" w14:textId="77777777" w:rsidR="00C80E61" w:rsidRDefault="00C80E61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9936B7" w:rsidRPr="009936B7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6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7B7E334E" w14:textId="77777777" w:rsidR="00C80E61" w:rsidRPr="00E75962" w:rsidRDefault="00C80E61" w:rsidP="00BB08C5">
    <w:pPr>
      <w:pStyle w:val="Nagwek"/>
      <w:tabs>
        <w:tab w:val="clear" w:pos="4536"/>
        <w:tab w:val="left" w:pos="9072"/>
      </w:tabs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D5087"/>
    <w:multiLevelType w:val="hybridMultilevel"/>
    <w:tmpl w:val="E29E89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9A6295"/>
    <w:multiLevelType w:val="hybridMultilevel"/>
    <w:tmpl w:val="6F22080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1CA2683"/>
    <w:multiLevelType w:val="hybridMultilevel"/>
    <w:tmpl w:val="F30E10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A7107A"/>
    <w:multiLevelType w:val="hybridMultilevel"/>
    <w:tmpl w:val="A0EE31B0"/>
    <w:lvl w:ilvl="0" w:tplc="97BA634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2255D"/>
    <w:multiLevelType w:val="hybridMultilevel"/>
    <w:tmpl w:val="4F8E4C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824265"/>
    <w:multiLevelType w:val="hybridMultilevel"/>
    <w:tmpl w:val="AEE6622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2334426B"/>
    <w:multiLevelType w:val="hybridMultilevel"/>
    <w:tmpl w:val="8A1A710E"/>
    <w:lvl w:ilvl="0" w:tplc="CACC8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E1679"/>
    <w:multiLevelType w:val="hybridMultilevel"/>
    <w:tmpl w:val="BEE6F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C035D"/>
    <w:multiLevelType w:val="hybridMultilevel"/>
    <w:tmpl w:val="5F18AD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710F61"/>
    <w:multiLevelType w:val="hybridMultilevel"/>
    <w:tmpl w:val="4D2AB66E"/>
    <w:lvl w:ilvl="0" w:tplc="5364A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3B1"/>
    <w:multiLevelType w:val="hybridMultilevel"/>
    <w:tmpl w:val="AC4E9B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FD52C39"/>
    <w:multiLevelType w:val="hybridMultilevel"/>
    <w:tmpl w:val="7B40BD94"/>
    <w:lvl w:ilvl="0" w:tplc="8612CA8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DD7B6C"/>
    <w:multiLevelType w:val="hybridMultilevel"/>
    <w:tmpl w:val="4B8490A0"/>
    <w:lvl w:ilvl="0" w:tplc="041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3F8D3771"/>
    <w:multiLevelType w:val="hybridMultilevel"/>
    <w:tmpl w:val="9E2A3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04451"/>
    <w:multiLevelType w:val="hybridMultilevel"/>
    <w:tmpl w:val="4C70BCB8"/>
    <w:lvl w:ilvl="0" w:tplc="4A063BAA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7387D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9680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D00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42E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7C8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F8A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2E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43E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23D5D"/>
    <w:multiLevelType w:val="hybridMultilevel"/>
    <w:tmpl w:val="905471F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1080"/>
        </w:tabs>
        <w:ind w:left="125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8B45501"/>
    <w:multiLevelType w:val="hybridMultilevel"/>
    <w:tmpl w:val="9816E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207BF"/>
    <w:multiLevelType w:val="hybridMultilevel"/>
    <w:tmpl w:val="E4B6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147A53"/>
    <w:multiLevelType w:val="hybridMultilevel"/>
    <w:tmpl w:val="49F465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E3241E"/>
    <w:multiLevelType w:val="hybridMultilevel"/>
    <w:tmpl w:val="8952ADF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942718C"/>
    <w:multiLevelType w:val="hybridMultilevel"/>
    <w:tmpl w:val="26E6BEF6"/>
    <w:lvl w:ilvl="0" w:tplc="56AEE19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67C29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D4B0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18605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AA45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E245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00EFE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10827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B2E5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B8124EB"/>
    <w:multiLevelType w:val="hybridMultilevel"/>
    <w:tmpl w:val="DCFEBFFC"/>
    <w:lvl w:ilvl="0" w:tplc="ABC05A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A00699"/>
    <w:multiLevelType w:val="hybridMultilevel"/>
    <w:tmpl w:val="9DB82B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844B59"/>
    <w:multiLevelType w:val="hybridMultilevel"/>
    <w:tmpl w:val="92CC2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11B2C"/>
    <w:multiLevelType w:val="hybridMultilevel"/>
    <w:tmpl w:val="347E4ADE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6" w15:restartNumberingAfterBreak="0">
    <w:nsid w:val="7B8C7B26"/>
    <w:multiLevelType w:val="hybridMultilevel"/>
    <w:tmpl w:val="8BDE6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2"/>
  </w:num>
  <w:num w:numId="4">
    <w:abstractNumId w:val="6"/>
  </w:num>
  <w:num w:numId="5">
    <w:abstractNumId w:val="23"/>
  </w:num>
  <w:num w:numId="6">
    <w:abstractNumId w:val="0"/>
  </w:num>
  <w:num w:numId="7">
    <w:abstractNumId w:val="19"/>
  </w:num>
  <w:num w:numId="8">
    <w:abstractNumId w:val="9"/>
  </w:num>
  <w:num w:numId="9">
    <w:abstractNumId w:val="16"/>
  </w:num>
  <w:num w:numId="10">
    <w:abstractNumId w:val="17"/>
  </w:num>
  <w:num w:numId="11">
    <w:abstractNumId w:val="26"/>
  </w:num>
  <w:num w:numId="12">
    <w:abstractNumId w:val="24"/>
  </w:num>
  <w:num w:numId="13">
    <w:abstractNumId w:val="1"/>
  </w:num>
  <w:num w:numId="14">
    <w:abstractNumId w:val="12"/>
  </w:num>
  <w:num w:numId="15">
    <w:abstractNumId w:val="8"/>
  </w:num>
  <w:num w:numId="16">
    <w:abstractNumId w:val="7"/>
  </w:num>
  <w:num w:numId="17">
    <w:abstractNumId w:val="22"/>
  </w:num>
  <w:num w:numId="18">
    <w:abstractNumId w:val="18"/>
  </w:num>
  <w:num w:numId="19">
    <w:abstractNumId w:val="13"/>
  </w:num>
  <w:num w:numId="20">
    <w:abstractNumId w:val="10"/>
  </w:num>
  <w:num w:numId="21">
    <w:abstractNumId w:val="3"/>
  </w:num>
  <w:num w:numId="22">
    <w:abstractNumId w:val="15"/>
  </w:num>
  <w:num w:numId="23">
    <w:abstractNumId w:val="11"/>
  </w:num>
  <w:num w:numId="24">
    <w:abstractNumId w:val="4"/>
  </w:num>
  <w:num w:numId="25">
    <w:abstractNumId w:val="25"/>
  </w:num>
  <w:num w:numId="26">
    <w:abstractNumId w:val="5"/>
  </w:num>
  <w:num w:numId="27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47"/>
    <w:rsid w:val="000069EA"/>
    <w:rsid w:val="0001090A"/>
    <w:rsid w:val="00017768"/>
    <w:rsid w:val="00023245"/>
    <w:rsid w:val="00024B60"/>
    <w:rsid w:val="00025988"/>
    <w:rsid w:val="000268D1"/>
    <w:rsid w:val="0003477D"/>
    <w:rsid w:val="00035082"/>
    <w:rsid w:val="00037FAA"/>
    <w:rsid w:val="00070437"/>
    <w:rsid w:val="00082149"/>
    <w:rsid w:val="00083A2A"/>
    <w:rsid w:val="0009207A"/>
    <w:rsid w:val="00093D4C"/>
    <w:rsid w:val="00095391"/>
    <w:rsid w:val="00097B78"/>
    <w:rsid w:val="000B2849"/>
    <w:rsid w:val="000C3E48"/>
    <w:rsid w:val="000D6E48"/>
    <w:rsid w:val="000E63E6"/>
    <w:rsid w:val="000F1716"/>
    <w:rsid w:val="00102B81"/>
    <w:rsid w:val="001808A2"/>
    <w:rsid w:val="001922C0"/>
    <w:rsid w:val="00197B08"/>
    <w:rsid w:val="001A20E3"/>
    <w:rsid w:val="001B69CA"/>
    <w:rsid w:val="001C4030"/>
    <w:rsid w:val="001C4622"/>
    <w:rsid w:val="001D10CB"/>
    <w:rsid w:val="001E2AE1"/>
    <w:rsid w:val="001E3D31"/>
    <w:rsid w:val="00214EA2"/>
    <w:rsid w:val="00216077"/>
    <w:rsid w:val="00217750"/>
    <w:rsid w:val="00217DF2"/>
    <w:rsid w:val="002272F5"/>
    <w:rsid w:val="002557D7"/>
    <w:rsid w:val="0026048D"/>
    <w:rsid w:val="002631F4"/>
    <w:rsid w:val="00264366"/>
    <w:rsid w:val="0026579A"/>
    <w:rsid w:val="002747B4"/>
    <w:rsid w:val="0028313E"/>
    <w:rsid w:val="00287CAF"/>
    <w:rsid w:val="00294059"/>
    <w:rsid w:val="002A0A39"/>
    <w:rsid w:val="002A68F8"/>
    <w:rsid w:val="002B534F"/>
    <w:rsid w:val="002B603F"/>
    <w:rsid w:val="002C301B"/>
    <w:rsid w:val="002E04CE"/>
    <w:rsid w:val="00311461"/>
    <w:rsid w:val="0032305B"/>
    <w:rsid w:val="003252DD"/>
    <w:rsid w:val="003344BA"/>
    <w:rsid w:val="0036100A"/>
    <w:rsid w:val="003734EC"/>
    <w:rsid w:val="0037712D"/>
    <w:rsid w:val="00384D97"/>
    <w:rsid w:val="00385DEE"/>
    <w:rsid w:val="003B2284"/>
    <w:rsid w:val="003C126D"/>
    <w:rsid w:val="003D0DD6"/>
    <w:rsid w:val="003D2996"/>
    <w:rsid w:val="003D3EFD"/>
    <w:rsid w:val="003E4E47"/>
    <w:rsid w:val="0040186C"/>
    <w:rsid w:val="00402409"/>
    <w:rsid w:val="0042638E"/>
    <w:rsid w:val="00456D1B"/>
    <w:rsid w:val="00470209"/>
    <w:rsid w:val="004824E8"/>
    <w:rsid w:val="0048396B"/>
    <w:rsid w:val="0048552B"/>
    <w:rsid w:val="0049283B"/>
    <w:rsid w:val="004A31AE"/>
    <w:rsid w:val="004A40A9"/>
    <w:rsid w:val="004A4B8F"/>
    <w:rsid w:val="004A6492"/>
    <w:rsid w:val="004B3EAF"/>
    <w:rsid w:val="004C2D98"/>
    <w:rsid w:val="004F454C"/>
    <w:rsid w:val="0050324A"/>
    <w:rsid w:val="00511583"/>
    <w:rsid w:val="0051216F"/>
    <w:rsid w:val="00522E2A"/>
    <w:rsid w:val="005402EE"/>
    <w:rsid w:val="00540892"/>
    <w:rsid w:val="00541FD0"/>
    <w:rsid w:val="005508E4"/>
    <w:rsid w:val="00572CEF"/>
    <w:rsid w:val="0058616A"/>
    <w:rsid w:val="005B3BD3"/>
    <w:rsid w:val="005C5285"/>
    <w:rsid w:val="005E36D8"/>
    <w:rsid w:val="005E3EC4"/>
    <w:rsid w:val="00606CCB"/>
    <w:rsid w:val="00615CA5"/>
    <w:rsid w:val="00640B54"/>
    <w:rsid w:val="00643907"/>
    <w:rsid w:val="00646E4B"/>
    <w:rsid w:val="00656E3C"/>
    <w:rsid w:val="00657A2A"/>
    <w:rsid w:val="00660885"/>
    <w:rsid w:val="006647AE"/>
    <w:rsid w:val="00670779"/>
    <w:rsid w:val="006716C4"/>
    <w:rsid w:val="00671A5F"/>
    <w:rsid w:val="006A0AFD"/>
    <w:rsid w:val="006A2424"/>
    <w:rsid w:val="006A5F20"/>
    <w:rsid w:val="006A66CF"/>
    <w:rsid w:val="006B48A1"/>
    <w:rsid w:val="006B73F7"/>
    <w:rsid w:val="006D2D5C"/>
    <w:rsid w:val="006E308A"/>
    <w:rsid w:val="006F2497"/>
    <w:rsid w:val="006F3150"/>
    <w:rsid w:val="0071774B"/>
    <w:rsid w:val="00721607"/>
    <w:rsid w:val="00722889"/>
    <w:rsid w:val="007329B9"/>
    <w:rsid w:val="007370BB"/>
    <w:rsid w:val="00744235"/>
    <w:rsid w:val="0074722B"/>
    <w:rsid w:val="0074757A"/>
    <w:rsid w:val="007553A5"/>
    <w:rsid w:val="00776F63"/>
    <w:rsid w:val="007A2E17"/>
    <w:rsid w:val="007A48EF"/>
    <w:rsid w:val="007A72BA"/>
    <w:rsid w:val="007F3853"/>
    <w:rsid w:val="00816BCC"/>
    <w:rsid w:val="00822E3D"/>
    <w:rsid w:val="00826619"/>
    <w:rsid w:val="0083530E"/>
    <w:rsid w:val="008369E0"/>
    <w:rsid w:val="008467D3"/>
    <w:rsid w:val="0086449C"/>
    <w:rsid w:val="00876510"/>
    <w:rsid w:val="0088140F"/>
    <w:rsid w:val="008823E6"/>
    <w:rsid w:val="00895759"/>
    <w:rsid w:val="008B62BA"/>
    <w:rsid w:val="008D4FF0"/>
    <w:rsid w:val="008D75D6"/>
    <w:rsid w:val="008E3113"/>
    <w:rsid w:val="008F14FC"/>
    <w:rsid w:val="008F2B17"/>
    <w:rsid w:val="008F7827"/>
    <w:rsid w:val="00903D79"/>
    <w:rsid w:val="009056F6"/>
    <w:rsid w:val="009103CD"/>
    <w:rsid w:val="00910D8C"/>
    <w:rsid w:val="00921DBC"/>
    <w:rsid w:val="00923205"/>
    <w:rsid w:val="00926566"/>
    <w:rsid w:val="00926F19"/>
    <w:rsid w:val="00931C95"/>
    <w:rsid w:val="00932708"/>
    <w:rsid w:val="00933153"/>
    <w:rsid w:val="00940665"/>
    <w:rsid w:val="00941FCA"/>
    <w:rsid w:val="0094690D"/>
    <w:rsid w:val="009600C9"/>
    <w:rsid w:val="009703FD"/>
    <w:rsid w:val="009719E9"/>
    <w:rsid w:val="009859C2"/>
    <w:rsid w:val="009936B7"/>
    <w:rsid w:val="00995D58"/>
    <w:rsid w:val="009A6AC2"/>
    <w:rsid w:val="009B0E4D"/>
    <w:rsid w:val="009C053F"/>
    <w:rsid w:val="009C39A8"/>
    <w:rsid w:val="009D3AE2"/>
    <w:rsid w:val="009D6D39"/>
    <w:rsid w:val="009E5AC0"/>
    <w:rsid w:val="009E6D4B"/>
    <w:rsid w:val="009F6AF5"/>
    <w:rsid w:val="009F7D90"/>
    <w:rsid w:val="00A16462"/>
    <w:rsid w:val="00A207A7"/>
    <w:rsid w:val="00A25F82"/>
    <w:rsid w:val="00A30EC6"/>
    <w:rsid w:val="00A364E0"/>
    <w:rsid w:val="00A475EB"/>
    <w:rsid w:val="00A52951"/>
    <w:rsid w:val="00A54ABA"/>
    <w:rsid w:val="00A55120"/>
    <w:rsid w:val="00A60127"/>
    <w:rsid w:val="00A6374B"/>
    <w:rsid w:val="00A73745"/>
    <w:rsid w:val="00A73B77"/>
    <w:rsid w:val="00AA77FB"/>
    <w:rsid w:val="00AB4989"/>
    <w:rsid w:val="00AB7FC5"/>
    <w:rsid w:val="00AC018B"/>
    <w:rsid w:val="00AD4324"/>
    <w:rsid w:val="00AE4155"/>
    <w:rsid w:val="00AE75CD"/>
    <w:rsid w:val="00AF13AC"/>
    <w:rsid w:val="00AF25BD"/>
    <w:rsid w:val="00AF7C35"/>
    <w:rsid w:val="00B030F0"/>
    <w:rsid w:val="00B269B7"/>
    <w:rsid w:val="00B4684A"/>
    <w:rsid w:val="00B50B0E"/>
    <w:rsid w:val="00B53DF0"/>
    <w:rsid w:val="00B7247A"/>
    <w:rsid w:val="00B80B0A"/>
    <w:rsid w:val="00B863ED"/>
    <w:rsid w:val="00B907CE"/>
    <w:rsid w:val="00B94FF7"/>
    <w:rsid w:val="00B9605C"/>
    <w:rsid w:val="00B9657B"/>
    <w:rsid w:val="00BA670F"/>
    <w:rsid w:val="00BB08C5"/>
    <w:rsid w:val="00BD69B9"/>
    <w:rsid w:val="00BE0F2D"/>
    <w:rsid w:val="00BE3147"/>
    <w:rsid w:val="00C05CE2"/>
    <w:rsid w:val="00C40A64"/>
    <w:rsid w:val="00C42555"/>
    <w:rsid w:val="00C80150"/>
    <w:rsid w:val="00C80E61"/>
    <w:rsid w:val="00C861BE"/>
    <w:rsid w:val="00C87C6B"/>
    <w:rsid w:val="00C91D2B"/>
    <w:rsid w:val="00C92B05"/>
    <w:rsid w:val="00C9543C"/>
    <w:rsid w:val="00CB20E5"/>
    <w:rsid w:val="00CB66FB"/>
    <w:rsid w:val="00CB6835"/>
    <w:rsid w:val="00CC72A1"/>
    <w:rsid w:val="00CD01CD"/>
    <w:rsid w:val="00CD1138"/>
    <w:rsid w:val="00CD326C"/>
    <w:rsid w:val="00CE485C"/>
    <w:rsid w:val="00D047E5"/>
    <w:rsid w:val="00D30191"/>
    <w:rsid w:val="00D41B46"/>
    <w:rsid w:val="00D53C83"/>
    <w:rsid w:val="00D53E38"/>
    <w:rsid w:val="00D5586F"/>
    <w:rsid w:val="00D71048"/>
    <w:rsid w:val="00D7756A"/>
    <w:rsid w:val="00D8655F"/>
    <w:rsid w:val="00D877B4"/>
    <w:rsid w:val="00DA07F5"/>
    <w:rsid w:val="00DA38DB"/>
    <w:rsid w:val="00DB4760"/>
    <w:rsid w:val="00DC2DD7"/>
    <w:rsid w:val="00DC4DE5"/>
    <w:rsid w:val="00DF449E"/>
    <w:rsid w:val="00E0098C"/>
    <w:rsid w:val="00E00A93"/>
    <w:rsid w:val="00E04A6A"/>
    <w:rsid w:val="00E30DC1"/>
    <w:rsid w:val="00E470B2"/>
    <w:rsid w:val="00E57C5F"/>
    <w:rsid w:val="00E62F37"/>
    <w:rsid w:val="00E75962"/>
    <w:rsid w:val="00E87414"/>
    <w:rsid w:val="00E94360"/>
    <w:rsid w:val="00E96B6C"/>
    <w:rsid w:val="00EB3364"/>
    <w:rsid w:val="00EC31F2"/>
    <w:rsid w:val="00EC75B6"/>
    <w:rsid w:val="00EC77E6"/>
    <w:rsid w:val="00ED0CC6"/>
    <w:rsid w:val="00F047A3"/>
    <w:rsid w:val="00F051EE"/>
    <w:rsid w:val="00F113A3"/>
    <w:rsid w:val="00F22779"/>
    <w:rsid w:val="00F23078"/>
    <w:rsid w:val="00F34E9E"/>
    <w:rsid w:val="00F51E84"/>
    <w:rsid w:val="00F7751D"/>
    <w:rsid w:val="00F83C07"/>
    <w:rsid w:val="00F84E5B"/>
    <w:rsid w:val="00F859F8"/>
    <w:rsid w:val="00F93277"/>
    <w:rsid w:val="00F97500"/>
    <w:rsid w:val="00F979DE"/>
    <w:rsid w:val="00FA135E"/>
    <w:rsid w:val="00FA53BB"/>
    <w:rsid w:val="00FA7FA0"/>
    <w:rsid w:val="00FB0319"/>
    <w:rsid w:val="00FB23CB"/>
    <w:rsid w:val="00FC413F"/>
    <w:rsid w:val="00FD2FA2"/>
    <w:rsid w:val="00FD4129"/>
    <w:rsid w:val="00FD68AD"/>
    <w:rsid w:val="00FE6B4C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348E1"/>
  <w15:docId w15:val="{9E444D35-29A3-44ED-8EA0-1E8140B3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47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76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684A"/>
    <w:pPr>
      <w:ind w:left="360" w:firstLine="34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68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C301B"/>
    <w:pPr>
      <w:ind w:left="720"/>
      <w:contextualSpacing/>
    </w:pPr>
  </w:style>
  <w:style w:type="table" w:styleId="Tabela-Siatka">
    <w:name w:val="Table Grid"/>
    <w:basedOn w:val="Standardowy"/>
    <w:uiPriority w:val="59"/>
    <w:rsid w:val="0061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14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14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F14F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F14F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8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28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28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8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8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9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B228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1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1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1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1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Wyrwnanydorodka">
    <w:name w:val="Styl Wyrównany do środka"/>
    <w:basedOn w:val="Normalny"/>
    <w:rsid w:val="00F84E5B"/>
    <w:pPr>
      <w:jc w:val="center"/>
    </w:pPr>
    <w:rPr>
      <w:b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84E5B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rsid w:val="00F84E5B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84E5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Tekstzastpczy">
    <w:name w:val="Placeholder Text"/>
    <w:basedOn w:val="Domylnaczcionkaakapitu"/>
    <w:uiPriority w:val="99"/>
    <w:semiHidden/>
    <w:rsid w:val="00F84E5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3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eia.p.lodz.pl/" TargetMode="External"/><Relationship Id="rId13" Type="http://schemas.openxmlformats.org/officeDocument/2006/relationships/hyperlink" Target="mailto:kolodz@kuratorium.lodz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kuratorium.lodz.pl" TargetMode="External"/><Relationship Id="rId17" Type="http://schemas.openxmlformats.org/officeDocument/2006/relationships/hyperlink" Target="https://l.facebook.com/l.php?u=https%3A%2F%2Fwww.uodo.gov.pl%2Fpl%2Fp%2Fkontakt&amp;h=AT0Se8J3yDcOcBCP6lSjtO-kuqrCZUEJnVuM773IsePdwMgtA7OYfFm9uCcXXLnZnhyZQwEt_yO16kU23N6otV4tq_DlxMMwlspmLbzDDyw1cDzhp2M_EfY1DgKM_TSUxlDSbmQntfrhB8EDyF-_H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about/privac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eia.p.lodz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about/privacy" TargetMode="External"/><Relationship Id="rId10" Type="http://schemas.openxmlformats.org/officeDocument/2006/relationships/hyperlink" Target="http://www.infimat.p.lodz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eeia.p.lodz.pl/" TargetMode="External"/><Relationship Id="rId14" Type="http://schemas.openxmlformats.org/officeDocument/2006/relationships/hyperlink" Target="mailto:iod@kuratorium.lodz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gif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3869</Words>
  <Characters>23218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EXACO</Company>
  <LinksUpToDate>false</LinksUpToDate>
  <CharactersWithSpaces>27033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 Koneczny</dc:creator>
  <cp:lastModifiedBy>Ewelina Leszczyńska</cp:lastModifiedBy>
  <cp:revision>8</cp:revision>
  <cp:lastPrinted>2025-09-26T08:57:00Z</cp:lastPrinted>
  <dcterms:created xsi:type="dcterms:W3CDTF">2025-09-26T08:57:00Z</dcterms:created>
  <dcterms:modified xsi:type="dcterms:W3CDTF">2025-09-30T10:46:00Z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5a9882874d3d1e7890ab0e4d776e89693386896cbbdbe073db564503865893ef</vt:lpwstr>
  </property>
</Properties>
</file>