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BA5" w:rsidRDefault="001A5BA5" w:rsidP="001A5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A5BA5" w:rsidRDefault="001A5BA5" w:rsidP="001A5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1A5BA5" w:rsidRDefault="001A5BA5" w:rsidP="001A5BA5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(imię i nazwisko)</w:t>
      </w:r>
    </w:p>
    <w:p w:rsidR="001A5BA5" w:rsidRDefault="001A5BA5" w:rsidP="001A5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BA5" w:rsidRDefault="001A5BA5" w:rsidP="001A5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BA5" w:rsidRDefault="001A5BA5" w:rsidP="001A5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BA5" w:rsidRDefault="001A5BA5" w:rsidP="001A5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BA5" w:rsidRDefault="001A5BA5" w:rsidP="001A5B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</w:t>
      </w:r>
    </w:p>
    <w:p w:rsidR="001A5BA5" w:rsidRDefault="001A5BA5" w:rsidP="001A5B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5BA5" w:rsidRDefault="001A5BA5" w:rsidP="001A5B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Oświadczam, że wyrażam zgodę na przetwarzanie moich danych osobowych zawartych w dokumentach złożonych/wysłanych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w związku z prowadzonym przez Łódzkiego Kuratora Oświaty naborem </w:t>
      </w:r>
      <w:r w:rsidRPr="001A5BA5">
        <w:rPr>
          <w:rFonts w:ascii="Times New Roman" w:hAnsi="Times New Roman" w:cs="Times New Roman"/>
          <w:sz w:val="24"/>
          <w:szCs w:val="24"/>
        </w:rPr>
        <w:t>kandydatów na autorów</w:t>
      </w:r>
      <w:r>
        <w:rPr>
          <w:rFonts w:ascii="Times New Roman" w:hAnsi="Times New Roman" w:cs="Times New Roman"/>
          <w:sz w:val="24"/>
          <w:szCs w:val="24"/>
        </w:rPr>
        <w:t>/recenzentów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1A5BA5">
        <w:rPr>
          <w:rFonts w:ascii="Times New Roman" w:hAnsi="Times New Roman" w:cs="Times New Roman"/>
          <w:sz w:val="24"/>
          <w:szCs w:val="24"/>
        </w:rPr>
        <w:t xml:space="preserve"> materiałów konkursowych do przeprowadzenia Wojewódzkich Konkursów Przedmiotowych </w:t>
      </w:r>
      <w:r>
        <w:rPr>
          <w:rFonts w:ascii="Times New Roman" w:hAnsi="Times New Roman" w:cs="Times New Roman"/>
          <w:sz w:val="24"/>
          <w:szCs w:val="24"/>
        </w:rPr>
        <w:t xml:space="preserve">dla uczniów szkół podstawowych </w:t>
      </w:r>
      <w:r w:rsidRPr="001A5BA5">
        <w:rPr>
          <w:rFonts w:ascii="Times New Roman" w:hAnsi="Times New Roman" w:cs="Times New Roman"/>
          <w:sz w:val="24"/>
          <w:szCs w:val="24"/>
        </w:rPr>
        <w:t xml:space="preserve">w roku szkolnym </w:t>
      </w:r>
      <w:r w:rsidRPr="00BB4409">
        <w:rPr>
          <w:rFonts w:ascii="Times New Roman" w:hAnsi="Times New Roman" w:cs="Times New Roman"/>
          <w:sz w:val="24"/>
          <w:szCs w:val="24"/>
        </w:rPr>
        <w:t>202</w:t>
      </w:r>
      <w:r w:rsidR="001D234C">
        <w:rPr>
          <w:rFonts w:ascii="Times New Roman" w:hAnsi="Times New Roman" w:cs="Times New Roman"/>
          <w:sz w:val="24"/>
          <w:szCs w:val="24"/>
        </w:rPr>
        <w:t>5</w:t>
      </w:r>
      <w:r w:rsidRPr="00BB4409">
        <w:rPr>
          <w:rFonts w:ascii="Times New Roman" w:hAnsi="Times New Roman" w:cs="Times New Roman"/>
          <w:sz w:val="24"/>
          <w:szCs w:val="24"/>
        </w:rPr>
        <w:t>/202</w:t>
      </w:r>
      <w:r w:rsidR="001D234C">
        <w:rPr>
          <w:rFonts w:ascii="Times New Roman" w:hAnsi="Times New Roman" w:cs="Times New Roman"/>
          <w:sz w:val="24"/>
          <w:szCs w:val="24"/>
        </w:rPr>
        <w:t>6</w:t>
      </w:r>
      <w:r w:rsidRPr="00411C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zakresie danych identyfikacyjnych </w:t>
      </w:r>
      <w:r>
        <w:rPr>
          <w:rFonts w:ascii="Times New Roman" w:hAnsi="Times New Roman" w:cs="Times New Roman"/>
          <w:sz w:val="24"/>
          <w:szCs w:val="24"/>
        </w:rPr>
        <w:br/>
        <w:t>i teleadresowych, danych dotyczących wykształcenia oraz przebiegu dotychczasowej kariery zawodowej wraz z obecnym miejscem zatrudnienia</w:t>
      </w:r>
      <w:r w:rsidR="008443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zgodnie z postanowieniami </w:t>
      </w:r>
      <w:r w:rsidRPr="001A5BA5">
        <w:rPr>
          <w:rFonts w:ascii="Times New Roman" w:hAnsi="Times New Roman" w:cs="Times New Roman"/>
          <w:sz w:val="24"/>
          <w:szCs w:val="24"/>
        </w:rPr>
        <w:t>rozporządzenia Parlamentu Europejskiego i Rady (UE) 2016/679 z dnia 27 kwietnia 2016 r. w sprawie och</w:t>
      </w:r>
      <w:r>
        <w:rPr>
          <w:rFonts w:ascii="Times New Roman" w:hAnsi="Times New Roman" w:cs="Times New Roman"/>
          <w:sz w:val="24"/>
          <w:szCs w:val="24"/>
        </w:rPr>
        <w:t xml:space="preserve">rony osób fizycznych w związku </w:t>
      </w:r>
      <w:r w:rsidRPr="001A5BA5">
        <w:rPr>
          <w:rFonts w:ascii="Times New Roman" w:hAnsi="Times New Roman" w:cs="Times New Roman"/>
          <w:sz w:val="24"/>
          <w:szCs w:val="24"/>
        </w:rPr>
        <w:t>z przetwarzaniem danych osobowych i w sprawie swob</w:t>
      </w:r>
      <w:r>
        <w:rPr>
          <w:rFonts w:ascii="Times New Roman" w:hAnsi="Times New Roman" w:cs="Times New Roman"/>
          <w:sz w:val="24"/>
          <w:szCs w:val="24"/>
        </w:rPr>
        <w:t xml:space="preserve">odnego przepływu takich danych </w:t>
      </w:r>
      <w:r w:rsidRPr="001A5BA5">
        <w:rPr>
          <w:rFonts w:ascii="Times New Roman" w:hAnsi="Times New Roman" w:cs="Times New Roman"/>
          <w:sz w:val="24"/>
          <w:szCs w:val="24"/>
        </w:rPr>
        <w:t>oraz uchylenia dyrektywy 95/46/WE (ogólne rozporządzeni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91174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ochronie danych) (Dz. Urz. </w:t>
      </w:r>
      <w:r w:rsidRPr="001A5BA5">
        <w:rPr>
          <w:rFonts w:ascii="Times New Roman" w:hAnsi="Times New Roman" w:cs="Times New Roman"/>
          <w:sz w:val="24"/>
          <w:szCs w:val="24"/>
        </w:rPr>
        <w:t>UE L 119 z 04.05.2016 str. 1</w:t>
      </w:r>
      <w:r>
        <w:rPr>
          <w:rFonts w:ascii="Times New Roman" w:hAnsi="Times New Roman" w:cs="Times New Roman"/>
          <w:sz w:val="24"/>
          <w:szCs w:val="24"/>
        </w:rPr>
        <w:t xml:space="preserve">) oraz przepisów krajowych </w:t>
      </w:r>
      <w:r w:rsidR="00BC3BE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zakresie ochrony danych osobowych.</w:t>
      </w:r>
    </w:p>
    <w:p w:rsidR="001A5BA5" w:rsidRDefault="001A5BA5" w:rsidP="001A5B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502B">
        <w:rPr>
          <w:rFonts w:ascii="Times New Roman" w:hAnsi="Times New Roman" w:cs="Times New Roman"/>
          <w:sz w:val="24"/>
          <w:szCs w:val="24"/>
        </w:rPr>
        <w:t xml:space="preserve">Jestem świadomy, że mam prawo do cofnięcia zgody w dowolnym momencie </w:t>
      </w:r>
      <w:r w:rsidR="005352DC">
        <w:rPr>
          <w:rFonts w:ascii="Times New Roman" w:hAnsi="Times New Roman" w:cs="Times New Roman"/>
          <w:sz w:val="24"/>
          <w:szCs w:val="24"/>
        </w:rPr>
        <w:br/>
      </w:r>
      <w:r w:rsidR="007A502B">
        <w:rPr>
          <w:rFonts w:ascii="Times New Roman" w:hAnsi="Times New Roman" w:cs="Times New Roman"/>
          <w:sz w:val="24"/>
          <w:szCs w:val="24"/>
        </w:rPr>
        <w:t>bez wpływu na zgodność z prawem przetwarzania, którego dokonano na podstawie tej zgody.</w:t>
      </w:r>
    </w:p>
    <w:p w:rsidR="007A502B" w:rsidRDefault="007A502B" w:rsidP="001A5B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02B" w:rsidRDefault="007A502B" w:rsidP="001A5B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02B" w:rsidRDefault="007A502B" w:rsidP="001A5B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02B" w:rsidRDefault="007A502B" w:rsidP="001A5B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………….............., 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:rsidR="007A502B" w:rsidRDefault="007A502B" w:rsidP="001A5B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 w:rsidRPr="007A502B">
        <w:rPr>
          <w:rFonts w:ascii="Times New Roman" w:hAnsi="Times New Roman" w:cs="Times New Roman"/>
          <w:sz w:val="24"/>
          <w:szCs w:val="24"/>
          <w:vertAlign w:val="superscript"/>
        </w:rPr>
        <w:t>(miejscowość)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(data)                                                                                               (czytelny podpis)</w:t>
      </w:r>
    </w:p>
    <w:p w:rsidR="007A502B" w:rsidRDefault="007A502B" w:rsidP="001A5B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02B" w:rsidRDefault="007A502B" w:rsidP="001A5B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02B" w:rsidRDefault="007A502B" w:rsidP="001A5B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02B" w:rsidRDefault="007A502B" w:rsidP="001A5B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02B" w:rsidRDefault="007A502B" w:rsidP="001A5B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02B" w:rsidRDefault="007A502B" w:rsidP="001A5B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02B" w:rsidRDefault="007A502B" w:rsidP="001A5B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02B" w:rsidRDefault="007A502B" w:rsidP="001A5B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02B" w:rsidRDefault="007A502B" w:rsidP="001A5B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02B" w:rsidRDefault="007A5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A502B" w:rsidRPr="007A502B" w:rsidRDefault="007A502B" w:rsidP="007A502B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lastRenderedPageBreak/>
        <w:t>OBOWIĄZEK INFORMACYJNY</w:t>
      </w:r>
    </w:p>
    <w:p w:rsidR="007A502B" w:rsidRPr="007A502B" w:rsidRDefault="007A502B" w:rsidP="007A502B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 xml:space="preserve">nabór kandydatów na autorów/recenzentów materiałów konkursowych </w:t>
      </w:r>
    </w:p>
    <w:p w:rsidR="007A502B" w:rsidRPr="007A502B" w:rsidRDefault="007A502B" w:rsidP="007A502B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>do przeprowadzenia Wojewódzkich Konkursów Przedmiotowych dla uczniów szkół podstawowych</w:t>
      </w:r>
    </w:p>
    <w:p w:rsidR="007A502B" w:rsidRPr="007A502B" w:rsidRDefault="007A502B" w:rsidP="007A502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502B" w:rsidRPr="007A502B" w:rsidRDefault="007A502B" w:rsidP="007A502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 xml:space="preserve">Zgodnie z art. 13 ust. 1 i ust. 2 ogólnego rozporządzenia Parlamentu Europejskiego i Rady (UE) 2016/679 </w:t>
      </w:r>
      <w:r>
        <w:rPr>
          <w:rFonts w:ascii="Times New Roman" w:hAnsi="Times New Roman" w:cs="Times New Roman"/>
          <w:sz w:val="20"/>
          <w:szCs w:val="20"/>
        </w:rPr>
        <w:br/>
      </w:r>
      <w:r w:rsidRPr="007A502B">
        <w:rPr>
          <w:rFonts w:ascii="Times New Roman" w:hAnsi="Times New Roman" w:cs="Times New Roman"/>
          <w:sz w:val="20"/>
          <w:szCs w:val="20"/>
        </w:rPr>
        <w:t>z dnia 27 kwietnia 2016 r. w sprawie och</w:t>
      </w:r>
      <w:r>
        <w:rPr>
          <w:rFonts w:ascii="Times New Roman" w:hAnsi="Times New Roman" w:cs="Times New Roman"/>
          <w:sz w:val="20"/>
          <w:szCs w:val="20"/>
        </w:rPr>
        <w:t xml:space="preserve">rony osób fizycznych w związku </w:t>
      </w:r>
      <w:r w:rsidRPr="007A502B">
        <w:rPr>
          <w:rFonts w:ascii="Times New Roman" w:hAnsi="Times New Roman" w:cs="Times New Roman"/>
          <w:sz w:val="20"/>
          <w:szCs w:val="20"/>
        </w:rPr>
        <w:t xml:space="preserve">z przetwarzaniem danych osobowych </w:t>
      </w:r>
      <w:r>
        <w:rPr>
          <w:rFonts w:ascii="Times New Roman" w:hAnsi="Times New Roman" w:cs="Times New Roman"/>
          <w:sz w:val="20"/>
          <w:szCs w:val="20"/>
        </w:rPr>
        <w:br/>
      </w:r>
      <w:r w:rsidRPr="007A502B">
        <w:rPr>
          <w:rFonts w:ascii="Times New Roman" w:hAnsi="Times New Roman" w:cs="Times New Roman"/>
          <w:sz w:val="20"/>
          <w:szCs w:val="20"/>
        </w:rPr>
        <w:t xml:space="preserve">i w sprawie swobodnego </w:t>
      </w:r>
      <w:r>
        <w:rPr>
          <w:rFonts w:ascii="Times New Roman" w:hAnsi="Times New Roman" w:cs="Times New Roman"/>
          <w:sz w:val="20"/>
          <w:szCs w:val="20"/>
        </w:rPr>
        <w:t xml:space="preserve">przepływu takich danych </w:t>
      </w:r>
      <w:r w:rsidRPr="007A502B">
        <w:rPr>
          <w:rFonts w:ascii="Times New Roman" w:hAnsi="Times New Roman" w:cs="Times New Roman"/>
          <w:sz w:val="20"/>
          <w:szCs w:val="20"/>
        </w:rPr>
        <w:t>oraz uchylenia dyrektywy 95/46/WE (ogólne rozporządzeni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 w:rsidR="005352DC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o ochronie danych) (Dz. Urz. </w:t>
      </w:r>
      <w:r w:rsidR="005352DC">
        <w:rPr>
          <w:rFonts w:ascii="Times New Roman" w:hAnsi="Times New Roman" w:cs="Times New Roman"/>
          <w:sz w:val="20"/>
          <w:szCs w:val="20"/>
        </w:rPr>
        <w:t>UE L 119 z 04.05.2016 str. 1</w:t>
      </w:r>
      <w:r w:rsidRPr="007A502B">
        <w:rPr>
          <w:rFonts w:ascii="Times New Roman" w:hAnsi="Times New Roman" w:cs="Times New Roman"/>
          <w:sz w:val="20"/>
          <w:szCs w:val="20"/>
        </w:rPr>
        <w:t>), dalej „RODO” informuję, iż:</w:t>
      </w:r>
    </w:p>
    <w:p w:rsidR="007A502B" w:rsidRPr="007A502B" w:rsidRDefault="007A502B" w:rsidP="007A502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502B" w:rsidRPr="00B1016C" w:rsidRDefault="007A502B" w:rsidP="0060144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016C">
        <w:rPr>
          <w:rFonts w:ascii="Times New Roman" w:hAnsi="Times New Roman" w:cs="Times New Roman"/>
          <w:sz w:val="20"/>
          <w:szCs w:val="20"/>
        </w:rPr>
        <w:t xml:space="preserve">administratorem Pani/Pana danych osobowych jest: Łódzki Kurator Oświaty - Kuratorium Oświaty </w:t>
      </w:r>
      <w:r w:rsidRPr="00B1016C">
        <w:rPr>
          <w:rFonts w:ascii="Times New Roman" w:hAnsi="Times New Roman" w:cs="Times New Roman"/>
          <w:sz w:val="20"/>
          <w:szCs w:val="20"/>
        </w:rPr>
        <w:br/>
        <w:t>w Łodzi, 90-446 Łódź,  al. Kościuszki 120</w:t>
      </w:r>
      <w:r w:rsidR="00411C00" w:rsidRPr="00B1016C">
        <w:rPr>
          <w:rFonts w:ascii="Times New Roman" w:hAnsi="Times New Roman" w:cs="Times New Roman"/>
          <w:sz w:val="20"/>
          <w:szCs w:val="20"/>
        </w:rPr>
        <w:t>a</w:t>
      </w:r>
      <w:r w:rsidRPr="00B1016C">
        <w:rPr>
          <w:rFonts w:ascii="Times New Roman" w:hAnsi="Times New Roman" w:cs="Times New Roman"/>
          <w:sz w:val="20"/>
          <w:szCs w:val="20"/>
        </w:rPr>
        <w:t xml:space="preserve">, tel. (42) 636-34-71, e-mail: </w:t>
      </w:r>
      <w:hyperlink r:id="rId8" w:history="1">
        <w:r w:rsidR="00B1016C" w:rsidRPr="00B1016C">
          <w:rPr>
            <w:rStyle w:val="Hipercze"/>
            <w:rFonts w:ascii="Times New Roman" w:hAnsi="Times New Roman" w:cs="Times New Roman"/>
            <w:sz w:val="20"/>
            <w:szCs w:val="20"/>
          </w:rPr>
          <w:t>kolodz@kuratorium.lodz.pl</w:t>
        </w:r>
      </w:hyperlink>
      <w:r w:rsidRPr="00B1016C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7A502B" w:rsidRDefault="007A502B" w:rsidP="007A502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>z inspektorem ochrony danych w Kuratorium Oświaty w Łodzi można się skontaktować pisząc na adres poczty elektronicznej</w:t>
      </w:r>
      <w:r w:rsidR="00B1016C">
        <w:rPr>
          <w:rFonts w:ascii="Times New Roman" w:hAnsi="Times New Roman" w:cs="Times New Roman"/>
          <w:sz w:val="20"/>
          <w:szCs w:val="20"/>
        </w:rPr>
        <w:t>, e-mail</w:t>
      </w:r>
      <w:r w:rsidRPr="007A502B">
        <w:rPr>
          <w:rFonts w:ascii="Times New Roman" w:hAnsi="Times New Roman" w:cs="Times New Roman"/>
          <w:sz w:val="20"/>
          <w:szCs w:val="20"/>
        </w:rPr>
        <w:t xml:space="preserve">: </w:t>
      </w:r>
      <w:hyperlink r:id="rId9" w:history="1">
        <w:r w:rsidR="00411C00" w:rsidRPr="003F20B0">
          <w:rPr>
            <w:rStyle w:val="Hipercze"/>
            <w:rFonts w:ascii="Times New Roman" w:hAnsi="Times New Roman" w:cs="Times New Roman"/>
            <w:sz w:val="20"/>
            <w:szCs w:val="20"/>
          </w:rPr>
          <w:t>iod@kuratorium.lodz.pl</w:t>
        </w:r>
      </w:hyperlink>
      <w:r w:rsidR="00411C00">
        <w:rPr>
          <w:rFonts w:ascii="Times New Roman" w:hAnsi="Times New Roman" w:cs="Times New Roman"/>
          <w:sz w:val="20"/>
          <w:szCs w:val="20"/>
        </w:rPr>
        <w:t>,</w:t>
      </w:r>
      <w:r w:rsidR="00411C00" w:rsidRPr="00411C00">
        <w:rPr>
          <w:rFonts w:ascii="Times New Roman" w:hAnsi="Times New Roman" w:cs="Times New Roman"/>
          <w:b/>
        </w:rPr>
        <w:t xml:space="preserve"> </w:t>
      </w:r>
      <w:r w:rsidR="00411C00" w:rsidRPr="00411C00">
        <w:rPr>
          <w:rFonts w:ascii="Times New Roman" w:hAnsi="Times New Roman" w:cs="Times New Roman"/>
          <w:sz w:val="20"/>
          <w:szCs w:val="20"/>
        </w:rPr>
        <w:t>tel. (42) 636-26-76</w:t>
      </w:r>
      <w:r w:rsidRPr="00411C00">
        <w:rPr>
          <w:rFonts w:ascii="Times New Roman" w:hAnsi="Times New Roman" w:cs="Times New Roman"/>
          <w:sz w:val="20"/>
          <w:szCs w:val="20"/>
        </w:rPr>
        <w:t>;</w:t>
      </w:r>
    </w:p>
    <w:p w:rsidR="007A502B" w:rsidRDefault="007A502B" w:rsidP="007A50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 xml:space="preserve">Pani/Pana dane osobowe przetwarzane będą w celu prowadzenia czynności związanych </w:t>
      </w:r>
      <w:r>
        <w:rPr>
          <w:rFonts w:ascii="Times New Roman" w:hAnsi="Times New Roman" w:cs="Times New Roman"/>
          <w:sz w:val="20"/>
          <w:szCs w:val="20"/>
        </w:rPr>
        <w:t xml:space="preserve">z naborem </w:t>
      </w:r>
      <w:r w:rsidRPr="007A502B">
        <w:rPr>
          <w:rFonts w:ascii="Times New Roman" w:hAnsi="Times New Roman" w:cs="Times New Roman"/>
          <w:sz w:val="20"/>
          <w:szCs w:val="20"/>
        </w:rPr>
        <w:t>kandydatów na autorów/recenzentów materiałów konkursowych do przeprowadzenia Wojewódzkich Konkursów Przedmiotowych dla uczniów szkół podstawowych</w:t>
      </w:r>
      <w:r w:rsidR="00402C2A">
        <w:rPr>
          <w:rFonts w:ascii="Times New Roman" w:hAnsi="Times New Roman" w:cs="Times New Roman"/>
          <w:sz w:val="20"/>
          <w:szCs w:val="20"/>
        </w:rPr>
        <w:t xml:space="preserve"> w roku szkolnym 2022/2023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02C2A">
        <w:rPr>
          <w:rFonts w:ascii="Times New Roman" w:hAnsi="Times New Roman" w:cs="Times New Roman"/>
          <w:sz w:val="20"/>
          <w:szCs w:val="20"/>
        </w:rPr>
        <w:br/>
      </w:r>
      <w:r w:rsidRPr="007A502B">
        <w:rPr>
          <w:rFonts w:ascii="Times New Roman" w:hAnsi="Times New Roman" w:cs="Times New Roman"/>
          <w:sz w:val="20"/>
          <w:szCs w:val="20"/>
        </w:rPr>
        <w:t>na podsta</w:t>
      </w:r>
      <w:r>
        <w:rPr>
          <w:rFonts w:ascii="Times New Roman" w:hAnsi="Times New Roman" w:cs="Times New Roman"/>
          <w:sz w:val="20"/>
          <w:szCs w:val="20"/>
        </w:rPr>
        <w:t>wie przepisu</w:t>
      </w:r>
      <w:r w:rsidR="00402C2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art. 6 ust 1 lit. a RODO</w:t>
      </w:r>
      <w:r w:rsidRPr="007A502B">
        <w:rPr>
          <w:rFonts w:ascii="Times New Roman" w:hAnsi="Times New Roman" w:cs="Times New Roman"/>
          <w:sz w:val="20"/>
          <w:szCs w:val="20"/>
        </w:rPr>
        <w:t>;</w:t>
      </w:r>
    </w:p>
    <w:p w:rsidR="007A502B" w:rsidRDefault="007A502B" w:rsidP="007A50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 xml:space="preserve">Pani/Pana dane osobowe będą udostępniane wyłącznie podmiotom uprawnionym do ich otrzymania </w:t>
      </w:r>
      <w:r w:rsidR="00D67FBA">
        <w:rPr>
          <w:rFonts w:ascii="Times New Roman" w:hAnsi="Times New Roman" w:cs="Times New Roman"/>
          <w:sz w:val="20"/>
          <w:szCs w:val="20"/>
        </w:rPr>
        <w:br/>
      </w:r>
      <w:r w:rsidRPr="007A502B">
        <w:rPr>
          <w:rFonts w:ascii="Times New Roman" w:hAnsi="Times New Roman" w:cs="Times New Roman"/>
          <w:sz w:val="20"/>
          <w:szCs w:val="20"/>
        </w:rPr>
        <w:t>na podstawie przepisów obowiązującego prawa oraz podmiotom współpracującym na podstawie umów zawartych z Kuratorium Oświaty w Łodzi w zakresie utrzymania i serwisu systemów teleinformatycznych wykorzystywanych do przetwarzania danych osobowych;</w:t>
      </w:r>
    </w:p>
    <w:p w:rsidR="007A502B" w:rsidRDefault="007A502B" w:rsidP="007A50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>Pani/Pana dane osobowe nie będą przekazywane do państwa trzeciego/organizacji międzynarodowej;</w:t>
      </w:r>
    </w:p>
    <w:p w:rsidR="007A502B" w:rsidRDefault="007A502B" w:rsidP="007A50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 xml:space="preserve">Pani/Pana dane osobowe będą przechowywane na podstawie przepisów prawa, przez okres niezbędny </w:t>
      </w:r>
      <w:r>
        <w:rPr>
          <w:rFonts w:ascii="Times New Roman" w:hAnsi="Times New Roman" w:cs="Times New Roman"/>
          <w:sz w:val="20"/>
          <w:szCs w:val="20"/>
        </w:rPr>
        <w:br/>
      </w:r>
      <w:r w:rsidRPr="007A502B">
        <w:rPr>
          <w:rFonts w:ascii="Times New Roman" w:hAnsi="Times New Roman" w:cs="Times New Roman"/>
          <w:sz w:val="20"/>
          <w:szCs w:val="20"/>
        </w:rPr>
        <w:t xml:space="preserve">do realizacji celów przetwarzania wskazanych w pkt 3, lecz nie krócej niż okres wskazany w przepisach o archiwizacji, chyba, że co innego wynika z przepisów szczególnych; </w:t>
      </w:r>
    </w:p>
    <w:p w:rsidR="007A502B" w:rsidRDefault="007A502B" w:rsidP="007A50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>Pani/Pana dane osobowe nie będą przetwarzane w procesie zautomatyzowanego podejmowania decyzji ani procesie profilowania;</w:t>
      </w:r>
    </w:p>
    <w:p w:rsidR="007A502B" w:rsidRDefault="007A502B" w:rsidP="007A50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>W związku z przetwarzaniem Pani/Pana danych osobowych, przysługują Pani/Panu następujące prawa:</w:t>
      </w:r>
    </w:p>
    <w:p w:rsidR="007A502B" w:rsidRDefault="007A502B" w:rsidP="007A502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 xml:space="preserve">prawo do żądania od </w:t>
      </w:r>
      <w:r w:rsidR="00411C00">
        <w:rPr>
          <w:rFonts w:ascii="Times New Roman" w:hAnsi="Times New Roman" w:cs="Times New Roman"/>
          <w:sz w:val="20"/>
          <w:szCs w:val="20"/>
        </w:rPr>
        <w:t>a</w:t>
      </w:r>
      <w:r w:rsidRPr="007A502B">
        <w:rPr>
          <w:rFonts w:ascii="Times New Roman" w:hAnsi="Times New Roman" w:cs="Times New Roman"/>
          <w:sz w:val="20"/>
          <w:szCs w:val="20"/>
        </w:rPr>
        <w:t>dministratora dostępu do danych osobowych oraz otrzymania ich kopii;</w:t>
      </w:r>
    </w:p>
    <w:p w:rsidR="007A502B" w:rsidRDefault="007A502B" w:rsidP="007A502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>prawo żądania sprostowania (poprawiania) danych osobowych w przypadkach, których mowa w art. 16 RODO;</w:t>
      </w:r>
    </w:p>
    <w:p w:rsidR="007A502B" w:rsidRDefault="007A502B" w:rsidP="007A502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>prawo żądania usunięcia danych osobowych w przypadkach określonych w art. 17 RODO;</w:t>
      </w:r>
    </w:p>
    <w:p w:rsidR="007A502B" w:rsidRDefault="007A502B" w:rsidP="007A502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 xml:space="preserve">prawo żądania ograniczenia przetwarzania danych osobowych w przypadkach określonych </w:t>
      </w:r>
      <w:r w:rsidR="00D67FBA">
        <w:rPr>
          <w:rFonts w:ascii="Times New Roman" w:hAnsi="Times New Roman" w:cs="Times New Roman"/>
          <w:sz w:val="20"/>
          <w:szCs w:val="20"/>
        </w:rPr>
        <w:br/>
      </w:r>
      <w:r w:rsidRPr="007A502B">
        <w:rPr>
          <w:rFonts w:ascii="Times New Roman" w:hAnsi="Times New Roman" w:cs="Times New Roman"/>
          <w:sz w:val="20"/>
          <w:szCs w:val="20"/>
        </w:rPr>
        <w:t>w art. 18 RODO;</w:t>
      </w:r>
    </w:p>
    <w:p w:rsidR="007A502B" w:rsidRDefault="007A502B" w:rsidP="007A502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>prawo wniesienia sprzeciwu wobec przetwarzania Państwa danych osobowych w przypadkach określonych w art. 21 RODO;</w:t>
      </w:r>
    </w:p>
    <w:p w:rsidR="007A502B" w:rsidRDefault="007A502B" w:rsidP="007A502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 xml:space="preserve">prawo do przenoszenia Państwa danych osobowych w przypadkach określonych </w:t>
      </w:r>
      <w:r w:rsidR="005352DC">
        <w:rPr>
          <w:rFonts w:ascii="Times New Roman" w:hAnsi="Times New Roman" w:cs="Times New Roman"/>
          <w:sz w:val="20"/>
          <w:szCs w:val="20"/>
        </w:rPr>
        <w:br/>
      </w:r>
      <w:r w:rsidRPr="007A502B">
        <w:rPr>
          <w:rFonts w:ascii="Times New Roman" w:hAnsi="Times New Roman" w:cs="Times New Roman"/>
          <w:sz w:val="20"/>
          <w:szCs w:val="20"/>
        </w:rPr>
        <w:t>w art. 20 RODO;</w:t>
      </w:r>
    </w:p>
    <w:p w:rsidR="007A502B" w:rsidRPr="007A502B" w:rsidRDefault="007A502B" w:rsidP="007A502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>prawo wniesienia skargi do Prezesa Urzędu Ochrony Danych Osobowych, w sytuacji, gdy uznają Państwo, że przetwarzanie danych osobowych narusza przepisy ogólnego rozporządzenia o ochronie danych osobowych (RODO).</w:t>
      </w:r>
    </w:p>
    <w:p w:rsidR="00D67FBA" w:rsidRDefault="007A502B" w:rsidP="00D67FB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 xml:space="preserve">W przypadku gdy przetwarzanie danych osobowych odbywa się na podstawie zgody osoby </w:t>
      </w:r>
      <w:r>
        <w:rPr>
          <w:rFonts w:ascii="Times New Roman" w:hAnsi="Times New Roman" w:cs="Times New Roman"/>
          <w:sz w:val="20"/>
          <w:szCs w:val="20"/>
        </w:rPr>
        <w:br/>
      </w:r>
      <w:r w:rsidRPr="007A502B">
        <w:rPr>
          <w:rFonts w:ascii="Times New Roman" w:hAnsi="Times New Roman" w:cs="Times New Roman"/>
          <w:sz w:val="20"/>
          <w:szCs w:val="20"/>
        </w:rPr>
        <w:t>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7A502B" w:rsidRPr="00D67FBA" w:rsidRDefault="007A502B" w:rsidP="00D67FB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BA">
        <w:rPr>
          <w:rFonts w:ascii="Times New Roman" w:hAnsi="Times New Roman" w:cs="Times New Roman"/>
          <w:sz w:val="20"/>
          <w:szCs w:val="20"/>
        </w:rPr>
        <w:t xml:space="preserve">W sytuacji, gdy przetwarzanie danych osobowych odbywa się na podstawie zgody osoby, której dane dotyczą, podanie przez Panią/Pana danych osobowych </w:t>
      </w:r>
      <w:r w:rsidR="00411C00">
        <w:rPr>
          <w:rFonts w:ascii="Times New Roman" w:hAnsi="Times New Roman" w:cs="Times New Roman"/>
          <w:sz w:val="20"/>
          <w:szCs w:val="20"/>
        </w:rPr>
        <w:t>a</w:t>
      </w:r>
      <w:r w:rsidRPr="00D67FBA">
        <w:rPr>
          <w:rFonts w:ascii="Times New Roman" w:hAnsi="Times New Roman" w:cs="Times New Roman"/>
          <w:sz w:val="20"/>
          <w:szCs w:val="20"/>
        </w:rPr>
        <w:t>dministratorowi ma charakter dobrowolny.</w:t>
      </w:r>
    </w:p>
    <w:p w:rsidR="00D67FBA" w:rsidRDefault="007A502B" w:rsidP="007A502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</w:p>
    <w:p w:rsidR="00411C00" w:rsidRDefault="00411C00" w:rsidP="007A502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502B" w:rsidRPr="007A502B" w:rsidRDefault="007A502B" w:rsidP="00411C00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 xml:space="preserve"> Administrator Danych Osobowych</w:t>
      </w:r>
    </w:p>
    <w:p w:rsidR="007A502B" w:rsidRPr="007A502B" w:rsidRDefault="007A502B" w:rsidP="007A502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 xml:space="preserve">     </w:t>
      </w:r>
      <w:r w:rsidR="00D67FBA">
        <w:rPr>
          <w:rFonts w:ascii="Times New Roman" w:hAnsi="Times New Roman" w:cs="Times New Roman"/>
          <w:sz w:val="20"/>
          <w:szCs w:val="20"/>
        </w:rPr>
        <w:tab/>
      </w:r>
      <w:r w:rsidR="00D67FBA">
        <w:rPr>
          <w:rFonts w:ascii="Times New Roman" w:hAnsi="Times New Roman" w:cs="Times New Roman"/>
          <w:sz w:val="20"/>
          <w:szCs w:val="20"/>
        </w:rPr>
        <w:tab/>
      </w:r>
      <w:r w:rsidR="00D67FBA">
        <w:rPr>
          <w:rFonts w:ascii="Times New Roman" w:hAnsi="Times New Roman" w:cs="Times New Roman"/>
          <w:sz w:val="20"/>
          <w:szCs w:val="20"/>
        </w:rPr>
        <w:tab/>
      </w:r>
      <w:r w:rsidR="00D67FBA">
        <w:rPr>
          <w:rFonts w:ascii="Times New Roman" w:hAnsi="Times New Roman" w:cs="Times New Roman"/>
          <w:sz w:val="20"/>
          <w:szCs w:val="20"/>
        </w:rPr>
        <w:tab/>
      </w:r>
      <w:r w:rsidR="00D67FBA">
        <w:rPr>
          <w:rFonts w:ascii="Times New Roman" w:hAnsi="Times New Roman" w:cs="Times New Roman"/>
          <w:sz w:val="20"/>
          <w:szCs w:val="20"/>
        </w:rPr>
        <w:tab/>
      </w:r>
      <w:r w:rsidR="00D67FBA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411C00">
        <w:rPr>
          <w:rFonts w:ascii="Times New Roman" w:hAnsi="Times New Roman" w:cs="Times New Roman"/>
          <w:sz w:val="20"/>
          <w:szCs w:val="20"/>
        </w:rPr>
        <w:tab/>
      </w:r>
      <w:r w:rsidR="00411C00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D67FBA">
        <w:rPr>
          <w:rFonts w:ascii="Times New Roman" w:hAnsi="Times New Roman" w:cs="Times New Roman"/>
          <w:sz w:val="20"/>
          <w:szCs w:val="20"/>
        </w:rPr>
        <w:t xml:space="preserve">   </w:t>
      </w:r>
      <w:r w:rsidRPr="007A502B">
        <w:rPr>
          <w:rFonts w:ascii="Times New Roman" w:hAnsi="Times New Roman" w:cs="Times New Roman"/>
          <w:sz w:val="20"/>
          <w:szCs w:val="20"/>
        </w:rPr>
        <w:t>Łódzki Kurator Oświaty</w:t>
      </w:r>
    </w:p>
    <w:p w:rsidR="007A502B" w:rsidRPr="007A502B" w:rsidRDefault="007A502B" w:rsidP="007A502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</w:p>
    <w:p w:rsidR="007A502B" w:rsidRPr="007A502B" w:rsidRDefault="007A502B" w:rsidP="001A5BA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A502B" w:rsidRPr="007A5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2C8" w:rsidRDefault="00A232C8" w:rsidP="001A5BA5">
      <w:pPr>
        <w:spacing w:after="0" w:line="240" w:lineRule="auto"/>
      </w:pPr>
      <w:r>
        <w:separator/>
      </w:r>
    </w:p>
  </w:endnote>
  <w:endnote w:type="continuationSeparator" w:id="0">
    <w:p w:rsidR="00A232C8" w:rsidRDefault="00A232C8" w:rsidP="001A5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2C8" w:rsidRDefault="00A232C8" w:rsidP="001A5BA5">
      <w:pPr>
        <w:spacing w:after="0" w:line="240" w:lineRule="auto"/>
      </w:pPr>
      <w:r>
        <w:separator/>
      </w:r>
    </w:p>
  </w:footnote>
  <w:footnote w:type="continuationSeparator" w:id="0">
    <w:p w:rsidR="00A232C8" w:rsidRDefault="00A232C8" w:rsidP="001A5BA5">
      <w:pPr>
        <w:spacing w:after="0" w:line="240" w:lineRule="auto"/>
      </w:pPr>
      <w:r>
        <w:continuationSeparator/>
      </w:r>
    </w:p>
  </w:footnote>
  <w:footnote w:id="1">
    <w:p w:rsidR="001A5BA5" w:rsidRDefault="001A5BA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1A5BA5" w:rsidRDefault="001A5BA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07AC8"/>
    <w:multiLevelType w:val="multilevel"/>
    <w:tmpl w:val="2A986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744F49"/>
    <w:multiLevelType w:val="hybridMultilevel"/>
    <w:tmpl w:val="D7964B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E5E46"/>
    <w:multiLevelType w:val="hybridMultilevel"/>
    <w:tmpl w:val="BCA21E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C21412F"/>
    <w:multiLevelType w:val="hybridMultilevel"/>
    <w:tmpl w:val="6C36D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0-04-07"/>
    <w:docVar w:name="LE_Links" w:val="{ECDF41F5-D7FE-43F0-A166-2D2FCB393879}"/>
  </w:docVars>
  <w:rsids>
    <w:rsidRoot w:val="001A5BA5"/>
    <w:rsid w:val="001A5BA5"/>
    <w:rsid w:val="001D234C"/>
    <w:rsid w:val="001D490D"/>
    <w:rsid w:val="002D516A"/>
    <w:rsid w:val="003076C5"/>
    <w:rsid w:val="00402C2A"/>
    <w:rsid w:val="00411C00"/>
    <w:rsid w:val="004570AB"/>
    <w:rsid w:val="004832DE"/>
    <w:rsid w:val="004A6BB2"/>
    <w:rsid w:val="005352DC"/>
    <w:rsid w:val="00572CDC"/>
    <w:rsid w:val="007A502B"/>
    <w:rsid w:val="00844372"/>
    <w:rsid w:val="0091174C"/>
    <w:rsid w:val="00933641"/>
    <w:rsid w:val="009C2210"/>
    <w:rsid w:val="00A232C8"/>
    <w:rsid w:val="00B1016C"/>
    <w:rsid w:val="00B45D44"/>
    <w:rsid w:val="00B6723E"/>
    <w:rsid w:val="00B83556"/>
    <w:rsid w:val="00BB4409"/>
    <w:rsid w:val="00BC3BEB"/>
    <w:rsid w:val="00C434A6"/>
    <w:rsid w:val="00D67FBA"/>
    <w:rsid w:val="00E66414"/>
    <w:rsid w:val="00FB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7172E-DE88-45B2-9724-81AC7132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A5B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B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BA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5BA5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1A5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7A50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7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23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11C0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11C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dz@kuratorium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ECDF41F5-D7FE-43F0-A166-2D2FCB39387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756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</cp:lastModifiedBy>
  <cp:revision>2</cp:revision>
  <cp:lastPrinted>2020-04-07T13:31:00Z</cp:lastPrinted>
  <dcterms:created xsi:type="dcterms:W3CDTF">2025-06-03T07:12:00Z</dcterms:created>
  <dcterms:modified xsi:type="dcterms:W3CDTF">2025-06-03T07:12:00Z</dcterms:modified>
</cp:coreProperties>
</file>