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07" w:rsidRPr="00114F07" w:rsidRDefault="00FD1275" w:rsidP="00114F07">
      <w:pPr>
        <w:pStyle w:val="Tytu"/>
        <w:spacing w:before="240" w:after="240"/>
        <w:rPr>
          <w:b/>
        </w:rPr>
      </w:pPr>
      <w:bookmarkStart w:id="0" w:name="_GoBack"/>
      <w:r w:rsidRPr="00FD1275">
        <w:rPr>
          <w:b/>
        </w:rPr>
        <w:t xml:space="preserve">Zarządzenie nr </w:t>
      </w:r>
      <w:r w:rsidR="009E3760">
        <w:rPr>
          <w:b/>
        </w:rPr>
        <w:t>59</w:t>
      </w:r>
      <w:r w:rsidRPr="00FD1275">
        <w:rPr>
          <w:b/>
        </w:rPr>
        <w:t>/202</w:t>
      </w:r>
      <w:r w:rsidR="00352FD1">
        <w:rPr>
          <w:b/>
        </w:rPr>
        <w:t>5</w:t>
      </w:r>
      <w:r w:rsidRPr="00FD1275">
        <w:rPr>
          <w:b/>
        </w:rPr>
        <w:t xml:space="preserve"> Łódzkiego Kuratora Oświaty z dnia </w:t>
      </w:r>
      <w:r w:rsidR="009E3760">
        <w:rPr>
          <w:b/>
        </w:rPr>
        <w:t xml:space="preserve">4 </w:t>
      </w:r>
      <w:r w:rsidR="00114F07">
        <w:rPr>
          <w:b/>
        </w:rPr>
        <w:t>kwietnia</w:t>
      </w:r>
      <w:r w:rsidRPr="00FD1275">
        <w:rPr>
          <w:b/>
        </w:rPr>
        <w:t xml:space="preserve"> 202</w:t>
      </w:r>
      <w:r w:rsidR="00114F07">
        <w:rPr>
          <w:b/>
        </w:rPr>
        <w:t>5</w:t>
      </w:r>
      <w:r w:rsidRPr="00FD1275">
        <w:rPr>
          <w:b/>
        </w:rPr>
        <w:t xml:space="preserve"> r. </w:t>
      </w:r>
      <w:r w:rsidR="00EF73A1">
        <w:rPr>
          <w:b/>
        </w:rPr>
        <w:br/>
      </w:r>
      <w:bookmarkStart w:id="1" w:name="_Hlk145323794"/>
      <w:r w:rsidR="00CD496C">
        <w:rPr>
          <w:b/>
        </w:rPr>
        <w:t>zmieniające</w:t>
      </w:r>
      <w:r w:rsidR="00CD496C" w:rsidRPr="00CD496C">
        <w:rPr>
          <w:b/>
        </w:rPr>
        <w:t xml:space="preserve"> Zarządzeni</w:t>
      </w:r>
      <w:r w:rsidR="00AD698F">
        <w:rPr>
          <w:b/>
        </w:rPr>
        <w:t>e</w:t>
      </w:r>
      <w:r w:rsidR="00CD496C" w:rsidRPr="00CD496C">
        <w:rPr>
          <w:b/>
        </w:rPr>
        <w:t xml:space="preserve"> </w:t>
      </w:r>
      <w:bookmarkEnd w:id="1"/>
      <w:r w:rsidR="009E3760">
        <w:rPr>
          <w:b/>
        </w:rPr>
        <w:t>n</w:t>
      </w:r>
      <w:r w:rsidR="00114F07" w:rsidRPr="00114F07">
        <w:rPr>
          <w:b/>
        </w:rPr>
        <w:t>r 154/2008 Łódzkiego Kuratora Oświaty z dnia 18 listopada 2008 r.</w:t>
      </w:r>
      <w:r w:rsidR="00114F07">
        <w:rPr>
          <w:b/>
        </w:rPr>
        <w:t xml:space="preserve"> w </w:t>
      </w:r>
      <w:r w:rsidR="001517AF">
        <w:rPr>
          <w:b/>
        </w:rPr>
        <w:t>sprawie wprowadzenia Regulaminu Gospodarowania Zakładowym Funduszem Świadczeń Socjalnych w Kuratorium Oświaty w Łodzi</w:t>
      </w:r>
      <w:r w:rsidR="00114F07" w:rsidRPr="00114F07">
        <w:rPr>
          <w:b/>
        </w:rPr>
        <w:t xml:space="preserve">, zmienionego </w:t>
      </w:r>
      <w:r w:rsidR="00F906ED">
        <w:rPr>
          <w:b/>
        </w:rPr>
        <w:t>Z</w:t>
      </w:r>
      <w:r w:rsidR="009E3760">
        <w:rPr>
          <w:b/>
        </w:rPr>
        <w:t>arządzeniem n</w:t>
      </w:r>
      <w:r w:rsidR="00114F07" w:rsidRPr="00114F07">
        <w:rPr>
          <w:b/>
        </w:rPr>
        <w:t>r 2</w:t>
      </w:r>
      <w:r w:rsidR="009E3760">
        <w:rPr>
          <w:b/>
        </w:rPr>
        <w:t>2/2009 z dnia 6 marca 2009 r., n</w:t>
      </w:r>
      <w:r w:rsidR="00114F07" w:rsidRPr="00114F07">
        <w:rPr>
          <w:b/>
        </w:rPr>
        <w:t xml:space="preserve">r 34/2009 z dnia </w:t>
      </w:r>
    </w:p>
    <w:p w:rsidR="00114F07" w:rsidRPr="00114F07" w:rsidRDefault="009E3760" w:rsidP="00114F07">
      <w:pPr>
        <w:pStyle w:val="Tytu"/>
        <w:spacing w:before="240" w:after="240"/>
        <w:rPr>
          <w:b/>
        </w:rPr>
      </w:pPr>
      <w:r>
        <w:rPr>
          <w:b/>
        </w:rPr>
        <w:t>2 kwietnia 2009 r., n</w:t>
      </w:r>
      <w:r w:rsidR="00114F07" w:rsidRPr="00114F07">
        <w:rPr>
          <w:b/>
        </w:rPr>
        <w:t>r 8/20</w:t>
      </w:r>
      <w:r>
        <w:rPr>
          <w:b/>
        </w:rPr>
        <w:t>10 z dnia 19 stycznia 2010 r., n</w:t>
      </w:r>
      <w:r w:rsidR="00114F07" w:rsidRPr="00114F07">
        <w:rPr>
          <w:b/>
        </w:rPr>
        <w:t xml:space="preserve">r 10/2011 z dnia </w:t>
      </w:r>
    </w:p>
    <w:p w:rsidR="001517AF" w:rsidRDefault="00114F07" w:rsidP="00114F07">
      <w:pPr>
        <w:pStyle w:val="Tytu"/>
        <w:spacing w:before="240" w:after="240"/>
        <w:rPr>
          <w:b/>
        </w:rPr>
      </w:pPr>
      <w:r w:rsidRPr="00114F07">
        <w:rPr>
          <w:b/>
        </w:rPr>
        <w:t xml:space="preserve">16 lutego 2011 r. </w:t>
      </w:r>
    </w:p>
    <w:bookmarkEnd w:id="0"/>
    <w:p w:rsidR="000954D8" w:rsidRPr="00FD1275" w:rsidRDefault="00C50F0A" w:rsidP="009E3760">
      <w:pPr>
        <w:spacing w:after="240"/>
      </w:pPr>
      <w:r w:rsidRPr="00FD1275">
        <w:t>Znak pisma:</w:t>
      </w:r>
      <w:r w:rsidR="00FE60F8">
        <w:t xml:space="preserve"> </w:t>
      </w:r>
      <w:r w:rsidR="000954D8" w:rsidRPr="00FD1275">
        <w:t>W</w:t>
      </w:r>
      <w:r w:rsidR="00AD698F">
        <w:t>Ai</w:t>
      </w:r>
      <w:r w:rsidR="000954D8" w:rsidRPr="00FD1275">
        <w:t>O.110.</w:t>
      </w:r>
      <w:r w:rsidR="009E3760">
        <w:t>59</w:t>
      </w:r>
      <w:r w:rsidR="000954D8" w:rsidRPr="00FD1275">
        <w:t>.202</w:t>
      </w:r>
      <w:r w:rsidR="00F57D1E">
        <w:t>5</w:t>
      </w:r>
    </w:p>
    <w:p w:rsidR="00CD496C" w:rsidRDefault="00CD496C" w:rsidP="00CD496C">
      <w:pPr>
        <w:suppressAutoHyphens w:val="0"/>
        <w:spacing w:before="120" w:after="120" w:line="360" w:lineRule="auto"/>
        <w:rPr>
          <w:rFonts w:cs="Arial"/>
          <w:lang w:eastAsia="pl-PL"/>
        </w:rPr>
      </w:pPr>
      <w:r w:rsidRPr="00CD496C">
        <w:rPr>
          <w:rFonts w:cs="Arial"/>
          <w:lang w:eastAsia="pl-PL"/>
        </w:rPr>
        <w:t>Na podstawie § 1</w:t>
      </w:r>
      <w:r w:rsidR="001517AF">
        <w:rPr>
          <w:rFonts w:cs="Arial"/>
          <w:lang w:eastAsia="pl-PL"/>
        </w:rPr>
        <w:t>4</w:t>
      </w:r>
      <w:r w:rsidRPr="00CD496C">
        <w:rPr>
          <w:rFonts w:cs="Arial"/>
          <w:lang w:eastAsia="pl-PL"/>
        </w:rPr>
        <w:t xml:space="preserve"> ust. </w:t>
      </w:r>
      <w:r w:rsidR="001517AF">
        <w:rPr>
          <w:rFonts w:cs="Arial"/>
          <w:lang w:eastAsia="pl-PL"/>
        </w:rPr>
        <w:t>5</w:t>
      </w:r>
      <w:r w:rsidRPr="00CD496C">
        <w:rPr>
          <w:rFonts w:cs="Arial"/>
          <w:lang w:eastAsia="pl-PL"/>
        </w:rPr>
        <w:t xml:space="preserve"> Regulaminu Gospodarowania Zakładowym Funduszem Świadczeń Socjalnych w Kuratorium Oświaty w Łodzi przyjętego </w:t>
      </w:r>
      <w:r w:rsidR="00F906ED">
        <w:rPr>
          <w:rFonts w:cs="Arial"/>
          <w:lang w:eastAsia="pl-PL"/>
        </w:rPr>
        <w:t>Z</w:t>
      </w:r>
      <w:r w:rsidRPr="00CD496C">
        <w:rPr>
          <w:rFonts w:cs="Arial"/>
          <w:lang w:eastAsia="pl-PL"/>
        </w:rPr>
        <w:t xml:space="preserve">arządzeniem </w:t>
      </w:r>
      <w:r>
        <w:rPr>
          <w:rFonts w:cs="Arial"/>
          <w:lang w:eastAsia="pl-PL"/>
        </w:rPr>
        <w:br/>
      </w:r>
      <w:bookmarkStart w:id="2" w:name="_Hlk194578314"/>
      <w:r w:rsidRPr="00CD496C">
        <w:rPr>
          <w:rFonts w:cs="Arial"/>
          <w:lang w:eastAsia="pl-PL"/>
        </w:rPr>
        <w:t xml:space="preserve">Nr 154/2008 Łódzkiego Kuratora Oświaty z dnia 18 listopada 2008 r., zmienionego </w:t>
      </w:r>
      <w:r w:rsidR="00F906ED">
        <w:rPr>
          <w:rFonts w:cs="Arial"/>
          <w:lang w:eastAsia="pl-PL"/>
        </w:rPr>
        <w:t>Z</w:t>
      </w:r>
      <w:r w:rsidRPr="00CD496C">
        <w:rPr>
          <w:rFonts w:cs="Arial"/>
          <w:lang w:eastAsia="pl-PL"/>
        </w:rPr>
        <w:t xml:space="preserve">arządzeniem Nr 22/2009 z dnia 6 marca 2009 r., Nr 34/2009 z dnia 2 kwietnia 2009 r., Nr 8/2010 z dnia 19 stycznia 2010 r., Nr 10/2011 z dnia 16 lutego 2011 r. </w:t>
      </w:r>
      <w:bookmarkEnd w:id="2"/>
      <w:r w:rsidRPr="00CD496C">
        <w:rPr>
          <w:rFonts w:cs="Arial"/>
          <w:lang w:eastAsia="pl-PL"/>
        </w:rPr>
        <w:t xml:space="preserve">w związku z § 4 ust. 1 pkt 5 i § 10 pkt 5 Regulaminu Organizacyjnego Kuratorium Oświaty w Łodzi stanowiącego załącznik do zarządzenia Nr </w:t>
      </w:r>
      <w:r w:rsidR="001517AF">
        <w:rPr>
          <w:rFonts w:cs="Arial"/>
          <w:lang w:eastAsia="pl-PL"/>
        </w:rPr>
        <w:t>116</w:t>
      </w:r>
      <w:r w:rsidRPr="00CD496C">
        <w:rPr>
          <w:rFonts w:cs="Arial"/>
          <w:lang w:eastAsia="pl-PL"/>
        </w:rPr>
        <w:t>/202</w:t>
      </w:r>
      <w:r w:rsidR="001517AF">
        <w:rPr>
          <w:rFonts w:cs="Arial"/>
          <w:lang w:eastAsia="pl-PL"/>
        </w:rPr>
        <w:t>4</w:t>
      </w:r>
      <w:r w:rsidRPr="00CD496C">
        <w:rPr>
          <w:rFonts w:cs="Arial"/>
          <w:lang w:eastAsia="pl-PL"/>
        </w:rPr>
        <w:t xml:space="preserve"> Łódzkiego Kuratora Oświaty z dnia </w:t>
      </w:r>
      <w:r w:rsidR="001517AF">
        <w:rPr>
          <w:rFonts w:cs="Arial"/>
          <w:lang w:eastAsia="pl-PL"/>
        </w:rPr>
        <w:t>25 października</w:t>
      </w:r>
      <w:r w:rsidRPr="00CD496C">
        <w:rPr>
          <w:rFonts w:cs="Arial"/>
          <w:lang w:eastAsia="pl-PL"/>
        </w:rPr>
        <w:t xml:space="preserve"> 202</w:t>
      </w:r>
      <w:r w:rsidR="001517AF">
        <w:rPr>
          <w:rFonts w:cs="Arial"/>
          <w:lang w:eastAsia="pl-PL"/>
        </w:rPr>
        <w:t>4</w:t>
      </w:r>
      <w:r w:rsidRPr="00CD496C">
        <w:rPr>
          <w:rFonts w:cs="Arial"/>
          <w:lang w:eastAsia="pl-PL"/>
        </w:rPr>
        <w:t xml:space="preserve"> r. w sprawie ustalenia Regulaminu Organizacyjnego Kuratorium Oświaty w Łodzi</w:t>
      </w:r>
      <w:r w:rsidR="001517AF">
        <w:rPr>
          <w:rFonts w:cs="Arial"/>
          <w:lang w:eastAsia="pl-PL"/>
        </w:rPr>
        <w:t xml:space="preserve"> </w:t>
      </w:r>
      <w:r w:rsidRPr="00CD496C">
        <w:rPr>
          <w:rFonts w:cs="Arial"/>
          <w:lang w:eastAsia="pl-PL"/>
        </w:rPr>
        <w:t>2021 r. zarządzam, co następuje:</w:t>
      </w:r>
    </w:p>
    <w:p w:rsidR="00CD496C" w:rsidRDefault="00CD496C" w:rsidP="00CD496C">
      <w:pPr>
        <w:spacing w:line="360" w:lineRule="auto"/>
        <w:rPr>
          <w:rFonts w:cs="Arial"/>
          <w:b/>
          <w:lang w:eastAsia="pl-PL"/>
        </w:rPr>
      </w:pPr>
      <w:r w:rsidRPr="00CD496C">
        <w:rPr>
          <w:rFonts w:cs="Arial"/>
          <w:b/>
          <w:lang w:eastAsia="pl-PL"/>
        </w:rPr>
        <w:t xml:space="preserve">§ 1. </w:t>
      </w:r>
    </w:p>
    <w:p w:rsidR="00CD496C" w:rsidRDefault="00CD496C" w:rsidP="00CD496C">
      <w:pPr>
        <w:spacing w:line="360" w:lineRule="auto"/>
        <w:rPr>
          <w:rFonts w:cs="Arial"/>
          <w:lang w:eastAsia="pl-PL"/>
        </w:rPr>
      </w:pPr>
      <w:r w:rsidRPr="00CD496C">
        <w:rPr>
          <w:rFonts w:cs="Arial"/>
          <w:lang w:eastAsia="pl-PL"/>
        </w:rPr>
        <w:t xml:space="preserve">W </w:t>
      </w:r>
      <w:r w:rsidR="001517AF">
        <w:rPr>
          <w:rFonts w:cs="Arial"/>
          <w:lang w:eastAsia="pl-PL"/>
        </w:rPr>
        <w:t xml:space="preserve">Regulaminie Gospodarowania Zakładowym Funduszem Świadczeń Socjalnych w Kuratorium Oświaty w Łodzi stanowiącym załącznik do Zarządzenia Nr 154/2008 Łódzkiego Kuratora Oświaty z dnia 18 listopada 2008 r. </w:t>
      </w:r>
      <w:r w:rsidR="001517AF" w:rsidRPr="00CD496C">
        <w:rPr>
          <w:rFonts w:cs="Arial"/>
          <w:lang w:eastAsia="pl-PL"/>
        </w:rPr>
        <w:t xml:space="preserve">zmienionego </w:t>
      </w:r>
      <w:r w:rsidR="00F906ED">
        <w:rPr>
          <w:rFonts w:cs="Arial"/>
          <w:lang w:eastAsia="pl-PL"/>
        </w:rPr>
        <w:t>Z</w:t>
      </w:r>
      <w:r w:rsidR="001517AF" w:rsidRPr="00CD496C">
        <w:rPr>
          <w:rFonts w:cs="Arial"/>
          <w:lang w:eastAsia="pl-PL"/>
        </w:rPr>
        <w:t xml:space="preserve">arządzeniem Nr 22/2009 z dnia 6 marca 2009 r., Nr 34/2009 z dnia 2 kwietnia 2009 r., Nr 8/2010 z dnia 19 stycznia 2010 r., Nr 10/2011 z dnia 16 lutego 2011 r. </w:t>
      </w:r>
      <w:r w:rsidRPr="00CD496C">
        <w:rPr>
          <w:rFonts w:cs="Arial"/>
          <w:lang w:eastAsia="pl-PL"/>
        </w:rPr>
        <w:t>wprowadza się zmianę</w:t>
      </w:r>
      <w:r>
        <w:rPr>
          <w:rFonts w:cs="Arial"/>
          <w:lang w:eastAsia="pl-PL"/>
        </w:rPr>
        <w:t xml:space="preserve"> polegającą na nadaniu nowego brzmienia </w:t>
      </w:r>
      <w:r w:rsidR="001517AF">
        <w:rPr>
          <w:rFonts w:cs="Arial"/>
          <w:lang w:eastAsia="pl-PL"/>
        </w:rPr>
        <w:t>załącznika nr 6 do Regulaminu</w:t>
      </w:r>
      <w:r w:rsidR="00F906ED">
        <w:rPr>
          <w:rFonts w:cs="Arial"/>
          <w:lang w:eastAsia="pl-PL"/>
        </w:rPr>
        <w:t>, który stanowi załącznik do niniejszego zarządzenia.</w:t>
      </w:r>
    </w:p>
    <w:p w:rsidR="00F906ED" w:rsidRDefault="00F906ED" w:rsidP="00CD496C">
      <w:pPr>
        <w:spacing w:line="360" w:lineRule="auto"/>
        <w:rPr>
          <w:rFonts w:cs="Arial"/>
          <w:b/>
          <w:lang w:eastAsia="pl-PL"/>
        </w:rPr>
      </w:pPr>
    </w:p>
    <w:p w:rsidR="00CD496C" w:rsidRDefault="00CD496C" w:rsidP="00CD496C">
      <w:pPr>
        <w:spacing w:line="360" w:lineRule="auto"/>
        <w:rPr>
          <w:rFonts w:cs="Arial"/>
          <w:b/>
          <w:lang w:eastAsia="pl-PL"/>
        </w:rPr>
      </w:pPr>
      <w:r w:rsidRPr="00CD496C">
        <w:rPr>
          <w:rFonts w:cs="Arial"/>
          <w:b/>
          <w:lang w:eastAsia="pl-PL"/>
        </w:rPr>
        <w:t xml:space="preserve">§ 2. </w:t>
      </w:r>
    </w:p>
    <w:p w:rsidR="00CD496C" w:rsidRDefault="002120E5" w:rsidP="00CD496C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Pozostałe postanowienia zarządzenia pozostają bez zmian</w:t>
      </w:r>
      <w:r w:rsidR="00CD496C" w:rsidRPr="00CD496C">
        <w:rPr>
          <w:rFonts w:cs="Arial"/>
          <w:lang w:eastAsia="pl-PL"/>
        </w:rPr>
        <w:t>.</w:t>
      </w:r>
    </w:p>
    <w:p w:rsidR="002120E5" w:rsidRDefault="002120E5" w:rsidP="00CD496C">
      <w:pPr>
        <w:spacing w:line="360" w:lineRule="auto"/>
        <w:rPr>
          <w:rFonts w:cs="Arial"/>
          <w:b/>
          <w:lang w:eastAsia="pl-PL"/>
        </w:rPr>
      </w:pPr>
    </w:p>
    <w:p w:rsidR="002120E5" w:rsidRDefault="002120E5" w:rsidP="002120E5">
      <w:pPr>
        <w:spacing w:line="360" w:lineRule="auto"/>
        <w:rPr>
          <w:rFonts w:cs="Arial"/>
          <w:b/>
          <w:lang w:eastAsia="pl-PL"/>
        </w:rPr>
      </w:pPr>
      <w:r w:rsidRPr="00CD496C">
        <w:rPr>
          <w:rFonts w:cs="Arial"/>
          <w:b/>
          <w:lang w:eastAsia="pl-PL"/>
        </w:rPr>
        <w:t xml:space="preserve">§ </w:t>
      </w:r>
      <w:r>
        <w:rPr>
          <w:rFonts w:cs="Arial"/>
          <w:b/>
          <w:lang w:eastAsia="pl-PL"/>
        </w:rPr>
        <w:t>3</w:t>
      </w:r>
      <w:r w:rsidRPr="00CD496C">
        <w:rPr>
          <w:rFonts w:cs="Arial"/>
          <w:b/>
          <w:lang w:eastAsia="pl-PL"/>
        </w:rPr>
        <w:t xml:space="preserve">. </w:t>
      </w:r>
    </w:p>
    <w:p w:rsidR="002120E5" w:rsidRPr="00CD496C" w:rsidRDefault="002120E5" w:rsidP="002120E5">
      <w:pPr>
        <w:spacing w:line="360" w:lineRule="auto"/>
        <w:rPr>
          <w:rFonts w:cs="Arial"/>
          <w:b/>
          <w:lang w:eastAsia="pl-PL"/>
        </w:rPr>
      </w:pPr>
      <w:r w:rsidRPr="00CD496C">
        <w:rPr>
          <w:rFonts w:cs="Arial"/>
          <w:lang w:eastAsia="pl-PL"/>
        </w:rPr>
        <w:t>Zarządzenie wchodzi w życie z dniem podpisania</w:t>
      </w:r>
    </w:p>
    <w:p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26" w:rsidRDefault="002E6926" w:rsidP="009A1814">
      <w:r>
        <w:separator/>
      </w:r>
    </w:p>
  </w:endnote>
  <w:endnote w:type="continuationSeparator" w:id="0">
    <w:p w:rsidR="002E6926" w:rsidRDefault="002E6926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26" w:rsidRDefault="002E6926" w:rsidP="009A1814">
      <w:r>
        <w:separator/>
      </w:r>
    </w:p>
  </w:footnote>
  <w:footnote w:type="continuationSeparator" w:id="0">
    <w:p w:rsidR="002E6926" w:rsidRDefault="002E6926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6208"/>
    <w:multiLevelType w:val="hybridMultilevel"/>
    <w:tmpl w:val="4A4A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12A4E"/>
    <w:rsid w:val="0002761F"/>
    <w:rsid w:val="00034150"/>
    <w:rsid w:val="00054800"/>
    <w:rsid w:val="000954D8"/>
    <w:rsid w:val="000B7C1F"/>
    <w:rsid w:val="000D4E68"/>
    <w:rsid w:val="00114F07"/>
    <w:rsid w:val="001466E2"/>
    <w:rsid w:val="001517AF"/>
    <w:rsid w:val="001663E7"/>
    <w:rsid w:val="001A207C"/>
    <w:rsid w:val="001B2304"/>
    <w:rsid w:val="001E2B5A"/>
    <w:rsid w:val="001E6FA9"/>
    <w:rsid w:val="002120E5"/>
    <w:rsid w:val="00231F1D"/>
    <w:rsid w:val="00256E6E"/>
    <w:rsid w:val="00282E27"/>
    <w:rsid w:val="00284345"/>
    <w:rsid w:val="00297EC7"/>
    <w:rsid w:val="002A6B5E"/>
    <w:rsid w:val="002B7446"/>
    <w:rsid w:val="002E6926"/>
    <w:rsid w:val="00352FD1"/>
    <w:rsid w:val="00377191"/>
    <w:rsid w:val="00387878"/>
    <w:rsid w:val="003D02B9"/>
    <w:rsid w:val="003E4ECA"/>
    <w:rsid w:val="004471A3"/>
    <w:rsid w:val="00450DF8"/>
    <w:rsid w:val="004D53BC"/>
    <w:rsid w:val="004E2561"/>
    <w:rsid w:val="004F6957"/>
    <w:rsid w:val="005A7E97"/>
    <w:rsid w:val="005D6CC1"/>
    <w:rsid w:val="00610FFE"/>
    <w:rsid w:val="00611669"/>
    <w:rsid w:val="00661362"/>
    <w:rsid w:val="00674855"/>
    <w:rsid w:val="00691FDA"/>
    <w:rsid w:val="006D3BDF"/>
    <w:rsid w:val="006D43AF"/>
    <w:rsid w:val="00702379"/>
    <w:rsid w:val="00723982"/>
    <w:rsid w:val="00735A61"/>
    <w:rsid w:val="00790027"/>
    <w:rsid w:val="007900C2"/>
    <w:rsid w:val="007B4A25"/>
    <w:rsid w:val="007C2700"/>
    <w:rsid w:val="007E7527"/>
    <w:rsid w:val="00804C9F"/>
    <w:rsid w:val="008254A7"/>
    <w:rsid w:val="0085288B"/>
    <w:rsid w:val="00863702"/>
    <w:rsid w:val="008642E0"/>
    <w:rsid w:val="00887679"/>
    <w:rsid w:val="008D6168"/>
    <w:rsid w:val="0097420E"/>
    <w:rsid w:val="009A1814"/>
    <w:rsid w:val="009C024C"/>
    <w:rsid w:val="009D48CA"/>
    <w:rsid w:val="009D4DFF"/>
    <w:rsid w:val="009E3760"/>
    <w:rsid w:val="00A10DC7"/>
    <w:rsid w:val="00A3222B"/>
    <w:rsid w:val="00A40A39"/>
    <w:rsid w:val="00A44881"/>
    <w:rsid w:val="00A67D60"/>
    <w:rsid w:val="00A93AE7"/>
    <w:rsid w:val="00AD698F"/>
    <w:rsid w:val="00AF3409"/>
    <w:rsid w:val="00B03B29"/>
    <w:rsid w:val="00B046BF"/>
    <w:rsid w:val="00BA230A"/>
    <w:rsid w:val="00BE7A35"/>
    <w:rsid w:val="00C50F0A"/>
    <w:rsid w:val="00C56D08"/>
    <w:rsid w:val="00C5799F"/>
    <w:rsid w:val="00C6537E"/>
    <w:rsid w:val="00C86174"/>
    <w:rsid w:val="00CB1C5E"/>
    <w:rsid w:val="00CC66A2"/>
    <w:rsid w:val="00CD496C"/>
    <w:rsid w:val="00CE7077"/>
    <w:rsid w:val="00CF290F"/>
    <w:rsid w:val="00D00BD7"/>
    <w:rsid w:val="00D17691"/>
    <w:rsid w:val="00D202B5"/>
    <w:rsid w:val="00D466AC"/>
    <w:rsid w:val="00D74234"/>
    <w:rsid w:val="00E37C49"/>
    <w:rsid w:val="00E90B0F"/>
    <w:rsid w:val="00EF1B62"/>
    <w:rsid w:val="00EF73A1"/>
    <w:rsid w:val="00F24208"/>
    <w:rsid w:val="00F57D1E"/>
    <w:rsid w:val="00F70622"/>
    <w:rsid w:val="00F74172"/>
    <w:rsid w:val="00F756B3"/>
    <w:rsid w:val="00F81714"/>
    <w:rsid w:val="00F906ED"/>
    <w:rsid w:val="00FA62BE"/>
    <w:rsid w:val="00FC23EB"/>
    <w:rsid w:val="00FD1275"/>
    <w:rsid w:val="00FD395B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7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76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FC6E-C20F-4BDF-8F73-8E044825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do spraw opracowania projektu nowelizacji standardów zarządzania zasobami ludzkimi w Kuratorium Oświaty w Łodzi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zmiany zarządzenia dotyczącego Zakładowego Funduszu Świadczeń Socjalnych</dc:title>
  <dc:subject/>
  <dc:creator/>
  <cp:keywords/>
  <dc:description/>
  <cp:lastModifiedBy/>
  <cp:revision>1</cp:revision>
  <dcterms:created xsi:type="dcterms:W3CDTF">2025-04-08T09:47:00Z</dcterms:created>
  <dcterms:modified xsi:type="dcterms:W3CDTF">2025-04-08T09:47:00Z</dcterms:modified>
</cp:coreProperties>
</file>