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8" w:rsidRPr="00617AC8" w:rsidRDefault="00617AC8" w:rsidP="00A0168B">
      <w:pPr>
        <w:pStyle w:val="Tytu"/>
        <w:spacing w:after="240"/>
        <w:rPr>
          <w:rFonts w:cs="Arial"/>
          <w:b/>
          <w:szCs w:val="24"/>
        </w:rPr>
      </w:pPr>
      <w:r w:rsidRPr="00617AC8">
        <w:rPr>
          <w:rFonts w:cs="Arial"/>
          <w:b/>
          <w:szCs w:val="24"/>
        </w:rPr>
        <w:t xml:space="preserve">Zarządzenie nr </w:t>
      </w:r>
      <w:r w:rsidR="00A0168B">
        <w:rPr>
          <w:rFonts w:cs="Arial"/>
          <w:b/>
          <w:szCs w:val="24"/>
        </w:rPr>
        <w:t xml:space="preserve">15/2025 </w:t>
      </w:r>
      <w:r w:rsidRPr="00617AC8">
        <w:rPr>
          <w:rFonts w:cs="Arial"/>
          <w:b/>
          <w:szCs w:val="24"/>
        </w:rPr>
        <w:t>Łódzkiego Kuratora Oświaty z dnia</w:t>
      </w:r>
      <w:r w:rsidR="000C4050">
        <w:rPr>
          <w:rFonts w:cs="Arial"/>
          <w:b/>
          <w:szCs w:val="24"/>
        </w:rPr>
        <w:t xml:space="preserve"> </w:t>
      </w:r>
      <w:r w:rsidR="00A0168B">
        <w:rPr>
          <w:rFonts w:cs="Arial"/>
          <w:b/>
          <w:szCs w:val="24"/>
        </w:rPr>
        <w:t>27 stycznia</w:t>
      </w:r>
      <w:r w:rsidRPr="00617AC8">
        <w:rPr>
          <w:rFonts w:cs="Arial"/>
          <w:b/>
          <w:szCs w:val="24"/>
        </w:rPr>
        <w:t xml:space="preserve"> </w:t>
      </w:r>
      <w:r w:rsidR="000C4050">
        <w:rPr>
          <w:rFonts w:cs="Arial"/>
          <w:b/>
          <w:szCs w:val="24"/>
        </w:rPr>
        <w:t>202</w:t>
      </w:r>
      <w:r w:rsidR="003942D5">
        <w:rPr>
          <w:rFonts w:cs="Arial"/>
          <w:b/>
          <w:szCs w:val="24"/>
        </w:rPr>
        <w:t>5</w:t>
      </w:r>
      <w:r w:rsidR="000C4050">
        <w:rPr>
          <w:rFonts w:cs="Arial"/>
          <w:b/>
          <w:szCs w:val="24"/>
        </w:rPr>
        <w:t xml:space="preserve"> </w:t>
      </w:r>
      <w:r w:rsidRPr="00617AC8">
        <w:rPr>
          <w:rFonts w:cs="Arial"/>
          <w:b/>
          <w:szCs w:val="24"/>
        </w:rPr>
        <w:t xml:space="preserve">r. </w:t>
      </w:r>
      <w:r w:rsidR="00A0168B">
        <w:rPr>
          <w:rFonts w:cs="Arial"/>
          <w:b/>
          <w:szCs w:val="24"/>
        </w:rPr>
        <w:t>w </w:t>
      </w:r>
      <w:r w:rsidR="006B7F56" w:rsidRPr="00617AC8">
        <w:rPr>
          <w:rFonts w:cs="Arial"/>
          <w:b/>
          <w:szCs w:val="24"/>
        </w:rPr>
        <w:t>sprawie</w:t>
      </w:r>
      <w:r w:rsidR="00A0168B">
        <w:rPr>
          <w:rFonts w:cs="Arial"/>
          <w:b/>
          <w:szCs w:val="24"/>
        </w:rPr>
        <w:t xml:space="preserve"> zmiany Zarządzenia n</w:t>
      </w:r>
      <w:r w:rsidR="00D216F2">
        <w:rPr>
          <w:rFonts w:cs="Arial"/>
          <w:b/>
          <w:szCs w:val="24"/>
        </w:rPr>
        <w:t>r 2 Łódzkiego Kuratora Oświaty</w:t>
      </w:r>
      <w:r w:rsidR="00A0168B">
        <w:rPr>
          <w:rFonts w:cs="Arial"/>
          <w:b/>
          <w:szCs w:val="24"/>
        </w:rPr>
        <w:t xml:space="preserve"> z dnia 3 stycznia 2025 r. </w:t>
      </w:r>
      <w:r w:rsidR="00D216F2">
        <w:rPr>
          <w:rFonts w:cs="Arial"/>
          <w:b/>
          <w:szCs w:val="24"/>
        </w:rPr>
        <w:t xml:space="preserve">w sprawie </w:t>
      </w:r>
      <w:r w:rsidR="006B7F56" w:rsidRPr="00617AC8">
        <w:rPr>
          <w:rFonts w:cs="Arial"/>
          <w:b/>
          <w:szCs w:val="24"/>
        </w:rPr>
        <w:t>powołania zespołu do</w:t>
      </w:r>
      <w:r w:rsidR="00A87130" w:rsidRPr="00617AC8">
        <w:rPr>
          <w:rFonts w:cs="Arial"/>
          <w:b/>
          <w:szCs w:val="24"/>
        </w:rPr>
        <w:t xml:space="preserve">  realizacji</w:t>
      </w:r>
      <w:r w:rsidR="006B7F56" w:rsidRPr="00617AC8">
        <w:rPr>
          <w:rFonts w:cs="Arial"/>
          <w:b/>
          <w:szCs w:val="24"/>
        </w:rPr>
        <w:t xml:space="preserve"> na terenie województwa łódzkiego Priorytetu 3 „Narodowego Programu Rozwoju Czytelnictwa”</w:t>
      </w:r>
      <w:r w:rsidR="00A0168B">
        <w:rPr>
          <w:rFonts w:cs="Arial"/>
          <w:b/>
          <w:szCs w:val="24"/>
        </w:rPr>
        <w:t xml:space="preserve"> 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ustanowionego uchwałą nr </w:t>
      </w:r>
      <w:r w:rsidR="00901294" w:rsidRPr="00617AC8">
        <w:rPr>
          <w:rFonts w:cs="Arial"/>
          <w:b/>
          <w:szCs w:val="24"/>
          <w:shd w:val="clear" w:color="auto" w:fill="FFFFFF"/>
        </w:rPr>
        <w:t>69</w:t>
      </w:r>
      <w:r w:rsidR="00AA160C" w:rsidRPr="00617AC8">
        <w:rPr>
          <w:rFonts w:cs="Arial"/>
          <w:b/>
          <w:szCs w:val="24"/>
          <w:shd w:val="clear" w:color="auto" w:fill="FFFFFF"/>
        </w:rPr>
        <w:t>/20</w:t>
      </w:r>
      <w:r w:rsidR="00861B66" w:rsidRPr="00617AC8">
        <w:rPr>
          <w:rFonts w:cs="Arial"/>
          <w:b/>
          <w:szCs w:val="24"/>
          <w:shd w:val="clear" w:color="auto" w:fill="FFFFFF"/>
        </w:rPr>
        <w:t>21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Rady Ministrów z dnia </w:t>
      </w:r>
      <w:r w:rsidR="00861B66" w:rsidRPr="00617AC8">
        <w:rPr>
          <w:rFonts w:cs="Arial"/>
          <w:b/>
          <w:szCs w:val="24"/>
          <w:shd w:val="clear" w:color="auto" w:fill="FFFFFF"/>
        </w:rPr>
        <w:t>21 maja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20</w:t>
      </w:r>
      <w:r w:rsidR="00861B66" w:rsidRPr="00617AC8">
        <w:rPr>
          <w:rFonts w:cs="Arial"/>
          <w:b/>
          <w:szCs w:val="24"/>
          <w:shd w:val="clear" w:color="auto" w:fill="FFFFFF"/>
        </w:rPr>
        <w:t>21</w:t>
      </w:r>
      <w:r w:rsidR="00AA160C" w:rsidRPr="00617AC8">
        <w:rPr>
          <w:rFonts w:cs="Arial"/>
          <w:b/>
          <w:szCs w:val="24"/>
          <w:shd w:val="clear" w:color="auto" w:fill="FFFFFF"/>
        </w:rPr>
        <w:t xml:space="preserve"> r. w sprawie ustanowienia programu wieloletniego "Narodowy Program Rozwoju Czytelnictwa</w:t>
      </w:r>
      <w:r w:rsidR="00861B66" w:rsidRPr="00617AC8">
        <w:rPr>
          <w:rFonts w:cs="Arial"/>
          <w:b/>
          <w:szCs w:val="24"/>
          <w:shd w:val="clear" w:color="auto" w:fill="FFFFFF"/>
        </w:rPr>
        <w:t xml:space="preserve"> 2.0. na lata 2021-2025</w:t>
      </w:r>
      <w:r w:rsidR="00AA160C" w:rsidRPr="00617AC8">
        <w:rPr>
          <w:rFonts w:cs="Arial"/>
          <w:b/>
          <w:szCs w:val="24"/>
          <w:shd w:val="clear" w:color="auto" w:fill="FFFFFF"/>
        </w:rPr>
        <w:t>"</w:t>
      </w:r>
    </w:p>
    <w:p w:rsidR="00843A3F" w:rsidRPr="00617AC8" w:rsidRDefault="00617AC8" w:rsidP="000E7F3A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Pr="00617AC8">
        <w:rPr>
          <w:rFonts w:ascii="Arial" w:hAnsi="Arial" w:cs="Arial"/>
        </w:rPr>
        <w:t>ŁKO.WO.110.</w:t>
      </w:r>
      <w:r w:rsidR="00A0168B">
        <w:rPr>
          <w:rFonts w:ascii="Arial" w:hAnsi="Arial" w:cs="Arial"/>
        </w:rPr>
        <w:t>15</w:t>
      </w:r>
      <w:r w:rsidR="000C4050">
        <w:rPr>
          <w:rFonts w:ascii="Arial" w:hAnsi="Arial" w:cs="Arial"/>
        </w:rPr>
        <w:t>.202</w:t>
      </w:r>
      <w:r w:rsidR="003942D5">
        <w:rPr>
          <w:rFonts w:ascii="Arial" w:hAnsi="Arial" w:cs="Arial"/>
        </w:rPr>
        <w:t>5</w:t>
      </w:r>
      <w:r w:rsidRPr="00617AC8">
        <w:rPr>
          <w:rFonts w:ascii="Arial" w:hAnsi="Arial" w:cs="Arial"/>
        </w:rPr>
        <w:t>.AS</w:t>
      </w:r>
    </w:p>
    <w:p w:rsidR="00843A3F" w:rsidRPr="00617AC8" w:rsidRDefault="00097126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Na podstawie § 8 ust. 1 i 2 rozporządzenia Rady Ministrów z dnia </w:t>
      </w:r>
      <w:r w:rsidR="00924A1F" w:rsidRPr="00617AC8">
        <w:rPr>
          <w:rFonts w:ascii="Arial" w:hAnsi="Arial" w:cs="Arial"/>
        </w:rPr>
        <w:t>10 września</w:t>
      </w:r>
      <w:r w:rsidR="00A87130" w:rsidRPr="00617AC8">
        <w:rPr>
          <w:rFonts w:ascii="Arial" w:hAnsi="Arial" w:cs="Arial"/>
        </w:rPr>
        <w:t xml:space="preserve"> 20</w:t>
      </w:r>
      <w:r w:rsidR="00924A1F" w:rsidRPr="00617AC8">
        <w:rPr>
          <w:rFonts w:ascii="Arial" w:hAnsi="Arial" w:cs="Arial"/>
        </w:rPr>
        <w:t>21</w:t>
      </w:r>
      <w:r w:rsidRPr="00617AC8">
        <w:rPr>
          <w:rFonts w:ascii="Arial" w:hAnsi="Arial" w:cs="Arial"/>
        </w:rPr>
        <w:t xml:space="preserve"> roku w sprawie szczegółowych warunków, form i trybu realizacji Priorytetu 3 „Narodowego Programu Rozwoju Czytelnictwa</w:t>
      </w:r>
      <w:r w:rsidR="00924A1F" w:rsidRPr="00617AC8">
        <w:rPr>
          <w:rFonts w:ascii="Arial" w:hAnsi="Arial" w:cs="Arial"/>
        </w:rPr>
        <w:t xml:space="preserve"> 2.0. na lata 2021-2025</w:t>
      </w:r>
      <w:r w:rsidRPr="00617AC8">
        <w:rPr>
          <w:rFonts w:ascii="Arial" w:hAnsi="Arial" w:cs="Arial"/>
        </w:rPr>
        <w:t xml:space="preserve">” </w:t>
      </w:r>
      <w:r w:rsidR="004F6929" w:rsidRPr="00617AC8">
        <w:rPr>
          <w:rFonts w:ascii="Arial" w:hAnsi="Arial" w:cs="Arial"/>
        </w:rPr>
        <w:t>(Dz.</w:t>
      </w:r>
      <w:r w:rsidR="00D5779B" w:rsidRPr="00617AC8">
        <w:rPr>
          <w:rFonts w:ascii="Arial" w:hAnsi="Arial" w:cs="Arial"/>
        </w:rPr>
        <w:t xml:space="preserve"> </w:t>
      </w:r>
      <w:r w:rsidR="00A87130" w:rsidRPr="00617AC8">
        <w:rPr>
          <w:rFonts w:ascii="Arial" w:hAnsi="Arial" w:cs="Arial"/>
        </w:rPr>
        <w:t>U. z 20</w:t>
      </w:r>
      <w:r w:rsidR="000C4050">
        <w:rPr>
          <w:rFonts w:ascii="Arial" w:hAnsi="Arial" w:cs="Arial"/>
        </w:rPr>
        <w:t>23</w:t>
      </w:r>
      <w:r w:rsidR="00A87130" w:rsidRPr="00617AC8">
        <w:rPr>
          <w:rFonts w:ascii="Arial" w:hAnsi="Arial" w:cs="Arial"/>
        </w:rPr>
        <w:t xml:space="preserve"> r. poz.</w:t>
      </w:r>
      <w:r w:rsidR="000C4050">
        <w:rPr>
          <w:rFonts w:ascii="Arial" w:hAnsi="Arial" w:cs="Arial"/>
        </w:rPr>
        <w:t>2682</w:t>
      </w:r>
      <w:r w:rsidR="00F56F0E" w:rsidRPr="00617AC8">
        <w:rPr>
          <w:rFonts w:ascii="Arial" w:hAnsi="Arial" w:cs="Arial"/>
        </w:rPr>
        <w:t>)</w:t>
      </w:r>
      <w:r w:rsidR="00575701">
        <w:rPr>
          <w:rFonts w:ascii="Arial" w:hAnsi="Arial" w:cs="Arial"/>
        </w:rPr>
        <w:t xml:space="preserve"> oraz Porozumienia w sprawie powierzenia Łódzkiemu Kuratoro</w:t>
      </w:r>
      <w:bookmarkStart w:id="0" w:name="_GoBack"/>
      <w:bookmarkEnd w:id="0"/>
      <w:r w:rsidR="00575701">
        <w:rPr>
          <w:rFonts w:ascii="Arial" w:hAnsi="Arial" w:cs="Arial"/>
        </w:rPr>
        <w:t>wi Oświaty zadań Wojewody Łódzkiego w ramach realizacji wieloletniego rządowego programu „Narodowy Program Rozwoju Czytelnictwa 2.0. na lata 2021-2025” zawartego w dniu 29 września 2021</w:t>
      </w:r>
      <w:r w:rsidR="000F12DC">
        <w:rPr>
          <w:rFonts w:ascii="Arial" w:hAnsi="Arial" w:cs="Arial"/>
        </w:rPr>
        <w:t xml:space="preserve"> r.</w:t>
      </w:r>
      <w:r w:rsidR="00D5779B" w:rsidRPr="00617AC8">
        <w:rPr>
          <w:rFonts w:ascii="Arial" w:hAnsi="Arial" w:cs="Arial"/>
          <w:color w:val="FF0000"/>
        </w:rPr>
        <w:t xml:space="preserve"> </w:t>
      </w:r>
      <w:r w:rsidR="00D5779B" w:rsidRPr="00617AC8">
        <w:rPr>
          <w:rFonts w:ascii="Arial" w:hAnsi="Arial" w:cs="Arial"/>
        </w:rPr>
        <w:t>zarządzam, co następuje:</w:t>
      </w:r>
    </w:p>
    <w:p w:rsidR="004C7ABB" w:rsidRDefault="00843A3F" w:rsidP="00617AC8">
      <w:pPr>
        <w:spacing w:line="360" w:lineRule="auto"/>
        <w:rPr>
          <w:rFonts w:ascii="Arial" w:hAnsi="Arial" w:cs="Arial"/>
        </w:rPr>
      </w:pPr>
      <w:bookmarkStart w:id="1" w:name="_Hlk188874767"/>
      <w:r w:rsidRPr="00617AC8">
        <w:rPr>
          <w:rFonts w:ascii="Arial" w:hAnsi="Arial" w:cs="Arial"/>
        </w:rPr>
        <w:t>§1</w:t>
      </w:r>
    </w:p>
    <w:bookmarkEnd w:id="1"/>
    <w:p w:rsidR="007F6941" w:rsidRDefault="007F6941" w:rsidP="00617A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Wprowadza się zmianę § 1 zarządzenia</w:t>
      </w:r>
      <w:r w:rsidR="009B5F61" w:rsidRPr="009B5F61">
        <w:rPr>
          <w:rFonts w:ascii="Arial" w:hAnsi="Arial" w:cs="Arial"/>
        </w:rPr>
        <w:t xml:space="preserve"> Nr 2 Łódzkiego Kuratora Oświaty</w:t>
      </w:r>
      <w:r>
        <w:rPr>
          <w:rFonts w:ascii="Arial" w:hAnsi="Arial" w:cs="Arial"/>
        </w:rPr>
        <w:t xml:space="preserve"> z dnia 3 stycznia 2025 r.</w:t>
      </w:r>
      <w:r w:rsidR="009B5F61" w:rsidRPr="009B5F61">
        <w:rPr>
          <w:rFonts w:ascii="Arial" w:hAnsi="Arial" w:cs="Arial"/>
        </w:rPr>
        <w:t xml:space="preserve"> w sprawie  powołania zespołu do  realizacji na terenie województwa łódzkiego Priorytetu 3 „Narodowego Programu Rozwoju Czytelnictwa” </w:t>
      </w:r>
      <w:r w:rsidR="009B5F61" w:rsidRPr="009B5F61">
        <w:rPr>
          <w:rFonts w:ascii="Arial" w:hAnsi="Arial" w:cs="Arial"/>
          <w:shd w:val="clear" w:color="auto" w:fill="FFFFFF"/>
        </w:rPr>
        <w:t>ustanowionego uchwałą nr 69/2021 Rady Ministrów z dnia 21 maja 2021 r. w sprawie ustanowienia programu wieloletniego "Narodowy Program Rozwoju Czytelnictwa 2.0. na lata 2021-2025"</w:t>
      </w:r>
      <w:r>
        <w:rPr>
          <w:rFonts w:ascii="Arial" w:hAnsi="Arial" w:cs="Arial"/>
          <w:shd w:val="clear" w:color="auto" w:fill="FFFFFF"/>
        </w:rPr>
        <w:t xml:space="preserve"> w ten sposób, iż otrzymuje on następujące brzmienie</w:t>
      </w:r>
      <w:r w:rsidR="00D216F2" w:rsidRPr="009B5F61">
        <w:rPr>
          <w:rFonts w:ascii="Arial" w:hAnsi="Arial" w:cs="Arial"/>
        </w:rPr>
        <w:t>:</w:t>
      </w:r>
    </w:p>
    <w:p w:rsidR="00D216F2" w:rsidRPr="009B5F61" w:rsidRDefault="007F6941" w:rsidP="00617A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„§ 1</w:t>
      </w:r>
      <w:r w:rsidR="00D216F2" w:rsidRPr="009B5F61">
        <w:rPr>
          <w:rFonts w:ascii="Arial" w:hAnsi="Arial" w:cs="Arial"/>
        </w:rPr>
        <w:t xml:space="preserve"> </w:t>
      </w:r>
    </w:p>
    <w:p w:rsidR="00A87130" w:rsidRPr="000E7F3A" w:rsidRDefault="00D5779B" w:rsidP="000E7F3A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 Powołuję Zespół </w:t>
      </w:r>
      <w:r w:rsidR="00F56F0E" w:rsidRPr="00617AC8">
        <w:rPr>
          <w:rFonts w:ascii="Arial" w:hAnsi="Arial" w:cs="Arial"/>
        </w:rPr>
        <w:t>do realizacji</w:t>
      </w:r>
      <w:r w:rsidRPr="00617AC8">
        <w:rPr>
          <w:rFonts w:ascii="Arial" w:hAnsi="Arial" w:cs="Arial"/>
        </w:rPr>
        <w:t xml:space="preserve"> na terenie województwa łódzkie</w:t>
      </w:r>
      <w:r w:rsidR="00843A3F" w:rsidRPr="00617AC8">
        <w:rPr>
          <w:rFonts w:ascii="Arial" w:hAnsi="Arial" w:cs="Arial"/>
        </w:rPr>
        <w:t xml:space="preserve">go </w:t>
      </w:r>
      <w:r w:rsidRPr="00617AC8">
        <w:rPr>
          <w:rFonts w:ascii="Arial" w:hAnsi="Arial" w:cs="Arial"/>
        </w:rPr>
        <w:t>Priorytetu 3 „Narodowego</w:t>
      </w:r>
      <w:r w:rsidR="005B7F0A" w:rsidRPr="00617AC8">
        <w:rPr>
          <w:rFonts w:ascii="Arial" w:hAnsi="Arial" w:cs="Arial"/>
        </w:rPr>
        <w:t xml:space="preserve"> Programu Rozwoju Czytelnictwa”</w:t>
      </w:r>
      <w:r w:rsidR="000F12DC">
        <w:rPr>
          <w:rFonts w:ascii="Arial" w:hAnsi="Arial" w:cs="Arial"/>
        </w:rPr>
        <w:t>,</w:t>
      </w:r>
      <w:r w:rsidRPr="00617AC8">
        <w:rPr>
          <w:rFonts w:ascii="Arial" w:hAnsi="Arial" w:cs="Arial"/>
          <w:color w:val="FF0000"/>
        </w:rPr>
        <w:t xml:space="preserve">  </w:t>
      </w:r>
      <w:r w:rsidRPr="00617AC8">
        <w:rPr>
          <w:rFonts w:ascii="Arial" w:hAnsi="Arial" w:cs="Arial"/>
        </w:rPr>
        <w:t xml:space="preserve">zwany dalej </w:t>
      </w:r>
      <w:r w:rsidR="002555F0" w:rsidRPr="00617AC8">
        <w:rPr>
          <w:rFonts w:ascii="Arial" w:hAnsi="Arial" w:cs="Arial"/>
        </w:rPr>
        <w:t>„</w:t>
      </w:r>
      <w:r w:rsidRPr="00617AC8">
        <w:rPr>
          <w:rFonts w:ascii="Arial" w:hAnsi="Arial" w:cs="Arial"/>
        </w:rPr>
        <w:t>Zespołem</w:t>
      </w:r>
      <w:r w:rsidR="002555F0" w:rsidRPr="00617AC8">
        <w:rPr>
          <w:rFonts w:ascii="Arial" w:hAnsi="Arial" w:cs="Arial"/>
        </w:rPr>
        <w:t>”</w:t>
      </w:r>
      <w:r w:rsidRPr="00617AC8">
        <w:rPr>
          <w:rFonts w:ascii="Arial" w:hAnsi="Arial" w:cs="Arial"/>
        </w:rPr>
        <w:t>.</w:t>
      </w:r>
    </w:p>
    <w:p w:rsidR="003E4278" w:rsidRPr="00617AC8" w:rsidRDefault="003E4278" w:rsidP="00617AC8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W skład Zespołu wchodzą:</w:t>
      </w:r>
    </w:p>
    <w:p w:rsidR="00617AC8" w:rsidRDefault="00617AC8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  <w:b/>
        </w:rPr>
        <w:t>Helena Malarczy</w:t>
      </w:r>
      <w:r w:rsidR="000F0D13">
        <w:rPr>
          <w:rFonts w:ascii="Arial" w:hAnsi="Arial" w:cs="Arial"/>
          <w:b/>
        </w:rPr>
        <w:t>k</w:t>
      </w:r>
      <w:r w:rsidRPr="00617AC8">
        <w:rPr>
          <w:rFonts w:ascii="Arial" w:hAnsi="Arial" w:cs="Arial"/>
        </w:rPr>
        <w:t xml:space="preserve"> -  </w:t>
      </w:r>
      <w:r w:rsidR="00D216F2">
        <w:rPr>
          <w:rFonts w:ascii="Arial" w:hAnsi="Arial" w:cs="Arial"/>
        </w:rPr>
        <w:t>D</w:t>
      </w:r>
      <w:r w:rsidRPr="00617AC8">
        <w:rPr>
          <w:rFonts w:ascii="Arial" w:hAnsi="Arial" w:cs="Arial"/>
        </w:rPr>
        <w:t xml:space="preserve">yrektor Wydziału </w:t>
      </w:r>
      <w:r w:rsidR="00D216F2">
        <w:rPr>
          <w:rFonts w:ascii="Arial" w:hAnsi="Arial" w:cs="Arial"/>
        </w:rPr>
        <w:t>Rozwoju Edukacji</w:t>
      </w:r>
      <w:r w:rsidRPr="00617AC8">
        <w:rPr>
          <w:rFonts w:ascii="Arial" w:hAnsi="Arial" w:cs="Arial"/>
        </w:rPr>
        <w:t xml:space="preserve"> Kuratorium Oświaty w Łodzi – przedstawiciel Łódzkiego Kuratora Oświaty, przewodniczący komisji.</w:t>
      </w:r>
    </w:p>
    <w:p w:rsidR="00D216F2" w:rsidRPr="00617AC8" w:rsidRDefault="00D216F2" w:rsidP="00617AC8">
      <w:pPr>
        <w:spacing w:line="360" w:lineRule="auto"/>
        <w:rPr>
          <w:rFonts w:ascii="Arial" w:hAnsi="Arial" w:cs="Arial"/>
        </w:rPr>
      </w:pPr>
      <w:r w:rsidRPr="00495D81">
        <w:rPr>
          <w:rFonts w:ascii="Arial" w:hAnsi="Arial" w:cs="Arial"/>
          <w:b/>
        </w:rPr>
        <w:t>Joanna Strzelczyk-</w:t>
      </w:r>
      <w:r w:rsidR="00495D81" w:rsidRPr="00495D81">
        <w:rPr>
          <w:rFonts w:ascii="Arial" w:hAnsi="Arial" w:cs="Arial"/>
          <w:b/>
        </w:rPr>
        <w:t>Jajczak</w:t>
      </w:r>
      <w:r w:rsidR="00495D81">
        <w:rPr>
          <w:rFonts w:ascii="Arial" w:hAnsi="Arial" w:cs="Arial"/>
        </w:rPr>
        <w:t xml:space="preserve"> – Zastępca dyrektora Wydziału Rozwoju Edukacji </w:t>
      </w:r>
      <w:r w:rsidR="00495D81" w:rsidRPr="00495D81">
        <w:rPr>
          <w:rFonts w:ascii="Arial" w:hAnsi="Arial" w:cs="Arial"/>
        </w:rPr>
        <w:t xml:space="preserve">Kuratorium Oświaty w Łodzi – przedstawiciel Łódzkiego Kuratora Oświaty, zastępca przewodniczącego komisji. 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Agata Hamara-Niedźwiedzka</w:t>
      </w:r>
      <w:r w:rsidR="000E7F3A">
        <w:rPr>
          <w:rFonts w:ascii="Arial" w:hAnsi="Arial" w:cs="Arial"/>
        </w:rPr>
        <w:t xml:space="preserve"> -</w:t>
      </w:r>
      <w:r w:rsidRPr="00617AC8">
        <w:rPr>
          <w:rFonts w:ascii="Arial" w:hAnsi="Arial" w:cs="Arial"/>
        </w:rPr>
        <w:t xml:space="preserve"> Główny specjalista w Wydziale Finansów i Budżetu Łódzkiego Urzędu Wojewódzkiego  – przedstawiciel Wojewody Łódzkiego, członek komisji.</w:t>
      </w:r>
    </w:p>
    <w:p w:rsid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lastRenderedPageBreak/>
        <w:t>Klaudia Lekler-Lipińska</w:t>
      </w:r>
      <w:r w:rsidR="000E7F3A">
        <w:rPr>
          <w:rFonts w:ascii="Arial" w:hAnsi="Arial" w:cs="Arial"/>
        </w:rPr>
        <w:t xml:space="preserve"> -</w:t>
      </w:r>
      <w:r w:rsidRPr="00617AC8">
        <w:rPr>
          <w:rFonts w:ascii="Arial" w:hAnsi="Arial" w:cs="Arial"/>
        </w:rPr>
        <w:t>Starszy specjalista w Wydziale Rodziny i Polityki Społecznej Łódzkiego Urzędu Wojewódzkiego  – przedstawiciel Wojewody Łódzkiego, członek komisji.</w:t>
      </w:r>
    </w:p>
    <w:p w:rsidR="00495D81" w:rsidRPr="00617AC8" w:rsidRDefault="00495D81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Anna Senderecka</w:t>
      </w:r>
      <w:r>
        <w:rPr>
          <w:rFonts w:ascii="Arial" w:hAnsi="Arial" w:cs="Arial"/>
        </w:rPr>
        <w:t xml:space="preserve"> - </w:t>
      </w:r>
      <w:r w:rsidRPr="00617AC8">
        <w:rPr>
          <w:rFonts w:ascii="Arial" w:hAnsi="Arial" w:cs="Arial"/>
        </w:rPr>
        <w:t xml:space="preserve">Starszy specjalista w Wydziale </w:t>
      </w:r>
      <w:r>
        <w:rPr>
          <w:rFonts w:ascii="Arial" w:hAnsi="Arial" w:cs="Arial"/>
        </w:rPr>
        <w:t>Rozwoju Edukacji</w:t>
      </w:r>
      <w:r w:rsidRPr="00617AC8">
        <w:rPr>
          <w:rFonts w:ascii="Arial" w:hAnsi="Arial" w:cs="Arial"/>
        </w:rPr>
        <w:t xml:space="preserve"> Kuratorium Oświaty w Łodzi – przedstawiciel Łódzkiego Kuratora Oświaty, </w:t>
      </w:r>
      <w:r>
        <w:rPr>
          <w:rFonts w:ascii="Arial" w:hAnsi="Arial" w:cs="Arial"/>
        </w:rPr>
        <w:t>członek komisji.</w:t>
      </w:r>
      <w:r w:rsidRPr="00617AC8">
        <w:rPr>
          <w:rFonts w:ascii="Arial" w:hAnsi="Arial" w:cs="Arial"/>
        </w:rPr>
        <w:t xml:space="preserve">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Aneta Żurawska</w:t>
      </w:r>
      <w:r w:rsidRPr="00617AC8">
        <w:rPr>
          <w:rFonts w:ascii="Arial" w:hAnsi="Arial" w:cs="Arial"/>
        </w:rPr>
        <w:t xml:space="preserve"> </w:t>
      </w:r>
      <w:r w:rsidR="000E7F3A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>Starszy specjalista w Wydziale</w:t>
      </w:r>
      <w:r w:rsidR="00495D81">
        <w:rPr>
          <w:rFonts w:ascii="Arial" w:hAnsi="Arial" w:cs="Arial"/>
        </w:rPr>
        <w:t xml:space="preserve"> Rozwoju Edukacji</w:t>
      </w:r>
      <w:r w:rsidRPr="00617AC8">
        <w:rPr>
          <w:rFonts w:ascii="Arial" w:hAnsi="Arial" w:cs="Arial"/>
        </w:rPr>
        <w:t xml:space="preserve"> Kuratorium Oświaty w Łodzi – przedstawiciel Łódzkiego Kuratora Oświaty, członek komisji.</w:t>
      </w:r>
    </w:p>
    <w:p w:rsidR="00617AC8" w:rsidRDefault="00617AC8" w:rsidP="00617AC8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Magdalena Grzelak</w:t>
      </w:r>
      <w:r w:rsidRPr="00617AC8">
        <w:rPr>
          <w:rFonts w:ascii="Arial" w:hAnsi="Arial" w:cs="Arial"/>
        </w:rPr>
        <w:t xml:space="preserve"> </w:t>
      </w:r>
      <w:r w:rsidR="000E7F3A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Specjalista w Wydziale </w:t>
      </w:r>
      <w:r w:rsidR="00495D81">
        <w:rPr>
          <w:rFonts w:ascii="Arial" w:hAnsi="Arial" w:cs="Arial"/>
        </w:rPr>
        <w:t>Administracji i Obsługi</w:t>
      </w:r>
      <w:r w:rsidRPr="00617AC8">
        <w:rPr>
          <w:rFonts w:ascii="Arial" w:hAnsi="Arial" w:cs="Arial"/>
        </w:rPr>
        <w:t xml:space="preserve"> Kuratorium Oświaty w Łodzi – przedstawiciel Łódzkiego Kuratora Oświaty, członek komisji.  </w:t>
      </w:r>
    </w:p>
    <w:p w:rsidR="001548E3" w:rsidRPr="00617AC8" w:rsidRDefault="001548E3" w:rsidP="00617AC8">
      <w:pPr>
        <w:spacing w:line="360" w:lineRule="auto"/>
        <w:rPr>
          <w:rFonts w:ascii="Arial" w:hAnsi="Arial" w:cs="Arial"/>
        </w:rPr>
      </w:pPr>
      <w:r w:rsidRPr="001548E3">
        <w:rPr>
          <w:rFonts w:ascii="Arial" w:hAnsi="Arial" w:cs="Arial"/>
          <w:b/>
        </w:rPr>
        <w:t>Małgorzata Jagiełło</w:t>
      </w:r>
      <w:r w:rsidR="008D1FC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Starszy specjalista w Wydziale </w:t>
      </w:r>
      <w:r w:rsidR="00495D81">
        <w:rPr>
          <w:rFonts w:ascii="Arial" w:hAnsi="Arial" w:cs="Arial"/>
        </w:rPr>
        <w:t>Rozwoju Edukacji</w:t>
      </w:r>
      <w:r>
        <w:rPr>
          <w:rFonts w:ascii="Arial" w:hAnsi="Arial" w:cs="Arial"/>
        </w:rPr>
        <w:t xml:space="preserve"> – przedstawiciel Łódzkiego Kuratora Oświaty, członek komisji. </w:t>
      </w:r>
    </w:p>
    <w:p w:rsidR="000E7F3A" w:rsidRPr="000E7F3A" w:rsidRDefault="00617AC8" w:rsidP="000E7F3A">
      <w:pPr>
        <w:spacing w:line="360" w:lineRule="auto"/>
        <w:rPr>
          <w:rFonts w:ascii="Arial" w:hAnsi="Arial" w:cs="Arial"/>
        </w:rPr>
      </w:pPr>
      <w:r w:rsidRPr="000E7F3A">
        <w:rPr>
          <w:rFonts w:ascii="Arial" w:hAnsi="Arial" w:cs="Arial"/>
          <w:b/>
        </w:rPr>
        <w:t>Angelika W</w:t>
      </w:r>
      <w:r w:rsidR="00495D81">
        <w:rPr>
          <w:rFonts w:ascii="Arial" w:hAnsi="Arial" w:cs="Arial"/>
          <w:b/>
        </w:rPr>
        <w:t>ójcik</w:t>
      </w:r>
      <w:r w:rsidR="000E7F3A">
        <w:rPr>
          <w:rFonts w:ascii="Arial" w:hAnsi="Arial" w:cs="Arial"/>
          <w:b/>
        </w:rPr>
        <w:t xml:space="preserve"> </w:t>
      </w:r>
      <w:r w:rsidR="000E7F3A" w:rsidRPr="008D1FCD">
        <w:rPr>
          <w:rFonts w:ascii="Arial" w:hAnsi="Arial" w:cs="Arial"/>
        </w:rPr>
        <w:t xml:space="preserve">- </w:t>
      </w:r>
      <w:r w:rsidR="000E7F3A" w:rsidRPr="000E7F3A">
        <w:rPr>
          <w:rFonts w:ascii="Arial" w:hAnsi="Arial" w:cs="Arial"/>
        </w:rPr>
        <w:t>Starszy inspektor w Wydziale Finansów i Kadr Kuratorium Oświaty  w Łodzi – przedstawiciel Łódzkiego Kuratora Oświaty, członek</w:t>
      </w:r>
      <w:r w:rsidR="000E7F3A" w:rsidRPr="000E7F3A">
        <w:rPr>
          <w:rFonts w:ascii="Arial" w:hAnsi="Arial" w:cs="Arial"/>
          <w:b/>
        </w:rPr>
        <w:t xml:space="preserve"> </w:t>
      </w:r>
      <w:r w:rsidR="000E7F3A" w:rsidRPr="000E7F3A">
        <w:rPr>
          <w:rFonts w:ascii="Arial" w:hAnsi="Arial" w:cs="Arial"/>
        </w:rPr>
        <w:t xml:space="preserve">komisji.  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Ewelina Dobiech</w:t>
      </w:r>
      <w:r w:rsidR="009442A8" w:rsidRPr="009442A8">
        <w:rPr>
          <w:rFonts w:ascii="Arial" w:hAnsi="Arial" w:cs="Arial"/>
          <w:b/>
        </w:rPr>
        <w:t xml:space="preserve"> </w:t>
      </w:r>
      <w:r w:rsidR="008D1FCD">
        <w:rPr>
          <w:rFonts w:ascii="Arial" w:hAnsi="Arial" w:cs="Arial"/>
        </w:rPr>
        <w:t xml:space="preserve">- </w:t>
      </w:r>
      <w:r w:rsidRPr="009442A8">
        <w:rPr>
          <w:rFonts w:ascii="Arial" w:hAnsi="Arial" w:cs="Arial"/>
          <w:b/>
        </w:rPr>
        <w:t>Matecka</w:t>
      </w:r>
      <w:r w:rsidR="009442A8">
        <w:rPr>
          <w:rFonts w:ascii="Arial" w:hAnsi="Arial" w:cs="Arial"/>
        </w:rPr>
        <w:t xml:space="preserve"> - </w:t>
      </w:r>
      <w:r w:rsidR="009442A8" w:rsidRPr="009442A8">
        <w:rPr>
          <w:rFonts w:ascii="Arial" w:hAnsi="Arial" w:cs="Arial"/>
        </w:rPr>
        <w:t>Starszy inspektor w Wydziale Finansów i Kadr Kuratorium Oświaty  w Łodzi – przedstawiciel Łódzkiego Kuratora Oświaty, członek komisji.</w:t>
      </w:r>
    </w:p>
    <w:p w:rsidR="00617AC8" w:rsidRPr="00617AC8" w:rsidRDefault="00617AC8" w:rsidP="00617AC8">
      <w:pPr>
        <w:spacing w:line="360" w:lineRule="auto"/>
        <w:rPr>
          <w:rFonts w:ascii="Arial" w:hAnsi="Arial" w:cs="Arial"/>
        </w:rPr>
      </w:pPr>
      <w:r w:rsidRPr="009442A8">
        <w:rPr>
          <w:rFonts w:ascii="Arial" w:hAnsi="Arial" w:cs="Arial"/>
          <w:b/>
        </w:rPr>
        <w:t>Agnieszka Powalska</w:t>
      </w:r>
      <w:r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Pr="00617AC8">
        <w:rPr>
          <w:rFonts w:ascii="Arial" w:hAnsi="Arial" w:cs="Arial"/>
        </w:rPr>
        <w:t xml:space="preserve">Inspektor w Wydziale Finansów i Kadr Kuratorium Oświaty  w Łodzi – przedstawiciel Łódzkiego Kuratora Oświaty, członek komisji.  </w:t>
      </w:r>
    </w:p>
    <w:p w:rsidR="00617AC8" w:rsidRPr="00617AC8" w:rsidRDefault="00495D81" w:rsidP="00617A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Anna Przybył</w:t>
      </w:r>
      <w:r w:rsidR="00D96E36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="00617AC8" w:rsidRPr="00617AC8">
        <w:rPr>
          <w:rFonts w:ascii="Arial" w:hAnsi="Arial" w:cs="Arial"/>
        </w:rPr>
        <w:t xml:space="preserve">Starszy wizytator w Wydziale </w:t>
      </w:r>
      <w:r>
        <w:rPr>
          <w:rFonts w:ascii="Arial" w:hAnsi="Arial" w:cs="Arial"/>
        </w:rPr>
        <w:t xml:space="preserve">Nadzoru Pedagogicznego </w:t>
      </w:r>
      <w:r w:rsidR="00617AC8" w:rsidRPr="00617AC8">
        <w:rPr>
          <w:rFonts w:ascii="Arial" w:hAnsi="Arial" w:cs="Arial"/>
        </w:rPr>
        <w:t xml:space="preserve"> – przedstawiciel Łódzkiego Kuratora  Oświaty, członek komisji.</w:t>
      </w:r>
    </w:p>
    <w:p w:rsidR="00617AC8" w:rsidRPr="00617AC8" w:rsidRDefault="00495D81" w:rsidP="00617A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Monika Łabiszewska </w:t>
      </w:r>
      <w:r w:rsidR="00617AC8" w:rsidRPr="00617AC8">
        <w:rPr>
          <w:rFonts w:ascii="Arial" w:hAnsi="Arial" w:cs="Arial"/>
        </w:rPr>
        <w:t xml:space="preserve"> </w:t>
      </w:r>
      <w:r w:rsidR="009442A8">
        <w:rPr>
          <w:rFonts w:ascii="Arial" w:hAnsi="Arial" w:cs="Arial"/>
        </w:rPr>
        <w:t xml:space="preserve">- </w:t>
      </w:r>
      <w:r w:rsidR="00617AC8" w:rsidRPr="00617AC8">
        <w:rPr>
          <w:rFonts w:ascii="Arial" w:hAnsi="Arial" w:cs="Arial"/>
        </w:rPr>
        <w:t>S</w:t>
      </w:r>
      <w:r>
        <w:rPr>
          <w:rFonts w:ascii="Arial" w:hAnsi="Arial" w:cs="Arial"/>
        </w:rPr>
        <w:t>pecjalista</w:t>
      </w:r>
      <w:r w:rsidR="00617AC8" w:rsidRPr="00617AC8">
        <w:rPr>
          <w:rFonts w:ascii="Arial" w:hAnsi="Arial" w:cs="Arial"/>
        </w:rPr>
        <w:t xml:space="preserve"> w Wydziale</w:t>
      </w:r>
      <w:r>
        <w:rPr>
          <w:rFonts w:ascii="Arial" w:hAnsi="Arial" w:cs="Arial"/>
        </w:rPr>
        <w:t xml:space="preserve"> Rozwoju Edukacji</w:t>
      </w:r>
      <w:r w:rsidR="00617AC8" w:rsidRPr="00617AC8">
        <w:rPr>
          <w:rFonts w:ascii="Arial" w:hAnsi="Arial" w:cs="Arial"/>
        </w:rPr>
        <w:t xml:space="preserve"> Kuratorium  Oświaty w Łodzi – przedstawiciel Łódzkiego Kuratora  Oświaty, członek komisji.</w:t>
      </w:r>
      <w:r w:rsidR="007F6941">
        <w:rPr>
          <w:rFonts w:ascii="Arial" w:hAnsi="Arial" w:cs="Arial"/>
        </w:rPr>
        <w:t>”</w:t>
      </w:r>
    </w:p>
    <w:p w:rsidR="00843A3F" w:rsidRDefault="00A339D0" w:rsidP="00617AC8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>§ 2</w:t>
      </w:r>
    </w:p>
    <w:p w:rsidR="00495D81" w:rsidRPr="00617AC8" w:rsidRDefault="00495D81" w:rsidP="00617A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Pozostałe postanowienia zarządzenia </w:t>
      </w:r>
      <w:r w:rsidRPr="00495D81">
        <w:rPr>
          <w:rFonts w:ascii="Arial" w:hAnsi="Arial" w:cs="Arial"/>
        </w:rPr>
        <w:t xml:space="preserve"> Nr 2 Łódzkiego Kuratora Oświaty</w:t>
      </w:r>
      <w:r>
        <w:rPr>
          <w:rFonts w:ascii="Arial" w:hAnsi="Arial" w:cs="Arial"/>
        </w:rPr>
        <w:t xml:space="preserve"> z dnia 3 stycznia 2025 r.</w:t>
      </w:r>
      <w:r w:rsidRPr="00495D81">
        <w:rPr>
          <w:rFonts w:ascii="Arial" w:hAnsi="Arial" w:cs="Arial"/>
        </w:rPr>
        <w:t xml:space="preserve"> w sprawie  powołania zespołu do  realizacji na terenie województwa łódzkiego Priorytetu 3 „Narodowego Programu Rozwoju Czytelnictwa”  ustanowionego uchwałą nr 69/2021 Rady Ministrów z dnia 21 maja 2021 r. w sprawie ustanowienia programu wieloletniego "Narodowy Program Rozwoju Czytelnictwa 2.0. na lata 2021-2025"</w:t>
      </w:r>
      <w:r>
        <w:rPr>
          <w:rFonts w:ascii="Arial" w:hAnsi="Arial" w:cs="Arial"/>
        </w:rPr>
        <w:t xml:space="preserve"> pozostają bez zmian. </w:t>
      </w:r>
    </w:p>
    <w:p w:rsidR="00DD6C48" w:rsidRPr="00617AC8" w:rsidRDefault="00DD6C48" w:rsidP="000E7F3A">
      <w:pPr>
        <w:spacing w:line="360" w:lineRule="auto"/>
        <w:rPr>
          <w:rFonts w:ascii="Arial" w:hAnsi="Arial" w:cs="Arial"/>
        </w:rPr>
      </w:pPr>
      <w:r w:rsidRPr="00617AC8">
        <w:rPr>
          <w:rFonts w:ascii="Arial" w:hAnsi="Arial" w:cs="Arial"/>
        </w:rPr>
        <w:t xml:space="preserve">§ </w:t>
      </w:r>
      <w:r w:rsidR="00495D81">
        <w:rPr>
          <w:rFonts w:ascii="Arial" w:hAnsi="Arial" w:cs="Arial"/>
        </w:rPr>
        <w:t>3</w:t>
      </w:r>
    </w:p>
    <w:p w:rsidR="000204ED" w:rsidRPr="00617AC8" w:rsidRDefault="00DD6C48" w:rsidP="000E7F3A">
      <w:pPr>
        <w:spacing w:line="360" w:lineRule="auto"/>
        <w:ind w:left="720" w:hanging="720"/>
        <w:rPr>
          <w:rFonts w:ascii="Arial" w:hAnsi="Arial" w:cs="Arial"/>
        </w:rPr>
      </w:pPr>
      <w:r w:rsidRPr="00617AC8">
        <w:rPr>
          <w:rFonts w:ascii="Arial" w:hAnsi="Arial" w:cs="Arial"/>
        </w:rPr>
        <w:t>Zarządzenie wchodzi w życie z dniem</w:t>
      </w:r>
      <w:r w:rsidR="00495D81">
        <w:rPr>
          <w:rFonts w:ascii="Arial" w:hAnsi="Arial" w:cs="Arial"/>
        </w:rPr>
        <w:t xml:space="preserve"> 1 lutego 2025 r. </w:t>
      </w:r>
    </w:p>
    <w:sectPr w:rsidR="000204ED" w:rsidRPr="00617AC8" w:rsidSect="00DD6C48"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6D" w:rsidRDefault="0009586D" w:rsidP="005326B0">
      <w:r>
        <w:separator/>
      </w:r>
    </w:p>
  </w:endnote>
  <w:endnote w:type="continuationSeparator" w:id="0">
    <w:p w:rsidR="0009586D" w:rsidRDefault="0009586D" w:rsidP="0053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6D" w:rsidRDefault="0009586D" w:rsidP="005326B0">
      <w:r>
        <w:separator/>
      </w:r>
    </w:p>
  </w:footnote>
  <w:footnote w:type="continuationSeparator" w:id="0">
    <w:p w:rsidR="0009586D" w:rsidRDefault="0009586D" w:rsidP="0053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918"/>
    <w:multiLevelType w:val="hybridMultilevel"/>
    <w:tmpl w:val="24B231A8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75C"/>
    <w:multiLevelType w:val="hybridMultilevel"/>
    <w:tmpl w:val="6A9C5B7E"/>
    <w:lvl w:ilvl="0" w:tplc="1F2A09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1977"/>
    <w:multiLevelType w:val="hybridMultilevel"/>
    <w:tmpl w:val="1B2A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49C"/>
    <w:multiLevelType w:val="hybridMultilevel"/>
    <w:tmpl w:val="C0F62C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642554"/>
    <w:multiLevelType w:val="hybridMultilevel"/>
    <w:tmpl w:val="B69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932E4"/>
    <w:multiLevelType w:val="hybridMultilevel"/>
    <w:tmpl w:val="35D0F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066C"/>
    <w:multiLevelType w:val="hybridMultilevel"/>
    <w:tmpl w:val="0C14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204ED"/>
    <w:rsid w:val="000356B0"/>
    <w:rsid w:val="00061659"/>
    <w:rsid w:val="00061BAD"/>
    <w:rsid w:val="00064515"/>
    <w:rsid w:val="00065874"/>
    <w:rsid w:val="000674D8"/>
    <w:rsid w:val="00080E40"/>
    <w:rsid w:val="0009586D"/>
    <w:rsid w:val="00097126"/>
    <w:rsid w:val="00097C2C"/>
    <w:rsid w:val="000B0C6E"/>
    <w:rsid w:val="000B287B"/>
    <w:rsid w:val="000C4050"/>
    <w:rsid w:val="000C70EB"/>
    <w:rsid w:val="000E7F3A"/>
    <w:rsid w:val="000F0D13"/>
    <w:rsid w:val="000F12DC"/>
    <w:rsid w:val="0010728A"/>
    <w:rsid w:val="0011163A"/>
    <w:rsid w:val="00114E07"/>
    <w:rsid w:val="001548E3"/>
    <w:rsid w:val="00157AF8"/>
    <w:rsid w:val="00157CFE"/>
    <w:rsid w:val="00160C2F"/>
    <w:rsid w:val="00177452"/>
    <w:rsid w:val="00177980"/>
    <w:rsid w:val="00182045"/>
    <w:rsid w:val="001E68FE"/>
    <w:rsid w:val="00205DD4"/>
    <w:rsid w:val="002235C9"/>
    <w:rsid w:val="002555F0"/>
    <w:rsid w:val="00266CB0"/>
    <w:rsid w:val="002741C3"/>
    <w:rsid w:val="002C334C"/>
    <w:rsid w:val="002E5F88"/>
    <w:rsid w:val="002F4056"/>
    <w:rsid w:val="00316ED8"/>
    <w:rsid w:val="00333DC4"/>
    <w:rsid w:val="00337E8E"/>
    <w:rsid w:val="00365CC6"/>
    <w:rsid w:val="00375416"/>
    <w:rsid w:val="00375FE2"/>
    <w:rsid w:val="003942D5"/>
    <w:rsid w:val="0039656D"/>
    <w:rsid w:val="003B0FB8"/>
    <w:rsid w:val="003B4551"/>
    <w:rsid w:val="003C0943"/>
    <w:rsid w:val="003E4278"/>
    <w:rsid w:val="00430B37"/>
    <w:rsid w:val="0046713F"/>
    <w:rsid w:val="00477BA2"/>
    <w:rsid w:val="00490559"/>
    <w:rsid w:val="00495D81"/>
    <w:rsid w:val="0049769B"/>
    <w:rsid w:val="004977B5"/>
    <w:rsid w:val="004A4DDB"/>
    <w:rsid w:val="004C7ABB"/>
    <w:rsid w:val="004F6929"/>
    <w:rsid w:val="005106A4"/>
    <w:rsid w:val="005234F0"/>
    <w:rsid w:val="005326B0"/>
    <w:rsid w:val="00555871"/>
    <w:rsid w:val="00556A3C"/>
    <w:rsid w:val="00565A38"/>
    <w:rsid w:val="00575701"/>
    <w:rsid w:val="00583C9D"/>
    <w:rsid w:val="00593CA6"/>
    <w:rsid w:val="00597694"/>
    <w:rsid w:val="005B7F0A"/>
    <w:rsid w:val="00612544"/>
    <w:rsid w:val="00617AC8"/>
    <w:rsid w:val="0064094A"/>
    <w:rsid w:val="00647F74"/>
    <w:rsid w:val="00695F1C"/>
    <w:rsid w:val="006B7F56"/>
    <w:rsid w:val="006C523D"/>
    <w:rsid w:val="006D0C2B"/>
    <w:rsid w:val="006E5419"/>
    <w:rsid w:val="007146CE"/>
    <w:rsid w:val="00722211"/>
    <w:rsid w:val="00750FAE"/>
    <w:rsid w:val="007769AF"/>
    <w:rsid w:val="00783AE7"/>
    <w:rsid w:val="007B428D"/>
    <w:rsid w:val="007C2E8C"/>
    <w:rsid w:val="007C7DF5"/>
    <w:rsid w:val="007E5463"/>
    <w:rsid w:val="007F44E9"/>
    <w:rsid w:val="007F6941"/>
    <w:rsid w:val="008037CD"/>
    <w:rsid w:val="008416FE"/>
    <w:rsid w:val="00843A3F"/>
    <w:rsid w:val="00861B66"/>
    <w:rsid w:val="008643CF"/>
    <w:rsid w:val="008727DC"/>
    <w:rsid w:val="00882445"/>
    <w:rsid w:val="008847A5"/>
    <w:rsid w:val="008B379B"/>
    <w:rsid w:val="008B666B"/>
    <w:rsid w:val="008C1777"/>
    <w:rsid w:val="008D1FCD"/>
    <w:rsid w:val="00901294"/>
    <w:rsid w:val="00915654"/>
    <w:rsid w:val="00924A1F"/>
    <w:rsid w:val="00933836"/>
    <w:rsid w:val="009442A8"/>
    <w:rsid w:val="00960860"/>
    <w:rsid w:val="009671EE"/>
    <w:rsid w:val="00991EDE"/>
    <w:rsid w:val="00995451"/>
    <w:rsid w:val="00995B54"/>
    <w:rsid w:val="0099625D"/>
    <w:rsid w:val="009B48C6"/>
    <w:rsid w:val="009B5F61"/>
    <w:rsid w:val="009F315F"/>
    <w:rsid w:val="00A0168B"/>
    <w:rsid w:val="00A12F5C"/>
    <w:rsid w:val="00A339D0"/>
    <w:rsid w:val="00A51920"/>
    <w:rsid w:val="00A64D06"/>
    <w:rsid w:val="00A87130"/>
    <w:rsid w:val="00A954FF"/>
    <w:rsid w:val="00A9701E"/>
    <w:rsid w:val="00AA160C"/>
    <w:rsid w:val="00AB1EB0"/>
    <w:rsid w:val="00AB4285"/>
    <w:rsid w:val="00AD476D"/>
    <w:rsid w:val="00AE3D8B"/>
    <w:rsid w:val="00AE6341"/>
    <w:rsid w:val="00AF35D5"/>
    <w:rsid w:val="00BA647A"/>
    <w:rsid w:val="00BC0FF2"/>
    <w:rsid w:val="00BC273A"/>
    <w:rsid w:val="00BD420C"/>
    <w:rsid w:val="00BF101C"/>
    <w:rsid w:val="00C17A73"/>
    <w:rsid w:val="00C24431"/>
    <w:rsid w:val="00C46D7D"/>
    <w:rsid w:val="00C574C0"/>
    <w:rsid w:val="00C67C10"/>
    <w:rsid w:val="00C7143B"/>
    <w:rsid w:val="00C82BAA"/>
    <w:rsid w:val="00C86104"/>
    <w:rsid w:val="00CE090B"/>
    <w:rsid w:val="00D1363F"/>
    <w:rsid w:val="00D216F2"/>
    <w:rsid w:val="00D227DE"/>
    <w:rsid w:val="00D52114"/>
    <w:rsid w:val="00D5779B"/>
    <w:rsid w:val="00D57B86"/>
    <w:rsid w:val="00D60388"/>
    <w:rsid w:val="00D96E36"/>
    <w:rsid w:val="00DB5041"/>
    <w:rsid w:val="00DD6C48"/>
    <w:rsid w:val="00E04DE6"/>
    <w:rsid w:val="00E13491"/>
    <w:rsid w:val="00E33E96"/>
    <w:rsid w:val="00E341EB"/>
    <w:rsid w:val="00E64041"/>
    <w:rsid w:val="00EA12C9"/>
    <w:rsid w:val="00EB08FA"/>
    <w:rsid w:val="00EC19E8"/>
    <w:rsid w:val="00F3639F"/>
    <w:rsid w:val="00F409A5"/>
    <w:rsid w:val="00F5478E"/>
    <w:rsid w:val="00F56F0E"/>
    <w:rsid w:val="00F73048"/>
    <w:rsid w:val="00F73BC8"/>
    <w:rsid w:val="00FA5C8A"/>
    <w:rsid w:val="00FB2DA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3EB3B"/>
  <w15:chartTrackingRefBased/>
  <w15:docId w15:val="{91052BF8-9C35-499E-A677-3D38279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617AC8"/>
    <w:pPr>
      <w:keepNext/>
      <w:keepLines/>
      <w:contextualSpacing/>
    </w:pPr>
    <w:rPr>
      <w:rFonts w:cs="Trebuchet MS"/>
      <w:sz w:val="24"/>
    </w:rPr>
  </w:style>
  <w:style w:type="character" w:customStyle="1" w:styleId="TytuZnak">
    <w:name w:val="Tytuł Znak"/>
    <w:link w:val="Tytu"/>
    <w:locked/>
    <w:rsid w:val="00617AC8"/>
    <w:rPr>
      <w:rFonts w:ascii="Arial" w:hAnsi="Arial" w:cs="Trebuchet MS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326B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4278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rsid w:val="003E4278"/>
    <w:rPr>
      <w:b/>
      <w:sz w:val="28"/>
    </w:rPr>
  </w:style>
  <w:style w:type="character" w:styleId="Uwydatnienie">
    <w:name w:val="Emphasis"/>
    <w:uiPriority w:val="20"/>
    <w:qFormat/>
    <w:rsid w:val="00F40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NPRC zarządzenie w sprawie zmiany komisji</dc:title>
  <dc:subject/>
  <dc:creator>Kuratorium Oświaty w Łodzi</dc:creator>
  <cp:keywords/>
  <dc:description/>
  <cp:lastModifiedBy>AP</cp:lastModifiedBy>
  <cp:revision>2</cp:revision>
  <cp:lastPrinted>2021-09-28T10:45:00Z</cp:lastPrinted>
  <dcterms:created xsi:type="dcterms:W3CDTF">2025-02-14T09:43:00Z</dcterms:created>
  <dcterms:modified xsi:type="dcterms:W3CDTF">2025-02-14T09:43:00Z</dcterms:modified>
</cp:coreProperties>
</file>