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84A0E9" w14:textId="77777777" w:rsidR="00046BC9" w:rsidRPr="003C454E" w:rsidRDefault="00046BC9" w:rsidP="00046BC9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C1C2745" wp14:editId="7F1B37A3">
                <wp:simplePos x="0" y="0"/>
                <wp:positionH relativeFrom="column">
                  <wp:posOffset>2624455</wp:posOffset>
                </wp:positionH>
                <wp:positionV relativeFrom="paragraph">
                  <wp:posOffset>230505</wp:posOffset>
                </wp:positionV>
                <wp:extent cx="3505200" cy="771525"/>
                <wp:effectExtent l="0" t="0" r="19050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38F3D" w14:textId="77777777" w:rsidR="006446DA" w:rsidRPr="00F81BD3" w:rsidRDefault="006446DA" w:rsidP="00046BC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       </w:t>
                            </w:r>
                            <w:r w:rsidRPr="00F81BD3">
                              <w:rPr>
                                <w:rFonts w:ascii="Arial" w:hAnsi="Arial" w:cs="Arial"/>
                              </w:rPr>
                              <w:t>Indywidualny identyfikator uczestnika konkursu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1C274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06.65pt;margin-top:18.15pt;width:276pt;height:6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">
                <v:textbox>
                  <w:txbxContent>
                    <w:p w14:paraId="13A38F3D" w14:textId="77777777" w:rsidR="006446DA" w:rsidRPr="00F81BD3" w:rsidRDefault="006446DA" w:rsidP="00046BC9">
                      <w:pPr>
                        <w:rPr>
                          <w:rFonts w:ascii="Arial" w:hAnsi="Arial" w:cs="Arial"/>
                        </w:rPr>
                      </w:pPr>
                      <w:r>
                        <w:t xml:space="preserve">       </w:t>
                      </w:r>
                      <w:r w:rsidRPr="00F81BD3">
                        <w:rPr>
                          <w:rFonts w:ascii="Arial" w:hAnsi="Arial" w:cs="Arial"/>
                        </w:rPr>
                        <w:t>Indywidualny identyfikator uczestnika konkursu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     </w:t>
      </w:r>
      <w:r>
        <w:rPr>
          <w:noProof/>
          <w:lang w:eastAsia="pl-PL"/>
        </w:rPr>
        <w:drawing>
          <wp:inline distT="0" distB="0" distL="0" distR="0" wp14:anchorId="5232638C" wp14:editId="7221CB19">
            <wp:extent cx="2352675" cy="737677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15" cy="746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</w:t>
      </w:r>
    </w:p>
    <w:p w14:paraId="161DE323" w14:textId="77777777" w:rsidR="00046BC9" w:rsidRDefault="00046BC9" w:rsidP="00046BC9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139F7D0D" w14:textId="77777777" w:rsidR="00046BC9" w:rsidRDefault="00046BC9" w:rsidP="00046BC9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8E4DC2">
        <w:rPr>
          <w:rFonts w:ascii="Arial" w:eastAsia="Times New Roman" w:hAnsi="Arial" w:cs="Arial"/>
          <w:sz w:val="32"/>
          <w:szCs w:val="32"/>
          <w:lang w:eastAsia="pl-PL"/>
        </w:rPr>
        <w:t>WO</w:t>
      </w:r>
      <w:r>
        <w:rPr>
          <w:rFonts w:ascii="Arial" w:eastAsia="Times New Roman" w:hAnsi="Arial" w:cs="Arial"/>
          <w:sz w:val="32"/>
          <w:szCs w:val="32"/>
          <w:lang w:eastAsia="pl-PL"/>
        </w:rPr>
        <w:t xml:space="preserve">JEWÓDZKI KONKURS PRZEDMIOTOWY </w:t>
      </w:r>
      <w:r>
        <w:rPr>
          <w:rFonts w:ascii="Arial" w:eastAsia="Times New Roman" w:hAnsi="Arial" w:cs="Arial"/>
          <w:sz w:val="32"/>
          <w:szCs w:val="32"/>
          <w:lang w:eastAsia="pl-PL"/>
        </w:rPr>
        <w:br/>
        <w:t xml:space="preserve">Z GEOGRAFII   </w:t>
      </w:r>
    </w:p>
    <w:p w14:paraId="688D0C33" w14:textId="77777777" w:rsidR="00046BC9" w:rsidRDefault="00046BC9" w:rsidP="00046BC9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sz w:val="32"/>
          <w:szCs w:val="32"/>
          <w:lang w:eastAsia="pl-PL"/>
        </w:rPr>
        <w:t xml:space="preserve">organizowany przez Łódzkiego Kuratora Oświaty                     </w:t>
      </w:r>
      <w:r>
        <w:rPr>
          <w:rFonts w:ascii="Arial" w:eastAsia="Times New Roman" w:hAnsi="Arial" w:cs="Arial"/>
          <w:sz w:val="32"/>
          <w:szCs w:val="32"/>
          <w:lang w:eastAsia="pl-PL"/>
        </w:rPr>
        <w:br/>
        <w:t>dla uczniów szkół podstawowych w roku szkolnym 2024/2025</w:t>
      </w:r>
    </w:p>
    <w:p w14:paraId="0619EE60" w14:textId="77777777" w:rsidR="00046BC9" w:rsidRPr="008E4DC2" w:rsidRDefault="00046BC9" w:rsidP="00046BC9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2BDA974B" w14:textId="77777777" w:rsidR="00046BC9" w:rsidRDefault="00046BC9" w:rsidP="00046BC9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F05024">
        <w:rPr>
          <w:rFonts w:ascii="Arial" w:eastAsia="Times New Roman" w:hAnsi="Arial" w:cs="Arial"/>
          <w:sz w:val="32"/>
          <w:szCs w:val="32"/>
          <w:lang w:eastAsia="pl-PL"/>
        </w:rPr>
        <w:t xml:space="preserve">TEST </w:t>
      </w:r>
      <w:r w:rsidRPr="00F05024">
        <w:rPr>
          <w:rFonts w:ascii="Arial" w:hAnsi="Arial" w:cs="Arial"/>
        </w:rPr>
        <w:t xml:space="preserve">– </w:t>
      </w:r>
      <w:r w:rsidRPr="00F05024">
        <w:rPr>
          <w:rFonts w:ascii="Arial" w:eastAsia="Times New Roman" w:hAnsi="Arial" w:cs="Arial"/>
          <w:sz w:val="32"/>
          <w:szCs w:val="32"/>
          <w:lang w:eastAsia="pl-PL"/>
        </w:rPr>
        <w:t xml:space="preserve"> ETAP </w:t>
      </w:r>
      <w:r>
        <w:rPr>
          <w:rFonts w:ascii="Arial" w:eastAsia="Times New Roman" w:hAnsi="Arial" w:cs="Arial"/>
          <w:sz w:val="32"/>
          <w:szCs w:val="32"/>
          <w:lang w:eastAsia="pl-PL"/>
        </w:rPr>
        <w:t>WOJEWÓDZKI</w:t>
      </w:r>
    </w:p>
    <w:p w14:paraId="7BEAD77B" w14:textId="77777777" w:rsidR="00046BC9" w:rsidRPr="00F05024" w:rsidRDefault="00FA1510" w:rsidP="00046BC9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</w:p>
    <w:p w14:paraId="7B599592" w14:textId="77777777" w:rsidR="00046BC9" w:rsidRPr="001C12B3" w:rsidRDefault="00046BC9" w:rsidP="00046BC9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Na wypełnienie testu masz  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120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min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36CC070A" w14:textId="77777777" w:rsidR="00046BC9" w:rsidRPr="00B8060D" w:rsidRDefault="00046BC9" w:rsidP="00046BC9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584DE6">
        <w:rPr>
          <w:rFonts w:ascii="Arial" w:eastAsia="Times New Roman" w:hAnsi="Arial" w:cs="Arial"/>
          <w:sz w:val="20"/>
          <w:szCs w:val="20"/>
          <w:lang w:eastAsia="pl-PL"/>
        </w:rPr>
        <w:t xml:space="preserve">Arkusz </w:t>
      </w:r>
      <w:r w:rsidRPr="00B8060D">
        <w:rPr>
          <w:rFonts w:ascii="Arial" w:eastAsia="Times New Roman" w:hAnsi="Arial" w:cs="Arial"/>
          <w:sz w:val="20"/>
          <w:szCs w:val="20"/>
          <w:lang w:eastAsia="pl-PL"/>
        </w:rPr>
        <w:t xml:space="preserve">liczy </w:t>
      </w:r>
      <w:r w:rsidRPr="00B8060D">
        <w:rPr>
          <w:rFonts w:ascii="Arial" w:eastAsia="Times New Roman" w:hAnsi="Arial" w:cs="Arial"/>
          <w:b/>
          <w:sz w:val="20"/>
          <w:szCs w:val="20"/>
          <w:lang w:eastAsia="pl-PL"/>
        </w:rPr>
        <w:t>1</w:t>
      </w:r>
      <w:r w:rsidR="00465C9C">
        <w:rPr>
          <w:rFonts w:ascii="Arial" w:eastAsia="Times New Roman" w:hAnsi="Arial" w:cs="Arial"/>
          <w:b/>
          <w:sz w:val="20"/>
          <w:szCs w:val="20"/>
          <w:lang w:eastAsia="pl-PL"/>
        </w:rPr>
        <w:t>2</w:t>
      </w:r>
      <w:r w:rsidRPr="00B8060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stron</w:t>
      </w:r>
      <w:r w:rsidR="00FA1510" w:rsidRPr="00B8060D">
        <w:rPr>
          <w:rFonts w:ascii="Arial" w:eastAsia="Times New Roman" w:hAnsi="Arial" w:cs="Arial"/>
          <w:b/>
          <w:sz w:val="20"/>
          <w:szCs w:val="20"/>
          <w:lang w:eastAsia="pl-PL"/>
        </w:rPr>
        <w:t>,</w:t>
      </w:r>
      <w:r w:rsidR="00FA1510" w:rsidRPr="00B8060D">
        <w:rPr>
          <w:rFonts w:ascii="Arial" w:eastAsia="Times New Roman" w:hAnsi="Arial" w:cs="Arial"/>
          <w:sz w:val="20"/>
          <w:szCs w:val="20"/>
          <w:lang w:eastAsia="pl-PL"/>
        </w:rPr>
        <w:t xml:space="preserve"> w tym brudnopis</w:t>
      </w:r>
      <w:r w:rsidRPr="00B8060D">
        <w:rPr>
          <w:rFonts w:ascii="Arial" w:eastAsia="Times New Roman" w:hAnsi="Arial" w:cs="Arial"/>
          <w:sz w:val="20"/>
          <w:szCs w:val="20"/>
          <w:lang w:eastAsia="pl-PL"/>
        </w:rPr>
        <w:t xml:space="preserve"> i zawiera </w:t>
      </w:r>
      <w:r w:rsidRPr="00B8060D">
        <w:rPr>
          <w:rFonts w:ascii="Arial" w:eastAsia="Times New Roman" w:hAnsi="Arial" w:cs="Arial"/>
          <w:b/>
          <w:sz w:val="20"/>
          <w:szCs w:val="20"/>
          <w:lang w:eastAsia="pl-PL"/>
        </w:rPr>
        <w:t>2</w:t>
      </w:r>
      <w:r w:rsidR="00B8060D" w:rsidRPr="00B8060D">
        <w:rPr>
          <w:rFonts w:ascii="Arial" w:eastAsia="Times New Roman" w:hAnsi="Arial" w:cs="Arial"/>
          <w:b/>
          <w:sz w:val="20"/>
          <w:szCs w:val="20"/>
          <w:lang w:eastAsia="pl-PL"/>
        </w:rPr>
        <w:t>1</w:t>
      </w:r>
      <w:r w:rsidRPr="00B8060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zadań</w:t>
      </w:r>
      <w:r w:rsidRPr="00B8060D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4C36CDFE" w14:textId="77777777" w:rsidR="00046BC9" w:rsidRPr="001C12B3" w:rsidRDefault="00046BC9" w:rsidP="00046BC9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Przed rozpoczęciem pracy sprawdź, czy Twój arkusz jest kompletny. Jeżeli zauważysz usterki, zgłoś je Komisji Konkursowej.</w:t>
      </w:r>
    </w:p>
    <w:p w14:paraId="6D896E6D" w14:textId="77777777" w:rsidR="00046BC9" w:rsidRPr="001C12B3" w:rsidRDefault="00046BC9" w:rsidP="00046BC9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Zadania czytaj uważnie i ze zrozumieniem.</w:t>
      </w:r>
    </w:p>
    <w:p w14:paraId="4C5E2DAE" w14:textId="77777777" w:rsidR="00046BC9" w:rsidRPr="008F21C4" w:rsidRDefault="00046BC9" w:rsidP="00046BC9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Odpowiedzi wpisuj długopisem bądź piórem, kolorem czarnym </w:t>
      </w:r>
      <w:r w:rsidRPr="008F21C4">
        <w:rPr>
          <w:rFonts w:ascii="Arial" w:eastAsia="Times New Roman" w:hAnsi="Arial" w:cs="Arial"/>
          <w:sz w:val="20"/>
          <w:szCs w:val="20"/>
          <w:lang w:eastAsia="pl-PL"/>
        </w:rPr>
        <w:t xml:space="preserve">lub niebieskim. </w:t>
      </w:r>
    </w:p>
    <w:p w14:paraId="540B3D35" w14:textId="77777777" w:rsidR="00046BC9" w:rsidRPr="00D36E37" w:rsidRDefault="00046BC9" w:rsidP="00046BC9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F21C4">
        <w:rPr>
          <w:rFonts w:ascii="Arial" w:eastAsia="Times New Roman" w:hAnsi="Arial" w:cs="Arial"/>
          <w:sz w:val="20"/>
          <w:szCs w:val="20"/>
          <w:lang w:eastAsia="pl-PL"/>
        </w:rPr>
        <w:t>Dbaj o czytelność pisma i precyzję odpowiedzi.</w:t>
      </w:r>
    </w:p>
    <w:p w14:paraId="4E3801A8" w14:textId="77777777" w:rsidR="00046BC9" w:rsidRPr="008F21C4" w:rsidRDefault="00046BC9" w:rsidP="00046BC9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F21C4">
        <w:rPr>
          <w:rFonts w:ascii="Arial" w:eastAsia="Times New Roman" w:hAnsi="Arial" w:cs="Arial"/>
          <w:sz w:val="20"/>
          <w:szCs w:val="20"/>
          <w:lang w:eastAsia="pl-PL"/>
        </w:rPr>
        <w:t>Oceniane będą tylko te odpowiedzi, które umieścisz w miejscu do tego przeznaczonym.</w:t>
      </w:r>
    </w:p>
    <w:p w14:paraId="55A456FB" w14:textId="77777777" w:rsidR="00046BC9" w:rsidRPr="001C12B3" w:rsidRDefault="00046BC9" w:rsidP="00046BC9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Do każdego numeru zadania podana jest maksymalna liczba punktów możliwa do uzyskania za prawidłową  odpowiedź. </w:t>
      </w:r>
    </w:p>
    <w:p w14:paraId="1CA9C9EE" w14:textId="77777777" w:rsidR="00046BC9" w:rsidRPr="001C12B3" w:rsidRDefault="00046BC9" w:rsidP="00046BC9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Pracuj samodzielnie. Postaraj się udzielić odpowiedzi na wszystkie pytania.</w:t>
      </w:r>
    </w:p>
    <w:p w14:paraId="38B474C5" w14:textId="77777777" w:rsidR="00046BC9" w:rsidRPr="001C12B3" w:rsidRDefault="00046BC9" w:rsidP="00046BC9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Nie używaj korektora. Jeśli </w:t>
      </w:r>
      <w:r w:rsidR="00FA1510"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się 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>pomylisz, przekreśl błędną odpowiedź i wpisz poprawną.</w:t>
      </w:r>
    </w:p>
    <w:p w14:paraId="7DF08414" w14:textId="77777777" w:rsidR="00046BC9" w:rsidRPr="001C12B3" w:rsidRDefault="00046BC9" w:rsidP="00046BC9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Korzystaj tylko z przyborów i materiałów określonych w regulaminie konkursu.</w:t>
      </w:r>
      <w:r w:rsidRPr="001C12B3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</w:p>
    <w:p w14:paraId="0F07DD4B" w14:textId="77777777" w:rsidR="00046BC9" w:rsidRPr="001C12B3" w:rsidRDefault="00046BC9" w:rsidP="00046BC9">
      <w:pPr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b/>
          <w:i/>
          <w:sz w:val="20"/>
          <w:szCs w:val="20"/>
          <w:lang w:eastAsia="pl-PL"/>
        </w:rPr>
        <w:t xml:space="preserve">           </w:t>
      </w:r>
      <w:r w:rsidRPr="001C12B3">
        <w:rPr>
          <w:rFonts w:ascii="Arial" w:eastAsia="Times New Roman" w:hAnsi="Arial" w:cs="Arial"/>
          <w:b/>
          <w:i/>
          <w:sz w:val="20"/>
          <w:szCs w:val="20"/>
          <w:lang w:eastAsia="pl-PL"/>
        </w:rPr>
        <w:t>P</w:t>
      </w:r>
      <w:r>
        <w:rPr>
          <w:rFonts w:ascii="Arial" w:eastAsia="Times New Roman" w:hAnsi="Arial" w:cs="Arial"/>
          <w:b/>
          <w:i/>
          <w:sz w:val="20"/>
          <w:szCs w:val="20"/>
          <w:lang w:eastAsia="pl-PL"/>
        </w:rPr>
        <w:t>owodzenia</w:t>
      </w:r>
    </w:p>
    <w:p w14:paraId="3BC13A9F" w14:textId="77777777" w:rsidR="00046BC9" w:rsidRPr="00426FB5" w:rsidRDefault="00046BC9" w:rsidP="00046BC9">
      <w:pPr>
        <w:spacing w:line="240" w:lineRule="auto"/>
        <w:rPr>
          <w:rFonts w:ascii="Arial" w:eastAsia="Times New Roman" w:hAnsi="Arial" w:cs="Arial"/>
          <w:sz w:val="2"/>
          <w:szCs w:val="32"/>
          <w:lang w:eastAsia="pl-PL"/>
        </w:rPr>
      </w:pPr>
    </w:p>
    <w:p w14:paraId="7EF2BE53" w14:textId="77777777" w:rsidR="00046BC9" w:rsidRPr="00F81BD3" w:rsidRDefault="00046BC9" w:rsidP="00FA1510">
      <w:pPr>
        <w:spacing w:line="480" w:lineRule="auto"/>
        <w:rPr>
          <w:rFonts w:ascii="Arial" w:eastAsia="Times New Roman" w:hAnsi="Arial" w:cs="Arial"/>
          <w:sz w:val="24"/>
          <w:szCs w:val="32"/>
          <w:lang w:eastAsia="pl-PL"/>
        </w:rPr>
      </w:pPr>
      <w:r w:rsidRPr="00F81BD3">
        <w:rPr>
          <w:rFonts w:ascii="Arial" w:eastAsia="Times New Roman" w:hAnsi="Arial" w:cs="Arial"/>
          <w:sz w:val="24"/>
          <w:szCs w:val="32"/>
          <w:lang w:eastAsia="pl-PL"/>
        </w:rPr>
        <w:t>Maksymalna liczba punktów - 100</w:t>
      </w:r>
    </w:p>
    <w:p w14:paraId="417C6AD1" w14:textId="77777777" w:rsidR="00046BC9" w:rsidRPr="00F81BD3" w:rsidRDefault="00046BC9" w:rsidP="00046BC9">
      <w:pPr>
        <w:rPr>
          <w:rFonts w:ascii="Arial" w:eastAsia="Times New Roman" w:hAnsi="Arial" w:cs="Arial"/>
          <w:sz w:val="24"/>
          <w:szCs w:val="32"/>
          <w:lang w:eastAsia="pl-PL"/>
        </w:rPr>
      </w:pPr>
      <w:r w:rsidRPr="00F81BD3">
        <w:rPr>
          <w:rFonts w:ascii="Arial" w:eastAsia="Times New Roman" w:hAnsi="Arial" w:cs="Arial"/>
          <w:sz w:val="24"/>
          <w:szCs w:val="32"/>
          <w:lang w:eastAsia="pl-PL"/>
        </w:rPr>
        <w:t>Liczba uzyskanych punktów - …</w:t>
      </w:r>
      <w:r w:rsidR="00FA1510">
        <w:rPr>
          <w:rFonts w:ascii="Arial" w:eastAsia="Times New Roman" w:hAnsi="Arial" w:cs="Arial"/>
          <w:sz w:val="24"/>
          <w:szCs w:val="32"/>
          <w:lang w:eastAsia="pl-PL"/>
        </w:rPr>
        <w:t>…</w:t>
      </w:r>
      <w:r w:rsidR="007139A2">
        <w:rPr>
          <w:rFonts w:ascii="Arial" w:eastAsia="Times New Roman" w:hAnsi="Arial" w:cs="Arial"/>
          <w:sz w:val="24"/>
          <w:szCs w:val="32"/>
          <w:lang w:eastAsia="pl-PL"/>
        </w:rPr>
        <w:t>……….</w:t>
      </w:r>
      <w:r w:rsidR="00FA1510">
        <w:rPr>
          <w:rFonts w:ascii="Arial" w:eastAsia="Times New Roman" w:hAnsi="Arial" w:cs="Arial"/>
          <w:sz w:val="24"/>
          <w:szCs w:val="32"/>
          <w:lang w:eastAsia="pl-PL"/>
        </w:rPr>
        <w:t>….</w:t>
      </w:r>
      <w:r w:rsidRPr="00F81BD3">
        <w:rPr>
          <w:rFonts w:ascii="Arial" w:eastAsia="Times New Roman" w:hAnsi="Arial" w:cs="Arial"/>
          <w:sz w:val="24"/>
          <w:szCs w:val="32"/>
          <w:lang w:eastAsia="pl-PL"/>
        </w:rPr>
        <w:t>..</w:t>
      </w:r>
    </w:p>
    <w:p w14:paraId="5D1AA6B8" w14:textId="77777777" w:rsidR="00046BC9" w:rsidRPr="00426FB5" w:rsidRDefault="00046BC9" w:rsidP="00046BC9">
      <w:pPr>
        <w:ind w:left="1416" w:firstLine="708"/>
        <w:rPr>
          <w:rFonts w:ascii="Arial" w:eastAsia="Times New Roman" w:hAnsi="Arial" w:cs="Arial"/>
          <w:sz w:val="28"/>
          <w:szCs w:val="32"/>
          <w:lang w:eastAsia="pl-PL"/>
        </w:rPr>
      </w:pPr>
    </w:p>
    <w:p w14:paraId="627AD608" w14:textId="77777777" w:rsidR="00046BC9" w:rsidRPr="00426FB5" w:rsidRDefault="00046BC9" w:rsidP="00046BC9">
      <w:pPr>
        <w:spacing w:after="0" w:line="240" w:lineRule="auto"/>
        <w:jc w:val="both"/>
        <w:rPr>
          <w:rFonts w:ascii="Arial" w:eastAsia="Times New Roman" w:hAnsi="Arial" w:cs="Arial"/>
          <w:sz w:val="50"/>
          <w:szCs w:val="50"/>
          <w:lang w:eastAsia="pl-PL"/>
        </w:rPr>
      </w:pPr>
      <w:r w:rsidRPr="00F81BD3">
        <w:rPr>
          <w:rFonts w:ascii="Arial" w:hAnsi="Arial" w:cs="Arial"/>
          <w:sz w:val="24"/>
        </w:rPr>
        <w:t>Imię i nazwisko ucznia</w:t>
      </w:r>
      <w:r w:rsidRPr="00426FB5">
        <w:rPr>
          <w:rFonts w:ascii="Arial" w:hAnsi="Arial" w:cs="Arial"/>
        </w:rPr>
        <w:t>: …………………………</w:t>
      </w:r>
      <w:r w:rsidR="00FA1510">
        <w:rPr>
          <w:rFonts w:ascii="Arial" w:hAnsi="Arial" w:cs="Arial"/>
        </w:rPr>
        <w:t>……</w:t>
      </w:r>
      <w:r w:rsidRPr="00426FB5">
        <w:rPr>
          <w:rFonts w:ascii="Arial" w:hAnsi="Arial" w:cs="Arial"/>
        </w:rPr>
        <w:t>……………</w:t>
      </w:r>
      <w:r w:rsidR="007139A2">
        <w:rPr>
          <w:rFonts w:ascii="Arial" w:hAnsi="Arial" w:cs="Arial"/>
        </w:rPr>
        <w:t>……………….</w:t>
      </w:r>
      <w:r>
        <w:rPr>
          <w:rFonts w:ascii="Arial" w:hAnsi="Arial" w:cs="Arial"/>
        </w:rPr>
        <w:t>…..</w:t>
      </w:r>
      <w:r w:rsidRPr="00426FB5">
        <w:rPr>
          <w:rFonts w:ascii="Arial" w:hAnsi="Arial" w:cs="Arial"/>
        </w:rPr>
        <w:t>……………</w:t>
      </w:r>
      <w:r w:rsidRPr="00426FB5">
        <w:rPr>
          <w:rFonts w:ascii="Arial" w:eastAsia="Times New Roman" w:hAnsi="Arial" w:cs="Arial"/>
          <w:noProof/>
          <w:sz w:val="16"/>
          <w:szCs w:val="16"/>
          <w:lang w:eastAsia="pl-PL"/>
        </w:rPr>
        <w:t xml:space="preserve"> </w:t>
      </w:r>
    </w:p>
    <w:p w14:paraId="1D71CE0B" w14:textId="77777777" w:rsidR="00046BC9" w:rsidRPr="00426FB5" w:rsidRDefault="00046BC9" w:rsidP="00046BC9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pl-PL"/>
        </w:rPr>
      </w:pPr>
      <w:r w:rsidRPr="00426FB5">
        <w:rPr>
          <w:rFonts w:ascii="Arial" w:hAnsi="Arial" w:cs="Arial"/>
          <w:sz w:val="16"/>
          <w:szCs w:val="16"/>
        </w:rPr>
        <w:t xml:space="preserve">                                                    </w:t>
      </w:r>
      <w:r>
        <w:rPr>
          <w:rFonts w:ascii="Arial" w:hAnsi="Arial" w:cs="Arial"/>
          <w:sz w:val="16"/>
          <w:szCs w:val="16"/>
        </w:rPr>
        <w:t xml:space="preserve">    </w:t>
      </w:r>
      <w:r w:rsidRPr="00426FB5">
        <w:rPr>
          <w:rFonts w:ascii="Arial" w:hAnsi="Arial" w:cs="Arial"/>
          <w:sz w:val="16"/>
          <w:szCs w:val="16"/>
        </w:rPr>
        <w:t xml:space="preserve"> </w:t>
      </w:r>
      <w:r w:rsidR="007139A2">
        <w:rPr>
          <w:rFonts w:ascii="Arial" w:hAnsi="Arial" w:cs="Arial"/>
          <w:sz w:val="16"/>
          <w:szCs w:val="16"/>
        </w:rPr>
        <w:tab/>
      </w:r>
      <w:r w:rsidRPr="00426FB5">
        <w:rPr>
          <w:rFonts w:ascii="Arial" w:hAnsi="Arial" w:cs="Arial"/>
          <w:sz w:val="16"/>
          <w:szCs w:val="16"/>
        </w:rPr>
        <w:t>wypełnia Komisja Konkursowa po zakończeniu sprawdzenia prac</w:t>
      </w:r>
    </w:p>
    <w:p w14:paraId="31FA4D5F" w14:textId="77777777" w:rsidR="00046BC9" w:rsidRPr="00426FB5" w:rsidRDefault="00046BC9" w:rsidP="00046BC9">
      <w:pPr>
        <w:spacing w:after="0" w:line="240" w:lineRule="auto"/>
        <w:rPr>
          <w:rFonts w:ascii="Arial" w:hAnsi="Arial" w:cs="Arial"/>
        </w:rPr>
      </w:pPr>
    </w:p>
    <w:p w14:paraId="6A76F307" w14:textId="77777777" w:rsidR="00046BC9" w:rsidRDefault="00046BC9" w:rsidP="00046BC9">
      <w:pPr>
        <w:spacing w:after="0" w:line="240" w:lineRule="auto"/>
        <w:rPr>
          <w:rFonts w:ascii="Arial" w:hAnsi="Arial" w:cs="Arial"/>
        </w:rPr>
      </w:pPr>
    </w:p>
    <w:p w14:paraId="70563240" w14:textId="77777777" w:rsidR="00046BC9" w:rsidRPr="00426FB5" w:rsidRDefault="00046BC9" w:rsidP="00046BC9">
      <w:pPr>
        <w:spacing w:after="0" w:line="240" w:lineRule="auto"/>
        <w:rPr>
          <w:rFonts w:ascii="Arial" w:hAnsi="Arial" w:cs="Arial"/>
        </w:rPr>
      </w:pPr>
    </w:p>
    <w:p w14:paraId="35D2B1DE" w14:textId="77777777" w:rsidR="00046BC9" w:rsidRPr="001C12B3" w:rsidRDefault="00046BC9" w:rsidP="00FA1510">
      <w:pPr>
        <w:spacing w:after="0" w:line="600" w:lineRule="auto"/>
        <w:rPr>
          <w:rFonts w:ascii="Arial" w:hAnsi="Arial" w:cs="Arial"/>
        </w:rPr>
      </w:pPr>
      <w:r w:rsidRPr="001C12B3">
        <w:rPr>
          <w:rFonts w:ascii="Arial" w:hAnsi="Arial" w:cs="Arial"/>
        </w:rPr>
        <w:t>Podpisy członków komisji sprawdzających prace:</w:t>
      </w:r>
    </w:p>
    <w:p w14:paraId="6EFE6BC9" w14:textId="77777777" w:rsidR="00046BC9" w:rsidRPr="001C12B3" w:rsidRDefault="00046BC9" w:rsidP="00046BC9">
      <w:pPr>
        <w:pStyle w:val="Akapitzlist"/>
        <w:numPr>
          <w:ilvl w:val="0"/>
          <w:numId w:val="1"/>
        </w:numPr>
        <w:spacing w:before="240" w:line="240" w:lineRule="auto"/>
        <w:ind w:left="284" w:hanging="284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>…………………………………………</w:t>
      </w:r>
      <w:r w:rsidR="00FA1510">
        <w:rPr>
          <w:rFonts w:ascii="Arial" w:hAnsi="Arial" w:cs="Arial"/>
          <w:sz w:val="20"/>
        </w:rPr>
        <w:t>…….…….</w:t>
      </w:r>
      <w:r w:rsidRPr="001C12B3">
        <w:rPr>
          <w:rFonts w:ascii="Arial" w:hAnsi="Arial" w:cs="Arial"/>
          <w:sz w:val="20"/>
        </w:rPr>
        <w:t>………..      ………………</w:t>
      </w:r>
      <w:r w:rsidR="00FA1510">
        <w:rPr>
          <w:rFonts w:ascii="Arial" w:hAnsi="Arial" w:cs="Arial"/>
          <w:sz w:val="20"/>
        </w:rPr>
        <w:t>…………….</w:t>
      </w:r>
      <w:r w:rsidRPr="001C12B3">
        <w:rPr>
          <w:rFonts w:ascii="Arial" w:hAnsi="Arial" w:cs="Arial"/>
          <w:sz w:val="20"/>
        </w:rPr>
        <w:t>.…</w:t>
      </w:r>
      <w:r w:rsidR="007139A2">
        <w:rPr>
          <w:rFonts w:ascii="Arial" w:hAnsi="Arial" w:cs="Arial"/>
          <w:sz w:val="20"/>
        </w:rPr>
        <w:t>…..</w:t>
      </w:r>
      <w:r w:rsidRPr="001C12B3">
        <w:rPr>
          <w:rFonts w:ascii="Arial" w:hAnsi="Arial" w:cs="Arial"/>
          <w:sz w:val="20"/>
        </w:rPr>
        <w:t xml:space="preserve">…………  </w:t>
      </w:r>
    </w:p>
    <w:p w14:paraId="3179EB91" w14:textId="77777777" w:rsidR="00046BC9" w:rsidRPr="007139A2" w:rsidRDefault="00046BC9" w:rsidP="00FA1510">
      <w:pPr>
        <w:pStyle w:val="Akapitzlist"/>
        <w:spacing w:line="480" w:lineRule="auto"/>
        <w:ind w:left="426"/>
        <w:rPr>
          <w:rFonts w:ascii="Arial" w:hAnsi="Arial" w:cs="Arial"/>
          <w:sz w:val="16"/>
        </w:rPr>
      </w:pPr>
      <w:r w:rsidRPr="007139A2">
        <w:rPr>
          <w:rFonts w:ascii="Arial" w:hAnsi="Arial" w:cs="Arial"/>
          <w:sz w:val="16"/>
        </w:rPr>
        <w:t xml:space="preserve">            </w:t>
      </w:r>
      <w:r w:rsidR="00FA1510" w:rsidRPr="007139A2">
        <w:rPr>
          <w:rFonts w:ascii="Arial" w:hAnsi="Arial" w:cs="Arial"/>
          <w:sz w:val="16"/>
        </w:rPr>
        <w:tab/>
      </w:r>
      <w:r w:rsidR="007139A2">
        <w:rPr>
          <w:rFonts w:ascii="Arial" w:hAnsi="Arial" w:cs="Arial"/>
          <w:sz w:val="16"/>
        </w:rPr>
        <w:tab/>
      </w:r>
      <w:r w:rsidRPr="007139A2">
        <w:rPr>
          <w:rFonts w:ascii="Arial" w:hAnsi="Arial" w:cs="Arial"/>
          <w:sz w:val="16"/>
        </w:rPr>
        <w:t xml:space="preserve">(imię i nazwisko)                         </w:t>
      </w:r>
      <w:r w:rsidR="00FA1510" w:rsidRPr="007139A2">
        <w:rPr>
          <w:rFonts w:ascii="Arial" w:hAnsi="Arial" w:cs="Arial"/>
          <w:sz w:val="16"/>
        </w:rPr>
        <w:t xml:space="preserve">          </w:t>
      </w:r>
      <w:r w:rsidRPr="007139A2">
        <w:rPr>
          <w:rFonts w:ascii="Arial" w:hAnsi="Arial" w:cs="Arial"/>
          <w:sz w:val="16"/>
        </w:rPr>
        <w:t xml:space="preserve">                 </w:t>
      </w:r>
      <w:r w:rsidR="007139A2">
        <w:rPr>
          <w:rFonts w:ascii="Arial" w:hAnsi="Arial" w:cs="Arial"/>
          <w:sz w:val="16"/>
        </w:rPr>
        <w:tab/>
      </w:r>
      <w:r w:rsidRPr="007139A2">
        <w:rPr>
          <w:rFonts w:ascii="Arial" w:hAnsi="Arial" w:cs="Arial"/>
          <w:sz w:val="16"/>
        </w:rPr>
        <w:t xml:space="preserve"> </w:t>
      </w:r>
      <w:r w:rsidR="00FA1510" w:rsidRPr="007139A2">
        <w:rPr>
          <w:rFonts w:ascii="Arial" w:hAnsi="Arial" w:cs="Arial"/>
          <w:sz w:val="16"/>
        </w:rPr>
        <w:tab/>
      </w:r>
      <w:r w:rsidR="007139A2">
        <w:rPr>
          <w:rFonts w:ascii="Arial" w:hAnsi="Arial" w:cs="Arial"/>
          <w:sz w:val="16"/>
        </w:rPr>
        <w:tab/>
      </w:r>
      <w:r w:rsidRPr="007139A2">
        <w:rPr>
          <w:rFonts w:ascii="Arial" w:hAnsi="Arial" w:cs="Arial"/>
          <w:sz w:val="16"/>
        </w:rPr>
        <w:t>(podpis)</w:t>
      </w:r>
    </w:p>
    <w:p w14:paraId="2D4EE2BB" w14:textId="77777777" w:rsidR="00046BC9" w:rsidRPr="001C12B3" w:rsidRDefault="00046BC9" w:rsidP="00046BC9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</w:p>
    <w:p w14:paraId="465CFD98" w14:textId="77777777" w:rsidR="00046BC9" w:rsidRPr="001C12B3" w:rsidRDefault="00046BC9" w:rsidP="00046BC9">
      <w:pPr>
        <w:pStyle w:val="Akapitzlist"/>
        <w:numPr>
          <w:ilvl w:val="0"/>
          <w:numId w:val="1"/>
        </w:numPr>
        <w:spacing w:before="240" w:line="240" w:lineRule="auto"/>
        <w:ind w:left="284" w:hanging="284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>……………………………………………</w:t>
      </w:r>
      <w:r w:rsidR="00FA1510">
        <w:rPr>
          <w:rFonts w:ascii="Arial" w:hAnsi="Arial" w:cs="Arial"/>
          <w:sz w:val="20"/>
        </w:rPr>
        <w:t>………….</w:t>
      </w:r>
      <w:r w:rsidRPr="001C12B3">
        <w:rPr>
          <w:rFonts w:ascii="Arial" w:hAnsi="Arial" w:cs="Arial"/>
          <w:sz w:val="20"/>
        </w:rPr>
        <w:t>……..      ……</w:t>
      </w:r>
      <w:r w:rsidR="00FA1510">
        <w:rPr>
          <w:rFonts w:ascii="Arial" w:hAnsi="Arial" w:cs="Arial"/>
          <w:sz w:val="20"/>
        </w:rPr>
        <w:t>…………….</w:t>
      </w:r>
      <w:r w:rsidRPr="001C12B3">
        <w:rPr>
          <w:rFonts w:ascii="Arial" w:hAnsi="Arial" w:cs="Arial"/>
          <w:sz w:val="20"/>
        </w:rPr>
        <w:t>………….……</w:t>
      </w:r>
      <w:r w:rsidR="007139A2">
        <w:rPr>
          <w:rFonts w:ascii="Arial" w:hAnsi="Arial" w:cs="Arial"/>
          <w:sz w:val="20"/>
        </w:rPr>
        <w:t>..</w:t>
      </w:r>
      <w:r w:rsidRPr="001C12B3">
        <w:rPr>
          <w:rFonts w:ascii="Arial" w:hAnsi="Arial" w:cs="Arial"/>
          <w:sz w:val="20"/>
        </w:rPr>
        <w:t>……</w:t>
      </w:r>
      <w:r w:rsidR="007139A2">
        <w:rPr>
          <w:rFonts w:ascii="Arial" w:hAnsi="Arial" w:cs="Arial"/>
          <w:sz w:val="20"/>
        </w:rPr>
        <w:t>….</w:t>
      </w:r>
      <w:r w:rsidRPr="001C12B3">
        <w:rPr>
          <w:rFonts w:ascii="Arial" w:hAnsi="Arial" w:cs="Arial"/>
          <w:sz w:val="20"/>
        </w:rPr>
        <w:t xml:space="preserve">…  </w:t>
      </w:r>
    </w:p>
    <w:p w14:paraId="78798C01" w14:textId="77777777" w:rsidR="00046BC9" w:rsidRPr="007139A2" w:rsidRDefault="00046BC9" w:rsidP="00046BC9">
      <w:pPr>
        <w:pStyle w:val="Akapitzlist"/>
        <w:spacing w:line="240" w:lineRule="auto"/>
        <w:ind w:left="426"/>
        <w:rPr>
          <w:rFonts w:ascii="Arial" w:hAnsi="Arial" w:cs="Arial"/>
          <w:sz w:val="16"/>
        </w:rPr>
      </w:pPr>
      <w:r w:rsidRPr="007139A2">
        <w:rPr>
          <w:rFonts w:ascii="Arial" w:hAnsi="Arial" w:cs="Arial"/>
          <w:sz w:val="16"/>
        </w:rPr>
        <w:t xml:space="preserve">           </w:t>
      </w:r>
      <w:r w:rsidR="00FA1510" w:rsidRPr="007139A2">
        <w:rPr>
          <w:rFonts w:ascii="Arial" w:hAnsi="Arial" w:cs="Arial"/>
          <w:sz w:val="16"/>
        </w:rPr>
        <w:tab/>
      </w:r>
      <w:r w:rsidR="007139A2">
        <w:rPr>
          <w:rFonts w:ascii="Arial" w:hAnsi="Arial" w:cs="Arial"/>
          <w:sz w:val="16"/>
        </w:rPr>
        <w:tab/>
      </w:r>
      <w:r w:rsidRPr="007139A2">
        <w:rPr>
          <w:rFonts w:ascii="Arial" w:hAnsi="Arial" w:cs="Arial"/>
          <w:sz w:val="16"/>
        </w:rPr>
        <w:t xml:space="preserve"> (imię i nazwisko)                       </w:t>
      </w:r>
      <w:r w:rsidR="00FA1510" w:rsidRPr="007139A2">
        <w:rPr>
          <w:rFonts w:ascii="Arial" w:hAnsi="Arial" w:cs="Arial"/>
          <w:sz w:val="16"/>
        </w:rPr>
        <w:t xml:space="preserve">        </w:t>
      </w:r>
      <w:r w:rsidRPr="007139A2">
        <w:rPr>
          <w:rFonts w:ascii="Arial" w:hAnsi="Arial" w:cs="Arial"/>
          <w:sz w:val="16"/>
        </w:rPr>
        <w:t xml:space="preserve">                     </w:t>
      </w:r>
      <w:r w:rsidR="007139A2">
        <w:rPr>
          <w:rFonts w:ascii="Arial" w:hAnsi="Arial" w:cs="Arial"/>
          <w:sz w:val="16"/>
        </w:rPr>
        <w:tab/>
      </w:r>
      <w:r w:rsidR="007139A2">
        <w:rPr>
          <w:rFonts w:ascii="Arial" w:hAnsi="Arial" w:cs="Arial"/>
          <w:sz w:val="16"/>
        </w:rPr>
        <w:tab/>
      </w:r>
      <w:r w:rsidR="00FA1510" w:rsidRPr="007139A2">
        <w:rPr>
          <w:rFonts w:ascii="Arial" w:hAnsi="Arial" w:cs="Arial"/>
          <w:sz w:val="16"/>
        </w:rPr>
        <w:tab/>
      </w:r>
      <w:r w:rsidRPr="007139A2">
        <w:rPr>
          <w:rFonts w:ascii="Arial" w:hAnsi="Arial" w:cs="Arial"/>
          <w:sz w:val="16"/>
        </w:rPr>
        <w:t>(podpis)</w:t>
      </w:r>
    </w:p>
    <w:p w14:paraId="69FCEFC2" w14:textId="77777777" w:rsidR="00574C14" w:rsidRDefault="00574C14" w:rsidP="00FA1510">
      <w:pPr>
        <w:pStyle w:val="Nagwek1"/>
      </w:pPr>
      <w:r w:rsidRPr="001C12B3">
        <w:lastRenderedPageBreak/>
        <w:t xml:space="preserve">Zadanie nr </w:t>
      </w:r>
      <w:r>
        <w:t>1</w:t>
      </w:r>
      <w:r w:rsidRPr="001C12B3">
        <w:t xml:space="preserve"> </w:t>
      </w:r>
      <w:r>
        <w:t>(0-4 pkt.)</w:t>
      </w:r>
    </w:p>
    <w:p w14:paraId="2786C6CF" w14:textId="77777777" w:rsidR="00B143E1" w:rsidRPr="00B143E1" w:rsidRDefault="00B143E1" w:rsidP="00B143E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Poniżej wypisano różne przykłady </w:t>
      </w:r>
      <w:proofErr w:type="spellStart"/>
      <w:r>
        <w:rPr>
          <w:rFonts w:ascii="Arial" w:hAnsi="Arial" w:cs="Arial"/>
          <w:sz w:val="24"/>
          <w:szCs w:val="24"/>
        </w:rPr>
        <w:t>geozagrożeń</w:t>
      </w:r>
      <w:proofErr w:type="spellEnd"/>
      <w:r>
        <w:rPr>
          <w:rFonts w:ascii="Arial" w:hAnsi="Arial" w:cs="Arial"/>
          <w:sz w:val="24"/>
          <w:szCs w:val="24"/>
        </w:rPr>
        <w:t>. Do podanych przykładów dopasuj odpowiednie obszary ich występowania.</w:t>
      </w:r>
    </w:p>
    <w:p w14:paraId="7885CB29" w14:textId="77777777" w:rsidR="00574C14" w:rsidRDefault="00C10AE3" w:rsidP="00B143E1">
      <w:pPr>
        <w:pStyle w:val="Akapitzlist"/>
        <w:numPr>
          <w:ilvl w:val="0"/>
          <w:numId w:val="23"/>
        </w:numPr>
        <w:spacing w:after="0" w:line="360" w:lineRule="auto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>Cyklony tropikalne</w:t>
      </w:r>
    </w:p>
    <w:p w14:paraId="3FCFED8A" w14:textId="77777777" w:rsidR="00B143E1" w:rsidRDefault="00B143E1" w:rsidP="00B143E1">
      <w:pPr>
        <w:pStyle w:val="Akapitzlist"/>
        <w:numPr>
          <w:ilvl w:val="0"/>
          <w:numId w:val="23"/>
        </w:numPr>
        <w:spacing w:after="0" w:line="360" w:lineRule="auto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>Powodzie</w:t>
      </w:r>
    </w:p>
    <w:p w14:paraId="26D89489" w14:textId="77777777" w:rsidR="00B143E1" w:rsidRDefault="0050779D" w:rsidP="00B143E1">
      <w:pPr>
        <w:pStyle w:val="Akapitzlist"/>
        <w:numPr>
          <w:ilvl w:val="0"/>
          <w:numId w:val="23"/>
        </w:numPr>
        <w:spacing w:after="0" w:line="360" w:lineRule="auto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>Wybuchy wulkanów</w:t>
      </w:r>
    </w:p>
    <w:p w14:paraId="5DC71798" w14:textId="77777777" w:rsidR="00B143E1" w:rsidRPr="00B8060D" w:rsidRDefault="00C10AE3" w:rsidP="00B8060D">
      <w:pPr>
        <w:pStyle w:val="Akapitzlist"/>
        <w:numPr>
          <w:ilvl w:val="0"/>
          <w:numId w:val="23"/>
        </w:numPr>
        <w:spacing w:after="0" w:line="360" w:lineRule="auto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>Susze</w:t>
      </w:r>
    </w:p>
    <w:p w14:paraId="39E11B87" w14:textId="77777777" w:rsidR="00B143E1" w:rsidRPr="00B143E1" w:rsidRDefault="00C10AE3" w:rsidP="00B143E1">
      <w:pPr>
        <w:pStyle w:val="Akapitzlist"/>
        <w:numPr>
          <w:ilvl w:val="0"/>
          <w:numId w:val="24"/>
        </w:numPr>
        <w:spacing w:after="0" w:line="360" w:lineRule="auto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>Somalia, Sudan, Czad</w:t>
      </w:r>
    </w:p>
    <w:p w14:paraId="0BE9E6CF" w14:textId="77777777" w:rsidR="00B143E1" w:rsidRPr="00B143E1" w:rsidRDefault="00B143E1" w:rsidP="00B143E1">
      <w:pPr>
        <w:pStyle w:val="Akapitzlist"/>
        <w:numPr>
          <w:ilvl w:val="0"/>
          <w:numId w:val="24"/>
        </w:numPr>
        <w:spacing w:after="0" w:line="360" w:lineRule="auto"/>
        <w:rPr>
          <w:rFonts w:ascii="Arial" w:eastAsia="Calibri" w:hAnsi="Arial" w:cs="Arial"/>
          <w:sz w:val="24"/>
        </w:rPr>
      </w:pPr>
      <w:r w:rsidRPr="00B143E1">
        <w:rPr>
          <w:rFonts w:ascii="Arial" w:eastAsia="Calibri" w:hAnsi="Arial" w:cs="Arial"/>
          <w:sz w:val="24"/>
        </w:rPr>
        <w:t>Indie, Bangladesz,</w:t>
      </w:r>
      <w:r>
        <w:rPr>
          <w:rFonts w:ascii="Arial" w:eastAsia="Calibri" w:hAnsi="Arial" w:cs="Arial"/>
          <w:sz w:val="24"/>
        </w:rPr>
        <w:t xml:space="preserve"> Czechy</w:t>
      </w:r>
    </w:p>
    <w:p w14:paraId="274841BB" w14:textId="77777777" w:rsidR="00574C14" w:rsidRDefault="00574C14" w:rsidP="00B143E1">
      <w:pPr>
        <w:pStyle w:val="Akapitzlist"/>
        <w:numPr>
          <w:ilvl w:val="0"/>
          <w:numId w:val="24"/>
        </w:numPr>
        <w:spacing w:after="0" w:line="360" w:lineRule="auto"/>
        <w:rPr>
          <w:rFonts w:ascii="Arial" w:eastAsia="Calibri" w:hAnsi="Arial" w:cs="Arial"/>
          <w:sz w:val="24"/>
        </w:rPr>
      </w:pPr>
      <w:r w:rsidRPr="00B143E1">
        <w:rPr>
          <w:rFonts w:ascii="Arial" w:eastAsia="Calibri" w:hAnsi="Arial" w:cs="Arial"/>
          <w:sz w:val="24"/>
        </w:rPr>
        <w:t>USA, Kuba, Dominikana</w:t>
      </w:r>
    </w:p>
    <w:p w14:paraId="1A0E750F" w14:textId="77777777" w:rsidR="00574C14" w:rsidRDefault="00574C14" w:rsidP="00574C14">
      <w:pPr>
        <w:pStyle w:val="Akapitzlist"/>
        <w:numPr>
          <w:ilvl w:val="0"/>
          <w:numId w:val="24"/>
        </w:numPr>
        <w:spacing w:after="0" w:line="360" w:lineRule="auto"/>
        <w:rPr>
          <w:rFonts w:ascii="Arial" w:eastAsia="Calibri" w:hAnsi="Arial" w:cs="Arial"/>
          <w:sz w:val="24"/>
        </w:rPr>
      </w:pPr>
      <w:r w:rsidRPr="00B143E1">
        <w:rPr>
          <w:rFonts w:ascii="Arial" w:eastAsia="Calibri" w:hAnsi="Arial" w:cs="Arial"/>
          <w:sz w:val="24"/>
        </w:rPr>
        <w:t>Islandia, Włochy</w:t>
      </w:r>
      <w:r w:rsidR="00B143E1">
        <w:rPr>
          <w:rFonts w:ascii="Arial" w:eastAsia="Calibri" w:hAnsi="Arial" w:cs="Arial"/>
          <w:sz w:val="24"/>
        </w:rPr>
        <w:t>, Japonia</w:t>
      </w:r>
    </w:p>
    <w:p w14:paraId="37AD76EC" w14:textId="77777777" w:rsidR="00B950A5" w:rsidRDefault="00B950A5" w:rsidP="00B950A5">
      <w:pPr>
        <w:spacing w:after="0" w:line="360" w:lineRule="auto"/>
        <w:rPr>
          <w:rFonts w:ascii="Arial" w:eastAsia="Calibri" w:hAnsi="Arial" w:cs="Arial"/>
          <w:sz w:val="24"/>
        </w:rPr>
      </w:pPr>
    </w:p>
    <w:p w14:paraId="14B81799" w14:textId="77777777" w:rsidR="00B950A5" w:rsidRPr="00B950A5" w:rsidRDefault="00B950A5" w:rsidP="00FA1510">
      <w:pPr>
        <w:spacing w:after="0" w:line="240" w:lineRule="auto"/>
        <w:rPr>
          <w:rFonts w:ascii="Arial" w:eastAsia="Calibri" w:hAnsi="Arial" w:cs="Arial"/>
          <w:sz w:val="24"/>
        </w:rPr>
      </w:pPr>
      <w:bookmarkStart w:id="0" w:name="_Hlk187072132"/>
      <w:r>
        <w:rPr>
          <w:rFonts w:ascii="Arial" w:eastAsia="Calibri" w:hAnsi="Arial" w:cs="Arial"/>
          <w:sz w:val="24"/>
        </w:rPr>
        <w:t>1..........  2..........</w:t>
      </w:r>
      <w:r w:rsidR="00540686">
        <w:rPr>
          <w:rFonts w:ascii="Arial" w:eastAsia="Calibri" w:hAnsi="Arial" w:cs="Arial"/>
          <w:sz w:val="24"/>
        </w:rPr>
        <w:t xml:space="preserve"> </w:t>
      </w:r>
      <w:r>
        <w:rPr>
          <w:rFonts w:ascii="Arial" w:eastAsia="Calibri" w:hAnsi="Arial" w:cs="Arial"/>
          <w:sz w:val="24"/>
        </w:rPr>
        <w:t xml:space="preserve"> 3...........  4.............</w:t>
      </w:r>
    </w:p>
    <w:bookmarkEnd w:id="0"/>
    <w:p w14:paraId="756E1694" w14:textId="77777777" w:rsidR="00574C14" w:rsidRPr="001C12B3" w:rsidRDefault="00574C14" w:rsidP="00FA1510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</w:t>
      </w:r>
      <w:r>
        <w:rPr>
          <w:rFonts w:ascii="Arial" w:hAnsi="Arial" w:cs="Arial"/>
          <w:b/>
          <w:sz w:val="24"/>
        </w:rPr>
        <w:t xml:space="preserve">/4 </w:t>
      </w:r>
      <w:r w:rsidRPr="001C12B3">
        <w:rPr>
          <w:rFonts w:ascii="Arial" w:hAnsi="Arial" w:cs="Arial"/>
          <w:b/>
          <w:sz w:val="24"/>
        </w:rPr>
        <w:t>pkt.</w:t>
      </w:r>
    </w:p>
    <w:p w14:paraId="1B652F58" w14:textId="77777777" w:rsidR="00574C14" w:rsidRDefault="00574C14" w:rsidP="00FA1510">
      <w:pPr>
        <w:spacing w:after="0" w:line="36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punktów)</w:t>
      </w:r>
    </w:p>
    <w:p w14:paraId="13D5F4F3" w14:textId="77777777" w:rsidR="00B8060D" w:rsidRPr="00B8060D" w:rsidRDefault="00B8060D" w:rsidP="00FA1510">
      <w:pPr>
        <w:spacing w:after="0" w:line="360" w:lineRule="auto"/>
        <w:jc w:val="right"/>
        <w:rPr>
          <w:rFonts w:ascii="Arial" w:hAnsi="Arial" w:cs="Arial"/>
          <w:sz w:val="12"/>
          <w:szCs w:val="16"/>
        </w:rPr>
      </w:pPr>
    </w:p>
    <w:p w14:paraId="1222C7AD" w14:textId="77777777" w:rsidR="00046BC9" w:rsidRDefault="00046BC9" w:rsidP="00FA1510">
      <w:pPr>
        <w:pStyle w:val="Nagwek1"/>
      </w:pPr>
      <w:r w:rsidRPr="001C12B3">
        <w:t xml:space="preserve">Zadanie nr </w:t>
      </w:r>
      <w:r>
        <w:t>2 (0-</w:t>
      </w:r>
      <w:r w:rsidR="00AC6E04">
        <w:t>4</w:t>
      </w:r>
      <w:r>
        <w:t xml:space="preserve"> pkt.)</w:t>
      </w:r>
    </w:p>
    <w:p w14:paraId="5B52F091" w14:textId="77777777" w:rsidR="00A800AD" w:rsidRDefault="00363C8F" w:rsidP="00A800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Dopisz do po</w:t>
      </w:r>
      <w:r w:rsidR="00B8060D">
        <w:rPr>
          <w:rFonts w:ascii="Arial" w:hAnsi="Arial" w:cs="Arial"/>
          <w:sz w:val="24"/>
          <w:szCs w:val="24"/>
        </w:rPr>
        <w:t>danych</w:t>
      </w:r>
      <w:r>
        <w:rPr>
          <w:rFonts w:ascii="Arial" w:hAnsi="Arial" w:cs="Arial"/>
          <w:sz w:val="24"/>
          <w:szCs w:val="24"/>
        </w:rPr>
        <w:t xml:space="preserve"> krajów kontynenty, na który</w:t>
      </w:r>
      <w:r w:rsidR="00B8060D">
        <w:rPr>
          <w:rFonts w:ascii="Arial" w:hAnsi="Arial" w:cs="Arial"/>
          <w:sz w:val="24"/>
          <w:szCs w:val="24"/>
        </w:rPr>
        <w:t>ch</w:t>
      </w:r>
      <w:r>
        <w:rPr>
          <w:rFonts w:ascii="Arial" w:hAnsi="Arial" w:cs="Arial"/>
          <w:sz w:val="24"/>
          <w:szCs w:val="24"/>
        </w:rPr>
        <w:t xml:space="preserve"> są położone.</w:t>
      </w:r>
    </w:p>
    <w:p w14:paraId="17E3D7C6" w14:textId="77777777" w:rsidR="00A800AD" w:rsidRDefault="00363C8F" w:rsidP="00FA1510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Gwatemala ..........................................................................................................</w:t>
      </w:r>
    </w:p>
    <w:p w14:paraId="1AD98C64" w14:textId="77777777" w:rsidR="00A800AD" w:rsidRDefault="00363C8F" w:rsidP="00FA1510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Angola .................................................................................................................</w:t>
      </w:r>
    </w:p>
    <w:p w14:paraId="26EB9A6B" w14:textId="77777777" w:rsidR="00A800AD" w:rsidRDefault="00363C8F" w:rsidP="00FA1510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Laos ....................................................................................................................</w:t>
      </w:r>
    </w:p>
    <w:p w14:paraId="378FB64A" w14:textId="77777777" w:rsidR="00B950A5" w:rsidRPr="00363C8F" w:rsidRDefault="00363C8F" w:rsidP="00FA1510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Surinam ..............................................................................................................</w:t>
      </w:r>
    </w:p>
    <w:p w14:paraId="1F51104C" w14:textId="77777777" w:rsidR="00046BC9" w:rsidRPr="001C12B3" w:rsidRDefault="00046BC9" w:rsidP="00FA1510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</w:t>
      </w:r>
      <w:r>
        <w:rPr>
          <w:rFonts w:ascii="Arial" w:hAnsi="Arial" w:cs="Arial"/>
          <w:b/>
          <w:sz w:val="24"/>
        </w:rPr>
        <w:t>/</w:t>
      </w:r>
      <w:r w:rsidR="00AC6E04">
        <w:rPr>
          <w:rFonts w:ascii="Arial" w:hAnsi="Arial" w:cs="Arial"/>
          <w:b/>
          <w:sz w:val="24"/>
        </w:rPr>
        <w:t>4</w:t>
      </w:r>
      <w:r>
        <w:rPr>
          <w:rFonts w:ascii="Arial" w:hAnsi="Arial" w:cs="Arial"/>
          <w:b/>
          <w:sz w:val="24"/>
        </w:rPr>
        <w:t xml:space="preserve"> </w:t>
      </w:r>
      <w:r w:rsidRPr="001C12B3">
        <w:rPr>
          <w:rFonts w:ascii="Arial" w:hAnsi="Arial" w:cs="Arial"/>
          <w:b/>
          <w:sz w:val="24"/>
        </w:rPr>
        <w:t>pkt.</w:t>
      </w:r>
    </w:p>
    <w:p w14:paraId="03EAFE2B" w14:textId="77777777" w:rsidR="00046BC9" w:rsidRPr="00002FA5" w:rsidRDefault="00046BC9" w:rsidP="00FA1510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punktów)</w:t>
      </w:r>
    </w:p>
    <w:p w14:paraId="692560D4" w14:textId="77777777" w:rsidR="00046BC9" w:rsidRDefault="00046BC9" w:rsidP="00FA1510">
      <w:pPr>
        <w:pStyle w:val="Nagwek1"/>
      </w:pPr>
      <w:r w:rsidRPr="001C12B3">
        <w:t xml:space="preserve">Zadanie nr </w:t>
      </w:r>
      <w:r>
        <w:t>3 (0-</w:t>
      </w:r>
      <w:r w:rsidR="003C7542">
        <w:t>4</w:t>
      </w:r>
      <w:r>
        <w:t xml:space="preserve"> pkt.)</w:t>
      </w:r>
    </w:p>
    <w:p w14:paraId="5A00A178" w14:textId="77777777" w:rsidR="003C7542" w:rsidRDefault="003C7542" w:rsidP="003C754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Rozpoznaj obiekt geograficzny po opisie:</w:t>
      </w:r>
    </w:p>
    <w:p w14:paraId="653F6D7B" w14:textId="77777777" w:rsidR="003C7542" w:rsidRDefault="003C7542" w:rsidP="00FA1510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sz w:val="24"/>
          <w:szCs w:val="24"/>
        </w:rPr>
      </w:pPr>
      <w:bookmarkStart w:id="1" w:name="_Hlk187072637"/>
      <w:r>
        <w:rPr>
          <w:rFonts w:ascii="Arial" w:hAnsi="Arial" w:cs="Arial"/>
          <w:sz w:val="24"/>
          <w:szCs w:val="24"/>
        </w:rPr>
        <w:t>Największe pod względem powierzchni jezioro świata.</w:t>
      </w:r>
    </w:p>
    <w:p w14:paraId="4D57EF4F" w14:textId="77777777" w:rsidR="003C7542" w:rsidRDefault="003C7542" w:rsidP="00FA1510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Odpowiedź:..................................</w:t>
      </w:r>
      <w:r w:rsidR="00FA1510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</w:t>
      </w:r>
      <w:r w:rsidR="00FA1510">
        <w:rPr>
          <w:rFonts w:ascii="Arial" w:hAnsi="Arial" w:cs="Arial"/>
          <w:sz w:val="24"/>
          <w:szCs w:val="24"/>
        </w:rPr>
        <w:t>......</w:t>
      </w:r>
      <w:r>
        <w:rPr>
          <w:rFonts w:ascii="Arial" w:hAnsi="Arial" w:cs="Arial"/>
          <w:sz w:val="24"/>
          <w:szCs w:val="24"/>
        </w:rPr>
        <w:t>.................</w:t>
      </w:r>
    </w:p>
    <w:p w14:paraId="41848B8E" w14:textId="77777777" w:rsidR="003C7542" w:rsidRDefault="003C7542" w:rsidP="00FA1510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Najwyżej położona wyżyna na kuli ziemskiej.</w:t>
      </w:r>
    </w:p>
    <w:p w14:paraId="14EAA8F8" w14:textId="77777777" w:rsidR="003C7542" w:rsidRDefault="003C7542" w:rsidP="00FA1510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Odpowiedź:..................................................</w:t>
      </w:r>
      <w:r w:rsidR="00FA1510">
        <w:rPr>
          <w:rFonts w:ascii="Arial" w:hAnsi="Arial" w:cs="Arial"/>
          <w:sz w:val="24"/>
          <w:szCs w:val="24"/>
        </w:rPr>
        <w:t>......................................</w:t>
      </w:r>
      <w:r>
        <w:rPr>
          <w:rFonts w:ascii="Arial" w:hAnsi="Arial" w:cs="Arial"/>
          <w:sz w:val="24"/>
          <w:szCs w:val="24"/>
        </w:rPr>
        <w:t>................</w:t>
      </w:r>
    </w:p>
    <w:p w14:paraId="0960F888" w14:textId="77777777" w:rsidR="003C7542" w:rsidRDefault="003C7542" w:rsidP="00FA1510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Największy półwysep na świecie.</w:t>
      </w:r>
    </w:p>
    <w:p w14:paraId="682B22FD" w14:textId="77777777" w:rsidR="003C7542" w:rsidRDefault="003C7542" w:rsidP="00FA1510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Odpowiedź:.................................................</w:t>
      </w:r>
      <w:r w:rsidR="00FA1510">
        <w:rPr>
          <w:rFonts w:ascii="Arial" w:hAnsi="Arial" w:cs="Arial"/>
          <w:sz w:val="24"/>
          <w:szCs w:val="24"/>
        </w:rPr>
        <w:t>......................................</w:t>
      </w:r>
      <w:r>
        <w:rPr>
          <w:rFonts w:ascii="Arial" w:hAnsi="Arial" w:cs="Arial"/>
          <w:sz w:val="24"/>
          <w:szCs w:val="24"/>
        </w:rPr>
        <w:t>.................</w:t>
      </w:r>
    </w:p>
    <w:p w14:paraId="59EA3CD8" w14:textId="77777777" w:rsidR="003C7542" w:rsidRDefault="003C7542" w:rsidP="00FA1510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Najgłębsze jezioro świata:</w:t>
      </w:r>
    </w:p>
    <w:p w14:paraId="0A2D0AC1" w14:textId="77777777" w:rsidR="003C7542" w:rsidRPr="003C7542" w:rsidRDefault="003C7542" w:rsidP="00FA1510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Odpowiedź:.......................................</w:t>
      </w:r>
      <w:r w:rsidR="00FA1510">
        <w:rPr>
          <w:rFonts w:ascii="Arial" w:hAnsi="Arial" w:cs="Arial"/>
          <w:sz w:val="24"/>
          <w:szCs w:val="24"/>
        </w:rPr>
        <w:t>.....................................</w:t>
      </w:r>
      <w:r>
        <w:rPr>
          <w:rFonts w:ascii="Arial" w:hAnsi="Arial" w:cs="Arial"/>
          <w:sz w:val="24"/>
          <w:szCs w:val="24"/>
        </w:rPr>
        <w:t>...........................</w:t>
      </w:r>
    </w:p>
    <w:bookmarkEnd w:id="1"/>
    <w:p w14:paraId="7D02513F" w14:textId="77777777" w:rsidR="00046BC9" w:rsidRPr="001C12B3" w:rsidRDefault="00046BC9" w:rsidP="00FA1510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</w:t>
      </w:r>
      <w:r>
        <w:rPr>
          <w:rFonts w:ascii="Arial" w:hAnsi="Arial" w:cs="Arial"/>
          <w:b/>
          <w:sz w:val="24"/>
        </w:rPr>
        <w:t>/</w:t>
      </w:r>
      <w:r w:rsidR="003C7542">
        <w:rPr>
          <w:rFonts w:ascii="Arial" w:hAnsi="Arial" w:cs="Arial"/>
          <w:b/>
          <w:sz w:val="24"/>
        </w:rPr>
        <w:t>4</w:t>
      </w:r>
      <w:r>
        <w:rPr>
          <w:rFonts w:ascii="Arial" w:hAnsi="Arial" w:cs="Arial"/>
          <w:b/>
          <w:sz w:val="24"/>
        </w:rPr>
        <w:t xml:space="preserve"> </w:t>
      </w:r>
      <w:r w:rsidRPr="001C12B3">
        <w:rPr>
          <w:rFonts w:ascii="Arial" w:hAnsi="Arial" w:cs="Arial"/>
          <w:b/>
          <w:sz w:val="24"/>
        </w:rPr>
        <w:t>pkt.</w:t>
      </w:r>
    </w:p>
    <w:p w14:paraId="5CF3D47F" w14:textId="77777777" w:rsidR="00046BC9" w:rsidRPr="00002FA5" w:rsidRDefault="00046BC9" w:rsidP="00FA1510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punktów)</w:t>
      </w:r>
    </w:p>
    <w:p w14:paraId="112BFAA9" w14:textId="77777777" w:rsidR="0095065A" w:rsidRDefault="0095065A" w:rsidP="00FA1510">
      <w:pPr>
        <w:pStyle w:val="Nagwek1"/>
      </w:pPr>
    </w:p>
    <w:p w14:paraId="5F3BD5CC" w14:textId="77777777" w:rsidR="00046BC9" w:rsidRDefault="00046BC9" w:rsidP="00FA1510">
      <w:pPr>
        <w:pStyle w:val="Nagwek1"/>
      </w:pPr>
      <w:r w:rsidRPr="001C12B3">
        <w:t xml:space="preserve">Zadanie nr </w:t>
      </w:r>
      <w:r>
        <w:t>4</w:t>
      </w:r>
      <w:r w:rsidRPr="001C12B3">
        <w:t xml:space="preserve"> </w:t>
      </w:r>
      <w:r>
        <w:t>(</w:t>
      </w:r>
      <w:r w:rsidR="0095065A">
        <w:t>0-</w:t>
      </w:r>
      <w:r>
        <w:t>2 pkt.)</w:t>
      </w:r>
    </w:p>
    <w:p w14:paraId="1585D9FD" w14:textId="77777777" w:rsidR="005A7D10" w:rsidRDefault="003C7542" w:rsidP="003C754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Spośród poniżej podanych nazw pasm górskich podkreśl </w:t>
      </w:r>
      <w:r w:rsidR="00B950A5">
        <w:rPr>
          <w:rFonts w:ascii="Arial" w:hAnsi="Arial" w:cs="Arial"/>
          <w:sz w:val="24"/>
          <w:szCs w:val="24"/>
        </w:rPr>
        <w:t>te</w:t>
      </w:r>
      <w:r>
        <w:rPr>
          <w:rFonts w:ascii="Arial" w:hAnsi="Arial" w:cs="Arial"/>
          <w:sz w:val="24"/>
          <w:szCs w:val="24"/>
        </w:rPr>
        <w:t>, które powstały na skutek zderzenia płyty euroazjatyckiej z płytą indyjską</w:t>
      </w:r>
      <w:r w:rsidR="005A7D10">
        <w:rPr>
          <w:rFonts w:ascii="Arial" w:hAnsi="Arial" w:cs="Arial"/>
          <w:sz w:val="24"/>
          <w:szCs w:val="24"/>
        </w:rPr>
        <w:t>.</w:t>
      </w:r>
    </w:p>
    <w:p w14:paraId="4B088172" w14:textId="77777777" w:rsidR="003C7542" w:rsidRPr="003C7542" w:rsidRDefault="00B950A5" w:rsidP="003C7542">
      <w:pPr>
        <w:rPr>
          <w:rFonts w:ascii="Arial" w:hAnsi="Arial" w:cs="Arial"/>
          <w:sz w:val="24"/>
          <w:szCs w:val="24"/>
        </w:rPr>
      </w:pPr>
      <w:bookmarkStart w:id="2" w:name="_Hlk187072849"/>
      <w:r>
        <w:rPr>
          <w:rFonts w:ascii="Arial" w:hAnsi="Arial" w:cs="Arial"/>
          <w:sz w:val="24"/>
          <w:szCs w:val="24"/>
        </w:rPr>
        <w:t xml:space="preserve">Pamir, </w:t>
      </w:r>
      <w:r w:rsidR="005A7D10">
        <w:rPr>
          <w:rFonts w:ascii="Arial" w:hAnsi="Arial" w:cs="Arial"/>
          <w:sz w:val="24"/>
          <w:szCs w:val="24"/>
        </w:rPr>
        <w:t xml:space="preserve">Kaukaz, </w:t>
      </w:r>
      <w:r w:rsidR="00FC5CD9">
        <w:rPr>
          <w:rFonts w:ascii="Arial" w:hAnsi="Arial" w:cs="Arial"/>
          <w:sz w:val="24"/>
          <w:szCs w:val="24"/>
        </w:rPr>
        <w:t xml:space="preserve">Ural, </w:t>
      </w:r>
      <w:r w:rsidR="005A7D10">
        <w:rPr>
          <w:rFonts w:ascii="Arial" w:hAnsi="Arial" w:cs="Arial"/>
          <w:sz w:val="24"/>
          <w:szCs w:val="24"/>
        </w:rPr>
        <w:t>Hindukusz</w:t>
      </w:r>
    </w:p>
    <w:bookmarkEnd w:id="2"/>
    <w:p w14:paraId="205AD7A5" w14:textId="77777777" w:rsidR="00046BC9" w:rsidRPr="001C12B3" w:rsidRDefault="00046BC9" w:rsidP="0095065A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</w:t>
      </w:r>
      <w:r>
        <w:rPr>
          <w:rFonts w:ascii="Arial" w:hAnsi="Arial" w:cs="Arial"/>
          <w:b/>
          <w:sz w:val="24"/>
        </w:rPr>
        <w:t xml:space="preserve">/2 </w:t>
      </w:r>
      <w:r w:rsidRPr="001C12B3">
        <w:rPr>
          <w:rFonts w:ascii="Arial" w:hAnsi="Arial" w:cs="Arial"/>
          <w:b/>
          <w:sz w:val="24"/>
        </w:rPr>
        <w:t>pkt.</w:t>
      </w:r>
    </w:p>
    <w:p w14:paraId="580F97A0" w14:textId="77777777" w:rsidR="00046BC9" w:rsidRDefault="00046BC9" w:rsidP="0095065A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punktów)</w:t>
      </w:r>
    </w:p>
    <w:p w14:paraId="6938C84A" w14:textId="77777777" w:rsidR="00046BC9" w:rsidRDefault="00046BC9" w:rsidP="00046BC9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42689FB1" w14:textId="77777777" w:rsidR="00046BC9" w:rsidRDefault="00046BC9" w:rsidP="00FA1510">
      <w:pPr>
        <w:pStyle w:val="Nagwek1"/>
      </w:pPr>
      <w:r w:rsidRPr="001C12B3">
        <w:t xml:space="preserve">Zadanie nr </w:t>
      </w:r>
      <w:r>
        <w:t>5</w:t>
      </w:r>
      <w:r w:rsidRPr="001C12B3">
        <w:t xml:space="preserve"> </w:t>
      </w:r>
      <w:r>
        <w:t>(0-</w:t>
      </w:r>
      <w:r w:rsidR="00CF1338">
        <w:t>10</w:t>
      </w:r>
      <w:r>
        <w:t xml:space="preserve"> pkt.)</w:t>
      </w:r>
    </w:p>
    <w:p w14:paraId="42C316DA" w14:textId="77777777" w:rsidR="009802F0" w:rsidRPr="009802F0" w:rsidRDefault="009802F0" w:rsidP="009802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mapie konturowej Bliskiego Wschodu </w:t>
      </w:r>
      <w:r w:rsidR="0095065A">
        <w:rPr>
          <w:rFonts w:ascii="Arial" w:hAnsi="Arial" w:cs="Arial"/>
          <w:sz w:val="24"/>
          <w:szCs w:val="24"/>
        </w:rPr>
        <w:t>zaznaczono</w:t>
      </w:r>
      <w:r>
        <w:rPr>
          <w:rFonts w:ascii="Arial" w:hAnsi="Arial" w:cs="Arial"/>
          <w:sz w:val="24"/>
          <w:szCs w:val="24"/>
        </w:rPr>
        <w:t xml:space="preserve"> numerami wybrane kraje. </w:t>
      </w:r>
      <w:r w:rsidR="00CF1338">
        <w:rPr>
          <w:rFonts w:ascii="Arial" w:hAnsi="Arial" w:cs="Arial"/>
          <w:sz w:val="24"/>
          <w:szCs w:val="24"/>
        </w:rPr>
        <w:t>Wpisz przy odpowiednim opisie nazwę</w:t>
      </w:r>
      <w:r w:rsidR="007139A2">
        <w:rPr>
          <w:rFonts w:ascii="Arial" w:hAnsi="Arial" w:cs="Arial"/>
          <w:sz w:val="24"/>
          <w:szCs w:val="24"/>
        </w:rPr>
        <w:t xml:space="preserve"> państwa</w:t>
      </w:r>
      <w:r w:rsidR="00CF1338">
        <w:rPr>
          <w:rFonts w:ascii="Arial" w:hAnsi="Arial" w:cs="Arial"/>
          <w:sz w:val="24"/>
          <w:szCs w:val="24"/>
        </w:rPr>
        <w:t xml:space="preserve"> oraz </w:t>
      </w:r>
      <w:r w:rsidR="002F41CC">
        <w:rPr>
          <w:rFonts w:ascii="Arial" w:hAnsi="Arial" w:cs="Arial"/>
          <w:sz w:val="24"/>
          <w:szCs w:val="24"/>
        </w:rPr>
        <w:t xml:space="preserve">jego </w:t>
      </w:r>
      <w:r w:rsidR="00CF1338">
        <w:rPr>
          <w:rFonts w:ascii="Arial" w:hAnsi="Arial" w:cs="Arial"/>
          <w:sz w:val="24"/>
          <w:szCs w:val="24"/>
        </w:rPr>
        <w:t>numer na mapie.</w:t>
      </w:r>
    </w:p>
    <w:p w14:paraId="515082F5" w14:textId="77777777" w:rsidR="009802F0" w:rsidRPr="009802F0" w:rsidRDefault="00CD6D03" w:rsidP="009802F0">
      <w:pPr>
        <w:jc w:val="center"/>
      </w:pPr>
      <w:r>
        <w:rPr>
          <w:noProof/>
          <w:lang w:eastAsia="pl-PL"/>
          <w14:ligatures w14:val="standardContextual"/>
        </w:rPr>
        <w:drawing>
          <wp:inline distT="0" distB="0" distL="0" distR="0" wp14:anchorId="157964BD" wp14:editId="6D1A5470">
            <wp:extent cx="4184650" cy="2639904"/>
            <wp:effectExtent l="19050" t="19050" r="25400" b="27305"/>
            <wp:docPr id="8872436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243649" name="Obraz 887243649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5" t="16951" r="12268" b="5408"/>
                    <a:stretch/>
                  </pic:blipFill>
                  <pic:spPr bwMode="auto">
                    <a:xfrm>
                      <a:off x="0" y="0"/>
                      <a:ext cx="4199246" cy="264911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060D">
        <w:rPr>
          <w:rFonts w:ascii="Arial" w:hAnsi="Arial" w:cs="Arial"/>
          <w:sz w:val="16"/>
          <w:szCs w:val="16"/>
        </w:rPr>
        <w:t>Źródło:</w:t>
      </w:r>
      <w:r w:rsidR="009802F0" w:rsidRPr="009802F0">
        <w:rPr>
          <w:rFonts w:ascii="Arial" w:hAnsi="Arial" w:cs="Arial"/>
          <w:sz w:val="16"/>
          <w:szCs w:val="16"/>
        </w:rPr>
        <w:t>https://commons.wikimedia.org/wiki/File:Outline_map_of_Middle_East.svg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57"/>
        <w:gridCol w:w="2835"/>
        <w:gridCol w:w="1271"/>
      </w:tblGrid>
      <w:tr w:rsidR="009802F0" w14:paraId="1EC710AE" w14:textId="77777777" w:rsidTr="0095065A">
        <w:tc>
          <w:tcPr>
            <w:tcW w:w="4957" w:type="dxa"/>
            <w:vAlign w:val="center"/>
          </w:tcPr>
          <w:p w14:paraId="18BCE213" w14:textId="77777777" w:rsidR="009802F0" w:rsidRDefault="009802F0" w:rsidP="0095065A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3" w:name="_Hlk187072913"/>
            <w:r>
              <w:rPr>
                <w:rFonts w:ascii="Arial" w:hAnsi="Arial" w:cs="Arial"/>
                <w:sz w:val="24"/>
                <w:szCs w:val="24"/>
              </w:rPr>
              <w:t>Opis</w:t>
            </w:r>
          </w:p>
        </w:tc>
        <w:tc>
          <w:tcPr>
            <w:tcW w:w="2835" w:type="dxa"/>
            <w:vAlign w:val="center"/>
          </w:tcPr>
          <w:p w14:paraId="2139AA0D" w14:textId="77777777" w:rsidR="009802F0" w:rsidRDefault="009802F0" w:rsidP="0095065A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Nazwa kraju</w:t>
            </w:r>
          </w:p>
        </w:tc>
        <w:tc>
          <w:tcPr>
            <w:tcW w:w="1271" w:type="dxa"/>
            <w:vAlign w:val="center"/>
          </w:tcPr>
          <w:p w14:paraId="3C3D8293" w14:textId="77777777" w:rsidR="009802F0" w:rsidRDefault="009802F0" w:rsidP="0095065A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Numer na mapie</w:t>
            </w:r>
          </w:p>
        </w:tc>
      </w:tr>
      <w:tr w:rsidR="009802F0" w14:paraId="0D00DF4A" w14:textId="77777777" w:rsidTr="000E153D">
        <w:tc>
          <w:tcPr>
            <w:tcW w:w="4957" w:type="dxa"/>
            <w:vAlign w:val="center"/>
          </w:tcPr>
          <w:p w14:paraId="55D79D6E" w14:textId="77777777" w:rsidR="009802F0" w:rsidRDefault="00405392" w:rsidP="000E153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Państwo ze stolicą w Sanie.</w:t>
            </w:r>
          </w:p>
        </w:tc>
        <w:tc>
          <w:tcPr>
            <w:tcW w:w="2835" w:type="dxa"/>
            <w:vAlign w:val="center"/>
          </w:tcPr>
          <w:p w14:paraId="4BBF63F8" w14:textId="77777777" w:rsidR="009802F0" w:rsidRDefault="009802F0" w:rsidP="000E153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14:paraId="086B073A" w14:textId="77777777" w:rsidR="009802F0" w:rsidRDefault="009802F0" w:rsidP="000E153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802F0" w14:paraId="57A2A4EC" w14:textId="77777777" w:rsidTr="000E153D">
        <w:tc>
          <w:tcPr>
            <w:tcW w:w="4957" w:type="dxa"/>
            <w:vAlign w:val="center"/>
          </w:tcPr>
          <w:p w14:paraId="7582DB98" w14:textId="77777777" w:rsidR="009802F0" w:rsidRDefault="00405392" w:rsidP="000E153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Kraj graniczący z Irakiem i Arabią Saudyjską.</w:t>
            </w:r>
          </w:p>
        </w:tc>
        <w:tc>
          <w:tcPr>
            <w:tcW w:w="2835" w:type="dxa"/>
            <w:vAlign w:val="center"/>
          </w:tcPr>
          <w:p w14:paraId="382F3B86" w14:textId="77777777" w:rsidR="009802F0" w:rsidRDefault="009802F0" w:rsidP="000E153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14:paraId="070B4D57" w14:textId="77777777" w:rsidR="009802F0" w:rsidRDefault="009802F0" w:rsidP="000E153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802F0" w14:paraId="7AACC157" w14:textId="77777777" w:rsidTr="000E153D">
        <w:tc>
          <w:tcPr>
            <w:tcW w:w="4957" w:type="dxa"/>
            <w:vAlign w:val="center"/>
          </w:tcPr>
          <w:p w14:paraId="159DD2EB" w14:textId="77777777" w:rsidR="009802F0" w:rsidRDefault="00405392" w:rsidP="000E153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Państwo arabskie, położone nad Zatoką Perską i Omańską, którego jedną z największych atrakcji są wyspy Palmowe</w:t>
            </w:r>
          </w:p>
        </w:tc>
        <w:tc>
          <w:tcPr>
            <w:tcW w:w="2835" w:type="dxa"/>
            <w:vAlign w:val="center"/>
          </w:tcPr>
          <w:p w14:paraId="62B14B66" w14:textId="77777777" w:rsidR="009802F0" w:rsidRDefault="009802F0" w:rsidP="000E153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14:paraId="46A67394" w14:textId="77777777" w:rsidR="009802F0" w:rsidRDefault="009802F0" w:rsidP="000E153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802F0" w14:paraId="507AD9D2" w14:textId="77777777" w:rsidTr="000E153D">
        <w:tc>
          <w:tcPr>
            <w:tcW w:w="4957" w:type="dxa"/>
            <w:vAlign w:val="center"/>
          </w:tcPr>
          <w:p w14:paraId="508218DF" w14:textId="77777777" w:rsidR="009802F0" w:rsidRDefault="009802F0" w:rsidP="000E153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Kraj objęty wojną domową, która trwa nieustannie od 2011 roku</w:t>
            </w:r>
            <w:r w:rsidR="0040539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835" w:type="dxa"/>
            <w:vAlign w:val="center"/>
          </w:tcPr>
          <w:p w14:paraId="2A00FD01" w14:textId="77777777" w:rsidR="009802F0" w:rsidRDefault="009802F0" w:rsidP="000E153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14:paraId="02F6C89D" w14:textId="77777777" w:rsidR="009802F0" w:rsidRDefault="009802F0" w:rsidP="000E153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802F0" w14:paraId="5D395647" w14:textId="77777777" w:rsidTr="000E153D">
        <w:tc>
          <w:tcPr>
            <w:tcW w:w="4957" w:type="dxa"/>
            <w:vAlign w:val="center"/>
          </w:tcPr>
          <w:p w14:paraId="14031C45" w14:textId="77777777" w:rsidR="009802F0" w:rsidRDefault="00405392" w:rsidP="000E153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Państwo ze stolicą w Teheranie.</w:t>
            </w:r>
          </w:p>
        </w:tc>
        <w:tc>
          <w:tcPr>
            <w:tcW w:w="2835" w:type="dxa"/>
            <w:vAlign w:val="center"/>
          </w:tcPr>
          <w:p w14:paraId="5660386A" w14:textId="77777777" w:rsidR="009802F0" w:rsidRDefault="009802F0" w:rsidP="000E153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14:paraId="446120EF" w14:textId="77777777" w:rsidR="009802F0" w:rsidRDefault="009802F0" w:rsidP="000E153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bookmarkEnd w:id="3"/>
    <w:p w14:paraId="7BAFB961" w14:textId="77777777" w:rsidR="00046BC9" w:rsidRPr="001C12B3" w:rsidRDefault="00046BC9" w:rsidP="0095065A">
      <w:pPr>
        <w:spacing w:before="240" w:after="0" w:line="360" w:lineRule="auto"/>
        <w:jc w:val="right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CF1338">
        <w:rPr>
          <w:rFonts w:ascii="Arial" w:hAnsi="Arial" w:cs="Arial"/>
          <w:b/>
          <w:sz w:val="24"/>
        </w:rPr>
        <w:t>10</w:t>
      </w:r>
      <w:r>
        <w:rPr>
          <w:rFonts w:ascii="Arial" w:hAnsi="Arial" w:cs="Arial"/>
          <w:b/>
          <w:sz w:val="24"/>
        </w:rPr>
        <w:t xml:space="preserve"> </w:t>
      </w:r>
      <w:r w:rsidRPr="001C12B3">
        <w:rPr>
          <w:rFonts w:ascii="Arial" w:hAnsi="Arial" w:cs="Arial"/>
          <w:b/>
          <w:sz w:val="24"/>
        </w:rPr>
        <w:t>pkt.</w:t>
      </w:r>
    </w:p>
    <w:p w14:paraId="1F67CB68" w14:textId="77777777" w:rsidR="00046BC9" w:rsidRDefault="00046BC9" w:rsidP="0095065A">
      <w:pPr>
        <w:spacing w:after="0" w:line="36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punktów)</w:t>
      </w:r>
    </w:p>
    <w:p w14:paraId="6BF31059" w14:textId="77777777" w:rsidR="00046BC9" w:rsidRDefault="00046BC9" w:rsidP="00FA1510">
      <w:pPr>
        <w:pStyle w:val="Nagwek1"/>
      </w:pPr>
      <w:r w:rsidRPr="001C12B3">
        <w:lastRenderedPageBreak/>
        <w:t xml:space="preserve">Zadanie nr </w:t>
      </w:r>
      <w:r w:rsidR="00574C14">
        <w:t>6</w:t>
      </w:r>
      <w:r w:rsidRPr="001C12B3">
        <w:t xml:space="preserve"> </w:t>
      </w:r>
      <w:r>
        <w:t>(0-</w:t>
      </w:r>
      <w:r w:rsidR="001309DC">
        <w:t>4</w:t>
      </w:r>
      <w:r>
        <w:t xml:space="preserve"> pkt.)</w:t>
      </w:r>
    </w:p>
    <w:p w14:paraId="66C70FAE" w14:textId="77777777" w:rsidR="00AC6E04" w:rsidRDefault="00B950A5" w:rsidP="00AC6E0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Dopasuj do nazwy rdzennej ludności obszar jej </w:t>
      </w:r>
      <w:r w:rsidR="00B8060D">
        <w:rPr>
          <w:rFonts w:ascii="Arial" w:hAnsi="Arial" w:cs="Arial"/>
          <w:sz w:val="24"/>
          <w:szCs w:val="24"/>
        </w:rPr>
        <w:t>zamieszkania</w:t>
      </w:r>
      <w:r>
        <w:rPr>
          <w:rFonts w:ascii="Arial" w:hAnsi="Arial" w:cs="Arial"/>
          <w:sz w:val="24"/>
          <w:szCs w:val="24"/>
        </w:rPr>
        <w:t>.</w:t>
      </w:r>
    </w:p>
    <w:p w14:paraId="7DB16F08" w14:textId="77777777" w:rsidR="00B950A5" w:rsidRDefault="00B950A5" w:rsidP="00AC6E0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Ameryka</w:t>
      </w:r>
      <w:r w:rsidR="00C10AE3">
        <w:rPr>
          <w:rFonts w:ascii="Arial" w:hAnsi="Arial" w:cs="Arial"/>
          <w:sz w:val="24"/>
          <w:szCs w:val="24"/>
        </w:rPr>
        <w:t xml:space="preserve"> Południowa</w:t>
      </w:r>
      <w:r>
        <w:rPr>
          <w:rFonts w:ascii="Arial" w:hAnsi="Arial" w:cs="Arial"/>
          <w:sz w:val="24"/>
          <w:szCs w:val="24"/>
        </w:rPr>
        <w:t>, Arktyka, Australia, Kanada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2"/>
      </w:tblGrid>
      <w:tr w:rsidR="0095065A" w14:paraId="3809AC26" w14:textId="77777777" w:rsidTr="00B950A5">
        <w:tc>
          <w:tcPr>
            <w:tcW w:w="4531" w:type="dxa"/>
          </w:tcPr>
          <w:p w14:paraId="1AFD8A88" w14:textId="77777777" w:rsidR="0095065A" w:rsidRDefault="0095065A" w:rsidP="0095065A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Rdzenna ludność</w:t>
            </w:r>
          </w:p>
        </w:tc>
        <w:tc>
          <w:tcPr>
            <w:tcW w:w="4532" w:type="dxa"/>
          </w:tcPr>
          <w:p w14:paraId="0BB84A5E" w14:textId="77777777" w:rsidR="0095065A" w:rsidRDefault="0095065A" w:rsidP="0095065A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Obszar zamieszkania</w:t>
            </w:r>
          </w:p>
        </w:tc>
      </w:tr>
      <w:tr w:rsidR="00B950A5" w14:paraId="0868C726" w14:textId="77777777" w:rsidTr="009D64E6">
        <w:trPr>
          <w:trHeight w:val="493"/>
        </w:trPr>
        <w:tc>
          <w:tcPr>
            <w:tcW w:w="4531" w:type="dxa"/>
            <w:vAlign w:val="center"/>
          </w:tcPr>
          <w:p w14:paraId="661E09E4" w14:textId="77777777" w:rsidR="00B950A5" w:rsidRDefault="00B950A5" w:rsidP="0095065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bookmarkStart w:id="4" w:name="_Hlk187073328"/>
            <w:r>
              <w:rPr>
                <w:rFonts w:ascii="Arial" w:hAnsi="Arial" w:cs="Arial"/>
                <w:sz w:val="24"/>
                <w:szCs w:val="24"/>
              </w:rPr>
              <w:t>Nieńcy</w:t>
            </w:r>
          </w:p>
        </w:tc>
        <w:tc>
          <w:tcPr>
            <w:tcW w:w="4532" w:type="dxa"/>
          </w:tcPr>
          <w:p w14:paraId="296E52BC" w14:textId="77777777" w:rsidR="00B950A5" w:rsidRDefault="00B950A5" w:rsidP="0095065A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50A5" w14:paraId="07E80BF5" w14:textId="77777777" w:rsidTr="009D64E6">
        <w:trPr>
          <w:trHeight w:val="493"/>
        </w:trPr>
        <w:tc>
          <w:tcPr>
            <w:tcW w:w="4531" w:type="dxa"/>
            <w:vAlign w:val="center"/>
          </w:tcPr>
          <w:p w14:paraId="36ACAFE8" w14:textId="77777777" w:rsidR="00B950A5" w:rsidRDefault="00B950A5" w:rsidP="0095065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Aborygeni</w:t>
            </w:r>
          </w:p>
        </w:tc>
        <w:tc>
          <w:tcPr>
            <w:tcW w:w="4532" w:type="dxa"/>
          </w:tcPr>
          <w:p w14:paraId="19E52C7A" w14:textId="77777777" w:rsidR="00B950A5" w:rsidRDefault="00B950A5" w:rsidP="0095065A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50A5" w14:paraId="7BA0B946" w14:textId="77777777" w:rsidTr="009D64E6">
        <w:trPr>
          <w:trHeight w:val="493"/>
        </w:trPr>
        <w:tc>
          <w:tcPr>
            <w:tcW w:w="4531" w:type="dxa"/>
            <w:vAlign w:val="center"/>
          </w:tcPr>
          <w:p w14:paraId="6C1F5BFD" w14:textId="77777777" w:rsidR="00B950A5" w:rsidRDefault="00B950A5" w:rsidP="0095065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Indianie</w:t>
            </w:r>
          </w:p>
        </w:tc>
        <w:tc>
          <w:tcPr>
            <w:tcW w:w="4532" w:type="dxa"/>
          </w:tcPr>
          <w:p w14:paraId="0A18FCA3" w14:textId="77777777" w:rsidR="00B950A5" w:rsidRDefault="00B950A5" w:rsidP="0095065A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50A5" w14:paraId="133844DE" w14:textId="77777777" w:rsidTr="009D64E6">
        <w:trPr>
          <w:trHeight w:val="493"/>
        </w:trPr>
        <w:tc>
          <w:tcPr>
            <w:tcW w:w="4531" w:type="dxa"/>
            <w:vAlign w:val="center"/>
          </w:tcPr>
          <w:p w14:paraId="5FF0BE3F" w14:textId="77777777" w:rsidR="00B950A5" w:rsidRDefault="00B950A5" w:rsidP="0095065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Aleuci</w:t>
            </w:r>
          </w:p>
        </w:tc>
        <w:tc>
          <w:tcPr>
            <w:tcW w:w="4532" w:type="dxa"/>
          </w:tcPr>
          <w:p w14:paraId="31BF4EA1" w14:textId="77777777" w:rsidR="00B950A5" w:rsidRDefault="00B950A5" w:rsidP="0095065A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4"/>
    </w:tbl>
    <w:p w14:paraId="70B6ABF9" w14:textId="77777777" w:rsidR="001309DC" w:rsidRPr="00567959" w:rsidRDefault="001309DC" w:rsidP="0095065A">
      <w:pPr>
        <w:spacing w:after="0" w:line="240" w:lineRule="auto"/>
        <w:rPr>
          <w:rFonts w:ascii="Arial" w:hAnsi="Arial" w:cs="Arial"/>
          <w:sz w:val="16"/>
          <w:szCs w:val="24"/>
        </w:rPr>
      </w:pPr>
    </w:p>
    <w:p w14:paraId="2AF0598F" w14:textId="77777777" w:rsidR="00046BC9" w:rsidRPr="001C12B3" w:rsidRDefault="00046BC9" w:rsidP="0095065A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1309DC">
        <w:rPr>
          <w:rFonts w:ascii="Arial" w:hAnsi="Arial" w:cs="Arial"/>
          <w:b/>
          <w:sz w:val="24"/>
        </w:rPr>
        <w:t>4</w:t>
      </w:r>
      <w:r>
        <w:rPr>
          <w:rFonts w:ascii="Arial" w:hAnsi="Arial" w:cs="Arial"/>
          <w:b/>
          <w:sz w:val="24"/>
        </w:rPr>
        <w:t xml:space="preserve"> </w:t>
      </w:r>
      <w:r w:rsidRPr="001C12B3">
        <w:rPr>
          <w:rFonts w:ascii="Arial" w:hAnsi="Arial" w:cs="Arial"/>
          <w:b/>
          <w:sz w:val="24"/>
        </w:rPr>
        <w:t>pkt.</w:t>
      </w:r>
    </w:p>
    <w:p w14:paraId="61A87E37" w14:textId="77777777" w:rsidR="00046BC9" w:rsidRDefault="00046BC9" w:rsidP="0095065A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punktów)</w:t>
      </w:r>
    </w:p>
    <w:p w14:paraId="17FEF7D3" w14:textId="77777777" w:rsidR="00046BC9" w:rsidRDefault="00046BC9" w:rsidP="00FA1510">
      <w:pPr>
        <w:pStyle w:val="Nagwek1"/>
      </w:pPr>
      <w:r w:rsidRPr="001C12B3">
        <w:t xml:space="preserve">Zadanie nr </w:t>
      </w:r>
      <w:r>
        <w:t>7</w:t>
      </w:r>
      <w:r w:rsidRPr="001C12B3">
        <w:t xml:space="preserve"> </w:t>
      </w:r>
      <w:r>
        <w:t>(0-</w:t>
      </w:r>
      <w:r w:rsidR="009C10C3">
        <w:t>6</w:t>
      </w:r>
      <w:r>
        <w:t xml:space="preserve"> pkt.)</w:t>
      </w:r>
    </w:p>
    <w:p w14:paraId="2B760616" w14:textId="77777777" w:rsidR="009F2BF2" w:rsidRPr="009F2BF2" w:rsidRDefault="009F2BF2" w:rsidP="009F2BF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Oceń poprawność poniższych zdań. Zaznacz P jeśli zdanie jest prawdziwe lub F jeśli jest fałszywe.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991"/>
        <w:gridCol w:w="536"/>
        <w:gridCol w:w="536"/>
      </w:tblGrid>
      <w:tr w:rsidR="009F2BF2" w14:paraId="788E38F3" w14:textId="77777777" w:rsidTr="002B7545">
        <w:tc>
          <w:tcPr>
            <w:tcW w:w="7991" w:type="dxa"/>
            <w:vAlign w:val="center"/>
          </w:tcPr>
          <w:p w14:paraId="69D448D1" w14:textId="77777777" w:rsidR="009F2BF2" w:rsidRDefault="00136528" w:rsidP="009D64E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bookmarkStart w:id="5" w:name="_Hlk187073466"/>
            <w:r>
              <w:rPr>
                <w:rFonts w:ascii="Arial" w:hAnsi="Arial" w:cs="Arial"/>
                <w:sz w:val="24"/>
                <w:szCs w:val="24"/>
              </w:rPr>
              <w:t>W Afryce wydobywa się wiele cennych surowców mineralnych</w:t>
            </w:r>
            <w:r w:rsidR="009C10C3">
              <w:rPr>
                <w:rFonts w:ascii="Arial" w:hAnsi="Arial" w:cs="Arial"/>
                <w:sz w:val="24"/>
                <w:szCs w:val="24"/>
              </w:rPr>
              <w:t xml:space="preserve"> do których należą m.in. platyna, diamenty, chrom, złoto.</w:t>
            </w:r>
          </w:p>
        </w:tc>
        <w:tc>
          <w:tcPr>
            <w:tcW w:w="536" w:type="dxa"/>
            <w:vAlign w:val="center"/>
          </w:tcPr>
          <w:p w14:paraId="0FFA5711" w14:textId="77777777" w:rsidR="009F2BF2" w:rsidRDefault="009F2BF2" w:rsidP="002B754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536" w:type="dxa"/>
            <w:vAlign w:val="center"/>
          </w:tcPr>
          <w:p w14:paraId="11EAD230" w14:textId="77777777" w:rsidR="009F2BF2" w:rsidRDefault="009F2BF2" w:rsidP="002B754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</w:tr>
      <w:tr w:rsidR="009F2BF2" w14:paraId="7BB9942F" w14:textId="77777777" w:rsidTr="002B7545">
        <w:trPr>
          <w:trHeight w:val="367"/>
        </w:trPr>
        <w:tc>
          <w:tcPr>
            <w:tcW w:w="7991" w:type="dxa"/>
            <w:vAlign w:val="center"/>
          </w:tcPr>
          <w:p w14:paraId="032BC75B" w14:textId="77777777" w:rsidR="009F2BF2" w:rsidRDefault="009F2BF2" w:rsidP="009D64E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Pasaty to stałe wiatry wiejące od równika ku zwrotnikom</w:t>
            </w:r>
            <w:r w:rsidR="00C542FB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36" w:type="dxa"/>
            <w:vAlign w:val="center"/>
          </w:tcPr>
          <w:p w14:paraId="418B91F3" w14:textId="77777777" w:rsidR="009F2BF2" w:rsidRDefault="009F2BF2" w:rsidP="002B754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536" w:type="dxa"/>
            <w:vAlign w:val="center"/>
          </w:tcPr>
          <w:p w14:paraId="226AF158" w14:textId="77777777" w:rsidR="009F2BF2" w:rsidRDefault="009F2BF2" w:rsidP="002B754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</w:tr>
      <w:tr w:rsidR="009F2BF2" w14:paraId="7E2EAED1" w14:textId="77777777" w:rsidTr="002B7545">
        <w:trPr>
          <w:trHeight w:val="367"/>
        </w:trPr>
        <w:tc>
          <w:tcPr>
            <w:tcW w:w="7991" w:type="dxa"/>
            <w:vAlign w:val="center"/>
          </w:tcPr>
          <w:p w14:paraId="1976B966" w14:textId="77777777" w:rsidR="009F2BF2" w:rsidRDefault="00C542FB" w:rsidP="009D64E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Największe jeziora Afryki leżą w zachodniej części kontynentu.</w:t>
            </w:r>
          </w:p>
        </w:tc>
        <w:tc>
          <w:tcPr>
            <w:tcW w:w="536" w:type="dxa"/>
            <w:vAlign w:val="center"/>
          </w:tcPr>
          <w:p w14:paraId="7AB34E4D" w14:textId="77777777" w:rsidR="009F2BF2" w:rsidRDefault="009F2BF2" w:rsidP="002B754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536" w:type="dxa"/>
            <w:vAlign w:val="center"/>
          </w:tcPr>
          <w:p w14:paraId="4BCFCE6B" w14:textId="77777777" w:rsidR="009F2BF2" w:rsidRDefault="009F2BF2" w:rsidP="002B754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</w:tr>
      <w:tr w:rsidR="009F2BF2" w14:paraId="64281C5B" w14:textId="77777777" w:rsidTr="002B7545">
        <w:trPr>
          <w:trHeight w:val="386"/>
        </w:trPr>
        <w:tc>
          <w:tcPr>
            <w:tcW w:w="7991" w:type="dxa"/>
            <w:vAlign w:val="center"/>
          </w:tcPr>
          <w:p w14:paraId="5FF580DC" w14:textId="77777777" w:rsidR="009F2BF2" w:rsidRDefault="00136528" w:rsidP="009D64E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Afryka leży na wszystkich półkulach</w:t>
            </w:r>
            <w:r w:rsidR="0004445F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36" w:type="dxa"/>
            <w:vAlign w:val="center"/>
          </w:tcPr>
          <w:p w14:paraId="685D585A" w14:textId="77777777" w:rsidR="009F2BF2" w:rsidRDefault="009F2BF2" w:rsidP="002B754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536" w:type="dxa"/>
            <w:vAlign w:val="center"/>
          </w:tcPr>
          <w:p w14:paraId="60136C21" w14:textId="77777777" w:rsidR="009F2BF2" w:rsidRDefault="009F2BF2" w:rsidP="002B754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</w:tr>
      <w:tr w:rsidR="009F2BF2" w14:paraId="5CD261C0" w14:textId="77777777" w:rsidTr="002B7545">
        <w:tc>
          <w:tcPr>
            <w:tcW w:w="7991" w:type="dxa"/>
            <w:vAlign w:val="center"/>
          </w:tcPr>
          <w:p w14:paraId="71D4BE40" w14:textId="77777777" w:rsidR="009F2BF2" w:rsidRDefault="00136528" w:rsidP="009D64E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 powstania pustyni Namib przyczyniło się oddziaływanie ciepłego Prądu Mozambickiego.</w:t>
            </w:r>
          </w:p>
        </w:tc>
        <w:tc>
          <w:tcPr>
            <w:tcW w:w="536" w:type="dxa"/>
            <w:vAlign w:val="center"/>
          </w:tcPr>
          <w:p w14:paraId="09938C5F" w14:textId="77777777" w:rsidR="009F2BF2" w:rsidRDefault="009F2BF2" w:rsidP="002B754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536" w:type="dxa"/>
            <w:vAlign w:val="center"/>
          </w:tcPr>
          <w:p w14:paraId="7C7CDA5F" w14:textId="77777777" w:rsidR="009F2BF2" w:rsidRDefault="009F2BF2" w:rsidP="002B754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</w:tr>
      <w:tr w:rsidR="009F2BF2" w14:paraId="78F368AB" w14:textId="77777777" w:rsidTr="002B7545">
        <w:trPr>
          <w:trHeight w:val="452"/>
        </w:trPr>
        <w:tc>
          <w:tcPr>
            <w:tcW w:w="7991" w:type="dxa"/>
            <w:vAlign w:val="center"/>
          </w:tcPr>
          <w:p w14:paraId="0DFCEAAE" w14:textId="77777777" w:rsidR="009F2BF2" w:rsidRDefault="00C542FB" w:rsidP="009D64E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Najdłuższą rzeką w Afryce jest Kongo.</w:t>
            </w:r>
          </w:p>
        </w:tc>
        <w:tc>
          <w:tcPr>
            <w:tcW w:w="536" w:type="dxa"/>
            <w:vAlign w:val="center"/>
          </w:tcPr>
          <w:p w14:paraId="3AC3C637" w14:textId="77777777" w:rsidR="009F2BF2" w:rsidRDefault="009F2BF2" w:rsidP="002B754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536" w:type="dxa"/>
            <w:vAlign w:val="center"/>
          </w:tcPr>
          <w:p w14:paraId="0397FDE2" w14:textId="77777777" w:rsidR="009F2BF2" w:rsidRDefault="009F2BF2" w:rsidP="002B754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</w:tr>
      <w:bookmarkEnd w:id="5"/>
    </w:tbl>
    <w:p w14:paraId="2D035059" w14:textId="77777777" w:rsidR="009F2BF2" w:rsidRPr="00567959" w:rsidRDefault="009F2BF2" w:rsidP="009F2BF2">
      <w:pPr>
        <w:rPr>
          <w:rFonts w:ascii="Arial" w:hAnsi="Arial" w:cs="Arial"/>
          <w:sz w:val="16"/>
          <w:szCs w:val="24"/>
        </w:rPr>
      </w:pPr>
    </w:p>
    <w:p w14:paraId="732E3348" w14:textId="77777777" w:rsidR="00046BC9" w:rsidRPr="001C12B3" w:rsidRDefault="00046BC9" w:rsidP="0095065A">
      <w:pPr>
        <w:spacing w:after="0" w:line="240" w:lineRule="auto"/>
        <w:jc w:val="right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9C10C3">
        <w:rPr>
          <w:rFonts w:ascii="Arial" w:hAnsi="Arial" w:cs="Arial"/>
          <w:b/>
          <w:sz w:val="24"/>
        </w:rPr>
        <w:t>6</w:t>
      </w:r>
      <w:r>
        <w:rPr>
          <w:rFonts w:ascii="Arial" w:hAnsi="Arial" w:cs="Arial"/>
          <w:b/>
          <w:sz w:val="24"/>
        </w:rPr>
        <w:t xml:space="preserve"> </w:t>
      </w:r>
      <w:r w:rsidRPr="001C12B3">
        <w:rPr>
          <w:rFonts w:ascii="Arial" w:hAnsi="Arial" w:cs="Arial"/>
          <w:b/>
          <w:sz w:val="24"/>
        </w:rPr>
        <w:t>pkt.</w:t>
      </w:r>
    </w:p>
    <w:p w14:paraId="4E723FE6" w14:textId="77777777" w:rsidR="00046BC9" w:rsidRDefault="00046BC9" w:rsidP="0095065A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punktów)</w:t>
      </w:r>
    </w:p>
    <w:p w14:paraId="100A4661" w14:textId="77777777" w:rsidR="009F2BF2" w:rsidRDefault="009F2BF2" w:rsidP="00FA1510">
      <w:pPr>
        <w:pStyle w:val="Nagwek1"/>
      </w:pPr>
      <w:r w:rsidRPr="001C12B3">
        <w:t xml:space="preserve">Zadanie nr </w:t>
      </w:r>
      <w:r>
        <w:t>8</w:t>
      </w:r>
      <w:r w:rsidRPr="001C12B3">
        <w:t xml:space="preserve"> </w:t>
      </w:r>
      <w:r>
        <w:t>(0-</w:t>
      </w:r>
      <w:r w:rsidR="00496C5A">
        <w:t>5</w:t>
      </w:r>
      <w:r>
        <w:t xml:space="preserve"> pkt.)</w:t>
      </w:r>
    </w:p>
    <w:p w14:paraId="753AB952" w14:textId="77777777" w:rsidR="009F2BF2" w:rsidRDefault="00496C5A" w:rsidP="009F2BF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Wpisz obok wymienionych poniżej roślin uprawnych po jednym kraju, będącym ich głównym producentem (jedno państwo może</w:t>
      </w:r>
      <w:r w:rsidR="00492242">
        <w:rPr>
          <w:rFonts w:ascii="Arial" w:hAnsi="Arial" w:cs="Arial"/>
          <w:sz w:val="24"/>
          <w:szCs w:val="24"/>
        </w:rPr>
        <w:t xml:space="preserve">sz wybrać </w:t>
      </w:r>
      <w:r>
        <w:rPr>
          <w:rFonts w:ascii="Arial" w:hAnsi="Arial" w:cs="Arial"/>
          <w:sz w:val="24"/>
          <w:szCs w:val="24"/>
        </w:rPr>
        <w:t>kilk</w:t>
      </w:r>
      <w:r w:rsidR="00492242">
        <w:rPr>
          <w:rFonts w:ascii="Arial" w:hAnsi="Arial" w:cs="Arial"/>
          <w:sz w:val="24"/>
          <w:szCs w:val="24"/>
        </w:rPr>
        <w:t>a razy</w:t>
      </w:r>
      <w:r>
        <w:rPr>
          <w:rFonts w:ascii="Arial" w:hAnsi="Arial" w:cs="Arial"/>
          <w:sz w:val="24"/>
          <w:szCs w:val="24"/>
        </w:rPr>
        <w:t>).</w:t>
      </w:r>
    </w:p>
    <w:p w14:paraId="68E486EE" w14:textId="77777777" w:rsidR="00496C5A" w:rsidRDefault="00496C5A" w:rsidP="009F2BF2">
      <w:pPr>
        <w:rPr>
          <w:rFonts w:ascii="Arial" w:hAnsi="Arial" w:cs="Arial"/>
          <w:sz w:val="24"/>
          <w:szCs w:val="24"/>
        </w:rPr>
      </w:pPr>
      <w:bookmarkStart w:id="6" w:name="_Hlk187073639"/>
      <w:r>
        <w:rPr>
          <w:rFonts w:ascii="Arial" w:hAnsi="Arial" w:cs="Arial"/>
          <w:sz w:val="24"/>
          <w:szCs w:val="24"/>
        </w:rPr>
        <w:t>Stany Zjednoczone, Chiny, Wybrzeże Kości Słoniowej</w:t>
      </w:r>
    </w:p>
    <w:p w14:paraId="22195A50" w14:textId="77777777" w:rsidR="00496C5A" w:rsidRPr="00496C5A" w:rsidRDefault="00496C5A" w:rsidP="009D64E6">
      <w:pPr>
        <w:pStyle w:val="Akapitzlist"/>
        <w:numPr>
          <w:ilvl w:val="0"/>
          <w:numId w:val="20"/>
        </w:numPr>
        <w:spacing w:line="480" w:lineRule="auto"/>
        <w:rPr>
          <w:rFonts w:ascii="Arial" w:hAnsi="Arial" w:cs="Arial"/>
          <w:sz w:val="24"/>
          <w:szCs w:val="24"/>
        </w:rPr>
      </w:pPr>
      <w:r w:rsidRPr="00496C5A">
        <w:rPr>
          <w:rFonts w:ascii="Arial" w:hAnsi="Arial" w:cs="Arial"/>
          <w:sz w:val="24"/>
          <w:szCs w:val="24"/>
        </w:rPr>
        <w:t>Ryż</w:t>
      </w:r>
      <w:r>
        <w:rPr>
          <w:rFonts w:ascii="Arial" w:hAnsi="Arial" w:cs="Arial"/>
          <w:sz w:val="24"/>
          <w:szCs w:val="24"/>
        </w:rPr>
        <w:t xml:space="preserve"> – główny producent......................................................................................</w:t>
      </w:r>
    </w:p>
    <w:p w14:paraId="41AA8096" w14:textId="77777777" w:rsidR="00496C5A" w:rsidRDefault="00496C5A" w:rsidP="009D64E6">
      <w:pPr>
        <w:pStyle w:val="Akapitzlist"/>
        <w:numPr>
          <w:ilvl w:val="0"/>
          <w:numId w:val="20"/>
        </w:numPr>
        <w:spacing w:line="480" w:lineRule="auto"/>
        <w:rPr>
          <w:rFonts w:ascii="Arial" w:hAnsi="Arial" w:cs="Arial"/>
          <w:sz w:val="24"/>
          <w:szCs w:val="24"/>
        </w:rPr>
      </w:pPr>
      <w:r w:rsidRPr="00496C5A">
        <w:rPr>
          <w:rFonts w:ascii="Arial" w:hAnsi="Arial" w:cs="Arial"/>
          <w:sz w:val="24"/>
          <w:szCs w:val="24"/>
        </w:rPr>
        <w:t>Kakaowiec</w:t>
      </w:r>
      <w:r>
        <w:rPr>
          <w:rFonts w:ascii="Arial" w:hAnsi="Arial" w:cs="Arial"/>
          <w:sz w:val="24"/>
          <w:szCs w:val="24"/>
        </w:rPr>
        <w:t xml:space="preserve"> – główny producent...........................................................................</w:t>
      </w:r>
    </w:p>
    <w:p w14:paraId="4513C5F2" w14:textId="77777777" w:rsidR="00496C5A" w:rsidRPr="00496C5A" w:rsidRDefault="00496C5A" w:rsidP="009D64E6">
      <w:pPr>
        <w:pStyle w:val="Akapitzlist"/>
        <w:numPr>
          <w:ilvl w:val="0"/>
          <w:numId w:val="20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Bawełna – główny producent...............................................................................</w:t>
      </w:r>
    </w:p>
    <w:p w14:paraId="229DAB62" w14:textId="77777777" w:rsidR="00496C5A" w:rsidRDefault="00496C5A" w:rsidP="009D64E6">
      <w:pPr>
        <w:pStyle w:val="Akapitzlist"/>
        <w:numPr>
          <w:ilvl w:val="0"/>
          <w:numId w:val="20"/>
        </w:numPr>
        <w:spacing w:line="480" w:lineRule="auto"/>
        <w:rPr>
          <w:rFonts w:ascii="Arial" w:hAnsi="Arial" w:cs="Arial"/>
          <w:sz w:val="24"/>
          <w:szCs w:val="24"/>
        </w:rPr>
      </w:pPr>
      <w:r w:rsidRPr="00496C5A">
        <w:rPr>
          <w:rFonts w:ascii="Arial" w:hAnsi="Arial" w:cs="Arial"/>
          <w:sz w:val="24"/>
          <w:szCs w:val="24"/>
        </w:rPr>
        <w:t>Kukurydza</w:t>
      </w:r>
      <w:r>
        <w:rPr>
          <w:rFonts w:ascii="Arial" w:hAnsi="Arial" w:cs="Arial"/>
          <w:sz w:val="24"/>
          <w:szCs w:val="24"/>
        </w:rPr>
        <w:t xml:space="preserve"> – główny producent............................................................................</w:t>
      </w:r>
    </w:p>
    <w:p w14:paraId="15C4999C" w14:textId="77777777" w:rsidR="00496C5A" w:rsidRPr="00496C5A" w:rsidRDefault="00496C5A" w:rsidP="00567959">
      <w:pPr>
        <w:pStyle w:val="Akapitzlist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Herbata – główny producent................................................................................</w:t>
      </w:r>
    </w:p>
    <w:bookmarkEnd w:id="6"/>
    <w:p w14:paraId="3245A255" w14:textId="77777777" w:rsidR="009F2BF2" w:rsidRPr="001C12B3" w:rsidRDefault="009F2BF2" w:rsidP="009D64E6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496C5A">
        <w:rPr>
          <w:rFonts w:ascii="Arial" w:hAnsi="Arial" w:cs="Arial"/>
          <w:b/>
          <w:sz w:val="24"/>
        </w:rPr>
        <w:t>5</w:t>
      </w:r>
      <w:r>
        <w:rPr>
          <w:rFonts w:ascii="Arial" w:hAnsi="Arial" w:cs="Arial"/>
          <w:b/>
          <w:sz w:val="24"/>
        </w:rPr>
        <w:t xml:space="preserve"> </w:t>
      </w:r>
      <w:r w:rsidRPr="001C12B3">
        <w:rPr>
          <w:rFonts w:ascii="Arial" w:hAnsi="Arial" w:cs="Arial"/>
          <w:b/>
          <w:sz w:val="24"/>
        </w:rPr>
        <w:t>pkt.</w:t>
      </w:r>
    </w:p>
    <w:p w14:paraId="3471543F" w14:textId="77777777" w:rsidR="009F2BF2" w:rsidRDefault="009F2BF2" w:rsidP="009D64E6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punktów)</w:t>
      </w:r>
    </w:p>
    <w:p w14:paraId="7AB9C5A8" w14:textId="77777777" w:rsidR="009F2BF2" w:rsidRDefault="009F2BF2" w:rsidP="00046BC9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43E0B6E4" w14:textId="77777777" w:rsidR="009F2BF2" w:rsidRDefault="009F2BF2" w:rsidP="00FA1510">
      <w:pPr>
        <w:pStyle w:val="Nagwek1"/>
      </w:pPr>
      <w:r w:rsidRPr="001C12B3">
        <w:t xml:space="preserve">Zadanie nr </w:t>
      </w:r>
      <w:r>
        <w:t>9</w:t>
      </w:r>
      <w:r w:rsidRPr="001C12B3">
        <w:t xml:space="preserve"> </w:t>
      </w:r>
      <w:r>
        <w:t>(0-</w:t>
      </w:r>
      <w:r w:rsidR="00E16A42">
        <w:t xml:space="preserve">6 </w:t>
      </w:r>
      <w:r>
        <w:t xml:space="preserve"> pkt.)</w:t>
      </w:r>
    </w:p>
    <w:p w14:paraId="1ED52238" w14:textId="77777777" w:rsidR="009F2BF2" w:rsidRDefault="00602427" w:rsidP="009F2BF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Zaznacz poprawne dokończenie </w:t>
      </w:r>
      <w:r w:rsidR="009F2BF2" w:rsidRPr="009F2BF2">
        <w:rPr>
          <w:rFonts w:ascii="Arial" w:hAnsi="Arial" w:cs="Arial"/>
          <w:sz w:val="24"/>
          <w:szCs w:val="24"/>
        </w:rPr>
        <w:t>zdania</w:t>
      </w:r>
      <w:r w:rsidR="009F2BF2">
        <w:rPr>
          <w:rFonts w:ascii="Arial" w:hAnsi="Arial" w:cs="Arial"/>
          <w:sz w:val="24"/>
          <w:szCs w:val="24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516"/>
        <w:gridCol w:w="2547"/>
      </w:tblGrid>
      <w:tr w:rsidR="00602427" w14:paraId="76939FCC" w14:textId="77777777" w:rsidTr="00C8602B">
        <w:trPr>
          <w:trHeight w:val="260"/>
        </w:trPr>
        <w:tc>
          <w:tcPr>
            <w:tcW w:w="6516" w:type="dxa"/>
            <w:vMerge w:val="restart"/>
          </w:tcPr>
          <w:p w14:paraId="718E8C91" w14:textId="77777777" w:rsidR="00602427" w:rsidRDefault="00D40107" w:rsidP="00C860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bookmarkStart w:id="7" w:name="_Hlk187073744"/>
            <w:r>
              <w:rPr>
                <w:rFonts w:ascii="Arial" w:hAnsi="Arial" w:cs="Arial"/>
                <w:sz w:val="24"/>
                <w:szCs w:val="24"/>
              </w:rPr>
              <w:t>Umowna granica między Ameryką Północną i Ameryką Południową przebiega przez:</w:t>
            </w:r>
          </w:p>
        </w:tc>
        <w:tc>
          <w:tcPr>
            <w:tcW w:w="2547" w:type="dxa"/>
            <w:vAlign w:val="center"/>
          </w:tcPr>
          <w:p w14:paraId="04B388CC" w14:textId="77777777" w:rsidR="00DE7751" w:rsidRPr="0004445F" w:rsidRDefault="00D40107" w:rsidP="00C8602B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04445F">
              <w:rPr>
                <w:rFonts w:ascii="Arial" w:hAnsi="Arial" w:cs="Arial"/>
                <w:sz w:val="24"/>
                <w:szCs w:val="24"/>
              </w:rPr>
              <w:t>Kanał Panamski</w:t>
            </w:r>
          </w:p>
        </w:tc>
      </w:tr>
      <w:tr w:rsidR="00602427" w14:paraId="427AE9F6" w14:textId="77777777" w:rsidTr="00C8602B">
        <w:trPr>
          <w:trHeight w:val="260"/>
        </w:trPr>
        <w:tc>
          <w:tcPr>
            <w:tcW w:w="6516" w:type="dxa"/>
            <w:vMerge/>
          </w:tcPr>
          <w:p w14:paraId="18663CF6" w14:textId="77777777" w:rsidR="00602427" w:rsidRDefault="00602427" w:rsidP="00C860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7" w:type="dxa"/>
            <w:vAlign w:val="center"/>
          </w:tcPr>
          <w:p w14:paraId="253D79EB" w14:textId="77777777" w:rsidR="00DE7751" w:rsidRDefault="00D40107" w:rsidP="00C8602B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Cieśninę Beringa</w:t>
            </w:r>
          </w:p>
        </w:tc>
      </w:tr>
      <w:tr w:rsidR="00602427" w14:paraId="0A8E6E37" w14:textId="77777777" w:rsidTr="00C8602B">
        <w:trPr>
          <w:trHeight w:val="260"/>
        </w:trPr>
        <w:tc>
          <w:tcPr>
            <w:tcW w:w="6516" w:type="dxa"/>
            <w:vMerge w:val="restart"/>
          </w:tcPr>
          <w:p w14:paraId="006E680D" w14:textId="77777777" w:rsidR="00602427" w:rsidRDefault="00D568CA" w:rsidP="00C860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Nizina leżąca nad Zatoką Meksykańską to:</w:t>
            </w:r>
          </w:p>
        </w:tc>
        <w:tc>
          <w:tcPr>
            <w:tcW w:w="2547" w:type="dxa"/>
            <w:vAlign w:val="center"/>
          </w:tcPr>
          <w:p w14:paraId="269A5A7E" w14:textId="77777777" w:rsidR="00DE7751" w:rsidRDefault="00D568CA" w:rsidP="00C8602B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Nizina Atlantycka</w:t>
            </w:r>
          </w:p>
        </w:tc>
      </w:tr>
      <w:tr w:rsidR="00602427" w14:paraId="3E9A0782" w14:textId="77777777" w:rsidTr="00C8602B">
        <w:trPr>
          <w:trHeight w:val="260"/>
        </w:trPr>
        <w:tc>
          <w:tcPr>
            <w:tcW w:w="6516" w:type="dxa"/>
            <w:vMerge/>
          </w:tcPr>
          <w:p w14:paraId="1526FC2D" w14:textId="77777777" w:rsidR="00602427" w:rsidRDefault="00602427" w:rsidP="00C860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7" w:type="dxa"/>
            <w:vAlign w:val="center"/>
          </w:tcPr>
          <w:p w14:paraId="13A5116C" w14:textId="77777777" w:rsidR="00DE7751" w:rsidRDefault="00D568CA" w:rsidP="00C8602B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Nizina Zatokowa</w:t>
            </w:r>
          </w:p>
        </w:tc>
      </w:tr>
      <w:tr w:rsidR="00602427" w14:paraId="3D54DBE3" w14:textId="77777777" w:rsidTr="00C8602B">
        <w:trPr>
          <w:trHeight w:val="260"/>
        </w:trPr>
        <w:tc>
          <w:tcPr>
            <w:tcW w:w="6516" w:type="dxa"/>
            <w:vMerge w:val="restart"/>
          </w:tcPr>
          <w:p w14:paraId="361EC8F3" w14:textId="77777777" w:rsidR="00602427" w:rsidRDefault="00D568CA" w:rsidP="00C860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Największym jeziorem Ameryki Południowej jest:</w:t>
            </w:r>
          </w:p>
        </w:tc>
        <w:tc>
          <w:tcPr>
            <w:tcW w:w="2547" w:type="dxa"/>
            <w:vAlign w:val="center"/>
          </w:tcPr>
          <w:p w14:paraId="560FF5C8" w14:textId="77777777" w:rsidR="00DE7751" w:rsidRDefault="00D568CA" w:rsidP="00C8602B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Maracaibo</w:t>
            </w:r>
          </w:p>
        </w:tc>
      </w:tr>
      <w:tr w:rsidR="00602427" w14:paraId="0520ABDF" w14:textId="77777777" w:rsidTr="00C8602B">
        <w:trPr>
          <w:trHeight w:val="260"/>
        </w:trPr>
        <w:tc>
          <w:tcPr>
            <w:tcW w:w="6516" w:type="dxa"/>
            <w:vMerge/>
          </w:tcPr>
          <w:p w14:paraId="7B847252" w14:textId="77777777" w:rsidR="00602427" w:rsidRDefault="00602427" w:rsidP="00C860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7" w:type="dxa"/>
            <w:vAlign w:val="center"/>
          </w:tcPr>
          <w:p w14:paraId="2322B258" w14:textId="77777777" w:rsidR="00DE7751" w:rsidRDefault="00D568CA" w:rsidP="00C8602B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Titicaca</w:t>
            </w:r>
          </w:p>
        </w:tc>
      </w:tr>
      <w:tr w:rsidR="00602427" w14:paraId="064E4127" w14:textId="77777777" w:rsidTr="00C8602B">
        <w:trPr>
          <w:trHeight w:val="260"/>
        </w:trPr>
        <w:tc>
          <w:tcPr>
            <w:tcW w:w="6516" w:type="dxa"/>
            <w:vMerge w:val="restart"/>
          </w:tcPr>
          <w:p w14:paraId="516E2B94" w14:textId="77777777" w:rsidR="00602427" w:rsidRDefault="00916963" w:rsidP="00C860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Fawele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to brazylijskie określenie:</w:t>
            </w:r>
          </w:p>
        </w:tc>
        <w:tc>
          <w:tcPr>
            <w:tcW w:w="2547" w:type="dxa"/>
            <w:vAlign w:val="center"/>
          </w:tcPr>
          <w:p w14:paraId="0A8AB4FF" w14:textId="77777777" w:rsidR="00DE7751" w:rsidRDefault="00DE7751" w:rsidP="00C8602B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="00916963">
              <w:rPr>
                <w:rFonts w:ascii="Arial" w:hAnsi="Arial" w:cs="Arial"/>
                <w:sz w:val="24"/>
                <w:szCs w:val="24"/>
              </w:rPr>
              <w:t>lamsów</w:t>
            </w:r>
            <w:proofErr w:type="spellEnd"/>
          </w:p>
        </w:tc>
      </w:tr>
      <w:tr w:rsidR="00602427" w14:paraId="26103718" w14:textId="77777777" w:rsidTr="00C8602B">
        <w:trPr>
          <w:trHeight w:val="260"/>
        </w:trPr>
        <w:tc>
          <w:tcPr>
            <w:tcW w:w="6516" w:type="dxa"/>
            <w:vMerge/>
          </w:tcPr>
          <w:p w14:paraId="03263696" w14:textId="77777777" w:rsidR="00602427" w:rsidRDefault="00602427" w:rsidP="00C860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7" w:type="dxa"/>
            <w:vAlign w:val="center"/>
          </w:tcPr>
          <w:p w14:paraId="6C08BB8E" w14:textId="77777777" w:rsidR="00DE7751" w:rsidRDefault="00DE7751" w:rsidP="00C8602B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="00916963">
              <w:rPr>
                <w:rFonts w:ascii="Arial" w:hAnsi="Arial" w:cs="Arial"/>
                <w:sz w:val="24"/>
                <w:szCs w:val="24"/>
              </w:rPr>
              <w:t>egalopolis</w:t>
            </w:r>
            <w:proofErr w:type="spellEnd"/>
          </w:p>
        </w:tc>
      </w:tr>
      <w:tr w:rsidR="00E16A42" w14:paraId="2B6C5ACB" w14:textId="77777777" w:rsidTr="00C8602B">
        <w:trPr>
          <w:trHeight w:val="260"/>
        </w:trPr>
        <w:tc>
          <w:tcPr>
            <w:tcW w:w="6516" w:type="dxa"/>
            <w:vMerge w:val="restart"/>
          </w:tcPr>
          <w:p w14:paraId="571E4B8A" w14:textId="77777777" w:rsidR="00E16A42" w:rsidRDefault="00E16A42" w:rsidP="00C860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Większa gęstość zaludniania występuje w:</w:t>
            </w:r>
          </w:p>
        </w:tc>
        <w:tc>
          <w:tcPr>
            <w:tcW w:w="2547" w:type="dxa"/>
            <w:vAlign w:val="center"/>
          </w:tcPr>
          <w:p w14:paraId="4044D356" w14:textId="77777777" w:rsidR="00DE7751" w:rsidRDefault="00E16A42" w:rsidP="00C8602B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Kanadzie</w:t>
            </w:r>
          </w:p>
        </w:tc>
      </w:tr>
      <w:tr w:rsidR="00E16A42" w14:paraId="3DD3BEF1" w14:textId="77777777" w:rsidTr="00C8602B">
        <w:trPr>
          <w:trHeight w:val="260"/>
        </w:trPr>
        <w:tc>
          <w:tcPr>
            <w:tcW w:w="6516" w:type="dxa"/>
            <w:vMerge/>
          </w:tcPr>
          <w:p w14:paraId="76E3DB56" w14:textId="77777777" w:rsidR="00E16A42" w:rsidRDefault="00E16A42" w:rsidP="00C860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7" w:type="dxa"/>
            <w:vAlign w:val="center"/>
          </w:tcPr>
          <w:p w14:paraId="1E6257EC" w14:textId="77777777" w:rsidR="00DE7751" w:rsidRDefault="00E16A42" w:rsidP="00C860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Stanach Zjednoczonych</w:t>
            </w:r>
          </w:p>
        </w:tc>
      </w:tr>
      <w:tr w:rsidR="00602427" w14:paraId="1AE21B6D" w14:textId="77777777" w:rsidTr="00C8602B">
        <w:trPr>
          <w:trHeight w:val="260"/>
        </w:trPr>
        <w:tc>
          <w:tcPr>
            <w:tcW w:w="6516" w:type="dxa"/>
            <w:vMerge w:val="restart"/>
          </w:tcPr>
          <w:p w14:paraId="7F5104F4" w14:textId="77777777" w:rsidR="00602427" w:rsidRDefault="00916963" w:rsidP="00C860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 czynników warunkujących rozwój przemysłu zaawansowanych technologii zaliczymy:</w:t>
            </w:r>
          </w:p>
        </w:tc>
        <w:tc>
          <w:tcPr>
            <w:tcW w:w="2547" w:type="dxa"/>
            <w:vAlign w:val="center"/>
          </w:tcPr>
          <w:p w14:paraId="623809F0" w14:textId="77777777" w:rsidR="00DE7751" w:rsidRDefault="00916963" w:rsidP="00C860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bliskość ośrodków badawczych</w:t>
            </w:r>
          </w:p>
        </w:tc>
      </w:tr>
      <w:tr w:rsidR="00FD3BF7" w14:paraId="6708B069" w14:textId="77777777" w:rsidTr="00C8602B">
        <w:trPr>
          <w:trHeight w:val="677"/>
        </w:trPr>
        <w:tc>
          <w:tcPr>
            <w:tcW w:w="6516" w:type="dxa"/>
            <w:vMerge/>
          </w:tcPr>
          <w:p w14:paraId="6F42D2E7" w14:textId="77777777" w:rsidR="00FD3BF7" w:rsidRDefault="00FD3BF7" w:rsidP="00C860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7" w:type="dxa"/>
            <w:vAlign w:val="center"/>
          </w:tcPr>
          <w:p w14:paraId="71A1CB7F" w14:textId="77777777" w:rsidR="00FD3BF7" w:rsidRDefault="00FD3BF7" w:rsidP="00C860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bliskość surowców mineralnych</w:t>
            </w:r>
          </w:p>
        </w:tc>
      </w:tr>
      <w:bookmarkEnd w:id="7"/>
    </w:tbl>
    <w:p w14:paraId="53648DED" w14:textId="77777777" w:rsidR="00C8602B" w:rsidRDefault="00C8602B" w:rsidP="00C8602B">
      <w:pPr>
        <w:spacing w:after="0" w:line="240" w:lineRule="auto"/>
        <w:jc w:val="right"/>
        <w:rPr>
          <w:rFonts w:ascii="Arial" w:hAnsi="Arial" w:cs="Arial"/>
          <w:b/>
          <w:sz w:val="24"/>
        </w:rPr>
      </w:pPr>
    </w:p>
    <w:p w14:paraId="53A59882" w14:textId="77777777" w:rsidR="009F2BF2" w:rsidRPr="001C12B3" w:rsidRDefault="009F2BF2" w:rsidP="00C8602B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 </w:t>
      </w:r>
      <w:r w:rsidR="0004445F">
        <w:rPr>
          <w:rFonts w:ascii="Arial" w:hAnsi="Arial" w:cs="Arial"/>
          <w:b/>
          <w:sz w:val="24"/>
        </w:rPr>
        <w:t xml:space="preserve">6 </w:t>
      </w:r>
      <w:r w:rsidRPr="001C12B3">
        <w:rPr>
          <w:rFonts w:ascii="Arial" w:hAnsi="Arial" w:cs="Arial"/>
          <w:b/>
          <w:sz w:val="24"/>
        </w:rPr>
        <w:t>pkt.</w:t>
      </w:r>
    </w:p>
    <w:p w14:paraId="12D8A426" w14:textId="77777777" w:rsidR="00046BC9" w:rsidRDefault="009F2BF2" w:rsidP="00C8602B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punktów)</w:t>
      </w:r>
    </w:p>
    <w:p w14:paraId="1C1DEF05" w14:textId="77777777" w:rsidR="0004445F" w:rsidRPr="0004445F" w:rsidRDefault="0004445F" w:rsidP="0004445F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4367428C" w14:textId="77777777" w:rsidR="00401DFD" w:rsidRDefault="00401DFD" w:rsidP="00FA1510">
      <w:pPr>
        <w:pStyle w:val="Nagwek1"/>
      </w:pPr>
      <w:r w:rsidRPr="001C12B3">
        <w:t xml:space="preserve">Zadanie nr </w:t>
      </w:r>
      <w:r w:rsidR="003332D9">
        <w:t>10</w:t>
      </w:r>
      <w:r w:rsidRPr="001C12B3">
        <w:t xml:space="preserve"> </w:t>
      </w:r>
      <w:r>
        <w:t>(0-</w:t>
      </w:r>
      <w:r w:rsidR="00A47A34">
        <w:t>5</w:t>
      </w:r>
      <w:r>
        <w:t xml:space="preserve"> pkt.)</w:t>
      </w:r>
    </w:p>
    <w:p w14:paraId="6B70C362" w14:textId="77777777" w:rsidR="00A47A34" w:rsidRDefault="00A47A34" w:rsidP="00A47A34">
      <w:pPr>
        <w:rPr>
          <w:rFonts w:ascii="Arial" w:hAnsi="Arial" w:cs="Arial"/>
          <w:sz w:val="24"/>
          <w:szCs w:val="24"/>
        </w:rPr>
      </w:pPr>
      <w:r w:rsidRPr="00A47A34">
        <w:rPr>
          <w:rFonts w:ascii="Arial" w:hAnsi="Arial" w:cs="Arial"/>
          <w:sz w:val="24"/>
          <w:szCs w:val="24"/>
        </w:rPr>
        <w:t>Uzupełnij zdani</w:t>
      </w:r>
      <w:r>
        <w:rPr>
          <w:rFonts w:ascii="Arial" w:hAnsi="Arial" w:cs="Arial"/>
          <w:sz w:val="24"/>
          <w:szCs w:val="24"/>
        </w:rPr>
        <w:t>a, wybierając odpowiedzi spośród podanych w nawiasach.</w:t>
      </w:r>
    </w:p>
    <w:p w14:paraId="60046E3A" w14:textId="77777777" w:rsidR="00DE7751" w:rsidRDefault="00A47A34" w:rsidP="0058537B">
      <w:pPr>
        <w:spacing w:after="0" w:line="480" w:lineRule="auto"/>
        <w:rPr>
          <w:rFonts w:ascii="Arial" w:hAnsi="Arial" w:cs="Arial"/>
          <w:sz w:val="24"/>
          <w:szCs w:val="24"/>
        </w:rPr>
      </w:pPr>
      <w:bookmarkStart w:id="8" w:name="_Hlk187073924"/>
      <w:r>
        <w:rPr>
          <w:rFonts w:ascii="Arial" w:hAnsi="Arial" w:cs="Arial"/>
          <w:sz w:val="24"/>
          <w:szCs w:val="24"/>
        </w:rPr>
        <w:t xml:space="preserve">Gatunek występujący naturalnie na ściśle określonym i ograniczonym terenie to (epifit/endemit) .......................................... </w:t>
      </w:r>
    </w:p>
    <w:p w14:paraId="25058901" w14:textId="77777777" w:rsidR="00DE7751" w:rsidRDefault="00A47A34" w:rsidP="0058537B">
      <w:p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Jego przykładem mogą być australijskie zwierzęta: (koale/lwy) ...................</w:t>
      </w:r>
      <w:r w:rsidR="00D84C48">
        <w:rPr>
          <w:rFonts w:ascii="Arial" w:hAnsi="Arial" w:cs="Arial"/>
          <w:sz w:val="24"/>
          <w:szCs w:val="24"/>
        </w:rPr>
        <w:t>....</w:t>
      </w:r>
      <w:r>
        <w:rPr>
          <w:rFonts w:ascii="Arial" w:hAnsi="Arial" w:cs="Arial"/>
          <w:sz w:val="24"/>
          <w:szCs w:val="24"/>
        </w:rPr>
        <w:t>....</w:t>
      </w:r>
      <w:r w:rsidR="00DE7751">
        <w:rPr>
          <w:rFonts w:ascii="Arial" w:hAnsi="Arial" w:cs="Arial"/>
          <w:sz w:val="24"/>
          <w:szCs w:val="24"/>
        </w:rPr>
        <w:t>..</w:t>
      </w:r>
      <w:r>
        <w:rPr>
          <w:rFonts w:ascii="Arial" w:hAnsi="Arial" w:cs="Arial"/>
          <w:sz w:val="24"/>
          <w:szCs w:val="24"/>
        </w:rPr>
        <w:t>...... lub rośliny takie jak (eukaliptusy/bambusy) ...................</w:t>
      </w:r>
      <w:r w:rsidR="00DE7751">
        <w:rPr>
          <w:rFonts w:ascii="Arial" w:hAnsi="Arial" w:cs="Arial"/>
          <w:sz w:val="24"/>
          <w:szCs w:val="24"/>
        </w:rPr>
        <w:t>.....</w:t>
      </w:r>
      <w:r w:rsidR="00C8602B">
        <w:rPr>
          <w:rFonts w:ascii="Arial" w:hAnsi="Arial" w:cs="Arial"/>
          <w:sz w:val="24"/>
          <w:szCs w:val="24"/>
        </w:rPr>
        <w:t>.....</w:t>
      </w:r>
      <w:r w:rsidR="00D84C48">
        <w:rPr>
          <w:rFonts w:ascii="Arial" w:hAnsi="Arial" w:cs="Arial"/>
          <w:sz w:val="24"/>
          <w:szCs w:val="24"/>
        </w:rPr>
        <w:t>.........</w:t>
      </w:r>
      <w:r w:rsidR="00C8602B">
        <w:rPr>
          <w:rFonts w:ascii="Arial" w:hAnsi="Arial" w:cs="Arial"/>
          <w:sz w:val="24"/>
          <w:szCs w:val="24"/>
        </w:rPr>
        <w:t>.....</w:t>
      </w:r>
      <w:r>
        <w:rPr>
          <w:rFonts w:ascii="Arial" w:hAnsi="Arial" w:cs="Arial"/>
          <w:sz w:val="24"/>
          <w:szCs w:val="24"/>
        </w:rPr>
        <w:t xml:space="preserve">.......... </w:t>
      </w:r>
    </w:p>
    <w:p w14:paraId="6065AE59" w14:textId="77777777" w:rsidR="00401DFD" w:rsidRDefault="00A47A34" w:rsidP="00D84C48">
      <w:p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Tego typu gatunki żyją również na Antarktydzie – mieszkają tam </w:t>
      </w:r>
      <w:r w:rsidR="0004445F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niedźwiedzie polarne/pingwiny</w:t>
      </w:r>
      <w:r w:rsidR="0004445F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...................</w:t>
      </w:r>
      <w:r w:rsidR="00C8602B">
        <w:rPr>
          <w:rFonts w:ascii="Arial" w:hAnsi="Arial" w:cs="Arial"/>
          <w:sz w:val="24"/>
          <w:szCs w:val="24"/>
        </w:rPr>
        <w:t>........................</w:t>
      </w:r>
      <w:r w:rsidR="0058537B">
        <w:rPr>
          <w:rFonts w:ascii="Arial" w:hAnsi="Arial" w:cs="Arial"/>
          <w:sz w:val="24"/>
          <w:szCs w:val="24"/>
        </w:rPr>
        <w:t>...</w:t>
      </w:r>
      <w:r>
        <w:rPr>
          <w:rFonts w:ascii="Arial" w:hAnsi="Arial" w:cs="Arial"/>
          <w:sz w:val="24"/>
          <w:szCs w:val="24"/>
        </w:rPr>
        <w:t xml:space="preserve">...... oraz </w:t>
      </w:r>
      <w:r w:rsidR="0058537B">
        <w:rPr>
          <w:rFonts w:ascii="Arial" w:hAnsi="Arial" w:cs="Arial"/>
          <w:sz w:val="24"/>
          <w:szCs w:val="24"/>
        </w:rPr>
        <w:t xml:space="preserve">w </w:t>
      </w:r>
      <w:r>
        <w:rPr>
          <w:rFonts w:ascii="Arial" w:hAnsi="Arial" w:cs="Arial"/>
          <w:sz w:val="24"/>
          <w:szCs w:val="24"/>
        </w:rPr>
        <w:t xml:space="preserve">Arktyce, którą zamieszkują </w:t>
      </w:r>
      <w:r w:rsidR="0004445F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 xml:space="preserve">niedźwiedzie </w:t>
      </w:r>
      <w:r w:rsidR="0058537B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olarne/pingwiny</w:t>
      </w:r>
      <w:r w:rsidR="0004445F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........</w:t>
      </w:r>
      <w:r w:rsidR="00C8602B">
        <w:rPr>
          <w:rFonts w:ascii="Arial" w:hAnsi="Arial" w:cs="Arial"/>
          <w:sz w:val="24"/>
          <w:szCs w:val="24"/>
        </w:rPr>
        <w:t>.................................</w:t>
      </w:r>
      <w:r w:rsidR="0058537B">
        <w:rPr>
          <w:rFonts w:ascii="Arial" w:hAnsi="Arial" w:cs="Arial"/>
          <w:sz w:val="24"/>
          <w:szCs w:val="24"/>
        </w:rPr>
        <w:t>..........</w:t>
      </w:r>
      <w:r>
        <w:rPr>
          <w:rFonts w:ascii="Arial" w:hAnsi="Arial" w:cs="Arial"/>
          <w:sz w:val="24"/>
          <w:szCs w:val="24"/>
        </w:rPr>
        <w:t>.............</w:t>
      </w:r>
    </w:p>
    <w:bookmarkEnd w:id="8"/>
    <w:p w14:paraId="37DE7502" w14:textId="77777777" w:rsidR="00D84C48" w:rsidRDefault="00D84C48" w:rsidP="00D84C48">
      <w:pPr>
        <w:spacing w:after="0" w:line="240" w:lineRule="auto"/>
        <w:jc w:val="right"/>
        <w:rPr>
          <w:rFonts w:ascii="Arial" w:hAnsi="Arial" w:cs="Arial"/>
          <w:b/>
          <w:sz w:val="24"/>
        </w:rPr>
      </w:pPr>
    </w:p>
    <w:p w14:paraId="6C3B9E0C" w14:textId="77777777" w:rsidR="00401DFD" w:rsidRPr="001C12B3" w:rsidRDefault="00401DFD" w:rsidP="00C8602B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A47A34">
        <w:rPr>
          <w:rFonts w:ascii="Arial" w:hAnsi="Arial" w:cs="Arial"/>
          <w:b/>
          <w:sz w:val="24"/>
        </w:rPr>
        <w:t>5</w:t>
      </w:r>
      <w:r>
        <w:rPr>
          <w:rFonts w:ascii="Arial" w:hAnsi="Arial" w:cs="Arial"/>
          <w:b/>
          <w:sz w:val="24"/>
        </w:rPr>
        <w:t xml:space="preserve"> </w:t>
      </w:r>
      <w:r w:rsidRPr="001C12B3">
        <w:rPr>
          <w:rFonts w:ascii="Arial" w:hAnsi="Arial" w:cs="Arial"/>
          <w:b/>
          <w:sz w:val="24"/>
        </w:rPr>
        <w:t>pkt.</w:t>
      </w:r>
    </w:p>
    <w:p w14:paraId="462B27C6" w14:textId="77777777" w:rsidR="00401DFD" w:rsidRDefault="00401DFD" w:rsidP="00C8602B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punktów)</w:t>
      </w:r>
    </w:p>
    <w:p w14:paraId="00A1A2B0" w14:textId="77777777" w:rsidR="0004445F" w:rsidRDefault="0004445F" w:rsidP="0004445F">
      <w:pPr>
        <w:rPr>
          <w:rFonts w:ascii="Arial" w:hAnsi="Arial" w:cs="Arial"/>
          <w:sz w:val="12"/>
          <w:szCs w:val="16"/>
        </w:rPr>
      </w:pPr>
    </w:p>
    <w:p w14:paraId="53EADF8D" w14:textId="77777777" w:rsidR="00C10AE3" w:rsidRPr="00C10AE3" w:rsidRDefault="00C10AE3" w:rsidP="00C10AE3">
      <w:pPr>
        <w:keepNext/>
        <w:keepLines/>
        <w:spacing w:before="240" w:after="0"/>
        <w:outlineLvl w:val="0"/>
        <w:rPr>
          <w:rFonts w:ascii="Arial" w:eastAsia="Times New Roman" w:hAnsi="Arial" w:cs="Times New Roman"/>
          <w:b/>
          <w:sz w:val="24"/>
          <w:szCs w:val="32"/>
        </w:rPr>
      </w:pPr>
      <w:r w:rsidRPr="00C10AE3">
        <w:rPr>
          <w:rFonts w:ascii="Arial" w:eastAsia="Times New Roman" w:hAnsi="Arial" w:cs="Times New Roman"/>
          <w:b/>
          <w:sz w:val="24"/>
          <w:szCs w:val="32"/>
        </w:rPr>
        <w:lastRenderedPageBreak/>
        <w:t xml:space="preserve">Zadanie nr 11 (0-4 pkt.) </w:t>
      </w:r>
    </w:p>
    <w:p w14:paraId="748F051A" w14:textId="77777777" w:rsidR="00C10AE3" w:rsidRPr="00C10AE3" w:rsidRDefault="00C10AE3" w:rsidP="00CB592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10AE3">
        <w:rPr>
          <w:rFonts w:ascii="Arial" w:eastAsia="Times New Roman" w:hAnsi="Arial" w:cs="Arial"/>
          <w:sz w:val="24"/>
          <w:szCs w:val="24"/>
          <w:lang w:eastAsia="pl-PL"/>
        </w:rPr>
        <w:t>Polecenia wykonaj na podstawie poniższych rycin.</w:t>
      </w:r>
    </w:p>
    <w:p w14:paraId="2DC3BCCB" w14:textId="77777777" w:rsidR="00540686" w:rsidRDefault="00C10AE3" w:rsidP="00CB5927">
      <w:pPr>
        <w:spacing w:before="100" w:beforeAutospacing="1"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C10AE3">
        <w:rPr>
          <w:rFonts w:ascii="Aptos" w:eastAsia="Aptos" w:hAnsi="Aptos" w:cs="Times New Roman"/>
          <w:noProof/>
          <w:kern w:val="2"/>
          <w:lang w:eastAsia="pl-PL"/>
          <w14:ligatures w14:val="standardContextual"/>
        </w:rPr>
        <w:drawing>
          <wp:inline distT="0" distB="0" distL="0" distR="0" wp14:anchorId="26264C38" wp14:editId="2646B9D1">
            <wp:extent cx="4815840" cy="2572845"/>
            <wp:effectExtent l="57150" t="0" r="60960" b="113665"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603" cy="259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  <w:bookmarkStart w:id="9" w:name="_GoBack"/>
      <w:bookmarkEnd w:id="9"/>
    </w:p>
    <w:p w14:paraId="492E8572" w14:textId="77777777" w:rsidR="00C10AE3" w:rsidRPr="00C10AE3" w:rsidRDefault="00C10AE3" w:rsidP="00CB5927">
      <w:pPr>
        <w:spacing w:after="0" w:line="48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C10AE3">
        <w:rPr>
          <w:rFonts w:ascii="Arial" w:eastAsia="Times New Roman" w:hAnsi="Arial" w:cs="Arial"/>
          <w:sz w:val="16"/>
          <w:szCs w:val="16"/>
          <w:lang w:eastAsia="pl-PL"/>
        </w:rPr>
        <w:t xml:space="preserve">Źródło: </w:t>
      </w:r>
      <w:hyperlink r:id="rId12" w:history="1">
        <w:r w:rsidRPr="00C10AE3">
          <w:rPr>
            <w:rFonts w:ascii="Arial" w:eastAsia="Times New Roman" w:hAnsi="Arial" w:cs="Arial"/>
            <w:sz w:val="16"/>
            <w:szCs w:val="16"/>
            <w:lang w:eastAsia="pl-PL"/>
          </w:rPr>
          <w:t>http://www.anna.manczyk.net/index.php/geografia/materialy-do-pobrania</w:t>
        </w:r>
      </w:hyperlink>
    </w:p>
    <w:p w14:paraId="18C24E1E" w14:textId="77777777" w:rsidR="00C10AE3" w:rsidRPr="00C10AE3" w:rsidRDefault="00C10AE3" w:rsidP="00CB5927">
      <w:pPr>
        <w:numPr>
          <w:ilvl w:val="0"/>
          <w:numId w:val="31"/>
        </w:numPr>
        <w:spacing w:after="100" w:afterAutospacing="1" w:line="36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bookmarkStart w:id="10" w:name="_Hlk187088189"/>
      <w:r w:rsidRPr="00C10AE3">
        <w:rPr>
          <w:rFonts w:ascii="Arial" w:eastAsia="Times New Roman" w:hAnsi="Arial" w:cs="Arial"/>
          <w:sz w:val="24"/>
          <w:szCs w:val="24"/>
          <w:lang w:eastAsia="pl-PL"/>
        </w:rPr>
        <w:t>Podaj numer ryciny, na której przedstawiono biegun północny.</w:t>
      </w:r>
    </w:p>
    <w:p w14:paraId="713B975B" w14:textId="77777777" w:rsidR="00C10AE3" w:rsidRPr="00C10AE3" w:rsidRDefault="00C10AE3" w:rsidP="00C10AE3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C10AE3">
        <w:rPr>
          <w:rFonts w:ascii="Arial" w:eastAsia="Aptos" w:hAnsi="Arial" w:cs="Arial"/>
          <w:sz w:val="24"/>
        </w:rPr>
        <w:t>Odpowiedź:</w:t>
      </w:r>
      <w:r w:rsidRPr="00C10AE3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C10AE3">
        <w:rPr>
          <w:rFonts w:ascii="Arial" w:eastAsia="Aptos" w:hAnsi="Arial" w:cs="Arial"/>
          <w:sz w:val="24"/>
        </w:rPr>
        <w:t>....................................................................................................................</w:t>
      </w:r>
    </w:p>
    <w:p w14:paraId="162A82AF" w14:textId="77777777" w:rsidR="00236C48" w:rsidRDefault="00236C48" w:rsidP="00E8260A">
      <w:pPr>
        <w:numPr>
          <w:ilvl w:val="0"/>
          <w:numId w:val="31"/>
        </w:numPr>
        <w:spacing w:before="100" w:beforeAutospacing="1" w:after="0" w:line="36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Spośród podanych poniżej dat podkreśl tę, która na biegunie południowym wyznacza początek</w:t>
      </w:r>
      <w:r w:rsidR="00CB5927"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14:paraId="77E43A87" w14:textId="77777777" w:rsidR="00CB5927" w:rsidRDefault="00236C48" w:rsidP="00CB5927">
      <w:pPr>
        <w:pStyle w:val="Akapitzlist"/>
        <w:numPr>
          <w:ilvl w:val="0"/>
          <w:numId w:val="37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d</w:t>
      </w:r>
      <w:r w:rsidRPr="00236C48">
        <w:rPr>
          <w:rFonts w:ascii="Arial" w:eastAsia="Times New Roman" w:hAnsi="Arial" w:cs="Arial"/>
          <w:sz w:val="24"/>
          <w:szCs w:val="24"/>
          <w:lang w:eastAsia="pl-PL"/>
        </w:rPr>
        <w:t>nia polarnego</w:t>
      </w:r>
      <w:r w:rsidR="00CB5927">
        <w:rPr>
          <w:rFonts w:ascii="Arial" w:eastAsia="Times New Roman" w:hAnsi="Arial" w:cs="Arial"/>
          <w:sz w:val="24"/>
          <w:szCs w:val="24"/>
          <w:lang w:eastAsia="pl-PL"/>
        </w:rPr>
        <w:t xml:space="preserve">   </w:t>
      </w:r>
      <w:r w:rsidR="00CB5927">
        <w:rPr>
          <w:rFonts w:ascii="Arial" w:eastAsia="Times New Roman" w:hAnsi="Arial" w:cs="Arial"/>
          <w:sz w:val="24"/>
          <w:szCs w:val="24"/>
          <w:lang w:eastAsia="pl-PL"/>
        </w:rPr>
        <w:tab/>
      </w:r>
    </w:p>
    <w:p w14:paraId="09A64DC6" w14:textId="77777777" w:rsidR="00CB5927" w:rsidRPr="001C5F8B" w:rsidRDefault="00CB5927" w:rsidP="001C5F8B">
      <w:pPr>
        <w:pStyle w:val="Akapitzlist"/>
        <w:spacing w:after="0" w:line="360" w:lineRule="auto"/>
        <w:ind w:left="1080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21 </w:t>
      </w:r>
      <w:r w:rsidR="001C5F8B">
        <w:rPr>
          <w:rFonts w:ascii="Arial" w:eastAsia="Times New Roman" w:hAnsi="Arial" w:cs="Arial"/>
          <w:sz w:val="24"/>
          <w:szCs w:val="24"/>
          <w:lang w:eastAsia="pl-PL"/>
        </w:rPr>
        <w:t>marca</w:t>
      </w:r>
      <w:r w:rsidRPr="001C5F8B">
        <w:rPr>
          <w:rFonts w:ascii="Arial" w:eastAsia="Times New Roman" w:hAnsi="Arial" w:cs="Arial"/>
          <w:sz w:val="24"/>
          <w:szCs w:val="24"/>
          <w:lang w:eastAsia="pl-PL"/>
        </w:rPr>
        <w:tab/>
      </w:r>
      <w:r w:rsidRPr="001C5F8B">
        <w:rPr>
          <w:rFonts w:ascii="Arial" w:eastAsia="Times New Roman" w:hAnsi="Arial" w:cs="Arial"/>
          <w:sz w:val="24"/>
          <w:szCs w:val="24"/>
          <w:lang w:eastAsia="pl-PL"/>
        </w:rPr>
        <w:tab/>
        <w:t>22</w:t>
      </w:r>
      <w:r w:rsidR="001C5F8B">
        <w:rPr>
          <w:rFonts w:ascii="Arial" w:eastAsia="Times New Roman" w:hAnsi="Arial" w:cs="Arial"/>
          <w:sz w:val="24"/>
          <w:szCs w:val="24"/>
          <w:lang w:eastAsia="pl-PL"/>
        </w:rPr>
        <w:t xml:space="preserve"> czerwca</w:t>
      </w:r>
      <w:r w:rsidR="001C5F8B">
        <w:rPr>
          <w:rFonts w:ascii="Arial" w:eastAsia="Times New Roman" w:hAnsi="Arial" w:cs="Arial"/>
          <w:sz w:val="24"/>
          <w:szCs w:val="24"/>
          <w:lang w:eastAsia="pl-PL"/>
        </w:rPr>
        <w:tab/>
      </w:r>
      <w:r w:rsidR="00D77AAE">
        <w:rPr>
          <w:rFonts w:ascii="Arial" w:eastAsia="Times New Roman" w:hAnsi="Arial" w:cs="Arial"/>
          <w:sz w:val="24"/>
          <w:szCs w:val="24"/>
          <w:lang w:eastAsia="pl-PL"/>
        </w:rPr>
        <w:tab/>
      </w:r>
      <w:r w:rsidR="001C5F8B">
        <w:rPr>
          <w:rFonts w:ascii="Arial" w:eastAsia="Times New Roman" w:hAnsi="Arial" w:cs="Arial"/>
          <w:sz w:val="24"/>
          <w:szCs w:val="24"/>
          <w:lang w:eastAsia="pl-PL"/>
        </w:rPr>
        <w:t>23 września</w:t>
      </w:r>
      <w:r w:rsidRPr="001C5F8B">
        <w:rPr>
          <w:rFonts w:ascii="Arial" w:eastAsia="Times New Roman" w:hAnsi="Arial" w:cs="Arial"/>
          <w:sz w:val="24"/>
          <w:szCs w:val="24"/>
          <w:lang w:eastAsia="pl-PL"/>
        </w:rPr>
        <w:tab/>
      </w:r>
      <w:r w:rsidR="00D77AAE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D77AAE">
        <w:rPr>
          <w:rFonts w:ascii="Arial" w:eastAsia="Times New Roman" w:hAnsi="Arial" w:cs="Arial"/>
          <w:sz w:val="24"/>
          <w:szCs w:val="24"/>
          <w:lang w:eastAsia="pl-PL"/>
        </w:rPr>
        <w:tab/>
      </w:r>
      <w:r w:rsidRPr="001C5F8B">
        <w:rPr>
          <w:rFonts w:ascii="Arial" w:eastAsia="Times New Roman" w:hAnsi="Arial" w:cs="Arial"/>
          <w:sz w:val="24"/>
          <w:szCs w:val="24"/>
          <w:lang w:eastAsia="pl-PL"/>
        </w:rPr>
        <w:t>22</w:t>
      </w:r>
      <w:r w:rsidR="001C5F8B">
        <w:rPr>
          <w:rFonts w:ascii="Arial" w:eastAsia="Times New Roman" w:hAnsi="Arial" w:cs="Arial"/>
          <w:sz w:val="24"/>
          <w:szCs w:val="24"/>
          <w:lang w:eastAsia="pl-PL"/>
        </w:rPr>
        <w:t xml:space="preserve"> grudnia</w:t>
      </w:r>
    </w:p>
    <w:p w14:paraId="4C025ACD" w14:textId="77777777" w:rsidR="00CB5927" w:rsidRDefault="00CB5927" w:rsidP="00CB5927">
      <w:pPr>
        <w:pStyle w:val="Akapitzlist"/>
        <w:numPr>
          <w:ilvl w:val="0"/>
          <w:numId w:val="37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n</w:t>
      </w:r>
      <w:r w:rsidR="00236C48" w:rsidRPr="00CB5927">
        <w:rPr>
          <w:rFonts w:ascii="Arial" w:eastAsia="Times New Roman" w:hAnsi="Arial" w:cs="Arial"/>
          <w:sz w:val="24"/>
          <w:szCs w:val="24"/>
          <w:lang w:eastAsia="pl-PL"/>
        </w:rPr>
        <w:t>ocy polarnej</w:t>
      </w:r>
      <w:r>
        <w:rPr>
          <w:rFonts w:ascii="Arial" w:eastAsia="Times New Roman" w:hAnsi="Arial" w:cs="Arial"/>
          <w:sz w:val="24"/>
          <w:szCs w:val="24"/>
          <w:lang w:eastAsia="pl-PL"/>
        </w:rPr>
        <w:tab/>
      </w:r>
      <w:r>
        <w:rPr>
          <w:rFonts w:ascii="Arial" w:eastAsia="Times New Roman" w:hAnsi="Arial" w:cs="Arial"/>
          <w:sz w:val="24"/>
          <w:szCs w:val="24"/>
          <w:lang w:eastAsia="pl-PL"/>
        </w:rPr>
        <w:tab/>
      </w:r>
    </w:p>
    <w:p w14:paraId="11625B51" w14:textId="77777777" w:rsidR="00D77AAE" w:rsidRPr="001C5F8B" w:rsidRDefault="00D77AAE" w:rsidP="00D77AAE">
      <w:pPr>
        <w:pStyle w:val="Akapitzlist"/>
        <w:spacing w:after="0" w:line="360" w:lineRule="auto"/>
        <w:ind w:left="1080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21 marca</w:t>
      </w:r>
      <w:r w:rsidRPr="001C5F8B">
        <w:rPr>
          <w:rFonts w:ascii="Arial" w:eastAsia="Times New Roman" w:hAnsi="Arial" w:cs="Arial"/>
          <w:sz w:val="24"/>
          <w:szCs w:val="24"/>
          <w:lang w:eastAsia="pl-PL"/>
        </w:rPr>
        <w:tab/>
      </w:r>
      <w:r w:rsidRPr="001C5F8B">
        <w:rPr>
          <w:rFonts w:ascii="Arial" w:eastAsia="Times New Roman" w:hAnsi="Arial" w:cs="Arial"/>
          <w:sz w:val="24"/>
          <w:szCs w:val="24"/>
          <w:lang w:eastAsia="pl-PL"/>
        </w:rPr>
        <w:tab/>
        <w:t>22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czerwca</w:t>
      </w:r>
      <w:r>
        <w:rPr>
          <w:rFonts w:ascii="Arial" w:eastAsia="Times New Roman" w:hAnsi="Arial" w:cs="Arial"/>
          <w:sz w:val="24"/>
          <w:szCs w:val="24"/>
          <w:lang w:eastAsia="pl-PL"/>
        </w:rPr>
        <w:tab/>
      </w:r>
      <w:r>
        <w:rPr>
          <w:rFonts w:ascii="Arial" w:eastAsia="Times New Roman" w:hAnsi="Arial" w:cs="Arial"/>
          <w:sz w:val="24"/>
          <w:szCs w:val="24"/>
          <w:lang w:eastAsia="pl-PL"/>
        </w:rPr>
        <w:tab/>
        <w:t>23 września</w:t>
      </w:r>
      <w:r w:rsidRPr="001C5F8B">
        <w:rPr>
          <w:rFonts w:ascii="Arial" w:eastAsia="Times New Roman" w:hAnsi="Arial" w:cs="Arial"/>
          <w:sz w:val="24"/>
          <w:szCs w:val="24"/>
          <w:lang w:eastAsia="pl-PL"/>
        </w:rPr>
        <w:tab/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l-PL"/>
        </w:rPr>
        <w:tab/>
      </w:r>
      <w:r w:rsidRPr="001C5F8B">
        <w:rPr>
          <w:rFonts w:ascii="Arial" w:eastAsia="Times New Roman" w:hAnsi="Arial" w:cs="Arial"/>
          <w:sz w:val="24"/>
          <w:szCs w:val="24"/>
          <w:lang w:eastAsia="pl-PL"/>
        </w:rPr>
        <w:t>22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grudnia</w:t>
      </w:r>
    </w:p>
    <w:p w14:paraId="0555FB09" w14:textId="77777777" w:rsidR="00C10AE3" w:rsidRPr="00C10AE3" w:rsidRDefault="00C10AE3" w:rsidP="00C10AE3">
      <w:pPr>
        <w:numPr>
          <w:ilvl w:val="0"/>
          <w:numId w:val="31"/>
        </w:numPr>
        <w:spacing w:before="100" w:beforeAutospacing="1" w:after="100" w:afterAutospacing="1" w:line="256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C10AE3">
        <w:rPr>
          <w:rFonts w:ascii="Arial" w:eastAsia="Times New Roman" w:hAnsi="Arial" w:cs="Arial"/>
          <w:sz w:val="24"/>
          <w:szCs w:val="24"/>
          <w:lang w:eastAsia="pl-PL"/>
        </w:rPr>
        <w:t>Która z poniższych rycin (A czy B) przedstawia pozorną wędrówkę Słońca nad biegunem południowym?</w:t>
      </w:r>
    </w:p>
    <w:p w14:paraId="4E8C3C1F" w14:textId="77777777" w:rsidR="00C10AE3" w:rsidRPr="00C10AE3" w:rsidRDefault="00C10AE3" w:rsidP="00C10AE3">
      <w:pPr>
        <w:spacing w:before="100" w:beforeAutospacing="1" w:after="100" w:afterAutospacing="1"/>
        <w:rPr>
          <w:rFonts w:ascii="Arial" w:eastAsia="Aptos" w:hAnsi="Arial" w:cs="Arial"/>
          <w:sz w:val="24"/>
        </w:rPr>
      </w:pPr>
      <w:r w:rsidRPr="00C10AE3">
        <w:rPr>
          <w:rFonts w:ascii="Arial" w:eastAsia="Aptos" w:hAnsi="Arial" w:cs="Arial"/>
          <w:sz w:val="24"/>
        </w:rPr>
        <w:t>Odpowiedź:</w:t>
      </w:r>
      <w:r w:rsidRPr="00C10AE3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C10AE3">
        <w:rPr>
          <w:rFonts w:ascii="Arial" w:eastAsia="Aptos" w:hAnsi="Arial" w:cs="Arial"/>
          <w:sz w:val="24"/>
        </w:rPr>
        <w:t>....................................................................................................................</w:t>
      </w:r>
    </w:p>
    <w:p w14:paraId="74EB3F69" w14:textId="77777777" w:rsidR="00C10AE3" w:rsidRPr="00C10AE3" w:rsidRDefault="00C10AE3" w:rsidP="00C10AE3">
      <w:pPr>
        <w:spacing w:after="160" w:line="256" w:lineRule="auto"/>
        <w:jc w:val="center"/>
        <w:rPr>
          <w:rFonts w:ascii="Arial" w:eastAsia="Aptos" w:hAnsi="Arial" w:cs="Arial"/>
          <w:kern w:val="2"/>
          <w:sz w:val="24"/>
          <w14:ligatures w14:val="standardContextual"/>
        </w:rPr>
      </w:pPr>
      <w:r w:rsidRPr="00C10AE3">
        <w:rPr>
          <w:rFonts w:ascii="Aptos" w:eastAsia="Aptos" w:hAnsi="Aptos" w:cs="Times New Roman"/>
          <w:noProof/>
          <w:kern w:val="2"/>
          <w:lang w:eastAsia="pl-PL"/>
          <w14:ligatures w14:val="standardContextual"/>
        </w:rPr>
        <w:drawing>
          <wp:inline distT="0" distB="0" distL="0" distR="0" wp14:anchorId="0253469E" wp14:editId="4FC8DE02">
            <wp:extent cx="5173980" cy="2067202"/>
            <wp:effectExtent l="0" t="0" r="7620" b="9525"/>
            <wp:docPr id="1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543" cy="207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0"/>
    <w:p w14:paraId="7FEC8A4A" w14:textId="77777777" w:rsidR="00C10AE3" w:rsidRPr="00C10AE3" w:rsidRDefault="00C10AE3" w:rsidP="00CB5927">
      <w:pPr>
        <w:spacing w:before="240" w:after="0" w:line="240" w:lineRule="auto"/>
        <w:jc w:val="right"/>
        <w:rPr>
          <w:rFonts w:ascii="Arial" w:eastAsia="Aptos" w:hAnsi="Arial" w:cs="Arial"/>
          <w:b/>
          <w:sz w:val="24"/>
        </w:rPr>
      </w:pPr>
      <w:r w:rsidRPr="00C10AE3">
        <w:rPr>
          <w:rFonts w:ascii="Arial" w:eastAsia="Aptos" w:hAnsi="Arial" w:cs="Arial"/>
          <w:b/>
          <w:sz w:val="24"/>
        </w:rPr>
        <w:t>……………….../4 pkt</w:t>
      </w:r>
    </w:p>
    <w:p w14:paraId="30822F7F" w14:textId="77777777" w:rsidR="00C10AE3" w:rsidRPr="00C10AE3" w:rsidRDefault="00C10AE3" w:rsidP="00CB5927">
      <w:pPr>
        <w:spacing w:after="0" w:line="360" w:lineRule="auto"/>
        <w:jc w:val="right"/>
        <w:rPr>
          <w:rFonts w:ascii="Arial" w:eastAsia="Aptos" w:hAnsi="Arial" w:cs="Arial"/>
          <w:sz w:val="12"/>
          <w:szCs w:val="16"/>
        </w:rPr>
      </w:pPr>
      <w:r w:rsidRPr="00C10AE3">
        <w:rPr>
          <w:rFonts w:ascii="Arial" w:eastAsia="Aptos" w:hAnsi="Arial" w:cs="Arial"/>
          <w:sz w:val="12"/>
          <w:szCs w:val="16"/>
        </w:rPr>
        <w:t xml:space="preserve">      (liczba uzyskanych punktów / maksymalna liczba punktów)</w:t>
      </w:r>
    </w:p>
    <w:p w14:paraId="0D64E34C" w14:textId="77777777" w:rsidR="00E8260A" w:rsidRDefault="00E8260A" w:rsidP="00C10AE3">
      <w:pPr>
        <w:keepNext/>
        <w:keepLines/>
        <w:spacing w:before="240" w:after="0"/>
        <w:outlineLvl w:val="0"/>
        <w:rPr>
          <w:rFonts w:ascii="Arial" w:eastAsia="Times New Roman" w:hAnsi="Arial" w:cs="Times New Roman"/>
          <w:b/>
          <w:sz w:val="24"/>
          <w:szCs w:val="32"/>
        </w:rPr>
      </w:pPr>
    </w:p>
    <w:p w14:paraId="72708B03" w14:textId="77777777" w:rsidR="00C10AE3" w:rsidRPr="00C10AE3" w:rsidRDefault="00C10AE3" w:rsidP="00C10AE3">
      <w:pPr>
        <w:keepNext/>
        <w:keepLines/>
        <w:spacing w:before="240" w:after="0"/>
        <w:outlineLvl w:val="0"/>
        <w:rPr>
          <w:rFonts w:ascii="Arial" w:eastAsia="Times New Roman" w:hAnsi="Arial" w:cs="Times New Roman"/>
          <w:b/>
          <w:sz w:val="24"/>
          <w:szCs w:val="32"/>
        </w:rPr>
      </w:pPr>
      <w:r w:rsidRPr="00C10AE3">
        <w:rPr>
          <w:rFonts w:ascii="Arial" w:eastAsia="Times New Roman" w:hAnsi="Arial" w:cs="Times New Roman"/>
          <w:b/>
          <w:sz w:val="24"/>
          <w:szCs w:val="32"/>
        </w:rPr>
        <w:t xml:space="preserve">Zadanie nr 12 (0-6 pkt.) </w:t>
      </w:r>
    </w:p>
    <w:p w14:paraId="6291D8F7" w14:textId="77777777" w:rsidR="00C10AE3" w:rsidRPr="00C10AE3" w:rsidRDefault="00C10AE3" w:rsidP="00C10AE3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C10AE3">
        <w:rPr>
          <w:rFonts w:ascii="Arial" w:eastAsia="Times New Roman" w:hAnsi="Arial" w:cs="Arial"/>
          <w:sz w:val="24"/>
          <w:szCs w:val="24"/>
          <w:lang w:eastAsia="pl-PL"/>
        </w:rPr>
        <w:t>Rozwiąż krzyżówkę.</w:t>
      </w:r>
    </w:p>
    <w:p w14:paraId="103D64B5" w14:textId="77777777" w:rsidR="00C10AE3" w:rsidRPr="00C10AE3" w:rsidRDefault="00C10AE3" w:rsidP="00C10AE3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C10AE3">
        <w:rPr>
          <w:rFonts w:ascii="Aptos" w:eastAsia="Aptos" w:hAnsi="Aptos" w:cs="Times New Roman"/>
          <w:noProof/>
          <w:kern w:val="2"/>
          <w:lang w:eastAsia="pl-PL"/>
          <w14:ligatures w14:val="standardContextual"/>
        </w:rPr>
        <w:drawing>
          <wp:inline distT="0" distB="0" distL="0" distR="0" wp14:anchorId="67F9DEEC" wp14:editId="77E9FFAA">
            <wp:extent cx="5760720" cy="4653196"/>
            <wp:effectExtent l="0" t="0" r="0" b="0"/>
            <wp:docPr id="18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513" cy="467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D3997" w14:textId="77777777" w:rsidR="00C10AE3" w:rsidRPr="00C10AE3" w:rsidRDefault="00C10AE3" w:rsidP="00143F12">
      <w:pPr>
        <w:spacing w:after="160"/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</w:pPr>
      <w:r w:rsidRPr="00C10AE3"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  <w:t>Poziomo:</w:t>
      </w:r>
    </w:p>
    <w:p w14:paraId="13A7146C" w14:textId="77777777" w:rsidR="00C10AE3" w:rsidRPr="00C10AE3" w:rsidRDefault="00C10AE3" w:rsidP="00143F12">
      <w:pPr>
        <w:numPr>
          <w:ilvl w:val="0"/>
          <w:numId w:val="32"/>
        </w:numPr>
        <w:spacing w:after="160"/>
        <w:contextualSpacing/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</w:pPr>
      <w:r w:rsidRPr="00C10AE3"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  <w:t>Masyw będący najwyższym szczytem Antarktydy.</w:t>
      </w:r>
    </w:p>
    <w:p w14:paraId="0BC7406A" w14:textId="77777777" w:rsidR="00C10AE3" w:rsidRPr="00C10AE3" w:rsidRDefault="00C10AE3" w:rsidP="00143F12">
      <w:pPr>
        <w:numPr>
          <w:ilvl w:val="0"/>
          <w:numId w:val="33"/>
        </w:numPr>
        <w:spacing w:after="160"/>
        <w:contextualSpacing/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</w:pPr>
      <w:r w:rsidRPr="00C10AE3"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  <w:t>Antarktydę oblewa Ocean ....</w:t>
      </w:r>
    </w:p>
    <w:p w14:paraId="75FED96D" w14:textId="77777777" w:rsidR="00E8260A" w:rsidRDefault="00E8260A" w:rsidP="00143F12">
      <w:pPr>
        <w:spacing w:after="160"/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</w:pPr>
    </w:p>
    <w:p w14:paraId="4CE83045" w14:textId="77777777" w:rsidR="00C10AE3" w:rsidRPr="00C10AE3" w:rsidRDefault="00C10AE3" w:rsidP="00143F12">
      <w:pPr>
        <w:spacing w:after="160"/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</w:pPr>
      <w:r w:rsidRPr="00C10AE3"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  <w:t>Pionowo:</w:t>
      </w:r>
    </w:p>
    <w:p w14:paraId="0290A2B5" w14:textId="77777777" w:rsidR="00C10AE3" w:rsidRPr="00C10AE3" w:rsidRDefault="00C10AE3" w:rsidP="00143F12">
      <w:pPr>
        <w:numPr>
          <w:ilvl w:val="0"/>
          <w:numId w:val="32"/>
        </w:numPr>
        <w:spacing w:after="160"/>
        <w:contextualSpacing/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</w:pPr>
      <w:r w:rsidRPr="00C10AE3"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  <w:t>Pojedyncze wzniesienia lub grzbiety górskie otoczone z wszystkich stron lądolodem.</w:t>
      </w:r>
    </w:p>
    <w:p w14:paraId="01BEB2DA" w14:textId="77777777" w:rsidR="00C10AE3" w:rsidRPr="00C10AE3" w:rsidRDefault="00C10AE3" w:rsidP="00143F12">
      <w:pPr>
        <w:numPr>
          <w:ilvl w:val="0"/>
          <w:numId w:val="32"/>
        </w:numPr>
        <w:spacing w:after="160"/>
        <w:contextualSpacing/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</w:pPr>
      <w:r w:rsidRPr="00C10AE3"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  <w:t>Rodzaj węgla wydobywany na Spitsbergenie.</w:t>
      </w:r>
    </w:p>
    <w:p w14:paraId="0BE01869" w14:textId="77777777" w:rsidR="00C10AE3" w:rsidRPr="00C10AE3" w:rsidRDefault="00C10AE3" w:rsidP="00143F12">
      <w:pPr>
        <w:numPr>
          <w:ilvl w:val="0"/>
          <w:numId w:val="32"/>
        </w:numPr>
        <w:spacing w:after="160"/>
        <w:contextualSpacing/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</w:pPr>
      <w:r w:rsidRPr="00C10AE3"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  <w:t>Lodowce tworzące się podczas wkraczania lodu w obszary morskie to lodowce ....</w:t>
      </w:r>
    </w:p>
    <w:p w14:paraId="2F153BFF" w14:textId="77777777" w:rsidR="00C10AE3" w:rsidRDefault="00C10AE3" w:rsidP="00143F12">
      <w:pPr>
        <w:numPr>
          <w:ilvl w:val="0"/>
          <w:numId w:val="32"/>
        </w:numPr>
        <w:spacing w:after="160"/>
        <w:contextualSpacing/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</w:pPr>
      <w:r w:rsidRPr="00C10AE3"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  <w:t>Formacja roślinna w Arktyce występująca na niepokrytym lodem lądzie.</w:t>
      </w:r>
    </w:p>
    <w:p w14:paraId="5CAB7F45" w14:textId="77777777" w:rsidR="00E8260A" w:rsidRPr="00C10AE3" w:rsidRDefault="00E8260A" w:rsidP="00143F12">
      <w:pPr>
        <w:spacing w:after="160"/>
        <w:ind w:left="720"/>
        <w:contextualSpacing/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</w:pPr>
    </w:p>
    <w:p w14:paraId="3A3E5554" w14:textId="77777777" w:rsidR="00C10AE3" w:rsidRPr="00C10AE3" w:rsidRDefault="00C10AE3" w:rsidP="00E8260A">
      <w:pPr>
        <w:spacing w:before="240" w:after="0" w:line="240" w:lineRule="auto"/>
        <w:jc w:val="right"/>
        <w:rPr>
          <w:rFonts w:ascii="Arial" w:eastAsia="Aptos" w:hAnsi="Arial" w:cs="Arial"/>
          <w:b/>
          <w:kern w:val="2"/>
          <w:sz w:val="24"/>
          <w14:ligatures w14:val="standardContextual"/>
        </w:rPr>
      </w:pPr>
      <w:r w:rsidRPr="00C10AE3">
        <w:rPr>
          <w:rFonts w:ascii="Arial" w:eastAsia="Aptos" w:hAnsi="Arial" w:cs="Arial"/>
          <w:b/>
          <w:kern w:val="2"/>
          <w:sz w:val="24"/>
          <w14:ligatures w14:val="standardContextual"/>
        </w:rPr>
        <w:t xml:space="preserve">……………….../6 pkt.                                                                                                         </w:t>
      </w:r>
      <w:r w:rsidRPr="00C10AE3">
        <w:rPr>
          <w:rFonts w:ascii="Arial" w:eastAsia="Aptos" w:hAnsi="Arial" w:cs="Arial"/>
          <w:kern w:val="2"/>
          <w:sz w:val="12"/>
          <w:szCs w:val="16"/>
          <w14:ligatures w14:val="standardContextual"/>
        </w:rPr>
        <w:t>(liczba uzyskanych punktów / maksymalna liczba punktów)</w:t>
      </w:r>
    </w:p>
    <w:p w14:paraId="045C5A80" w14:textId="77777777" w:rsidR="00C10AE3" w:rsidRPr="00C10AE3" w:rsidRDefault="00C10AE3" w:rsidP="00C10AE3">
      <w:pPr>
        <w:keepNext/>
        <w:keepLines/>
        <w:spacing w:before="240" w:after="0"/>
        <w:outlineLvl w:val="0"/>
        <w:rPr>
          <w:rFonts w:ascii="Arial" w:eastAsia="Times New Roman" w:hAnsi="Arial" w:cs="Times New Roman"/>
          <w:b/>
          <w:sz w:val="24"/>
          <w:szCs w:val="32"/>
        </w:rPr>
      </w:pPr>
      <w:r w:rsidRPr="00C10AE3">
        <w:rPr>
          <w:rFonts w:ascii="Arial" w:eastAsia="Times New Roman" w:hAnsi="Arial" w:cs="Times New Roman"/>
          <w:b/>
          <w:sz w:val="24"/>
          <w:szCs w:val="32"/>
        </w:rPr>
        <w:lastRenderedPageBreak/>
        <w:t xml:space="preserve">Zadanie nr 13 (0-6 pkt.) </w:t>
      </w:r>
    </w:p>
    <w:p w14:paraId="660891F3" w14:textId="77777777" w:rsidR="00C10AE3" w:rsidRPr="00C10AE3" w:rsidRDefault="00C10AE3" w:rsidP="00E8260A">
      <w:pPr>
        <w:spacing w:after="0" w:line="256" w:lineRule="auto"/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</w:pPr>
      <w:r w:rsidRPr="00C10AE3"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  <w:t>Na mapie zaznaczono numerami 1 - 6 obszary występowania wybranych współczesnych konfliktów zbrojnych. Do podanych przyczyn konfliktu przyporządkuj:</w:t>
      </w:r>
    </w:p>
    <w:p w14:paraId="71D412FB" w14:textId="77777777" w:rsidR="00C10AE3" w:rsidRPr="00C10AE3" w:rsidRDefault="00C10AE3" w:rsidP="00236C48">
      <w:pPr>
        <w:numPr>
          <w:ilvl w:val="0"/>
          <w:numId w:val="36"/>
        </w:numPr>
        <w:spacing w:after="160" w:line="256" w:lineRule="auto"/>
        <w:contextualSpacing/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</w:pPr>
      <w:r w:rsidRPr="00C10AE3"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  <w:t>nazwę obszaru wybraną spośród podanych poniżej,</w:t>
      </w:r>
    </w:p>
    <w:p w14:paraId="6FE9231D" w14:textId="77777777" w:rsidR="00C10AE3" w:rsidRPr="00C10AE3" w:rsidRDefault="00C10AE3" w:rsidP="00236C48">
      <w:pPr>
        <w:numPr>
          <w:ilvl w:val="0"/>
          <w:numId w:val="36"/>
        </w:numPr>
        <w:spacing w:after="160" w:line="256" w:lineRule="auto"/>
        <w:contextualSpacing/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</w:pPr>
      <w:r w:rsidRPr="00C10AE3"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  <w:t>numer, którym oznaczono obszar konfliktu na mapie.</w:t>
      </w:r>
    </w:p>
    <w:p w14:paraId="5DF4FA28" w14:textId="77777777" w:rsidR="00C10AE3" w:rsidRPr="00C10AE3" w:rsidRDefault="00C10AE3" w:rsidP="00C10AE3">
      <w:pPr>
        <w:spacing w:after="160" w:line="256" w:lineRule="auto"/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</w:pPr>
      <w:r w:rsidRPr="00C10AE3"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  <w:t>UWAGA: Do każdej przyczyny konfliktu należy dopasować tylko jeden obszar i tylko jeden numer z mapy.</w:t>
      </w:r>
    </w:p>
    <w:p w14:paraId="1A2DBCA8" w14:textId="77777777" w:rsidR="00C10AE3" w:rsidRPr="00C10AE3" w:rsidRDefault="00E8260A" w:rsidP="00C10AE3">
      <w:pPr>
        <w:spacing w:after="160" w:line="256" w:lineRule="auto"/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</w:pPr>
      <w:r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  <w:t>Obszary</w:t>
      </w:r>
      <w:r w:rsidR="00C10AE3" w:rsidRPr="00C10AE3"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  <w:t xml:space="preserve"> konfliktów: Palestyna, Kaszmir, Somalia, Wenezuela, Rwanda, Kraj Basków </w:t>
      </w:r>
    </w:p>
    <w:p w14:paraId="67AB30A0" w14:textId="77777777" w:rsidR="00C10AE3" w:rsidRPr="00C10AE3" w:rsidRDefault="00C10AE3" w:rsidP="00C10AE3">
      <w:pPr>
        <w:spacing w:after="160" w:line="256" w:lineRule="auto"/>
        <w:rPr>
          <w:rFonts w:ascii="Arial" w:eastAsia="Times New Roman" w:hAnsi="Arial" w:cs="Arial"/>
          <w:i/>
          <w:iCs/>
          <w:kern w:val="2"/>
          <w:sz w:val="24"/>
          <w:szCs w:val="24"/>
          <w:lang w:eastAsia="pl-PL"/>
          <w14:ligatures w14:val="standardContextual"/>
        </w:rPr>
      </w:pPr>
      <w:r w:rsidRPr="00C10AE3">
        <w:rPr>
          <w:rFonts w:ascii="Aptos" w:eastAsia="Aptos" w:hAnsi="Aptos" w:cs="Times New Roman"/>
          <w:noProof/>
          <w:kern w:val="2"/>
          <w:lang w:eastAsia="pl-PL"/>
          <w14:ligatures w14:val="standardContextual"/>
        </w:rPr>
        <w:drawing>
          <wp:inline distT="0" distB="0" distL="0" distR="0" wp14:anchorId="6702073B" wp14:editId="53DC409E">
            <wp:extent cx="5780393" cy="3505200"/>
            <wp:effectExtent l="0" t="0" r="0" b="0"/>
            <wp:docPr id="19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990" cy="350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561C9" w14:textId="77777777" w:rsidR="00C10AE3" w:rsidRPr="00C10AE3" w:rsidRDefault="00C10AE3" w:rsidP="00E8260A">
      <w:pPr>
        <w:spacing w:after="100" w:afterAutospacing="1" w:line="240" w:lineRule="auto"/>
        <w:jc w:val="center"/>
        <w:rPr>
          <w:rFonts w:ascii="Arial" w:eastAsia="Times New Roman" w:hAnsi="Arial" w:cs="Arial"/>
          <w:sz w:val="16"/>
          <w:szCs w:val="16"/>
          <w:lang w:eastAsia="pl-PL"/>
        </w:rPr>
      </w:pPr>
      <w:r w:rsidRPr="00C10AE3">
        <w:rPr>
          <w:rFonts w:ascii="Arial" w:eastAsia="Times New Roman" w:hAnsi="Arial" w:cs="Arial"/>
          <w:sz w:val="16"/>
          <w:szCs w:val="16"/>
          <w:lang w:eastAsia="pl-PL"/>
        </w:rPr>
        <w:t>Źródło: opracowanie własne na podstawie</w:t>
      </w:r>
      <w:hyperlink r:id="rId18" w:history="1">
        <w:r w:rsidRPr="00C10AE3">
          <w:rPr>
            <w:rFonts w:ascii="Arial" w:eastAsia="Times New Roman" w:hAnsi="Arial" w:cs="Arial"/>
            <w:color w:val="467886"/>
            <w:sz w:val="16"/>
            <w:szCs w:val="16"/>
            <w:u w:val="single"/>
            <w:lang w:eastAsia="pl-PL"/>
          </w:rPr>
          <w:t>http://www.anna.manczyk.net/index.php/geografia/materialy-do-pobrania</w:t>
        </w:r>
      </w:hyperlink>
    </w:p>
    <w:tbl>
      <w:tblPr>
        <w:tblStyle w:val="Tabela-Siatka1"/>
        <w:tblW w:w="10065" w:type="dxa"/>
        <w:tblInd w:w="-431" w:type="dxa"/>
        <w:tblLook w:val="04A0" w:firstRow="1" w:lastRow="0" w:firstColumn="1" w:lastColumn="0" w:noHBand="0" w:noVBand="1"/>
      </w:tblPr>
      <w:tblGrid>
        <w:gridCol w:w="5955"/>
        <w:gridCol w:w="2268"/>
        <w:gridCol w:w="1842"/>
      </w:tblGrid>
      <w:tr w:rsidR="00C10AE3" w:rsidRPr="00C10AE3" w14:paraId="5BD80136" w14:textId="77777777" w:rsidTr="00143F12"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3538EF" w14:textId="77777777" w:rsidR="00C10AE3" w:rsidRPr="00C10AE3" w:rsidRDefault="00C10AE3" w:rsidP="00C10A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bookmarkStart w:id="11" w:name="_Hlk187115084"/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Przyczyny konfliktu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D5E54B" w14:textId="77777777" w:rsidR="00C10AE3" w:rsidRPr="00C10AE3" w:rsidRDefault="00C10AE3" w:rsidP="00C10A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Obszar konfliktu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CA3821" w14:textId="77777777" w:rsidR="00C10AE3" w:rsidRPr="00C10AE3" w:rsidRDefault="00C10AE3" w:rsidP="00143F12">
            <w:pPr>
              <w:spacing w:after="0" w:line="240" w:lineRule="auto"/>
              <w:ind w:left="-107" w:right="-111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Numer na mapie</w:t>
            </w:r>
          </w:p>
        </w:tc>
      </w:tr>
      <w:tr w:rsidR="00C10AE3" w:rsidRPr="00C10AE3" w14:paraId="606F2E4C" w14:textId="77777777" w:rsidTr="00B37B92"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B34971" w14:textId="77777777" w:rsidR="00C10AE3" w:rsidRPr="00C10AE3" w:rsidRDefault="00C10AE3" w:rsidP="00B37B9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Ogrom</w:t>
            </w:r>
            <w:r w:rsidR="00E8260A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ne zróżnicowanie etniczne kraju</w:t>
            </w:r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doprowadziło do wojny domowej trwającej od 1991 r</w:t>
            </w:r>
            <w:r w:rsidR="00E8260A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518D7" w14:textId="77777777" w:rsidR="00C10AE3" w:rsidRPr="00C10AE3" w:rsidRDefault="00C10AE3" w:rsidP="00C10A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6D111" w14:textId="77777777" w:rsidR="00C10AE3" w:rsidRPr="00C10AE3" w:rsidRDefault="00C10AE3" w:rsidP="00C10A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C10AE3" w:rsidRPr="00C10AE3" w14:paraId="2056BF6E" w14:textId="77777777" w:rsidTr="00B37B92"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50117F" w14:textId="77777777" w:rsidR="00C10AE3" w:rsidRPr="00C10AE3" w:rsidRDefault="00C10AE3" w:rsidP="00B37B9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Spór o podłożu </w:t>
            </w:r>
            <w:proofErr w:type="spellStart"/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etniczno</w:t>
            </w:r>
            <w:proofErr w:type="spellEnd"/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– religijnym między hindusami a muzułmanami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C0C0E" w14:textId="77777777" w:rsidR="00C10AE3" w:rsidRPr="00C10AE3" w:rsidRDefault="00C10AE3" w:rsidP="00C10A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74388" w14:textId="77777777" w:rsidR="00C10AE3" w:rsidRPr="00C10AE3" w:rsidRDefault="00C10AE3" w:rsidP="00C10A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C10AE3" w:rsidRPr="00C10AE3" w14:paraId="4EACF90A" w14:textId="77777777" w:rsidTr="00B37B92"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FA9EBA" w14:textId="77777777" w:rsidR="00C10AE3" w:rsidRPr="00C10AE3" w:rsidRDefault="00C10AE3" w:rsidP="00B37B9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Kryzys ekonomiczny w kraju zasobnym w ropę naftową, spowodowany wieloletnim funkcjonowaniem gospodarki opartej na doktrynie socjalistycznej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80F27" w14:textId="77777777" w:rsidR="00C10AE3" w:rsidRPr="00C10AE3" w:rsidRDefault="00C10AE3" w:rsidP="00C10A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A0CE1" w14:textId="77777777" w:rsidR="00C10AE3" w:rsidRPr="00C10AE3" w:rsidRDefault="00C10AE3" w:rsidP="00C10A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bookmarkEnd w:id="11"/>
    </w:tbl>
    <w:p w14:paraId="5CDAE4A6" w14:textId="77777777" w:rsidR="00143F12" w:rsidRPr="00143F12" w:rsidRDefault="00143F12" w:rsidP="00143F12">
      <w:pPr>
        <w:spacing w:after="0" w:line="240" w:lineRule="auto"/>
        <w:jc w:val="right"/>
        <w:rPr>
          <w:rFonts w:ascii="Arial" w:eastAsia="Aptos" w:hAnsi="Arial" w:cs="Arial"/>
          <w:b/>
          <w:sz w:val="16"/>
        </w:rPr>
      </w:pPr>
    </w:p>
    <w:p w14:paraId="5482A359" w14:textId="77777777" w:rsidR="00C10AE3" w:rsidRPr="00C10AE3" w:rsidRDefault="00C10AE3" w:rsidP="00E8260A">
      <w:pPr>
        <w:spacing w:before="240" w:after="0" w:line="240" w:lineRule="auto"/>
        <w:jc w:val="right"/>
        <w:rPr>
          <w:rFonts w:ascii="Arial" w:eastAsia="Aptos" w:hAnsi="Arial" w:cs="Arial"/>
          <w:b/>
          <w:sz w:val="24"/>
        </w:rPr>
      </w:pPr>
      <w:r w:rsidRPr="00C10AE3">
        <w:rPr>
          <w:rFonts w:ascii="Arial" w:eastAsia="Aptos" w:hAnsi="Arial" w:cs="Arial"/>
          <w:b/>
          <w:sz w:val="24"/>
        </w:rPr>
        <w:t>……………….../6 pkt.</w:t>
      </w:r>
    </w:p>
    <w:p w14:paraId="32C16E84" w14:textId="77777777" w:rsidR="00C10AE3" w:rsidRPr="00C10AE3" w:rsidRDefault="00C10AE3" w:rsidP="00E8260A">
      <w:pPr>
        <w:spacing w:after="0" w:line="240" w:lineRule="auto"/>
        <w:jc w:val="right"/>
        <w:rPr>
          <w:rFonts w:ascii="Arial" w:eastAsia="Aptos" w:hAnsi="Arial" w:cs="Arial"/>
          <w:sz w:val="12"/>
          <w:szCs w:val="16"/>
        </w:rPr>
      </w:pPr>
      <w:r w:rsidRPr="00C10AE3">
        <w:rPr>
          <w:rFonts w:ascii="Arial" w:eastAsia="Aptos" w:hAnsi="Arial" w:cs="Arial"/>
          <w:sz w:val="12"/>
          <w:szCs w:val="16"/>
        </w:rPr>
        <w:t xml:space="preserve">      (liczba uzyskanych punktów / maksymalna liczba punktów)</w:t>
      </w:r>
    </w:p>
    <w:p w14:paraId="41B987FC" w14:textId="77777777" w:rsidR="00C10AE3" w:rsidRPr="00C10AE3" w:rsidRDefault="00C10AE3" w:rsidP="00143F12">
      <w:pPr>
        <w:keepNext/>
        <w:keepLines/>
        <w:spacing w:after="0"/>
        <w:outlineLvl w:val="0"/>
        <w:rPr>
          <w:rFonts w:ascii="Arial" w:eastAsia="Times New Roman" w:hAnsi="Arial" w:cs="Times New Roman"/>
          <w:b/>
          <w:sz w:val="24"/>
          <w:szCs w:val="32"/>
        </w:rPr>
      </w:pPr>
      <w:bookmarkStart w:id="12" w:name="_Hlk187116309"/>
      <w:r w:rsidRPr="00C10AE3">
        <w:rPr>
          <w:rFonts w:ascii="Arial" w:eastAsia="Times New Roman" w:hAnsi="Arial" w:cs="Times New Roman"/>
          <w:b/>
          <w:sz w:val="24"/>
          <w:szCs w:val="32"/>
        </w:rPr>
        <w:t xml:space="preserve">Zadanie nr 14 (0-2 pkt.) </w:t>
      </w:r>
    </w:p>
    <w:bookmarkEnd w:id="12"/>
    <w:p w14:paraId="05A293B6" w14:textId="77777777" w:rsidR="00C10AE3" w:rsidRPr="00C10AE3" w:rsidRDefault="00C10AE3" w:rsidP="00C10AE3">
      <w:pPr>
        <w:spacing w:after="160" w:line="256" w:lineRule="auto"/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</w:pPr>
      <w:r w:rsidRPr="00C10AE3"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  <w:t>Dokończ zdanie. Zaznacz odpowiedź A lub B oraz jedną z odpowiedzi 1 – 3.</w:t>
      </w:r>
    </w:p>
    <w:p w14:paraId="49095355" w14:textId="77777777" w:rsidR="00C10AE3" w:rsidRPr="00C10AE3" w:rsidRDefault="00C10AE3" w:rsidP="00143F12">
      <w:pPr>
        <w:spacing w:after="0"/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</w:pPr>
      <w:r w:rsidRPr="00C10AE3"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  <w:t>Podczas wyrzucania wody z gejzeru następuje jej</w:t>
      </w:r>
    </w:p>
    <w:tbl>
      <w:tblPr>
        <w:tblStyle w:val="Tabela-Siatka1"/>
        <w:tblW w:w="0" w:type="auto"/>
        <w:tblInd w:w="0" w:type="dxa"/>
        <w:tblLook w:val="04A0" w:firstRow="1" w:lastRow="0" w:firstColumn="1" w:lastColumn="0" w:noHBand="0" w:noVBand="1"/>
      </w:tblPr>
      <w:tblGrid>
        <w:gridCol w:w="443"/>
        <w:gridCol w:w="1559"/>
        <w:gridCol w:w="3447"/>
        <w:gridCol w:w="511"/>
        <w:gridCol w:w="3103"/>
      </w:tblGrid>
      <w:tr w:rsidR="00C10AE3" w:rsidRPr="00C10AE3" w14:paraId="21D81BC1" w14:textId="77777777" w:rsidTr="00C10AE3"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CEAFC9" w14:textId="77777777" w:rsidR="00C10AE3" w:rsidRPr="00C10AE3" w:rsidRDefault="00C10AE3" w:rsidP="00C10A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A.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3A6591" w14:textId="77777777" w:rsidR="00C10AE3" w:rsidRPr="00C10AE3" w:rsidRDefault="00C10AE3" w:rsidP="00C10A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ochłodzenie</w:t>
            </w:r>
          </w:p>
        </w:tc>
        <w:tc>
          <w:tcPr>
            <w:tcW w:w="34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576AAF" w14:textId="77777777" w:rsidR="00C10AE3" w:rsidRPr="00C10AE3" w:rsidRDefault="00C10AE3" w:rsidP="00C10A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co sprzyja wytrącaniu                              z roztworu wodnego martwicy krzemionkowej w postaci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A46A7C" w14:textId="77777777" w:rsidR="00C10AE3" w:rsidRPr="00C10AE3" w:rsidRDefault="00C10AE3" w:rsidP="00C10A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95BF49" w14:textId="77777777" w:rsidR="00C10AE3" w:rsidRPr="00C10AE3" w:rsidRDefault="00C10AE3" w:rsidP="00C10A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wapieni lub bazaltu</w:t>
            </w:r>
          </w:p>
        </w:tc>
      </w:tr>
      <w:tr w:rsidR="00C10AE3" w:rsidRPr="00C10AE3" w14:paraId="7868DC3A" w14:textId="77777777" w:rsidTr="00C10AE3">
        <w:tc>
          <w:tcPr>
            <w:tcW w:w="4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AD727B" w14:textId="77777777" w:rsidR="00C10AE3" w:rsidRPr="00C10AE3" w:rsidRDefault="00C10AE3" w:rsidP="00C10A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B.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0DE1CD" w14:textId="77777777" w:rsidR="00C10AE3" w:rsidRPr="00C10AE3" w:rsidRDefault="00C10AE3" w:rsidP="00C10A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ogrzanie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9C5EE6" w14:textId="77777777" w:rsidR="00C10AE3" w:rsidRPr="00C10AE3" w:rsidRDefault="00C10AE3" w:rsidP="00C10A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F166E9" w14:textId="77777777" w:rsidR="00C10AE3" w:rsidRPr="00C10AE3" w:rsidRDefault="00C10AE3" w:rsidP="00C10A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05CBD2" w14:textId="77777777" w:rsidR="00C10AE3" w:rsidRPr="00C10AE3" w:rsidRDefault="00C10AE3" w:rsidP="00C10A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gejzerytu lub aragonitu</w:t>
            </w:r>
          </w:p>
        </w:tc>
      </w:tr>
      <w:tr w:rsidR="00C10AE3" w:rsidRPr="00C10AE3" w14:paraId="0EEB976D" w14:textId="77777777" w:rsidTr="00C10AE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D58BF6" w14:textId="77777777" w:rsidR="00C10AE3" w:rsidRPr="00C10AE3" w:rsidRDefault="00C10AE3" w:rsidP="00C10A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6755FA" w14:textId="77777777" w:rsidR="00C10AE3" w:rsidRPr="00C10AE3" w:rsidRDefault="00C10AE3" w:rsidP="00C10A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5A2A17" w14:textId="77777777" w:rsidR="00C10AE3" w:rsidRPr="00C10AE3" w:rsidRDefault="00C10AE3" w:rsidP="00C10A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0D9F21" w14:textId="77777777" w:rsidR="00C10AE3" w:rsidRPr="00C10AE3" w:rsidRDefault="00C10AE3" w:rsidP="00C10A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9E889B" w14:textId="77777777" w:rsidR="00C10AE3" w:rsidRPr="00C10AE3" w:rsidRDefault="00C10AE3" w:rsidP="00C10A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porfiru lub amfibolitu</w:t>
            </w:r>
          </w:p>
        </w:tc>
      </w:tr>
    </w:tbl>
    <w:p w14:paraId="7F1CE066" w14:textId="77777777" w:rsidR="00143F12" w:rsidRPr="00143F12" w:rsidRDefault="00143F12" w:rsidP="00143F12">
      <w:pPr>
        <w:spacing w:after="0" w:line="240" w:lineRule="auto"/>
        <w:jc w:val="right"/>
        <w:rPr>
          <w:rFonts w:ascii="Arial" w:eastAsia="Aptos" w:hAnsi="Arial" w:cs="Arial"/>
          <w:b/>
          <w:sz w:val="16"/>
        </w:rPr>
      </w:pPr>
    </w:p>
    <w:p w14:paraId="11D9A4EA" w14:textId="77777777" w:rsidR="00C10AE3" w:rsidRPr="00C10AE3" w:rsidRDefault="00C10AE3" w:rsidP="00E8260A">
      <w:pPr>
        <w:spacing w:before="240" w:after="0" w:line="240" w:lineRule="auto"/>
        <w:jc w:val="right"/>
        <w:rPr>
          <w:rFonts w:ascii="Arial" w:eastAsia="Aptos" w:hAnsi="Arial" w:cs="Arial"/>
          <w:b/>
          <w:sz w:val="24"/>
        </w:rPr>
      </w:pPr>
      <w:r w:rsidRPr="00C10AE3">
        <w:rPr>
          <w:rFonts w:ascii="Arial" w:eastAsia="Aptos" w:hAnsi="Arial" w:cs="Arial"/>
          <w:b/>
          <w:sz w:val="24"/>
        </w:rPr>
        <w:t>……………….../2 pkt.</w:t>
      </w:r>
    </w:p>
    <w:p w14:paraId="65986239" w14:textId="77777777" w:rsidR="00C10AE3" w:rsidRPr="00C10AE3" w:rsidRDefault="00C10AE3" w:rsidP="00E8260A">
      <w:pPr>
        <w:spacing w:after="0" w:line="240" w:lineRule="auto"/>
        <w:jc w:val="right"/>
        <w:rPr>
          <w:rFonts w:ascii="Arial" w:eastAsia="Aptos" w:hAnsi="Arial" w:cs="Arial"/>
          <w:sz w:val="12"/>
          <w:szCs w:val="16"/>
        </w:rPr>
      </w:pPr>
      <w:r w:rsidRPr="00C10AE3">
        <w:rPr>
          <w:rFonts w:ascii="Arial" w:eastAsia="Aptos" w:hAnsi="Arial" w:cs="Arial"/>
          <w:sz w:val="12"/>
          <w:szCs w:val="16"/>
        </w:rPr>
        <w:t xml:space="preserve">      (liczba uzyskanych punktów / maksymalna liczba punktów)</w:t>
      </w:r>
      <w:r w:rsidRPr="00C10AE3">
        <w:rPr>
          <w:rFonts w:ascii="Arial" w:eastAsia="Times New Roman" w:hAnsi="Arial" w:cs="Arial"/>
          <w:noProof/>
          <w:kern w:val="2"/>
          <w:sz w:val="24"/>
          <w:szCs w:val="24"/>
          <w:lang w:eastAsia="pl-PL"/>
          <w14:ligatures w14:val="standardContextual"/>
        </w:rPr>
        <w:t xml:space="preserve"> </w:t>
      </w:r>
    </w:p>
    <w:p w14:paraId="21FD0DE9" w14:textId="77777777" w:rsidR="00C10AE3" w:rsidRPr="00C10AE3" w:rsidRDefault="00C10AE3" w:rsidP="00C10AE3">
      <w:pPr>
        <w:keepNext/>
        <w:keepLines/>
        <w:spacing w:before="240" w:after="0"/>
        <w:outlineLvl w:val="0"/>
        <w:rPr>
          <w:rFonts w:ascii="Arial" w:eastAsia="Times New Roman" w:hAnsi="Arial" w:cs="Times New Roman"/>
          <w:b/>
          <w:sz w:val="24"/>
          <w:szCs w:val="32"/>
        </w:rPr>
      </w:pPr>
    </w:p>
    <w:p w14:paraId="040B5806" w14:textId="77777777" w:rsidR="00C10AE3" w:rsidRPr="00C10AE3" w:rsidRDefault="00C10AE3" w:rsidP="00C10AE3">
      <w:pPr>
        <w:keepNext/>
        <w:keepLines/>
        <w:spacing w:before="240" w:after="0"/>
        <w:outlineLvl w:val="0"/>
        <w:rPr>
          <w:rFonts w:ascii="Arial" w:eastAsia="Times New Roman" w:hAnsi="Arial" w:cs="Times New Roman"/>
          <w:b/>
          <w:sz w:val="24"/>
          <w:szCs w:val="32"/>
        </w:rPr>
      </w:pPr>
      <w:r w:rsidRPr="00C10AE3">
        <w:rPr>
          <w:rFonts w:ascii="Arial" w:eastAsia="Times New Roman" w:hAnsi="Arial" w:cs="Times New Roman"/>
          <w:b/>
          <w:sz w:val="24"/>
          <w:szCs w:val="32"/>
        </w:rPr>
        <w:t xml:space="preserve">Zadanie nr 15 (0-2 pkt.) </w:t>
      </w:r>
    </w:p>
    <w:p w14:paraId="423C9062" w14:textId="77777777" w:rsidR="00C10AE3" w:rsidRPr="00C10AE3" w:rsidRDefault="00C10AE3" w:rsidP="00C10AE3">
      <w:pPr>
        <w:spacing w:after="160" w:line="256" w:lineRule="auto"/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</w:pPr>
      <w:r w:rsidRPr="00C10AE3"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  <w:t>Na której rycinie przedstawiono ruch płyt litosfery sprzyjający występowaniu gejzerów na Islandii. Podaj nazwę tego procesu wybierając spośród podanych poniżej.</w:t>
      </w:r>
    </w:p>
    <w:p w14:paraId="287BCDE7" w14:textId="77777777" w:rsidR="00C10AE3" w:rsidRPr="00C10AE3" w:rsidRDefault="00C10AE3" w:rsidP="00C10AE3">
      <w:pPr>
        <w:spacing w:after="160" w:line="256" w:lineRule="auto"/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</w:pPr>
      <w:r w:rsidRPr="00C10AE3"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  <w:t xml:space="preserve">Nazwy procesów sprzyjające powstawaniu gejzerów na Islandii: </w:t>
      </w:r>
      <w:proofErr w:type="spellStart"/>
      <w:r w:rsidRPr="00C10AE3"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  <w:t>spreading</w:t>
      </w:r>
      <w:proofErr w:type="spellEnd"/>
      <w:r w:rsidRPr="00C10AE3"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  <w:t xml:space="preserve">, </w:t>
      </w:r>
      <w:proofErr w:type="spellStart"/>
      <w:r w:rsidRPr="00C10AE3"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  <w:t>subdukcja</w:t>
      </w:r>
      <w:proofErr w:type="spellEnd"/>
      <w:r w:rsidRPr="00C10AE3"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  <w:t xml:space="preserve"> płyt litosfery, kolizja płyt litosfery </w:t>
      </w:r>
    </w:p>
    <w:p w14:paraId="3096E9A4" w14:textId="77777777" w:rsidR="00C10AE3" w:rsidRPr="00C10AE3" w:rsidRDefault="00C10AE3" w:rsidP="00C10AE3">
      <w:pPr>
        <w:spacing w:after="160" w:line="256" w:lineRule="auto"/>
        <w:rPr>
          <w:rFonts w:ascii="Arial" w:eastAsia="Times New Roman" w:hAnsi="Arial" w:cs="Arial"/>
          <w:i/>
          <w:iCs/>
          <w:kern w:val="2"/>
          <w:sz w:val="24"/>
          <w:szCs w:val="24"/>
          <w:lang w:eastAsia="pl-PL"/>
          <w14:ligatures w14:val="standardContextual"/>
        </w:rPr>
      </w:pPr>
      <w:r w:rsidRPr="00C10AE3">
        <w:rPr>
          <w:rFonts w:ascii="Aptos" w:eastAsia="Aptos" w:hAnsi="Aptos" w:cs="Times New Roman"/>
          <w:noProof/>
          <w:kern w:val="2"/>
          <w:lang w:eastAsia="pl-PL"/>
          <w14:ligatures w14:val="standardContextual"/>
        </w:rPr>
        <w:drawing>
          <wp:inline distT="0" distB="0" distL="0" distR="0" wp14:anchorId="43A7D39A" wp14:editId="186D8B7F">
            <wp:extent cx="5759450" cy="1568450"/>
            <wp:effectExtent l="0" t="0" r="0" b="0"/>
            <wp:docPr id="2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E0070" w14:textId="77777777" w:rsidR="00C10AE3" w:rsidRPr="00C10AE3" w:rsidRDefault="00C10AE3" w:rsidP="00C10AE3">
      <w:pPr>
        <w:spacing w:after="160" w:line="256" w:lineRule="auto"/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</w:pPr>
    </w:p>
    <w:p w14:paraId="6AB38394" w14:textId="77777777" w:rsidR="00C10AE3" w:rsidRDefault="00C10AE3" w:rsidP="00C10AE3">
      <w:pPr>
        <w:numPr>
          <w:ilvl w:val="0"/>
          <w:numId w:val="34"/>
        </w:numPr>
        <w:spacing w:after="160" w:line="256" w:lineRule="auto"/>
        <w:contextualSpacing/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</w:pPr>
      <w:r w:rsidRPr="00C10AE3"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  <w:t xml:space="preserve">Rycina, na której przedstawiono ruch płyt litosfery sprzyjający występowaniu gejzerów na Islandii </w:t>
      </w:r>
    </w:p>
    <w:p w14:paraId="03CBBC21" w14:textId="77777777" w:rsidR="00143F12" w:rsidRPr="00C10AE3" w:rsidRDefault="00143F12" w:rsidP="00143F12">
      <w:pPr>
        <w:spacing w:after="0" w:line="256" w:lineRule="auto"/>
        <w:ind w:left="720"/>
        <w:contextualSpacing/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</w:pPr>
    </w:p>
    <w:p w14:paraId="39FCFF07" w14:textId="77777777" w:rsidR="00C10AE3" w:rsidRPr="00C10AE3" w:rsidRDefault="00C10AE3" w:rsidP="00C10AE3">
      <w:pPr>
        <w:spacing w:after="160" w:line="256" w:lineRule="auto"/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</w:pPr>
      <w:r w:rsidRPr="00C10AE3"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  <w:t>Odpowiedź: ....................................................................................................................</w:t>
      </w:r>
    </w:p>
    <w:p w14:paraId="39D07C7F" w14:textId="77777777" w:rsidR="00C10AE3" w:rsidRPr="00C10AE3" w:rsidRDefault="00C10AE3" w:rsidP="00143F12">
      <w:pPr>
        <w:numPr>
          <w:ilvl w:val="0"/>
          <w:numId w:val="34"/>
        </w:numPr>
        <w:spacing w:after="160" w:line="480" w:lineRule="auto"/>
        <w:contextualSpacing/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</w:pPr>
      <w:r w:rsidRPr="00C10AE3"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  <w:t>Nazwa procesu sprzyjającego występowaniu gejzerów na Islandii</w:t>
      </w:r>
    </w:p>
    <w:p w14:paraId="0E44DC85" w14:textId="77777777" w:rsidR="00C10AE3" w:rsidRDefault="00C10AE3" w:rsidP="00C10AE3">
      <w:pPr>
        <w:spacing w:after="160" w:line="256" w:lineRule="auto"/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</w:pPr>
      <w:r w:rsidRPr="00C10AE3"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  <w:t>Odpowiedź: ....................................................................................................................</w:t>
      </w:r>
    </w:p>
    <w:p w14:paraId="02CC9FA1" w14:textId="77777777" w:rsidR="00143F12" w:rsidRPr="00C10AE3" w:rsidRDefault="00143F12" w:rsidP="00143F12">
      <w:pPr>
        <w:spacing w:after="0" w:line="256" w:lineRule="auto"/>
        <w:rPr>
          <w:rFonts w:ascii="Arial" w:eastAsia="Times New Roman" w:hAnsi="Arial" w:cs="Arial"/>
          <w:kern w:val="2"/>
          <w:sz w:val="24"/>
          <w:szCs w:val="24"/>
          <w:lang w:eastAsia="pl-PL"/>
          <w14:ligatures w14:val="standardContextual"/>
        </w:rPr>
      </w:pPr>
    </w:p>
    <w:p w14:paraId="7F1497A3" w14:textId="77777777" w:rsidR="00C10AE3" w:rsidRPr="00C10AE3" w:rsidRDefault="00C10AE3" w:rsidP="00143F12">
      <w:pPr>
        <w:spacing w:before="240" w:after="0" w:line="240" w:lineRule="auto"/>
        <w:jc w:val="right"/>
        <w:rPr>
          <w:rFonts w:ascii="Arial" w:eastAsia="Aptos" w:hAnsi="Arial" w:cs="Arial"/>
          <w:b/>
          <w:sz w:val="24"/>
        </w:rPr>
      </w:pPr>
      <w:r w:rsidRPr="00C10AE3">
        <w:rPr>
          <w:rFonts w:ascii="Arial" w:eastAsia="Aptos" w:hAnsi="Arial" w:cs="Arial"/>
          <w:b/>
          <w:sz w:val="24"/>
        </w:rPr>
        <w:t>……………….../2 pkt.</w:t>
      </w:r>
      <w:r w:rsidRPr="00C10AE3">
        <w:rPr>
          <w:rFonts w:ascii="Arial" w:eastAsia="Times New Roman" w:hAnsi="Arial" w:cs="Arial"/>
          <w:noProof/>
          <w:kern w:val="2"/>
          <w:sz w:val="24"/>
          <w:szCs w:val="24"/>
          <w:lang w:eastAsia="pl-PL"/>
          <w14:ligatures w14:val="standardContextual"/>
        </w:rPr>
        <w:t xml:space="preserve"> </w:t>
      </w:r>
    </w:p>
    <w:p w14:paraId="540A323D" w14:textId="77777777" w:rsidR="00C10AE3" w:rsidRPr="00C10AE3" w:rsidRDefault="00C10AE3" w:rsidP="00143F12">
      <w:pPr>
        <w:spacing w:after="0" w:line="240" w:lineRule="auto"/>
        <w:jc w:val="right"/>
        <w:rPr>
          <w:rFonts w:ascii="Arial" w:eastAsia="Aptos" w:hAnsi="Arial" w:cs="Arial"/>
          <w:sz w:val="12"/>
          <w:szCs w:val="16"/>
        </w:rPr>
      </w:pPr>
      <w:r w:rsidRPr="00C10AE3">
        <w:rPr>
          <w:rFonts w:ascii="Arial" w:eastAsia="Aptos" w:hAnsi="Arial" w:cs="Arial"/>
          <w:sz w:val="12"/>
          <w:szCs w:val="16"/>
        </w:rPr>
        <w:t xml:space="preserve">      (liczba uzyskanych punktów / maksymalna liczba punktów)</w:t>
      </w:r>
    </w:p>
    <w:p w14:paraId="26363FD4" w14:textId="77777777" w:rsidR="00C10AE3" w:rsidRPr="006446DA" w:rsidRDefault="00C10AE3" w:rsidP="006446DA">
      <w:pPr>
        <w:spacing w:after="0" w:line="240" w:lineRule="auto"/>
        <w:rPr>
          <w:rFonts w:ascii="Arial" w:eastAsia="Times New Roman" w:hAnsi="Arial" w:cs="Arial"/>
          <w:kern w:val="2"/>
          <w:sz w:val="12"/>
          <w:szCs w:val="24"/>
          <w:lang w:eastAsia="pl-PL"/>
          <w14:ligatures w14:val="standardContextual"/>
        </w:rPr>
      </w:pPr>
    </w:p>
    <w:p w14:paraId="0A3B708D" w14:textId="77777777" w:rsidR="00C10AE3" w:rsidRPr="00C10AE3" w:rsidRDefault="00C10AE3" w:rsidP="006446DA">
      <w:pPr>
        <w:keepNext/>
        <w:keepLines/>
        <w:spacing w:before="240" w:after="0" w:line="240" w:lineRule="auto"/>
        <w:outlineLvl w:val="0"/>
        <w:rPr>
          <w:rFonts w:ascii="Arial" w:eastAsia="Times New Roman" w:hAnsi="Arial" w:cs="Times New Roman"/>
          <w:b/>
          <w:sz w:val="24"/>
          <w:szCs w:val="32"/>
        </w:rPr>
      </w:pPr>
      <w:r w:rsidRPr="00C10AE3">
        <w:rPr>
          <w:rFonts w:ascii="Arial" w:eastAsia="Times New Roman" w:hAnsi="Arial" w:cs="Times New Roman"/>
          <w:b/>
          <w:sz w:val="24"/>
          <w:szCs w:val="32"/>
        </w:rPr>
        <w:t xml:space="preserve">Zadanie nr 16 (0-5 pkt.) </w:t>
      </w:r>
    </w:p>
    <w:p w14:paraId="25597E1B" w14:textId="77777777" w:rsidR="00C10AE3" w:rsidRPr="00C10AE3" w:rsidRDefault="00C10AE3" w:rsidP="006446DA">
      <w:pPr>
        <w:spacing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C10AE3">
        <w:rPr>
          <w:rFonts w:ascii="Arial" w:eastAsia="Times New Roman" w:hAnsi="Arial" w:cs="Arial"/>
          <w:sz w:val="24"/>
          <w:szCs w:val="24"/>
          <w:lang w:eastAsia="pl-PL"/>
        </w:rPr>
        <w:t>Oceń, czy poniższe informacje są prawdziwe. Zaznacz P jeśli informacja jest prawdziwa albo F – jeśli jest fałszywa.</w:t>
      </w:r>
    </w:p>
    <w:tbl>
      <w:tblPr>
        <w:tblStyle w:val="Tabela-Siatka1"/>
        <w:tblW w:w="9073" w:type="dxa"/>
        <w:jc w:val="center"/>
        <w:tblInd w:w="0" w:type="dxa"/>
        <w:tblLook w:val="04A0" w:firstRow="1" w:lastRow="0" w:firstColumn="1" w:lastColumn="0" w:noHBand="0" w:noVBand="1"/>
      </w:tblPr>
      <w:tblGrid>
        <w:gridCol w:w="8090"/>
        <w:gridCol w:w="491"/>
        <w:gridCol w:w="492"/>
      </w:tblGrid>
      <w:tr w:rsidR="00C10AE3" w:rsidRPr="00C10AE3" w14:paraId="1366813D" w14:textId="77777777" w:rsidTr="00AD4CED">
        <w:trPr>
          <w:jc w:val="center"/>
        </w:trPr>
        <w:tc>
          <w:tcPr>
            <w:tcW w:w="8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47A414" w14:textId="77777777" w:rsidR="00C10AE3" w:rsidRPr="00C10AE3" w:rsidRDefault="00C10AE3" w:rsidP="00C10AE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bookmarkStart w:id="13" w:name="_Hlk187160565"/>
            <w:proofErr w:type="spellStart"/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Sofrito</w:t>
            </w:r>
            <w:proofErr w:type="spellEnd"/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to znana potrawa na Korfu w postaci plastrów wołowiny z czosnkiem i pietruszką w sosie.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6E7E0A" w14:textId="77777777" w:rsidR="00C10AE3" w:rsidRPr="00C10AE3" w:rsidRDefault="00C10AE3" w:rsidP="002B7545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E61954" w14:textId="77777777" w:rsidR="00C10AE3" w:rsidRPr="00C10AE3" w:rsidRDefault="00C10AE3" w:rsidP="002B7545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F</w:t>
            </w:r>
          </w:p>
        </w:tc>
      </w:tr>
      <w:tr w:rsidR="00C10AE3" w:rsidRPr="00C10AE3" w14:paraId="2B0085B3" w14:textId="77777777" w:rsidTr="00AD4CED">
        <w:trPr>
          <w:jc w:val="center"/>
        </w:trPr>
        <w:tc>
          <w:tcPr>
            <w:tcW w:w="8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78ACD8" w14:textId="77777777" w:rsidR="00C10AE3" w:rsidRPr="00C10AE3" w:rsidRDefault="00C10AE3" w:rsidP="00C10AE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Wśród przypraw w kuchni </w:t>
            </w:r>
            <w:proofErr w:type="spellStart"/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korfuańskiej</w:t>
            </w:r>
            <w:proofErr w:type="spellEnd"/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dominuje cynamon i gałka muszkatołowa.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8BB056" w14:textId="77777777" w:rsidR="00C10AE3" w:rsidRPr="00C10AE3" w:rsidRDefault="00C10AE3" w:rsidP="002B7545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F8B33A" w14:textId="77777777" w:rsidR="00C10AE3" w:rsidRPr="00C10AE3" w:rsidRDefault="00C10AE3" w:rsidP="002B7545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F</w:t>
            </w:r>
          </w:p>
        </w:tc>
      </w:tr>
      <w:tr w:rsidR="00C10AE3" w:rsidRPr="00C10AE3" w14:paraId="47B70BC6" w14:textId="77777777" w:rsidTr="00AD4CED">
        <w:trPr>
          <w:jc w:val="center"/>
        </w:trPr>
        <w:tc>
          <w:tcPr>
            <w:tcW w:w="8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15DE65" w14:textId="77777777" w:rsidR="00C10AE3" w:rsidRPr="00C10AE3" w:rsidRDefault="00C10AE3" w:rsidP="00C10AE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Perełka Korfu – miejscowość </w:t>
            </w:r>
            <w:proofErr w:type="spellStart"/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Paleokastritsa</w:t>
            </w:r>
            <w:proofErr w:type="spellEnd"/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– położona jest nad morzem Adriatyckim.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01B5A3" w14:textId="77777777" w:rsidR="00C10AE3" w:rsidRPr="00C10AE3" w:rsidRDefault="00C10AE3" w:rsidP="002B7545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A20C1A" w14:textId="77777777" w:rsidR="00C10AE3" w:rsidRPr="00C10AE3" w:rsidRDefault="00C10AE3" w:rsidP="002B7545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F</w:t>
            </w:r>
          </w:p>
        </w:tc>
      </w:tr>
      <w:tr w:rsidR="00C10AE3" w:rsidRPr="00C10AE3" w14:paraId="625DCEFD" w14:textId="77777777" w:rsidTr="00AD4CED">
        <w:trPr>
          <w:jc w:val="center"/>
        </w:trPr>
        <w:tc>
          <w:tcPr>
            <w:tcW w:w="8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4B8BF6" w14:textId="77777777" w:rsidR="00C10AE3" w:rsidRPr="00C10AE3" w:rsidRDefault="00C10AE3" w:rsidP="00C10AE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Według podań nimfa Kalipso przez siedem lat więziła Odyseusza na wyspie Othoni.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453ED2" w14:textId="77777777" w:rsidR="00C10AE3" w:rsidRPr="00C10AE3" w:rsidRDefault="00C10AE3" w:rsidP="002B7545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87F20F" w14:textId="77777777" w:rsidR="00C10AE3" w:rsidRPr="00C10AE3" w:rsidRDefault="00C10AE3" w:rsidP="002B7545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F</w:t>
            </w:r>
          </w:p>
        </w:tc>
      </w:tr>
      <w:tr w:rsidR="00C10AE3" w:rsidRPr="00C10AE3" w14:paraId="2E1C8C8E" w14:textId="77777777" w:rsidTr="00AD4CED">
        <w:trPr>
          <w:jc w:val="center"/>
        </w:trPr>
        <w:tc>
          <w:tcPr>
            <w:tcW w:w="8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DA99D3" w14:textId="77777777" w:rsidR="00C10AE3" w:rsidRPr="00C10AE3" w:rsidRDefault="00C10AE3" w:rsidP="00C10AE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Większość powierzchni wyspy Korfu zajmują użytki rolne, wśród których dominują plantacje oliwne.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4C0C4B" w14:textId="77777777" w:rsidR="00C10AE3" w:rsidRPr="00C10AE3" w:rsidRDefault="00C10AE3" w:rsidP="002B7545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806E83" w14:textId="77777777" w:rsidR="00C10AE3" w:rsidRPr="00C10AE3" w:rsidRDefault="00C10AE3" w:rsidP="002B7545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F</w:t>
            </w:r>
          </w:p>
        </w:tc>
      </w:tr>
      <w:bookmarkEnd w:id="13"/>
    </w:tbl>
    <w:p w14:paraId="1848EBD2" w14:textId="77777777" w:rsidR="00C10AE3" w:rsidRPr="00C10AE3" w:rsidRDefault="00C10AE3" w:rsidP="00143F12">
      <w:pPr>
        <w:spacing w:after="0" w:line="240" w:lineRule="auto"/>
        <w:rPr>
          <w:rFonts w:ascii="Arial" w:eastAsia="Aptos" w:hAnsi="Arial" w:cs="Arial"/>
          <w:sz w:val="24"/>
        </w:rPr>
      </w:pPr>
    </w:p>
    <w:p w14:paraId="408B8EA9" w14:textId="77777777" w:rsidR="00143F12" w:rsidRDefault="00143F12" w:rsidP="00143F12">
      <w:pPr>
        <w:spacing w:after="0" w:line="240" w:lineRule="auto"/>
        <w:jc w:val="right"/>
        <w:rPr>
          <w:rFonts w:ascii="Arial" w:eastAsia="Aptos" w:hAnsi="Arial" w:cs="Arial"/>
          <w:b/>
          <w:sz w:val="24"/>
        </w:rPr>
      </w:pPr>
    </w:p>
    <w:p w14:paraId="44ECCC26" w14:textId="77777777" w:rsidR="00C10AE3" w:rsidRPr="00C10AE3" w:rsidRDefault="00C10AE3" w:rsidP="00143F12">
      <w:pPr>
        <w:spacing w:after="0" w:line="240" w:lineRule="auto"/>
        <w:jc w:val="right"/>
        <w:rPr>
          <w:rFonts w:ascii="Arial" w:eastAsia="Aptos" w:hAnsi="Arial" w:cs="Arial"/>
          <w:b/>
          <w:sz w:val="24"/>
        </w:rPr>
      </w:pPr>
      <w:r w:rsidRPr="00C10AE3">
        <w:rPr>
          <w:rFonts w:ascii="Arial" w:eastAsia="Aptos" w:hAnsi="Arial" w:cs="Arial"/>
          <w:b/>
          <w:sz w:val="24"/>
        </w:rPr>
        <w:t>……………….../5 pkt.</w:t>
      </w:r>
      <w:r w:rsidRPr="00C10AE3">
        <w:rPr>
          <w:rFonts w:ascii="Arial" w:eastAsia="Times New Roman" w:hAnsi="Arial" w:cs="Arial"/>
          <w:noProof/>
          <w:kern w:val="2"/>
          <w:sz w:val="24"/>
          <w:szCs w:val="24"/>
          <w:lang w:eastAsia="pl-PL"/>
          <w14:ligatures w14:val="standardContextual"/>
        </w:rPr>
        <w:t xml:space="preserve"> </w:t>
      </w:r>
    </w:p>
    <w:p w14:paraId="4B60B714" w14:textId="77777777" w:rsidR="00C10AE3" w:rsidRPr="00C10AE3" w:rsidRDefault="00C10AE3" w:rsidP="00143F12">
      <w:pPr>
        <w:spacing w:after="0" w:line="240" w:lineRule="auto"/>
        <w:jc w:val="right"/>
        <w:rPr>
          <w:rFonts w:ascii="Arial" w:eastAsia="Aptos" w:hAnsi="Arial" w:cs="Arial"/>
          <w:sz w:val="12"/>
          <w:szCs w:val="16"/>
        </w:rPr>
      </w:pPr>
      <w:r w:rsidRPr="00C10AE3">
        <w:rPr>
          <w:rFonts w:ascii="Arial" w:eastAsia="Aptos" w:hAnsi="Arial" w:cs="Arial"/>
          <w:sz w:val="12"/>
          <w:szCs w:val="16"/>
        </w:rPr>
        <w:t xml:space="preserve">      (liczba uzyskanych punktów / maksymalna liczba punktów)</w:t>
      </w:r>
    </w:p>
    <w:p w14:paraId="585C5BF9" w14:textId="77777777" w:rsidR="00C10AE3" w:rsidRPr="00C10AE3" w:rsidRDefault="00C10AE3" w:rsidP="00C10AE3">
      <w:pPr>
        <w:spacing w:after="0" w:line="360" w:lineRule="auto"/>
        <w:rPr>
          <w:rFonts w:ascii="Arial" w:eastAsia="Aptos" w:hAnsi="Arial" w:cs="Arial"/>
          <w:sz w:val="12"/>
          <w:szCs w:val="16"/>
        </w:rPr>
      </w:pPr>
    </w:p>
    <w:p w14:paraId="6A4133E6" w14:textId="77777777" w:rsidR="00C10AE3" w:rsidRPr="00C10AE3" w:rsidRDefault="00C10AE3" w:rsidP="00C10AE3">
      <w:pPr>
        <w:spacing w:after="0" w:line="360" w:lineRule="auto"/>
        <w:rPr>
          <w:rFonts w:ascii="Arial" w:eastAsia="Aptos" w:hAnsi="Arial" w:cs="Arial"/>
          <w:sz w:val="12"/>
          <w:szCs w:val="16"/>
        </w:rPr>
      </w:pPr>
    </w:p>
    <w:p w14:paraId="6270F397" w14:textId="77777777" w:rsidR="00C10AE3" w:rsidRPr="00C10AE3" w:rsidRDefault="00C10AE3" w:rsidP="00C10AE3">
      <w:pPr>
        <w:keepNext/>
        <w:keepLines/>
        <w:spacing w:before="240" w:after="0"/>
        <w:outlineLvl w:val="0"/>
        <w:rPr>
          <w:rFonts w:ascii="Arial" w:eastAsia="Times New Roman" w:hAnsi="Arial" w:cs="Times New Roman"/>
          <w:b/>
          <w:sz w:val="24"/>
          <w:szCs w:val="32"/>
        </w:rPr>
      </w:pPr>
      <w:r w:rsidRPr="00C10AE3">
        <w:rPr>
          <w:rFonts w:ascii="Arial" w:eastAsia="Times New Roman" w:hAnsi="Arial" w:cs="Times New Roman"/>
          <w:b/>
          <w:sz w:val="24"/>
          <w:szCs w:val="32"/>
        </w:rPr>
        <w:t xml:space="preserve">Zadanie nr 17 (0-5 pkt.) </w:t>
      </w:r>
    </w:p>
    <w:p w14:paraId="223DDD6C" w14:textId="77777777" w:rsidR="00C10AE3" w:rsidRPr="00C10AE3" w:rsidRDefault="00C10AE3" w:rsidP="00C10AE3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C10AE3">
        <w:rPr>
          <w:rFonts w:ascii="Arial" w:eastAsia="Times New Roman" w:hAnsi="Arial" w:cs="Arial"/>
          <w:sz w:val="24"/>
          <w:szCs w:val="24"/>
          <w:lang w:eastAsia="pl-PL"/>
        </w:rPr>
        <w:t>Uzupełnij zdania. Wpisz we właściwych miejscach jedno z określeń podanych w nawiasach.</w:t>
      </w:r>
    </w:p>
    <w:p w14:paraId="3A642B7C" w14:textId="77777777" w:rsidR="00C10AE3" w:rsidRPr="00C10AE3" w:rsidRDefault="00C10AE3" w:rsidP="00C10AE3">
      <w:pPr>
        <w:spacing w:before="240" w:after="0" w:line="360" w:lineRule="auto"/>
        <w:rPr>
          <w:rFonts w:ascii="Arial" w:eastAsia="Aptos" w:hAnsi="Arial" w:cs="Arial"/>
          <w:sz w:val="24"/>
        </w:rPr>
      </w:pPr>
      <w:r w:rsidRPr="00C10AE3">
        <w:rPr>
          <w:rFonts w:ascii="Arial" w:eastAsia="Aptos" w:hAnsi="Arial" w:cs="Arial"/>
          <w:sz w:val="24"/>
        </w:rPr>
        <w:t>W 1993 roku transformacja systemowa doprowadziła do podziału ...........................</w:t>
      </w:r>
      <w:r w:rsidR="00143F12">
        <w:rPr>
          <w:rFonts w:ascii="Arial" w:eastAsia="Aptos" w:hAnsi="Arial" w:cs="Arial"/>
          <w:sz w:val="24"/>
        </w:rPr>
        <w:t>.................</w:t>
      </w:r>
      <w:r w:rsidRPr="00C10AE3">
        <w:rPr>
          <w:rFonts w:ascii="Arial" w:eastAsia="Aptos" w:hAnsi="Arial" w:cs="Arial"/>
          <w:sz w:val="24"/>
        </w:rPr>
        <w:t>.............. (Czechosłowacji/Jugosławii). W wyniku rozpadu ZSRR powstało ......</w:t>
      </w:r>
      <w:r w:rsidR="00143F12">
        <w:rPr>
          <w:rFonts w:ascii="Arial" w:eastAsia="Aptos" w:hAnsi="Arial" w:cs="Arial"/>
          <w:sz w:val="24"/>
        </w:rPr>
        <w:t>.</w:t>
      </w:r>
      <w:r w:rsidRPr="00C10AE3">
        <w:rPr>
          <w:rFonts w:ascii="Arial" w:eastAsia="Aptos" w:hAnsi="Arial" w:cs="Arial"/>
          <w:sz w:val="24"/>
        </w:rPr>
        <w:t>.......... (8/15) niepodległych państw. Powstanie Unii Europejskiej to przykład ...............</w:t>
      </w:r>
      <w:r w:rsidR="00143F12">
        <w:rPr>
          <w:rFonts w:ascii="Arial" w:eastAsia="Aptos" w:hAnsi="Arial" w:cs="Arial"/>
          <w:sz w:val="24"/>
        </w:rPr>
        <w:t>.....</w:t>
      </w:r>
      <w:r w:rsidRPr="00C10AE3">
        <w:rPr>
          <w:rFonts w:ascii="Arial" w:eastAsia="Aptos" w:hAnsi="Arial" w:cs="Arial"/>
          <w:sz w:val="24"/>
        </w:rPr>
        <w:t>...................... (integracji/dezintegracji). Siedziba Parlamentu Europejskiego znajduje się w ......................</w:t>
      </w:r>
      <w:r w:rsidR="00143F12">
        <w:rPr>
          <w:rFonts w:ascii="Arial" w:eastAsia="Aptos" w:hAnsi="Arial" w:cs="Arial"/>
          <w:sz w:val="24"/>
        </w:rPr>
        <w:t>...............</w:t>
      </w:r>
      <w:r w:rsidRPr="00C10AE3">
        <w:rPr>
          <w:rFonts w:ascii="Arial" w:eastAsia="Aptos" w:hAnsi="Arial" w:cs="Arial"/>
          <w:sz w:val="24"/>
        </w:rPr>
        <w:t>................. (Strasburgu/Hadze). Zgromadzenie Ogólne ONZ składa się z przedstawicieli .............................................. (wszystkich/najbogatszych) państw członkowskich.</w:t>
      </w:r>
    </w:p>
    <w:p w14:paraId="2FE5172E" w14:textId="77777777" w:rsidR="00C10AE3" w:rsidRPr="00C10AE3" w:rsidRDefault="00C10AE3" w:rsidP="00143F12">
      <w:pPr>
        <w:spacing w:before="240" w:after="0" w:line="240" w:lineRule="auto"/>
        <w:jc w:val="right"/>
        <w:rPr>
          <w:rFonts w:ascii="Arial" w:eastAsia="Aptos" w:hAnsi="Arial" w:cs="Arial"/>
          <w:b/>
          <w:sz w:val="24"/>
        </w:rPr>
      </w:pPr>
      <w:r w:rsidRPr="00C10AE3">
        <w:rPr>
          <w:rFonts w:ascii="Arial" w:eastAsia="Aptos" w:hAnsi="Arial" w:cs="Arial"/>
          <w:b/>
          <w:sz w:val="24"/>
        </w:rPr>
        <w:t>……………….../5 pkt.</w:t>
      </w:r>
    </w:p>
    <w:p w14:paraId="02B6FF1B" w14:textId="77777777" w:rsidR="00C10AE3" w:rsidRPr="00C10AE3" w:rsidRDefault="00C10AE3" w:rsidP="00143F12">
      <w:pPr>
        <w:spacing w:after="0" w:line="240" w:lineRule="auto"/>
        <w:jc w:val="right"/>
        <w:rPr>
          <w:rFonts w:ascii="Arial" w:eastAsia="Aptos" w:hAnsi="Arial" w:cs="Arial"/>
          <w:sz w:val="12"/>
          <w:szCs w:val="16"/>
        </w:rPr>
      </w:pPr>
      <w:r w:rsidRPr="00C10AE3">
        <w:rPr>
          <w:rFonts w:ascii="Arial" w:eastAsia="Aptos" w:hAnsi="Arial" w:cs="Arial"/>
          <w:sz w:val="12"/>
          <w:szCs w:val="16"/>
        </w:rPr>
        <w:t xml:space="preserve">      (liczba uzyskanych punktów / maksymalna liczba punktów)</w:t>
      </w:r>
    </w:p>
    <w:p w14:paraId="4165558C" w14:textId="77777777" w:rsidR="00C10AE3" w:rsidRPr="00C10AE3" w:rsidRDefault="00C10AE3" w:rsidP="00C10AE3">
      <w:pPr>
        <w:spacing w:after="0" w:line="360" w:lineRule="auto"/>
        <w:rPr>
          <w:rFonts w:ascii="Arial" w:eastAsia="Aptos" w:hAnsi="Arial" w:cs="Arial"/>
          <w:sz w:val="12"/>
          <w:szCs w:val="16"/>
        </w:rPr>
      </w:pPr>
    </w:p>
    <w:p w14:paraId="678FB22D" w14:textId="77777777" w:rsidR="00C10AE3" w:rsidRPr="00C10AE3" w:rsidRDefault="00C10AE3" w:rsidP="00C10AE3">
      <w:pPr>
        <w:keepNext/>
        <w:keepLines/>
        <w:spacing w:before="240" w:after="0"/>
        <w:outlineLvl w:val="0"/>
        <w:rPr>
          <w:rFonts w:ascii="Arial" w:eastAsia="Times New Roman" w:hAnsi="Arial" w:cs="Times New Roman"/>
          <w:b/>
          <w:sz w:val="24"/>
          <w:szCs w:val="32"/>
        </w:rPr>
      </w:pPr>
      <w:r w:rsidRPr="00C10AE3">
        <w:rPr>
          <w:rFonts w:ascii="Arial" w:eastAsia="Times New Roman" w:hAnsi="Arial" w:cs="Times New Roman"/>
          <w:b/>
          <w:sz w:val="24"/>
          <w:szCs w:val="32"/>
        </w:rPr>
        <w:t xml:space="preserve">Zadanie nr 18 (0-5 pkt.) </w:t>
      </w:r>
    </w:p>
    <w:p w14:paraId="0EB362C9" w14:textId="77777777" w:rsidR="00C10AE3" w:rsidRPr="00C10AE3" w:rsidRDefault="00C10AE3" w:rsidP="00C10AE3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C10AE3">
        <w:rPr>
          <w:rFonts w:ascii="Arial" w:eastAsia="Times New Roman" w:hAnsi="Arial" w:cs="Arial"/>
          <w:sz w:val="24"/>
          <w:szCs w:val="24"/>
          <w:lang w:eastAsia="pl-PL"/>
        </w:rPr>
        <w:t>W tabeli podano wybrane cechy gejzerów. Przyporządkuj każdą z podanych cech właściwemu typowi gejzeru – wstaw znak X w odpowiednich komórkach tabeli.</w:t>
      </w:r>
    </w:p>
    <w:tbl>
      <w:tblPr>
        <w:tblStyle w:val="Tabela-Siatka1"/>
        <w:tblW w:w="0" w:type="auto"/>
        <w:tblInd w:w="0" w:type="dxa"/>
        <w:tblLook w:val="04A0" w:firstRow="1" w:lastRow="0" w:firstColumn="1" w:lastColumn="0" w:noHBand="0" w:noVBand="1"/>
      </w:tblPr>
      <w:tblGrid>
        <w:gridCol w:w="419"/>
        <w:gridCol w:w="5796"/>
        <w:gridCol w:w="1444"/>
        <w:gridCol w:w="1404"/>
      </w:tblGrid>
      <w:tr w:rsidR="00C10AE3" w:rsidRPr="00C10AE3" w14:paraId="619C9D79" w14:textId="77777777" w:rsidTr="00C10AE3">
        <w:tc>
          <w:tcPr>
            <w:tcW w:w="6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E164DB" w14:textId="77777777" w:rsidR="00C10AE3" w:rsidRPr="00C10AE3" w:rsidRDefault="00C10AE3" w:rsidP="00C10AE3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bookmarkStart w:id="14" w:name="_Hlk187170138"/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Cechy gejzerów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E6E2FF" w14:textId="77777777" w:rsidR="00C10AE3" w:rsidRPr="00C10AE3" w:rsidRDefault="00C10AE3" w:rsidP="00C10AE3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Gejzer fontannowy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9F4EBE" w14:textId="77777777" w:rsidR="00C10AE3" w:rsidRPr="00C10AE3" w:rsidRDefault="00C10AE3" w:rsidP="00C10AE3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Gejzer stożkowy</w:t>
            </w:r>
          </w:p>
        </w:tc>
      </w:tr>
      <w:tr w:rsidR="00C10AE3" w:rsidRPr="00C10AE3" w14:paraId="2DE4DBD3" w14:textId="77777777" w:rsidTr="0052459B">
        <w:trPr>
          <w:trHeight w:val="466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520B9D" w14:textId="77777777" w:rsidR="00C10AE3" w:rsidRPr="00C10AE3" w:rsidRDefault="00C10AE3" w:rsidP="0052459B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5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946C02" w14:textId="77777777" w:rsidR="00C10AE3" w:rsidRPr="00C10AE3" w:rsidRDefault="00C10AE3" w:rsidP="0052459B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Erupcja z szerokich kanałów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09119" w14:textId="77777777" w:rsidR="00C10AE3" w:rsidRPr="00C10AE3" w:rsidRDefault="00C10AE3" w:rsidP="0052459B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B360A" w14:textId="77777777" w:rsidR="00C10AE3" w:rsidRPr="00C10AE3" w:rsidRDefault="00C10AE3" w:rsidP="0052459B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C10AE3" w:rsidRPr="00C10AE3" w14:paraId="11EC5B6C" w14:textId="77777777" w:rsidTr="0052459B">
        <w:trPr>
          <w:trHeight w:val="466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D1FE5A" w14:textId="77777777" w:rsidR="00C10AE3" w:rsidRPr="00C10AE3" w:rsidRDefault="00C10AE3" w:rsidP="0052459B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5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178E38" w14:textId="77777777" w:rsidR="00C10AE3" w:rsidRPr="00C10AE3" w:rsidRDefault="00C10AE3" w:rsidP="0052459B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Wyrzut wody przez wąski otwór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7FE26" w14:textId="77777777" w:rsidR="00C10AE3" w:rsidRPr="00C10AE3" w:rsidRDefault="00C10AE3" w:rsidP="0052459B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D9866" w14:textId="77777777" w:rsidR="00C10AE3" w:rsidRPr="00C10AE3" w:rsidRDefault="00C10AE3" w:rsidP="0052459B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C10AE3" w:rsidRPr="00C10AE3" w14:paraId="68D0AE6D" w14:textId="77777777" w:rsidTr="0052459B">
        <w:trPr>
          <w:trHeight w:val="466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7BFF76" w14:textId="77777777" w:rsidR="00C10AE3" w:rsidRPr="00C10AE3" w:rsidRDefault="00C10AE3" w:rsidP="0052459B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5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041D0F" w14:textId="77777777" w:rsidR="00C10AE3" w:rsidRPr="00C10AE3" w:rsidRDefault="00C10AE3" w:rsidP="0052459B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Gwałtowna i burzliwa erupcja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B99B6" w14:textId="77777777" w:rsidR="00C10AE3" w:rsidRPr="00C10AE3" w:rsidRDefault="00C10AE3" w:rsidP="0052459B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4A167" w14:textId="77777777" w:rsidR="00C10AE3" w:rsidRPr="00C10AE3" w:rsidRDefault="00C10AE3" w:rsidP="0052459B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C10AE3" w:rsidRPr="00C10AE3" w14:paraId="4C169B99" w14:textId="77777777" w:rsidTr="0052459B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C08CC7" w14:textId="77777777" w:rsidR="00C10AE3" w:rsidRPr="00C10AE3" w:rsidRDefault="00C10AE3" w:rsidP="0052459B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5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E56776" w14:textId="77777777" w:rsidR="00C10AE3" w:rsidRPr="00C10AE3" w:rsidRDefault="00C10AE3" w:rsidP="0052459B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Czasami z uwagi na „zrośnięcie” od góry wylotu strumień wody może  wydostawać się w różnych kierunkach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F0A68" w14:textId="77777777" w:rsidR="00C10AE3" w:rsidRPr="00C10AE3" w:rsidRDefault="00C10AE3" w:rsidP="0052459B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F3165" w14:textId="77777777" w:rsidR="00C10AE3" w:rsidRPr="00C10AE3" w:rsidRDefault="00C10AE3" w:rsidP="0052459B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C10AE3" w:rsidRPr="00C10AE3" w14:paraId="30063244" w14:textId="77777777" w:rsidTr="0052459B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5C275C" w14:textId="77777777" w:rsidR="00C10AE3" w:rsidRPr="00C10AE3" w:rsidRDefault="00C10AE3" w:rsidP="0052459B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5.</w:t>
            </w:r>
          </w:p>
        </w:tc>
        <w:tc>
          <w:tcPr>
            <w:tcW w:w="5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5EA1AD" w14:textId="77777777" w:rsidR="00C10AE3" w:rsidRPr="00C10AE3" w:rsidRDefault="00C10AE3" w:rsidP="0052459B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10AE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Obecność podniesionej kopuły z wypełnioną wodą niecką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D5EF6" w14:textId="77777777" w:rsidR="00C10AE3" w:rsidRPr="00C10AE3" w:rsidRDefault="00C10AE3" w:rsidP="0052459B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0D989" w14:textId="77777777" w:rsidR="00C10AE3" w:rsidRPr="00C10AE3" w:rsidRDefault="00C10AE3" w:rsidP="0052459B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bookmarkEnd w:id="14"/>
    </w:tbl>
    <w:p w14:paraId="78C317D7" w14:textId="77777777" w:rsidR="0052459B" w:rsidRDefault="0052459B" w:rsidP="0052459B">
      <w:pPr>
        <w:spacing w:after="0" w:line="240" w:lineRule="auto"/>
        <w:jc w:val="right"/>
        <w:rPr>
          <w:rFonts w:ascii="Arial" w:eastAsia="Aptos" w:hAnsi="Arial" w:cs="Arial"/>
          <w:b/>
          <w:sz w:val="24"/>
        </w:rPr>
      </w:pPr>
    </w:p>
    <w:p w14:paraId="6F769BB2" w14:textId="77777777" w:rsidR="00C10AE3" w:rsidRPr="00C10AE3" w:rsidRDefault="00C10AE3" w:rsidP="0052459B">
      <w:pPr>
        <w:spacing w:before="240" w:after="0" w:line="240" w:lineRule="auto"/>
        <w:jc w:val="right"/>
        <w:rPr>
          <w:rFonts w:ascii="Arial" w:eastAsia="Aptos" w:hAnsi="Arial" w:cs="Arial"/>
          <w:b/>
          <w:sz w:val="24"/>
        </w:rPr>
      </w:pPr>
      <w:r w:rsidRPr="00C10AE3">
        <w:rPr>
          <w:rFonts w:ascii="Arial" w:eastAsia="Aptos" w:hAnsi="Arial" w:cs="Arial"/>
          <w:b/>
          <w:sz w:val="24"/>
        </w:rPr>
        <w:t>……………….../5 pkt.</w:t>
      </w:r>
    </w:p>
    <w:p w14:paraId="344000F6" w14:textId="77777777" w:rsidR="00C10AE3" w:rsidRPr="00C10AE3" w:rsidRDefault="00C10AE3" w:rsidP="0052459B">
      <w:pPr>
        <w:spacing w:after="0" w:line="240" w:lineRule="auto"/>
        <w:jc w:val="right"/>
        <w:rPr>
          <w:rFonts w:ascii="Arial" w:eastAsia="Aptos" w:hAnsi="Arial" w:cs="Arial"/>
          <w:sz w:val="12"/>
          <w:szCs w:val="16"/>
        </w:rPr>
      </w:pPr>
      <w:r w:rsidRPr="00C10AE3">
        <w:rPr>
          <w:rFonts w:ascii="Arial" w:eastAsia="Aptos" w:hAnsi="Arial" w:cs="Arial"/>
          <w:sz w:val="12"/>
          <w:szCs w:val="16"/>
        </w:rPr>
        <w:t xml:space="preserve">      (liczba uzyskanych punktów / maksymalna liczba punktów)</w:t>
      </w:r>
    </w:p>
    <w:p w14:paraId="1671BC9B" w14:textId="77777777" w:rsidR="00C10AE3" w:rsidRPr="00C10AE3" w:rsidRDefault="00C10AE3" w:rsidP="00C10AE3">
      <w:pPr>
        <w:rPr>
          <w:rFonts w:ascii="Arial" w:eastAsia="Aptos" w:hAnsi="Arial" w:cs="Arial"/>
          <w:sz w:val="12"/>
          <w:szCs w:val="16"/>
        </w:rPr>
      </w:pPr>
    </w:p>
    <w:p w14:paraId="245D349E" w14:textId="77777777" w:rsidR="00C10AE3" w:rsidRPr="00C10AE3" w:rsidRDefault="00C10AE3" w:rsidP="00C10AE3">
      <w:pPr>
        <w:keepNext/>
        <w:keepLines/>
        <w:spacing w:before="240" w:after="0"/>
        <w:outlineLvl w:val="0"/>
        <w:rPr>
          <w:rFonts w:ascii="Arial" w:eastAsia="Times New Roman" w:hAnsi="Arial" w:cs="Times New Roman"/>
          <w:b/>
          <w:sz w:val="24"/>
          <w:szCs w:val="32"/>
        </w:rPr>
      </w:pPr>
      <w:r w:rsidRPr="00C10AE3">
        <w:rPr>
          <w:rFonts w:ascii="Arial" w:eastAsia="Times New Roman" w:hAnsi="Arial" w:cs="Times New Roman"/>
          <w:b/>
          <w:sz w:val="24"/>
          <w:szCs w:val="32"/>
        </w:rPr>
        <w:t xml:space="preserve">Zadanie nr 19 (0-5 pkt.) </w:t>
      </w:r>
    </w:p>
    <w:p w14:paraId="26B84E9E" w14:textId="77777777" w:rsidR="00C10AE3" w:rsidRPr="00C10AE3" w:rsidRDefault="00C10AE3" w:rsidP="00C10AE3">
      <w:pPr>
        <w:spacing w:after="160" w:line="256" w:lineRule="auto"/>
        <w:rPr>
          <w:rFonts w:ascii="Arial" w:eastAsia="Aptos" w:hAnsi="Arial" w:cs="Arial"/>
          <w:sz w:val="24"/>
          <w:szCs w:val="24"/>
        </w:rPr>
      </w:pPr>
      <w:r w:rsidRPr="00C10AE3">
        <w:rPr>
          <w:rFonts w:ascii="Arial" w:eastAsia="Aptos" w:hAnsi="Arial" w:cs="Arial"/>
          <w:sz w:val="24"/>
          <w:szCs w:val="24"/>
        </w:rPr>
        <w:t>Uzupełnij tabelę. Wpisz obok każdego opisu nazwę gejzeru wybierając spośród podanych poniżej.</w:t>
      </w:r>
    </w:p>
    <w:p w14:paraId="07ACC63D" w14:textId="77777777" w:rsidR="00C10AE3" w:rsidRDefault="00C10AE3" w:rsidP="00C10AE3">
      <w:pPr>
        <w:spacing w:after="160" w:line="256" w:lineRule="auto"/>
        <w:rPr>
          <w:rFonts w:ascii="Arial" w:eastAsia="Aptos" w:hAnsi="Arial" w:cs="Arial"/>
          <w:sz w:val="24"/>
          <w:szCs w:val="24"/>
          <w:lang w:val="en-US"/>
        </w:rPr>
      </w:pPr>
      <w:proofErr w:type="spellStart"/>
      <w:r w:rsidRPr="00C10AE3">
        <w:rPr>
          <w:rFonts w:ascii="Arial" w:eastAsia="Aptos" w:hAnsi="Arial" w:cs="Arial"/>
          <w:sz w:val="24"/>
          <w:szCs w:val="24"/>
          <w:lang w:val="en-US"/>
        </w:rPr>
        <w:t>Nazwy</w:t>
      </w:r>
      <w:proofErr w:type="spellEnd"/>
      <w:r w:rsidRPr="00C10AE3">
        <w:rPr>
          <w:rFonts w:ascii="Arial" w:eastAsia="Aptos" w:hAnsi="Arial" w:cs="Arial"/>
          <w:sz w:val="24"/>
          <w:szCs w:val="24"/>
          <w:lang w:val="en-US"/>
        </w:rPr>
        <w:t xml:space="preserve"> </w:t>
      </w:r>
      <w:proofErr w:type="spellStart"/>
      <w:r w:rsidRPr="00C10AE3">
        <w:rPr>
          <w:rFonts w:ascii="Arial" w:eastAsia="Aptos" w:hAnsi="Arial" w:cs="Arial"/>
          <w:sz w:val="24"/>
          <w:szCs w:val="24"/>
          <w:lang w:val="en-US"/>
        </w:rPr>
        <w:t>gejzerów</w:t>
      </w:r>
      <w:proofErr w:type="spellEnd"/>
      <w:r w:rsidRPr="00C10AE3">
        <w:rPr>
          <w:rFonts w:ascii="Arial" w:eastAsia="Aptos" w:hAnsi="Arial" w:cs="Arial"/>
          <w:sz w:val="24"/>
          <w:szCs w:val="24"/>
          <w:lang w:val="en-US"/>
        </w:rPr>
        <w:t xml:space="preserve"> do </w:t>
      </w:r>
      <w:proofErr w:type="spellStart"/>
      <w:r w:rsidRPr="00C10AE3">
        <w:rPr>
          <w:rFonts w:ascii="Arial" w:eastAsia="Aptos" w:hAnsi="Arial" w:cs="Arial"/>
          <w:sz w:val="24"/>
          <w:szCs w:val="24"/>
          <w:lang w:val="en-US"/>
        </w:rPr>
        <w:t>wyboru</w:t>
      </w:r>
      <w:proofErr w:type="spellEnd"/>
      <w:r w:rsidRPr="00C10AE3">
        <w:rPr>
          <w:rFonts w:ascii="Arial" w:eastAsia="Aptos" w:hAnsi="Arial" w:cs="Arial"/>
          <w:sz w:val="24"/>
          <w:szCs w:val="24"/>
          <w:lang w:val="en-US"/>
        </w:rPr>
        <w:t xml:space="preserve">: El </w:t>
      </w:r>
      <w:proofErr w:type="spellStart"/>
      <w:r w:rsidRPr="00C10AE3">
        <w:rPr>
          <w:rFonts w:ascii="Arial" w:eastAsia="Aptos" w:hAnsi="Arial" w:cs="Arial"/>
          <w:sz w:val="24"/>
          <w:szCs w:val="24"/>
          <w:lang w:val="en-US"/>
        </w:rPr>
        <w:t>Tatio</w:t>
      </w:r>
      <w:proofErr w:type="spellEnd"/>
      <w:r w:rsidRPr="00C10AE3">
        <w:rPr>
          <w:rFonts w:ascii="Arial" w:eastAsia="Aptos" w:hAnsi="Arial" w:cs="Arial"/>
          <w:sz w:val="24"/>
          <w:szCs w:val="24"/>
          <w:lang w:val="en-US"/>
        </w:rPr>
        <w:t>, Kereru, Steamboat, Riverside, Lady Knox Geyser</w:t>
      </w:r>
      <w:r w:rsidR="00AA1815">
        <w:rPr>
          <w:rFonts w:ascii="Arial" w:eastAsia="Aptos" w:hAnsi="Arial" w:cs="Arial"/>
          <w:sz w:val="24"/>
          <w:szCs w:val="24"/>
          <w:lang w:val="en-US"/>
        </w:rPr>
        <w:t>.</w:t>
      </w:r>
    </w:p>
    <w:p w14:paraId="0A3DC68A" w14:textId="77777777" w:rsidR="0052459B" w:rsidRPr="00C10AE3" w:rsidRDefault="0052459B" w:rsidP="00C10AE3">
      <w:pPr>
        <w:spacing w:after="160" w:line="256" w:lineRule="auto"/>
        <w:rPr>
          <w:rFonts w:ascii="Arial" w:eastAsia="Aptos" w:hAnsi="Arial" w:cs="Arial"/>
          <w:sz w:val="24"/>
          <w:szCs w:val="24"/>
          <w:lang w:val="en-US"/>
        </w:rPr>
      </w:pPr>
    </w:p>
    <w:tbl>
      <w:tblPr>
        <w:tblStyle w:val="Tabela-Siatka1"/>
        <w:tblW w:w="9209" w:type="dxa"/>
        <w:tblInd w:w="0" w:type="dxa"/>
        <w:tblLook w:val="04A0" w:firstRow="1" w:lastRow="0" w:firstColumn="1" w:lastColumn="0" w:noHBand="0" w:noVBand="1"/>
      </w:tblPr>
      <w:tblGrid>
        <w:gridCol w:w="550"/>
        <w:gridCol w:w="6533"/>
        <w:gridCol w:w="2126"/>
      </w:tblGrid>
      <w:tr w:rsidR="00C10AE3" w:rsidRPr="00C10AE3" w14:paraId="74B43611" w14:textId="77777777" w:rsidTr="0052459B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F64E55" w14:textId="77777777" w:rsidR="00C10AE3" w:rsidRPr="00C10AE3" w:rsidRDefault="00C10AE3" w:rsidP="00C10A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bookmarkStart w:id="15" w:name="_Hlk187153840"/>
            <w:r w:rsidRPr="00C10AE3">
              <w:rPr>
                <w:rFonts w:ascii="Arial" w:hAnsi="Arial" w:cs="Arial"/>
                <w:sz w:val="24"/>
                <w:szCs w:val="24"/>
              </w:rPr>
              <w:lastRenderedPageBreak/>
              <w:t>Lp.</w:t>
            </w:r>
          </w:p>
        </w:tc>
        <w:tc>
          <w:tcPr>
            <w:tcW w:w="6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28078B" w14:textId="77777777" w:rsidR="00C10AE3" w:rsidRPr="00C10AE3" w:rsidRDefault="00C10AE3" w:rsidP="00C10AE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0AE3">
              <w:rPr>
                <w:rFonts w:ascii="Arial" w:hAnsi="Arial" w:cs="Arial"/>
                <w:sz w:val="24"/>
                <w:szCs w:val="24"/>
              </w:rPr>
              <w:t>Opis gejzeru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B6324A" w14:textId="77777777" w:rsidR="00C10AE3" w:rsidRPr="00C10AE3" w:rsidRDefault="00C10AE3" w:rsidP="00C10AE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0AE3">
              <w:rPr>
                <w:rFonts w:ascii="Arial" w:hAnsi="Arial" w:cs="Arial"/>
                <w:sz w:val="24"/>
                <w:szCs w:val="24"/>
              </w:rPr>
              <w:t>Nazwa gejzeru</w:t>
            </w:r>
          </w:p>
        </w:tc>
      </w:tr>
      <w:tr w:rsidR="00C10AE3" w:rsidRPr="00C10AE3" w14:paraId="4B580A4F" w14:textId="77777777" w:rsidTr="0052459B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8B2DAD" w14:textId="77777777" w:rsidR="00C10AE3" w:rsidRPr="00C10AE3" w:rsidRDefault="00C10AE3" w:rsidP="0052459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10AE3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6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64174C" w14:textId="77777777" w:rsidR="00C10AE3" w:rsidRPr="00C10AE3" w:rsidRDefault="00C10AE3" w:rsidP="0052459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10AE3">
              <w:rPr>
                <w:rFonts w:ascii="Arial" w:hAnsi="Arial" w:cs="Arial"/>
                <w:sz w:val="24"/>
                <w:szCs w:val="24"/>
              </w:rPr>
              <w:t>Jeden z najsłynniejszych aktywnych gejzerów Now</w:t>
            </w:r>
            <w:r w:rsidR="00F313A5">
              <w:rPr>
                <w:rFonts w:ascii="Arial" w:hAnsi="Arial" w:cs="Arial"/>
                <w:sz w:val="24"/>
                <w:szCs w:val="24"/>
              </w:rPr>
              <w:t>ej Zelandii, którego erupcje są</w:t>
            </w:r>
            <w:r w:rsidRPr="00C10AE3">
              <w:rPr>
                <w:rFonts w:ascii="Arial" w:hAnsi="Arial" w:cs="Arial"/>
                <w:sz w:val="24"/>
                <w:szCs w:val="24"/>
              </w:rPr>
              <w:t xml:space="preserve"> sztucznie wywoływane przez człowieka.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E8318" w14:textId="77777777" w:rsidR="00C10AE3" w:rsidRPr="00C10AE3" w:rsidRDefault="00C10AE3" w:rsidP="0052459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10AE3" w:rsidRPr="00C10AE3" w14:paraId="32B50F23" w14:textId="77777777" w:rsidTr="0052459B">
        <w:trPr>
          <w:trHeight w:val="420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904355" w14:textId="77777777" w:rsidR="00C10AE3" w:rsidRPr="00C10AE3" w:rsidRDefault="00C10AE3" w:rsidP="0052459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10AE3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6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73C40F" w14:textId="77777777" w:rsidR="00C10AE3" w:rsidRPr="00C10AE3" w:rsidRDefault="00C10AE3" w:rsidP="0052459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10AE3">
              <w:rPr>
                <w:rFonts w:ascii="Arial" w:hAnsi="Arial" w:cs="Arial"/>
                <w:sz w:val="24"/>
                <w:szCs w:val="24"/>
              </w:rPr>
              <w:t>Skupisko gejzerów w Chile.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35456C" w14:textId="77777777" w:rsidR="00C10AE3" w:rsidRPr="00C10AE3" w:rsidRDefault="00C10AE3" w:rsidP="0052459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10AE3" w:rsidRPr="00C10AE3" w14:paraId="2FD16956" w14:textId="77777777" w:rsidTr="0052459B">
        <w:trPr>
          <w:trHeight w:val="420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126F74" w14:textId="77777777" w:rsidR="00C10AE3" w:rsidRPr="00C10AE3" w:rsidRDefault="00C10AE3" w:rsidP="0052459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10AE3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6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4AA8C1" w14:textId="77777777" w:rsidR="00C10AE3" w:rsidRPr="00C10AE3" w:rsidRDefault="00C10AE3" w:rsidP="0052459B">
            <w:pPr>
              <w:spacing w:after="0" w:line="240" w:lineRule="auto"/>
              <w:ind w:right="-90"/>
              <w:rPr>
                <w:rFonts w:ascii="Arial" w:hAnsi="Arial" w:cs="Arial"/>
                <w:sz w:val="24"/>
                <w:szCs w:val="24"/>
              </w:rPr>
            </w:pPr>
            <w:r w:rsidRPr="00C10AE3">
              <w:rPr>
                <w:rFonts w:ascii="Arial" w:hAnsi="Arial" w:cs="Arial"/>
                <w:sz w:val="24"/>
                <w:szCs w:val="24"/>
              </w:rPr>
              <w:t xml:space="preserve">Erupcje tego gejzeru są zaliczane do najwyższych na Ziemi.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8D85E" w14:textId="77777777" w:rsidR="00C10AE3" w:rsidRPr="00C10AE3" w:rsidRDefault="00C10AE3" w:rsidP="0052459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10AE3" w:rsidRPr="00C10AE3" w14:paraId="189023E5" w14:textId="77777777" w:rsidTr="0052459B">
        <w:trPr>
          <w:trHeight w:val="421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C2E442" w14:textId="77777777" w:rsidR="00C10AE3" w:rsidRPr="00C10AE3" w:rsidRDefault="00C10AE3" w:rsidP="0052459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10AE3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6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BB6D8D" w14:textId="77777777" w:rsidR="00C10AE3" w:rsidRPr="00C10AE3" w:rsidRDefault="00C10AE3" w:rsidP="0052459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10AE3">
              <w:rPr>
                <w:rFonts w:ascii="Arial" w:hAnsi="Arial" w:cs="Arial"/>
                <w:sz w:val="24"/>
                <w:szCs w:val="24"/>
              </w:rPr>
              <w:t xml:space="preserve">Gejzer położony nad brzegiem rzeki </w:t>
            </w:r>
            <w:proofErr w:type="spellStart"/>
            <w:r w:rsidRPr="00C10AE3">
              <w:rPr>
                <w:rFonts w:ascii="Arial" w:hAnsi="Arial" w:cs="Arial"/>
                <w:sz w:val="24"/>
                <w:szCs w:val="24"/>
              </w:rPr>
              <w:t>Firehole</w:t>
            </w:r>
            <w:proofErr w:type="spellEnd"/>
            <w:r w:rsidRPr="00C10AE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68F31" w14:textId="77777777" w:rsidR="00C10AE3" w:rsidRPr="00C10AE3" w:rsidRDefault="00C10AE3" w:rsidP="0052459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10AE3" w:rsidRPr="00C10AE3" w14:paraId="30FAAAC5" w14:textId="77777777" w:rsidTr="0052459B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BDBA8A" w14:textId="77777777" w:rsidR="00C10AE3" w:rsidRPr="00C10AE3" w:rsidRDefault="00C10AE3" w:rsidP="0052459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10AE3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6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AA42BC" w14:textId="77777777" w:rsidR="00C10AE3" w:rsidRPr="00C10AE3" w:rsidRDefault="00C10AE3" w:rsidP="0052459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10AE3">
              <w:rPr>
                <w:rFonts w:ascii="Arial" w:hAnsi="Arial" w:cs="Arial"/>
                <w:sz w:val="24"/>
                <w:szCs w:val="24"/>
              </w:rPr>
              <w:t xml:space="preserve">Gejzer, który swoją nazwę zawdzięcza gatunkowi endemicznego gołębia nowozelandzkiego.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EF0DA" w14:textId="77777777" w:rsidR="00C10AE3" w:rsidRPr="00C10AE3" w:rsidRDefault="00C10AE3" w:rsidP="0052459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15"/>
    </w:tbl>
    <w:p w14:paraId="1B761DA9" w14:textId="77777777" w:rsidR="00C10AE3" w:rsidRPr="00C10AE3" w:rsidRDefault="00C10AE3" w:rsidP="00A3777F">
      <w:pPr>
        <w:spacing w:after="160" w:line="240" w:lineRule="auto"/>
        <w:rPr>
          <w:rFonts w:ascii="Arial" w:eastAsia="Aptos" w:hAnsi="Arial" w:cs="Arial"/>
          <w:sz w:val="24"/>
          <w:szCs w:val="24"/>
        </w:rPr>
      </w:pPr>
    </w:p>
    <w:p w14:paraId="1D5CAAEC" w14:textId="77777777" w:rsidR="00C10AE3" w:rsidRPr="00C10AE3" w:rsidRDefault="00C10AE3" w:rsidP="0052459B">
      <w:pPr>
        <w:spacing w:before="240" w:after="0" w:line="240" w:lineRule="auto"/>
        <w:jc w:val="right"/>
        <w:rPr>
          <w:rFonts w:ascii="Arial" w:eastAsia="Aptos" w:hAnsi="Arial" w:cs="Arial"/>
          <w:b/>
          <w:sz w:val="24"/>
        </w:rPr>
      </w:pPr>
      <w:r w:rsidRPr="00C10AE3">
        <w:rPr>
          <w:rFonts w:ascii="Arial" w:eastAsia="Aptos" w:hAnsi="Arial" w:cs="Arial"/>
          <w:b/>
          <w:sz w:val="24"/>
        </w:rPr>
        <w:t>……………….../5 pkt.</w:t>
      </w:r>
    </w:p>
    <w:p w14:paraId="0715E100" w14:textId="77777777" w:rsidR="00C10AE3" w:rsidRPr="00C10AE3" w:rsidRDefault="00C10AE3" w:rsidP="0052459B">
      <w:pPr>
        <w:spacing w:after="0" w:line="240" w:lineRule="auto"/>
        <w:jc w:val="right"/>
        <w:rPr>
          <w:rFonts w:ascii="Arial" w:eastAsia="Aptos" w:hAnsi="Arial" w:cs="Arial"/>
          <w:sz w:val="12"/>
          <w:szCs w:val="16"/>
        </w:rPr>
      </w:pPr>
      <w:r w:rsidRPr="00C10AE3">
        <w:rPr>
          <w:rFonts w:ascii="Arial" w:eastAsia="Aptos" w:hAnsi="Arial" w:cs="Arial"/>
          <w:sz w:val="12"/>
          <w:szCs w:val="16"/>
        </w:rPr>
        <w:t>(liczba uzyskanych punktów / maksymalna liczba punktów)</w:t>
      </w:r>
    </w:p>
    <w:p w14:paraId="6D65787E" w14:textId="77777777" w:rsidR="00C10AE3" w:rsidRPr="00C10AE3" w:rsidRDefault="00C10AE3" w:rsidP="00A3777F">
      <w:pPr>
        <w:spacing w:after="0" w:line="240" w:lineRule="auto"/>
        <w:rPr>
          <w:rFonts w:ascii="Arial" w:eastAsia="Aptos" w:hAnsi="Arial" w:cs="Arial"/>
          <w:sz w:val="24"/>
          <w:szCs w:val="24"/>
        </w:rPr>
      </w:pPr>
    </w:p>
    <w:p w14:paraId="68CC5C27" w14:textId="77777777" w:rsidR="00C10AE3" w:rsidRPr="00C10AE3" w:rsidRDefault="00C10AE3" w:rsidP="00C10AE3">
      <w:pPr>
        <w:keepNext/>
        <w:keepLines/>
        <w:spacing w:before="240" w:after="0"/>
        <w:outlineLvl w:val="0"/>
        <w:rPr>
          <w:rFonts w:ascii="Arial" w:eastAsia="Times New Roman" w:hAnsi="Arial" w:cs="Times New Roman"/>
          <w:b/>
          <w:sz w:val="24"/>
          <w:szCs w:val="32"/>
        </w:rPr>
      </w:pPr>
      <w:r w:rsidRPr="00C10AE3">
        <w:rPr>
          <w:rFonts w:ascii="Arial" w:eastAsia="Times New Roman" w:hAnsi="Arial" w:cs="Times New Roman"/>
          <w:b/>
          <w:sz w:val="24"/>
          <w:szCs w:val="32"/>
        </w:rPr>
        <w:t xml:space="preserve">Zadanie nr 20 (0-5 pkt.) </w:t>
      </w:r>
    </w:p>
    <w:p w14:paraId="02F8310B" w14:textId="77777777" w:rsidR="00C10AE3" w:rsidRPr="00C10AE3" w:rsidRDefault="00C10AE3" w:rsidP="00C10AE3">
      <w:pPr>
        <w:rPr>
          <w:rFonts w:ascii="Arial" w:eastAsia="Aptos" w:hAnsi="Arial" w:cs="Arial"/>
          <w:sz w:val="24"/>
          <w:szCs w:val="24"/>
        </w:rPr>
      </w:pPr>
      <w:r w:rsidRPr="00C10AE3">
        <w:rPr>
          <w:rFonts w:ascii="Arial" w:eastAsia="Aptos" w:hAnsi="Arial" w:cs="Arial"/>
          <w:sz w:val="24"/>
          <w:szCs w:val="24"/>
        </w:rPr>
        <w:t xml:space="preserve">Podaj pełne nazwy podanych skrótów organizacji międzynarodowych. </w:t>
      </w:r>
    </w:p>
    <w:tbl>
      <w:tblPr>
        <w:tblStyle w:val="Tabela-Siatka1"/>
        <w:tblW w:w="0" w:type="auto"/>
        <w:tblInd w:w="0" w:type="dxa"/>
        <w:tblLook w:val="04A0" w:firstRow="1" w:lastRow="0" w:firstColumn="1" w:lastColumn="0" w:noHBand="0" w:noVBand="1"/>
      </w:tblPr>
      <w:tblGrid>
        <w:gridCol w:w="1838"/>
        <w:gridCol w:w="7225"/>
      </w:tblGrid>
      <w:tr w:rsidR="00C10AE3" w:rsidRPr="00C10AE3" w14:paraId="55D50C22" w14:textId="77777777" w:rsidTr="0065281D">
        <w:trPr>
          <w:trHeight w:val="496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7E238E" w14:textId="77777777" w:rsidR="00C10AE3" w:rsidRPr="00C10AE3" w:rsidRDefault="00C10AE3" w:rsidP="0052459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16" w:name="_Hlk187152592"/>
            <w:r w:rsidRPr="00C10AE3">
              <w:rPr>
                <w:rFonts w:ascii="Arial" w:hAnsi="Arial" w:cs="Arial"/>
                <w:sz w:val="24"/>
                <w:szCs w:val="24"/>
              </w:rPr>
              <w:t>OPEC</w:t>
            </w:r>
          </w:p>
        </w:tc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6A6AD" w14:textId="77777777" w:rsidR="00C10AE3" w:rsidRPr="00C10AE3" w:rsidRDefault="00C10AE3" w:rsidP="00A3777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10AE3" w:rsidRPr="00C10AE3" w14:paraId="0DF51F12" w14:textId="77777777" w:rsidTr="0065281D">
        <w:trPr>
          <w:trHeight w:val="496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3F6860" w14:textId="77777777" w:rsidR="00C10AE3" w:rsidRPr="00C10AE3" w:rsidRDefault="00C10AE3" w:rsidP="0052459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0AE3">
              <w:rPr>
                <w:rFonts w:ascii="Arial" w:hAnsi="Arial" w:cs="Arial"/>
                <w:sz w:val="24"/>
                <w:szCs w:val="24"/>
              </w:rPr>
              <w:t>UA</w:t>
            </w:r>
          </w:p>
        </w:tc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42250" w14:textId="77777777" w:rsidR="00C10AE3" w:rsidRPr="00C10AE3" w:rsidRDefault="00C10AE3" w:rsidP="00A3777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10AE3" w:rsidRPr="00C10AE3" w14:paraId="3B9E17DB" w14:textId="77777777" w:rsidTr="0065281D">
        <w:trPr>
          <w:trHeight w:val="496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B5BE5F" w14:textId="77777777" w:rsidR="00C10AE3" w:rsidRPr="00C10AE3" w:rsidRDefault="00C10AE3" w:rsidP="0052459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0AE3">
              <w:rPr>
                <w:rFonts w:ascii="Arial" w:hAnsi="Arial" w:cs="Arial"/>
                <w:sz w:val="24"/>
                <w:szCs w:val="24"/>
              </w:rPr>
              <w:t>MERCOSUR</w:t>
            </w:r>
          </w:p>
        </w:tc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50B44" w14:textId="77777777" w:rsidR="00C10AE3" w:rsidRPr="00C10AE3" w:rsidRDefault="00C10AE3" w:rsidP="00A3777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10AE3" w:rsidRPr="00C10AE3" w14:paraId="4F38DA0B" w14:textId="77777777" w:rsidTr="0065281D">
        <w:trPr>
          <w:trHeight w:val="496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05F278" w14:textId="77777777" w:rsidR="00C10AE3" w:rsidRPr="00C10AE3" w:rsidRDefault="00C10AE3" w:rsidP="0052459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0AE3">
              <w:rPr>
                <w:rFonts w:ascii="Arial" w:hAnsi="Arial" w:cs="Arial"/>
                <w:sz w:val="24"/>
                <w:szCs w:val="24"/>
              </w:rPr>
              <w:t>NAFTA</w:t>
            </w:r>
          </w:p>
        </w:tc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3AB20" w14:textId="77777777" w:rsidR="00C10AE3" w:rsidRPr="00C10AE3" w:rsidRDefault="00C10AE3" w:rsidP="00A3777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10AE3" w:rsidRPr="00C10AE3" w14:paraId="61FBAE36" w14:textId="77777777" w:rsidTr="0065281D">
        <w:trPr>
          <w:trHeight w:val="496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11B5BB" w14:textId="77777777" w:rsidR="00C10AE3" w:rsidRPr="00C10AE3" w:rsidRDefault="00C10AE3" w:rsidP="0052459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0AE3">
              <w:rPr>
                <w:rFonts w:ascii="Arial" w:hAnsi="Arial" w:cs="Arial"/>
                <w:sz w:val="24"/>
                <w:szCs w:val="24"/>
              </w:rPr>
              <w:t>OECD</w:t>
            </w:r>
          </w:p>
        </w:tc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5A9B0" w14:textId="77777777" w:rsidR="00C10AE3" w:rsidRPr="00C10AE3" w:rsidRDefault="00C10AE3" w:rsidP="00A3777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16"/>
    </w:tbl>
    <w:p w14:paraId="0F572F54" w14:textId="77777777" w:rsidR="00C10AE3" w:rsidRPr="00F313A5" w:rsidRDefault="00C10AE3" w:rsidP="00A3777F">
      <w:pPr>
        <w:spacing w:after="0"/>
        <w:rPr>
          <w:rFonts w:ascii="Arial" w:eastAsia="Aptos" w:hAnsi="Arial" w:cs="Arial"/>
          <w:sz w:val="16"/>
          <w:szCs w:val="24"/>
        </w:rPr>
      </w:pPr>
    </w:p>
    <w:p w14:paraId="1EBF5799" w14:textId="77777777" w:rsidR="00C10AE3" w:rsidRPr="00C10AE3" w:rsidRDefault="00C10AE3" w:rsidP="00A3777F">
      <w:pPr>
        <w:spacing w:before="240" w:after="0" w:line="240" w:lineRule="auto"/>
        <w:jc w:val="right"/>
        <w:rPr>
          <w:rFonts w:ascii="Arial" w:eastAsia="Aptos" w:hAnsi="Arial" w:cs="Arial"/>
          <w:b/>
          <w:sz w:val="24"/>
        </w:rPr>
      </w:pPr>
      <w:r w:rsidRPr="00C10AE3">
        <w:rPr>
          <w:rFonts w:ascii="Arial" w:eastAsia="Aptos" w:hAnsi="Arial" w:cs="Arial"/>
          <w:b/>
          <w:sz w:val="24"/>
        </w:rPr>
        <w:t>……………….../5 pkt.</w:t>
      </w:r>
    </w:p>
    <w:p w14:paraId="2D905742" w14:textId="77777777" w:rsidR="00C10AE3" w:rsidRPr="00C10AE3" w:rsidRDefault="00C10AE3" w:rsidP="00A3777F">
      <w:pPr>
        <w:spacing w:after="0" w:line="240" w:lineRule="auto"/>
        <w:jc w:val="right"/>
        <w:rPr>
          <w:rFonts w:ascii="Arial" w:eastAsia="Aptos" w:hAnsi="Arial" w:cs="Arial"/>
          <w:sz w:val="12"/>
          <w:szCs w:val="16"/>
        </w:rPr>
      </w:pPr>
      <w:r w:rsidRPr="00C10AE3">
        <w:rPr>
          <w:rFonts w:ascii="Arial" w:eastAsia="Aptos" w:hAnsi="Arial" w:cs="Arial"/>
          <w:sz w:val="12"/>
          <w:szCs w:val="16"/>
        </w:rPr>
        <w:t>(liczba uzyskanych punktów / maksymalna liczba punktów)</w:t>
      </w:r>
    </w:p>
    <w:p w14:paraId="15704E2E" w14:textId="77777777" w:rsidR="00C10AE3" w:rsidRPr="00C10AE3" w:rsidRDefault="00C10AE3" w:rsidP="00A3777F">
      <w:pPr>
        <w:spacing w:after="0" w:line="240" w:lineRule="auto"/>
        <w:rPr>
          <w:rFonts w:ascii="Arial" w:eastAsia="Aptos" w:hAnsi="Arial" w:cs="Arial"/>
          <w:sz w:val="24"/>
          <w:szCs w:val="24"/>
        </w:rPr>
      </w:pPr>
    </w:p>
    <w:p w14:paraId="1073EDF7" w14:textId="77777777" w:rsidR="00C10AE3" w:rsidRPr="00C10AE3" w:rsidRDefault="00C10AE3" w:rsidP="00C10AE3">
      <w:pPr>
        <w:keepNext/>
        <w:keepLines/>
        <w:spacing w:before="240" w:after="0"/>
        <w:outlineLvl w:val="0"/>
        <w:rPr>
          <w:rFonts w:ascii="Arial" w:eastAsia="Times New Roman" w:hAnsi="Arial" w:cs="Times New Roman"/>
          <w:b/>
          <w:sz w:val="24"/>
          <w:szCs w:val="32"/>
        </w:rPr>
      </w:pPr>
      <w:r w:rsidRPr="00C10AE3">
        <w:rPr>
          <w:rFonts w:ascii="Arial" w:eastAsia="Times New Roman" w:hAnsi="Arial" w:cs="Times New Roman"/>
          <w:b/>
          <w:sz w:val="24"/>
          <w:szCs w:val="32"/>
        </w:rPr>
        <w:t xml:space="preserve">Zadanie nr 21 (0-5 pkt.) </w:t>
      </w:r>
    </w:p>
    <w:p w14:paraId="4A7CD97F" w14:textId="77777777" w:rsidR="00C10AE3" w:rsidRPr="00C10AE3" w:rsidRDefault="00C10AE3" w:rsidP="00C10AE3">
      <w:pPr>
        <w:rPr>
          <w:rFonts w:ascii="Arial" w:eastAsia="Aptos" w:hAnsi="Arial" w:cs="Arial"/>
          <w:sz w:val="24"/>
        </w:rPr>
      </w:pPr>
      <w:r w:rsidRPr="00C10AE3">
        <w:rPr>
          <w:rFonts w:ascii="Arial" w:eastAsia="Aptos" w:hAnsi="Arial" w:cs="Arial"/>
          <w:sz w:val="24"/>
        </w:rPr>
        <w:t xml:space="preserve">Uzupełnij tabelę. Jakich państw koloniami, w połowie XX wieku, były następujące kraje? </w:t>
      </w:r>
    </w:p>
    <w:p w14:paraId="32B0C2E4" w14:textId="77777777" w:rsidR="00C10AE3" w:rsidRPr="00C10AE3" w:rsidRDefault="00C10AE3" w:rsidP="00C10AE3">
      <w:pPr>
        <w:rPr>
          <w:rFonts w:ascii="Arial" w:eastAsia="Aptos" w:hAnsi="Arial" w:cs="Arial"/>
          <w:sz w:val="24"/>
        </w:rPr>
      </w:pPr>
      <w:r w:rsidRPr="00C10AE3">
        <w:rPr>
          <w:rFonts w:ascii="Arial" w:eastAsia="Aptos" w:hAnsi="Arial" w:cs="Arial"/>
          <w:sz w:val="24"/>
        </w:rPr>
        <w:t>Nazwy kolonii wybierz spośród podanych poniżej:                                                włoska, brytyjska, portugalska, belgijska, holenderska.</w:t>
      </w:r>
    </w:p>
    <w:tbl>
      <w:tblPr>
        <w:tblStyle w:val="Tabela-Siatka1"/>
        <w:tblW w:w="0" w:type="auto"/>
        <w:tblInd w:w="0" w:type="dxa"/>
        <w:tblLook w:val="04A0" w:firstRow="1" w:lastRow="0" w:firstColumn="1" w:lastColumn="0" w:noHBand="0" w:noVBand="1"/>
      </w:tblPr>
      <w:tblGrid>
        <w:gridCol w:w="590"/>
        <w:gridCol w:w="5091"/>
        <w:gridCol w:w="3382"/>
      </w:tblGrid>
      <w:tr w:rsidR="00C10AE3" w:rsidRPr="00C10AE3" w14:paraId="065E0A8C" w14:textId="77777777" w:rsidTr="00C10AE3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3171EE" w14:textId="77777777" w:rsidR="00C10AE3" w:rsidRPr="00C10AE3" w:rsidRDefault="00C10AE3" w:rsidP="00C10A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bookmarkStart w:id="17" w:name="_Hlk187151947"/>
            <w:r w:rsidRPr="00C10AE3">
              <w:rPr>
                <w:rFonts w:ascii="Arial" w:hAnsi="Arial" w:cs="Arial"/>
                <w:sz w:val="24"/>
                <w:szCs w:val="24"/>
              </w:rPr>
              <w:t>Lp.</w:t>
            </w: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EC8DC6" w14:textId="77777777" w:rsidR="00C10AE3" w:rsidRPr="00C10AE3" w:rsidRDefault="00C10AE3" w:rsidP="00C10AE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0AE3">
              <w:rPr>
                <w:rFonts w:ascii="Arial" w:hAnsi="Arial" w:cs="Arial"/>
                <w:sz w:val="24"/>
                <w:szCs w:val="24"/>
              </w:rPr>
              <w:t>Nazwa państwa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07EEB8" w14:textId="77777777" w:rsidR="00C10AE3" w:rsidRPr="00C10AE3" w:rsidRDefault="00C10AE3" w:rsidP="00C10AE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0AE3">
              <w:rPr>
                <w:rFonts w:ascii="Arial" w:hAnsi="Arial" w:cs="Arial"/>
                <w:sz w:val="24"/>
                <w:szCs w:val="24"/>
              </w:rPr>
              <w:t>Dawna kolonia</w:t>
            </w:r>
          </w:p>
        </w:tc>
      </w:tr>
      <w:tr w:rsidR="00C10AE3" w:rsidRPr="00C10AE3" w14:paraId="781AA913" w14:textId="77777777" w:rsidTr="00A3777F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C76085" w14:textId="77777777" w:rsidR="00C10AE3" w:rsidRPr="00C10AE3" w:rsidRDefault="00C10AE3" w:rsidP="00A3777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0AE3">
              <w:rPr>
                <w:rFonts w:ascii="Arial" w:hAnsi="Arial" w:cs="Arial"/>
                <w:sz w:val="24"/>
                <w:szCs w:val="24"/>
              </w:rPr>
              <w:t>Np.</w:t>
            </w: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CEA8FA" w14:textId="77777777" w:rsidR="00C10AE3" w:rsidRPr="00C10AE3" w:rsidRDefault="00C10AE3" w:rsidP="00A3777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0AE3">
              <w:rPr>
                <w:rFonts w:ascii="Arial" w:hAnsi="Arial" w:cs="Arial"/>
                <w:sz w:val="24"/>
                <w:szCs w:val="24"/>
              </w:rPr>
              <w:t>Maroko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3576C8" w14:textId="77777777" w:rsidR="00C10AE3" w:rsidRPr="00C10AE3" w:rsidRDefault="00C10AE3" w:rsidP="00A3777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0AE3">
              <w:rPr>
                <w:rFonts w:ascii="Arial" w:hAnsi="Arial" w:cs="Arial"/>
                <w:sz w:val="24"/>
                <w:szCs w:val="24"/>
              </w:rPr>
              <w:t>francuska</w:t>
            </w:r>
          </w:p>
        </w:tc>
      </w:tr>
      <w:tr w:rsidR="00C10AE3" w:rsidRPr="00C10AE3" w14:paraId="00949FBF" w14:textId="77777777" w:rsidTr="0065281D">
        <w:trPr>
          <w:trHeight w:val="407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D5369D" w14:textId="77777777" w:rsidR="00C10AE3" w:rsidRPr="00C10AE3" w:rsidRDefault="00C10AE3" w:rsidP="00A3777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0AE3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9CF07D" w14:textId="77777777" w:rsidR="00C10AE3" w:rsidRPr="00C10AE3" w:rsidRDefault="00C10AE3" w:rsidP="00A3777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0AE3">
              <w:rPr>
                <w:rFonts w:ascii="Arial" w:hAnsi="Arial" w:cs="Arial"/>
                <w:sz w:val="24"/>
                <w:szCs w:val="24"/>
              </w:rPr>
              <w:t>Angola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2C1E1" w14:textId="77777777" w:rsidR="00C10AE3" w:rsidRPr="00C10AE3" w:rsidRDefault="00C10AE3" w:rsidP="00A3777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10AE3" w:rsidRPr="00C10AE3" w14:paraId="49C59AAD" w14:textId="77777777" w:rsidTr="0065281D">
        <w:trPr>
          <w:trHeight w:val="407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C10F0B" w14:textId="77777777" w:rsidR="00C10AE3" w:rsidRPr="00C10AE3" w:rsidRDefault="00C10AE3" w:rsidP="00A3777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0AE3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6AFCBA" w14:textId="77777777" w:rsidR="00C10AE3" w:rsidRPr="00C10AE3" w:rsidRDefault="00C10AE3" w:rsidP="00A3777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0AE3">
              <w:rPr>
                <w:rFonts w:ascii="Arial" w:hAnsi="Arial" w:cs="Arial"/>
                <w:sz w:val="24"/>
                <w:szCs w:val="24"/>
              </w:rPr>
              <w:t>Indonezja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E47CF" w14:textId="77777777" w:rsidR="00C10AE3" w:rsidRPr="00C10AE3" w:rsidRDefault="00C10AE3" w:rsidP="00A3777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10AE3" w:rsidRPr="00C10AE3" w14:paraId="4991B04B" w14:textId="77777777" w:rsidTr="0065281D">
        <w:trPr>
          <w:trHeight w:val="407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CBCDD1" w14:textId="77777777" w:rsidR="00C10AE3" w:rsidRPr="00C10AE3" w:rsidRDefault="00C10AE3" w:rsidP="00A3777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0AE3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A3A523" w14:textId="77777777" w:rsidR="00C10AE3" w:rsidRPr="00C10AE3" w:rsidRDefault="00C10AE3" w:rsidP="00A3777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0AE3">
              <w:rPr>
                <w:rFonts w:ascii="Arial" w:hAnsi="Arial" w:cs="Arial"/>
                <w:sz w:val="24"/>
                <w:szCs w:val="24"/>
              </w:rPr>
              <w:t>Demokratyczna Republika Konga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3243B" w14:textId="77777777" w:rsidR="00C10AE3" w:rsidRPr="00C10AE3" w:rsidRDefault="00C10AE3" w:rsidP="00A3777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10AE3" w:rsidRPr="00C10AE3" w14:paraId="728CD765" w14:textId="77777777" w:rsidTr="0065281D">
        <w:trPr>
          <w:trHeight w:val="407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25044F" w14:textId="77777777" w:rsidR="00C10AE3" w:rsidRPr="00C10AE3" w:rsidRDefault="00C10AE3" w:rsidP="00A3777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0AE3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234D73" w14:textId="77777777" w:rsidR="00C10AE3" w:rsidRPr="00C10AE3" w:rsidRDefault="00C10AE3" w:rsidP="00A3777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0AE3">
              <w:rPr>
                <w:rFonts w:ascii="Arial" w:hAnsi="Arial" w:cs="Arial"/>
                <w:sz w:val="24"/>
                <w:szCs w:val="24"/>
              </w:rPr>
              <w:t>Botswana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F0D44" w14:textId="77777777" w:rsidR="00C10AE3" w:rsidRPr="00C10AE3" w:rsidRDefault="00C10AE3" w:rsidP="00A3777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10AE3" w:rsidRPr="00C10AE3" w14:paraId="51923B00" w14:textId="77777777" w:rsidTr="0065281D">
        <w:trPr>
          <w:trHeight w:val="407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303AE6" w14:textId="77777777" w:rsidR="00C10AE3" w:rsidRPr="00C10AE3" w:rsidRDefault="00C10AE3" w:rsidP="00C10AE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0AE3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50511C" w14:textId="77777777" w:rsidR="00C10AE3" w:rsidRPr="00C10AE3" w:rsidRDefault="00C10AE3" w:rsidP="00A3777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0AE3">
              <w:rPr>
                <w:rFonts w:ascii="Arial" w:hAnsi="Arial" w:cs="Arial"/>
                <w:sz w:val="24"/>
                <w:szCs w:val="24"/>
              </w:rPr>
              <w:t>Libia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48AEC" w14:textId="77777777" w:rsidR="00C10AE3" w:rsidRPr="00C10AE3" w:rsidRDefault="00C10AE3" w:rsidP="00A3777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17"/>
    </w:tbl>
    <w:p w14:paraId="71EE62D6" w14:textId="77777777" w:rsidR="00C10AE3" w:rsidRPr="00F313A5" w:rsidRDefault="00C10AE3" w:rsidP="00F313A5">
      <w:pPr>
        <w:spacing w:line="240" w:lineRule="auto"/>
        <w:rPr>
          <w:rFonts w:ascii="Arial" w:eastAsia="Aptos" w:hAnsi="Arial" w:cs="Arial"/>
          <w:sz w:val="16"/>
        </w:rPr>
      </w:pPr>
    </w:p>
    <w:p w14:paraId="6152A4E6" w14:textId="77777777" w:rsidR="00C10AE3" w:rsidRPr="00C10AE3" w:rsidRDefault="00C10AE3" w:rsidP="0052459B">
      <w:pPr>
        <w:spacing w:before="240" w:after="0" w:line="240" w:lineRule="auto"/>
        <w:jc w:val="right"/>
        <w:rPr>
          <w:rFonts w:ascii="Arial" w:eastAsia="Aptos" w:hAnsi="Arial" w:cs="Arial"/>
          <w:b/>
          <w:sz w:val="24"/>
        </w:rPr>
      </w:pPr>
      <w:r w:rsidRPr="00C10AE3">
        <w:rPr>
          <w:rFonts w:ascii="Arial" w:eastAsia="Aptos" w:hAnsi="Arial" w:cs="Arial"/>
          <w:b/>
          <w:sz w:val="24"/>
        </w:rPr>
        <w:t>……………….../5 pkt.</w:t>
      </w:r>
    </w:p>
    <w:p w14:paraId="3A8D00D1" w14:textId="77777777" w:rsidR="00C10AE3" w:rsidRPr="00C10AE3" w:rsidRDefault="00C10AE3" w:rsidP="0052459B">
      <w:pPr>
        <w:spacing w:after="0" w:line="240" w:lineRule="auto"/>
        <w:jc w:val="right"/>
        <w:rPr>
          <w:rFonts w:ascii="Arial" w:eastAsia="Aptos" w:hAnsi="Arial" w:cs="Arial"/>
          <w:sz w:val="12"/>
          <w:szCs w:val="16"/>
        </w:rPr>
      </w:pPr>
      <w:r w:rsidRPr="00C10AE3">
        <w:rPr>
          <w:rFonts w:ascii="Arial" w:eastAsia="Aptos" w:hAnsi="Arial" w:cs="Arial"/>
          <w:sz w:val="12"/>
          <w:szCs w:val="16"/>
        </w:rPr>
        <w:t>(liczba uzyskanych punktów / maksymalna liczba punktów)</w:t>
      </w:r>
    </w:p>
    <w:p w14:paraId="4E653608" w14:textId="77777777" w:rsidR="00C10AE3" w:rsidRPr="00C10AE3" w:rsidRDefault="00C10AE3" w:rsidP="00C10AE3">
      <w:pPr>
        <w:spacing w:after="160" w:line="256" w:lineRule="auto"/>
        <w:rPr>
          <w:rFonts w:ascii="Arial" w:eastAsia="Aptos" w:hAnsi="Arial" w:cs="Arial"/>
          <w:sz w:val="12"/>
          <w:szCs w:val="16"/>
        </w:rPr>
      </w:pPr>
    </w:p>
    <w:p w14:paraId="1BD69E29" w14:textId="77777777" w:rsidR="00C10AE3" w:rsidRDefault="00C10AE3" w:rsidP="0004445F">
      <w:pPr>
        <w:rPr>
          <w:rFonts w:ascii="Arial" w:hAnsi="Arial" w:cs="Arial"/>
          <w:sz w:val="12"/>
          <w:szCs w:val="16"/>
        </w:rPr>
      </w:pPr>
    </w:p>
    <w:p w14:paraId="137E48CA" w14:textId="77777777" w:rsidR="00046BC9" w:rsidRPr="009C01A8" w:rsidRDefault="00046BC9" w:rsidP="00046BC9">
      <w:pPr>
        <w:rPr>
          <w:rFonts w:ascii="Arial" w:hAnsi="Arial" w:cs="Arial"/>
          <w:sz w:val="24"/>
          <w:szCs w:val="24"/>
        </w:rPr>
      </w:pPr>
      <w:r w:rsidRPr="009C01A8">
        <w:rPr>
          <w:rFonts w:ascii="Arial" w:hAnsi="Arial" w:cs="Arial"/>
          <w:sz w:val="24"/>
          <w:szCs w:val="24"/>
        </w:rPr>
        <w:t>Brudnopis</w:t>
      </w:r>
    </w:p>
    <w:p w14:paraId="6EBB2234" w14:textId="77777777" w:rsidR="00046BC9" w:rsidRDefault="00046BC9"/>
    <w:sectPr w:rsidR="00046BC9" w:rsidSect="00046BC9">
      <w:footerReference w:type="default" r:id="rId21"/>
      <w:pgSz w:w="11906" w:h="16838"/>
      <w:pgMar w:top="567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EF4160" w14:textId="77777777" w:rsidR="00572FF2" w:rsidRDefault="00572FF2">
      <w:pPr>
        <w:spacing w:after="0" w:line="240" w:lineRule="auto"/>
      </w:pPr>
      <w:r>
        <w:separator/>
      </w:r>
    </w:p>
  </w:endnote>
  <w:endnote w:type="continuationSeparator" w:id="0">
    <w:p w14:paraId="095C23B6" w14:textId="77777777" w:rsidR="00572FF2" w:rsidRDefault="00572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63261294"/>
      <w:docPartObj>
        <w:docPartGallery w:val="Page Numbers (Bottom of Page)"/>
        <w:docPartUnique/>
      </w:docPartObj>
    </w:sdtPr>
    <w:sdtEndPr/>
    <w:sdtContent>
      <w:p w14:paraId="6F48FF84" w14:textId="77777777" w:rsidR="006446DA" w:rsidRDefault="006446D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153D">
          <w:rPr>
            <w:noProof/>
          </w:rPr>
          <w:t>12</w:t>
        </w:r>
        <w:r>
          <w:fldChar w:fldCharType="end"/>
        </w:r>
      </w:p>
    </w:sdtContent>
  </w:sdt>
  <w:p w14:paraId="5E7F4C0F" w14:textId="77777777" w:rsidR="006446DA" w:rsidRDefault="006446D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948CFF" w14:textId="77777777" w:rsidR="00572FF2" w:rsidRDefault="00572FF2">
      <w:pPr>
        <w:spacing w:after="0" w:line="240" w:lineRule="auto"/>
      </w:pPr>
      <w:r>
        <w:separator/>
      </w:r>
    </w:p>
  </w:footnote>
  <w:footnote w:type="continuationSeparator" w:id="0">
    <w:p w14:paraId="1B21AE83" w14:textId="77777777" w:rsidR="00572FF2" w:rsidRDefault="00572F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D7777"/>
    <w:multiLevelType w:val="multilevel"/>
    <w:tmpl w:val="383E254C"/>
    <w:numStyleLink w:val="Styl1"/>
  </w:abstractNum>
  <w:abstractNum w:abstractNumId="1" w15:restartNumberingAfterBreak="0">
    <w:nsid w:val="07F036F0"/>
    <w:multiLevelType w:val="hybridMultilevel"/>
    <w:tmpl w:val="0C20A5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B6639"/>
    <w:multiLevelType w:val="hybridMultilevel"/>
    <w:tmpl w:val="5DACE7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70630"/>
    <w:multiLevelType w:val="hybridMultilevel"/>
    <w:tmpl w:val="19CE39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095D3D"/>
    <w:multiLevelType w:val="hybridMultilevel"/>
    <w:tmpl w:val="B85E8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BC2A16"/>
    <w:multiLevelType w:val="hybridMultilevel"/>
    <w:tmpl w:val="041869EC"/>
    <w:lvl w:ilvl="0" w:tplc="5DF87F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1D471D"/>
    <w:multiLevelType w:val="hybridMultilevel"/>
    <w:tmpl w:val="5036B92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119A7A0A"/>
    <w:multiLevelType w:val="hybridMultilevel"/>
    <w:tmpl w:val="3B884B72"/>
    <w:lvl w:ilvl="0" w:tplc="E2C4149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044696"/>
    <w:multiLevelType w:val="hybridMultilevel"/>
    <w:tmpl w:val="3CFE40D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F42292"/>
    <w:multiLevelType w:val="hybridMultilevel"/>
    <w:tmpl w:val="803C0C0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8C4DC1"/>
    <w:multiLevelType w:val="hybridMultilevel"/>
    <w:tmpl w:val="7B2475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126337"/>
    <w:multiLevelType w:val="hybridMultilevel"/>
    <w:tmpl w:val="1BBEC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7961A3"/>
    <w:multiLevelType w:val="hybridMultilevel"/>
    <w:tmpl w:val="BD0C0D3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494417"/>
    <w:multiLevelType w:val="hybridMultilevel"/>
    <w:tmpl w:val="9BB271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0F116D"/>
    <w:multiLevelType w:val="multilevel"/>
    <w:tmpl w:val="383E254C"/>
    <w:styleLink w:val="Styl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a"/>
      <w:lvlJc w:val="left"/>
      <w:pPr>
        <w:ind w:left="1080" w:hanging="36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CA9715D"/>
    <w:multiLevelType w:val="hybridMultilevel"/>
    <w:tmpl w:val="F712FC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122CB0"/>
    <w:multiLevelType w:val="hybridMultilevel"/>
    <w:tmpl w:val="91A60E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BF5BD5"/>
    <w:multiLevelType w:val="hybridMultilevel"/>
    <w:tmpl w:val="63D20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3D5283"/>
    <w:multiLevelType w:val="hybridMultilevel"/>
    <w:tmpl w:val="F46211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685FDB"/>
    <w:multiLevelType w:val="hybridMultilevel"/>
    <w:tmpl w:val="B85E83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B95511"/>
    <w:multiLevelType w:val="hybridMultilevel"/>
    <w:tmpl w:val="EB826EB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434CD5"/>
    <w:multiLevelType w:val="hybridMultilevel"/>
    <w:tmpl w:val="CC3E21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1B2A92"/>
    <w:multiLevelType w:val="hybridMultilevel"/>
    <w:tmpl w:val="C83065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E6463D"/>
    <w:multiLevelType w:val="hybridMultilevel"/>
    <w:tmpl w:val="FF82D4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B4139D"/>
    <w:multiLevelType w:val="multilevel"/>
    <w:tmpl w:val="383E254C"/>
    <w:numStyleLink w:val="Styl1"/>
  </w:abstractNum>
  <w:abstractNum w:abstractNumId="25" w15:restartNumberingAfterBreak="0">
    <w:nsid w:val="68124E4F"/>
    <w:multiLevelType w:val="hybridMultilevel"/>
    <w:tmpl w:val="8564B1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3F3B4C"/>
    <w:multiLevelType w:val="hybridMultilevel"/>
    <w:tmpl w:val="15BC21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79017D"/>
    <w:multiLevelType w:val="hybridMultilevel"/>
    <w:tmpl w:val="98A0D2B4"/>
    <w:lvl w:ilvl="0" w:tplc="6478DC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97D0BE1"/>
    <w:multiLevelType w:val="hybridMultilevel"/>
    <w:tmpl w:val="C1EE72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D26642"/>
    <w:multiLevelType w:val="hybridMultilevel"/>
    <w:tmpl w:val="2216FD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A2763F"/>
    <w:multiLevelType w:val="hybridMultilevel"/>
    <w:tmpl w:val="D5966B04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277803"/>
    <w:multiLevelType w:val="hybridMultilevel"/>
    <w:tmpl w:val="1480CE2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892D7B"/>
    <w:multiLevelType w:val="hybridMultilevel"/>
    <w:tmpl w:val="67F0D8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25"/>
  </w:num>
  <w:num w:numId="4">
    <w:abstractNumId w:val="20"/>
  </w:num>
  <w:num w:numId="5">
    <w:abstractNumId w:val="17"/>
  </w:num>
  <w:num w:numId="6">
    <w:abstractNumId w:val="29"/>
  </w:num>
  <w:num w:numId="7">
    <w:abstractNumId w:val="13"/>
  </w:num>
  <w:num w:numId="8">
    <w:abstractNumId w:val="3"/>
  </w:num>
  <w:num w:numId="9">
    <w:abstractNumId w:val="10"/>
  </w:num>
  <w:num w:numId="10">
    <w:abstractNumId w:val="2"/>
  </w:num>
  <w:num w:numId="11">
    <w:abstractNumId w:val="31"/>
  </w:num>
  <w:num w:numId="12">
    <w:abstractNumId w:val="7"/>
  </w:num>
  <w:num w:numId="13">
    <w:abstractNumId w:val="16"/>
  </w:num>
  <w:num w:numId="14">
    <w:abstractNumId w:val="5"/>
  </w:num>
  <w:num w:numId="15">
    <w:abstractNumId w:val="19"/>
  </w:num>
  <w:num w:numId="16">
    <w:abstractNumId w:val="15"/>
  </w:num>
  <w:num w:numId="17">
    <w:abstractNumId w:val="9"/>
  </w:num>
  <w:num w:numId="18">
    <w:abstractNumId w:val="18"/>
  </w:num>
  <w:num w:numId="19">
    <w:abstractNumId w:val="23"/>
  </w:num>
  <w:num w:numId="20">
    <w:abstractNumId w:val="22"/>
  </w:num>
  <w:num w:numId="21">
    <w:abstractNumId w:val="28"/>
  </w:num>
  <w:num w:numId="22">
    <w:abstractNumId w:val="4"/>
  </w:num>
  <w:num w:numId="23">
    <w:abstractNumId w:val="26"/>
  </w:num>
  <w:num w:numId="24">
    <w:abstractNumId w:val="1"/>
  </w:num>
  <w:num w:numId="25">
    <w:abstractNumId w:val="12"/>
  </w:num>
  <w:num w:numId="26">
    <w:abstractNumId w:val="8"/>
  </w:num>
  <w:num w:numId="27">
    <w:abstractNumId w:val="0"/>
  </w:num>
  <w:num w:numId="28">
    <w:abstractNumId w:val="21"/>
  </w:num>
  <w:num w:numId="29">
    <w:abstractNumId w:val="30"/>
  </w:num>
  <w:num w:numId="30">
    <w:abstractNumId w:val="32"/>
  </w:num>
  <w:num w:numId="31">
    <w:abstractNumId w:val="0"/>
  </w:num>
  <w:num w:numId="3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2"/>
  </w:num>
  <w:num w:numId="35">
    <w:abstractNumId w:val="14"/>
  </w:num>
  <w:num w:numId="36">
    <w:abstractNumId w:val="24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BC9"/>
    <w:rsid w:val="0004445F"/>
    <w:rsid w:val="00046BC9"/>
    <w:rsid w:val="000E153D"/>
    <w:rsid w:val="001309DC"/>
    <w:rsid w:val="00136528"/>
    <w:rsid w:val="00143F12"/>
    <w:rsid w:val="001A6323"/>
    <w:rsid w:val="001C5F8B"/>
    <w:rsid w:val="00236C48"/>
    <w:rsid w:val="002B7545"/>
    <w:rsid w:val="002F41CC"/>
    <w:rsid w:val="00304342"/>
    <w:rsid w:val="00311F2D"/>
    <w:rsid w:val="003332D9"/>
    <w:rsid w:val="00363C8F"/>
    <w:rsid w:val="003C7542"/>
    <w:rsid w:val="00401DFD"/>
    <w:rsid w:val="00405392"/>
    <w:rsid w:val="0046239E"/>
    <w:rsid w:val="00465C9C"/>
    <w:rsid w:val="00492242"/>
    <w:rsid w:val="00496C5A"/>
    <w:rsid w:val="004D0AEC"/>
    <w:rsid w:val="0050779D"/>
    <w:rsid w:val="0052459B"/>
    <w:rsid w:val="00540686"/>
    <w:rsid w:val="00567959"/>
    <w:rsid w:val="00572FF2"/>
    <w:rsid w:val="00574C14"/>
    <w:rsid w:val="0058537B"/>
    <w:rsid w:val="00595995"/>
    <w:rsid w:val="00595BA7"/>
    <w:rsid w:val="005A7D10"/>
    <w:rsid w:val="005D2FBC"/>
    <w:rsid w:val="00602427"/>
    <w:rsid w:val="0063540E"/>
    <w:rsid w:val="006446DA"/>
    <w:rsid w:val="0065281D"/>
    <w:rsid w:val="00687F58"/>
    <w:rsid w:val="007139A2"/>
    <w:rsid w:val="007A6A15"/>
    <w:rsid w:val="008C78D0"/>
    <w:rsid w:val="00916963"/>
    <w:rsid w:val="0095065A"/>
    <w:rsid w:val="009802F0"/>
    <w:rsid w:val="009C10C3"/>
    <w:rsid w:val="009D64E6"/>
    <w:rsid w:val="009F2BF2"/>
    <w:rsid w:val="00A3777F"/>
    <w:rsid w:val="00A47A34"/>
    <w:rsid w:val="00A800AD"/>
    <w:rsid w:val="00AA1815"/>
    <w:rsid w:val="00AC60A7"/>
    <w:rsid w:val="00AC6E04"/>
    <w:rsid w:val="00AD4CED"/>
    <w:rsid w:val="00B143E1"/>
    <w:rsid w:val="00B37B92"/>
    <w:rsid w:val="00B8060D"/>
    <w:rsid w:val="00B950A5"/>
    <w:rsid w:val="00BA5229"/>
    <w:rsid w:val="00C10AE3"/>
    <w:rsid w:val="00C542FB"/>
    <w:rsid w:val="00C8602B"/>
    <w:rsid w:val="00CB5927"/>
    <w:rsid w:val="00CD6D03"/>
    <w:rsid w:val="00CF1338"/>
    <w:rsid w:val="00D40107"/>
    <w:rsid w:val="00D568CA"/>
    <w:rsid w:val="00D62089"/>
    <w:rsid w:val="00D77AAE"/>
    <w:rsid w:val="00D84C48"/>
    <w:rsid w:val="00DE7751"/>
    <w:rsid w:val="00E16A42"/>
    <w:rsid w:val="00E21236"/>
    <w:rsid w:val="00E81ACB"/>
    <w:rsid w:val="00E8260A"/>
    <w:rsid w:val="00ED2884"/>
    <w:rsid w:val="00F313A5"/>
    <w:rsid w:val="00FA1510"/>
    <w:rsid w:val="00FC5CD9"/>
    <w:rsid w:val="00FD3BF7"/>
    <w:rsid w:val="00FE6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BFC9A"/>
  <w15:chartTrackingRefBased/>
  <w15:docId w15:val="{A84E9B2A-BD14-4352-80F4-AFF7139DD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46BC9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FA1510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sz w:val="24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A1510"/>
    <w:rPr>
      <w:rFonts w:ascii="Arial" w:eastAsiaTheme="majorEastAsia" w:hAnsi="Arial" w:cstheme="majorBidi"/>
      <w:b/>
      <w:kern w:val="0"/>
      <w:sz w:val="24"/>
      <w:szCs w:val="32"/>
      <w14:ligatures w14:val="none"/>
    </w:rPr>
  </w:style>
  <w:style w:type="table" w:styleId="Tabela-Siatka">
    <w:name w:val="Table Grid"/>
    <w:basedOn w:val="Standardowy"/>
    <w:uiPriority w:val="39"/>
    <w:rsid w:val="00046BC9"/>
    <w:pPr>
      <w:spacing w:after="0" w:line="240" w:lineRule="auto"/>
    </w:pPr>
    <w:rPr>
      <w:kern w:val="0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00046BC9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046B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6BC9"/>
    <w:rPr>
      <w:kern w:val="0"/>
      <w14:ligatures w14:val="none"/>
    </w:rPr>
  </w:style>
  <w:style w:type="character" w:styleId="Hipercze">
    <w:name w:val="Hyperlink"/>
    <w:basedOn w:val="Domylnaczcionkaakapitu"/>
    <w:uiPriority w:val="99"/>
    <w:unhideWhenUsed/>
    <w:rsid w:val="0040539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05392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next w:val="Tabela-Siatka"/>
    <w:uiPriority w:val="39"/>
    <w:rsid w:val="00C10AE3"/>
    <w:pPr>
      <w:spacing w:after="0" w:line="240" w:lineRule="auto"/>
    </w:pPr>
    <w:rPr>
      <w:rFonts w:ascii="Aptos" w:eastAsia="Aptos" w:hAnsi="Aptos" w:cs="Times New Roman"/>
      <w:kern w:val="0"/>
      <w14:ligatures w14:val="none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tyl1">
    <w:name w:val="Styl1"/>
    <w:uiPriority w:val="99"/>
    <w:rsid w:val="00236C48"/>
    <w:pPr>
      <w:numPr>
        <w:numId w:val="35"/>
      </w:numPr>
    </w:pPr>
  </w:style>
  <w:style w:type="paragraph" w:styleId="Nagwek">
    <w:name w:val="header"/>
    <w:basedOn w:val="Normalny"/>
    <w:link w:val="NagwekZnak"/>
    <w:uiPriority w:val="99"/>
    <w:unhideWhenUsed/>
    <w:rsid w:val="00143F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3F12"/>
    <w:rPr>
      <w:kern w:val="0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139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39A2"/>
    <w:rPr>
      <w:rFonts w:ascii="Segoe U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83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://www.anna.manczyk.net/index.php/geografia/materialy-do-pobrania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://www.anna.manczyk.net/index.php/geografia/materialy-do-pobrania" TargetMode="External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3586</TotalTime>
  <Pages>1</Pages>
  <Words>2137</Words>
  <Characters>12824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etap wojewódzki Wojewodzki Konkurs Przedmiotowy z Geografii 2024-2025</dc:title>
  <dc:subject/>
  <dc:creator>Kuratorium Oświaty w Łodzi</dc:creator>
  <cp:keywords/>
  <dc:description/>
  <cp:lastModifiedBy>KO</cp:lastModifiedBy>
  <cp:revision>46</cp:revision>
  <cp:lastPrinted>2024-04-12T14:27:00Z</cp:lastPrinted>
  <dcterms:created xsi:type="dcterms:W3CDTF">2025-01-05T19:00:00Z</dcterms:created>
  <dcterms:modified xsi:type="dcterms:W3CDTF">2024-04-12T14:27:00Z</dcterms:modified>
</cp:coreProperties>
</file>