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D22E26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121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</w:t>
      </w:r>
      <w:r>
        <w:rPr>
          <w:rFonts w:ascii="Arial" w:hAnsi="Arial" w:cs="Arial"/>
          <w:b/>
        </w:rPr>
        <w:t xml:space="preserve">iego Kuratora Oświaty z dnia 30 </w:t>
      </w:r>
      <w:r w:rsidR="008D7216">
        <w:rPr>
          <w:rFonts w:ascii="Arial" w:hAnsi="Arial" w:cs="Arial"/>
          <w:b/>
        </w:rPr>
        <w:t>października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t xml:space="preserve">w sprawie powołania Komisji Rekrutacyjnej do spraw naboru na wolne stanowisko pracy: </w:t>
      </w:r>
      <w:r w:rsidR="008D7216">
        <w:rPr>
          <w:rFonts w:ascii="Arial" w:hAnsi="Arial" w:cs="Arial"/>
          <w:b/>
        </w:rPr>
        <w:t xml:space="preserve">inspektor </w:t>
      </w:r>
      <w:r w:rsidR="00BB09F8">
        <w:rPr>
          <w:rFonts w:ascii="Arial" w:hAnsi="Arial" w:cs="Arial"/>
          <w:b/>
        </w:rPr>
        <w:t xml:space="preserve">w </w:t>
      </w:r>
      <w:r w:rsidR="008D7216">
        <w:rPr>
          <w:rFonts w:ascii="Arial" w:hAnsi="Arial" w:cs="Arial"/>
          <w:b/>
        </w:rPr>
        <w:t>Wydziale Organizacyjnym</w:t>
      </w:r>
      <w:r w:rsidR="00DC1458">
        <w:rPr>
          <w:rFonts w:ascii="Arial" w:hAnsi="Arial" w:cs="Arial"/>
          <w:b/>
        </w:rPr>
        <w:t xml:space="preserve"> Kuratorium Oświaty w Łodzi 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D22E26">
        <w:rPr>
          <w:rFonts w:ascii="Arial" w:hAnsi="Arial" w:cs="Arial"/>
          <w:bCs/>
        </w:rPr>
        <w:t>ŁKO.WO.110.121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8D7216">
        <w:rPr>
          <w:rFonts w:ascii="Arial" w:hAnsi="Arial" w:cs="Arial"/>
        </w:rPr>
        <w:t>inspekto</w:t>
      </w:r>
      <w:r w:rsidR="00C4058C">
        <w:rPr>
          <w:rFonts w:ascii="Arial" w:hAnsi="Arial" w:cs="Arial"/>
        </w:rPr>
        <w:t>r w</w:t>
      </w:r>
      <w:r>
        <w:rPr>
          <w:rFonts w:ascii="Arial" w:hAnsi="Arial" w:cs="Arial"/>
        </w:rPr>
        <w:t xml:space="preserve"> </w:t>
      </w:r>
      <w:r w:rsidR="008D7216">
        <w:rPr>
          <w:rFonts w:ascii="Arial" w:hAnsi="Arial" w:cs="Arial"/>
        </w:rPr>
        <w:t>Wydziale Organizacyjnym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143822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8D7216">
        <w:rPr>
          <w:rFonts w:ascii="Arial" w:hAnsi="Arial" w:cs="Arial"/>
        </w:rPr>
        <w:t>12</w:t>
      </w:r>
      <w:r w:rsidR="007F605C">
        <w:rPr>
          <w:rFonts w:ascii="Arial" w:hAnsi="Arial" w:cs="Arial"/>
        </w:rPr>
        <w:t>.</w:t>
      </w:r>
      <w:r w:rsidR="008D7216">
        <w:rPr>
          <w:rFonts w:ascii="Arial" w:hAnsi="Arial" w:cs="Arial"/>
        </w:rPr>
        <w:t>10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8D721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</w:t>
      </w:r>
      <w:r w:rsidR="00BB3505">
        <w:rPr>
          <w:rFonts w:ascii="Arial" w:hAnsi="Arial" w:cs="Arial"/>
          <w:lang w:eastAsia="pl-PL"/>
        </w:rPr>
        <w:t xml:space="preserve"> -</w:t>
      </w:r>
      <w:r w:rsidR="00DC145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Zastępca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>
        <w:rPr>
          <w:rFonts w:ascii="Arial" w:hAnsi="Arial" w:cs="Arial"/>
          <w:lang w:eastAsia="pl-PL"/>
        </w:rPr>
        <w:t>a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>Organizacyjnego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8D721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BB3505">
        <w:rPr>
          <w:rFonts w:ascii="Arial" w:hAnsi="Arial" w:cs="Arial"/>
          <w:lang w:eastAsia="pl-PL"/>
        </w:rPr>
        <w:t xml:space="preserve"> -</w:t>
      </w:r>
      <w:r w:rsidR="00F10E56">
        <w:rPr>
          <w:rFonts w:ascii="Arial" w:hAnsi="Arial" w:cs="Arial"/>
          <w:lang w:eastAsia="pl-PL"/>
        </w:rPr>
        <w:t xml:space="preserve"> Dyrektor </w:t>
      </w:r>
      <w:r>
        <w:rPr>
          <w:rFonts w:ascii="Arial" w:hAnsi="Arial" w:cs="Arial"/>
          <w:lang w:eastAsia="pl-PL"/>
        </w:rPr>
        <w:t xml:space="preserve"> Wydziału Finansów i Kadr </w:t>
      </w:r>
      <w:r w:rsidR="00C4058C">
        <w:rPr>
          <w:rFonts w:ascii="Arial" w:hAnsi="Arial" w:cs="Arial"/>
          <w:lang w:eastAsia="pl-PL"/>
        </w:rPr>
        <w:t>Kuratorium Oświaty w Łodzi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5443D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BB3505">
        <w:rPr>
          <w:rFonts w:ascii="Arial" w:hAnsi="Arial" w:cs="Arial"/>
          <w:lang w:eastAsia="pl-PL"/>
        </w:rPr>
        <w:t>światy w Łodzi -</w:t>
      </w:r>
      <w:r w:rsidR="009331A4">
        <w:rPr>
          <w:rFonts w:ascii="Arial" w:hAnsi="Arial" w:cs="Arial"/>
          <w:lang w:eastAsia="pl-PL"/>
        </w:rPr>
        <w:t xml:space="preserve"> członek Komisji</w:t>
      </w:r>
      <w:r w:rsidR="00C8095B">
        <w:rPr>
          <w:rFonts w:ascii="Arial" w:hAnsi="Arial" w:cs="Arial"/>
          <w:lang w:eastAsia="pl-PL"/>
        </w:rPr>
        <w:t>.</w:t>
      </w:r>
    </w:p>
    <w:p w:rsidR="00F12840" w:rsidRDefault="001A3FCF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Marzanna Wojciechowska</w:t>
      </w:r>
      <w:r w:rsidR="00F12840">
        <w:rPr>
          <w:rFonts w:ascii="Arial" w:hAnsi="Arial" w:cs="Arial"/>
          <w:lang w:eastAsia="pl-PL"/>
        </w:rPr>
        <w:t xml:space="preserve"> - specjalista</w:t>
      </w:r>
      <w:r w:rsidR="00F12840" w:rsidRPr="00F12840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w Wydziale Finansów i Kadr </w:t>
      </w:r>
      <w:r w:rsidR="00F12840">
        <w:rPr>
          <w:rFonts w:ascii="Arial" w:hAnsi="Arial" w:cs="Arial"/>
          <w:lang w:eastAsia="pl-PL"/>
        </w:rPr>
        <w:t>Kuratorium Oświaty w Łodzi-członek komisji.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12840" w:rsidRDefault="00F12840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A3FCF"/>
    <w:rsid w:val="001F23FC"/>
    <w:rsid w:val="005279DC"/>
    <w:rsid w:val="005443DC"/>
    <w:rsid w:val="007F605C"/>
    <w:rsid w:val="008D7216"/>
    <w:rsid w:val="0090112A"/>
    <w:rsid w:val="009331A4"/>
    <w:rsid w:val="00943992"/>
    <w:rsid w:val="009944ED"/>
    <w:rsid w:val="009D41E5"/>
    <w:rsid w:val="00A106AE"/>
    <w:rsid w:val="00BB09F8"/>
    <w:rsid w:val="00BB3505"/>
    <w:rsid w:val="00C4058C"/>
    <w:rsid w:val="00C8095B"/>
    <w:rsid w:val="00D22E26"/>
    <w:rsid w:val="00DC1458"/>
    <w:rsid w:val="00F059AC"/>
    <w:rsid w:val="00F10E56"/>
    <w:rsid w:val="00F12840"/>
    <w:rsid w:val="00F7314D"/>
    <w:rsid w:val="00F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578D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BF5A-0785-4F42-8718-828ED79F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na wolne stanowisko pracy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2025-01-07T11:36:00Z</dcterms:created>
  <dcterms:modified xsi:type="dcterms:W3CDTF">2025-01-07T11:36:00Z</dcterms:modified>
  <dc:language>pl-PL</dc:language>
</cp:coreProperties>
</file>