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B50F" w14:textId="2E98374F" w:rsidR="004827FF" w:rsidRPr="00DD4E21" w:rsidRDefault="00990A6F" w:rsidP="00DD4E21">
      <w:pPr>
        <w:pStyle w:val="Tytu"/>
        <w:rPr>
          <w:rFonts w:cs="Arial"/>
          <w:sz w:val="28"/>
          <w:szCs w:val="28"/>
        </w:rPr>
      </w:pPr>
      <w:bookmarkStart w:id="0" w:name="_GoBack"/>
      <w:r>
        <w:rPr>
          <w:rFonts w:cs="Arial"/>
          <w:sz w:val="28"/>
          <w:szCs w:val="28"/>
        </w:rPr>
        <w:t>Zarządzenie nr 9</w:t>
      </w:r>
      <w:r w:rsidR="00DD4E21" w:rsidRPr="00DD4E21">
        <w:rPr>
          <w:rFonts w:cs="Arial"/>
          <w:sz w:val="28"/>
          <w:szCs w:val="28"/>
        </w:rPr>
        <w:t>/</w:t>
      </w:r>
      <w:r w:rsidR="004827FF" w:rsidRPr="00DD4E21">
        <w:rPr>
          <w:rFonts w:cs="Arial"/>
          <w:sz w:val="28"/>
          <w:szCs w:val="28"/>
        </w:rPr>
        <w:t>2024 Łódzkiego Kuratora Oświaty z dnia</w:t>
      </w:r>
      <w:r w:rsidR="00081639">
        <w:rPr>
          <w:rFonts w:cs="Arial"/>
          <w:sz w:val="28"/>
          <w:szCs w:val="28"/>
        </w:rPr>
        <w:t xml:space="preserve"> 1</w:t>
      </w:r>
      <w:r w:rsidR="00A171D8">
        <w:rPr>
          <w:rFonts w:cs="Arial"/>
          <w:sz w:val="28"/>
          <w:szCs w:val="28"/>
        </w:rPr>
        <w:t>4</w:t>
      </w:r>
      <w:r w:rsidR="00081639">
        <w:rPr>
          <w:rFonts w:cs="Arial"/>
          <w:sz w:val="28"/>
          <w:szCs w:val="28"/>
        </w:rPr>
        <w:t xml:space="preserve"> stycznia</w:t>
      </w:r>
      <w:r w:rsidR="00DD4E21" w:rsidRPr="00DD4E21">
        <w:rPr>
          <w:rFonts w:cs="Arial"/>
          <w:sz w:val="28"/>
          <w:szCs w:val="28"/>
        </w:rPr>
        <w:t xml:space="preserve"> </w:t>
      </w:r>
      <w:r w:rsidR="00081639">
        <w:rPr>
          <w:rFonts w:cs="Arial"/>
          <w:sz w:val="28"/>
          <w:szCs w:val="28"/>
        </w:rPr>
        <w:t>2025</w:t>
      </w:r>
      <w:r w:rsidR="004827FF" w:rsidRPr="00DD4E21">
        <w:rPr>
          <w:rFonts w:cs="Arial"/>
          <w:sz w:val="28"/>
          <w:szCs w:val="28"/>
        </w:rPr>
        <w:t xml:space="preserve"> r.</w:t>
      </w:r>
      <w:r w:rsidR="00DD4E21">
        <w:rPr>
          <w:rFonts w:cs="Arial"/>
          <w:sz w:val="28"/>
          <w:szCs w:val="28"/>
        </w:rPr>
        <w:t xml:space="preserve"> w </w:t>
      </w:r>
      <w:r w:rsidR="004827FF" w:rsidRPr="00DD4E21">
        <w:rPr>
          <w:rFonts w:cs="Arial"/>
          <w:sz w:val="28"/>
          <w:szCs w:val="28"/>
        </w:rPr>
        <w:t>sprawie powołania zespołu oceniającego do rozpatrzenia odwołania nauczyciela od ustalonej oceny pracy</w:t>
      </w:r>
    </w:p>
    <w:bookmarkEnd w:id="0"/>
    <w:p w14:paraId="2599A1DF" w14:textId="77777777" w:rsidR="004827FF" w:rsidRPr="00DD4E21" w:rsidRDefault="004827FF" w:rsidP="00DD4E21">
      <w:pPr>
        <w:spacing w:after="359" w:line="360" w:lineRule="auto"/>
        <w:ind w:left="10"/>
        <w:rPr>
          <w:rFonts w:ascii="Arial" w:hAnsi="Arial" w:cs="Arial"/>
          <w:sz w:val="24"/>
          <w:szCs w:val="24"/>
        </w:rPr>
      </w:pPr>
    </w:p>
    <w:p w14:paraId="11E39BF1" w14:textId="5B7D542D" w:rsidR="004827FF" w:rsidRPr="00DD4E21" w:rsidRDefault="004827FF" w:rsidP="00DD4E21">
      <w:pPr>
        <w:spacing w:after="359" w:line="360" w:lineRule="auto"/>
        <w:ind w:left="10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Znak pisma: ŁKO.WO</w:t>
      </w:r>
      <w:r w:rsidR="0045733E" w:rsidRPr="00DD4E21">
        <w:rPr>
          <w:rFonts w:ascii="Arial" w:hAnsi="Arial" w:cs="Arial"/>
          <w:sz w:val="24"/>
          <w:szCs w:val="24"/>
        </w:rPr>
        <w:t>.</w:t>
      </w:r>
      <w:r w:rsidR="00990A6F">
        <w:rPr>
          <w:rFonts w:ascii="Arial" w:hAnsi="Arial" w:cs="Arial"/>
          <w:sz w:val="24"/>
          <w:szCs w:val="24"/>
        </w:rPr>
        <w:t>110.9.</w:t>
      </w:r>
      <w:r w:rsidR="00081639">
        <w:rPr>
          <w:rFonts w:ascii="Arial" w:hAnsi="Arial" w:cs="Arial"/>
          <w:sz w:val="24"/>
          <w:szCs w:val="24"/>
        </w:rPr>
        <w:t>2025</w:t>
      </w:r>
    </w:p>
    <w:p w14:paraId="63E229B1" w14:textId="6F64CAB1" w:rsidR="004827FF" w:rsidRPr="00DD4E21" w:rsidRDefault="004827FF" w:rsidP="00DD4E2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Na podstawie art. 6a ust. 9a ustawy z </w:t>
      </w:r>
      <w:r w:rsidR="0045733E" w:rsidRPr="00DD4E21">
        <w:rPr>
          <w:rFonts w:ascii="Arial" w:hAnsi="Arial" w:cs="Arial"/>
          <w:sz w:val="24"/>
          <w:szCs w:val="24"/>
        </w:rPr>
        <w:t xml:space="preserve">dnia 26 stycznia </w:t>
      </w:r>
      <w:r w:rsidRPr="00DD4E21">
        <w:rPr>
          <w:rFonts w:ascii="Arial" w:hAnsi="Arial" w:cs="Arial"/>
          <w:sz w:val="24"/>
          <w:szCs w:val="24"/>
        </w:rPr>
        <w:t>1982 r. Karta Nauczyciela (</w:t>
      </w:r>
      <w:r w:rsidR="00073D92" w:rsidRPr="00073D92">
        <w:rPr>
          <w:rFonts w:ascii="Arial" w:hAnsi="Arial" w:cs="Arial"/>
          <w:sz w:val="24"/>
          <w:szCs w:val="24"/>
        </w:rPr>
        <w:t>Dz. U. z 2024 r. poz. 986; zm.: Dz. U. z 2023 r. poz. 1672</w:t>
      </w:r>
      <w:r w:rsidRPr="00DD4E21">
        <w:rPr>
          <w:rFonts w:ascii="Arial" w:hAnsi="Arial" w:cs="Arial"/>
          <w:sz w:val="24"/>
          <w:szCs w:val="24"/>
        </w:rPr>
        <w:t>)  zarządzam, co następuje:</w:t>
      </w:r>
    </w:p>
    <w:p w14:paraId="76664D87" w14:textId="77777777" w:rsidR="004827FF" w:rsidRPr="00DD4E21" w:rsidRDefault="004827FF" w:rsidP="00DD4E21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WKP_AL_1123"/>
      <w:r w:rsidRPr="00DD4E21">
        <w:rPr>
          <w:rFonts w:ascii="Arial" w:hAnsi="Arial" w:cs="Arial"/>
          <w:b/>
          <w:sz w:val="24"/>
          <w:szCs w:val="24"/>
        </w:rPr>
        <w:t>§ 1</w:t>
      </w:r>
      <w:bookmarkEnd w:id="1"/>
    </w:p>
    <w:p w14:paraId="4DB93944" w14:textId="78C66A5F" w:rsidR="004827FF" w:rsidRPr="00DD4E21" w:rsidRDefault="004827FF" w:rsidP="00DD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 xml:space="preserve">Powołuje się zespół oceniający </w:t>
      </w:r>
      <w:r w:rsidR="00AC60F5">
        <w:rPr>
          <w:rFonts w:ascii="Arial" w:hAnsi="Arial" w:cs="Arial"/>
          <w:sz w:val="24"/>
          <w:szCs w:val="24"/>
        </w:rPr>
        <w:t>do rozpatrzenia odwołania</w:t>
      </w:r>
      <w:r w:rsidRPr="00DD4E21">
        <w:rPr>
          <w:rFonts w:ascii="Arial" w:hAnsi="Arial" w:cs="Arial"/>
          <w:sz w:val="24"/>
          <w:szCs w:val="24"/>
        </w:rPr>
        <w:t xml:space="preserve"> </w:t>
      </w:r>
      <w:r w:rsidR="00990A6F">
        <w:rPr>
          <w:rFonts w:ascii="Arial" w:hAnsi="Arial" w:cs="Arial"/>
          <w:sz w:val="24"/>
          <w:szCs w:val="24"/>
        </w:rPr>
        <w:t>Xxxxxxxxxx Xxxxxxxxx</w:t>
      </w:r>
      <w:r w:rsidR="00081639">
        <w:rPr>
          <w:rFonts w:ascii="Arial" w:hAnsi="Arial" w:cs="Arial"/>
          <w:sz w:val="24"/>
          <w:szCs w:val="24"/>
        </w:rPr>
        <w:t xml:space="preserve"> </w:t>
      </w:r>
      <w:r w:rsidRPr="00DD4E21">
        <w:rPr>
          <w:rFonts w:ascii="Arial" w:hAnsi="Arial" w:cs="Arial"/>
          <w:sz w:val="24"/>
          <w:szCs w:val="24"/>
        </w:rPr>
        <w:t>od ustalonej oceny pracy.</w:t>
      </w:r>
    </w:p>
    <w:p w14:paraId="55D6BE0B" w14:textId="33B21AD6" w:rsidR="004827FF" w:rsidRPr="00DD4E21" w:rsidRDefault="004827FF" w:rsidP="00DD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W skład zespołu oceniającego wchodzą:</w:t>
      </w:r>
    </w:p>
    <w:p w14:paraId="2A458BC2" w14:textId="4BAEA6C2" w:rsidR="004827FF" w:rsidRPr="00DD4E21" w:rsidRDefault="00081639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Maria Jasińska </w:t>
      </w:r>
      <w:r w:rsidR="0045733E" w:rsidRPr="00DD4E21">
        <w:rPr>
          <w:rFonts w:ascii="Arial" w:hAnsi="Arial" w:cs="Arial"/>
          <w:szCs w:val="24"/>
        </w:rPr>
        <w:t>- starszy wizytator Kuratorium Oświaty</w:t>
      </w:r>
      <w:r w:rsidR="00481207" w:rsidRPr="00DD4E21">
        <w:rPr>
          <w:rFonts w:ascii="Arial" w:hAnsi="Arial" w:cs="Arial"/>
          <w:szCs w:val="24"/>
        </w:rPr>
        <w:t xml:space="preserve"> w Łodzi</w:t>
      </w:r>
      <w:r w:rsidR="00095AEE" w:rsidRPr="00DD4E21">
        <w:rPr>
          <w:rFonts w:ascii="Arial" w:hAnsi="Arial" w:cs="Arial"/>
          <w:szCs w:val="24"/>
        </w:rPr>
        <w:t xml:space="preserve"> </w:t>
      </w:r>
      <w:r w:rsidR="004827FF" w:rsidRPr="00DD4E21">
        <w:rPr>
          <w:rFonts w:ascii="Arial" w:hAnsi="Arial" w:cs="Arial"/>
          <w:szCs w:val="24"/>
        </w:rPr>
        <w:t>- przewodniczący zespołu;</w:t>
      </w:r>
    </w:p>
    <w:p w14:paraId="490F4A32" w14:textId="769039C2" w:rsidR="004827FF" w:rsidRPr="00DD4E21" w:rsidRDefault="00081639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Ewa Bielawska </w:t>
      </w:r>
      <w:r w:rsidR="004827FF" w:rsidRPr="00DD4E21">
        <w:rPr>
          <w:rFonts w:ascii="Arial" w:hAnsi="Arial" w:cs="Arial"/>
          <w:szCs w:val="24"/>
        </w:rPr>
        <w:t>- przedstawiciel rady pedagogicznej szkoły - członek zespołu;</w:t>
      </w:r>
    </w:p>
    <w:p w14:paraId="6A9E4D42" w14:textId="7472E33E" w:rsidR="004827FF" w:rsidRPr="00DD4E21" w:rsidRDefault="00081639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Łuk</w:t>
      </w:r>
      <w:r w:rsidR="00990A6F">
        <w:rPr>
          <w:rFonts w:ascii="Arial" w:hAnsi="Arial" w:cs="Arial"/>
          <w:szCs w:val="24"/>
        </w:rPr>
        <w:t xml:space="preserve">Xxxx Xxxxxx </w:t>
      </w:r>
      <w:r w:rsidR="004827FF" w:rsidRPr="00DD4E21">
        <w:rPr>
          <w:rFonts w:ascii="Arial" w:hAnsi="Arial" w:cs="Arial"/>
          <w:szCs w:val="24"/>
        </w:rPr>
        <w:t>- przedstawiciel rady rodziców - członek zespołu;</w:t>
      </w:r>
    </w:p>
    <w:p w14:paraId="5606C8CC" w14:textId="0CADBC6F" w:rsidR="004827FF" w:rsidRPr="00DD4E21" w:rsidRDefault="00081639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Lidia Leśniewicz</w:t>
      </w:r>
      <w:r w:rsidR="00F2319F" w:rsidRPr="00DD4E21">
        <w:rPr>
          <w:rFonts w:ascii="Arial" w:hAnsi="Arial" w:cs="Arial"/>
          <w:szCs w:val="24"/>
        </w:rPr>
        <w:t>- doradca metodyczny - członek zespołu.</w:t>
      </w:r>
    </w:p>
    <w:p w14:paraId="11E2F3DD" w14:textId="77777777" w:rsidR="00481207" w:rsidRPr="00DD4E21" w:rsidRDefault="00481207" w:rsidP="00DD4E21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WKP_AL_1127"/>
    </w:p>
    <w:p w14:paraId="3304A9BB" w14:textId="3F03DA85" w:rsidR="004827FF" w:rsidRPr="00DD4E21" w:rsidRDefault="004827FF" w:rsidP="00DD4E21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4E21">
        <w:rPr>
          <w:rFonts w:ascii="Arial" w:hAnsi="Arial" w:cs="Arial"/>
          <w:b/>
          <w:sz w:val="24"/>
          <w:szCs w:val="24"/>
        </w:rPr>
        <w:t>§ 2</w:t>
      </w:r>
      <w:bookmarkEnd w:id="2"/>
    </w:p>
    <w:p w14:paraId="54F04658" w14:textId="77777777" w:rsidR="004827FF" w:rsidRPr="00DD4E21" w:rsidRDefault="004827FF" w:rsidP="00DD4E21">
      <w:pPr>
        <w:spacing w:after="48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Zarządzenie wchodzi w życie z dniem podpisania.</w:t>
      </w:r>
    </w:p>
    <w:p w14:paraId="1FE5F911" w14:textId="5490CF40" w:rsidR="00481207" w:rsidRPr="00DD4E21" w:rsidRDefault="00481207" w:rsidP="00DD4E21">
      <w:pPr>
        <w:spacing w:after="0" w:line="360" w:lineRule="auto"/>
        <w:ind w:left="3408"/>
        <w:jc w:val="center"/>
        <w:rPr>
          <w:rFonts w:ascii="Arial" w:hAnsi="Arial" w:cs="Arial"/>
          <w:sz w:val="24"/>
          <w:szCs w:val="24"/>
        </w:rPr>
      </w:pPr>
    </w:p>
    <w:p w14:paraId="4C65965E" w14:textId="77777777" w:rsidR="00481207" w:rsidRPr="00DD4E21" w:rsidRDefault="00481207" w:rsidP="00DD4E21">
      <w:pPr>
        <w:spacing w:after="0" w:line="360" w:lineRule="auto"/>
        <w:ind w:left="3408"/>
        <w:rPr>
          <w:rFonts w:ascii="Arial" w:hAnsi="Arial" w:cs="Arial"/>
          <w:sz w:val="24"/>
          <w:szCs w:val="24"/>
        </w:rPr>
      </w:pPr>
    </w:p>
    <w:sectPr w:rsidR="00481207" w:rsidRPr="00DD4E21" w:rsidSect="005969EF">
      <w:pgSz w:w="11904" w:h="16834"/>
      <w:pgMar w:top="1418" w:right="749" w:bottom="456" w:left="5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1B2D0" w14:textId="77777777" w:rsidR="0028185C" w:rsidRDefault="0028185C" w:rsidP="004827FF">
      <w:pPr>
        <w:spacing w:after="0" w:line="240" w:lineRule="auto"/>
      </w:pPr>
      <w:r>
        <w:separator/>
      </w:r>
    </w:p>
  </w:endnote>
  <w:endnote w:type="continuationSeparator" w:id="0">
    <w:p w14:paraId="43025393" w14:textId="77777777" w:rsidR="0028185C" w:rsidRDefault="0028185C" w:rsidP="0048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0828F" w14:textId="77777777" w:rsidR="0028185C" w:rsidRDefault="0028185C" w:rsidP="004827FF">
      <w:pPr>
        <w:spacing w:after="0" w:line="240" w:lineRule="auto"/>
      </w:pPr>
      <w:r>
        <w:separator/>
      </w:r>
    </w:p>
  </w:footnote>
  <w:footnote w:type="continuationSeparator" w:id="0">
    <w:p w14:paraId="40E50ADF" w14:textId="77777777" w:rsidR="0028185C" w:rsidRDefault="0028185C" w:rsidP="0048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5D73"/>
    <w:multiLevelType w:val="multilevel"/>
    <w:tmpl w:val="9290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B570D"/>
    <w:multiLevelType w:val="multilevel"/>
    <w:tmpl w:val="C1EC0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7118F"/>
    <w:multiLevelType w:val="multilevel"/>
    <w:tmpl w:val="851C1C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73057"/>
    <w:multiLevelType w:val="hybridMultilevel"/>
    <w:tmpl w:val="5E1AA7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AC095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CD"/>
    <w:rsid w:val="00011A18"/>
    <w:rsid w:val="0005010C"/>
    <w:rsid w:val="00056564"/>
    <w:rsid w:val="00064D96"/>
    <w:rsid w:val="00073D92"/>
    <w:rsid w:val="00081639"/>
    <w:rsid w:val="00095AEE"/>
    <w:rsid w:val="001C47DB"/>
    <w:rsid w:val="0028185C"/>
    <w:rsid w:val="00414416"/>
    <w:rsid w:val="0045733E"/>
    <w:rsid w:val="00481207"/>
    <w:rsid w:val="004827FF"/>
    <w:rsid w:val="004D4436"/>
    <w:rsid w:val="005314CD"/>
    <w:rsid w:val="00571D0F"/>
    <w:rsid w:val="005969EF"/>
    <w:rsid w:val="005E5F01"/>
    <w:rsid w:val="00604832"/>
    <w:rsid w:val="00842FBC"/>
    <w:rsid w:val="008642D3"/>
    <w:rsid w:val="00986578"/>
    <w:rsid w:val="00990A6F"/>
    <w:rsid w:val="009C36E8"/>
    <w:rsid w:val="00A171D8"/>
    <w:rsid w:val="00A73C5B"/>
    <w:rsid w:val="00AC60F5"/>
    <w:rsid w:val="00C01326"/>
    <w:rsid w:val="00CD2A62"/>
    <w:rsid w:val="00D44A39"/>
    <w:rsid w:val="00D6719D"/>
    <w:rsid w:val="00DC22C4"/>
    <w:rsid w:val="00DD4E21"/>
    <w:rsid w:val="00E02DA2"/>
    <w:rsid w:val="00F020CD"/>
    <w:rsid w:val="00F2319F"/>
    <w:rsid w:val="00F529E2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0D77"/>
  <w15:chartTrackingRefBased/>
  <w15:docId w15:val="{62B82C73-6B74-41E3-8E8E-331AEA6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7FF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02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E02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2D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02D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ny"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02DA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4827F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27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827FF"/>
    <w:rPr>
      <w:rFonts w:cs="Times New Roman"/>
      <w:position w:val="0"/>
      <w:shd w:val="clear" w:color="auto" w:fill="auto"/>
      <w:vertAlign w:val="superscript"/>
    </w:rPr>
  </w:style>
  <w:style w:type="paragraph" w:customStyle="1" w:styleId="Lista1">
    <w:name w:val="Lista1"/>
    <w:basedOn w:val="Normalny"/>
    <w:rsid w:val="004827FF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4827FF"/>
    <w:pPr>
      <w:ind w:left="720"/>
      <w:contextualSpacing/>
    </w:pPr>
    <w:rPr>
      <w:rFonts w:asciiTheme="minorHAnsi" w:eastAsia="Times New Roman" w:hAnsiTheme="minorHAnsi" w:cs="Times New Roman"/>
      <w:color w:val="auto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D4E21"/>
    <w:pPr>
      <w:spacing w:after="0" w:line="360" w:lineRule="auto"/>
      <w:contextualSpacing/>
    </w:pPr>
    <w:rPr>
      <w:rFonts w:ascii="Arial" w:eastAsiaTheme="majorEastAsia" w:hAnsi="Arial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E21"/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odwołanie od oceny pracy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odwołanie od oceny pracy</dc:title>
  <dc:subject/>
  <dc:creator>Kuratorium Oświaty w Łodzi</dc:creator>
  <cp:keywords/>
  <dc:description/>
  <cp:lastModifiedBy>AP</cp:lastModifiedBy>
  <cp:revision>2</cp:revision>
  <dcterms:created xsi:type="dcterms:W3CDTF">2025-01-21T13:26:00Z</dcterms:created>
  <dcterms:modified xsi:type="dcterms:W3CDTF">2025-01-21T13:26:00Z</dcterms:modified>
</cp:coreProperties>
</file>