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044833">
        <w:rPr>
          <w:lang w:val="pl-PL"/>
        </w:rPr>
        <w:t>HISTORII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044833">
        <w:rPr>
          <w:rStyle w:val="Pogrubienie"/>
          <w:rFonts w:ascii="Arial" w:hAnsi="Arial" w:cs="Arial"/>
          <w:b w:val="0"/>
          <w:color w:val="000000"/>
        </w:rPr>
        <w:t>59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044833">
        <w:rPr>
          <w:rStyle w:val="Pogrubienie"/>
          <w:rFonts w:ascii="Arial" w:hAnsi="Arial" w:cs="Arial"/>
          <w:b w:val="0"/>
          <w:color w:val="000000"/>
        </w:rPr>
        <w:t>87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044833">
        <w:rPr>
          <w:rStyle w:val="Pogrubienie"/>
          <w:rFonts w:ascii="Arial" w:hAnsi="Arial" w:cs="Arial"/>
          <w:b w:val="0"/>
          <w:color w:val="000000"/>
        </w:rPr>
        <w:t>88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04483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60646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51418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54672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57391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49917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58270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55825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53800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51686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58566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61938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54483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52334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48495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60140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58265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51755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57965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60649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57767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50532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54696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54177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52997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52021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58377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55831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50293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54405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61514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51086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50792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54784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48841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54223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50865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60131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57281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44833" w:rsidRPr="00044833" w:rsidTr="0004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3" w:rsidRPr="00044833" w:rsidRDefault="00044833" w:rsidP="000448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83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44833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F64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91A4-63D1-4105-BFBD-AC6DB2BB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historii</dc:title>
  <dc:creator>Kuratorium Oświaty w Łodzi</dc:creator>
  <cp:lastModifiedBy>Helena Malarczyk</cp:lastModifiedBy>
  <cp:revision>2</cp:revision>
  <cp:lastPrinted>2025-01-17T07:57:00Z</cp:lastPrinted>
  <dcterms:created xsi:type="dcterms:W3CDTF">2025-01-29T09:31:00Z</dcterms:created>
  <dcterms:modified xsi:type="dcterms:W3CDTF">2025-01-29T09:31:00Z</dcterms:modified>
</cp:coreProperties>
</file>