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C9AB7" w14:textId="77777777" w:rsidR="002959FE" w:rsidRPr="00D81022" w:rsidRDefault="002959FE" w:rsidP="002959FE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D81022">
        <w:rPr>
          <w:rFonts w:ascii="Arial" w:hAnsi="Arial" w:cs="Arial"/>
        </w:rPr>
        <w:t xml:space="preserve">WOJEWÓDZKI KONKURS PRZEDMIOTOWY </w:t>
      </w:r>
      <w:r w:rsidRPr="00D81022">
        <w:rPr>
          <w:rFonts w:ascii="Arial" w:hAnsi="Arial" w:cs="Arial"/>
        </w:rPr>
        <w:br/>
        <w:t xml:space="preserve">Z CHEMII </w:t>
      </w:r>
    </w:p>
    <w:p w14:paraId="5AF83859" w14:textId="77777777" w:rsidR="002959FE" w:rsidRDefault="002959FE" w:rsidP="002959FE">
      <w:pPr>
        <w:spacing w:line="276" w:lineRule="auto"/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>organizowany przez Łódzkiego Kurat</w:t>
      </w:r>
      <w:r>
        <w:rPr>
          <w:rFonts w:ascii="Arial" w:hAnsi="Arial" w:cs="Arial"/>
        </w:rPr>
        <w:t>ora Oświaty</w:t>
      </w:r>
    </w:p>
    <w:p w14:paraId="604D8C3C" w14:textId="4F08EB25" w:rsidR="00B532B9" w:rsidRPr="00B532B9" w:rsidRDefault="00B532B9" w:rsidP="002959FE">
      <w:pPr>
        <w:spacing w:line="276" w:lineRule="auto"/>
        <w:jc w:val="center"/>
        <w:rPr>
          <w:rFonts w:ascii="Arial" w:hAnsi="Arial" w:cs="Arial"/>
        </w:rPr>
      </w:pPr>
      <w:r w:rsidRPr="00B532B9">
        <w:rPr>
          <w:rFonts w:ascii="Arial" w:hAnsi="Arial" w:cs="Arial"/>
        </w:rPr>
        <w:t>dla uczniów szkół podstawowych województwa łódzkiego</w:t>
      </w:r>
      <w:r w:rsidR="002959FE" w:rsidRPr="002959FE">
        <w:rPr>
          <w:rFonts w:ascii="Arial" w:hAnsi="Arial" w:cs="Arial"/>
        </w:rPr>
        <w:t xml:space="preserve"> </w:t>
      </w:r>
      <w:r w:rsidR="002959FE" w:rsidRPr="00D81022">
        <w:rPr>
          <w:rFonts w:ascii="Arial" w:hAnsi="Arial" w:cs="Arial"/>
        </w:rPr>
        <w:t>w roku szkolnym</w:t>
      </w:r>
      <w:r w:rsidRPr="00B532B9">
        <w:rPr>
          <w:rFonts w:ascii="Arial" w:hAnsi="Arial" w:cs="Arial"/>
        </w:rPr>
        <w:t xml:space="preserve"> 202</w:t>
      </w:r>
      <w:r w:rsidR="00873BE0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/202</w:t>
      </w:r>
      <w:r w:rsidR="00873BE0">
        <w:rPr>
          <w:rFonts w:ascii="Arial" w:hAnsi="Arial" w:cs="Arial"/>
        </w:rPr>
        <w:t>5</w:t>
      </w:r>
      <w:r w:rsidRPr="00B532B9">
        <w:rPr>
          <w:rFonts w:ascii="Arial" w:hAnsi="Arial" w:cs="Arial"/>
        </w:rPr>
        <w:t>.</w:t>
      </w:r>
    </w:p>
    <w:p w14:paraId="7E04BC58" w14:textId="77777777" w:rsidR="00804902" w:rsidRDefault="00804902" w:rsidP="002959FE">
      <w:pPr>
        <w:jc w:val="center"/>
        <w:rPr>
          <w:rFonts w:ascii="Arial" w:hAnsi="Arial" w:cs="Arial"/>
        </w:rPr>
      </w:pPr>
    </w:p>
    <w:p w14:paraId="1C693E5A" w14:textId="1331F15A" w:rsidR="002959FE" w:rsidRPr="00D81022" w:rsidRDefault="002959FE" w:rsidP="002959FE">
      <w:pPr>
        <w:jc w:val="center"/>
        <w:rPr>
          <w:rFonts w:ascii="Arial" w:hAnsi="Arial" w:cs="Arial"/>
        </w:rPr>
      </w:pPr>
      <w:r w:rsidRPr="00D81022">
        <w:rPr>
          <w:rFonts w:ascii="Arial" w:hAnsi="Arial" w:cs="Arial"/>
        </w:rPr>
        <w:t xml:space="preserve">TEST –  ETAP </w:t>
      </w:r>
      <w:r w:rsidR="00A434D0">
        <w:rPr>
          <w:rFonts w:ascii="Arial" w:hAnsi="Arial" w:cs="Arial"/>
        </w:rPr>
        <w:t>WOJEWÓDZKI</w:t>
      </w:r>
    </w:p>
    <w:p w14:paraId="1A09B3A3" w14:textId="6E6E66C3" w:rsidR="00B532B9" w:rsidRPr="00B532B9" w:rsidRDefault="00B532B9" w:rsidP="002959FE">
      <w:pPr>
        <w:jc w:val="center"/>
        <w:rPr>
          <w:rFonts w:ascii="Arial" w:hAnsi="Arial" w:cs="Arial"/>
          <w:b/>
          <w:bCs/>
        </w:rPr>
      </w:pPr>
    </w:p>
    <w:p w14:paraId="013D45E4" w14:textId="0F722B31" w:rsidR="00B532B9" w:rsidRDefault="00770D5B" w:rsidP="00770D5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Uwagi ogólne:</w:t>
      </w:r>
    </w:p>
    <w:p w14:paraId="6E130D0B" w14:textId="525C501A" w:rsidR="00770D5B" w:rsidRPr="00770D5B" w:rsidRDefault="00770D5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770D5B">
        <w:rPr>
          <w:rFonts w:ascii="Arial" w:hAnsi="Arial" w:cs="Arial"/>
        </w:rPr>
        <w:t xml:space="preserve">W zadaniach otwartych jako prawidłowe należy </w:t>
      </w:r>
      <w:r>
        <w:rPr>
          <w:rFonts w:ascii="Arial" w:hAnsi="Arial" w:cs="Arial"/>
        </w:rPr>
        <w:t>traktować</w:t>
      </w:r>
      <w:r w:rsidRPr="00770D5B">
        <w:rPr>
          <w:rFonts w:ascii="Arial" w:hAnsi="Arial" w:cs="Arial"/>
        </w:rPr>
        <w:t xml:space="preserve"> wszystkie rozwiązania i odpowiedzi oparte na poprawnym rozumowaniu i prowadzące do poprawnych wyników. Model odpowiedzi zawiera </w:t>
      </w:r>
      <w:r w:rsidRPr="00164EA8">
        <w:rPr>
          <w:rFonts w:ascii="Arial" w:hAnsi="Arial" w:cs="Arial"/>
        </w:rPr>
        <w:t>jedynie</w:t>
      </w:r>
      <w:r w:rsidRPr="00770D5B">
        <w:rPr>
          <w:rFonts w:ascii="Arial" w:hAnsi="Arial" w:cs="Arial"/>
        </w:rPr>
        <w:t xml:space="preserve"> </w:t>
      </w:r>
      <w:r w:rsidRPr="00164EA8">
        <w:rPr>
          <w:rFonts w:ascii="Arial" w:hAnsi="Arial" w:cs="Arial"/>
          <w:b/>
          <w:bCs/>
        </w:rPr>
        <w:t>przykładowe</w:t>
      </w:r>
      <w:r w:rsidRPr="00770D5B">
        <w:rPr>
          <w:rFonts w:ascii="Arial" w:hAnsi="Arial" w:cs="Arial"/>
        </w:rPr>
        <w:t xml:space="preserve"> odpowiedzi poprawne. </w:t>
      </w:r>
    </w:p>
    <w:p w14:paraId="639EB8E3" w14:textId="6AB5C472" w:rsidR="00011C38" w:rsidRDefault="00770D5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zadaniach obliczeniowych końcowy wynik liczbowy może nieco różnić się od wartości podanej w kluczu rozwiązań, o ile wynika to z zastosowanych przybliżeń. </w:t>
      </w:r>
    </w:p>
    <w:p w14:paraId="64C07307" w14:textId="10B590AB" w:rsidR="00A45402" w:rsidRDefault="00A45402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Wszystkie wyniki w zadaniach obliczeniowych, zarówno pośrednie jak i końcowe, jeśli są podawane w postaci przybliżonej – muszą być poprawnie zaokrąglone.</w:t>
      </w:r>
    </w:p>
    <w:p w14:paraId="21DA0B40" w14:textId="3F24E4C7" w:rsidR="00D829AE" w:rsidRDefault="00D829AE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przypadku wieloelementowych zadań obliczeniowych należy kierować się zasadą „konsekwencji błędu” – czyli nie odejmować ponownie punktów za błąd popełniony na którymś z etapów rozwiązania, jeśli zostanie on zastosowany jako dana do rozwiązania kolejnego etapu. </w:t>
      </w:r>
    </w:p>
    <w:p w14:paraId="08FE77FD" w14:textId="6F8CB544" w:rsidR="00770D5B" w:rsidRDefault="00770D5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Współczynniki w równaniach reakcji mogą być zwielokrotnione; akceptowalne są również współczynniki ułamkowe. </w:t>
      </w:r>
    </w:p>
    <w:p w14:paraId="524B1BDA" w14:textId="692D65BC" w:rsidR="00770D5B" w:rsidRDefault="00770D5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równaniach reakcji nie jest wymagane oznaczanie produktów gazowych oraz osadów za pomocą symboli </w:t>
      </w:r>
      <w:r>
        <w:rPr>
          <w:rFonts w:ascii="Arial" w:hAnsi="Arial" w:cs="Arial"/>
        </w:rPr>
        <w:sym w:font="Symbol" w:char="F0AF"/>
      </w:r>
      <w:r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sym w:font="Symbol" w:char="F0AD"/>
      </w:r>
      <w:r>
        <w:rPr>
          <w:rFonts w:ascii="Arial" w:hAnsi="Arial" w:cs="Arial"/>
        </w:rPr>
        <w:t>.</w:t>
      </w:r>
    </w:p>
    <w:p w14:paraId="465DFC08" w14:textId="68C3B2F2" w:rsidR="00625DB1" w:rsidRPr="00770D5B" w:rsidRDefault="00625DB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Podanie wzoru strukturalnego związku organicznego (zamiast </w:t>
      </w:r>
      <w:proofErr w:type="spellStart"/>
      <w:r>
        <w:rPr>
          <w:rFonts w:ascii="Arial" w:hAnsi="Arial" w:cs="Arial"/>
        </w:rPr>
        <w:t>półstrukturalnego</w:t>
      </w:r>
      <w:proofErr w:type="spellEnd"/>
      <w:r>
        <w:rPr>
          <w:rFonts w:ascii="Arial" w:hAnsi="Arial" w:cs="Arial"/>
        </w:rPr>
        <w:t xml:space="preserve">) należy uznać za poprawne. </w:t>
      </w:r>
    </w:p>
    <w:p w14:paraId="3FBB4D1E" w14:textId="77777777" w:rsidR="00A6582C" w:rsidRDefault="00A6582C" w:rsidP="00B532B9">
      <w:pPr>
        <w:rPr>
          <w:rFonts w:ascii="Arial" w:hAnsi="Arial" w:cs="Arial"/>
          <w:b/>
          <w:bCs/>
        </w:rPr>
      </w:pPr>
    </w:p>
    <w:p w14:paraId="3C3FE032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0C051BAE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11986960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25C9845A" w14:textId="77777777" w:rsidR="00D829AE" w:rsidRDefault="00D829AE" w:rsidP="00B532B9">
      <w:pPr>
        <w:rPr>
          <w:rFonts w:ascii="Arial" w:hAnsi="Arial" w:cs="Arial"/>
          <w:b/>
          <w:bCs/>
        </w:rPr>
      </w:pPr>
    </w:p>
    <w:p w14:paraId="26AEEEDB" w14:textId="35648EF2" w:rsidR="00840D5E" w:rsidRPr="00856454" w:rsidRDefault="00B532B9" w:rsidP="00D829AE">
      <w:pPr>
        <w:jc w:val="center"/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lastRenderedPageBreak/>
        <w:t>MODEL   ODPOWIEDZI</w:t>
      </w:r>
    </w:p>
    <w:tbl>
      <w:tblPr>
        <w:tblStyle w:val="Tabela-Siatka"/>
        <w:tblW w:w="15026" w:type="dxa"/>
        <w:jc w:val="center"/>
        <w:tblLook w:val="04A0" w:firstRow="1" w:lastRow="0" w:firstColumn="1" w:lastColumn="0" w:noHBand="0" w:noVBand="1"/>
      </w:tblPr>
      <w:tblGrid>
        <w:gridCol w:w="917"/>
        <w:gridCol w:w="638"/>
        <w:gridCol w:w="141"/>
        <w:gridCol w:w="6237"/>
        <w:gridCol w:w="2769"/>
        <w:gridCol w:w="3054"/>
        <w:gridCol w:w="1270"/>
      </w:tblGrid>
      <w:tr w:rsidR="00A32DAA" w14:paraId="5EDF089D" w14:textId="77777777" w:rsidTr="00560F6B">
        <w:trPr>
          <w:trHeight w:val="1003"/>
          <w:jc w:val="center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3054" w:type="dxa"/>
          </w:tcPr>
          <w:p w14:paraId="25D0E79C" w14:textId="77777777" w:rsidR="005368E2" w:rsidRPr="00164EA8" w:rsidRDefault="00B532B9" w:rsidP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Zasady przyznawania punktów.</w:t>
            </w:r>
          </w:p>
          <w:p w14:paraId="5A52115B" w14:textId="77777777" w:rsidR="00A32DAA" w:rsidRPr="00164EA8" w:rsidRDefault="00B532B9" w:rsidP="00B532B9">
            <w:pPr>
              <w:rPr>
                <w:rFonts w:ascii="Arial" w:hAnsi="Arial" w:cs="Arial"/>
                <w:b/>
              </w:rPr>
            </w:pPr>
            <w:r w:rsidRPr="00164EA8">
              <w:rPr>
                <w:rFonts w:ascii="Arial" w:hAnsi="Arial" w:cs="Arial"/>
                <w:b/>
              </w:rPr>
              <w:t>Przyznaje się wyłącznie całe punkty!</w:t>
            </w:r>
          </w:p>
        </w:tc>
        <w:tc>
          <w:tcPr>
            <w:tcW w:w="1270" w:type="dxa"/>
          </w:tcPr>
          <w:p w14:paraId="1970A70E" w14:textId="77777777" w:rsidR="00A32DAA" w:rsidRPr="00164EA8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164EA8" w:rsidRDefault="00B532B9">
            <w:pPr>
              <w:rPr>
                <w:rFonts w:ascii="Arial" w:hAnsi="Arial" w:cs="Arial"/>
              </w:rPr>
            </w:pPr>
            <w:r w:rsidRPr="00164EA8">
              <w:rPr>
                <w:rFonts w:ascii="Arial" w:hAnsi="Arial" w:cs="Arial"/>
              </w:rPr>
              <w:t>Punktacja</w:t>
            </w:r>
          </w:p>
        </w:tc>
      </w:tr>
      <w:tr w:rsidR="00F63CCA" w14:paraId="3C3EAC9F" w14:textId="77777777" w:rsidTr="00560F6B">
        <w:trPr>
          <w:jc w:val="center"/>
        </w:trPr>
        <w:tc>
          <w:tcPr>
            <w:tcW w:w="917" w:type="dxa"/>
          </w:tcPr>
          <w:p w14:paraId="5AB5DAAA" w14:textId="4B7129C0" w:rsidR="00F63CCA" w:rsidRDefault="00F63CCA" w:rsidP="002178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785" w:type="dxa"/>
            <w:gridSpan w:val="4"/>
          </w:tcPr>
          <w:p w14:paraId="6A35A37A" w14:textId="368AC29A" w:rsidR="00873BE0" w:rsidRPr="00873BE0" w:rsidRDefault="00873BE0">
            <w:pPr>
              <w:pStyle w:val="Akapitzlist"/>
              <w:numPr>
                <w:ilvl w:val="0"/>
                <w:numId w:val="5"/>
              </w:numPr>
              <w:ind w:left="390" w:hanging="284"/>
              <w:rPr>
                <w:rFonts w:ascii="Arial" w:hAnsi="Arial" w:cs="Arial"/>
              </w:rPr>
            </w:pPr>
            <w:r w:rsidRPr="00873BE0">
              <w:rPr>
                <w:rFonts w:ascii="Arial" w:hAnsi="Arial" w:cs="Arial"/>
              </w:rPr>
              <w:t>Liczba moli substancji w końcowym roztworze:</w:t>
            </w:r>
          </w:p>
          <w:p w14:paraId="3298FDF8" w14:textId="2D5D6DD3" w:rsidR="00011C38" w:rsidRDefault="00011C38" w:rsidP="00873BE0">
            <w:pPr>
              <w:pStyle w:val="Akapitzlist"/>
              <w:ind w:left="390"/>
              <w:rPr>
                <w:rFonts w:ascii="Arial" w:hAnsi="Arial" w:cs="Arial"/>
              </w:rPr>
            </w:pPr>
            <w:r w:rsidRPr="00873BE0">
              <w:rPr>
                <w:rFonts w:ascii="Arial" w:hAnsi="Arial" w:cs="Arial"/>
              </w:rPr>
              <w:t xml:space="preserve">n = </w:t>
            </w:r>
            <w:r w:rsidR="00873BE0" w:rsidRPr="00873BE0">
              <w:rPr>
                <w:rFonts w:ascii="Arial" w:eastAsiaTheme="minorEastAsia" w:hAnsi="Arial" w:cs="Arial"/>
              </w:rPr>
              <w:t>0,015 mol/dm</w:t>
            </w:r>
            <w:r w:rsidR="00873BE0" w:rsidRPr="00873BE0">
              <w:rPr>
                <w:rFonts w:ascii="Arial" w:eastAsiaTheme="minorEastAsia" w:hAnsi="Arial" w:cs="Arial"/>
                <w:vertAlign w:val="superscript"/>
              </w:rPr>
              <w:t>3 .</w:t>
            </w:r>
            <w:r w:rsidR="00873BE0" w:rsidRPr="00873BE0">
              <w:rPr>
                <w:rFonts w:ascii="Arial" w:eastAsiaTheme="minorEastAsia" w:hAnsi="Arial" w:cs="Arial"/>
              </w:rPr>
              <w:t xml:space="preserve"> 0,5 dm</w:t>
            </w:r>
            <w:r w:rsidR="00873BE0" w:rsidRPr="00873BE0">
              <w:rPr>
                <w:rFonts w:ascii="Arial" w:eastAsiaTheme="minorEastAsia" w:hAnsi="Arial" w:cs="Arial"/>
                <w:vertAlign w:val="superscript"/>
              </w:rPr>
              <w:t>3</w:t>
            </w:r>
            <w:r w:rsidR="00873BE0" w:rsidRPr="00873BE0">
              <w:rPr>
                <w:rFonts w:ascii="Arial" w:eastAsiaTheme="minorEastAsia" w:hAnsi="Arial" w:cs="Arial"/>
              </w:rPr>
              <w:t xml:space="preserve"> = </w:t>
            </w:r>
            <w:r w:rsidR="00873BE0" w:rsidRPr="00873BE0">
              <w:rPr>
                <w:rFonts w:ascii="Arial" w:hAnsi="Arial" w:cs="Arial"/>
              </w:rPr>
              <w:t>0,0075</w:t>
            </w:r>
            <w:r w:rsidRPr="00873BE0">
              <w:rPr>
                <w:rFonts w:ascii="Arial" w:hAnsi="Arial" w:cs="Arial"/>
              </w:rPr>
              <w:t xml:space="preserve"> mol</w:t>
            </w:r>
          </w:p>
          <w:p w14:paraId="7948686B" w14:textId="77777777" w:rsidR="00873BE0" w:rsidRPr="00873BE0" w:rsidRDefault="00873BE0" w:rsidP="00873BE0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4F26D4B9" w14:textId="77777777" w:rsidR="00873BE0" w:rsidRDefault="00873BE0" w:rsidP="00011C38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Stąd potrzebna objętość pierwszego roztworu:</w:t>
            </w:r>
          </w:p>
          <w:p w14:paraId="03D29EBA" w14:textId="1A229DBA" w:rsidR="00F63CCA" w:rsidRPr="00873BE0" w:rsidRDefault="00873BE0" w:rsidP="00011C38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011C38" w:rsidRPr="00873BE0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0,0075 mol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0,1 mol/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 w:rsidR="00011C38" w:rsidRPr="00873BE0">
              <w:rPr>
                <w:rFonts w:ascii="Arial" w:hAnsi="Arial" w:cs="Arial"/>
              </w:rPr>
              <w:t xml:space="preserve"> = </w:t>
            </w:r>
            <w:r w:rsidR="00F63CCA" w:rsidRPr="00873BE0">
              <w:rPr>
                <w:rFonts w:ascii="Arial" w:hAnsi="Arial" w:cs="Arial"/>
              </w:rPr>
              <w:t>0,</w:t>
            </w:r>
            <w:r>
              <w:rPr>
                <w:rFonts w:ascii="Arial" w:hAnsi="Arial" w:cs="Arial"/>
              </w:rPr>
              <w:t xml:space="preserve">075 </w:t>
            </w:r>
            <w:r w:rsidR="00F63CCA" w:rsidRPr="00873BE0">
              <w:rPr>
                <w:rFonts w:ascii="Arial" w:hAnsi="Arial" w:cs="Arial"/>
              </w:rPr>
              <w:t>dm</w:t>
            </w:r>
            <w:r w:rsidR="00F63CCA" w:rsidRPr="00873BE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= 75 cm</w:t>
            </w:r>
            <w:r w:rsidRPr="00873BE0">
              <w:rPr>
                <w:rFonts w:ascii="Arial" w:hAnsi="Arial" w:cs="Arial"/>
                <w:vertAlign w:val="superscript"/>
              </w:rPr>
              <w:t>3</w:t>
            </w:r>
          </w:p>
          <w:p w14:paraId="7E32CF13" w14:textId="77777777" w:rsidR="00011C38" w:rsidRPr="00873BE0" w:rsidRDefault="00011C38" w:rsidP="00011C38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30BEBA55" w14:textId="77777777" w:rsidR="00873BE0" w:rsidRDefault="00873BE0">
            <w:pPr>
              <w:pStyle w:val="Akapitzlist"/>
              <w:numPr>
                <w:ilvl w:val="0"/>
                <w:numId w:val="5"/>
              </w:numPr>
              <w:ind w:left="390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Masa substancji w końcowym roztworze:</w:t>
            </w:r>
          </w:p>
          <w:p w14:paraId="7E6DA7A0" w14:textId="2095FCF0" w:rsidR="00873BE0" w:rsidRDefault="00873BE0" w:rsidP="00873BE0">
            <w:pPr>
              <w:pStyle w:val="Akapitzlist"/>
              <w:ind w:left="390"/>
              <w:rPr>
                <w:rFonts w:ascii="Arial" w:hAnsi="Arial" w:cs="Arial"/>
              </w:rPr>
            </w:pPr>
            <w:r w:rsidRPr="00873BE0">
              <w:rPr>
                <w:rFonts w:ascii="Arial" w:hAnsi="Arial" w:cs="Arial"/>
              </w:rPr>
              <w:t>m</w:t>
            </w:r>
            <w:r w:rsidRPr="00873BE0">
              <w:rPr>
                <w:rFonts w:ascii="Arial" w:hAnsi="Arial" w:cs="Arial"/>
                <w:vertAlign w:val="subscript"/>
              </w:rPr>
              <w:t>s</w:t>
            </w:r>
            <w:r w:rsidRPr="00873BE0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250g ∙0,5%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100%</m:t>
                  </m:r>
                </m:den>
              </m:f>
            </m:oMath>
            <w:r>
              <w:rPr>
                <w:rFonts w:ascii="Arial" w:hAnsi="Arial" w:cs="Arial"/>
              </w:rPr>
              <w:t xml:space="preserve"> </w:t>
            </w:r>
            <w:r w:rsidRPr="00873BE0">
              <w:rPr>
                <w:rFonts w:ascii="Arial" w:hAnsi="Arial" w:cs="Arial"/>
              </w:rPr>
              <w:t xml:space="preserve">= </w:t>
            </w:r>
            <w:r>
              <w:rPr>
                <w:rFonts w:ascii="Arial" w:hAnsi="Arial" w:cs="Arial"/>
              </w:rPr>
              <w:t>1,25 g</w:t>
            </w:r>
          </w:p>
          <w:p w14:paraId="0C238F4F" w14:textId="5C145200" w:rsidR="00873BE0" w:rsidRDefault="00873BE0" w:rsidP="00873BE0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moli substancji:</w:t>
            </w:r>
          </w:p>
          <w:p w14:paraId="51ABDF5B" w14:textId="48EDBECE" w:rsidR="00873BE0" w:rsidRPr="00873BE0" w:rsidRDefault="00873BE0" w:rsidP="00873BE0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=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1,25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174 g/mol</m:t>
                  </m:r>
                </m:den>
              </m:f>
            </m:oMath>
            <w:r>
              <w:rPr>
                <w:rFonts w:ascii="Arial" w:hAnsi="Arial" w:cs="Arial"/>
              </w:rPr>
              <w:t xml:space="preserve"> = 0,0072 mol</w:t>
            </w:r>
          </w:p>
          <w:p w14:paraId="162F618B" w14:textId="77777777" w:rsidR="00873BE0" w:rsidRDefault="00873BE0" w:rsidP="00873BE0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39948C07" w14:textId="77777777" w:rsidR="00873BE0" w:rsidRDefault="00873BE0" w:rsidP="00873BE0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Stąd potrzebna objętość pierwszego roztworu:</w:t>
            </w:r>
          </w:p>
          <w:p w14:paraId="0D929C27" w14:textId="323FF4D4" w:rsidR="00F2263F" w:rsidRPr="00873BE0" w:rsidRDefault="00873BE0" w:rsidP="00873BE0">
            <w:pPr>
              <w:pStyle w:val="Akapitzlist"/>
              <w:ind w:left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873BE0">
              <w:rPr>
                <w:rFonts w:ascii="Arial" w:hAnsi="Arial" w:cs="Arial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0,0072 mol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0,1 mol/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 w:rsidRPr="00873BE0">
              <w:rPr>
                <w:rFonts w:ascii="Arial" w:hAnsi="Arial" w:cs="Arial"/>
              </w:rPr>
              <w:t xml:space="preserve"> = 0,</w:t>
            </w:r>
            <w:r>
              <w:rPr>
                <w:rFonts w:ascii="Arial" w:hAnsi="Arial" w:cs="Arial"/>
              </w:rPr>
              <w:t xml:space="preserve">072 </w:t>
            </w:r>
            <w:r w:rsidRPr="00873BE0">
              <w:rPr>
                <w:rFonts w:ascii="Arial" w:hAnsi="Arial" w:cs="Arial"/>
              </w:rPr>
              <w:t>dm</w:t>
            </w:r>
            <w:r w:rsidRPr="00873BE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= 72 cm</w:t>
            </w:r>
            <w:r w:rsidRPr="00873BE0">
              <w:rPr>
                <w:rFonts w:ascii="Arial" w:hAnsi="Arial" w:cs="Arial"/>
                <w:vertAlign w:val="superscript"/>
              </w:rPr>
              <w:t>3</w:t>
            </w:r>
          </w:p>
        </w:tc>
        <w:tc>
          <w:tcPr>
            <w:tcW w:w="3054" w:type="dxa"/>
          </w:tcPr>
          <w:p w14:paraId="227267C1" w14:textId="59E9A53E" w:rsidR="00F63CCA" w:rsidRDefault="00F63CCA">
            <w:pPr>
              <w:pStyle w:val="Akapitzlist"/>
              <w:numPr>
                <w:ilvl w:val="0"/>
                <w:numId w:val="6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obliczenia </w:t>
            </w:r>
            <w:r w:rsidR="00873BE0">
              <w:rPr>
                <w:rFonts w:ascii="Arial" w:hAnsi="Arial" w:cs="Arial"/>
              </w:rPr>
              <w:t>objętości</w:t>
            </w:r>
            <w:r>
              <w:rPr>
                <w:rFonts w:ascii="Arial" w:hAnsi="Arial" w:cs="Arial"/>
              </w:rPr>
              <w:t xml:space="preserve"> – 1 pkt</w:t>
            </w:r>
          </w:p>
          <w:p w14:paraId="05EA444B" w14:textId="29BCA1FC" w:rsidR="00F63CCA" w:rsidRDefault="00F63CCA" w:rsidP="00F63CCA">
            <w:pPr>
              <w:pStyle w:val="Akapitzlist"/>
              <w:ind w:left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poprawnej wartości </w:t>
            </w:r>
            <w:r w:rsidR="00873BE0">
              <w:rPr>
                <w:rFonts w:ascii="Arial" w:hAnsi="Arial" w:cs="Arial"/>
              </w:rPr>
              <w:t>objętości w cm</w:t>
            </w:r>
            <w:r w:rsidR="00873BE0" w:rsidRPr="00873BE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– 1 pkt </w:t>
            </w:r>
          </w:p>
          <w:p w14:paraId="094346DC" w14:textId="77777777" w:rsidR="00873BE0" w:rsidRDefault="00873BE0" w:rsidP="00F63CCA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3B258B26" w14:textId="77777777" w:rsidR="00873BE0" w:rsidRDefault="00873BE0">
            <w:pPr>
              <w:pStyle w:val="Akapitzlist"/>
              <w:numPr>
                <w:ilvl w:val="0"/>
                <w:numId w:val="6"/>
              </w:numPr>
              <w:ind w:left="366" w:hanging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obliczenia objętości – 1 pkt</w:t>
            </w:r>
          </w:p>
          <w:p w14:paraId="2A580480" w14:textId="77777777" w:rsidR="00873BE0" w:rsidRDefault="00873BE0" w:rsidP="00873BE0">
            <w:pPr>
              <w:pStyle w:val="Akapitzlist"/>
              <w:ind w:left="3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poprawnej wartości objętości w cm</w:t>
            </w:r>
            <w:r w:rsidRPr="00873BE0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– 1 pkt </w:t>
            </w:r>
          </w:p>
          <w:p w14:paraId="4C7D4954" w14:textId="318E4CD0" w:rsidR="00F63CCA" w:rsidRPr="00F63CCA" w:rsidRDefault="00F63CCA" w:rsidP="00F63CCA">
            <w:pPr>
              <w:pStyle w:val="Akapitzlist"/>
              <w:ind w:left="366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7D72E817" w14:textId="005BDD19" w:rsidR="00F63CCA" w:rsidRPr="002434CB" w:rsidRDefault="002434CB" w:rsidP="002434CB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4 </w:t>
            </w:r>
            <w:r w:rsidR="00F63CCA" w:rsidRPr="002434CB">
              <w:rPr>
                <w:rFonts w:ascii="Arial" w:hAnsi="Arial" w:cs="Arial"/>
                <w:color w:val="000000" w:themeColor="text1"/>
              </w:rPr>
              <w:t>pkt</w:t>
            </w:r>
          </w:p>
        </w:tc>
      </w:tr>
      <w:tr w:rsidR="0046455A" w14:paraId="396A991B" w14:textId="77777777" w:rsidTr="00560F6B">
        <w:trPr>
          <w:jc w:val="center"/>
        </w:trPr>
        <w:tc>
          <w:tcPr>
            <w:tcW w:w="917" w:type="dxa"/>
          </w:tcPr>
          <w:p w14:paraId="6FBD0B92" w14:textId="6EA55D50" w:rsidR="0046455A" w:rsidRDefault="0046455A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9785" w:type="dxa"/>
            <w:gridSpan w:val="4"/>
          </w:tcPr>
          <w:p w14:paraId="77DEE8EF" w14:textId="24B87631" w:rsidR="004151DE" w:rsidRDefault="004151DE" w:rsidP="00415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Masa </w:t>
            </w:r>
            <w:r w:rsidRPr="004151DE">
              <w:rPr>
                <w:rFonts w:ascii="Arial" w:hAnsi="Arial" w:cs="Arial"/>
              </w:rPr>
              <w:t>substancji w roztworze</w:t>
            </w:r>
            <w:r>
              <w:rPr>
                <w:rFonts w:ascii="Arial" w:hAnsi="Arial" w:cs="Arial"/>
              </w:rPr>
              <w:t xml:space="preserve"> nasyconym</w:t>
            </w:r>
            <w:r w:rsidRPr="004151DE">
              <w:rPr>
                <w:rFonts w:ascii="Arial" w:hAnsi="Arial" w:cs="Arial"/>
              </w:rPr>
              <w:t>:</w:t>
            </w:r>
          </w:p>
          <w:p w14:paraId="7E0D36C0" w14:textId="16DA669C" w:rsidR="004151DE" w:rsidRDefault="004151DE" w:rsidP="00415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27 g soli – 127 g roztworu</w:t>
            </w:r>
          </w:p>
          <w:p w14:paraId="7DAEBC80" w14:textId="77777777" w:rsidR="004151DE" w:rsidRDefault="004151DE" w:rsidP="00415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            – 150 g roztworu</w:t>
            </w:r>
          </w:p>
          <w:p w14:paraId="423C825E" w14:textId="77777777" w:rsidR="004151DE" w:rsidRDefault="004151DE" w:rsidP="004151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 = 31,89 g</w:t>
            </w:r>
          </w:p>
          <w:p w14:paraId="02FF0927" w14:textId="58B52B1C" w:rsidR="004151DE" w:rsidRDefault="004151DE" w:rsidP="004151D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 Objętość roztworu: V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250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1,05 g/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cm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 w:rsidR="007B6733">
              <w:rPr>
                <w:rFonts w:ascii="Arial" w:hAnsi="Arial" w:cs="Arial"/>
                <w:iCs/>
              </w:rPr>
              <w:t xml:space="preserve"> = 238 cm</w:t>
            </w:r>
            <w:r w:rsidR="007B6733" w:rsidRPr="007B6733">
              <w:rPr>
                <w:rFonts w:ascii="Arial" w:hAnsi="Arial" w:cs="Arial"/>
                <w:iCs/>
                <w:vertAlign w:val="superscript"/>
              </w:rPr>
              <w:t>3</w:t>
            </w:r>
          </w:p>
          <w:p w14:paraId="5EE67F04" w14:textId="77777777" w:rsidR="00B3685A" w:rsidRDefault="00B3685A" w:rsidP="004151D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</w:t>
            </w:r>
          </w:p>
          <w:p w14:paraId="74B0DC00" w14:textId="4A29A787" w:rsidR="00B3685A" w:rsidRPr="00B3685A" w:rsidRDefault="00B3685A" w:rsidP="004151D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 Liczba moli substancji: n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31,89 g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159,5 g/mol</m:t>
                  </m:r>
                </m:den>
              </m:f>
            </m:oMath>
            <w:r>
              <w:rPr>
                <w:rFonts w:ascii="Arial" w:hAnsi="Arial" w:cs="Arial"/>
              </w:rPr>
              <w:t xml:space="preserve"> = 0,2 mol</w:t>
            </w:r>
          </w:p>
          <w:p w14:paraId="105AB0C6" w14:textId="551CF0E9" w:rsidR="007B6733" w:rsidRPr="007B6733" w:rsidRDefault="007B6733" w:rsidP="004151DE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Stężenie molowe roztworu: 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0,2 mol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0,238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ascii="Arial" w:hAnsi="Arial" w:cs="Arial"/>
                <w:iCs/>
              </w:rPr>
              <w:t xml:space="preserve"> = 0,84 mol/dm</w:t>
            </w:r>
            <w:r w:rsidRPr="007B6733">
              <w:rPr>
                <w:rFonts w:ascii="Arial" w:hAnsi="Arial" w:cs="Arial"/>
                <w:iCs/>
                <w:vertAlign w:val="superscript"/>
              </w:rPr>
              <w:t>3</w:t>
            </w:r>
          </w:p>
          <w:p w14:paraId="5C1C640A" w14:textId="77777777" w:rsidR="007B6733" w:rsidRDefault="007B6733" w:rsidP="007B6733">
            <w:pPr>
              <w:rPr>
                <w:rFonts w:ascii="Arial" w:hAnsi="Arial" w:cs="Arial"/>
              </w:rPr>
            </w:pPr>
          </w:p>
          <w:p w14:paraId="259582F1" w14:textId="77777777" w:rsidR="00B3685A" w:rsidRDefault="00B3685A" w:rsidP="007B6733">
            <w:pPr>
              <w:rPr>
                <w:rFonts w:ascii="Arial" w:hAnsi="Arial" w:cs="Arial"/>
              </w:rPr>
            </w:pPr>
          </w:p>
          <w:p w14:paraId="671E74DA" w14:textId="65A928F7" w:rsidR="007B6733" w:rsidRDefault="007B6733" w:rsidP="007B6733">
            <w:pPr>
              <w:rPr>
                <w:rFonts w:ascii="Arial" w:hAnsi="Arial" w:cs="Arial"/>
              </w:rPr>
            </w:pPr>
            <w:r w:rsidRPr="004612E8">
              <w:rPr>
                <w:rFonts w:ascii="Arial" w:hAnsi="Arial" w:cs="Arial"/>
                <w:b/>
                <w:bCs/>
              </w:rPr>
              <w:lastRenderedPageBreak/>
              <w:t>Lub</w:t>
            </w:r>
            <w:r>
              <w:rPr>
                <w:rFonts w:ascii="Arial" w:hAnsi="Arial" w:cs="Arial"/>
              </w:rPr>
              <w:t>:</w:t>
            </w:r>
          </w:p>
          <w:p w14:paraId="0858F52D" w14:textId="2DDDA596" w:rsidR="007B6733" w:rsidRDefault="007B6733" w:rsidP="007B6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Masa </w:t>
            </w:r>
            <w:r w:rsidRPr="004151DE">
              <w:rPr>
                <w:rFonts w:ascii="Arial" w:hAnsi="Arial" w:cs="Arial"/>
              </w:rPr>
              <w:t>substancji w roztworze</w:t>
            </w:r>
            <w:r>
              <w:rPr>
                <w:rFonts w:ascii="Arial" w:hAnsi="Arial" w:cs="Arial"/>
              </w:rPr>
              <w:t xml:space="preserve"> nasyconym</w:t>
            </w:r>
            <w:r w:rsidRPr="004151DE">
              <w:rPr>
                <w:rFonts w:ascii="Arial" w:hAnsi="Arial" w:cs="Arial"/>
              </w:rPr>
              <w:t>:</w:t>
            </w:r>
          </w:p>
          <w:p w14:paraId="57C26E54" w14:textId="77777777" w:rsidR="007B6733" w:rsidRDefault="007B6733" w:rsidP="007B6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27 g soli – 127 g roztworu</w:t>
            </w:r>
          </w:p>
          <w:p w14:paraId="590F6215" w14:textId="77777777" w:rsidR="007B6733" w:rsidRDefault="007B6733" w:rsidP="007B6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            – 150 g roztworu</w:t>
            </w:r>
          </w:p>
          <w:p w14:paraId="3E32AA1A" w14:textId="77777777" w:rsidR="007B6733" w:rsidRDefault="007B6733" w:rsidP="007B67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 = 31,89 g</w:t>
            </w:r>
          </w:p>
          <w:p w14:paraId="3403C4FA" w14:textId="77777777" w:rsidR="007B6733" w:rsidRDefault="007B6733" w:rsidP="007B673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 Stężenie procentowe roztworu: </w:t>
            </w:r>
            <w:r>
              <w:rPr>
                <w:rFonts w:ascii="Arial" w:hAnsi="Arial" w:cs="Arial"/>
                <w:iCs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31,89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250 g</m:t>
                  </m:r>
                </m:den>
              </m:f>
              <m:r>
                <w:rPr>
                  <w:rFonts w:ascii="Cambria Math" w:hAnsi="Cambria Math" w:cs="Arial"/>
                </w:rPr>
                <m:t xml:space="preserve"> ∙100%</m:t>
              </m:r>
            </m:oMath>
            <w:r>
              <w:rPr>
                <w:rFonts w:ascii="Arial" w:hAnsi="Arial" w:cs="Arial"/>
                <w:iCs/>
              </w:rPr>
              <w:t xml:space="preserve"> = 12,76%</w:t>
            </w:r>
          </w:p>
          <w:p w14:paraId="17D500F9" w14:textId="77777777" w:rsidR="00B3685A" w:rsidRDefault="007B6733" w:rsidP="007B673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</w:t>
            </w:r>
          </w:p>
          <w:p w14:paraId="5F10A4BF" w14:textId="77777777" w:rsidR="00B3685A" w:rsidRDefault="00B3685A" w:rsidP="007B6733">
            <w:pPr>
              <w:rPr>
                <w:rFonts w:ascii="Arial" w:hAnsi="Arial" w:cs="Arial"/>
                <w:iCs/>
              </w:rPr>
            </w:pPr>
          </w:p>
          <w:p w14:paraId="430FAB04" w14:textId="77777777" w:rsidR="007B6733" w:rsidRDefault="00B3685A" w:rsidP="007B6733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    </w:t>
            </w:r>
            <w:r w:rsidR="007B6733">
              <w:rPr>
                <w:rFonts w:ascii="Arial" w:hAnsi="Arial" w:cs="Arial"/>
                <w:iCs/>
              </w:rPr>
              <w:t xml:space="preserve">Stężenie molowe roztworu: C = </w:t>
            </w:r>
            <m:oMath>
              <m:f>
                <m:fPr>
                  <m:ctrlPr>
                    <w:rPr>
                      <w:rFonts w:ascii="Cambria Math" w:hAnsi="Cambria Math" w:cs="Aria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12,76 % ∙1050 g/</m:t>
                  </m:r>
                  <m:sSup>
                    <m:sSupPr>
                      <m:ctrlPr>
                        <w:rPr>
                          <w:rFonts w:ascii="Cambria Math" w:hAnsi="Cambria Math" w:cs="Arial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dm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3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159,5 g/mol ∙100%</m:t>
                  </m:r>
                </m:den>
              </m:f>
            </m:oMath>
            <w:r w:rsidR="007B6733">
              <w:rPr>
                <w:rFonts w:ascii="Arial" w:hAnsi="Arial" w:cs="Arial"/>
                <w:iCs/>
              </w:rPr>
              <w:t xml:space="preserve"> = </w:t>
            </w:r>
            <w:r>
              <w:rPr>
                <w:rFonts w:ascii="Arial" w:hAnsi="Arial" w:cs="Arial"/>
                <w:iCs/>
              </w:rPr>
              <w:t>0,84 mol/dm</w:t>
            </w:r>
            <w:r w:rsidRPr="007B6733">
              <w:rPr>
                <w:rFonts w:ascii="Arial" w:hAnsi="Arial" w:cs="Arial"/>
                <w:iCs/>
                <w:vertAlign w:val="superscript"/>
              </w:rPr>
              <w:t>3</w:t>
            </w:r>
          </w:p>
          <w:p w14:paraId="39A7CF4B" w14:textId="77777777" w:rsidR="00B3685A" w:rsidRDefault="00B3685A" w:rsidP="007B6733">
            <w:pPr>
              <w:rPr>
                <w:rFonts w:ascii="Arial" w:hAnsi="Arial" w:cs="Arial"/>
              </w:rPr>
            </w:pPr>
          </w:p>
          <w:p w14:paraId="1D597BFD" w14:textId="77777777" w:rsidR="00B3685A" w:rsidRDefault="00B3685A" w:rsidP="007B6733">
            <w:pPr>
              <w:rPr>
                <w:rFonts w:ascii="Arial" w:hAnsi="Arial" w:cs="Arial"/>
              </w:rPr>
            </w:pPr>
          </w:p>
          <w:p w14:paraId="62D4217E" w14:textId="77777777" w:rsidR="00B3685A" w:rsidRDefault="00B3685A" w:rsidP="007B6733">
            <w:pPr>
              <w:rPr>
                <w:rFonts w:ascii="Arial" w:hAnsi="Arial" w:cs="Arial"/>
              </w:rPr>
            </w:pPr>
          </w:p>
          <w:p w14:paraId="7464B5AB" w14:textId="77777777" w:rsidR="002434CB" w:rsidRDefault="002434CB" w:rsidP="007B6733">
            <w:pPr>
              <w:rPr>
                <w:rFonts w:ascii="Arial" w:hAnsi="Arial" w:cs="Arial"/>
              </w:rPr>
            </w:pPr>
          </w:p>
          <w:p w14:paraId="6E0F6CBD" w14:textId="77777777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Masa </w:t>
            </w:r>
            <w:r w:rsidRPr="004151DE">
              <w:rPr>
                <w:rFonts w:ascii="Arial" w:hAnsi="Arial" w:cs="Arial"/>
              </w:rPr>
              <w:t>substancji w roztworze</w:t>
            </w:r>
            <w:r>
              <w:rPr>
                <w:rFonts w:ascii="Arial" w:hAnsi="Arial" w:cs="Arial"/>
              </w:rPr>
              <w:t xml:space="preserve"> nasyconym</w:t>
            </w:r>
            <w:r w:rsidRPr="004151DE">
              <w:rPr>
                <w:rFonts w:ascii="Arial" w:hAnsi="Arial" w:cs="Arial"/>
              </w:rPr>
              <w:t>:</w:t>
            </w:r>
          </w:p>
          <w:p w14:paraId="60CB7948" w14:textId="6DEC3FB2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60 g soli – 160 g roztworu</w:t>
            </w:r>
          </w:p>
          <w:p w14:paraId="78F8AB46" w14:textId="12EFAE20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            – 120 g roztworu</w:t>
            </w:r>
          </w:p>
          <w:p w14:paraId="76CFA0C0" w14:textId="59DD7859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 = 45 g</w:t>
            </w:r>
          </w:p>
          <w:p w14:paraId="6FB08BF7" w14:textId="5D3FFCB0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Masa roztworu nasyconego po ochłodzeniu:</w:t>
            </w:r>
          </w:p>
          <w:p w14:paraId="27EC4B15" w14:textId="77777777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27 g soli – 127 g roztworu</w:t>
            </w:r>
          </w:p>
          <w:p w14:paraId="2F0924C5" w14:textId="0808B6B2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2434CB">
              <w:rPr>
                <w:rFonts w:ascii="Arial" w:hAnsi="Arial" w:cs="Arial"/>
              </w:rPr>
              <w:t>45 g soli</w:t>
            </w:r>
            <w:r>
              <w:rPr>
                <w:rFonts w:ascii="Arial" w:hAnsi="Arial" w:cs="Arial"/>
              </w:rPr>
              <w:t xml:space="preserve"> – </w:t>
            </w:r>
            <w:r w:rsidR="002434CB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g roztworu</w:t>
            </w:r>
          </w:p>
          <w:p w14:paraId="0CD45FA1" w14:textId="558F015B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x = </w:t>
            </w:r>
            <w:r w:rsidR="002434CB">
              <w:rPr>
                <w:rFonts w:ascii="Arial" w:hAnsi="Arial" w:cs="Arial"/>
              </w:rPr>
              <w:t>211,67</w:t>
            </w:r>
            <w:r>
              <w:rPr>
                <w:rFonts w:ascii="Arial" w:hAnsi="Arial" w:cs="Arial"/>
              </w:rPr>
              <w:t xml:space="preserve"> g</w:t>
            </w:r>
          </w:p>
          <w:p w14:paraId="24EE2545" w14:textId="6593DF7D" w:rsidR="00B3685A" w:rsidRPr="00B3685A" w:rsidRDefault="002434CB" w:rsidP="00243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Masa dodanej wody: m = 211,67 g – 120 g = 91,67 g</w:t>
            </w:r>
          </w:p>
        </w:tc>
        <w:tc>
          <w:tcPr>
            <w:tcW w:w="3054" w:type="dxa"/>
          </w:tcPr>
          <w:p w14:paraId="13385821" w14:textId="133670FB" w:rsidR="0046455A" w:rsidRDefault="002434CB" w:rsidP="00A45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a) </w:t>
            </w:r>
            <w:r w:rsidR="0046455A">
              <w:rPr>
                <w:rFonts w:ascii="Arial" w:hAnsi="Arial" w:cs="Arial"/>
              </w:rPr>
              <w:t xml:space="preserve">Obliczenie </w:t>
            </w:r>
            <w:r w:rsidR="00B3685A">
              <w:rPr>
                <w:rFonts w:ascii="Arial" w:hAnsi="Arial" w:cs="Arial"/>
              </w:rPr>
              <w:t>masy</w:t>
            </w:r>
            <w:r w:rsidR="0046455A">
              <w:rPr>
                <w:rFonts w:ascii="Arial" w:hAnsi="Arial" w:cs="Arial"/>
              </w:rPr>
              <w:t xml:space="preserve"> soli w roztworze nasyconym – 1 pkt </w:t>
            </w:r>
          </w:p>
          <w:p w14:paraId="453171C4" w14:textId="77777777" w:rsidR="00B3685A" w:rsidRDefault="00B3685A" w:rsidP="00A45402">
            <w:pPr>
              <w:rPr>
                <w:rFonts w:ascii="Arial" w:hAnsi="Arial" w:cs="Arial"/>
              </w:rPr>
            </w:pPr>
          </w:p>
          <w:p w14:paraId="3B2ADBEB" w14:textId="512CFA7A" w:rsidR="0046455A" w:rsidRDefault="0046455A" w:rsidP="00A454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objętości uzyskanego roztworu – 1 pkt </w:t>
            </w:r>
          </w:p>
          <w:p w14:paraId="1936DCFA" w14:textId="142340E6" w:rsidR="00873BE0" w:rsidRDefault="00873BE0" w:rsidP="0087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stężenia molowego uzyskanego roztworu </w:t>
            </w:r>
            <w:r w:rsidR="007B6733">
              <w:rPr>
                <w:rFonts w:ascii="Arial" w:hAnsi="Arial" w:cs="Arial"/>
              </w:rPr>
              <w:t>i podanie wyniku w mol/dm</w:t>
            </w:r>
            <w:r w:rsidR="007B6733" w:rsidRPr="007B6733">
              <w:rPr>
                <w:rFonts w:ascii="Arial" w:hAnsi="Arial" w:cs="Arial"/>
                <w:vertAlign w:val="superscript"/>
              </w:rPr>
              <w:t>3</w:t>
            </w:r>
            <w:r w:rsidR="007B67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– 1 pkt </w:t>
            </w:r>
          </w:p>
          <w:p w14:paraId="1B940739" w14:textId="77777777" w:rsidR="00F2263F" w:rsidRDefault="00F2263F" w:rsidP="00A45402">
            <w:pPr>
              <w:rPr>
                <w:rFonts w:ascii="Arial" w:hAnsi="Arial" w:cs="Arial"/>
              </w:rPr>
            </w:pPr>
          </w:p>
          <w:p w14:paraId="6FC15BA3" w14:textId="2CA4A786" w:rsidR="00B3685A" w:rsidRDefault="004612E8" w:rsidP="00A45402">
            <w:pPr>
              <w:rPr>
                <w:rFonts w:ascii="Arial" w:hAnsi="Arial" w:cs="Arial"/>
              </w:rPr>
            </w:pPr>
            <w:r w:rsidRPr="004612E8">
              <w:rPr>
                <w:rFonts w:ascii="Arial" w:hAnsi="Arial" w:cs="Arial"/>
                <w:b/>
                <w:bCs/>
              </w:rPr>
              <w:lastRenderedPageBreak/>
              <w:t>Lub</w:t>
            </w:r>
            <w:r>
              <w:rPr>
                <w:rFonts w:ascii="Arial" w:hAnsi="Arial" w:cs="Arial"/>
              </w:rPr>
              <w:t>:</w:t>
            </w:r>
          </w:p>
          <w:p w14:paraId="2EF9A5C7" w14:textId="7D0A96BE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soli w roztworze nasyconym – 1 pkt </w:t>
            </w:r>
          </w:p>
          <w:p w14:paraId="0A1E92C1" w14:textId="77777777" w:rsidR="00B3685A" w:rsidRDefault="00B3685A" w:rsidP="00B3685A">
            <w:pPr>
              <w:rPr>
                <w:rFonts w:ascii="Arial" w:hAnsi="Arial" w:cs="Arial"/>
              </w:rPr>
            </w:pPr>
          </w:p>
          <w:p w14:paraId="3A5991E5" w14:textId="05DE1AD1" w:rsidR="00B3685A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stężenia procentowego uzyskanego roztworu – 1 pkt </w:t>
            </w:r>
          </w:p>
          <w:p w14:paraId="7989566F" w14:textId="77777777" w:rsidR="00F2263F" w:rsidRDefault="00B3685A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Obliczenie stężenia molowego uzyskanego roztworu i podanie wyniku w mol/dm</w:t>
            </w:r>
            <w:r w:rsidRPr="007B6733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– 1 pkt </w:t>
            </w:r>
          </w:p>
          <w:p w14:paraId="54A85F35" w14:textId="77777777" w:rsidR="002434CB" w:rsidRDefault="002434CB" w:rsidP="00B3685A">
            <w:pPr>
              <w:rPr>
                <w:rFonts w:ascii="Arial" w:hAnsi="Arial" w:cs="Arial"/>
              </w:rPr>
            </w:pPr>
          </w:p>
          <w:p w14:paraId="6CD1B2C6" w14:textId="77777777" w:rsidR="002434CB" w:rsidRDefault="002434CB" w:rsidP="00243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Obliczenie masy soli w roztworze nasyconym – 1 pkt </w:t>
            </w:r>
          </w:p>
          <w:p w14:paraId="114E37BA" w14:textId="77777777" w:rsidR="002434CB" w:rsidRDefault="002434CB" w:rsidP="00B3685A">
            <w:pPr>
              <w:rPr>
                <w:rFonts w:ascii="Arial" w:hAnsi="Arial" w:cs="Arial"/>
              </w:rPr>
            </w:pPr>
          </w:p>
          <w:p w14:paraId="0CF03220" w14:textId="77777777" w:rsidR="002434CB" w:rsidRDefault="002434CB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roztworu po ochłodzeniu – 1 pkt </w:t>
            </w:r>
          </w:p>
          <w:p w14:paraId="567C0875" w14:textId="77777777" w:rsidR="002434CB" w:rsidRDefault="002434CB" w:rsidP="00B3685A">
            <w:pPr>
              <w:rPr>
                <w:rFonts w:ascii="Arial" w:hAnsi="Arial" w:cs="Arial"/>
              </w:rPr>
            </w:pPr>
          </w:p>
          <w:p w14:paraId="6CCB37AB" w14:textId="77777777" w:rsidR="002434CB" w:rsidRDefault="002434CB" w:rsidP="00B3685A">
            <w:pPr>
              <w:rPr>
                <w:rFonts w:ascii="Arial" w:hAnsi="Arial" w:cs="Arial"/>
              </w:rPr>
            </w:pPr>
          </w:p>
          <w:p w14:paraId="334BBC99" w14:textId="0E0E3B09" w:rsidR="002434CB" w:rsidRPr="0046455A" w:rsidRDefault="002434CB" w:rsidP="00B368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Obliczenie masy wody i podanie jej z jednostką – 1 pkt </w:t>
            </w:r>
          </w:p>
        </w:tc>
        <w:tc>
          <w:tcPr>
            <w:tcW w:w="1270" w:type="dxa"/>
          </w:tcPr>
          <w:p w14:paraId="26F5FEC2" w14:textId="02FC6E30" w:rsidR="0046455A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a) 3</w:t>
            </w:r>
            <w:r w:rsidR="0046455A">
              <w:rPr>
                <w:rFonts w:ascii="Arial" w:hAnsi="Arial" w:cs="Arial"/>
                <w:color w:val="000000" w:themeColor="text1"/>
              </w:rPr>
              <w:t xml:space="preserve"> pkt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2EE631F2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57BB65D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74D63CD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E94BB2A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BEBF0B1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86F3C08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91DD881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6F1C948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564A55ED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3937C61F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5E1E8607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6BB21CEC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80C70DB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5DC9406E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492A2ED2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914ED02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3D024C3F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DDF627B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04C382B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1489E8B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030528C9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5A16DFC1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2E507200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2530AE7D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17C4514F" w14:textId="77777777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  <w:p w14:paraId="7B8F0974" w14:textId="2FDF675E" w:rsidR="002434CB" w:rsidRDefault="002434CB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b) 3 pkt</w:t>
            </w:r>
          </w:p>
        </w:tc>
      </w:tr>
      <w:tr w:rsidR="007C27E8" w14:paraId="0F25FF8A" w14:textId="77777777" w:rsidTr="00560F6B">
        <w:trPr>
          <w:jc w:val="center"/>
        </w:trPr>
        <w:tc>
          <w:tcPr>
            <w:tcW w:w="917" w:type="dxa"/>
          </w:tcPr>
          <w:p w14:paraId="08FCD5DA" w14:textId="03E56DB4" w:rsidR="007C27E8" w:rsidRDefault="007C27E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9785" w:type="dxa"/>
            <w:gridSpan w:val="4"/>
          </w:tcPr>
          <w:p w14:paraId="62FCB925" w14:textId="73FF3FFD" w:rsidR="007C27E8" w:rsidRDefault="002434CB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="007C27E8" w:rsidRPr="007C27E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</w:t>
            </w:r>
            <w:r w:rsidR="007C27E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="007C27E8">
              <w:rPr>
                <w:rFonts w:ascii="Arial" w:hAnsi="Arial" w:cs="Arial"/>
              </w:rPr>
              <w:t xml:space="preserve"> + 2 </w:t>
            </w:r>
            <w:r>
              <w:rPr>
                <w:rFonts w:ascii="Arial" w:hAnsi="Arial" w:cs="Arial"/>
              </w:rPr>
              <w:t>HCl</w:t>
            </w:r>
            <w:r w:rsidR="007C27E8">
              <w:rPr>
                <w:rFonts w:ascii="Arial" w:hAnsi="Arial" w:cs="Arial"/>
              </w:rPr>
              <w:t xml:space="preserve"> </w:t>
            </w:r>
            <w:r w:rsidR="007C27E8">
              <w:rPr>
                <w:rFonts w:ascii="Arial" w:hAnsi="Arial" w:cs="Arial"/>
              </w:rPr>
              <w:sym w:font="Symbol" w:char="F0AE"/>
            </w:r>
            <w:r w:rsidR="007C27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r w:rsidR="007C27E8">
              <w:rPr>
                <w:rFonts w:ascii="Arial" w:hAnsi="Arial" w:cs="Arial"/>
              </w:rPr>
              <w:t>Na</w:t>
            </w:r>
            <w:r w:rsidRPr="002434CB">
              <w:rPr>
                <w:rFonts w:ascii="Arial" w:hAnsi="Arial" w:cs="Arial"/>
              </w:rPr>
              <w:t>Cl</w:t>
            </w:r>
            <w:r w:rsidR="007C27E8">
              <w:rPr>
                <w:rFonts w:ascii="Arial" w:hAnsi="Arial" w:cs="Arial"/>
              </w:rPr>
              <w:t xml:space="preserve"> + H</w:t>
            </w:r>
            <w:r w:rsidR="007C27E8" w:rsidRPr="007C27E8">
              <w:rPr>
                <w:rFonts w:ascii="Arial" w:hAnsi="Arial" w:cs="Arial"/>
                <w:vertAlign w:val="subscript"/>
              </w:rPr>
              <w:t>2</w:t>
            </w:r>
            <w:r w:rsidR="007C27E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+ CO</w:t>
            </w:r>
            <w:r w:rsidRPr="002434CB">
              <w:rPr>
                <w:rFonts w:ascii="Arial" w:hAnsi="Arial" w:cs="Arial"/>
                <w:vertAlign w:val="subscript"/>
              </w:rPr>
              <w:t>2</w:t>
            </w:r>
          </w:p>
          <w:p w14:paraId="01059F7A" w14:textId="77777777" w:rsidR="00DF5A6D" w:rsidRDefault="00DF5A6D" w:rsidP="00315163">
            <w:pPr>
              <w:rPr>
                <w:rFonts w:ascii="Arial" w:hAnsi="Arial" w:cs="Arial"/>
              </w:rPr>
            </w:pPr>
          </w:p>
          <w:p w14:paraId="5BC95D64" w14:textId="7ED8D33F" w:rsidR="00D80673" w:rsidRDefault="002434CB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</w:t>
            </w:r>
            <w:r w:rsidRPr="007C27E8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CO</w:t>
            </w:r>
            <w:r>
              <w:rPr>
                <w:rFonts w:ascii="Arial" w:hAnsi="Arial" w:cs="Arial"/>
                <w:vertAlign w:val="subscript"/>
              </w:rPr>
              <w:t>3</w:t>
            </w:r>
            <w:r w:rsidR="00D80673">
              <w:rPr>
                <w:rFonts w:ascii="Arial" w:hAnsi="Arial" w:cs="Arial"/>
              </w:rPr>
              <w:t xml:space="preserve">: n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2,45 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106 g/mol</m:t>
                  </m:r>
                </m:den>
              </m:f>
            </m:oMath>
            <w:r w:rsidR="00DC5DA8">
              <w:rPr>
                <w:rFonts w:ascii="Arial" w:hAnsi="Arial" w:cs="Arial"/>
                <w:iCs/>
              </w:rPr>
              <w:t xml:space="preserve"> = 0,023 mol</w:t>
            </w:r>
          </w:p>
          <w:p w14:paraId="7553B9FC" w14:textId="0AD93A66" w:rsidR="00D80673" w:rsidRPr="00AF2AB9" w:rsidRDefault="00DC5DA8" w:rsidP="00315163">
            <w:pPr>
              <w:rPr>
                <w:rFonts w:ascii="Arial" w:hAnsi="Arial" w:cs="Arial"/>
                <w:lang w:val="en-US"/>
              </w:rPr>
            </w:pPr>
            <w:r w:rsidRPr="00AF2AB9">
              <w:rPr>
                <w:rFonts w:ascii="Arial" w:hAnsi="Arial" w:cs="Arial"/>
                <w:lang w:val="en-US"/>
              </w:rPr>
              <w:t>NaCl:</w:t>
            </w:r>
            <w:r w:rsidR="00D80673" w:rsidRPr="00AF2AB9">
              <w:rPr>
                <w:rFonts w:ascii="Arial" w:hAnsi="Arial" w:cs="Arial"/>
                <w:lang w:val="en-US"/>
              </w:rPr>
              <w:t xml:space="preserve"> n = </w:t>
            </w:r>
            <w:r w:rsidRPr="00AF2AB9">
              <w:rPr>
                <w:rFonts w:ascii="Arial" w:hAnsi="Arial" w:cs="Arial"/>
                <w:lang w:val="en-US"/>
              </w:rPr>
              <w:t>0,046</w:t>
            </w:r>
            <w:r w:rsidR="00D80673" w:rsidRPr="00AF2AB9">
              <w:rPr>
                <w:rFonts w:ascii="Arial" w:hAnsi="Arial" w:cs="Arial"/>
                <w:lang w:val="en-US"/>
              </w:rPr>
              <w:t xml:space="preserve"> mol</w:t>
            </w:r>
          </w:p>
          <w:p w14:paraId="7EC54826" w14:textId="5529E432" w:rsidR="00DF5A6D" w:rsidRPr="00AF2AB9" w:rsidRDefault="00DF5A6D" w:rsidP="00315163">
            <w:pPr>
              <w:rPr>
                <w:rFonts w:ascii="Arial" w:hAnsi="Arial" w:cs="Arial"/>
                <w:lang w:val="en-US"/>
              </w:rPr>
            </w:pPr>
            <w:r w:rsidRPr="00AF2AB9">
              <w:rPr>
                <w:rFonts w:ascii="Arial" w:hAnsi="Arial" w:cs="Arial"/>
                <w:lang w:val="en-US"/>
              </w:rPr>
              <w:t xml:space="preserve">C = </w:t>
            </w:r>
            <m:oMath>
              <m:f>
                <m:fPr>
                  <m:ctrlPr>
                    <w:rPr>
                      <w:rFonts w:ascii="Cambria Math" w:hAnsi="Cambria Math" w:cs="Arial"/>
                      <w:iCs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>0,046 mol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lang w:val="en-US"/>
                    </w:rPr>
                    <m:t xml:space="preserve">0,12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Cs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val="en-US"/>
                        </w:rPr>
                        <m:t>dm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lang w:val="en-US"/>
                        </w:rPr>
                        <m:t>3</m:t>
                      </m:r>
                    </m:sup>
                  </m:sSup>
                </m:den>
              </m:f>
            </m:oMath>
            <w:r w:rsidR="00D80673" w:rsidRPr="00AF2AB9">
              <w:rPr>
                <w:rFonts w:ascii="Arial" w:hAnsi="Arial" w:cs="Arial"/>
                <w:lang w:val="en-US"/>
              </w:rPr>
              <w:t xml:space="preserve">  = </w:t>
            </w:r>
            <w:r w:rsidRPr="00AF2AB9">
              <w:rPr>
                <w:rFonts w:ascii="Arial" w:hAnsi="Arial" w:cs="Arial"/>
                <w:lang w:val="en-US"/>
              </w:rPr>
              <w:t>0,</w:t>
            </w:r>
            <w:r w:rsidR="00DC5DA8" w:rsidRPr="00AF2AB9">
              <w:rPr>
                <w:rFonts w:ascii="Arial" w:hAnsi="Arial" w:cs="Arial"/>
                <w:lang w:val="en-US"/>
              </w:rPr>
              <w:t>383</w:t>
            </w:r>
            <w:r w:rsidRPr="00AF2AB9">
              <w:rPr>
                <w:rFonts w:ascii="Arial" w:hAnsi="Arial" w:cs="Arial"/>
                <w:lang w:val="en-US"/>
              </w:rPr>
              <w:t xml:space="preserve"> mol/dm</w:t>
            </w:r>
            <w:r w:rsidRPr="00AF2AB9">
              <w:rPr>
                <w:rFonts w:ascii="Arial" w:hAnsi="Arial" w:cs="Arial"/>
                <w:vertAlign w:val="superscript"/>
                <w:lang w:val="en-US"/>
              </w:rPr>
              <w:t>3</w:t>
            </w:r>
          </w:p>
        </w:tc>
        <w:tc>
          <w:tcPr>
            <w:tcW w:w="3054" w:type="dxa"/>
          </w:tcPr>
          <w:p w14:paraId="716DE1F2" w14:textId="08C702FF" w:rsidR="007C27E8" w:rsidRDefault="007C27E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równania reakcji – 1 pkt </w:t>
            </w:r>
          </w:p>
          <w:p w14:paraId="5EF3C842" w14:textId="77777777" w:rsidR="00DC5DA8" w:rsidRDefault="00DC5DA8" w:rsidP="00315163">
            <w:pPr>
              <w:rPr>
                <w:rFonts w:ascii="Arial" w:hAnsi="Arial" w:cs="Arial"/>
              </w:rPr>
            </w:pPr>
          </w:p>
          <w:p w14:paraId="5B8F180E" w14:textId="4DB97C75" w:rsidR="007C27E8" w:rsidRDefault="007C27E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obliczenia stężenia roztworu </w:t>
            </w:r>
            <w:r w:rsidR="002434CB">
              <w:rPr>
                <w:rFonts w:ascii="Arial" w:hAnsi="Arial" w:cs="Arial"/>
              </w:rPr>
              <w:t>NaCl</w:t>
            </w:r>
            <w:r>
              <w:rPr>
                <w:rFonts w:ascii="Arial" w:hAnsi="Arial" w:cs="Arial"/>
              </w:rPr>
              <w:t xml:space="preserve"> – 1 pkt</w:t>
            </w:r>
          </w:p>
          <w:p w14:paraId="59B0EACC" w14:textId="6FB00796" w:rsidR="007C27E8" w:rsidRPr="0046455A" w:rsidRDefault="007C27E8" w:rsidP="00542248">
            <w:pPr>
              <w:rPr>
                <w:rFonts w:ascii="Arial" w:hAnsi="Arial" w:cs="Arial"/>
              </w:rPr>
            </w:pPr>
            <w:r w:rsidRPr="007C27E8">
              <w:rPr>
                <w:rFonts w:ascii="Arial" w:hAnsi="Arial" w:cs="Arial"/>
              </w:rPr>
              <w:lastRenderedPageBreak/>
              <w:t>Podanie poprawnej wartości stężenia z jednostką mol/dm</w:t>
            </w:r>
            <w:r w:rsidRPr="007C27E8">
              <w:rPr>
                <w:rFonts w:ascii="Arial" w:hAnsi="Arial" w:cs="Arial"/>
                <w:vertAlign w:val="superscript"/>
              </w:rPr>
              <w:t>3</w:t>
            </w:r>
            <w:r w:rsidRPr="007C27E8">
              <w:rPr>
                <w:rFonts w:ascii="Arial" w:hAnsi="Arial" w:cs="Arial"/>
              </w:rPr>
              <w:t xml:space="preserve"> – 1 pkt</w:t>
            </w:r>
          </w:p>
        </w:tc>
        <w:tc>
          <w:tcPr>
            <w:tcW w:w="1270" w:type="dxa"/>
          </w:tcPr>
          <w:p w14:paraId="732C8CE4" w14:textId="77777777" w:rsidR="007C27E8" w:rsidRDefault="007C27E8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3 pkt</w:t>
            </w:r>
          </w:p>
        </w:tc>
      </w:tr>
      <w:tr w:rsidR="00DF5A6D" w14:paraId="385D1606" w14:textId="77777777" w:rsidTr="00560F6B">
        <w:trPr>
          <w:jc w:val="center"/>
        </w:trPr>
        <w:tc>
          <w:tcPr>
            <w:tcW w:w="917" w:type="dxa"/>
          </w:tcPr>
          <w:p w14:paraId="2BF3E0FE" w14:textId="7A61980D" w:rsidR="00DF5A6D" w:rsidRDefault="00DF5A6D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785" w:type="dxa"/>
            <w:gridSpan w:val="4"/>
          </w:tcPr>
          <w:p w14:paraId="6CEAC6E8" w14:textId="6C3879E1" w:rsidR="00DC5DA8" w:rsidRDefault="00DC5DA8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DC5DA8">
              <w:rPr>
                <w:rFonts w:ascii="Arial" w:eastAsiaTheme="minorEastAsia" w:hAnsi="Arial" w:cs="Arial"/>
              </w:rPr>
              <w:t>Najwyższe stężenie molowe ma roztwór w kolbie: 1</w:t>
            </w:r>
          </w:p>
          <w:p w14:paraId="7A639B18" w14:textId="77777777" w:rsidR="00DC5DA8" w:rsidRPr="00DC5DA8" w:rsidRDefault="00DC5DA8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</w:p>
          <w:p w14:paraId="57A6D1D6" w14:textId="4AAA1668" w:rsidR="00DC5DA8" w:rsidRPr="00DC5DA8" w:rsidRDefault="00DC5DA8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DC5DA8">
              <w:rPr>
                <w:rFonts w:ascii="Arial" w:eastAsiaTheme="minorEastAsia" w:hAnsi="Arial" w:cs="Arial"/>
              </w:rPr>
              <w:t xml:space="preserve">Uzasadnienie: </w:t>
            </w:r>
            <w:r>
              <w:rPr>
                <w:rFonts w:ascii="Arial" w:eastAsiaTheme="minorEastAsia" w:hAnsi="Arial" w:cs="Arial"/>
              </w:rPr>
              <w:t>NaCl ma najniższą masę molową</w:t>
            </w:r>
            <w:r w:rsidR="0013670D">
              <w:rPr>
                <w:rFonts w:ascii="Arial" w:eastAsiaTheme="minorEastAsia" w:hAnsi="Arial" w:cs="Arial"/>
              </w:rPr>
              <w:t xml:space="preserve"> / liczba moli NaCl jest najwyższa.</w:t>
            </w:r>
          </w:p>
          <w:p w14:paraId="217952F9" w14:textId="63147D58" w:rsidR="00DF5A6D" w:rsidRPr="00DC5DA8" w:rsidRDefault="00DF5A6D" w:rsidP="0022515A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</w:tcPr>
          <w:p w14:paraId="4670DC8B" w14:textId="1457FF93" w:rsidR="00DF5A6D" w:rsidRDefault="00DC5DA8" w:rsidP="003151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Wskazanie odpowiedniej kolby</w:t>
            </w:r>
            <w:r w:rsidR="00DF5A6D">
              <w:rPr>
                <w:rFonts w:ascii="Arial" w:hAnsi="Arial" w:cs="Arial"/>
              </w:rPr>
              <w:t xml:space="preserve"> – 1 pkt </w:t>
            </w:r>
          </w:p>
          <w:p w14:paraId="4A6210CF" w14:textId="6C4C9C8D" w:rsidR="00DF5A6D" w:rsidRPr="0046455A" w:rsidRDefault="00DC5DA8" w:rsidP="00DF5A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uzasadnienia</w:t>
            </w:r>
            <w:r w:rsidR="00DF5A6D">
              <w:rPr>
                <w:rFonts w:ascii="Arial" w:hAnsi="Arial" w:cs="Arial"/>
              </w:rPr>
              <w:t xml:space="preserve"> – 1 pkt</w:t>
            </w:r>
          </w:p>
        </w:tc>
        <w:tc>
          <w:tcPr>
            <w:tcW w:w="1270" w:type="dxa"/>
          </w:tcPr>
          <w:p w14:paraId="2F2BA4C6" w14:textId="5D3799DA" w:rsidR="00DF5A6D" w:rsidRDefault="00DC5DA8" w:rsidP="00315163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DF5A6D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DC5DA8" w14:paraId="3075A00A" w14:textId="77777777" w:rsidTr="00560F6B">
        <w:trPr>
          <w:jc w:val="center"/>
        </w:trPr>
        <w:tc>
          <w:tcPr>
            <w:tcW w:w="917" w:type="dxa"/>
          </w:tcPr>
          <w:p w14:paraId="58CA742E" w14:textId="77777777" w:rsidR="00DC5DA8" w:rsidRDefault="00DC5DA8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2C967281" w14:textId="77777777" w:rsidR="00DC5DA8" w:rsidRDefault="00DC5DA8" w:rsidP="00DC5DA8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498F0331" w14:textId="77777777" w:rsidR="00DC5DA8" w:rsidRPr="004612E8" w:rsidRDefault="00DC5DA8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>Masa soli bezwodnej w hydracie:</w:t>
            </w:r>
          </w:p>
          <w:p w14:paraId="447A4358" w14:textId="77777777" w:rsidR="00DC5DA8" w:rsidRPr="004612E8" w:rsidRDefault="00DC5DA8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>142 g Na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2</w:t>
            </w:r>
            <w:r w:rsidRPr="004612E8">
              <w:rPr>
                <w:rFonts w:ascii="Arial" w:eastAsiaTheme="minorEastAsia" w:hAnsi="Arial" w:cs="Arial"/>
              </w:rPr>
              <w:t>SO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4</w:t>
            </w:r>
            <w:r w:rsidRPr="004612E8">
              <w:rPr>
                <w:rFonts w:ascii="Arial" w:eastAsiaTheme="minorEastAsia" w:hAnsi="Arial" w:cs="Arial"/>
              </w:rPr>
              <w:t xml:space="preserve"> </w:t>
            </w:r>
            <w:r w:rsidRPr="004612E8">
              <w:rPr>
                <w:rFonts w:ascii="Symbol" w:eastAsiaTheme="minorEastAsia" w:hAnsi="Symbol" w:cs="Arial"/>
              </w:rPr>
              <w:t></w:t>
            </w:r>
            <w:r w:rsidRPr="004612E8">
              <w:rPr>
                <w:rFonts w:ascii="Arial" w:eastAsiaTheme="minorEastAsia" w:hAnsi="Arial" w:cs="Arial"/>
              </w:rPr>
              <w:t xml:space="preserve"> </w:t>
            </w:r>
            <w:r w:rsidR="00FA21CF" w:rsidRPr="004612E8">
              <w:rPr>
                <w:rFonts w:ascii="Arial" w:eastAsiaTheme="minorEastAsia" w:hAnsi="Arial" w:cs="Arial"/>
              </w:rPr>
              <w:t xml:space="preserve">268 g </w:t>
            </w:r>
            <w:r w:rsidRPr="004612E8">
              <w:rPr>
                <w:rFonts w:ascii="Arial" w:eastAsiaTheme="minorEastAsia" w:hAnsi="Arial" w:cs="Arial"/>
              </w:rPr>
              <w:t>Na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2</w:t>
            </w:r>
            <w:r w:rsidRPr="004612E8">
              <w:rPr>
                <w:rFonts w:ascii="Arial" w:eastAsiaTheme="minorEastAsia" w:hAnsi="Arial" w:cs="Arial"/>
              </w:rPr>
              <w:t>SO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4</w:t>
            </w:r>
            <w:r w:rsidRPr="004612E8">
              <w:rPr>
                <w:rFonts w:ascii="Arial" w:eastAsiaTheme="minorEastAsia" w:hAnsi="Arial" w:cs="Arial"/>
              </w:rPr>
              <w:t xml:space="preserve"> </w:t>
            </w:r>
            <w:r w:rsidRPr="004612E8">
              <w:rPr>
                <w:rFonts w:ascii="Arial" w:eastAsiaTheme="minorEastAsia" w:hAnsi="Arial" w:cs="Arial"/>
                <w:vertAlign w:val="superscript"/>
              </w:rPr>
              <w:t xml:space="preserve">. </w:t>
            </w:r>
            <w:r w:rsidRPr="004612E8">
              <w:rPr>
                <w:rFonts w:ascii="Arial" w:eastAsiaTheme="minorEastAsia" w:hAnsi="Arial" w:cs="Arial"/>
              </w:rPr>
              <w:t>7 H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2</w:t>
            </w:r>
            <w:r w:rsidRPr="004612E8">
              <w:rPr>
                <w:rFonts w:ascii="Arial" w:eastAsiaTheme="minorEastAsia" w:hAnsi="Arial" w:cs="Arial"/>
              </w:rPr>
              <w:t>O</w:t>
            </w:r>
          </w:p>
          <w:p w14:paraId="1DCF4BA0" w14:textId="77777777" w:rsidR="00FA21CF" w:rsidRPr="004612E8" w:rsidRDefault="00FA21CF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 xml:space="preserve">x g  </w:t>
            </w:r>
            <w:r w:rsidRPr="004612E8">
              <w:rPr>
                <w:rFonts w:ascii="Symbol" w:eastAsiaTheme="minorEastAsia" w:hAnsi="Symbol" w:cs="Arial"/>
              </w:rPr>
              <w:t></w:t>
            </w:r>
            <w:r w:rsidRPr="004612E8">
              <w:rPr>
                <w:rFonts w:ascii="Arial" w:eastAsiaTheme="minorEastAsia" w:hAnsi="Arial" w:cs="Arial"/>
              </w:rPr>
              <w:t xml:space="preserve"> 10 g Na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2</w:t>
            </w:r>
            <w:r w:rsidRPr="004612E8">
              <w:rPr>
                <w:rFonts w:ascii="Arial" w:eastAsiaTheme="minorEastAsia" w:hAnsi="Arial" w:cs="Arial"/>
              </w:rPr>
              <w:t>SO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4</w:t>
            </w:r>
            <w:r w:rsidRPr="004612E8">
              <w:rPr>
                <w:rFonts w:ascii="Arial" w:eastAsiaTheme="minorEastAsia" w:hAnsi="Arial" w:cs="Arial"/>
              </w:rPr>
              <w:t xml:space="preserve"> </w:t>
            </w:r>
            <w:r w:rsidRPr="004612E8">
              <w:rPr>
                <w:rFonts w:ascii="Arial" w:eastAsiaTheme="minorEastAsia" w:hAnsi="Arial" w:cs="Arial"/>
                <w:vertAlign w:val="superscript"/>
              </w:rPr>
              <w:t xml:space="preserve">. </w:t>
            </w:r>
            <w:r w:rsidRPr="004612E8">
              <w:rPr>
                <w:rFonts w:ascii="Arial" w:eastAsiaTheme="minorEastAsia" w:hAnsi="Arial" w:cs="Arial"/>
              </w:rPr>
              <w:t>7 H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2</w:t>
            </w:r>
            <w:r w:rsidRPr="004612E8">
              <w:rPr>
                <w:rFonts w:ascii="Arial" w:eastAsiaTheme="minorEastAsia" w:hAnsi="Arial" w:cs="Arial"/>
              </w:rPr>
              <w:t>O</w:t>
            </w:r>
          </w:p>
          <w:p w14:paraId="3AE5B082" w14:textId="77777777" w:rsidR="00FA21CF" w:rsidRPr="004612E8" w:rsidRDefault="00FA21CF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>x = 5,3 g</w:t>
            </w:r>
          </w:p>
          <w:p w14:paraId="1A4E268B" w14:textId="77777777" w:rsidR="00FA21CF" w:rsidRPr="004612E8" w:rsidRDefault="00FA21CF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</w:p>
          <w:p w14:paraId="254F720F" w14:textId="664489DC" w:rsidR="00FA21CF" w:rsidRPr="004612E8" w:rsidRDefault="00FA21CF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>Masa roztworu:</w:t>
            </w:r>
          </w:p>
          <w:p w14:paraId="650E59E5" w14:textId="0F20A1D7" w:rsidR="00FA21CF" w:rsidRPr="004612E8" w:rsidRDefault="00FA21CF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>5,3 g Na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2</w:t>
            </w:r>
            <w:r w:rsidRPr="004612E8">
              <w:rPr>
                <w:rFonts w:ascii="Arial" w:eastAsiaTheme="minorEastAsia" w:hAnsi="Arial" w:cs="Arial"/>
              </w:rPr>
              <w:t>SO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 xml:space="preserve">4 </w:t>
            </w:r>
            <w:r w:rsidRPr="004612E8">
              <w:rPr>
                <w:rFonts w:ascii="Symbol" w:eastAsiaTheme="minorEastAsia" w:hAnsi="Symbol" w:cs="Arial"/>
              </w:rPr>
              <w:t></w:t>
            </w:r>
            <w:r w:rsidRPr="004612E8">
              <w:rPr>
                <w:rFonts w:ascii="Arial" w:eastAsiaTheme="minorEastAsia" w:hAnsi="Arial" w:cs="Arial"/>
              </w:rPr>
              <w:t xml:space="preserve"> y g roztworu</w:t>
            </w:r>
          </w:p>
          <w:p w14:paraId="39D524B1" w14:textId="5DEC031B" w:rsidR="00FA21CF" w:rsidRPr="004612E8" w:rsidRDefault="00FA21CF" w:rsidP="00DC5DA8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>28 g Na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>2</w:t>
            </w:r>
            <w:r w:rsidRPr="004612E8">
              <w:rPr>
                <w:rFonts w:ascii="Arial" w:eastAsiaTheme="minorEastAsia" w:hAnsi="Arial" w:cs="Arial"/>
              </w:rPr>
              <w:t>SO</w:t>
            </w:r>
            <w:r w:rsidRPr="004612E8">
              <w:rPr>
                <w:rFonts w:ascii="Arial" w:eastAsiaTheme="minorEastAsia" w:hAnsi="Arial" w:cs="Arial"/>
                <w:vertAlign w:val="subscript"/>
              </w:rPr>
              <w:t xml:space="preserve">4 </w:t>
            </w:r>
            <w:r w:rsidRPr="004612E8">
              <w:rPr>
                <w:rFonts w:ascii="Symbol" w:eastAsiaTheme="minorEastAsia" w:hAnsi="Symbol" w:cs="Arial"/>
              </w:rPr>
              <w:t></w:t>
            </w:r>
            <w:r w:rsidRPr="004612E8">
              <w:rPr>
                <w:rFonts w:ascii="Arial" w:eastAsiaTheme="minorEastAsia" w:hAnsi="Arial" w:cs="Arial"/>
              </w:rPr>
              <w:t xml:space="preserve"> 128 g roztworu</w:t>
            </w:r>
          </w:p>
          <w:p w14:paraId="22B39C00" w14:textId="7C3AFD36" w:rsidR="00FA21CF" w:rsidRPr="004612E8" w:rsidRDefault="00FA21CF" w:rsidP="00FA21CF">
            <w:pPr>
              <w:pStyle w:val="Akapitzlist"/>
              <w:ind w:left="0"/>
              <w:rPr>
                <w:rFonts w:ascii="Arial" w:eastAsiaTheme="minorEastAsia" w:hAnsi="Arial" w:cs="Arial"/>
              </w:rPr>
            </w:pPr>
            <w:r w:rsidRPr="004612E8">
              <w:rPr>
                <w:rFonts w:ascii="Arial" w:eastAsiaTheme="minorEastAsia" w:hAnsi="Arial" w:cs="Arial"/>
              </w:rPr>
              <w:t>y = 24,23 g</w:t>
            </w:r>
          </w:p>
        </w:tc>
        <w:tc>
          <w:tcPr>
            <w:tcW w:w="3054" w:type="dxa"/>
          </w:tcPr>
          <w:p w14:paraId="7FCBBD28" w14:textId="16D0505A" w:rsidR="00FA21CF" w:rsidRDefault="00FA21CF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Przedstawienie metody obliczenia masy soli bezwodnej – 1 pkt </w:t>
            </w:r>
          </w:p>
          <w:p w14:paraId="4B8BE666" w14:textId="77777777" w:rsidR="00FA21CF" w:rsidRDefault="00FA21CF" w:rsidP="00DC5DA8">
            <w:pPr>
              <w:rPr>
                <w:rFonts w:ascii="Arial" w:hAnsi="Arial" w:cs="Arial"/>
              </w:rPr>
            </w:pPr>
          </w:p>
          <w:p w14:paraId="55AE8C23" w14:textId="4DECBAFB" w:rsidR="00FA21CF" w:rsidRDefault="00BC28FE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metody obliczenia</w:t>
            </w:r>
            <w:r w:rsidR="00FA21CF">
              <w:rPr>
                <w:rFonts w:ascii="Arial" w:hAnsi="Arial" w:cs="Arial"/>
              </w:rPr>
              <w:t xml:space="preserve"> masy roztworu nasyconego – 1 pkt</w:t>
            </w:r>
          </w:p>
          <w:p w14:paraId="3705DCC8" w14:textId="77777777" w:rsidR="00BC28FE" w:rsidRDefault="00BC28FE" w:rsidP="00DC5DA8">
            <w:pPr>
              <w:rPr>
                <w:rFonts w:ascii="Arial" w:hAnsi="Arial" w:cs="Arial"/>
              </w:rPr>
            </w:pPr>
          </w:p>
          <w:p w14:paraId="1996CD5D" w14:textId="77777777" w:rsidR="00164ABC" w:rsidRDefault="00BC28FE" w:rsidP="00BC2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Podanie </w:t>
            </w:r>
            <w:r w:rsidR="00164ABC">
              <w:rPr>
                <w:rFonts w:ascii="Arial" w:hAnsi="Arial" w:cs="Arial"/>
              </w:rPr>
              <w:t xml:space="preserve">poprawnego </w:t>
            </w:r>
            <w:r>
              <w:rPr>
                <w:rFonts w:ascii="Arial" w:hAnsi="Arial" w:cs="Arial"/>
              </w:rPr>
              <w:t xml:space="preserve">wyniku końcowego wraz </w:t>
            </w:r>
          </w:p>
          <w:p w14:paraId="5F747D5F" w14:textId="6A67578E" w:rsidR="00FA21CF" w:rsidRDefault="00BC28FE" w:rsidP="00BC28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jednostką – 1 pkt</w:t>
            </w:r>
          </w:p>
        </w:tc>
        <w:tc>
          <w:tcPr>
            <w:tcW w:w="1270" w:type="dxa"/>
          </w:tcPr>
          <w:p w14:paraId="12FA8965" w14:textId="2DC0F3CD" w:rsidR="00DC5DA8" w:rsidRDefault="00FA21CF" w:rsidP="00DC5DA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DC5DA8" w14:paraId="17ECCC85" w14:textId="77777777" w:rsidTr="00560F6B">
        <w:trPr>
          <w:jc w:val="center"/>
        </w:trPr>
        <w:tc>
          <w:tcPr>
            <w:tcW w:w="917" w:type="dxa"/>
          </w:tcPr>
          <w:p w14:paraId="6A9BE1A0" w14:textId="71DA481B" w:rsidR="00DC5DA8" w:rsidRDefault="00DC5DA8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85" w:type="dxa"/>
            <w:gridSpan w:val="4"/>
          </w:tcPr>
          <w:p w14:paraId="630954D1" w14:textId="738C5B4B" w:rsidR="00DC5DA8" w:rsidRDefault="00164ABC">
            <w:pPr>
              <w:pStyle w:val="Akapitzlist"/>
              <w:numPr>
                <w:ilvl w:val="0"/>
                <w:numId w:val="13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  <w:r w:rsidRPr="00164ABC">
              <w:rPr>
                <w:rFonts w:ascii="Arial" w:hAnsi="Arial" w:cs="Arial"/>
                <w:vertAlign w:val="subscript"/>
              </w:rPr>
              <w:t>3</w:t>
            </w:r>
          </w:p>
          <w:p w14:paraId="59BDA7CA" w14:textId="02467AFB" w:rsidR="00DC5DA8" w:rsidRDefault="00DC5DA8">
            <w:pPr>
              <w:pStyle w:val="Akapitzlist"/>
              <w:numPr>
                <w:ilvl w:val="0"/>
                <w:numId w:val="13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912949">
              <w:rPr>
                <w:rFonts w:ascii="Arial" w:hAnsi="Arial" w:cs="Arial"/>
                <w:vertAlign w:val="superscript"/>
              </w:rPr>
              <w:t>2</w:t>
            </w:r>
            <w:r>
              <w:rPr>
                <w:rFonts w:ascii="Arial" w:hAnsi="Arial" w:cs="Arial"/>
              </w:rPr>
              <w:t xml:space="preserve"> L</w:t>
            </w:r>
            <w:r w:rsidRPr="00912949">
              <w:rPr>
                <w:rFonts w:ascii="Arial" w:hAnsi="Arial" w:cs="Arial"/>
                <w:vertAlign w:val="superscript"/>
              </w:rPr>
              <w:t>8</w:t>
            </w:r>
            <w:r>
              <w:rPr>
                <w:rFonts w:ascii="Arial" w:hAnsi="Arial" w:cs="Arial"/>
              </w:rPr>
              <w:t xml:space="preserve"> M</w:t>
            </w:r>
            <w:r w:rsidR="00164ABC" w:rsidRPr="00164ABC">
              <w:rPr>
                <w:rFonts w:ascii="Arial" w:hAnsi="Arial" w:cs="Arial"/>
                <w:vertAlign w:val="superscript"/>
              </w:rPr>
              <w:t>6</w:t>
            </w:r>
            <w:r>
              <w:rPr>
                <w:rFonts w:ascii="Arial" w:hAnsi="Arial" w:cs="Arial"/>
              </w:rPr>
              <w:t xml:space="preserve">  </w:t>
            </w:r>
          </w:p>
          <w:p w14:paraId="24699314" w14:textId="77777777" w:rsidR="00164ABC" w:rsidRDefault="00164ABC" w:rsidP="00164ABC">
            <w:pPr>
              <w:pStyle w:val="Akapitzlist"/>
              <w:ind w:left="390"/>
              <w:rPr>
                <w:rFonts w:ascii="Arial" w:hAnsi="Arial" w:cs="Arial"/>
              </w:rPr>
            </w:pPr>
          </w:p>
          <w:p w14:paraId="792B9E4C" w14:textId="3423A313" w:rsidR="00DC5DA8" w:rsidRPr="00164ABC" w:rsidRDefault="00164ABC">
            <w:pPr>
              <w:pStyle w:val="Akapitzlist"/>
              <w:numPr>
                <w:ilvl w:val="0"/>
                <w:numId w:val="13"/>
              </w:numPr>
              <w:ind w:left="390" w:hanging="3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164ABC">
              <w:rPr>
                <w:rFonts w:ascii="Arial" w:hAnsi="Arial" w:cs="Arial"/>
                <w:vertAlign w:val="superscript"/>
              </w:rPr>
              <w:t>2</w:t>
            </w:r>
            <w:r w:rsidRPr="00164ABC">
              <w:rPr>
                <w:rFonts w:ascii="Symbol" w:hAnsi="Symbol" w:cs="Arial"/>
                <w:vertAlign w:val="superscript"/>
              </w:rPr>
              <w:t></w:t>
            </w:r>
          </w:p>
        </w:tc>
        <w:tc>
          <w:tcPr>
            <w:tcW w:w="3054" w:type="dxa"/>
          </w:tcPr>
          <w:p w14:paraId="31F79C36" w14:textId="43BB8FDA" w:rsidR="00DC5DA8" w:rsidRDefault="00164ABC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C5DA8">
              <w:rPr>
                <w:rFonts w:ascii="Arial" w:hAnsi="Arial" w:cs="Arial"/>
              </w:rPr>
              <w:t>odanie wzoru –</w:t>
            </w:r>
            <w:r w:rsidR="004612E8">
              <w:rPr>
                <w:rFonts w:ascii="Arial" w:hAnsi="Arial" w:cs="Arial"/>
              </w:rPr>
              <w:t xml:space="preserve"> </w:t>
            </w:r>
            <w:r w:rsidR="00DC5DA8">
              <w:rPr>
                <w:rFonts w:ascii="Arial" w:hAnsi="Arial" w:cs="Arial"/>
              </w:rPr>
              <w:t xml:space="preserve">1 pkt </w:t>
            </w:r>
          </w:p>
          <w:p w14:paraId="39344236" w14:textId="4EED27A8" w:rsidR="00DC5DA8" w:rsidRDefault="00DC5DA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konfiguracji – 1 pkt </w:t>
            </w:r>
          </w:p>
          <w:p w14:paraId="1964CE63" w14:textId="291B8022" w:rsidR="00DC5DA8" w:rsidRPr="00164ABC" w:rsidRDefault="00164ABC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wzoru jonu – 1 pkt</w:t>
            </w:r>
          </w:p>
        </w:tc>
        <w:tc>
          <w:tcPr>
            <w:tcW w:w="1270" w:type="dxa"/>
          </w:tcPr>
          <w:p w14:paraId="4B4E5A58" w14:textId="3293C873" w:rsidR="00DC5DA8" w:rsidRPr="00F35ED9" w:rsidRDefault="00DC5DA8" w:rsidP="00DC5DA8">
            <w:pPr>
              <w:pStyle w:val="Akapitzlist"/>
              <w:ind w:left="2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 pkt</w:t>
            </w:r>
          </w:p>
        </w:tc>
      </w:tr>
      <w:tr w:rsidR="004E6C89" w14:paraId="46F0F002" w14:textId="77777777" w:rsidTr="004E6C89">
        <w:trPr>
          <w:trHeight w:val="551"/>
          <w:jc w:val="center"/>
        </w:trPr>
        <w:tc>
          <w:tcPr>
            <w:tcW w:w="917" w:type="dxa"/>
          </w:tcPr>
          <w:p w14:paraId="34128E8F" w14:textId="77777777" w:rsidR="004E6C89" w:rsidRDefault="004E6C89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136806A3" w14:textId="5111FB47" w:rsidR="004E6C89" w:rsidRDefault="004E6C89" w:rsidP="00DC5DA8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4C342ACF" w14:textId="77777777" w:rsidR="004E6C89" w:rsidRDefault="004E6C89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</w:p>
          <w:p w14:paraId="76C779F6" w14:textId="756E6950" w:rsidR="004E6C89" w:rsidRDefault="004E6C89" w:rsidP="00DC5DA8">
            <w:r>
              <w:rPr>
                <w:rFonts w:ascii="Arial" w:hAnsi="Arial" w:cs="Arial"/>
              </w:rPr>
              <w:t xml:space="preserve">     </w:t>
            </w:r>
            <w:r w:rsidR="002B223E">
              <w:object w:dxaOrig="1392" w:dyaOrig="240" w14:anchorId="059683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11.25pt" o:ole="">
                  <v:imagedata r:id="rId8" o:title=""/>
                </v:shape>
                <o:OLEObject Type="Embed" ProgID="ACD.ChemSketch.20" ShapeID="_x0000_i1025" DrawAspect="Content" ObjectID="_1774416654" r:id="rId9"/>
              </w:object>
            </w:r>
          </w:p>
          <w:p w14:paraId="3513427D" w14:textId="3DB5DD62" w:rsidR="004E6C89" w:rsidRDefault="004E6C89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kształt cząsteczki nie podlega ocenie. Wzór elektronowy należy uznać za poprawny.</w:t>
            </w:r>
          </w:p>
          <w:p w14:paraId="18D35B95" w14:textId="7BD53742" w:rsidR="004E6C89" w:rsidRPr="004E6C89" w:rsidRDefault="004E6C89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C</w:t>
            </w:r>
            <w:r w:rsidRPr="004E6C8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N</w:t>
            </w:r>
            <w:r w:rsidRPr="004E6C8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+ 2 O</w:t>
            </w:r>
            <w:r w:rsidRPr="004E6C8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N</w:t>
            </w:r>
            <w:r w:rsidRPr="004E6C8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          lub    (CN)</w:t>
            </w:r>
            <w:r w:rsidRPr="004E6C8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+ 2 O</w:t>
            </w:r>
            <w:r w:rsidRPr="004E6C89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2 CO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N</w:t>
            </w:r>
            <w:r w:rsidRPr="004E6C89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3054" w:type="dxa"/>
          </w:tcPr>
          <w:p w14:paraId="48D986EC" w14:textId="0D8A85AD" w:rsidR="004E6C89" w:rsidRDefault="004E6C89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Zapisanie wzoru –</w:t>
            </w:r>
            <w:r w:rsidR="004612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 pkt</w:t>
            </w:r>
          </w:p>
          <w:p w14:paraId="0371452E" w14:textId="77777777" w:rsidR="004E6C89" w:rsidRDefault="004E6C89" w:rsidP="00DC5DA8">
            <w:pPr>
              <w:rPr>
                <w:rFonts w:ascii="Arial" w:hAnsi="Arial" w:cs="Arial"/>
              </w:rPr>
            </w:pPr>
          </w:p>
          <w:p w14:paraId="26410387" w14:textId="77777777" w:rsidR="004E6C89" w:rsidRDefault="004E6C89" w:rsidP="00DC5DA8">
            <w:pPr>
              <w:rPr>
                <w:rFonts w:ascii="Arial" w:hAnsi="Arial" w:cs="Arial"/>
              </w:rPr>
            </w:pPr>
          </w:p>
          <w:p w14:paraId="230E9E8E" w14:textId="77777777" w:rsidR="004E6C89" w:rsidRDefault="004E6C89" w:rsidP="00DC5DA8">
            <w:pPr>
              <w:rPr>
                <w:rFonts w:ascii="Arial" w:hAnsi="Arial" w:cs="Arial"/>
              </w:rPr>
            </w:pPr>
          </w:p>
          <w:p w14:paraId="7F6D17BA" w14:textId="5716DB80" w:rsidR="004E6C89" w:rsidRPr="002D259E" w:rsidRDefault="004E6C89" w:rsidP="004E6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b) Zapisanie równania – 1 pkt </w:t>
            </w:r>
          </w:p>
        </w:tc>
        <w:tc>
          <w:tcPr>
            <w:tcW w:w="1270" w:type="dxa"/>
          </w:tcPr>
          <w:p w14:paraId="1734280B" w14:textId="2F6E0DD2" w:rsidR="004E6C89" w:rsidRDefault="004E6C89" w:rsidP="00DC5DA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 pkt</w:t>
            </w:r>
          </w:p>
        </w:tc>
      </w:tr>
      <w:tr w:rsidR="00DC5DA8" w14:paraId="6B5A3B48" w14:textId="77777777" w:rsidTr="00560F6B">
        <w:trPr>
          <w:jc w:val="center"/>
        </w:trPr>
        <w:tc>
          <w:tcPr>
            <w:tcW w:w="917" w:type="dxa"/>
          </w:tcPr>
          <w:p w14:paraId="093D2AE0" w14:textId="7C65FD0B" w:rsidR="00DC5DA8" w:rsidRDefault="00BA1428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85" w:type="dxa"/>
            <w:gridSpan w:val="4"/>
          </w:tcPr>
          <w:p w14:paraId="7B54A0AD" w14:textId="093D71B6" w:rsidR="004612E8" w:rsidRPr="004612E8" w:rsidRDefault="004612E8" w:rsidP="004612E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a) </w:t>
            </w:r>
            <w:r w:rsidRPr="004612E8">
              <w:rPr>
                <w:rFonts w:ascii="Arial" w:eastAsiaTheme="minorEastAsia" w:hAnsi="Arial" w:cs="Arial"/>
              </w:rPr>
              <w:t xml:space="preserve">pomiędzy </w:t>
            </w:r>
            <w:r w:rsidR="00B5404A">
              <w:rPr>
                <w:rFonts w:ascii="Arial" w:eastAsiaTheme="minorEastAsia" w:hAnsi="Arial" w:cs="Arial"/>
              </w:rPr>
              <w:t>O i O</w:t>
            </w:r>
            <w:r>
              <w:rPr>
                <w:rFonts w:ascii="Arial" w:eastAsiaTheme="minorEastAsia" w:hAnsi="Arial" w:cs="Arial"/>
              </w:rPr>
              <w:t>: kowalencyjne</w:t>
            </w:r>
          </w:p>
          <w:p w14:paraId="3C150747" w14:textId="00A4E079" w:rsidR="004612E8" w:rsidRDefault="004612E8" w:rsidP="004612E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    </w:t>
            </w:r>
          </w:p>
          <w:p w14:paraId="0E1207DB" w14:textId="77777777" w:rsidR="00AA0AC2" w:rsidRDefault="00AA0AC2" w:rsidP="004612E8">
            <w:pPr>
              <w:rPr>
                <w:rFonts w:ascii="Arial" w:eastAsiaTheme="minorEastAsia" w:hAnsi="Arial" w:cs="Arial"/>
              </w:rPr>
            </w:pPr>
          </w:p>
          <w:p w14:paraId="615F0478" w14:textId="32B8D2A3" w:rsidR="00450A75" w:rsidRDefault="004612E8" w:rsidP="00461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b) </w:t>
            </w:r>
            <w:r w:rsidR="00450A75">
              <w:rPr>
                <w:rFonts w:ascii="Arial" w:hAnsi="Arial" w:cs="Arial"/>
              </w:rPr>
              <w:t>Na</w:t>
            </w:r>
            <w:r w:rsidR="00450A75" w:rsidRPr="004612E8">
              <w:rPr>
                <w:rFonts w:ascii="Arial" w:hAnsi="Arial" w:cs="Arial"/>
                <w:vertAlign w:val="subscript"/>
              </w:rPr>
              <w:t>2</w:t>
            </w:r>
            <w:r w:rsidR="00450A75">
              <w:rPr>
                <w:rFonts w:ascii="Arial" w:hAnsi="Arial" w:cs="Arial"/>
              </w:rPr>
              <w:t>O</w:t>
            </w:r>
            <w:r w:rsidR="00450A75" w:rsidRPr="004612E8">
              <w:rPr>
                <w:rFonts w:ascii="Arial" w:hAnsi="Arial" w:cs="Arial"/>
                <w:vertAlign w:val="subscript"/>
              </w:rPr>
              <w:t>2</w:t>
            </w:r>
            <w:r w:rsidR="00450A75">
              <w:rPr>
                <w:rFonts w:ascii="Arial" w:hAnsi="Arial" w:cs="Arial"/>
              </w:rPr>
              <w:t xml:space="preserve"> + 2 Na </w:t>
            </w:r>
            <w:r w:rsidR="00450A75">
              <w:rPr>
                <w:rFonts w:ascii="Arial" w:hAnsi="Arial" w:cs="Arial"/>
              </w:rPr>
              <w:sym w:font="Symbol" w:char="F0AE"/>
            </w:r>
            <w:r w:rsidR="00450A75">
              <w:rPr>
                <w:rFonts w:ascii="Arial" w:hAnsi="Arial" w:cs="Arial"/>
              </w:rPr>
              <w:t xml:space="preserve"> 2 Na</w:t>
            </w:r>
            <w:r w:rsidR="00450A75" w:rsidRPr="00450A75">
              <w:rPr>
                <w:rFonts w:ascii="Arial" w:hAnsi="Arial" w:cs="Arial"/>
                <w:vertAlign w:val="subscript"/>
              </w:rPr>
              <w:t>2</w:t>
            </w:r>
            <w:r w:rsidR="00450A75">
              <w:rPr>
                <w:rFonts w:ascii="Arial" w:hAnsi="Arial" w:cs="Arial"/>
              </w:rPr>
              <w:t>O</w:t>
            </w:r>
          </w:p>
          <w:p w14:paraId="431C66E5" w14:textId="77777777" w:rsidR="00CA1801" w:rsidRPr="00450A75" w:rsidRDefault="00CA1801" w:rsidP="004612E8">
            <w:pPr>
              <w:rPr>
                <w:rFonts w:ascii="Arial" w:hAnsi="Arial" w:cs="Arial"/>
              </w:rPr>
            </w:pPr>
          </w:p>
          <w:p w14:paraId="3DB45D0B" w14:textId="0F9FBCEA" w:rsidR="00AA0AC2" w:rsidRDefault="00450A75" w:rsidP="00461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c) </w:t>
            </w:r>
            <w:r w:rsidR="004612E8">
              <w:rPr>
                <w:rFonts w:ascii="Arial" w:hAnsi="Arial" w:cs="Arial"/>
              </w:rPr>
              <w:t>2 Na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>O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 xml:space="preserve"> + 2 CO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 xml:space="preserve"> </w:t>
            </w:r>
            <w:r w:rsidR="004612E8">
              <w:rPr>
                <w:rFonts w:ascii="Arial" w:hAnsi="Arial" w:cs="Arial"/>
              </w:rPr>
              <w:sym w:font="Symbol" w:char="F0AE"/>
            </w:r>
            <w:r w:rsidR="004612E8">
              <w:rPr>
                <w:rFonts w:ascii="Arial" w:hAnsi="Arial" w:cs="Arial"/>
              </w:rPr>
              <w:t xml:space="preserve"> O</w:t>
            </w:r>
            <w:r w:rsid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 xml:space="preserve"> + 2 Na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>CO</w:t>
            </w:r>
            <w:r w:rsidR="004612E8" w:rsidRPr="004612E8">
              <w:rPr>
                <w:rFonts w:ascii="Arial" w:hAnsi="Arial" w:cs="Arial"/>
                <w:vertAlign w:val="subscript"/>
              </w:rPr>
              <w:t>3</w:t>
            </w:r>
            <w:r w:rsidR="004612E8">
              <w:rPr>
                <w:rFonts w:ascii="Arial" w:hAnsi="Arial" w:cs="Arial"/>
              </w:rPr>
              <w:t xml:space="preserve">       </w:t>
            </w:r>
          </w:p>
          <w:p w14:paraId="15A0E773" w14:textId="06B7368C" w:rsidR="00DC5DA8" w:rsidRPr="004612E8" w:rsidRDefault="004612E8" w:rsidP="004612E8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14:paraId="58DBF633" w14:textId="09778ED5" w:rsidR="00DC5DA8" w:rsidRPr="004612E8" w:rsidRDefault="00450A75" w:rsidP="004612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612E8">
              <w:rPr>
                <w:rFonts w:ascii="Arial" w:hAnsi="Arial" w:cs="Arial"/>
              </w:rPr>
              <w:t>) Na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>O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 xml:space="preserve"> + 2 H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 xml:space="preserve">O </w:t>
            </w:r>
            <w:r w:rsidR="004612E8">
              <w:rPr>
                <w:rFonts w:ascii="Arial" w:hAnsi="Arial" w:cs="Arial"/>
              </w:rPr>
              <w:sym w:font="Symbol" w:char="F0AE"/>
            </w:r>
            <w:r w:rsidR="004612E8">
              <w:rPr>
                <w:rFonts w:ascii="Arial" w:hAnsi="Arial" w:cs="Arial"/>
              </w:rPr>
              <w:t xml:space="preserve"> 2 NaOH + H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  <w:r w:rsidR="004612E8">
              <w:rPr>
                <w:rFonts w:ascii="Arial" w:hAnsi="Arial" w:cs="Arial"/>
              </w:rPr>
              <w:t>O</w:t>
            </w:r>
            <w:r w:rsidR="004612E8" w:rsidRPr="004612E8">
              <w:rPr>
                <w:rFonts w:ascii="Arial" w:hAnsi="Arial" w:cs="Arial"/>
                <w:vertAlign w:val="subscript"/>
              </w:rPr>
              <w:t>2</w:t>
            </w:r>
          </w:p>
        </w:tc>
        <w:tc>
          <w:tcPr>
            <w:tcW w:w="3054" w:type="dxa"/>
          </w:tcPr>
          <w:p w14:paraId="0980F10D" w14:textId="07E1484A" w:rsidR="00DC5DA8" w:rsidRDefault="00B5404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="00AA0AC2">
              <w:rPr>
                <w:rFonts w:ascii="Arial" w:hAnsi="Arial" w:cs="Arial"/>
              </w:rPr>
              <w:t>kreślenie rodzaj</w:t>
            </w:r>
            <w:r w:rsidR="004D43AB">
              <w:rPr>
                <w:rFonts w:ascii="Arial" w:hAnsi="Arial" w:cs="Arial"/>
              </w:rPr>
              <w:t>u</w:t>
            </w:r>
            <w:r w:rsidR="00AA0AC2">
              <w:rPr>
                <w:rFonts w:ascii="Arial" w:hAnsi="Arial" w:cs="Arial"/>
              </w:rPr>
              <w:t xml:space="preserve"> wiąza</w:t>
            </w:r>
            <w:r w:rsidR="004D43AB">
              <w:rPr>
                <w:rFonts w:ascii="Arial" w:hAnsi="Arial" w:cs="Arial"/>
              </w:rPr>
              <w:t>nia</w:t>
            </w:r>
            <w:r w:rsidR="00AA0AC2">
              <w:rPr>
                <w:rFonts w:ascii="Arial" w:hAnsi="Arial" w:cs="Arial"/>
              </w:rPr>
              <w:t xml:space="preserve"> </w:t>
            </w:r>
            <w:r w:rsidR="00DC5DA8">
              <w:rPr>
                <w:rFonts w:ascii="Arial" w:hAnsi="Arial" w:cs="Arial"/>
              </w:rPr>
              <w:t>–</w:t>
            </w:r>
            <w:r w:rsidR="00AA0AC2">
              <w:rPr>
                <w:rFonts w:ascii="Arial" w:hAnsi="Arial" w:cs="Arial"/>
              </w:rPr>
              <w:t xml:space="preserve"> </w:t>
            </w:r>
            <w:r w:rsidR="00DC5DA8">
              <w:rPr>
                <w:rFonts w:ascii="Arial" w:hAnsi="Arial" w:cs="Arial"/>
              </w:rPr>
              <w:t xml:space="preserve">1 pkt </w:t>
            </w:r>
          </w:p>
          <w:p w14:paraId="32AC3021" w14:textId="0CAA9232" w:rsidR="00DC5DA8" w:rsidRDefault="00AA0AC2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Zapisanie równania reakcji </w:t>
            </w:r>
            <w:r w:rsidR="00DC5DA8">
              <w:rPr>
                <w:rFonts w:ascii="Arial" w:hAnsi="Arial" w:cs="Arial"/>
              </w:rPr>
              <w:t xml:space="preserve">– 1 pkt </w:t>
            </w:r>
          </w:p>
          <w:p w14:paraId="07C9D73C" w14:textId="77777777" w:rsidR="00DC5DA8" w:rsidRDefault="00DC5DA8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Zapisanie równania reakcji – 1 pkt</w:t>
            </w:r>
          </w:p>
          <w:p w14:paraId="12BF2281" w14:textId="139201BB" w:rsidR="00B5404A" w:rsidRPr="00B5404A" w:rsidRDefault="00B5404A" w:rsidP="00B5404A">
            <w:pPr>
              <w:pStyle w:val="Akapitzlist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Zapisanie równania reakcji – 1 pkt</w:t>
            </w:r>
          </w:p>
        </w:tc>
        <w:tc>
          <w:tcPr>
            <w:tcW w:w="1270" w:type="dxa"/>
          </w:tcPr>
          <w:p w14:paraId="499B7166" w14:textId="6A5B3F0D" w:rsidR="00DC5DA8" w:rsidRPr="003503AD" w:rsidRDefault="003503AD" w:rsidP="003503A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4 </w:t>
            </w:r>
            <w:r w:rsidR="00DC5DA8" w:rsidRPr="003503AD">
              <w:rPr>
                <w:rFonts w:ascii="Arial" w:hAnsi="Arial" w:cs="Arial"/>
                <w:color w:val="000000" w:themeColor="text1"/>
              </w:rPr>
              <w:t>pkt</w:t>
            </w:r>
          </w:p>
        </w:tc>
      </w:tr>
      <w:tr w:rsidR="00DC5DA8" w14:paraId="0225EB0C" w14:textId="77777777" w:rsidTr="00560F6B">
        <w:trPr>
          <w:jc w:val="center"/>
        </w:trPr>
        <w:tc>
          <w:tcPr>
            <w:tcW w:w="917" w:type="dxa"/>
          </w:tcPr>
          <w:p w14:paraId="01E84DE0" w14:textId="54D960DD" w:rsidR="00DC5DA8" w:rsidRDefault="00BA1428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48003CE0" w14:textId="77777777" w:rsidR="00DC5DA8" w:rsidRDefault="00DC5DA8" w:rsidP="00DC5DA8">
            <w:pPr>
              <w:rPr>
                <w:rFonts w:ascii="Arial" w:hAnsi="Arial" w:cs="Arial"/>
              </w:rPr>
            </w:pPr>
          </w:p>
        </w:tc>
        <w:tc>
          <w:tcPr>
            <w:tcW w:w="9785" w:type="dxa"/>
            <w:gridSpan w:val="4"/>
          </w:tcPr>
          <w:p w14:paraId="53EE4B13" w14:textId="4B32E67B" w:rsidR="00B8105B" w:rsidRPr="00A32123" w:rsidRDefault="00A32123" w:rsidP="00A321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a) </w:t>
            </w:r>
            <w:proofErr w:type="spellStart"/>
            <w:r w:rsidR="000671CD" w:rsidRPr="00A32123">
              <w:rPr>
                <w:rFonts w:ascii="Arial" w:hAnsi="Arial" w:cs="Arial"/>
              </w:rPr>
              <w:t>NaH</w:t>
            </w:r>
            <w:proofErr w:type="spellEnd"/>
            <w:r w:rsidR="000671CD" w:rsidRPr="00A32123">
              <w:rPr>
                <w:rFonts w:ascii="Arial" w:hAnsi="Arial" w:cs="Arial"/>
              </w:rPr>
              <w:t xml:space="preserve"> + H</w:t>
            </w:r>
            <w:r w:rsidR="000671CD" w:rsidRPr="00A32123">
              <w:rPr>
                <w:rFonts w:ascii="Arial" w:hAnsi="Arial" w:cs="Arial"/>
                <w:vertAlign w:val="subscript"/>
              </w:rPr>
              <w:t>2</w:t>
            </w:r>
            <w:r w:rsidR="000671CD" w:rsidRPr="00A32123">
              <w:rPr>
                <w:rFonts w:ascii="Arial" w:hAnsi="Arial" w:cs="Arial"/>
              </w:rPr>
              <w:t xml:space="preserve">O </w:t>
            </w:r>
            <w:r w:rsidR="000671CD">
              <w:sym w:font="Symbol" w:char="F0AE"/>
            </w:r>
            <w:r w:rsidR="000671CD" w:rsidRPr="00A32123">
              <w:rPr>
                <w:rFonts w:ascii="Arial" w:hAnsi="Arial" w:cs="Arial"/>
              </w:rPr>
              <w:t xml:space="preserve"> NaOH + H</w:t>
            </w:r>
            <w:r w:rsidR="000671CD" w:rsidRPr="00A32123">
              <w:rPr>
                <w:rFonts w:ascii="Arial" w:hAnsi="Arial" w:cs="Arial"/>
                <w:vertAlign w:val="subscript"/>
              </w:rPr>
              <w:t>2</w:t>
            </w:r>
            <w:r w:rsidR="000671CD" w:rsidRPr="00A32123">
              <w:rPr>
                <w:rFonts w:ascii="Arial" w:hAnsi="Arial" w:cs="Arial"/>
              </w:rPr>
              <w:t xml:space="preserve">       Uwaga: dopuszczalny jest zapis wzoru </w:t>
            </w:r>
            <w:proofErr w:type="spellStart"/>
            <w:r w:rsidR="000671CD" w:rsidRPr="00A32123">
              <w:rPr>
                <w:rFonts w:ascii="Arial" w:hAnsi="Arial" w:cs="Arial"/>
              </w:rPr>
              <w:t>HNa</w:t>
            </w:r>
            <w:proofErr w:type="spellEnd"/>
          </w:p>
          <w:p w14:paraId="3D9DEDBE" w14:textId="77777777" w:rsidR="00A32123" w:rsidRDefault="00A32123" w:rsidP="00A32123">
            <w:pPr>
              <w:rPr>
                <w:rFonts w:ascii="Arial" w:eastAsiaTheme="minorEastAsia" w:hAnsi="Arial" w:cs="Arial"/>
              </w:rPr>
            </w:pPr>
          </w:p>
          <w:p w14:paraId="6BB9AD6E" w14:textId="1BCFE546" w:rsidR="001652C7" w:rsidRPr="00A32123" w:rsidRDefault="00A32123" w:rsidP="00A32123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b) </w:t>
            </w:r>
            <w:r w:rsidR="001652C7" w:rsidRPr="00A32123">
              <w:rPr>
                <w:rFonts w:ascii="Arial" w:eastAsiaTheme="minorEastAsia" w:hAnsi="Arial" w:cs="Arial"/>
              </w:rPr>
              <w:t>Zabarwienie papierka uniwersalnego w roztworze chlorowodoru: czerwone (lub pomarańczowe)</w:t>
            </w:r>
          </w:p>
          <w:p w14:paraId="5E80185D" w14:textId="2B189BB1" w:rsidR="00DC5DA8" w:rsidRPr="00A32123" w:rsidRDefault="001652C7" w:rsidP="00A32123">
            <w:pPr>
              <w:rPr>
                <w:rFonts w:ascii="Arial" w:hAnsi="Arial" w:cs="Arial"/>
              </w:rPr>
            </w:pPr>
            <w:r w:rsidRPr="00A32123">
              <w:rPr>
                <w:rFonts w:ascii="Arial" w:eastAsiaTheme="minorEastAsia" w:hAnsi="Arial" w:cs="Arial"/>
              </w:rPr>
              <w:t>Zabarwienie papierka uniwersalnego w roztworze amoniaku: niebieskie (lub zielone)</w:t>
            </w:r>
          </w:p>
        </w:tc>
        <w:tc>
          <w:tcPr>
            <w:tcW w:w="3054" w:type="dxa"/>
          </w:tcPr>
          <w:p w14:paraId="2B81BA8F" w14:textId="77777777" w:rsidR="000671CD" w:rsidRDefault="000671CD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Zapisanie równania reakcji – 1 pkt </w:t>
            </w:r>
          </w:p>
          <w:p w14:paraId="35152739" w14:textId="0F47B5FF" w:rsidR="00DC5DA8" w:rsidRPr="001652C7" w:rsidRDefault="000671CD" w:rsidP="001652C7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1652C7">
              <w:rPr>
                <w:rFonts w:ascii="Arial" w:hAnsi="Arial" w:cs="Arial"/>
              </w:rPr>
              <w:t>Podanie  dwu poprawnych kolorów</w:t>
            </w:r>
            <w:r w:rsidR="00DC5DA8" w:rsidRPr="001652C7">
              <w:rPr>
                <w:rFonts w:ascii="Arial" w:hAnsi="Arial" w:cs="Arial"/>
              </w:rPr>
              <w:t xml:space="preserve"> – 1 pkt </w:t>
            </w:r>
          </w:p>
        </w:tc>
        <w:tc>
          <w:tcPr>
            <w:tcW w:w="1270" w:type="dxa"/>
          </w:tcPr>
          <w:p w14:paraId="078E88E2" w14:textId="26482C07" w:rsidR="00DC5DA8" w:rsidRPr="00F35ED9" w:rsidRDefault="000671CD" w:rsidP="00DC5DA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DC5DA8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DC5DA8" w14:paraId="0CA3870D" w14:textId="77777777" w:rsidTr="00560F6B">
        <w:trPr>
          <w:jc w:val="center"/>
        </w:trPr>
        <w:tc>
          <w:tcPr>
            <w:tcW w:w="917" w:type="dxa"/>
          </w:tcPr>
          <w:p w14:paraId="279EE7A7" w14:textId="4FAA0004" w:rsidR="00DC5DA8" w:rsidRDefault="00DC5DA8" w:rsidP="00DC5D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785" w:type="dxa"/>
            <w:gridSpan w:val="4"/>
          </w:tcPr>
          <w:p w14:paraId="4E5DA24D" w14:textId="62AF76B9" w:rsidR="00884928" w:rsidRPr="00884928" w:rsidRDefault="00884928" w:rsidP="008849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Poprawne równania (należy napisać 5 równań, w dowolnej kolejności):</w:t>
            </w:r>
          </w:p>
          <w:p w14:paraId="38E6435E" w14:textId="303A79C1" w:rsidR="00DC5DA8" w:rsidRPr="00AF6822" w:rsidRDefault="00DC5DA8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E5F71">
              <w:rPr>
                <w:rFonts w:ascii="Arial" w:hAnsi="Arial" w:cs="Arial"/>
              </w:rPr>
              <w:t xml:space="preserve">Mg + </w:t>
            </w:r>
            <w:r w:rsidR="00AE5F71" w:rsidRPr="00F64B52">
              <w:rPr>
                <w:rFonts w:ascii="Arial" w:hAnsi="Arial" w:cs="Arial"/>
              </w:rPr>
              <w:t>H</w:t>
            </w:r>
            <w:r w:rsidR="00AE5F71" w:rsidRPr="00F64B52">
              <w:rPr>
                <w:rFonts w:ascii="Arial" w:hAnsi="Arial" w:cs="Arial"/>
                <w:vertAlign w:val="subscript"/>
              </w:rPr>
              <w:t>2</w:t>
            </w:r>
            <w:r w:rsidR="00AE5F71" w:rsidRPr="00F64B52">
              <w:rPr>
                <w:rFonts w:ascii="Arial" w:hAnsi="Arial" w:cs="Arial"/>
              </w:rPr>
              <w:t>SO</w:t>
            </w:r>
            <w:r w:rsidR="00AE5F71" w:rsidRPr="00F64B52">
              <w:rPr>
                <w:rFonts w:ascii="Arial" w:hAnsi="Arial" w:cs="Arial"/>
                <w:vertAlign w:val="subscript"/>
              </w:rPr>
              <w:t>4</w:t>
            </w:r>
            <w:r w:rsidR="00C00AED">
              <w:rPr>
                <w:rFonts w:ascii="Arial" w:hAnsi="Arial" w:cs="Arial"/>
              </w:rPr>
              <w:t xml:space="preserve"> </w:t>
            </w:r>
            <w:r w:rsidRPr="00AF6822">
              <w:rPr>
                <w:rFonts w:ascii="Arial" w:hAnsi="Arial" w:cs="Arial"/>
              </w:rPr>
              <w:t>→</w:t>
            </w:r>
            <w:r>
              <w:rPr>
                <w:rFonts w:ascii="Arial" w:hAnsi="Arial" w:cs="Arial"/>
              </w:rPr>
              <w:t xml:space="preserve"> </w:t>
            </w:r>
            <w:r w:rsidRPr="00AF6822">
              <w:rPr>
                <w:rFonts w:ascii="Arial" w:hAnsi="Arial" w:cs="Arial"/>
              </w:rPr>
              <w:t xml:space="preserve"> </w:t>
            </w:r>
            <w:r w:rsidR="00AE5F71">
              <w:rPr>
                <w:rFonts w:ascii="Arial" w:hAnsi="Arial" w:cs="Arial"/>
              </w:rPr>
              <w:t>Mg</w:t>
            </w:r>
            <w:r w:rsidR="00AE5F71" w:rsidRPr="00F64B52">
              <w:rPr>
                <w:rFonts w:ascii="Arial" w:hAnsi="Arial" w:cs="Arial"/>
              </w:rPr>
              <w:t>SO</w:t>
            </w:r>
            <w:r w:rsidR="00AE5F71" w:rsidRPr="00F64B52">
              <w:rPr>
                <w:rFonts w:ascii="Arial" w:hAnsi="Arial" w:cs="Arial"/>
                <w:vertAlign w:val="subscript"/>
              </w:rPr>
              <w:t>4</w:t>
            </w:r>
            <w:r w:rsidR="00AE5F71">
              <w:rPr>
                <w:rFonts w:ascii="Arial" w:hAnsi="Arial" w:cs="Arial"/>
                <w:vertAlign w:val="subscript"/>
              </w:rPr>
              <w:t xml:space="preserve"> </w:t>
            </w:r>
            <w:r>
              <w:rPr>
                <w:rFonts w:ascii="Arial" w:hAnsi="Arial" w:cs="Arial"/>
              </w:rPr>
              <w:t>+ H</w:t>
            </w:r>
            <w:r w:rsidRPr="006C5DA3">
              <w:rPr>
                <w:rFonts w:ascii="Arial" w:hAnsi="Arial" w:cs="Arial"/>
                <w:vertAlign w:val="subscript"/>
              </w:rPr>
              <w:t>2</w:t>
            </w:r>
          </w:p>
          <w:p w14:paraId="74B33839" w14:textId="61240060" w:rsidR="00DC5DA8" w:rsidRPr="00AF6822" w:rsidRDefault="00DC5DA8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C00AED">
              <w:rPr>
                <w:rFonts w:ascii="Arial" w:hAnsi="Arial" w:cs="Arial"/>
              </w:rPr>
              <w:t xml:space="preserve">Mg + 2 </w:t>
            </w:r>
            <w:r w:rsidR="00C00AED" w:rsidRPr="00F64B52">
              <w:rPr>
                <w:rFonts w:ascii="Arial" w:hAnsi="Arial" w:cs="Arial"/>
              </w:rPr>
              <w:t>H</w:t>
            </w:r>
            <w:r w:rsidR="00C00AED" w:rsidRPr="00C00AED">
              <w:rPr>
                <w:rFonts w:ascii="Arial" w:hAnsi="Arial" w:cs="Arial"/>
              </w:rPr>
              <w:t>Cl</w:t>
            </w:r>
            <w:r w:rsidR="00C00AED">
              <w:rPr>
                <w:rFonts w:ascii="Arial" w:hAnsi="Arial" w:cs="Arial"/>
              </w:rPr>
              <w:t xml:space="preserve"> </w:t>
            </w:r>
            <w:r w:rsidR="00C00AED" w:rsidRPr="00AF6822">
              <w:rPr>
                <w:rFonts w:ascii="Arial" w:hAnsi="Arial" w:cs="Arial"/>
              </w:rPr>
              <w:t>→</w:t>
            </w:r>
            <w:r w:rsidR="00C00AED">
              <w:rPr>
                <w:rFonts w:ascii="Arial" w:hAnsi="Arial" w:cs="Arial"/>
              </w:rPr>
              <w:t xml:space="preserve"> </w:t>
            </w:r>
            <w:r w:rsidR="00C00AED" w:rsidRPr="00AF6822">
              <w:rPr>
                <w:rFonts w:ascii="Arial" w:hAnsi="Arial" w:cs="Arial"/>
              </w:rPr>
              <w:t xml:space="preserve"> </w:t>
            </w:r>
            <w:r w:rsidR="00C00AED">
              <w:rPr>
                <w:rFonts w:ascii="Arial" w:hAnsi="Arial" w:cs="Arial"/>
              </w:rPr>
              <w:t>MgCl</w:t>
            </w:r>
            <w:r w:rsidR="00C00AED" w:rsidRPr="00C00AED">
              <w:rPr>
                <w:rFonts w:ascii="Arial" w:hAnsi="Arial" w:cs="Arial"/>
                <w:vertAlign w:val="subscript"/>
              </w:rPr>
              <w:t>2</w:t>
            </w:r>
            <w:r w:rsidR="00312B46">
              <w:rPr>
                <w:rFonts w:ascii="Arial" w:hAnsi="Arial" w:cs="Arial"/>
                <w:vertAlign w:val="subscript"/>
              </w:rPr>
              <w:t xml:space="preserve"> </w:t>
            </w:r>
            <w:r w:rsidR="00C00AED">
              <w:rPr>
                <w:rFonts w:ascii="Arial" w:hAnsi="Arial" w:cs="Arial"/>
              </w:rPr>
              <w:t>+ H</w:t>
            </w:r>
            <w:r w:rsidR="00C00AED" w:rsidRPr="006C5DA3">
              <w:rPr>
                <w:rFonts w:ascii="Arial" w:hAnsi="Arial" w:cs="Arial"/>
                <w:vertAlign w:val="subscript"/>
              </w:rPr>
              <w:t>2</w:t>
            </w:r>
          </w:p>
          <w:p w14:paraId="1A80E310" w14:textId="0137DBA7" w:rsidR="00DC5DA8" w:rsidRPr="00AF6822" w:rsidRDefault="00DC5DA8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305877" w:rsidRPr="00F64B52">
              <w:rPr>
                <w:rFonts w:ascii="Arial" w:hAnsi="Arial" w:cs="Arial"/>
              </w:rPr>
              <w:t>NH</w:t>
            </w:r>
            <w:r w:rsidR="00305877" w:rsidRPr="00F64B52">
              <w:rPr>
                <w:rFonts w:ascii="Arial" w:hAnsi="Arial" w:cs="Arial"/>
                <w:vertAlign w:val="subscript"/>
              </w:rPr>
              <w:t>3</w:t>
            </w:r>
            <w:r w:rsidR="00305877" w:rsidRPr="00F64B52">
              <w:rPr>
                <w:rFonts w:ascii="Arial" w:hAnsi="Arial" w:cs="Arial"/>
              </w:rPr>
              <w:t xml:space="preserve"> </w:t>
            </w:r>
            <w:r w:rsidR="00305877" w:rsidRPr="00F64B52">
              <w:rPr>
                <w:rFonts w:ascii="Arial" w:hAnsi="Arial" w:cs="Arial"/>
                <w:vertAlign w:val="superscript"/>
              </w:rPr>
              <w:t>.</w:t>
            </w:r>
            <w:r w:rsidR="00305877" w:rsidRPr="00F64B52">
              <w:rPr>
                <w:rFonts w:ascii="Arial" w:hAnsi="Arial" w:cs="Arial"/>
              </w:rPr>
              <w:t xml:space="preserve"> H</w:t>
            </w:r>
            <w:r w:rsidR="00305877" w:rsidRPr="00F64B52">
              <w:rPr>
                <w:rFonts w:ascii="Arial" w:hAnsi="Arial" w:cs="Arial"/>
                <w:vertAlign w:val="subscript"/>
              </w:rPr>
              <w:t>2</w:t>
            </w:r>
            <w:r w:rsidR="00305877" w:rsidRPr="00F64B52">
              <w:rPr>
                <w:rFonts w:ascii="Arial" w:hAnsi="Arial" w:cs="Arial"/>
              </w:rPr>
              <w:t>O</w:t>
            </w:r>
            <w:r w:rsidR="00305877">
              <w:rPr>
                <w:rFonts w:ascii="Arial" w:hAnsi="Arial" w:cs="Arial"/>
              </w:rPr>
              <w:t xml:space="preserve"> + HCl </w:t>
            </w:r>
            <w:r w:rsidR="00305877">
              <w:rPr>
                <w:rFonts w:ascii="Arial" w:hAnsi="Arial" w:cs="Arial"/>
              </w:rPr>
              <w:sym w:font="Symbol" w:char="F0AE"/>
            </w:r>
            <w:r w:rsidR="00305877">
              <w:rPr>
                <w:rFonts w:ascii="Arial" w:hAnsi="Arial" w:cs="Arial"/>
              </w:rPr>
              <w:t xml:space="preserve"> NH</w:t>
            </w:r>
            <w:r w:rsidR="00305877" w:rsidRPr="00305877">
              <w:rPr>
                <w:rFonts w:ascii="Arial" w:hAnsi="Arial" w:cs="Arial"/>
                <w:vertAlign w:val="subscript"/>
              </w:rPr>
              <w:t>4</w:t>
            </w:r>
            <w:r w:rsidR="00305877">
              <w:rPr>
                <w:rFonts w:ascii="Arial" w:hAnsi="Arial" w:cs="Arial"/>
              </w:rPr>
              <w:t>Cl + H</w:t>
            </w:r>
            <w:r w:rsidR="00305877" w:rsidRPr="00305877">
              <w:rPr>
                <w:rFonts w:ascii="Arial" w:hAnsi="Arial" w:cs="Arial"/>
                <w:vertAlign w:val="subscript"/>
              </w:rPr>
              <w:t>2</w:t>
            </w:r>
            <w:r w:rsidR="00305877">
              <w:rPr>
                <w:rFonts w:ascii="Arial" w:hAnsi="Arial" w:cs="Arial"/>
              </w:rPr>
              <w:t xml:space="preserve">O     </w:t>
            </w:r>
            <w:r w:rsidR="00F35090">
              <w:rPr>
                <w:rFonts w:ascii="Arial" w:hAnsi="Arial" w:cs="Arial"/>
              </w:rPr>
              <w:t xml:space="preserve">      </w:t>
            </w:r>
            <w:r w:rsidR="00305877">
              <w:rPr>
                <w:rFonts w:ascii="Arial" w:hAnsi="Arial" w:cs="Arial"/>
              </w:rPr>
              <w:t xml:space="preserve">lub </w:t>
            </w:r>
            <w:r w:rsidR="00F35090" w:rsidRPr="00F64B52">
              <w:rPr>
                <w:rFonts w:ascii="Arial" w:hAnsi="Arial" w:cs="Arial"/>
              </w:rPr>
              <w:t>NH</w:t>
            </w:r>
            <w:r w:rsidR="00F35090" w:rsidRPr="00F64B52">
              <w:rPr>
                <w:rFonts w:ascii="Arial" w:hAnsi="Arial" w:cs="Arial"/>
                <w:vertAlign w:val="subscript"/>
              </w:rPr>
              <w:t>3</w:t>
            </w:r>
            <w:r w:rsidR="00F35090" w:rsidRPr="00F64B52">
              <w:rPr>
                <w:rFonts w:ascii="Arial" w:hAnsi="Arial" w:cs="Arial"/>
              </w:rPr>
              <w:t xml:space="preserve"> </w:t>
            </w:r>
            <w:r w:rsidR="00F35090">
              <w:rPr>
                <w:rFonts w:ascii="Arial" w:hAnsi="Arial" w:cs="Arial"/>
              </w:rPr>
              <w:t xml:space="preserve">+ HCl </w:t>
            </w:r>
            <w:r w:rsidR="00F35090">
              <w:rPr>
                <w:rFonts w:ascii="Arial" w:hAnsi="Arial" w:cs="Arial"/>
              </w:rPr>
              <w:sym w:font="Symbol" w:char="F0AE"/>
            </w:r>
            <w:r w:rsidR="00F35090">
              <w:rPr>
                <w:rFonts w:ascii="Arial" w:hAnsi="Arial" w:cs="Arial"/>
              </w:rPr>
              <w:t xml:space="preserve"> NH</w:t>
            </w:r>
            <w:r w:rsidR="00F35090" w:rsidRPr="00305877">
              <w:rPr>
                <w:rFonts w:ascii="Arial" w:hAnsi="Arial" w:cs="Arial"/>
                <w:vertAlign w:val="subscript"/>
              </w:rPr>
              <w:t>4</w:t>
            </w:r>
            <w:r w:rsidR="00F35090">
              <w:rPr>
                <w:rFonts w:ascii="Arial" w:hAnsi="Arial" w:cs="Arial"/>
              </w:rPr>
              <w:t xml:space="preserve">Cl     </w:t>
            </w:r>
          </w:p>
          <w:p w14:paraId="5D939622" w14:textId="2A4B3FD4" w:rsidR="00DC5DA8" w:rsidRPr="00AF2AB9" w:rsidRDefault="00DC5DA8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F35090" w:rsidRPr="00AF2AB9">
              <w:rPr>
                <w:rFonts w:ascii="Arial" w:hAnsi="Arial" w:cs="Arial"/>
                <w:lang w:val="en-US"/>
              </w:rPr>
              <w:t>2 NH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="00F35090" w:rsidRPr="00AF2AB9">
              <w:rPr>
                <w:rFonts w:ascii="Arial" w:hAnsi="Arial" w:cs="Arial"/>
                <w:lang w:val="en-US"/>
              </w:rPr>
              <w:t xml:space="preserve"> </w:t>
            </w:r>
            <w:r w:rsidR="00F35090" w:rsidRPr="00AF2AB9">
              <w:rPr>
                <w:rFonts w:ascii="Arial" w:hAnsi="Arial" w:cs="Arial"/>
                <w:vertAlign w:val="superscript"/>
                <w:lang w:val="en-US"/>
              </w:rPr>
              <w:t>.</w:t>
            </w:r>
            <w:r w:rsidR="00F35090" w:rsidRPr="00AF2AB9">
              <w:rPr>
                <w:rFonts w:ascii="Arial" w:hAnsi="Arial" w:cs="Arial"/>
                <w:lang w:val="en-US"/>
              </w:rPr>
              <w:t xml:space="preserve"> 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F35090" w:rsidRPr="00AF2AB9">
              <w:rPr>
                <w:rFonts w:ascii="Arial" w:hAnsi="Arial" w:cs="Arial"/>
                <w:lang w:val="en-US"/>
              </w:rPr>
              <w:t>O + 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F35090" w:rsidRPr="00AF2AB9">
              <w:rPr>
                <w:rFonts w:ascii="Arial" w:hAnsi="Arial" w:cs="Arial"/>
                <w:lang w:val="en-US"/>
              </w:rPr>
              <w:t>SO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F35090" w:rsidRPr="00AF2AB9">
              <w:rPr>
                <w:rFonts w:ascii="Arial" w:hAnsi="Arial" w:cs="Arial"/>
                <w:lang w:val="en-US"/>
              </w:rPr>
              <w:t xml:space="preserve"> </w:t>
            </w:r>
            <w:r w:rsidR="00F35090">
              <w:rPr>
                <w:rFonts w:ascii="Arial" w:hAnsi="Arial" w:cs="Arial"/>
              </w:rPr>
              <w:sym w:font="Symbol" w:char="F0AE"/>
            </w:r>
            <w:r w:rsidR="00F35090" w:rsidRPr="00AF2AB9">
              <w:rPr>
                <w:rFonts w:ascii="Arial" w:hAnsi="Arial" w:cs="Arial"/>
                <w:lang w:val="en-US"/>
              </w:rPr>
              <w:t xml:space="preserve"> (NH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F35090" w:rsidRPr="00AF2AB9">
              <w:rPr>
                <w:rFonts w:ascii="Arial" w:hAnsi="Arial" w:cs="Arial"/>
                <w:lang w:val="en-US"/>
              </w:rPr>
              <w:t>)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F35090" w:rsidRPr="00AF2AB9">
              <w:rPr>
                <w:rFonts w:ascii="Arial" w:hAnsi="Arial" w:cs="Arial"/>
                <w:lang w:val="en-US"/>
              </w:rPr>
              <w:t>SO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F35090" w:rsidRPr="00AF2AB9">
              <w:rPr>
                <w:rFonts w:ascii="Arial" w:hAnsi="Arial" w:cs="Arial"/>
                <w:lang w:val="en-US"/>
              </w:rPr>
              <w:t xml:space="preserve"> + 2 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F35090" w:rsidRPr="00AF2AB9">
              <w:rPr>
                <w:rFonts w:ascii="Arial" w:hAnsi="Arial" w:cs="Arial"/>
                <w:lang w:val="en-US"/>
              </w:rPr>
              <w:t>O    lub     2 NH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3</w:t>
            </w:r>
            <w:r w:rsidR="00F35090" w:rsidRPr="00AF2AB9">
              <w:rPr>
                <w:rFonts w:ascii="Arial" w:hAnsi="Arial" w:cs="Arial"/>
                <w:lang w:val="en-US"/>
              </w:rPr>
              <w:t xml:space="preserve"> + 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F35090" w:rsidRPr="00AF2AB9">
              <w:rPr>
                <w:rFonts w:ascii="Arial" w:hAnsi="Arial" w:cs="Arial"/>
                <w:lang w:val="en-US"/>
              </w:rPr>
              <w:t>SO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F35090" w:rsidRPr="00AF2AB9">
              <w:rPr>
                <w:rFonts w:ascii="Arial" w:hAnsi="Arial" w:cs="Arial"/>
                <w:lang w:val="en-US"/>
              </w:rPr>
              <w:t xml:space="preserve"> </w:t>
            </w:r>
            <w:r w:rsidR="00F35090">
              <w:rPr>
                <w:rFonts w:ascii="Arial" w:hAnsi="Arial" w:cs="Arial"/>
              </w:rPr>
              <w:sym w:font="Symbol" w:char="F0AE"/>
            </w:r>
            <w:r w:rsidR="00F35090" w:rsidRPr="00AF2AB9">
              <w:rPr>
                <w:rFonts w:ascii="Arial" w:hAnsi="Arial" w:cs="Arial"/>
                <w:lang w:val="en-US"/>
              </w:rPr>
              <w:t xml:space="preserve"> (NH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F35090" w:rsidRPr="00AF2AB9">
              <w:rPr>
                <w:rFonts w:ascii="Arial" w:hAnsi="Arial" w:cs="Arial"/>
                <w:lang w:val="en-US"/>
              </w:rPr>
              <w:t>)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F35090" w:rsidRPr="00AF2AB9">
              <w:rPr>
                <w:rFonts w:ascii="Arial" w:hAnsi="Arial" w:cs="Arial"/>
                <w:lang w:val="en-US"/>
              </w:rPr>
              <w:t>SO</w:t>
            </w:r>
            <w:r w:rsidR="00F35090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F35090" w:rsidRPr="00AF2AB9">
              <w:rPr>
                <w:rFonts w:ascii="Arial" w:hAnsi="Arial" w:cs="Arial"/>
                <w:lang w:val="en-US"/>
              </w:rPr>
              <w:t xml:space="preserve">    </w:t>
            </w:r>
          </w:p>
          <w:p w14:paraId="121781A6" w14:textId="77777777" w:rsidR="00DC5DA8" w:rsidRDefault="00DC5DA8">
            <w:pPr>
              <w:pStyle w:val="Akapitzlist"/>
              <w:numPr>
                <w:ilvl w:val="0"/>
                <w:numId w:val="22"/>
              </w:numPr>
              <w:ind w:left="248" w:hanging="248"/>
              <w:rPr>
                <w:rFonts w:ascii="Arial" w:hAnsi="Arial" w:cs="Arial"/>
              </w:rPr>
            </w:pPr>
            <w:r w:rsidRPr="00AF2AB9">
              <w:rPr>
                <w:rFonts w:ascii="Arial" w:hAnsi="Arial" w:cs="Arial"/>
                <w:lang w:val="en-US"/>
              </w:rPr>
              <w:t xml:space="preserve">   </w:t>
            </w:r>
            <w:r w:rsidR="009F0C95" w:rsidRPr="00F64B52">
              <w:rPr>
                <w:rFonts w:ascii="Arial" w:hAnsi="Arial" w:cs="Arial"/>
              </w:rPr>
              <w:t>Cu(NO</w:t>
            </w:r>
            <w:r w:rsidR="009F0C95" w:rsidRPr="00F64B52">
              <w:rPr>
                <w:rFonts w:ascii="Arial" w:hAnsi="Arial" w:cs="Arial"/>
                <w:vertAlign w:val="subscript"/>
              </w:rPr>
              <w:t>3</w:t>
            </w:r>
            <w:r w:rsidR="009F0C95" w:rsidRPr="00F64B52">
              <w:rPr>
                <w:rFonts w:ascii="Arial" w:hAnsi="Arial" w:cs="Arial"/>
              </w:rPr>
              <w:t>)</w:t>
            </w:r>
            <w:r w:rsidR="009F0C95" w:rsidRPr="00F64B52">
              <w:rPr>
                <w:rFonts w:ascii="Arial" w:hAnsi="Arial" w:cs="Arial"/>
                <w:vertAlign w:val="subscript"/>
              </w:rPr>
              <w:t>2</w:t>
            </w:r>
            <w:r w:rsidR="009F0C95">
              <w:rPr>
                <w:rFonts w:ascii="Arial" w:hAnsi="Arial" w:cs="Arial"/>
              </w:rPr>
              <w:t xml:space="preserve"> + Mg </w:t>
            </w:r>
            <w:r w:rsidR="009F0C95">
              <w:rPr>
                <w:rFonts w:ascii="Arial" w:hAnsi="Arial" w:cs="Arial"/>
              </w:rPr>
              <w:sym w:font="Symbol" w:char="F0AE"/>
            </w:r>
            <w:r w:rsidR="009F0C95">
              <w:rPr>
                <w:rFonts w:ascii="Arial" w:hAnsi="Arial" w:cs="Arial"/>
              </w:rPr>
              <w:t xml:space="preserve"> Mg</w:t>
            </w:r>
            <w:r w:rsidR="009F0C95" w:rsidRPr="00F64B52">
              <w:rPr>
                <w:rFonts w:ascii="Arial" w:hAnsi="Arial" w:cs="Arial"/>
              </w:rPr>
              <w:t>(NO</w:t>
            </w:r>
            <w:r w:rsidR="009F0C95" w:rsidRPr="00F64B52">
              <w:rPr>
                <w:rFonts w:ascii="Arial" w:hAnsi="Arial" w:cs="Arial"/>
                <w:vertAlign w:val="subscript"/>
              </w:rPr>
              <w:t>3</w:t>
            </w:r>
            <w:r w:rsidR="009F0C95" w:rsidRPr="00F64B52">
              <w:rPr>
                <w:rFonts w:ascii="Arial" w:hAnsi="Arial" w:cs="Arial"/>
              </w:rPr>
              <w:t>)</w:t>
            </w:r>
            <w:r w:rsidR="009F0C95" w:rsidRPr="00F64B52">
              <w:rPr>
                <w:rFonts w:ascii="Arial" w:hAnsi="Arial" w:cs="Arial"/>
                <w:vertAlign w:val="subscript"/>
              </w:rPr>
              <w:t>2</w:t>
            </w:r>
            <w:r w:rsidR="009F0C95">
              <w:rPr>
                <w:rFonts w:ascii="Arial" w:hAnsi="Arial" w:cs="Arial"/>
              </w:rPr>
              <w:t xml:space="preserve"> + Cu</w:t>
            </w:r>
          </w:p>
          <w:p w14:paraId="1629B19F" w14:textId="461ED6DD" w:rsidR="00884928" w:rsidRPr="00120868" w:rsidRDefault="00884928" w:rsidP="00D26B64">
            <w:pPr>
              <w:pStyle w:val="Akapitzlist"/>
              <w:numPr>
                <w:ilvl w:val="0"/>
                <w:numId w:val="22"/>
              </w:numPr>
              <w:spacing w:after="120"/>
              <w:ind w:left="249" w:hanging="2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64B52">
              <w:rPr>
                <w:rFonts w:ascii="Arial" w:hAnsi="Arial" w:cs="Arial"/>
              </w:rPr>
              <w:t>Cu(NO</w:t>
            </w:r>
            <w:r w:rsidRPr="00F64B52">
              <w:rPr>
                <w:rFonts w:ascii="Arial" w:hAnsi="Arial" w:cs="Arial"/>
                <w:vertAlign w:val="subscript"/>
              </w:rPr>
              <w:t>3</w:t>
            </w:r>
            <w:r w:rsidRPr="00F64B52">
              <w:rPr>
                <w:rFonts w:ascii="Arial" w:hAnsi="Arial" w:cs="Arial"/>
              </w:rPr>
              <w:t>)</w:t>
            </w:r>
            <w:r w:rsidRPr="00F64B52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+ 2 </w:t>
            </w:r>
            <w:r w:rsidRPr="00F64B52">
              <w:rPr>
                <w:rFonts w:ascii="Arial" w:hAnsi="Arial" w:cs="Arial"/>
              </w:rPr>
              <w:t>NH</w:t>
            </w:r>
            <w:r w:rsidRPr="00F64B52">
              <w:rPr>
                <w:rFonts w:ascii="Arial" w:hAnsi="Arial" w:cs="Arial"/>
                <w:vertAlign w:val="subscript"/>
              </w:rPr>
              <w:t>3</w:t>
            </w:r>
            <w:r w:rsidRPr="00F64B52">
              <w:rPr>
                <w:rFonts w:ascii="Arial" w:hAnsi="Arial" w:cs="Arial"/>
              </w:rPr>
              <w:t xml:space="preserve"> </w:t>
            </w:r>
            <w:r w:rsidRPr="00F64B52">
              <w:rPr>
                <w:rFonts w:ascii="Arial" w:hAnsi="Arial" w:cs="Arial"/>
                <w:vertAlign w:val="superscript"/>
              </w:rPr>
              <w:t>.</w:t>
            </w:r>
            <w:r w:rsidRPr="00F64B52">
              <w:rPr>
                <w:rFonts w:ascii="Arial" w:hAnsi="Arial" w:cs="Arial"/>
              </w:rPr>
              <w:t xml:space="preserve"> H</w:t>
            </w:r>
            <w:r w:rsidRPr="00F64B52">
              <w:rPr>
                <w:rFonts w:ascii="Arial" w:hAnsi="Arial" w:cs="Arial"/>
                <w:vertAlign w:val="subscript"/>
              </w:rPr>
              <w:t>2</w:t>
            </w:r>
            <w:r w:rsidRPr="00F64B5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</w:t>
            </w:r>
            <w:r w:rsidR="00EE63DC">
              <w:rPr>
                <w:rFonts w:ascii="Arial" w:hAnsi="Arial" w:cs="Arial"/>
              </w:rPr>
              <w:t>Cu(OH)</w:t>
            </w:r>
            <w:r w:rsidR="00EE63DC" w:rsidRPr="00EE63DC">
              <w:rPr>
                <w:rFonts w:ascii="Arial" w:hAnsi="Arial" w:cs="Arial"/>
                <w:vertAlign w:val="subscript"/>
              </w:rPr>
              <w:t>2</w:t>
            </w:r>
            <w:r w:rsidR="00EE63DC">
              <w:rPr>
                <w:rFonts w:ascii="Arial" w:hAnsi="Arial" w:cs="Arial"/>
              </w:rPr>
              <w:t xml:space="preserve"> + 2 NH</w:t>
            </w:r>
            <w:r w:rsidR="00EE63DC" w:rsidRPr="00305877">
              <w:rPr>
                <w:rFonts w:ascii="Arial" w:hAnsi="Arial" w:cs="Arial"/>
                <w:vertAlign w:val="subscript"/>
              </w:rPr>
              <w:t>4</w:t>
            </w:r>
            <w:r w:rsidR="00EE63DC">
              <w:rPr>
                <w:rFonts w:ascii="Arial" w:hAnsi="Arial" w:cs="Arial"/>
              </w:rPr>
              <w:t>NO</w:t>
            </w:r>
            <w:r w:rsidR="00EE63DC" w:rsidRPr="00EE63DC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3054" w:type="dxa"/>
          </w:tcPr>
          <w:p w14:paraId="588FE894" w14:textId="66FF4DB2" w:rsidR="00DC5DA8" w:rsidRDefault="00DC5DA8" w:rsidP="00DC5DA8">
            <w:pPr>
              <w:ind w:left="75"/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napisanie każdego równania – po 1 pkt</w:t>
            </w:r>
          </w:p>
        </w:tc>
        <w:tc>
          <w:tcPr>
            <w:tcW w:w="1270" w:type="dxa"/>
          </w:tcPr>
          <w:p w14:paraId="23DA66B9" w14:textId="014B382A" w:rsidR="00DC5DA8" w:rsidRPr="00F35ED9" w:rsidRDefault="00DC5DA8" w:rsidP="00DC5DA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pkt</w:t>
            </w:r>
          </w:p>
        </w:tc>
      </w:tr>
      <w:tr w:rsidR="006E6CF0" w14:paraId="7C49A9C7" w14:textId="77777777" w:rsidTr="004A7106">
        <w:trPr>
          <w:trHeight w:val="197"/>
          <w:jc w:val="center"/>
        </w:trPr>
        <w:tc>
          <w:tcPr>
            <w:tcW w:w="917" w:type="dxa"/>
            <w:vMerge w:val="restart"/>
          </w:tcPr>
          <w:p w14:paraId="3F4444B2" w14:textId="7B5623A0" w:rsidR="006E6CF0" w:rsidRDefault="006E6CF0" w:rsidP="00DC5DA8">
            <w:pPr>
              <w:rPr>
                <w:rFonts w:ascii="Arial" w:hAnsi="Arial" w:cs="Arial"/>
              </w:rPr>
            </w:pPr>
            <w:bookmarkStart w:id="1" w:name="_Hlk149772021"/>
            <w:r>
              <w:rPr>
                <w:rFonts w:ascii="Arial" w:hAnsi="Arial" w:cs="Arial"/>
              </w:rPr>
              <w:t>11</w:t>
            </w:r>
          </w:p>
          <w:p w14:paraId="390C23CD" w14:textId="77777777" w:rsidR="006E6CF0" w:rsidRDefault="006E6CF0" w:rsidP="00DC5DA8">
            <w:pPr>
              <w:rPr>
                <w:rFonts w:ascii="Arial" w:hAnsi="Arial" w:cs="Arial"/>
              </w:rPr>
            </w:pPr>
          </w:p>
        </w:tc>
        <w:tc>
          <w:tcPr>
            <w:tcW w:w="7016" w:type="dxa"/>
            <w:gridSpan w:val="3"/>
          </w:tcPr>
          <w:p w14:paraId="2AE6E377" w14:textId="77777777" w:rsidR="006E6CF0" w:rsidRPr="00AF2AB9" w:rsidRDefault="007D0906" w:rsidP="00DC5DA8">
            <w:pPr>
              <w:pStyle w:val="Akapitzlist"/>
              <w:ind w:left="0"/>
              <w:rPr>
                <w:rFonts w:ascii="Arial" w:hAnsi="Arial" w:cs="Arial"/>
                <w:lang w:val="en-US"/>
              </w:rPr>
            </w:pPr>
            <w:r w:rsidRPr="00AF2AB9">
              <w:rPr>
                <w:rFonts w:ascii="Arial" w:hAnsi="Arial" w:cs="Arial"/>
                <w:lang w:val="en-US"/>
              </w:rPr>
              <w:t xml:space="preserve">a) </w:t>
            </w:r>
            <w:r w:rsidR="008C1796" w:rsidRPr="00AF2AB9">
              <w:rPr>
                <w:rFonts w:ascii="Arial" w:hAnsi="Arial" w:cs="Arial"/>
                <w:lang w:val="en-US"/>
              </w:rPr>
              <w:t>Ba</w:t>
            </w:r>
            <w:r w:rsidR="008C1796" w:rsidRPr="00AF2AB9">
              <w:rPr>
                <w:rFonts w:ascii="Arial" w:hAnsi="Arial" w:cs="Arial"/>
                <w:vertAlign w:val="superscript"/>
                <w:lang w:val="en-US"/>
              </w:rPr>
              <w:t>2+</w:t>
            </w:r>
            <w:r w:rsidR="008C1796" w:rsidRPr="00AF2AB9">
              <w:rPr>
                <w:rFonts w:ascii="Arial" w:hAnsi="Arial" w:cs="Arial"/>
                <w:lang w:val="en-US"/>
              </w:rPr>
              <w:t xml:space="preserve"> + 2 OH</w:t>
            </w:r>
            <w:r w:rsidR="008C1796" w:rsidRPr="008C1796">
              <w:rPr>
                <w:rFonts w:ascii="Symbol" w:hAnsi="Symbol" w:cs="Arial"/>
                <w:vertAlign w:val="superscript"/>
              </w:rPr>
              <w:t></w:t>
            </w:r>
            <w:r w:rsidR="008C1796" w:rsidRPr="00AF2AB9">
              <w:rPr>
                <w:rFonts w:ascii="Arial" w:hAnsi="Arial" w:cs="Arial"/>
                <w:lang w:val="en-US"/>
              </w:rPr>
              <w:t xml:space="preserve"> + 2 H</w:t>
            </w:r>
            <w:r w:rsidR="008C1796" w:rsidRPr="00AF2AB9">
              <w:rPr>
                <w:rFonts w:ascii="Arial" w:hAnsi="Arial" w:cs="Arial"/>
                <w:vertAlign w:val="superscript"/>
                <w:lang w:val="en-US"/>
              </w:rPr>
              <w:t>+</w:t>
            </w:r>
            <w:r w:rsidR="008C1796" w:rsidRPr="00AF2AB9">
              <w:rPr>
                <w:rFonts w:ascii="Arial" w:hAnsi="Arial" w:cs="Arial"/>
                <w:lang w:val="en-US"/>
              </w:rPr>
              <w:t xml:space="preserve"> + SO</w:t>
            </w:r>
            <w:r w:rsidR="008C1796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8C1796" w:rsidRPr="00AF2AB9">
              <w:rPr>
                <w:rFonts w:ascii="Arial" w:hAnsi="Arial" w:cs="Arial"/>
                <w:vertAlign w:val="superscript"/>
                <w:lang w:val="en-US"/>
              </w:rPr>
              <w:t>2</w:t>
            </w:r>
            <w:r w:rsidR="008C1796" w:rsidRPr="008C1796">
              <w:rPr>
                <w:rFonts w:ascii="Symbol" w:hAnsi="Symbol" w:cs="Arial"/>
                <w:vertAlign w:val="superscript"/>
              </w:rPr>
              <w:t></w:t>
            </w:r>
            <w:r w:rsidR="008C1796" w:rsidRPr="00AF2AB9">
              <w:rPr>
                <w:rFonts w:ascii="Arial" w:hAnsi="Arial" w:cs="Arial"/>
                <w:lang w:val="en-US"/>
              </w:rPr>
              <w:t xml:space="preserve"> </w:t>
            </w:r>
            <w:r w:rsidR="008C1796">
              <w:rPr>
                <w:rFonts w:ascii="Arial" w:hAnsi="Arial" w:cs="Arial"/>
              </w:rPr>
              <w:sym w:font="Symbol" w:char="F0AE"/>
            </w:r>
            <w:r w:rsidR="008C1796" w:rsidRPr="00AF2AB9">
              <w:rPr>
                <w:rFonts w:ascii="Arial" w:hAnsi="Arial" w:cs="Arial"/>
                <w:lang w:val="en-US"/>
              </w:rPr>
              <w:t xml:space="preserve"> BaSO</w:t>
            </w:r>
            <w:r w:rsidR="008C1796" w:rsidRPr="00AF2AB9">
              <w:rPr>
                <w:rFonts w:ascii="Arial" w:hAnsi="Arial" w:cs="Arial"/>
                <w:vertAlign w:val="subscript"/>
                <w:lang w:val="en-US"/>
              </w:rPr>
              <w:t>4</w:t>
            </w:r>
            <w:r w:rsidR="008C1796" w:rsidRPr="00AF2AB9">
              <w:rPr>
                <w:rFonts w:ascii="Arial" w:hAnsi="Arial" w:cs="Arial"/>
                <w:lang w:val="en-US"/>
              </w:rPr>
              <w:t xml:space="preserve"> + 2 H</w:t>
            </w:r>
            <w:r w:rsidR="008C1796" w:rsidRPr="00AF2AB9">
              <w:rPr>
                <w:rFonts w:ascii="Arial" w:hAnsi="Arial" w:cs="Arial"/>
                <w:vertAlign w:val="subscript"/>
                <w:lang w:val="en-US"/>
              </w:rPr>
              <w:t>2</w:t>
            </w:r>
            <w:r w:rsidR="008C1796" w:rsidRPr="00AF2AB9">
              <w:rPr>
                <w:rFonts w:ascii="Arial" w:hAnsi="Arial" w:cs="Arial"/>
                <w:lang w:val="en-US"/>
              </w:rPr>
              <w:t xml:space="preserve">O </w:t>
            </w:r>
          </w:p>
          <w:p w14:paraId="27F12E22" w14:textId="54CF0526" w:rsidR="004A29BA" w:rsidRPr="002812D3" w:rsidRDefault="004C3DB7" w:rsidP="00D26B6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 Ba</w:t>
            </w:r>
            <w:r w:rsidRPr="008C1796">
              <w:rPr>
                <w:rFonts w:ascii="Arial" w:hAnsi="Arial" w:cs="Arial"/>
                <w:vertAlign w:val="superscript"/>
              </w:rPr>
              <w:t>2+</w:t>
            </w:r>
            <w:r>
              <w:rPr>
                <w:rFonts w:ascii="Arial" w:hAnsi="Arial" w:cs="Arial"/>
              </w:rPr>
              <w:t xml:space="preserve"> + 2 OH</w:t>
            </w:r>
            <w:r w:rsidRPr="008C1796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+ 2 H</w:t>
            </w:r>
            <w:r w:rsidRPr="004C3DB7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 w:rsidRPr="008C1796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SO</w:t>
            </w:r>
            <w:r w:rsidRPr="008C1796">
              <w:rPr>
                <w:rFonts w:ascii="Arial" w:hAnsi="Arial" w:cs="Arial"/>
                <w:vertAlign w:val="subscript"/>
              </w:rPr>
              <w:t>4</w:t>
            </w:r>
            <w:r w:rsidRPr="008C1796">
              <w:rPr>
                <w:rFonts w:ascii="Arial" w:hAnsi="Arial" w:cs="Arial"/>
                <w:vertAlign w:val="superscript"/>
              </w:rPr>
              <w:t>2</w:t>
            </w:r>
            <w:r w:rsidRPr="008C1796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BaSO</w:t>
            </w:r>
            <w:r w:rsidRPr="008C1796">
              <w:rPr>
                <w:rFonts w:ascii="Arial" w:hAnsi="Arial" w:cs="Arial"/>
                <w:vertAlign w:val="subscript"/>
              </w:rPr>
              <w:t>4</w:t>
            </w:r>
            <w:r>
              <w:rPr>
                <w:rFonts w:ascii="Arial" w:hAnsi="Arial" w:cs="Arial"/>
              </w:rPr>
              <w:t xml:space="preserve"> + 4 H</w:t>
            </w:r>
            <w:r w:rsidRPr="008C179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2769" w:type="dxa"/>
          </w:tcPr>
          <w:p w14:paraId="21C63FB9" w14:textId="50729E85" w:rsidR="006E6CF0" w:rsidRPr="002812D3" w:rsidRDefault="0010597C" w:rsidP="00D26B6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>liczba jonów maleje praktycznie do zera</w:t>
            </w:r>
          </w:p>
        </w:tc>
        <w:tc>
          <w:tcPr>
            <w:tcW w:w="3054" w:type="dxa"/>
            <w:vMerge w:val="restart"/>
          </w:tcPr>
          <w:p w14:paraId="6B4D560F" w14:textId="5F9A1A0D" w:rsidR="00B41376" w:rsidRDefault="00B41376" w:rsidP="00DC5DA8">
            <w:pPr>
              <w:ind w:left="75"/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napisanie każdego równania – po 1 pkt</w:t>
            </w:r>
          </w:p>
          <w:p w14:paraId="5F3F91DC" w14:textId="77777777" w:rsidR="00B41376" w:rsidRDefault="00B41376" w:rsidP="00DC5DA8">
            <w:pPr>
              <w:ind w:left="75"/>
              <w:rPr>
                <w:rFonts w:ascii="Arial" w:hAnsi="Arial" w:cs="Arial"/>
              </w:rPr>
            </w:pPr>
          </w:p>
          <w:p w14:paraId="5E1F3AAE" w14:textId="5BA1DAA2" w:rsidR="006E6CF0" w:rsidRDefault="006E6CF0" w:rsidP="00DC5DA8">
            <w:pPr>
              <w:ind w:left="75"/>
              <w:rPr>
                <w:rFonts w:ascii="Arial" w:hAnsi="Arial" w:cs="Arial"/>
              </w:rPr>
            </w:pPr>
            <w:r w:rsidRPr="001D1E32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każdą poprawną odpowiedź</w:t>
            </w:r>
            <w:r>
              <w:rPr>
                <w:rFonts w:ascii="Arial" w:hAnsi="Arial" w:cs="Arial"/>
              </w:rPr>
              <w:br/>
              <w:t>– po 1 pkt</w:t>
            </w:r>
          </w:p>
        </w:tc>
        <w:tc>
          <w:tcPr>
            <w:tcW w:w="1270" w:type="dxa"/>
            <w:vMerge w:val="restart"/>
          </w:tcPr>
          <w:p w14:paraId="6F1B1035" w14:textId="2F743D5F" w:rsidR="006E6CF0" w:rsidRPr="00F35ED9" w:rsidRDefault="00B41376" w:rsidP="00DC5DA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  <w:r w:rsidR="006E6CF0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6E6CF0" w14:paraId="0537EC33" w14:textId="77777777" w:rsidTr="004A7106">
        <w:trPr>
          <w:trHeight w:val="197"/>
          <w:jc w:val="center"/>
        </w:trPr>
        <w:tc>
          <w:tcPr>
            <w:tcW w:w="917" w:type="dxa"/>
            <w:vMerge/>
          </w:tcPr>
          <w:p w14:paraId="165EE901" w14:textId="77777777" w:rsidR="006E6CF0" w:rsidRDefault="006E6CF0" w:rsidP="00DC5DA8">
            <w:pPr>
              <w:rPr>
                <w:rFonts w:ascii="Arial" w:hAnsi="Arial" w:cs="Arial"/>
              </w:rPr>
            </w:pPr>
          </w:p>
        </w:tc>
        <w:tc>
          <w:tcPr>
            <w:tcW w:w="7016" w:type="dxa"/>
            <w:gridSpan w:val="3"/>
          </w:tcPr>
          <w:p w14:paraId="2990C862" w14:textId="77777777" w:rsidR="006E6CF0" w:rsidRDefault="00C31B6A" w:rsidP="00D26B6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K</w:t>
            </w:r>
            <w:r w:rsidRPr="00C31B6A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OH</w:t>
            </w:r>
            <w:r w:rsidRPr="00C31B6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+ H</w:t>
            </w:r>
            <w:r w:rsidRPr="00C31B6A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NO</w:t>
            </w:r>
            <w:r w:rsidRPr="00C31B6A">
              <w:rPr>
                <w:rFonts w:ascii="Arial" w:hAnsi="Arial" w:cs="Arial"/>
                <w:vertAlign w:val="subscript"/>
              </w:rPr>
              <w:t>3</w:t>
            </w:r>
            <w:r w:rsidRPr="00C31B6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K</w:t>
            </w:r>
            <w:r w:rsidRPr="00C31B6A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NO</w:t>
            </w:r>
            <w:r w:rsidRPr="00C31B6A">
              <w:rPr>
                <w:rFonts w:ascii="Arial" w:hAnsi="Arial" w:cs="Arial"/>
                <w:vertAlign w:val="subscript"/>
              </w:rPr>
              <w:t>3</w:t>
            </w:r>
            <w:r w:rsidRPr="00C31B6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+ H</w:t>
            </w:r>
            <w:r w:rsidRPr="00C31B6A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14:paraId="50CA5A01" w14:textId="77777777" w:rsidR="00C31B6A" w:rsidRDefault="00C31B6A" w:rsidP="00D26B6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 K</w:t>
            </w:r>
            <w:r w:rsidRPr="00C31B6A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OH</w:t>
            </w:r>
            <w:r w:rsidRPr="00C31B6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+ H</w:t>
            </w:r>
            <w:r w:rsidRPr="004C3DB7"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>O</w:t>
            </w:r>
            <w:r w:rsidRPr="008C1796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 + NO</w:t>
            </w:r>
            <w:r w:rsidRPr="00C31B6A">
              <w:rPr>
                <w:rFonts w:ascii="Arial" w:hAnsi="Arial" w:cs="Arial"/>
                <w:vertAlign w:val="subscript"/>
              </w:rPr>
              <w:t>3</w:t>
            </w:r>
            <w:r w:rsidRPr="00C31B6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K</w:t>
            </w:r>
            <w:r w:rsidRPr="00C31B6A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NO</w:t>
            </w:r>
            <w:r w:rsidRPr="00C31B6A">
              <w:rPr>
                <w:rFonts w:ascii="Arial" w:hAnsi="Arial" w:cs="Arial"/>
                <w:vertAlign w:val="subscript"/>
              </w:rPr>
              <w:t>3</w:t>
            </w:r>
            <w:r w:rsidRPr="00C31B6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+ </w:t>
            </w:r>
            <w:r w:rsidR="008E7EE7">
              <w:rPr>
                <w:rFonts w:ascii="Arial" w:hAnsi="Arial" w:cs="Arial"/>
              </w:rPr>
              <w:t xml:space="preserve">2 </w:t>
            </w:r>
            <w:r>
              <w:rPr>
                <w:rFonts w:ascii="Arial" w:hAnsi="Arial" w:cs="Arial"/>
              </w:rPr>
              <w:t>H</w:t>
            </w:r>
            <w:r w:rsidRPr="00C31B6A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  <w:p w14:paraId="70E30987" w14:textId="4C7B6788" w:rsidR="00D26B64" w:rsidRPr="002812D3" w:rsidRDefault="008E7EE7" w:rsidP="00D26B6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 OH</w:t>
            </w:r>
            <w:r w:rsidRPr="00C31B6A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+ H</w:t>
            </w:r>
            <w:r w:rsidRPr="00C31B6A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H</w:t>
            </w:r>
            <w:r w:rsidRPr="00C31B6A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</w:p>
        </w:tc>
        <w:tc>
          <w:tcPr>
            <w:tcW w:w="2769" w:type="dxa"/>
          </w:tcPr>
          <w:p w14:paraId="67C51A71" w14:textId="77777777" w:rsidR="006E6CF0" w:rsidRDefault="00DD4732" w:rsidP="00D26B64">
            <w:pPr>
              <w:pStyle w:val="Akapitzlist"/>
              <w:spacing w:after="120"/>
              <w:ind w:left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liczba jonów maleje</w:t>
            </w:r>
          </w:p>
          <w:p w14:paraId="48334581" w14:textId="77777777" w:rsidR="00D26B64" w:rsidRDefault="00D26B64" w:rsidP="00D26B64">
            <w:pPr>
              <w:pStyle w:val="Akapitzlist"/>
              <w:spacing w:after="120"/>
              <w:ind w:left="0"/>
              <w:rPr>
                <w:rFonts w:ascii="Arial" w:eastAsiaTheme="minorEastAsia" w:hAnsi="Arial" w:cs="Arial"/>
              </w:rPr>
            </w:pPr>
          </w:p>
          <w:p w14:paraId="521D8428" w14:textId="0474EA66" w:rsidR="00D26B64" w:rsidRPr="002812D3" w:rsidRDefault="00D26B64" w:rsidP="00D26B6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054" w:type="dxa"/>
            <w:vMerge/>
          </w:tcPr>
          <w:p w14:paraId="5163E698" w14:textId="77777777" w:rsidR="006E6CF0" w:rsidRPr="001D1E32" w:rsidRDefault="006E6CF0" w:rsidP="00DC5DA8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00923CEC" w14:textId="77777777" w:rsidR="006E6CF0" w:rsidRDefault="006E6CF0" w:rsidP="00DC5DA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bookmarkEnd w:id="1"/>
      <w:tr w:rsidR="00067E18" w14:paraId="4DA8C03B" w14:textId="77777777" w:rsidTr="004A7106">
        <w:trPr>
          <w:trHeight w:val="197"/>
          <w:jc w:val="center"/>
        </w:trPr>
        <w:tc>
          <w:tcPr>
            <w:tcW w:w="917" w:type="dxa"/>
            <w:vMerge/>
          </w:tcPr>
          <w:p w14:paraId="4D6D186D" w14:textId="77777777" w:rsidR="00067E18" w:rsidRDefault="00067E18" w:rsidP="00067E18">
            <w:pPr>
              <w:rPr>
                <w:rFonts w:ascii="Arial" w:hAnsi="Arial" w:cs="Arial"/>
              </w:rPr>
            </w:pPr>
          </w:p>
        </w:tc>
        <w:tc>
          <w:tcPr>
            <w:tcW w:w="7016" w:type="dxa"/>
            <w:gridSpan w:val="3"/>
          </w:tcPr>
          <w:p w14:paraId="76B19542" w14:textId="77777777" w:rsidR="00067E18" w:rsidRDefault="00F401C6" w:rsidP="00F401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2 Ag</w:t>
            </w:r>
            <w:r w:rsidRPr="00943560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+ 2 NO</w:t>
            </w:r>
            <w:r w:rsidRPr="00943560">
              <w:rPr>
                <w:rFonts w:ascii="Arial" w:hAnsi="Arial" w:cs="Arial"/>
                <w:vertAlign w:val="subscript"/>
              </w:rPr>
              <w:t>3</w:t>
            </w:r>
            <w:r w:rsidRPr="00943560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+ 2 Na</w:t>
            </w:r>
            <w:r w:rsidRPr="00943560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CO</w:t>
            </w:r>
            <w:r w:rsidRPr="00943560">
              <w:rPr>
                <w:rFonts w:ascii="Arial" w:hAnsi="Arial" w:cs="Arial"/>
                <w:vertAlign w:val="subscript"/>
              </w:rPr>
              <w:t>3</w:t>
            </w:r>
            <w:r w:rsidRPr="00943560">
              <w:rPr>
                <w:rFonts w:ascii="Arial" w:hAnsi="Arial" w:cs="Arial"/>
                <w:vertAlign w:val="superscript"/>
              </w:rPr>
              <w:t>2</w:t>
            </w:r>
            <w:r w:rsidRPr="00943560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</w:t>
            </w:r>
            <w:r w:rsidR="00943560">
              <w:rPr>
                <w:rFonts w:ascii="Arial" w:hAnsi="Arial" w:cs="Arial"/>
              </w:rPr>
              <w:t>Ag</w:t>
            </w:r>
            <w:r w:rsidR="00943560" w:rsidRPr="004A7106">
              <w:rPr>
                <w:rFonts w:ascii="Arial" w:hAnsi="Arial" w:cs="Arial"/>
                <w:vertAlign w:val="subscript"/>
              </w:rPr>
              <w:t>2</w:t>
            </w:r>
            <w:r w:rsidR="00943560">
              <w:rPr>
                <w:rFonts w:ascii="Arial" w:hAnsi="Arial" w:cs="Arial"/>
              </w:rPr>
              <w:t>CO</w:t>
            </w:r>
            <w:r w:rsidR="00943560" w:rsidRPr="004A7106">
              <w:rPr>
                <w:rFonts w:ascii="Arial" w:hAnsi="Arial" w:cs="Arial"/>
                <w:vertAlign w:val="subscript"/>
              </w:rPr>
              <w:t>3</w:t>
            </w:r>
            <w:r w:rsidR="00943560">
              <w:rPr>
                <w:rFonts w:ascii="Arial" w:hAnsi="Arial" w:cs="Arial"/>
              </w:rPr>
              <w:t xml:space="preserve"> +</w:t>
            </w:r>
            <w:r w:rsidR="004A7106">
              <w:rPr>
                <w:rFonts w:ascii="Arial" w:hAnsi="Arial" w:cs="Arial"/>
              </w:rPr>
              <w:t xml:space="preserve"> 2 NO</w:t>
            </w:r>
            <w:r w:rsidR="004A7106" w:rsidRPr="00943560">
              <w:rPr>
                <w:rFonts w:ascii="Arial" w:hAnsi="Arial" w:cs="Arial"/>
                <w:vertAlign w:val="subscript"/>
              </w:rPr>
              <w:t>3</w:t>
            </w:r>
            <w:r w:rsidR="004A7106" w:rsidRPr="00943560">
              <w:rPr>
                <w:rFonts w:ascii="Symbol" w:hAnsi="Symbol" w:cs="Arial"/>
                <w:vertAlign w:val="superscript"/>
              </w:rPr>
              <w:t></w:t>
            </w:r>
            <w:r w:rsidR="004A7106">
              <w:rPr>
                <w:rFonts w:ascii="Arial" w:hAnsi="Arial" w:cs="Arial"/>
              </w:rPr>
              <w:t xml:space="preserve"> + 2 Na</w:t>
            </w:r>
            <w:r w:rsidR="004A7106" w:rsidRPr="00943560">
              <w:rPr>
                <w:rFonts w:ascii="Arial" w:hAnsi="Arial" w:cs="Arial"/>
                <w:vertAlign w:val="superscript"/>
              </w:rPr>
              <w:t>+</w:t>
            </w:r>
          </w:p>
          <w:p w14:paraId="5FF15557" w14:textId="336E1D5D" w:rsidR="004A29BA" w:rsidRPr="00F671DE" w:rsidRDefault="00F671DE" w:rsidP="00D26B64">
            <w:pPr>
              <w:rPr>
                <w:rFonts w:ascii="Arial" w:hAnsi="Arial" w:cs="Arial"/>
              </w:rPr>
            </w:pPr>
            <w:r w:rsidRPr="00F671DE">
              <w:rPr>
                <w:rFonts w:ascii="Arial" w:hAnsi="Arial" w:cs="Arial"/>
              </w:rPr>
              <w:t xml:space="preserve">lub </w:t>
            </w:r>
            <w:r>
              <w:rPr>
                <w:rFonts w:ascii="Arial" w:hAnsi="Arial" w:cs="Arial"/>
              </w:rPr>
              <w:t>2 Ag</w:t>
            </w:r>
            <w:r w:rsidRPr="00943560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hAnsi="Arial" w:cs="Arial"/>
              </w:rPr>
              <w:t xml:space="preserve"> + CO</w:t>
            </w:r>
            <w:r w:rsidRPr="00943560">
              <w:rPr>
                <w:rFonts w:ascii="Arial" w:hAnsi="Arial" w:cs="Arial"/>
                <w:vertAlign w:val="subscript"/>
              </w:rPr>
              <w:t>3</w:t>
            </w:r>
            <w:r w:rsidRPr="00943560">
              <w:rPr>
                <w:rFonts w:ascii="Arial" w:hAnsi="Arial" w:cs="Arial"/>
                <w:vertAlign w:val="superscript"/>
              </w:rPr>
              <w:t>2</w:t>
            </w:r>
            <w:r w:rsidRPr="00943560">
              <w:rPr>
                <w:rFonts w:ascii="Symbol" w:hAnsi="Symbol" w:cs="Arial"/>
                <w:vertAlign w:val="superscript"/>
              </w:rPr>
              <w:t></w:t>
            </w:r>
            <w:r>
              <w:rPr>
                <w:rFonts w:ascii="Symbol" w:hAnsi="Symbol" w:cs="Arial"/>
                <w:vertAlign w:val="superscript"/>
              </w:rPr>
              <w:t></w:t>
            </w:r>
            <w:r>
              <w:rPr>
                <w:rFonts w:ascii="Arial" w:hAnsi="Arial" w:cs="Arial"/>
              </w:rPr>
              <w:sym w:font="Symbol" w:char="F0AE"/>
            </w:r>
            <w:r>
              <w:rPr>
                <w:rFonts w:ascii="Arial" w:hAnsi="Arial" w:cs="Arial"/>
              </w:rPr>
              <w:t xml:space="preserve"> Ag</w:t>
            </w:r>
            <w:r w:rsidRPr="004A7106"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CO</w:t>
            </w:r>
            <w:r w:rsidRPr="004A7106">
              <w:rPr>
                <w:rFonts w:ascii="Arial" w:hAnsi="Arial" w:cs="Arial"/>
                <w:vertAlign w:val="subscript"/>
              </w:rPr>
              <w:t>3</w:t>
            </w:r>
          </w:p>
        </w:tc>
        <w:tc>
          <w:tcPr>
            <w:tcW w:w="2769" w:type="dxa"/>
          </w:tcPr>
          <w:p w14:paraId="352B6839" w14:textId="77777777" w:rsidR="00067E18" w:rsidRDefault="00067E18" w:rsidP="00D26B64">
            <w:pPr>
              <w:pStyle w:val="Akapitzlist"/>
              <w:spacing w:after="120"/>
              <w:ind w:left="0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liczba jonów maleje</w:t>
            </w:r>
          </w:p>
          <w:p w14:paraId="6D4EDFE6" w14:textId="1B1452E2" w:rsidR="00D26B64" w:rsidRPr="002812D3" w:rsidRDefault="00D26B64" w:rsidP="00D26B64">
            <w:pPr>
              <w:pStyle w:val="Akapitzlist"/>
              <w:spacing w:after="120"/>
              <w:ind w:left="0"/>
              <w:rPr>
                <w:rFonts w:ascii="Arial" w:hAnsi="Arial" w:cs="Arial"/>
              </w:rPr>
            </w:pPr>
          </w:p>
        </w:tc>
        <w:tc>
          <w:tcPr>
            <w:tcW w:w="3054" w:type="dxa"/>
            <w:vMerge/>
          </w:tcPr>
          <w:p w14:paraId="05F07464" w14:textId="77777777" w:rsidR="00067E18" w:rsidRPr="001D1E32" w:rsidRDefault="00067E18" w:rsidP="00067E18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74ADE14A" w14:textId="77777777" w:rsidR="00067E18" w:rsidRDefault="00067E18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67E18" w14:paraId="5925B274" w14:textId="77777777" w:rsidTr="00560F6B">
        <w:trPr>
          <w:jc w:val="center"/>
        </w:trPr>
        <w:tc>
          <w:tcPr>
            <w:tcW w:w="917" w:type="dxa"/>
          </w:tcPr>
          <w:p w14:paraId="539F84A9" w14:textId="4E5D7E38" w:rsidR="00067E18" w:rsidRDefault="00067E18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9785" w:type="dxa"/>
            <w:gridSpan w:val="4"/>
          </w:tcPr>
          <w:p w14:paraId="4F7F9C3C" w14:textId="66B0476E" w:rsidR="00067E18" w:rsidRDefault="00C075BC" w:rsidP="00A27984">
            <w:pPr>
              <w:pStyle w:val="Akapitzlist"/>
              <w:numPr>
                <w:ilvl w:val="0"/>
                <w:numId w:val="4"/>
              </w:num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>4 NH</w:t>
            </w:r>
            <w:r>
              <w:rPr>
                <w:rFonts w:ascii="Arial" w:hAnsi="Arial" w:cs="Arial"/>
                <w:vertAlign w:val="subscript"/>
              </w:rPr>
              <w:t>3</w:t>
            </w:r>
            <w:r>
              <w:rPr>
                <w:rFonts w:ascii="Arial" w:hAnsi="Arial" w:cs="Arial"/>
              </w:rPr>
              <w:t xml:space="preserve"> + </w:t>
            </w:r>
            <w:r w:rsidR="00FE5E95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O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rPr>
                <w:rFonts w:ascii="Arial" w:hAnsi="Arial" w:cs="Arial"/>
              </w:rPr>
              <w:t xml:space="preserve">  4 NO + 6 H</w:t>
            </w:r>
            <w:r>
              <w:rPr>
                <w:rFonts w:ascii="Arial" w:hAnsi="Arial" w:cs="Arial"/>
                <w:vertAlign w:val="subscript"/>
              </w:rPr>
              <w:t>2</w:t>
            </w:r>
            <w:r>
              <w:rPr>
                <w:rFonts w:ascii="Arial" w:hAnsi="Arial" w:cs="Arial"/>
              </w:rPr>
              <w:t>O</w:t>
            </w:r>
            <w:r w:rsidR="00067E18">
              <w:rPr>
                <w:rFonts w:ascii="Arial" w:eastAsiaTheme="minorEastAsia" w:hAnsi="Arial" w:cs="Arial"/>
              </w:rPr>
              <w:t xml:space="preserve"> </w:t>
            </w:r>
          </w:p>
          <w:p w14:paraId="6B1DCC0B" w14:textId="0868B9DC" w:rsidR="00A27984" w:rsidRDefault="00A27984" w:rsidP="00A27984">
            <w:pPr>
              <w:pStyle w:val="Akapitzlist"/>
              <w:numPr>
                <w:ilvl w:val="0"/>
                <w:numId w:val="4"/>
              </w:numPr>
              <w:spacing w:after="200" w:line="276" w:lineRule="auto"/>
            </w:pPr>
            <w:r>
              <w:rPr>
                <w:rFonts w:ascii="Arial" w:hAnsi="Arial" w:cs="Arial"/>
              </w:rPr>
              <w:t>2 Fe</w:t>
            </w:r>
            <w:r>
              <w:rPr>
                <w:rFonts w:ascii="Arial" w:eastAsiaTheme="minorEastAsia" w:hAnsi="Arial" w:cs="Arial"/>
                <w:vertAlign w:val="superscript"/>
              </w:rPr>
              <w:t>3+</w:t>
            </w:r>
            <w:r>
              <w:rPr>
                <w:rFonts w:ascii="Arial" w:eastAsiaTheme="minorEastAsia" w:hAnsi="Arial" w:cs="Arial"/>
              </w:rPr>
              <w:t xml:space="preserve"> + Sn</w:t>
            </w:r>
            <w:r>
              <w:rPr>
                <w:rFonts w:ascii="Arial" w:eastAsiaTheme="minorEastAsia" w:hAnsi="Arial" w:cs="Arial"/>
                <w:vertAlign w:val="superscript"/>
              </w:rPr>
              <w:t>2+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Symbol" w:eastAsia="Symbol" w:hAnsi="Symbol" w:cs="Symbol"/>
              </w:rPr>
              <w:t>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r>
              <w:rPr>
                <w:rFonts w:ascii="Arial" w:eastAsiaTheme="minorEastAsia" w:hAnsi="Arial" w:cs="Arial"/>
              </w:rPr>
              <w:t>Fe</w:t>
            </w:r>
            <w:r>
              <w:rPr>
                <w:rFonts w:ascii="Arial" w:eastAsiaTheme="minorEastAsia" w:hAnsi="Arial" w:cs="Arial"/>
                <w:vertAlign w:val="superscript"/>
              </w:rPr>
              <w:t>2+</w:t>
            </w:r>
            <w:r>
              <w:rPr>
                <w:rFonts w:ascii="Arial" w:eastAsiaTheme="minorEastAsia" w:hAnsi="Arial" w:cs="Arial"/>
              </w:rPr>
              <w:t xml:space="preserve"> + Sn</w:t>
            </w:r>
            <w:r>
              <w:rPr>
                <w:rFonts w:ascii="Arial" w:eastAsiaTheme="minorEastAsia" w:hAnsi="Arial" w:cs="Arial"/>
                <w:vertAlign w:val="superscript"/>
              </w:rPr>
              <w:t xml:space="preserve">4+  </w:t>
            </w:r>
          </w:p>
          <w:p w14:paraId="29B13923" w14:textId="338D0AB6" w:rsidR="00067E18" w:rsidRPr="002812D3" w:rsidRDefault="00067E18" w:rsidP="00067E18">
            <w:pPr>
              <w:pStyle w:val="Akapitzlist"/>
              <w:ind w:left="0"/>
              <w:rPr>
                <w:rFonts w:ascii="Arial" w:hAnsi="Arial" w:cs="Arial"/>
              </w:rPr>
            </w:pPr>
            <w:r w:rsidRPr="00B9214D">
              <w:rPr>
                <w:rFonts w:ascii="Arial" w:hAnsi="Arial" w:cs="Arial"/>
              </w:rPr>
              <w:t xml:space="preserve">Uwaga: </w:t>
            </w:r>
            <w:r w:rsidRPr="00B2426F">
              <w:rPr>
                <w:rFonts w:ascii="Arial" w:hAnsi="Arial" w:cs="Arial"/>
              </w:rPr>
              <w:t>współczynniki zwielokrotnione lub ułamkowe należy uznać za poprawne</w:t>
            </w:r>
          </w:p>
        </w:tc>
        <w:tc>
          <w:tcPr>
            <w:tcW w:w="3054" w:type="dxa"/>
          </w:tcPr>
          <w:p w14:paraId="0EE9C338" w14:textId="7621BE28" w:rsidR="00067E18" w:rsidRPr="001D1E32" w:rsidRDefault="00067E18" w:rsidP="00067E18">
            <w:pPr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dobranie współczynników w </w:t>
            </w:r>
            <w:r w:rsidR="00D26B64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 xml:space="preserve">ażdym równaniu – po 1 pkt </w:t>
            </w:r>
          </w:p>
        </w:tc>
        <w:tc>
          <w:tcPr>
            <w:tcW w:w="1270" w:type="dxa"/>
          </w:tcPr>
          <w:p w14:paraId="38F2E41B" w14:textId="79619501" w:rsidR="00067E18" w:rsidRDefault="00067E18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2 pkt </w:t>
            </w:r>
          </w:p>
        </w:tc>
      </w:tr>
      <w:tr w:rsidR="00067E18" w14:paraId="4C38E006" w14:textId="77777777" w:rsidTr="00560F6B">
        <w:trPr>
          <w:jc w:val="center"/>
        </w:trPr>
        <w:tc>
          <w:tcPr>
            <w:tcW w:w="917" w:type="dxa"/>
          </w:tcPr>
          <w:p w14:paraId="3BA96A12" w14:textId="03644B6A" w:rsidR="00067E18" w:rsidRDefault="00067E18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9785" w:type="dxa"/>
            <w:gridSpan w:val="4"/>
          </w:tcPr>
          <w:p w14:paraId="6A0089C8" w14:textId="2A14C6ED" w:rsidR="007A7C58" w:rsidRDefault="00CD1C9E" w:rsidP="007A7C58">
            <w:r>
              <w:rPr>
                <w:rFonts w:ascii="Arial" w:eastAsiaTheme="minorEastAsia" w:hAnsi="Arial" w:cs="Arial"/>
              </w:rPr>
              <w:t xml:space="preserve">a) </w:t>
            </w:r>
            <w:r w:rsidR="007A7C58" w:rsidRPr="007A7C58">
              <w:rPr>
                <w:rFonts w:ascii="Arial" w:eastAsiaTheme="minorEastAsia" w:hAnsi="Arial" w:cs="Arial"/>
              </w:rPr>
              <w:t xml:space="preserve">A: </w:t>
            </w:r>
            <w:r w:rsidR="00352666" w:rsidRPr="001B6470">
              <w:rPr>
                <w:rFonts w:ascii="Arial" w:eastAsiaTheme="minorEastAsia" w:hAnsi="Arial" w:cs="Arial"/>
              </w:rPr>
              <w:t>K</w:t>
            </w:r>
            <w:r w:rsidR="00352666" w:rsidRPr="001B6470">
              <w:rPr>
                <w:rFonts w:ascii="Arial" w:eastAsiaTheme="minorEastAsia" w:hAnsi="Arial" w:cs="Arial"/>
                <w:vertAlign w:val="subscript"/>
              </w:rPr>
              <w:t>2</w:t>
            </w:r>
            <w:r w:rsidR="00352666" w:rsidRPr="001B6470">
              <w:rPr>
                <w:rFonts w:ascii="Arial" w:eastAsiaTheme="minorEastAsia" w:hAnsi="Arial" w:cs="Arial"/>
              </w:rPr>
              <w:t>CO</w:t>
            </w:r>
            <w:r w:rsidR="00352666" w:rsidRPr="001B6470">
              <w:rPr>
                <w:rFonts w:ascii="Arial" w:eastAsiaTheme="minorEastAsia" w:hAnsi="Arial" w:cs="Arial"/>
                <w:vertAlign w:val="subscript"/>
              </w:rPr>
              <w:t>3</w:t>
            </w:r>
            <w:r w:rsidR="005F2234">
              <w:rPr>
                <w:rFonts w:ascii="Arial" w:eastAsiaTheme="minorEastAsia" w:hAnsi="Arial" w:cs="Arial"/>
                <w:vertAlign w:val="subscript"/>
              </w:rPr>
              <w:t xml:space="preserve">     </w:t>
            </w:r>
            <w:r w:rsidR="005F2234">
              <w:rPr>
                <w:rFonts w:ascii="Arial" w:eastAsiaTheme="minorEastAsia" w:hAnsi="Arial" w:cs="Arial"/>
              </w:rPr>
              <w:t xml:space="preserve">     </w:t>
            </w:r>
            <w:r w:rsidR="007A7C58" w:rsidRPr="007A7C58">
              <w:rPr>
                <w:rFonts w:ascii="Arial" w:eastAsiaTheme="minorEastAsia" w:hAnsi="Arial" w:cs="Arial"/>
              </w:rPr>
              <w:t xml:space="preserve">B: </w:t>
            </w:r>
            <w:r w:rsidR="002C767D">
              <w:rPr>
                <w:rFonts w:ascii="Arial" w:eastAsiaTheme="minorEastAsia" w:hAnsi="Arial" w:cs="Arial"/>
              </w:rPr>
              <w:t>HCl</w:t>
            </w:r>
            <w:r w:rsidR="007A7C58" w:rsidRPr="007A7C58">
              <w:rPr>
                <w:rFonts w:ascii="Arial" w:eastAsiaTheme="minorEastAsia" w:hAnsi="Arial" w:cs="Arial"/>
              </w:rPr>
              <w:t xml:space="preserve">      </w:t>
            </w:r>
            <w:r w:rsidR="005F2234">
              <w:rPr>
                <w:rFonts w:ascii="Arial" w:eastAsiaTheme="minorEastAsia" w:hAnsi="Arial" w:cs="Arial"/>
              </w:rPr>
              <w:t xml:space="preserve">     </w:t>
            </w:r>
            <w:r w:rsidR="007A7C58" w:rsidRPr="007A7C58">
              <w:rPr>
                <w:rFonts w:ascii="Arial" w:eastAsiaTheme="minorEastAsia" w:hAnsi="Arial" w:cs="Arial"/>
              </w:rPr>
              <w:t xml:space="preserve">C: </w:t>
            </w:r>
            <w:r w:rsidR="00D866BE" w:rsidRPr="001B6470">
              <w:rPr>
                <w:rFonts w:ascii="Arial" w:eastAsiaTheme="minorEastAsia" w:hAnsi="Arial" w:cs="Arial"/>
              </w:rPr>
              <w:t>BaCl</w:t>
            </w:r>
            <w:r w:rsidR="00D866BE" w:rsidRPr="001B6470">
              <w:rPr>
                <w:rFonts w:ascii="Arial" w:eastAsiaTheme="minorEastAsia" w:hAnsi="Arial" w:cs="Arial"/>
                <w:vertAlign w:val="subscript"/>
              </w:rPr>
              <w:t>2</w:t>
            </w:r>
            <w:r w:rsidR="007A7C58" w:rsidRPr="007A7C58">
              <w:rPr>
                <w:rFonts w:ascii="Arial" w:eastAsiaTheme="minorEastAsia" w:hAnsi="Arial" w:cs="Arial"/>
              </w:rPr>
              <w:tab/>
            </w:r>
            <w:r w:rsidR="005F2234">
              <w:rPr>
                <w:rFonts w:ascii="Arial" w:eastAsiaTheme="minorEastAsia" w:hAnsi="Arial" w:cs="Arial"/>
              </w:rPr>
              <w:t xml:space="preserve">     </w:t>
            </w:r>
            <w:r w:rsidR="007A7C58" w:rsidRPr="007A7C58">
              <w:rPr>
                <w:rFonts w:ascii="Arial" w:eastAsiaTheme="minorEastAsia" w:hAnsi="Arial" w:cs="Arial"/>
              </w:rPr>
              <w:t xml:space="preserve">D: </w:t>
            </w:r>
            <w:r w:rsidR="005F2234" w:rsidRPr="001B6470">
              <w:rPr>
                <w:rFonts w:ascii="Arial" w:eastAsiaTheme="minorEastAsia" w:hAnsi="Arial" w:cs="Arial"/>
              </w:rPr>
              <w:t>Na</w:t>
            </w:r>
            <w:r w:rsidR="005F2234" w:rsidRPr="001B6470">
              <w:rPr>
                <w:rFonts w:ascii="Arial" w:eastAsiaTheme="minorEastAsia" w:hAnsi="Arial" w:cs="Arial"/>
                <w:vertAlign w:val="subscript"/>
              </w:rPr>
              <w:t>3</w:t>
            </w:r>
            <w:r w:rsidR="005F2234" w:rsidRPr="001B6470">
              <w:rPr>
                <w:rFonts w:ascii="Arial" w:eastAsiaTheme="minorEastAsia" w:hAnsi="Arial" w:cs="Arial"/>
              </w:rPr>
              <w:t>PO</w:t>
            </w:r>
            <w:r w:rsidR="005F2234" w:rsidRPr="001B6470">
              <w:rPr>
                <w:rFonts w:ascii="Arial" w:eastAsiaTheme="minorEastAsia" w:hAnsi="Arial" w:cs="Arial"/>
                <w:vertAlign w:val="subscript"/>
              </w:rPr>
              <w:t>4</w:t>
            </w:r>
          </w:p>
          <w:p w14:paraId="6849448C" w14:textId="77777777" w:rsidR="00067E18" w:rsidRDefault="00067E18" w:rsidP="00067E18">
            <w:pPr>
              <w:rPr>
                <w:rFonts w:ascii="Arial" w:eastAsiaTheme="minorEastAsia" w:hAnsi="Arial" w:cs="Arial"/>
              </w:rPr>
            </w:pPr>
          </w:p>
          <w:p w14:paraId="0C5AF77E" w14:textId="4298A3B5" w:rsidR="00A718BB" w:rsidRDefault="009E601C" w:rsidP="00067E1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b) </w:t>
            </w:r>
            <w:r w:rsidR="00A718BB">
              <w:rPr>
                <w:rFonts w:ascii="Arial" w:eastAsiaTheme="minorEastAsia" w:hAnsi="Arial" w:cs="Arial"/>
              </w:rPr>
              <w:t>Poprawne równania (</w:t>
            </w:r>
            <w:r w:rsidR="00A718BB" w:rsidRPr="00B360A3">
              <w:rPr>
                <w:rFonts w:ascii="Arial" w:eastAsiaTheme="minorEastAsia" w:hAnsi="Arial" w:cs="Arial"/>
                <w:b/>
                <w:bCs/>
              </w:rPr>
              <w:t>kolejność równań jest dowolna</w:t>
            </w:r>
            <w:r w:rsidR="00B360A3">
              <w:rPr>
                <w:rFonts w:ascii="Arial" w:eastAsiaTheme="minorEastAsia" w:hAnsi="Arial" w:cs="Arial"/>
                <w:b/>
                <w:bCs/>
              </w:rPr>
              <w:t xml:space="preserve">; w przypadku gdy uczeń napisze więcej równań – punktowane są 3 pierwsze) </w:t>
            </w:r>
          </w:p>
          <w:p w14:paraId="40853B8C" w14:textId="77777777" w:rsidR="00A718BB" w:rsidRDefault="00A718BB" w:rsidP="00A718BB">
            <w:pPr>
              <w:rPr>
                <w:rFonts w:ascii="Symbol" w:eastAsiaTheme="minorEastAsia" w:hAnsi="Symbol" w:cs="Arial"/>
              </w:rPr>
            </w:pPr>
            <w:r>
              <w:rPr>
                <w:rFonts w:ascii="Arial" w:eastAsiaTheme="minorEastAsia" w:hAnsi="Arial" w:cs="Arial"/>
              </w:rPr>
              <w:t xml:space="preserve">1) </w:t>
            </w:r>
            <w:r w:rsidR="00870053">
              <w:rPr>
                <w:rFonts w:ascii="Arial" w:eastAsiaTheme="minorEastAsia" w:hAnsi="Arial" w:cs="Arial"/>
              </w:rPr>
              <w:t xml:space="preserve">2 </w:t>
            </w:r>
            <w:r w:rsidR="00870053" w:rsidRPr="001B6470">
              <w:rPr>
                <w:rFonts w:ascii="Arial" w:eastAsiaTheme="minorEastAsia" w:hAnsi="Arial" w:cs="Arial"/>
              </w:rPr>
              <w:t>K</w:t>
            </w:r>
            <w:r w:rsidR="00870053"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 w:rsidR="00870053">
              <w:rPr>
                <w:rFonts w:ascii="Arial" w:eastAsiaTheme="minorEastAsia" w:hAnsi="Arial" w:cs="Arial"/>
              </w:rPr>
              <w:t xml:space="preserve"> + </w:t>
            </w:r>
            <w:r w:rsidR="00870053" w:rsidRPr="001B6470">
              <w:rPr>
                <w:rFonts w:ascii="Arial" w:eastAsiaTheme="minorEastAsia" w:hAnsi="Arial" w:cs="Arial"/>
              </w:rPr>
              <w:t>CO</w:t>
            </w:r>
            <w:r w:rsidR="00870053" w:rsidRPr="001B6470">
              <w:rPr>
                <w:rFonts w:ascii="Arial" w:eastAsiaTheme="minorEastAsia" w:hAnsi="Arial" w:cs="Arial"/>
                <w:vertAlign w:val="subscript"/>
              </w:rPr>
              <w:t>3</w:t>
            </w:r>
            <w:r w:rsidR="00870053" w:rsidRPr="00870053">
              <w:rPr>
                <w:rFonts w:ascii="Arial" w:eastAsiaTheme="minorEastAsia" w:hAnsi="Arial" w:cs="Arial"/>
                <w:vertAlign w:val="superscript"/>
              </w:rPr>
              <w:t>2</w:t>
            </w:r>
            <w:r w:rsidR="00870053"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 w:rsidR="00870053"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="00870053" w:rsidRPr="00870053">
              <w:rPr>
                <w:rFonts w:ascii="Arial" w:eastAsiaTheme="minorEastAsia" w:hAnsi="Arial" w:cs="Arial"/>
              </w:rPr>
              <w:t>+</w:t>
            </w:r>
            <w:r w:rsidR="00870053"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="00870053" w:rsidRPr="00870053">
              <w:rPr>
                <w:rFonts w:ascii="Arial" w:eastAsiaTheme="minorEastAsia" w:hAnsi="Arial" w:cs="Arial"/>
              </w:rPr>
              <w:t xml:space="preserve">2 </w:t>
            </w:r>
            <w:r w:rsidR="00870053">
              <w:rPr>
                <w:rFonts w:ascii="Arial" w:eastAsiaTheme="minorEastAsia" w:hAnsi="Arial" w:cs="Arial"/>
              </w:rPr>
              <w:t>H</w:t>
            </w:r>
            <w:r w:rsidR="00870053"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 w:rsidR="00870053">
              <w:rPr>
                <w:rFonts w:ascii="Arial" w:eastAsiaTheme="minorEastAsia" w:hAnsi="Arial" w:cs="Arial"/>
              </w:rPr>
              <w:t xml:space="preserve"> + 2 Cl</w:t>
            </w:r>
            <w:r w:rsidR="00870053"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 w:rsidR="00870053">
              <w:rPr>
                <w:rFonts w:ascii="Arial" w:eastAsiaTheme="minorEastAsia" w:hAnsi="Arial" w:cs="Arial"/>
              </w:rPr>
              <w:t xml:space="preserve"> </w:t>
            </w:r>
            <w:r w:rsidR="00870053">
              <w:rPr>
                <w:rFonts w:ascii="Arial" w:eastAsiaTheme="minorEastAsia" w:hAnsi="Arial" w:cs="Arial"/>
              </w:rPr>
              <w:sym w:font="Symbol" w:char="F0AE"/>
            </w:r>
            <w:r w:rsidR="00563D43">
              <w:rPr>
                <w:rFonts w:ascii="Arial" w:eastAsiaTheme="minorEastAsia" w:hAnsi="Arial" w:cs="Arial"/>
              </w:rPr>
              <w:t xml:space="preserve"> 2 </w:t>
            </w:r>
            <w:r w:rsidR="00563D43" w:rsidRPr="001B6470">
              <w:rPr>
                <w:rFonts w:ascii="Arial" w:eastAsiaTheme="minorEastAsia" w:hAnsi="Arial" w:cs="Arial"/>
              </w:rPr>
              <w:t>K</w:t>
            </w:r>
            <w:r w:rsidR="00563D43"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 w:rsidR="00563D43">
              <w:rPr>
                <w:rFonts w:ascii="Arial" w:eastAsiaTheme="minorEastAsia" w:hAnsi="Arial" w:cs="Arial"/>
              </w:rPr>
              <w:t xml:space="preserve"> + 2 Cl</w:t>
            </w:r>
            <w:r w:rsidR="00563D43"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 w:rsidR="00563D43">
              <w:rPr>
                <w:rFonts w:ascii="Symbol" w:eastAsiaTheme="minorEastAsia" w:hAnsi="Symbol" w:cs="Arial"/>
              </w:rPr>
              <w:t></w:t>
            </w:r>
            <w:r w:rsidR="00563D43" w:rsidRPr="00563D43">
              <w:rPr>
                <w:rFonts w:ascii="Arial" w:eastAsiaTheme="minorEastAsia" w:hAnsi="Arial" w:cs="Arial"/>
              </w:rPr>
              <w:t>+ CO</w:t>
            </w:r>
            <w:r w:rsidR="00563D43" w:rsidRPr="00633C73">
              <w:rPr>
                <w:rFonts w:ascii="Arial" w:eastAsiaTheme="minorEastAsia" w:hAnsi="Arial" w:cs="Arial"/>
                <w:vertAlign w:val="subscript"/>
              </w:rPr>
              <w:t>2</w:t>
            </w:r>
            <w:r w:rsidR="00563D43" w:rsidRPr="00563D43">
              <w:rPr>
                <w:rFonts w:ascii="Arial" w:eastAsiaTheme="minorEastAsia" w:hAnsi="Arial" w:cs="Arial"/>
              </w:rPr>
              <w:t xml:space="preserve"> + H</w:t>
            </w:r>
            <w:r w:rsidR="00563D43" w:rsidRPr="00633C73">
              <w:rPr>
                <w:rFonts w:ascii="Arial" w:eastAsiaTheme="minorEastAsia" w:hAnsi="Arial" w:cs="Arial"/>
                <w:vertAlign w:val="subscript"/>
              </w:rPr>
              <w:t>2</w:t>
            </w:r>
            <w:r w:rsidR="00563D43" w:rsidRPr="00563D43">
              <w:rPr>
                <w:rFonts w:ascii="Arial" w:eastAsiaTheme="minorEastAsia" w:hAnsi="Arial" w:cs="Arial"/>
              </w:rPr>
              <w:t>O</w:t>
            </w:r>
            <w:r w:rsidR="00563D43">
              <w:rPr>
                <w:rFonts w:ascii="Symbol" w:eastAsiaTheme="minorEastAsia" w:hAnsi="Symbol" w:cs="Arial"/>
              </w:rPr>
              <w:t></w:t>
            </w:r>
          </w:p>
          <w:p w14:paraId="6279794D" w14:textId="77777777" w:rsidR="00EB7BE4" w:rsidRDefault="00EB7BE4" w:rsidP="00A718BB">
            <w:pPr>
              <w:rPr>
                <w:rFonts w:ascii="Arial" w:eastAsiaTheme="minorEastAsia" w:hAnsi="Arial" w:cs="Arial"/>
              </w:rPr>
            </w:pPr>
            <w:r w:rsidRPr="00EB7BE4">
              <w:rPr>
                <w:rFonts w:ascii="Arial" w:eastAsiaTheme="minorEastAsia" w:hAnsi="Arial" w:cs="Arial"/>
              </w:rPr>
              <w:t xml:space="preserve">lub </w:t>
            </w:r>
            <w:r>
              <w:rPr>
                <w:rFonts w:ascii="Arial" w:eastAsiaTheme="minorEastAsia" w:hAnsi="Arial" w:cs="Arial"/>
              </w:rPr>
              <w:t xml:space="preserve">2 </w:t>
            </w:r>
            <w:r w:rsidRPr="001B6470">
              <w:rPr>
                <w:rFonts w:ascii="Arial" w:eastAsiaTheme="minorEastAsia" w:hAnsi="Arial" w:cs="Arial"/>
              </w:rPr>
              <w:t>K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</w:t>
            </w:r>
            <w:r w:rsidRPr="001B6470">
              <w:rPr>
                <w:rFonts w:ascii="Arial" w:eastAsiaTheme="minorEastAsia" w:hAnsi="Arial" w:cs="Arial"/>
              </w:rPr>
              <w:t>CO</w:t>
            </w:r>
            <w:r w:rsidRPr="001B6470">
              <w:rPr>
                <w:rFonts w:ascii="Arial" w:eastAsiaTheme="minorEastAsia" w:hAnsi="Arial" w:cs="Arial"/>
                <w:vertAlign w:val="subscript"/>
              </w:rPr>
              <w:t>3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Pr="00870053">
              <w:rPr>
                <w:rFonts w:ascii="Arial" w:eastAsiaTheme="minorEastAsia" w:hAnsi="Arial" w:cs="Arial"/>
              </w:rPr>
              <w:t>+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Pr="00870053">
              <w:rPr>
                <w:rFonts w:ascii="Arial" w:eastAsiaTheme="minorEastAsia" w:hAnsi="Arial" w:cs="Arial"/>
              </w:rPr>
              <w:t xml:space="preserve">2 </w:t>
            </w:r>
            <w:r w:rsidR="007B4ADB">
              <w:rPr>
                <w:rFonts w:ascii="Arial" w:hAnsi="Arial" w:cs="Arial"/>
              </w:rPr>
              <w:t>H</w:t>
            </w:r>
            <w:r w:rsidR="007B4ADB" w:rsidRPr="004C3DB7">
              <w:rPr>
                <w:rFonts w:ascii="Arial" w:hAnsi="Arial" w:cs="Arial"/>
                <w:vertAlign w:val="subscript"/>
              </w:rPr>
              <w:t>3</w:t>
            </w:r>
            <w:r w:rsidR="007B4ADB">
              <w:rPr>
                <w:rFonts w:ascii="Arial" w:hAnsi="Arial" w:cs="Arial"/>
              </w:rPr>
              <w:t>O</w:t>
            </w:r>
            <w:r w:rsidR="007B4ADB" w:rsidRPr="008C1796">
              <w:rPr>
                <w:rFonts w:ascii="Arial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+ 2 Cl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2 </w:t>
            </w:r>
            <w:r w:rsidRPr="001B6470">
              <w:rPr>
                <w:rFonts w:ascii="Arial" w:eastAsiaTheme="minorEastAsia" w:hAnsi="Arial" w:cs="Arial"/>
              </w:rPr>
              <w:t>K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+ 2 Cl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Symbol" w:eastAsiaTheme="minorEastAsia" w:hAnsi="Symbol" w:cs="Arial"/>
              </w:rPr>
              <w:t></w:t>
            </w:r>
            <w:r w:rsidRPr="00563D43">
              <w:rPr>
                <w:rFonts w:ascii="Arial" w:eastAsiaTheme="minorEastAsia" w:hAnsi="Arial" w:cs="Arial"/>
              </w:rPr>
              <w:t>+ CO</w:t>
            </w:r>
            <w:r w:rsidRPr="00633C73">
              <w:rPr>
                <w:rFonts w:ascii="Arial" w:eastAsiaTheme="minorEastAsia" w:hAnsi="Arial" w:cs="Arial"/>
                <w:vertAlign w:val="subscript"/>
              </w:rPr>
              <w:t>2</w:t>
            </w:r>
            <w:r w:rsidRPr="00563D43">
              <w:rPr>
                <w:rFonts w:ascii="Arial" w:eastAsiaTheme="minorEastAsia" w:hAnsi="Arial" w:cs="Arial"/>
              </w:rPr>
              <w:t xml:space="preserve"> + </w:t>
            </w:r>
            <w:r w:rsidR="007B4ADB">
              <w:rPr>
                <w:rFonts w:ascii="Arial" w:eastAsiaTheme="minorEastAsia" w:hAnsi="Arial" w:cs="Arial"/>
              </w:rPr>
              <w:t xml:space="preserve">3 </w:t>
            </w:r>
            <w:r w:rsidRPr="00563D43">
              <w:rPr>
                <w:rFonts w:ascii="Arial" w:eastAsiaTheme="minorEastAsia" w:hAnsi="Arial" w:cs="Arial"/>
              </w:rPr>
              <w:t>H</w:t>
            </w:r>
            <w:r w:rsidRPr="00633C73">
              <w:rPr>
                <w:rFonts w:ascii="Arial" w:eastAsiaTheme="minorEastAsia" w:hAnsi="Arial" w:cs="Arial"/>
                <w:vertAlign w:val="subscript"/>
              </w:rPr>
              <w:t>2</w:t>
            </w:r>
            <w:r w:rsidRPr="00563D43">
              <w:rPr>
                <w:rFonts w:ascii="Arial" w:eastAsiaTheme="minorEastAsia" w:hAnsi="Arial" w:cs="Arial"/>
              </w:rPr>
              <w:t>O</w:t>
            </w:r>
          </w:p>
          <w:p w14:paraId="7C4309D5" w14:textId="77777777" w:rsidR="007B4ADB" w:rsidRDefault="007B4ADB" w:rsidP="00A718B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lub </w:t>
            </w:r>
            <w:r w:rsidRPr="001B6470">
              <w:rPr>
                <w:rFonts w:ascii="Arial" w:eastAsiaTheme="minorEastAsia" w:hAnsi="Arial" w:cs="Arial"/>
              </w:rPr>
              <w:t>CO</w:t>
            </w:r>
            <w:r w:rsidRPr="001B6470">
              <w:rPr>
                <w:rFonts w:ascii="Arial" w:eastAsiaTheme="minorEastAsia" w:hAnsi="Arial" w:cs="Arial"/>
                <w:vertAlign w:val="subscript"/>
              </w:rPr>
              <w:t>3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Pr="00870053">
              <w:rPr>
                <w:rFonts w:ascii="Arial" w:eastAsiaTheme="minorEastAsia" w:hAnsi="Arial" w:cs="Arial"/>
              </w:rPr>
              <w:t>+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Pr="00870053">
              <w:rPr>
                <w:rFonts w:ascii="Arial" w:eastAsiaTheme="minorEastAsia" w:hAnsi="Arial" w:cs="Arial"/>
              </w:rPr>
              <w:t xml:space="preserve">2 </w:t>
            </w:r>
            <w:r>
              <w:rPr>
                <w:rFonts w:ascii="Arial" w:eastAsiaTheme="minorEastAsia" w:hAnsi="Arial" w:cs="Arial"/>
              </w:rPr>
              <w:t>H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</w:t>
            </w:r>
            <w:r w:rsidRPr="00563D43">
              <w:rPr>
                <w:rFonts w:ascii="Arial" w:eastAsiaTheme="minorEastAsia" w:hAnsi="Arial" w:cs="Arial"/>
              </w:rPr>
              <w:t>CO</w:t>
            </w:r>
            <w:r w:rsidRPr="00633C73">
              <w:rPr>
                <w:rFonts w:ascii="Arial" w:eastAsiaTheme="minorEastAsia" w:hAnsi="Arial" w:cs="Arial"/>
                <w:vertAlign w:val="subscript"/>
              </w:rPr>
              <w:t>2</w:t>
            </w:r>
            <w:r w:rsidRPr="00563D43">
              <w:rPr>
                <w:rFonts w:ascii="Arial" w:eastAsiaTheme="minorEastAsia" w:hAnsi="Arial" w:cs="Arial"/>
              </w:rPr>
              <w:t xml:space="preserve"> + H</w:t>
            </w:r>
            <w:r w:rsidRPr="00633C73">
              <w:rPr>
                <w:rFonts w:ascii="Arial" w:eastAsiaTheme="minorEastAsia" w:hAnsi="Arial" w:cs="Arial"/>
                <w:vertAlign w:val="subscript"/>
              </w:rPr>
              <w:t>2</w:t>
            </w:r>
            <w:r w:rsidRPr="00563D43">
              <w:rPr>
                <w:rFonts w:ascii="Arial" w:eastAsiaTheme="minorEastAsia" w:hAnsi="Arial" w:cs="Arial"/>
              </w:rPr>
              <w:t>O</w:t>
            </w:r>
          </w:p>
          <w:p w14:paraId="1C1704D6" w14:textId="77777777" w:rsidR="009E09EB" w:rsidRDefault="009E09EB" w:rsidP="00A718BB">
            <w:pPr>
              <w:rPr>
                <w:rFonts w:ascii="Arial" w:eastAsiaTheme="minorEastAsia" w:hAnsi="Arial" w:cs="Arial"/>
              </w:rPr>
            </w:pPr>
          </w:p>
          <w:p w14:paraId="0D3E0B2F" w14:textId="77777777" w:rsidR="002F2EF5" w:rsidRDefault="002F2EF5" w:rsidP="00A718B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2) 2 </w:t>
            </w:r>
            <w:r w:rsidRPr="001B6470">
              <w:rPr>
                <w:rFonts w:ascii="Arial" w:eastAsiaTheme="minorEastAsia" w:hAnsi="Arial" w:cs="Arial"/>
              </w:rPr>
              <w:t>K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</w:t>
            </w:r>
            <w:r w:rsidRPr="001B6470">
              <w:rPr>
                <w:rFonts w:ascii="Arial" w:eastAsiaTheme="minorEastAsia" w:hAnsi="Arial" w:cs="Arial"/>
              </w:rPr>
              <w:t>CO</w:t>
            </w:r>
            <w:r w:rsidRPr="001B6470">
              <w:rPr>
                <w:rFonts w:ascii="Arial" w:eastAsiaTheme="minorEastAsia" w:hAnsi="Arial" w:cs="Arial"/>
                <w:vertAlign w:val="subscript"/>
              </w:rPr>
              <w:t>3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Pr="00870053">
              <w:rPr>
                <w:rFonts w:ascii="Arial" w:eastAsiaTheme="minorEastAsia" w:hAnsi="Arial" w:cs="Arial"/>
              </w:rPr>
              <w:t>+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Ba</w:t>
            </w:r>
            <w:r w:rsidRPr="002F2EF5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+ 2 Cl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2 </w:t>
            </w:r>
            <w:r w:rsidRPr="001B6470">
              <w:rPr>
                <w:rFonts w:ascii="Arial" w:eastAsiaTheme="minorEastAsia" w:hAnsi="Arial" w:cs="Arial"/>
              </w:rPr>
              <w:t>K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+ 2 Cl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Symbol" w:eastAsiaTheme="minorEastAsia" w:hAnsi="Symbol" w:cs="Arial"/>
              </w:rPr>
              <w:t></w:t>
            </w:r>
            <w:r w:rsidRPr="00563D43">
              <w:rPr>
                <w:rFonts w:ascii="Arial" w:eastAsiaTheme="minorEastAsia" w:hAnsi="Arial" w:cs="Arial"/>
              </w:rPr>
              <w:t xml:space="preserve">+ </w:t>
            </w:r>
            <w:r w:rsidR="009E09EB">
              <w:rPr>
                <w:rFonts w:ascii="Arial" w:eastAsiaTheme="minorEastAsia" w:hAnsi="Arial" w:cs="Arial"/>
              </w:rPr>
              <w:t>BaCO</w:t>
            </w:r>
            <w:r w:rsidR="009E09EB" w:rsidRPr="009E09EB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3F2F8656" w14:textId="77777777" w:rsidR="009E09EB" w:rsidRDefault="009E09EB" w:rsidP="00A718B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lub </w:t>
            </w:r>
            <w:r w:rsidRPr="001B6470">
              <w:rPr>
                <w:rFonts w:ascii="Arial" w:eastAsiaTheme="minorEastAsia" w:hAnsi="Arial" w:cs="Arial"/>
              </w:rPr>
              <w:t>CO</w:t>
            </w:r>
            <w:r w:rsidRPr="001B6470">
              <w:rPr>
                <w:rFonts w:ascii="Arial" w:eastAsiaTheme="minorEastAsia" w:hAnsi="Arial" w:cs="Arial"/>
                <w:vertAlign w:val="subscript"/>
              </w:rPr>
              <w:t>3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 w:rsidRPr="00870053">
              <w:rPr>
                <w:rFonts w:ascii="Arial" w:eastAsiaTheme="minorEastAsia" w:hAnsi="Arial" w:cs="Arial"/>
              </w:rPr>
              <w:t>+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Ba</w:t>
            </w:r>
            <w:r w:rsidRPr="002F2EF5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BaCO</w:t>
            </w:r>
            <w:r w:rsidRPr="009E09EB">
              <w:rPr>
                <w:rFonts w:ascii="Arial" w:eastAsiaTheme="minorEastAsia" w:hAnsi="Arial" w:cs="Arial"/>
                <w:vertAlign w:val="subscript"/>
              </w:rPr>
              <w:t>3</w:t>
            </w:r>
          </w:p>
          <w:p w14:paraId="6E491DBE" w14:textId="77777777" w:rsidR="00F46F9E" w:rsidRDefault="00F46F9E" w:rsidP="00A718BB">
            <w:pPr>
              <w:rPr>
                <w:rFonts w:ascii="Arial" w:eastAsiaTheme="minorEastAsia" w:hAnsi="Arial" w:cs="Arial"/>
              </w:rPr>
            </w:pPr>
          </w:p>
          <w:p w14:paraId="647B704C" w14:textId="77777777" w:rsidR="00F46F9E" w:rsidRDefault="00F46F9E" w:rsidP="00A718B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3) </w:t>
            </w:r>
            <w:r w:rsidR="00AE0E82">
              <w:rPr>
                <w:rFonts w:ascii="Arial" w:eastAsiaTheme="minorEastAsia" w:hAnsi="Arial" w:cs="Arial"/>
              </w:rPr>
              <w:t xml:space="preserve">3 </w:t>
            </w:r>
            <w:r>
              <w:rPr>
                <w:rFonts w:ascii="Arial" w:eastAsiaTheme="minorEastAsia" w:hAnsi="Arial" w:cs="Arial"/>
              </w:rPr>
              <w:t>Ba</w:t>
            </w:r>
            <w:r w:rsidRPr="002F2EF5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</w:t>
            </w:r>
            <w:r w:rsidR="00AE0E82">
              <w:rPr>
                <w:rFonts w:ascii="Arial" w:eastAsiaTheme="minorEastAsia" w:hAnsi="Arial" w:cs="Arial"/>
              </w:rPr>
              <w:t>6</w:t>
            </w:r>
            <w:r>
              <w:rPr>
                <w:rFonts w:ascii="Arial" w:eastAsiaTheme="minorEastAsia" w:hAnsi="Arial" w:cs="Arial"/>
              </w:rPr>
              <w:t xml:space="preserve"> Cl</w:t>
            </w:r>
            <w:r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Symbol" w:eastAsiaTheme="minorEastAsia" w:hAnsi="Symbol" w:cs="Arial"/>
              </w:rPr>
              <w:t></w:t>
            </w:r>
            <w:r w:rsidR="00AE0E82" w:rsidRPr="00AE0E82">
              <w:rPr>
                <w:rFonts w:ascii="Arial" w:eastAsiaTheme="minorEastAsia" w:hAnsi="Arial" w:cs="Arial"/>
              </w:rPr>
              <w:t>+ 6</w:t>
            </w:r>
            <w:r w:rsidR="00AE0E82">
              <w:rPr>
                <w:rFonts w:ascii="Symbol" w:eastAsiaTheme="minorEastAsia" w:hAnsi="Symbol" w:cs="Arial"/>
              </w:rPr>
              <w:t></w:t>
            </w:r>
            <w:r w:rsidRPr="001B6470">
              <w:rPr>
                <w:rFonts w:ascii="Arial" w:eastAsiaTheme="minorEastAsia" w:hAnsi="Arial" w:cs="Arial"/>
              </w:rPr>
              <w:t>Na</w:t>
            </w:r>
            <w:r w:rsidR="00AE0E82">
              <w:rPr>
                <w:rFonts w:ascii="Arial" w:eastAsiaTheme="minorEastAsia" w:hAnsi="Arial" w:cs="Arial"/>
                <w:vertAlign w:val="superscript"/>
              </w:rPr>
              <w:t>+</w:t>
            </w:r>
            <w:r w:rsidR="00AE0E82">
              <w:rPr>
                <w:rFonts w:ascii="Arial" w:eastAsiaTheme="minorEastAsia" w:hAnsi="Arial" w:cs="Arial"/>
              </w:rPr>
              <w:t xml:space="preserve"> + 2 </w:t>
            </w:r>
            <w:r w:rsidRPr="001B6470">
              <w:rPr>
                <w:rFonts w:ascii="Arial" w:eastAsiaTheme="minorEastAsia" w:hAnsi="Arial" w:cs="Arial"/>
              </w:rPr>
              <w:t>PO</w:t>
            </w:r>
            <w:r w:rsidRPr="001B6470">
              <w:rPr>
                <w:rFonts w:ascii="Arial" w:eastAsiaTheme="minorEastAsia" w:hAnsi="Arial" w:cs="Arial"/>
                <w:vertAlign w:val="subscript"/>
              </w:rPr>
              <w:t>4</w:t>
            </w:r>
            <w:r w:rsidR="00AE0E82" w:rsidRPr="00AE0E82">
              <w:rPr>
                <w:rFonts w:ascii="Arial" w:eastAsiaTheme="minorEastAsia" w:hAnsi="Arial" w:cs="Arial"/>
                <w:vertAlign w:val="superscript"/>
              </w:rPr>
              <w:t>3</w:t>
            </w:r>
            <w:r w:rsidR="00AE0E82" w:rsidRPr="00AE0E82">
              <w:rPr>
                <w:rFonts w:ascii="Symbol" w:eastAsiaTheme="minorEastAsia" w:hAnsi="Symbol" w:cs="Arial"/>
                <w:vertAlign w:val="superscript"/>
              </w:rPr>
              <w:t></w:t>
            </w:r>
            <w:r w:rsidR="00AE0E82">
              <w:rPr>
                <w:rFonts w:ascii="Symbol" w:eastAsiaTheme="minorEastAsia" w:hAnsi="Symbol" w:cs="Arial"/>
              </w:rPr>
              <w:t></w:t>
            </w:r>
            <w:r w:rsidR="00AE0E82">
              <w:rPr>
                <w:rFonts w:ascii="Symbol" w:eastAsiaTheme="minorEastAsia" w:hAnsi="Symbol" w:cs="Arial"/>
              </w:rPr>
              <w:sym w:font="Symbol" w:char="F0AE"/>
            </w:r>
            <w:r w:rsidR="00AE0E82">
              <w:rPr>
                <w:rFonts w:ascii="Symbol" w:eastAsiaTheme="minorEastAsia" w:hAnsi="Symbol" w:cs="Arial"/>
              </w:rPr>
              <w:t></w:t>
            </w:r>
            <w:r w:rsidR="00AE0E82" w:rsidRPr="00AE0E82">
              <w:rPr>
                <w:rFonts w:ascii="Arial" w:eastAsiaTheme="minorEastAsia" w:hAnsi="Arial" w:cs="Arial"/>
              </w:rPr>
              <w:t>Ba</w:t>
            </w:r>
            <w:r w:rsidR="00AE0E82" w:rsidRPr="00AE0E82">
              <w:rPr>
                <w:rFonts w:ascii="Arial" w:eastAsiaTheme="minorEastAsia" w:hAnsi="Arial" w:cs="Arial"/>
                <w:vertAlign w:val="subscript"/>
              </w:rPr>
              <w:t>3</w:t>
            </w:r>
            <w:r w:rsidR="00AE0E82" w:rsidRPr="00AE0E82">
              <w:rPr>
                <w:rFonts w:ascii="Arial" w:eastAsiaTheme="minorEastAsia" w:hAnsi="Arial" w:cs="Arial"/>
              </w:rPr>
              <w:t>(PO</w:t>
            </w:r>
            <w:r w:rsidR="00AE0E82" w:rsidRPr="00AE0E82">
              <w:rPr>
                <w:rFonts w:ascii="Arial" w:eastAsiaTheme="minorEastAsia" w:hAnsi="Arial" w:cs="Arial"/>
                <w:vertAlign w:val="subscript"/>
              </w:rPr>
              <w:t>4</w:t>
            </w:r>
            <w:r w:rsidR="00AE0E82" w:rsidRPr="00AE0E82">
              <w:rPr>
                <w:rFonts w:ascii="Arial" w:eastAsiaTheme="minorEastAsia" w:hAnsi="Arial" w:cs="Arial"/>
              </w:rPr>
              <w:t>)</w:t>
            </w:r>
            <w:r w:rsidR="00AE0E82" w:rsidRPr="00AE0E82">
              <w:rPr>
                <w:rFonts w:ascii="Arial" w:eastAsiaTheme="minorEastAsia" w:hAnsi="Arial" w:cs="Arial"/>
                <w:vertAlign w:val="subscript"/>
              </w:rPr>
              <w:t>2</w:t>
            </w:r>
            <w:r w:rsidR="00AE0E82" w:rsidRPr="00AE0E82">
              <w:rPr>
                <w:rFonts w:ascii="Arial" w:eastAsiaTheme="minorEastAsia" w:hAnsi="Arial" w:cs="Arial"/>
              </w:rPr>
              <w:t xml:space="preserve"> </w:t>
            </w:r>
            <w:r w:rsidR="00AE0E82">
              <w:rPr>
                <w:rFonts w:ascii="Arial" w:eastAsiaTheme="minorEastAsia" w:hAnsi="Arial" w:cs="Arial"/>
              </w:rPr>
              <w:t xml:space="preserve">+ </w:t>
            </w:r>
            <w:r w:rsidR="00180CB3">
              <w:rPr>
                <w:rFonts w:ascii="Arial" w:eastAsiaTheme="minorEastAsia" w:hAnsi="Arial" w:cs="Arial"/>
              </w:rPr>
              <w:t>6 Cl</w:t>
            </w:r>
            <w:r w:rsidR="00180CB3" w:rsidRPr="00870053">
              <w:rPr>
                <w:rFonts w:ascii="Symbol" w:eastAsiaTheme="minorEastAsia" w:hAnsi="Symbol" w:cs="Arial"/>
                <w:vertAlign w:val="superscript"/>
              </w:rPr>
              <w:t></w:t>
            </w:r>
            <w:r w:rsidR="00180CB3">
              <w:rPr>
                <w:rFonts w:ascii="Symbol" w:eastAsiaTheme="minorEastAsia" w:hAnsi="Symbol" w:cs="Arial"/>
              </w:rPr>
              <w:t></w:t>
            </w:r>
            <w:r w:rsidR="00180CB3" w:rsidRPr="00AE0E82">
              <w:rPr>
                <w:rFonts w:ascii="Arial" w:eastAsiaTheme="minorEastAsia" w:hAnsi="Arial" w:cs="Arial"/>
              </w:rPr>
              <w:t>+ 6</w:t>
            </w:r>
            <w:r w:rsidR="00180CB3">
              <w:rPr>
                <w:rFonts w:ascii="Symbol" w:eastAsiaTheme="minorEastAsia" w:hAnsi="Symbol" w:cs="Arial"/>
              </w:rPr>
              <w:t></w:t>
            </w:r>
            <w:r w:rsidR="00180CB3" w:rsidRPr="001B6470">
              <w:rPr>
                <w:rFonts w:ascii="Arial" w:eastAsiaTheme="minorEastAsia" w:hAnsi="Arial" w:cs="Arial"/>
              </w:rPr>
              <w:t>Na</w:t>
            </w:r>
            <w:r w:rsidR="00180CB3">
              <w:rPr>
                <w:rFonts w:ascii="Arial" w:eastAsiaTheme="minorEastAsia" w:hAnsi="Arial" w:cs="Arial"/>
                <w:vertAlign w:val="superscript"/>
              </w:rPr>
              <w:t>+</w:t>
            </w:r>
          </w:p>
          <w:p w14:paraId="652FD266" w14:textId="383EEBC9" w:rsidR="00854FF1" w:rsidRPr="00854FF1" w:rsidRDefault="00854FF1" w:rsidP="00A718B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lub 3 Ba</w:t>
            </w:r>
            <w:r w:rsidRPr="002F2EF5">
              <w:rPr>
                <w:rFonts w:ascii="Arial" w:eastAsiaTheme="minorEastAsia" w:hAnsi="Arial" w:cs="Arial"/>
                <w:vertAlign w:val="superscript"/>
              </w:rPr>
              <w:t>2</w:t>
            </w:r>
            <w:r w:rsidRPr="00870053">
              <w:rPr>
                <w:rFonts w:ascii="Arial" w:eastAsiaTheme="minorEastAsia" w:hAnsi="Arial" w:cs="Arial"/>
                <w:vertAlign w:val="superscript"/>
              </w:rPr>
              <w:t>+</w:t>
            </w:r>
            <w:r>
              <w:rPr>
                <w:rFonts w:ascii="Arial" w:eastAsiaTheme="minorEastAsia" w:hAnsi="Arial" w:cs="Arial"/>
              </w:rPr>
              <w:t xml:space="preserve"> + 2 </w:t>
            </w:r>
            <w:r w:rsidRPr="001B6470">
              <w:rPr>
                <w:rFonts w:ascii="Arial" w:eastAsiaTheme="minorEastAsia" w:hAnsi="Arial" w:cs="Arial"/>
              </w:rPr>
              <w:t>PO</w:t>
            </w:r>
            <w:r w:rsidRPr="001B6470">
              <w:rPr>
                <w:rFonts w:ascii="Arial" w:eastAsiaTheme="minorEastAsia" w:hAnsi="Arial" w:cs="Arial"/>
                <w:vertAlign w:val="subscript"/>
              </w:rPr>
              <w:t>4</w:t>
            </w:r>
            <w:r w:rsidRPr="00AE0E82">
              <w:rPr>
                <w:rFonts w:ascii="Arial" w:eastAsiaTheme="minorEastAsia" w:hAnsi="Arial" w:cs="Arial"/>
                <w:vertAlign w:val="superscript"/>
              </w:rPr>
              <w:t>3</w:t>
            </w:r>
            <w:r w:rsidRPr="00AE0E82">
              <w:rPr>
                <w:rFonts w:ascii="Symbol" w:eastAsiaTheme="minorEastAsia" w:hAnsi="Symbol" w:cs="Arial"/>
                <w:vertAlign w:val="superscript"/>
              </w:rPr>
              <w:t></w:t>
            </w:r>
            <w:r>
              <w:rPr>
                <w:rFonts w:ascii="Symbol" w:eastAsiaTheme="minorEastAsia" w:hAnsi="Symbol" w:cs="Arial"/>
              </w:rPr>
              <w:t></w:t>
            </w:r>
            <w:r>
              <w:rPr>
                <w:rFonts w:ascii="Symbol" w:eastAsiaTheme="minorEastAsia" w:hAnsi="Symbol" w:cs="Arial"/>
              </w:rPr>
              <w:sym w:font="Symbol" w:char="F0AE"/>
            </w:r>
            <w:r>
              <w:rPr>
                <w:rFonts w:ascii="Symbol" w:eastAsiaTheme="minorEastAsia" w:hAnsi="Symbol" w:cs="Arial"/>
              </w:rPr>
              <w:t></w:t>
            </w:r>
            <w:r w:rsidRPr="00AE0E82">
              <w:rPr>
                <w:rFonts w:ascii="Arial" w:eastAsiaTheme="minorEastAsia" w:hAnsi="Arial" w:cs="Arial"/>
              </w:rPr>
              <w:t>Ba</w:t>
            </w:r>
            <w:r w:rsidRPr="00AE0E82">
              <w:rPr>
                <w:rFonts w:ascii="Arial" w:eastAsiaTheme="minorEastAsia" w:hAnsi="Arial" w:cs="Arial"/>
                <w:vertAlign w:val="subscript"/>
              </w:rPr>
              <w:t>3</w:t>
            </w:r>
            <w:r w:rsidRPr="00AE0E82">
              <w:rPr>
                <w:rFonts w:ascii="Arial" w:eastAsiaTheme="minorEastAsia" w:hAnsi="Arial" w:cs="Arial"/>
              </w:rPr>
              <w:t>(PO</w:t>
            </w:r>
            <w:r w:rsidRPr="00AE0E82">
              <w:rPr>
                <w:rFonts w:ascii="Arial" w:eastAsiaTheme="minorEastAsia" w:hAnsi="Arial" w:cs="Arial"/>
                <w:vertAlign w:val="subscript"/>
              </w:rPr>
              <w:t>4</w:t>
            </w:r>
            <w:r w:rsidRPr="00AE0E82">
              <w:rPr>
                <w:rFonts w:ascii="Arial" w:eastAsiaTheme="minorEastAsia" w:hAnsi="Arial" w:cs="Arial"/>
              </w:rPr>
              <w:t>)</w:t>
            </w:r>
            <w:r w:rsidRPr="00AE0E82">
              <w:rPr>
                <w:rFonts w:ascii="Arial" w:eastAsiaTheme="minorEastAsia" w:hAnsi="Arial" w:cs="Arial"/>
                <w:vertAlign w:val="subscript"/>
              </w:rPr>
              <w:t>2</w:t>
            </w:r>
            <w:r w:rsidRPr="00AE0E82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054" w:type="dxa"/>
          </w:tcPr>
          <w:p w14:paraId="5A40F4C3" w14:textId="35E1F0B1" w:rsidR="005F2234" w:rsidRDefault="005F2234" w:rsidP="005F2234">
            <w:pPr>
              <w:pStyle w:val="Akapitzlist"/>
              <w:numPr>
                <w:ilvl w:val="0"/>
                <w:numId w:val="3"/>
              </w:numPr>
              <w:ind w:left="5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podanie poprawnej zawartości</w:t>
            </w:r>
          </w:p>
          <w:p w14:paraId="08FABD34" w14:textId="1D9816A8" w:rsidR="005F2234" w:rsidRDefault="005F2234" w:rsidP="005F2234">
            <w:pPr>
              <w:pStyle w:val="Akapitzlist"/>
              <w:ind w:left="5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każdej probówek – po 1 pkt</w:t>
            </w:r>
          </w:p>
          <w:p w14:paraId="3DFE63F2" w14:textId="77777777" w:rsidR="009E09EB" w:rsidRDefault="009E09EB" w:rsidP="005F2234">
            <w:pPr>
              <w:pStyle w:val="Akapitzlist"/>
              <w:ind w:left="500"/>
              <w:rPr>
                <w:rFonts w:ascii="Arial" w:hAnsi="Arial" w:cs="Arial"/>
              </w:rPr>
            </w:pPr>
          </w:p>
          <w:p w14:paraId="274C6DFB" w14:textId="77777777" w:rsidR="005F2234" w:rsidRDefault="005F2234" w:rsidP="005F2234">
            <w:pPr>
              <w:pStyle w:val="Akapitzlist"/>
              <w:numPr>
                <w:ilvl w:val="0"/>
                <w:numId w:val="3"/>
              </w:numPr>
              <w:ind w:left="500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napisanie każdego z równań – po 1 pkt</w:t>
            </w:r>
          </w:p>
          <w:p w14:paraId="76A77D26" w14:textId="11A3F6D5" w:rsidR="00067E18" w:rsidRDefault="00067E18" w:rsidP="00067E18">
            <w:pPr>
              <w:pStyle w:val="Akapitzlist"/>
              <w:ind w:left="77"/>
              <w:rPr>
                <w:rFonts w:ascii="Arial" w:hAnsi="Arial" w:cs="Arial"/>
              </w:rPr>
            </w:pPr>
          </w:p>
        </w:tc>
        <w:tc>
          <w:tcPr>
            <w:tcW w:w="1270" w:type="dxa"/>
          </w:tcPr>
          <w:p w14:paraId="127922CD" w14:textId="29CF3DC0" w:rsidR="00067E18" w:rsidRDefault="005F2234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</w:t>
            </w:r>
            <w:r w:rsidR="00067E18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  <w:tr w:rsidR="00067E18" w14:paraId="55AB7DA2" w14:textId="77777777" w:rsidTr="00560F6B">
        <w:trPr>
          <w:jc w:val="center"/>
        </w:trPr>
        <w:tc>
          <w:tcPr>
            <w:tcW w:w="917" w:type="dxa"/>
          </w:tcPr>
          <w:p w14:paraId="47DCC7A6" w14:textId="5B918793" w:rsidR="00067E18" w:rsidRDefault="00067E18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9785" w:type="dxa"/>
            <w:gridSpan w:val="4"/>
          </w:tcPr>
          <w:p w14:paraId="4FF92FC8" w14:textId="77777777" w:rsidR="00067E18" w:rsidRDefault="00047A99" w:rsidP="00067E18">
            <w:pPr>
              <w:rPr>
                <w:rFonts w:ascii="Arial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1. </w:t>
            </w:r>
            <w:r w:rsidR="009A04C1" w:rsidRPr="0067594E">
              <w:rPr>
                <w:rFonts w:ascii="Arial" w:hAnsi="Arial" w:cs="Arial"/>
              </w:rPr>
              <w:t>destylacji</w:t>
            </w:r>
            <w:r w:rsidR="009A04C1">
              <w:rPr>
                <w:rFonts w:ascii="Arial" w:hAnsi="Arial" w:cs="Arial"/>
              </w:rPr>
              <w:t xml:space="preserve">, </w:t>
            </w:r>
            <w:r w:rsidR="00695B34" w:rsidRPr="0067594E">
              <w:rPr>
                <w:rFonts w:ascii="Arial" w:hAnsi="Arial" w:cs="Arial"/>
              </w:rPr>
              <w:t>temperaturach wrzenia</w:t>
            </w:r>
          </w:p>
          <w:p w14:paraId="20796041" w14:textId="77777777" w:rsidR="00695B34" w:rsidRDefault="00695B34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80E35" w:rsidRPr="0067594E">
              <w:rPr>
                <w:rFonts w:ascii="Arial" w:hAnsi="Arial" w:cs="Arial"/>
              </w:rPr>
              <w:t>niejednorodną</w:t>
            </w:r>
            <w:r w:rsidR="00880E35">
              <w:rPr>
                <w:rFonts w:ascii="Arial" w:hAnsi="Arial" w:cs="Arial"/>
              </w:rPr>
              <w:t xml:space="preserve">, </w:t>
            </w:r>
            <w:r w:rsidR="00861C41" w:rsidRPr="0067594E">
              <w:rPr>
                <w:rFonts w:ascii="Arial" w:hAnsi="Arial" w:cs="Arial"/>
              </w:rPr>
              <w:t>rozdział w rozdzielaczu</w:t>
            </w:r>
          </w:p>
          <w:p w14:paraId="4BB1F20F" w14:textId="77777777" w:rsidR="00861C41" w:rsidRDefault="00861C41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A10DD3">
              <w:rPr>
                <w:rFonts w:ascii="Arial" w:hAnsi="Arial" w:cs="Arial"/>
              </w:rPr>
              <w:t>niższą</w:t>
            </w:r>
          </w:p>
          <w:p w14:paraId="3D254DBE" w14:textId="189DE2CC" w:rsidR="00A10DD3" w:rsidRPr="007B0D3D" w:rsidRDefault="00A10DD3" w:rsidP="00067E18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4. </w:t>
            </w:r>
            <w:r w:rsidR="006A4163">
              <w:rPr>
                <w:rFonts w:ascii="Arial" w:hAnsi="Arial" w:cs="Arial"/>
              </w:rPr>
              <w:t xml:space="preserve">o charakterystycznym zapachu, </w:t>
            </w:r>
            <w:r w:rsidR="00761BBB">
              <w:rPr>
                <w:rFonts w:ascii="Arial" w:hAnsi="Arial" w:cs="Arial"/>
              </w:rPr>
              <w:t>toksycznym</w:t>
            </w:r>
          </w:p>
        </w:tc>
        <w:tc>
          <w:tcPr>
            <w:tcW w:w="3054" w:type="dxa"/>
          </w:tcPr>
          <w:p w14:paraId="2676695B" w14:textId="04A00C35" w:rsidR="00067E18" w:rsidRPr="007B0D3D" w:rsidRDefault="009C2ABC" w:rsidP="00067E18">
            <w:pPr>
              <w:pStyle w:val="Akapitzlist"/>
              <w:ind w:left="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poprawn</w:t>
            </w:r>
            <w:r w:rsidR="00B402C8">
              <w:rPr>
                <w:rFonts w:ascii="Arial" w:hAnsi="Arial" w:cs="Arial"/>
              </w:rPr>
              <w:t xml:space="preserve">y wybór uzupełnień </w:t>
            </w:r>
            <w:r>
              <w:rPr>
                <w:rFonts w:ascii="Arial" w:hAnsi="Arial" w:cs="Arial"/>
              </w:rPr>
              <w:t xml:space="preserve">w każdym z punktów – po 1 pkt </w:t>
            </w:r>
          </w:p>
        </w:tc>
        <w:tc>
          <w:tcPr>
            <w:tcW w:w="1270" w:type="dxa"/>
          </w:tcPr>
          <w:p w14:paraId="27B49456" w14:textId="35C0BC89" w:rsidR="00067E18" w:rsidRDefault="009C2ABC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067E18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  <w:tr w:rsidR="00067E18" w14:paraId="46D3C76F" w14:textId="77777777" w:rsidTr="00560F6B">
        <w:trPr>
          <w:jc w:val="center"/>
        </w:trPr>
        <w:tc>
          <w:tcPr>
            <w:tcW w:w="917" w:type="dxa"/>
          </w:tcPr>
          <w:p w14:paraId="19593E22" w14:textId="4D4148D7" w:rsidR="00067E18" w:rsidRDefault="00067E18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AE084F">
              <w:rPr>
                <w:rFonts w:ascii="Arial" w:hAnsi="Arial" w:cs="Arial"/>
              </w:rPr>
              <w:t>5</w:t>
            </w:r>
          </w:p>
        </w:tc>
        <w:tc>
          <w:tcPr>
            <w:tcW w:w="9785" w:type="dxa"/>
            <w:gridSpan w:val="4"/>
          </w:tcPr>
          <w:p w14:paraId="7642A228" w14:textId="77777777" w:rsidR="00067E18" w:rsidRDefault="00B90B5F" w:rsidP="00AE084F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a) </w:t>
            </w:r>
            <w:r w:rsidRPr="005F0F91">
              <w:rPr>
                <w:rFonts w:ascii="Arial" w:eastAsiaTheme="minorEastAsia" w:hAnsi="Arial" w:cs="Arial"/>
              </w:rPr>
              <w:t>etan</w:t>
            </w:r>
          </w:p>
          <w:p w14:paraId="0FB16490" w14:textId="46BF611E" w:rsidR="00B90B5F" w:rsidRPr="00AE084F" w:rsidRDefault="00B90B5F" w:rsidP="00AE084F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b) </w:t>
            </w:r>
            <w:r w:rsidR="00E86D01" w:rsidRPr="005F0F91">
              <w:rPr>
                <w:rFonts w:ascii="Arial" w:eastAsiaTheme="minorEastAsia" w:hAnsi="Arial" w:cs="Arial"/>
              </w:rPr>
              <w:t>propan</w:t>
            </w:r>
          </w:p>
        </w:tc>
        <w:tc>
          <w:tcPr>
            <w:tcW w:w="3054" w:type="dxa"/>
          </w:tcPr>
          <w:p w14:paraId="236BA35C" w14:textId="45D38BFA" w:rsidR="00067E18" w:rsidRPr="0079563B" w:rsidRDefault="00E86D01" w:rsidP="00795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poprawny wybór każdego z węglowodorów – po 1 pkt </w:t>
            </w:r>
          </w:p>
        </w:tc>
        <w:tc>
          <w:tcPr>
            <w:tcW w:w="1270" w:type="dxa"/>
          </w:tcPr>
          <w:p w14:paraId="7366B8FD" w14:textId="2BB94469" w:rsidR="00067E18" w:rsidRDefault="00E86D01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067E18">
              <w:rPr>
                <w:rFonts w:ascii="Arial" w:hAnsi="Arial" w:cs="Arial"/>
                <w:color w:val="000000" w:themeColor="text1"/>
              </w:rPr>
              <w:t xml:space="preserve"> pkt</w:t>
            </w:r>
          </w:p>
        </w:tc>
      </w:tr>
      <w:tr w:rsidR="001B6EBB" w14:paraId="7A956A7D" w14:textId="77777777" w:rsidTr="001B6EBB">
        <w:trPr>
          <w:trHeight w:val="213"/>
          <w:jc w:val="center"/>
        </w:trPr>
        <w:tc>
          <w:tcPr>
            <w:tcW w:w="917" w:type="dxa"/>
            <w:vMerge w:val="restart"/>
          </w:tcPr>
          <w:p w14:paraId="60A1AD28" w14:textId="44DCFE44" w:rsidR="001B6EBB" w:rsidRDefault="001B6EBB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9" w:type="dxa"/>
            <w:gridSpan w:val="2"/>
          </w:tcPr>
          <w:p w14:paraId="150C4439" w14:textId="5FDC5C10" w:rsidR="001B6EBB" w:rsidRPr="0079563B" w:rsidRDefault="001B6EBB" w:rsidP="0079563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</w:t>
            </w:r>
          </w:p>
        </w:tc>
        <w:tc>
          <w:tcPr>
            <w:tcW w:w="9006" w:type="dxa"/>
            <w:gridSpan w:val="2"/>
          </w:tcPr>
          <w:p w14:paraId="357CBD36" w14:textId="355BABDD" w:rsidR="001B6EBB" w:rsidRPr="0079563B" w:rsidRDefault="00A12006" w:rsidP="0079563B">
            <w:pPr>
              <w:rPr>
                <w:rFonts w:ascii="Arial" w:eastAsiaTheme="minorEastAsia" w:hAnsi="Arial" w:cs="Arial"/>
              </w:rPr>
            </w:pPr>
            <w:r>
              <w:object w:dxaOrig="1845" w:dyaOrig="1515" w14:anchorId="0571E56C">
                <v:shape id="_x0000_i1026" type="#_x0000_t75" style="width:81pt;height:66.75pt" o:ole="">
                  <v:imagedata r:id="rId10" o:title=""/>
                </v:shape>
                <o:OLEObject Type="Embed" ProgID="ACD.ChemSketch.20" ShapeID="_x0000_i1026" DrawAspect="Content" ObjectID="_1774416655" r:id="rId11"/>
              </w:object>
            </w:r>
          </w:p>
        </w:tc>
        <w:tc>
          <w:tcPr>
            <w:tcW w:w="3054" w:type="dxa"/>
            <w:vMerge w:val="restart"/>
          </w:tcPr>
          <w:p w14:paraId="0DE4F8F2" w14:textId="0CCF8BB6" w:rsidR="001B6EBB" w:rsidRDefault="001B6EBB" w:rsidP="00067E18">
            <w:pPr>
              <w:pStyle w:val="Akapitzlist"/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 poprawne uzupełnienie każdego wiersza tabeli – po 1 pkt </w:t>
            </w:r>
          </w:p>
          <w:p w14:paraId="7C9D1CF7" w14:textId="77777777" w:rsidR="00E62EF7" w:rsidRDefault="00E62EF7" w:rsidP="00067E18">
            <w:pPr>
              <w:pStyle w:val="Akapitzlist"/>
              <w:ind w:left="75"/>
              <w:rPr>
                <w:rFonts w:ascii="Arial" w:hAnsi="Arial" w:cs="Arial"/>
              </w:rPr>
            </w:pPr>
          </w:p>
          <w:p w14:paraId="23C5FF20" w14:textId="74B995DE" w:rsidR="00E62EF7" w:rsidRDefault="00E62EF7" w:rsidP="00067E18">
            <w:pPr>
              <w:pStyle w:val="Akapitzlist"/>
              <w:ind w:left="7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Uwaga: podanie wzorów strukturalnych należy uznać za poprawne</w:t>
            </w:r>
          </w:p>
          <w:p w14:paraId="0D7386C1" w14:textId="38F5FFE1" w:rsidR="001B6EBB" w:rsidRDefault="001B6EBB" w:rsidP="00067E18">
            <w:pPr>
              <w:pStyle w:val="Akapitzlist"/>
              <w:ind w:left="75"/>
              <w:rPr>
                <w:rFonts w:ascii="Arial" w:hAnsi="Arial" w:cs="Arial"/>
              </w:rPr>
            </w:pPr>
          </w:p>
        </w:tc>
        <w:tc>
          <w:tcPr>
            <w:tcW w:w="1270" w:type="dxa"/>
            <w:vMerge w:val="restart"/>
          </w:tcPr>
          <w:p w14:paraId="24054E31" w14:textId="42909CF5" w:rsidR="001B6EBB" w:rsidRDefault="001B6EBB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1B6EBB" w14:paraId="2EE5723C" w14:textId="77777777" w:rsidTr="001B6EBB">
        <w:trPr>
          <w:trHeight w:val="213"/>
          <w:jc w:val="center"/>
        </w:trPr>
        <w:tc>
          <w:tcPr>
            <w:tcW w:w="917" w:type="dxa"/>
            <w:vMerge/>
          </w:tcPr>
          <w:p w14:paraId="06931B68" w14:textId="77777777" w:rsidR="001B6EBB" w:rsidRDefault="001B6EBB" w:rsidP="00067E18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2"/>
          </w:tcPr>
          <w:p w14:paraId="6466FD8A" w14:textId="23C4C02F" w:rsidR="001B6EBB" w:rsidRPr="0079563B" w:rsidRDefault="001B6EBB" w:rsidP="0079563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</w:t>
            </w:r>
          </w:p>
        </w:tc>
        <w:tc>
          <w:tcPr>
            <w:tcW w:w="9006" w:type="dxa"/>
            <w:gridSpan w:val="2"/>
          </w:tcPr>
          <w:p w14:paraId="548F115D" w14:textId="20049EF3" w:rsidR="001B6EBB" w:rsidRPr="0079563B" w:rsidRDefault="00A12006" w:rsidP="0079563B">
            <w:pPr>
              <w:rPr>
                <w:rFonts w:ascii="Arial" w:eastAsiaTheme="minorEastAsia" w:hAnsi="Arial" w:cs="Arial"/>
              </w:rPr>
            </w:pPr>
            <w:r>
              <w:object w:dxaOrig="2625" w:dyaOrig="900" w14:anchorId="125A7610">
                <v:shape id="_x0000_i1027" type="#_x0000_t75" style="width:118.5pt;height:39.75pt" o:ole="">
                  <v:imagedata r:id="rId12" o:title=""/>
                </v:shape>
                <o:OLEObject Type="Embed" ProgID="ACD.ChemSketch.20" ShapeID="_x0000_i1027" DrawAspect="Content" ObjectID="_1774416656" r:id="rId13"/>
              </w:object>
            </w:r>
          </w:p>
        </w:tc>
        <w:tc>
          <w:tcPr>
            <w:tcW w:w="3054" w:type="dxa"/>
            <w:vMerge/>
          </w:tcPr>
          <w:p w14:paraId="0F99F98D" w14:textId="77777777" w:rsidR="001B6EBB" w:rsidRDefault="001B6EBB" w:rsidP="00067E18">
            <w:pPr>
              <w:pStyle w:val="Akapitzlist"/>
              <w:ind w:left="75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210744C1" w14:textId="77777777" w:rsidR="001B6EBB" w:rsidRDefault="001B6EBB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B6EBB" w14:paraId="04130068" w14:textId="77777777" w:rsidTr="001B6EBB">
        <w:trPr>
          <w:trHeight w:val="213"/>
          <w:jc w:val="center"/>
        </w:trPr>
        <w:tc>
          <w:tcPr>
            <w:tcW w:w="917" w:type="dxa"/>
            <w:vMerge/>
          </w:tcPr>
          <w:p w14:paraId="335C44A2" w14:textId="77777777" w:rsidR="001B6EBB" w:rsidRDefault="001B6EBB" w:rsidP="00067E18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2"/>
          </w:tcPr>
          <w:p w14:paraId="10ABC9E7" w14:textId="4E0D93E7" w:rsidR="001B6EBB" w:rsidRPr="0079563B" w:rsidRDefault="001B6EBB" w:rsidP="0079563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</w:t>
            </w:r>
          </w:p>
        </w:tc>
        <w:tc>
          <w:tcPr>
            <w:tcW w:w="9006" w:type="dxa"/>
            <w:gridSpan w:val="2"/>
          </w:tcPr>
          <w:p w14:paraId="75C1D6B6" w14:textId="0C50E9F8" w:rsidR="001B6EBB" w:rsidRPr="0079563B" w:rsidRDefault="00A12006" w:rsidP="0079563B">
            <w:pPr>
              <w:rPr>
                <w:rFonts w:ascii="Arial" w:eastAsiaTheme="minorEastAsia" w:hAnsi="Arial" w:cs="Arial"/>
              </w:rPr>
            </w:pPr>
            <w:r>
              <w:object w:dxaOrig="1845" w:dyaOrig="900" w14:anchorId="4952ECE9">
                <v:shape id="_x0000_i1028" type="#_x0000_t75" style="width:81.75pt;height:39.75pt" o:ole="">
                  <v:imagedata r:id="rId14" o:title=""/>
                </v:shape>
                <o:OLEObject Type="Embed" ProgID="ACD.ChemSketch.20" ShapeID="_x0000_i1028" DrawAspect="Content" ObjectID="_1774416657" r:id="rId15"/>
              </w:object>
            </w:r>
          </w:p>
        </w:tc>
        <w:tc>
          <w:tcPr>
            <w:tcW w:w="3054" w:type="dxa"/>
            <w:vMerge/>
          </w:tcPr>
          <w:p w14:paraId="2856F87C" w14:textId="77777777" w:rsidR="001B6EBB" w:rsidRDefault="001B6EBB" w:rsidP="00067E18">
            <w:pPr>
              <w:pStyle w:val="Akapitzlist"/>
              <w:ind w:left="75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2B8763F9" w14:textId="77777777" w:rsidR="001B6EBB" w:rsidRDefault="001B6EBB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B6EBB" w14:paraId="75D0DC6F" w14:textId="77777777" w:rsidTr="001B6EBB">
        <w:trPr>
          <w:trHeight w:val="213"/>
          <w:jc w:val="center"/>
        </w:trPr>
        <w:tc>
          <w:tcPr>
            <w:tcW w:w="917" w:type="dxa"/>
            <w:vMerge/>
          </w:tcPr>
          <w:p w14:paraId="68034B0E" w14:textId="77777777" w:rsidR="001B6EBB" w:rsidRDefault="001B6EBB" w:rsidP="00067E18">
            <w:pPr>
              <w:rPr>
                <w:rFonts w:ascii="Arial" w:hAnsi="Arial" w:cs="Arial"/>
              </w:rPr>
            </w:pPr>
          </w:p>
        </w:tc>
        <w:tc>
          <w:tcPr>
            <w:tcW w:w="779" w:type="dxa"/>
            <w:gridSpan w:val="2"/>
          </w:tcPr>
          <w:p w14:paraId="337BFDC9" w14:textId="79EFF409" w:rsidR="001B6EBB" w:rsidRPr="0079563B" w:rsidRDefault="001B6EBB" w:rsidP="0079563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D</w:t>
            </w:r>
          </w:p>
        </w:tc>
        <w:tc>
          <w:tcPr>
            <w:tcW w:w="9006" w:type="dxa"/>
            <w:gridSpan w:val="2"/>
          </w:tcPr>
          <w:p w14:paraId="6163378B" w14:textId="6E36FF66" w:rsidR="001B6EBB" w:rsidRPr="0079563B" w:rsidRDefault="00A12006" w:rsidP="0079563B">
            <w:pPr>
              <w:rPr>
                <w:rFonts w:ascii="Arial" w:eastAsiaTheme="minorEastAsia" w:hAnsi="Arial" w:cs="Arial"/>
              </w:rPr>
            </w:pPr>
            <w:r>
              <w:object w:dxaOrig="2625" w:dyaOrig="285" w14:anchorId="0D4CE6A2">
                <v:shape id="_x0000_i1029" type="#_x0000_t75" style="width:126pt;height:13.5pt" o:ole="">
                  <v:imagedata r:id="rId16" o:title=""/>
                </v:shape>
                <o:OLEObject Type="Embed" ProgID="ACD.ChemSketch.20" ShapeID="_x0000_i1029" DrawAspect="Content" ObjectID="_1774416658" r:id="rId17"/>
              </w:object>
            </w:r>
          </w:p>
        </w:tc>
        <w:tc>
          <w:tcPr>
            <w:tcW w:w="3054" w:type="dxa"/>
            <w:vMerge/>
          </w:tcPr>
          <w:p w14:paraId="3656B912" w14:textId="77777777" w:rsidR="001B6EBB" w:rsidRDefault="001B6EBB" w:rsidP="00067E18">
            <w:pPr>
              <w:pStyle w:val="Akapitzlist"/>
              <w:ind w:left="75"/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3806BEC2" w14:textId="77777777" w:rsidR="001B6EBB" w:rsidRDefault="001B6EBB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067E18" w14:paraId="6302779E" w14:textId="77777777" w:rsidTr="00560F6B">
        <w:trPr>
          <w:jc w:val="center"/>
        </w:trPr>
        <w:tc>
          <w:tcPr>
            <w:tcW w:w="917" w:type="dxa"/>
          </w:tcPr>
          <w:p w14:paraId="4F3D61BA" w14:textId="371D208D" w:rsidR="00067E18" w:rsidRDefault="001B6EBB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</w:t>
            </w:r>
          </w:p>
        </w:tc>
        <w:tc>
          <w:tcPr>
            <w:tcW w:w="9785" w:type="dxa"/>
            <w:gridSpan w:val="4"/>
          </w:tcPr>
          <w:p w14:paraId="7F889545" w14:textId="77777777" w:rsidR="00067E18" w:rsidRDefault="001B6EBB" w:rsidP="001B6EBB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 Woda bromowa odbarwia się</w:t>
            </w:r>
            <w:r>
              <w:rPr>
                <w:rFonts w:ascii="Arial" w:eastAsiaTheme="minorEastAsia" w:hAnsi="Arial" w:cs="Arial"/>
              </w:rPr>
              <w:br/>
              <w:t>lub: woda bromowa zmienia kolor na jaśniejszy (żółtopomarańczowy)</w:t>
            </w:r>
          </w:p>
          <w:p w14:paraId="58BF4772" w14:textId="566E641B" w:rsidR="001B6EBB" w:rsidRDefault="00A12006" w:rsidP="001B6EBB">
            <w:r>
              <w:object w:dxaOrig="4935" w:dyaOrig="810" w14:anchorId="482A055B">
                <v:shape id="_x0000_i1030" type="#_x0000_t75" style="width:237pt;height:39.75pt" o:ole="">
                  <v:imagedata r:id="rId18" o:title=""/>
                </v:shape>
                <o:OLEObject Type="Embed" ProgID="ACD.ChemSketch.20" ShapeID="_x0000_i1030" DrawAspect="Content" ObjectID="_1774416659" r:id="rId19"/>
              </w:object>
            </w:r>
          </w:p>
          <w:p w14:paraId="2D638704" w14:textId="1DD459B4" w:rsidR="00E62EF7" w:rsidRPr="00E62EF7" w:rsidRDefault="00E62EF7" w:rsidP="001B6EBB">
            <w:pPr>
              <w:rPr>
                <w:rFonts w:ascii="Arial" w:hAnsi="Arial" w:cs="Arial"/>
              </w:rPr>
            </w:pPr>
            <w:r w:rsidRPr="00E62EF7">
              <w:rPr>
                <w:rFonts w:ascii="Arial" w:hAnsi="Arial" w:cs="Arial"/>
              </w:rPr>
              <w:t>Uwaga: zastosowanie wzorów strukturalnych należy uznać za poprawne</w:t>
            </w:r>
          </w:p>
          <w:p w14:paraId="609DE88B" w14:textId="77777777" w:rsidR="004B38CE" w:rsidRDefault="004B38CE" w:rsidP="001B6EBB"/>
          <w:p w14:paraId="0F06BD4D" w14:textId="77777777" w:rsidR="001B6EBB" w:rsidRPr="004B38CE" w:rsidRDefault="001B6EBB" w:rsidP="001B6EBB">
            <w:pPr>
              <w:rPr>
                <w:rFonts w:ascii="Arial" w:hAnsi="Arial" w:cs="Arial"/>
              </w:rPr>
            </w:pPr>
            <w:r w:rsidRPr="001B6EBB">
              <w:rPr>
                <w:rFonts w:ascii="Arial" w:hAnsi="Arial" w:cs="Arial"/>
              </w:rPr>
              <w:t>2.</w:t>
            </w:r>
            <w:r>
              <w:t xml:space="preserve"> </w:t>
            </w:r>
            <w:r w:rsidRPr="001B6EBB">
              <w:rPr>
                <w:rFonts w:ascii="Arial" w:hAnsi="Arial" w:cs="Arial"/>
              </w:rPr>
              <w:t xml:space="preserve">Woda wapienna mętnieje / następuje wytrącenie osadu </w:t>
            </w:r>
            <w:r w:rsidRPr="001B6EBB">
              <w:rPr>
                <w:rFonts w:ascii="Arial" w:hAnsi="Arial" w:cs="Arial"/>
              </w:rPr>
              <w:br/>
            </w:r>
            <w:r w:rsidRPr="004B38CE">
              <w:rPr>
                <w:rFonts w:ascii="Arial" w:hAnsi="Arial" w:cs="Arial"/>
              </w:rPr>
              <w:t>Ewentualnie: nas</w:t>
            </w:r>
            <w:r w:rsidR="004B38CE" w:rsidRPr="004B38CE">
              <w:rPr>
                <w:rFonts w:ascii="Arial" w:hAnsi="Arial" w:cs="Arial"/>
              </w:rPr>
              <w:t xml:space="preserve">tępuje wytrącenie osadu, który następnie się roztwarza </w:t>
            </w:r>
          </w:p>
          <w:p w14:paraId="3275B689" w14:textId="6C6FCF3E" w:rsidR="004B38CE" w:rsidRPr="001B6EBB" w:rsidRDefault="004B38CE" w:rsidP="004B38CE">
            <w:pPr>
              <w:rPr>
                <w:rFonts w:ascii="Arial" w:eastAsiaTheme="minorEastAsia" w:hAnsi="Arial" w:cs="Arial"/>
              </w:rPr>
            </w:pPr>
            <w:r w:rsidRPr="004B38CE">
              <w:rPr>
                <w:rFonts w:ascii="Arial" w:eastAsiaTheme="minorEastAsia" w:hAnsi="Arial" w:cs="Arial"/>
              </w:rPr>
              <w:t>Ca(OH)</w:t>
            </w:r>
            <w:r w:rsidRPr="004B38CE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+ CO</w:t>
            </w:r>
            <w:r w:rsidRPr="004B38CE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CaCO</w:t>
            </w:r>
            <w:r w:rsidRPr="004B38CE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 xml:space="preserve"> + H</w:t>
            </w:r>
            <w:r w:rsidRPr="004B38CE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O </w:t>
            </w:r>
          </w:p>
        </w:tc>
        <w:tc>
          <w:tcPr>
            <w:tcW w:w="3054" w:type="dxa"/>
          </w:tcPr>
          <w:p w14:paraId="5CB9D440" w14:textId="34D11F10" w:rsidR="00067E18" w:rsidRPr="00E62EF7" w:rsidRDefault="00E62EF7" w:rsidP="00E62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="001B6EBB" w:rsidRPr="00E62EF7">
              <w:rPr>
                <w:rFonts w:ascii="Arial" w:hAnsi="Arial" w:cs="Arial"/>
              </w:rPr>
              <w:t>Podanie obserwacji – 1 pkt</w:t>
            </w:r>
          </w:p>
          <w:p w14:paraId="734BDACF" w14:textId="7BB6B8E6" w:rsidR="001B6EBB" w:rsidRPr="00E62EF7" w:rsidRDefault="001B6EBB" w:rsidP="00E62EF7">
            <w:pPr>
              <w:rPr>
                <w:rFonts w:ascii="Arial" w:hAnsi="Arial" w:cs="Arial"/>
              </w:rPr>
            </w:pPr>
            <w:r w:rsidRPr="00E62EF7">
              <w:rPr>
                <w:rFonts w:ascii="Arial" w:hAnsi="Arial" w:cs="Arial"/>
              </w:rPr>
              <w:t>Zapisanie równania reakcji – 1 pkt</w:t>
            </w:r>
          </w:p>
          <w:p w14:paraId="7E58F3D1" w14:textId="77777777" w:rsidR="004B38CE" w:rsidRDefault="004B38CE" w:rsidP="001B6EBB">
            <w:pPr>
              <w:pStyle w:val="Akapitzlist"/>
              <w:ind w:left="435"/>
              <w:rPr>
                <w:rFonts w:ascii="Arial" w:hAnsi="Arial" w:cs="Arial"/>
              </w:rPr>
            </w:pPr>
          </w:p>
          <w:p w14:paraId="387CBC32" w14:textId="725BF7D0" w:rsidR="004B38CE" w:rsidRPr="00E62EF7" w:rsidRDefault="00E62EF7" w:rsidP="00E62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4B38CE" w:rsidRPr="00E62EF7">
              <w:rPr>
                <w:rFonts w:ascii="Arial" w:hAnsi="Arial" w:cs="Arial"/>
              </w:rPr>
              <w:t>Podanie obserwacji – 1 pkt</w:t>
            </w:r>
          </w:p>
          <w:p w14:paraId="3A5796A3" w14:textId="53CBB064" w:rsidR="001B6EBB" w:rsidRPr="00E62EF7" w:rsidRDefault="004B38CE" w:rsidP="00E62EF7">
            <w:pPr>
              <w:rPr>
                <w:rFonts w:ascii="Arial" w:hAnsi="Arial" w:cs="Arial"/>
              </w:rPr>
            </w:pPr>
            <w:r w:rsidRPr="00E62EF7">
              <w:rPr>
                <w:rFonts w:ascii="Arial" w:hAnsi="Arial" w:cs="Arial"/>
              </w:rPr>
              <w:t>Zapisanie równania reakcji – 1 pkt</w:t>
            </w:r>
          </w:p>
        </w:tc>
        <w:tc>
          <w:tcPr>
            <w:tcW w:w="1270" w:type="dxa"/>
          </w:tcPr>
          <w:p w14:paraId="4D3AC773" w14:textId="39170A03" w:rsidR="00067E18" w:rsidRDefault="004B38CE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  <w:r w:rsidR="00067E18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  <w:tr w:rsidR="00067E18" w14:paraId="5ADB4191" w14:textId="77777777" w:rsidTr="00560F6B">
        <w:trPr>
          <w:jc w:val="center"/>
        </w:trPr>
        <w:tc>
          <w:tcPr>
            <w:tcW w:w="917" w:type="dxa"/>
          </w:tcPr>
          <w:p w14:paraId="26FA05A1" w14:textId="37A07394" w:rsidR="00067E18" w:rsidRDefault="00067E18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104ED">
              <w:rPr>
                <w:rFonts w:ascii="Arial" w:hAnsi="Arial" w:cs="Arial"/>
              </w:rPr>
              <w:t>8</w:t>
            </w:r>
          </w:p>
        </w:tc>
        <w:tc>
          <w:tcPr>
            <w:tcW w:w="9785" w:type="dxa"/>
            <w:gridSpan w:val="4"/>
          </w:tcPr>
          <w:p w14:paraId="4690D710" w14:textId="400DA333" w:rsidR="00067E18" w:rsidRPr="00E104ED" w:rsidRDefault="00067E18" w:rsidP="00E104ED">
            <w:pPr>
              <w:rPr>
                <w:rFonts w:ascii="Arial" w:eastAsiaTheme="minorEastAsia" w:hAnsi="Arial" w:cs="Arial"/>
              </w:rPr>
            </w:pPr>
            <w:r w:rsidRPr="00E104ED">
              <w:rPr>
                <w:rFonts w:ascii="Arial" w:eastAsiaTheme="minorEastAsia" w:hAnsi="Arial" w:cs="Arial"/>
              </w:rPr>
              <w:t>C</w:t>
            </w:r>
            <w:r w:rsidR="00E104ED" w:rsidRPr="00E104ED">
              <w:rPr>
                <w:rFonts w:ascii="Arial" w:eastAsiaTheme="minorEastAsia" w:hAnsi="Arial" w:cs="Arial"/>
                <w:vertAlign w:val="subscript"/>
              </w:rPr>
              <w:t>3</w:t>
            </w:r>
            <w:r w:rsidRPr="00E104ED">
              <w:rPr>
                <w:rFonts w:ascii="Arial" w:eastAsiaTheme="minorEastAsia" w:hAnsi="Arial" w:cs="Arial"/>
              </w:rPr>
              <w:t>H</w:t>
            </w:r>
            <w:r w:rsidRPr="00E104ED">
              <w:rPr>
                <w:rFonts w:ascii="Arial" w:eastAsiaTheme="minorEastAsia" w:hAnsi="Arial" w:cs="Arial"/>
                <w:vertAlign w:val="subscript"/>
              </w:rPr>
              <w:t>8</w:t>
            </w:r>
            <w:r w:rsidR="00E104ED">
              <w:rPr>
                <w:rFonts w:ascii="Arial" w:eastAsiaTheme="minorEastAsia" w:hAnsi="Arial" w:cs="Arial"/>
              </w:rPr>
              <w:t xml:space="preserve"> + 5 O</w:t>
            </w:r>
            <w:r w:rsidR="00E104ED" w:rsidRPr="00E104ED">
              <w:rPr>
                <w:rFonts w:ascii="Arial" w:eastAsiaTheme="minorEastAsia" w:hAnsi="Arial" w:cs="Arial"/>
                <w:vertAlign w:val="subscript"/>
              </w:rPr>
              <w:t>2</w:t>
            </w:r>
            <w:r w:rsidR="00E104ED">
              <w:rPr>
                <w:rFonts w:ascii="Arial" w:eastAsiaTheme="minorEastAsia" w:hAnsi="Arial" w:cs="Arial"/>
              </w:rPr>
              <w:t xml:space="preserve"> </w:t>
            </w:r>
            <w:r w:rsidR="00E104ED">
              <w:rPr>
                <w:rFonts w:ascii="Arial" w:eastAsiaTheme="minorEastAsia" w:hAnsi="Arial" w:cs="Arial"/>
              </w:rPr>
              <w:sym w:font="Symbol" w:char="F0AE"/>
            </w:r>
            <w:r w:rsidR="00E104ED">
              <w:rPr>
                <w:rFonts w:ascii="Arial" w:eastAsiaTheme="minorEastAsia" w:hAnsi="Arial" w:cs="Arial"/>
              </w:rPr>
              <w:t xml:space="preserve"> 3 CO</w:t>
            </w:r>
            <w:r w:rsidR="00E104ED" w:rsidRPr="00E104ED">
              <w:rPr>
                <w:rFonts w:ascii="Arial" w:eastAsiaTheme="minorEastAsia" w:hAnsi="Arial" w:cs="Arial"/>
                <w:vertAlign w:val="subscript"/>
              </w:rPr>
              <w:t>2</w:t>
            </w:r>
            <w:r w:rsidR="00E104ED">
              <w:rPr>
                <w:rFonts w:ascii="Arial" w:eastAsiaTheme="minorEastAsia" w:hAnsi="Arial" w:cs="Arial"/>
              </w:rPr>
              <w:t xml:space="preserve"> + 4 H</w:t>
            </w:r>
            <w:r w:rsidR="00E104ED" w:rsidRPr="00E104ED">
              <w:rPr>
                <w:rFonts w:ascii="Arial" w:eastAsiaTheme="minorEastAsia" w:hAnsi="Arial" w:cs="Arial"/>
                <w:vertAlign w:val="subscript"/>
              </w:rPr>
              <w:t>2</w:t>
            </w:r>
            <w:r w:rsidR="00E104ED">
              <w:rPr>
                <w:rFonts w:ascii="Arial" w:eastAsiaTheme="minorEastAsia" w:hAnsi="Arial" w:cs="Arial"/>
              </w:rPr>
              <w:t xml:space="preserve">O </w:t>
            </w:r>
          </w:p>
          <w:p w14:paraId="60B6BE83" w14:textId="45F934CD" w:rsidR="00067E18" w:rsidRPr="00E104ED" w:rsidRDefault="00E104ED" w:rsidP="00E104E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Objętość balonu zmalała, ponieważ zużyty tlen i propan miały większą objętość niż powstały CO</w:t>
            </w:r>
            <w:r w:rsidRPr="00E104ED">
              <w:rPr>
                <w:rFonts w:ascii="Arial" w:eastAsiaTheme="minorEastAsia" w:hAnsi="Arial" w:cs="Arial"/>
                <w:vertAlign w:val="subscript"/>
              </w:rPr>
              <w:t>2</w:t>
            </w:r>
            <w:r w:rsidR="004220A1">
              <w:rPr>
                <w:rFonts w:ascii="Arial" w:eastAsiaTheme="minorEastAsia" w:hAnsi="Arial" w:cs="Arial"/>
              </w:rPr>
              <w:t xml:space="preserve"> / ponieważ liczba moli gazów biorących udział w spalaniu jest większa niż liczba moli powstałego CO</w:t>
            </w:r>
            <w:r w:rsidR="004220A1" w:rsidRPr="004220A1">
              <w:rPr>
                <w:rFonts w:ascii="Arial" w:eastAsiaTheme="minorEastAsia" w:hAnsi="Arial" w:cs="Arial"/>
                <w:vertAlign w:val="subscript"/>
              </w:rPr>
              <w:t>2</w:t>
            </w:r>
            <w:r w:rsidR="004220A1">
              <w:rPr>
                <w:rFonts w:ascii="Arial" w:eastAsiaTheme="minorEastAsia" w:hAnsi="Arial" w:cs="Arial"/>
              </w:rPr>
              <w:t>.</w:t>
            </w:r>
            <w:r w:rsidR="00067E18" w:rsidRPr="00E104E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3054" w:type="dxa"/>
          </w:tcPr>
          <w:p w14:paraId="3B8EE216" w14:textId="77777777" w:rsidR="00067E18" w:rsidRDefault="00E104ED" w:rsidP="00E104ED">
            <w:pPr>
              <w:rPr>
                <w:rFonts w:ascii="Arial" w:hAnsi="Arial" w:cs="Arial"/>
              </w:rPr>
            </w:pPr>
            <w:r w:rsidRPr="00E104ED">
              <w:rPr>
                <w:rFonts w:ascii="Arial" w:hAnsi="Arial" w:cs="Arial"/>
              </w:rPr>
              <w:t>Zapisanie równania reakcji – 1 pkt</w:t>
            </w:r>
          </w:p>
          <w:p w14:paraId="5DB79D4D" w14:textId="557FFC85" w:rsidR="00E104ED" w:rsidRPr="00E104ED" w:rsidRDefault="00E104ED" w:rsidP="00E104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odpowiedzi z uzasadnieniem – 1 pkt</w:t>
            </w:r>
          </w:p>
        </w:tc>
        <w:tc>
          <w:tcPr>
            <w:tcW w:w="1270" w:type="dxa"/>
          </w:tcPr>
          <w:p w14:paraId="681A7A85" w14:textId="75B8B9C3" w:rsidR="00067E18" w:rsidRDefault="00E104ED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067E18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  <w:tr w:rsidR="00067E18" w14:paraId="1847E283" w14:textId="77777777" w:rsidTr="00560F6B">
        <w:trPr>
          <w:jc w:val="center"/>
        </w:trPr>
        <w:tc>
          <w:tcPr>
            <w:tcW w:w="917" w:type="dxa"/>
          </w:tcPr>
          <w:p w14:paraId="4FF71FE0" w14:textId="18EEDD97" w:rsidR="00067E18" w:rsidRDefault="00E62EF7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9785" w:type="dxa"/>
            <w:gridSpan w:val="4"/>
          </w:tcPr>
          <w:p w14:paraId="2BDDB389" w14:textId="40133DBA" w:rsidR="00067E18" w:rsidRDefault="00E104ED" w:rsidP="00E104E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a) C</w:t>
            </w:r>
            <w:r w:rsidRPr="00E104ED">
              <w:rPr>
                <w:rFonts w:ascii="Arial" w:eastAsiaTheme="minorEastAsia" w:hAnsi="Arial" w:cs="Arial"/>
                <w:vertAlign w:val="subscript"/>
              </w:rPr>
              <w:t>n</w:t>
            </w:r>
            <w:r>
              <w:rPr>
                <w:rFonts w:ascii="Arial" w:eastAsiaTheme="minorEastAsia" w:hAnsi="Arial" w:cs="Arial"/>
              </w:rPr>
              <w:t>H</w:t>
            </w:r>
            <w:r w:rsidRPr="00E104ED">
              <w:rPr>
                <w:rFonts w:ascii="Arial" w:eastAsiaTheme="minorEastAsia" w:hAnsi="Arial" w:cs="Arial"/>
                <w:vertAlign w:val="subscript"/>
              </w:rPr>
              <w:t>2n+2</w:t>
            </w:r>
            <w:r>
              <w:rPr>
                <w:rFonts w:ascii="Arial" w:eastAsiaTheme="minorEastAsia" w:hAnsi="Arial" w:cs="Arial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3n+1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Arial"/>
                </w:rPr>
                <m:t xml:space="preserve"> </m:t>
              </m:r>
            </m:oMath>
            <w:r>
              <w:rPr>
                <w:rFonts w:ascii="Arial" w:eastAsiaTheme="minorEastAsia" w:hAnsi="Arial" w:cs="Arial"/>
              </w:rPr>
              <w:t>O</w:t>
            </w:r>
            <w:r w:rsidRPr="00E62EF7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n CO</w:t>
            </w:r>
            <w:r w:rsidRPr="00E104ED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+ (n+1) H</w:t>
            </w:r>
            <w:r w:rsidRPr="00E104ED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O </w:t>
            </w:r>
          </w:p>
          <w:p w14:paraId="634E6262" w14:textId="1062F70E" w:rsidR="00E104ED" w:rsidRPr="00E104ED" w:rsidRDefault="00E104ED" w:rsidP="00E104E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b) 2 C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H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+ O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>
              <w:rPr>
                <w:rFonts w:ascii="Arial" w:eastAsiaTheme="minorEastAsia" w:hAnsi="Arial" w:cs="Arial"/>
              </w:rPr>
              <w:t xml:space="preserve"> 4 C + 2 H</w:t>
            </w:r>
            <w:r w:rsidRPr="002D3473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O</w:t>
            </w:r>
          </w:p>
        </w:tc>
        <w:tc>
          <w:tcPr>
            <w:tcW w:w="3054" w:type="dxa"/>
          </w:tcPr>
          <w:p w14:paraId="51212DC8" w14:textId="71D78B11" w:rsidR="00067E18" w:rsidRPr="00E104ED" w:rsidRDefault="00E104ED" w:rsidP="00E104ED">
            <w:pPr>
              <w:rPr>
                <w:rFonts w:ascii="Arial" w:hAnsi="Arial" w:cs="Arial"/>
              </w:rPr>
            </w:pPr>
            <w:r w:rsidRPr="00E104ED">
              <w:rPr>
                <w:rFonts w:ascii="Arial" w:hAnsi="Arial" w:cs="Arial"/>
              </w:rPr>
              <w:t>Za napisanie każdego z równań – po 1 pkt</w:t>
            </w:r>
          </w:p>
        </w:tc>
        <w:tc>
          <w:tcPr>
            <w:tcW w:w="1270" w:type="dxa"/>
          </w:tcPr>
          <w:p w14:paraId="00E625E1" w14:textId="40C05FAF" w:rsidR="00067E18" w:rsidRDefault="00E104ED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067E18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  <w:tr w:rsidR="00E62EF7" w14:paraId="214F05C4" w14:textId="77777777" w:rsidTr="00E62EF7">
        <w:trPr>
          <w:trHeight w:val="424"/>
          <w:jc w:val="center"/>
        </w:trPr>
        <w:tc>
          <w:tcPr>
            <w:tcW w:w="917" w:type="dxa"/>
            <w:vMerge w:val="restart"/>
          </w:tcPr>
          <w:p w14:paraId="783C6C78" w14:textId="05CDCF89" w:rsidR="00E62EF7" w:rsidRDefault="00E62EF7" w:rsidP="00067E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38" w:type="dxa"/>
          </w:tcPr>
          <w:p w14:paraId="3947484E" w14:textId="3021DC5B" w:rsidR="00E62EF7" w:rsidRPr="00625DB1" w:rsidRDefault="00E62EF7" w:rsidP="00E62EF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1.</w:t>
            </w:r>
          </w:p>
        </w:tc>
        <w:tc>
          <w:tcPr>
            <w:tcW w:w="9147" w:type="dxa"/>
            <w:gridSpan w:val="3"/>
            <w:vAlign w:val="center"/>
          </w:tcPr>
          <w:p w14:paraId="411A2F68" w14:textId="69ED26B0" w:rsidR="00E62EF7" w:rsidRPr="008D437D" w:rsidRDefault="008D437D" w:rsidP="00E62EF7">
            <w:pPr>
              <w:rPr>
                <w:rFonts w:ascii="Arial" w:eastAsiaTheme="minorEastAsia" w:hAnsi="Arial" w:cs="Arial"/>
              </w:rPr>
            </w:pPr>
            <w:r w:rsidRPr="008D437D">
              <w:rPr>
                <w:rFonts w:ascii="Arial" w:hAnsi="Arial" w:cs="Arial"/>
              </w:rPr>
              <w:t xml:space="preserve">HCOOH </w:t>
            </w:r>
          </w:p>
        </w:tc>
        <w:tc>
          <w:tcPr>
            <w:tcW w:w="3054" w:type="dxa"/>
            <w:vMerge w:val="restart"/>
          </w:tcPr>
          <w:p w14:paraId="7D522C14" w14:textId="77777777" w:rsidR="00E62EF7" w:rsidRPr="00E62EF7" w:rsidRDefault="00E62EF7" w:rsidP="00E62EF7">
            <w:pPr>
              <w:rPr>
                <w:rFonts w:ascii="Arial" w:hAnsi="Arial" w:cs="Arial"/>
              </w:rPr>
            </w:pPr>
            <w:r w:rsidRPr="00E62EF7">
              <w:rPr>
                <w:rFonts w:ascii="Arial" w:hAnsi="Arial" w:cs="Arial"/>
              </w:rPr>
              <w:t xml:space="preserve">Za poprawne uzupełnienie każdego wiersza tabeli – po 1 pkt </w:t>
            </w:r>
          </w:p>
          <w:p w14:paraId="5472068E" w14:textId="77777777" w:rsidR="00E62EF7" w:rsidRDefault="00E62EF7" w:rsidP="00E62EF7">
            <w:pPr>
              <w:pStyle w:val="Akapitzlist"/>
              <w:ind w:left="75"/>
              <w:rPr>
                <w:rFonts w:ascii="Arial" w:hAnsi="Arial" w:cs="Arial"/>
              </w:rPr>
            </w:pPr>
          </w:p>
          <w:p w14:paraId="35726934" w14:textId="77777777" w:rsidR="00E62EF7" w:rsidRPr="00E62EF7" w:rsidRDefault="00E62EF7" w:rsidP="00E62EF7">
            <w:pPr>
              <w:rPr>
                <w:rFonts w:ascii="Arial" w:hAnsi="Arial" w:cs="Arial"/>
              </w:rPr>
            </w:pPr>
            <w:r w:rsidRPr="00E62EF7">
              <w:rPr>
                <w:rFonts w:ascii="Arial" w:hAnsi="Arial" w:cs="Arial"/>
              </w:rPr>
              <w:t>Uwaga: podanie wzorów strukturalnych należy uznać za poprawne</w:t>
            </w:r>
          </w:p>
          <w:p w14:paraId="24996D58" w14:textId="70C62A50" w:rsidR="00E62EF7" w:rsidRPr="00625DB1" w:rsidRDefault="00E62EF7" w:rsidP="00067E18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vMerge w:val="restart"/>
          </w:tcPr>
          <w:p w14:paraId="2D04842A" w14:textId="65ED18CC" w:rsidR="00E62EF7" w:rsidRDefault="00E62EF7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 pkt</w:t>
            </w:r>
          </w:p>
        </w:tc>
      </w:tr>
      <w:tr w:rsidR="00E62EF7" w14:paraId="5F9F3BB6" w14:textId="77777777" w:rsidTr="00E62EF7">
        <w:trPr>
          <w:trHeight w:val="423"/>
          <w:jc w:val="center"/>
        </w:trPr>
        <w:tc>
          <w:tcPr>
            <w:tcW w:w="917" w:type="dxa"/>
            <w:vMerge/>
          </w:tcPr>
          <w:p w14:paraId="38A86659" w14:textId="77777777" w:rsidR="00E62EF7" w:rsidRDefault="00E62EF7" w:rsidP="00067E18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68E921A8" w14:textId="4FD6559F" w:rsidR="00E62EF7" w:rsidRPr="00625DB1" w:rsidRDefault="00E62EF7" w:rsidP="00E62EF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2.</w:t>
            </w:r>
          </w:p>
        </w:tc>
        <w:tc>
          <w:tcPr>
            <w:tcW w:w="9147" w:type="dxa"/>
            <w:gridSpan w:val="3"/>
            <w:vAlign w:val="center"/>
          </w:tcPr>
          <w:p w14:paraId="2F6B29F1" w14:textId="07C6B82F" w:rsidR="00E62EF7" w:rsidRPr="00625DB1" w:rsidRDefault="00356D53" w:rsidP="00E62EF7">
            <w:pPr>
              <w:rPr>
                <w:rFonts w:ascii="Arial" w:eastAsiaTheme="minorEastAsia" w:hAnsi="Arial" w:cs="Arial"/>
              </w:rPr>
            </w:pPr>
            <w:r>
              <w:object w:dxaOrig="2445" w:dyaOrig="285" w14:anchorId="55845566">
                <v:shape id="_x0000_i1031" type="#_x0000_t75" style="width:141.75pt;height:17.25pt" o:ole="">
                  <v:imagedata r:id="rId20" o:title=""/>
                </v:shape>
                <o:OLEObject Type="Embed" ProgID="ACD.ChemSketch.20" ShapeID="_x0000_i1031" DrawAspect="Content" ObjectID="_1774416660" r:id="rId21"/>
              </w:object>
            </w:r>
          </w:p>
        </w:tc>
        <w:tc>
          <w:tcPr>
            <w:tcW w:w="3054" w:type="dxa"/>
            <w:vMerge/>
          </w:tcPr>
          <w:p w14:paraId="3D34D293" w14:textId="77777777" w:rsidR="00E62EF7" w:rsidRPr="00E62EF7" w:rsidRDefault="00E62EF7" w:rsidP="00E62EF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2E7F2AF1" w14:textId="77777777" w:rsidR="00E62EF7" w:rsidRDefault="00E62EF7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62EF7" w14:paraId="7C43A0D4" w14:textId="77777777" w:rsidTr="00E62EF7">
        <w:trPr>
          <w:trHeight w:val="423"/>
          <w:jc w:val="center"/>
        </w:trPr>
        <w:tc>
          <w:tcPr>
            <w:tcW w:w="917" w:type="dxa"/>
            <w:vMerge/>
          </w:tcPr>
          <w:p w14:paraId="7AC29EFD" w14:textId="77777777" w:rsidR="00E62EF7" w:rsidRDefault="00E62EF7" w:rsidP="00067E18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7D247B5D" w14:textId="43DD5133" w:rsidR="00E62EF7" w:rsidRPr="00625DB1" w:rsidRDefault="00E62EF7" w:rsidP="00E62EF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3.</w:t>
            </w:r>
          </w:p>
        </w:tc>
        <w:tc>
          <w:tcPr>
            <w:tcW w:w="9147" w:type="dxa"/>
            <w:gridSpan w:val="3"/>
            <w:vAlign w:val="center"/>
          </w:tcPr>
          <w:p w14:paraId="175A4301" w14:textId="56367BC1" w:rsidR="00E62EF7" w:rsidRPr="00625DB1" w:rsidRDefault="00356D53" w:rsidP="00E62EF7">
            <w:pPr>
              <w:rPr>
                <w:rFonts w:ascii="Arial" w:eastAsiaTheme="minorEastAsia" w:hAnsi="Arial" w:cs="Arial"/>
              </w:rPr>
            </w:pPr>
            <w:r>
              <w:object w:dxaOrig="855" w:dyaOrig="285" w14:anchorId="163B4EE4">
                <v:shape id="_x0000_i1032" type="#_x0000_t75" style="width:49.5pt;height:17.25pt" o:ole="">
                  <v:imagedata r:id="rId22" o:title=""/>
                </v:shape>
                <o:OLEObject Type="Embed" ProgID="ACD.ChemSketch.20" ShapeID="_x0000_i1032" DrawAspect="Content" ObjectID="_1774416661" r:id="rId23"/>
              </w:object>
            </w:r>
          </w:p>
        </w:tc>
        <w:tc>
          <w:tcPr>
            <w:tcW w:w="3054" w:type="dxa"/>
            <w:vMerge/>
          </w:tcPr>
          <w:p w14:paraId="7CC930D6" w14:textId="77777777" w:rsidR="00E62EF7" w:rsidRPr="00E62EF7" w:rsidRDefault="00E62EF7" w:rsidP="00E62EF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4D6379C7" w14:textId="77777777" w:rsidR="00E62EF7" w:rsidRDefault="00E62EF7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E62EF7" w14:paraId="1E6E6E14" w14:textId="77777777" w:rsidTr="00E62EF7">
        <w:trPr>
          <w:trHeight w:val="423"/>
          <w:jc w:val="center"/>
        </w:trPr>
        <w:tc>
          <w:tcPr>
            <w:tcW w:w="917" w:type="dxa"/>
            <w:vMerge/>
          </w:tcPr>
          <w:p w14:paraId="497DE78A" w14:textId="77777777" w:rsidR="00E62EF7" w:rsidRDefault="00E62EF7" w:rsidP="00067E18">
            <w:pPr>
              <w:rPr>
                <w:rFonts w:ascii="Arial" w:hAnsi="Arial" w:cs="Arial"/>
              </w:rPr>
            </w:pPr>
          </w:p>
        </w:tc>
        <w:tc>
          <w:tcPr>
            <w:tcW w:w="638" w:type="dxa"/>
          </w:tcPr>
          <w:p w14:paraId="33B68825" w14:textId="176DD6DC" w:rsidR="00E62EF7" w:rsidRPr="00625DB1" w:rsidRDefault="00E62EF7" w:rsidP="00E62EF7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4.</w:t>
            </w:r>
          </w:p>
        </w:tc>
        <w:tc>
          <w:tcPr>
            <w:tcW w:w="9147" w:type="dxa"/>
            <w:gridSpan w:val="3"/>
            <w:vAlign w:val="center"/>
          </w:tcPr>
          <w:p w14:paraId="7E288327" w14:textId="16CEF1F1" w:rsidR="00E62EF7" w:rsidRPr="00625DB1" w:rsidRDefault="00C42331" w:rsidP="00E62EF7">
            <w:pPr>
              <w:rPr>
                <w:rFonts w:ascii="Arial" w:eastAsiaTheme="minorEastAsia" w:hAnsi="Arial" w:cs="Arial"/>
              </w:rPr>
            </w:pPr>
            <w:r>
              <w:object w:dxaOrig="1710" w:dyaOrig="645" w14:anchorId="22B7AC5D">
                <v:shape id="_x0000_i1033" type="#_x0000_t75" style="width:98.25pt;height:39.75pt" o:ole="">
                  <v:imagedata r:id="rId24" o:title=""/>
                </v:shape>
                <o:OLEObject Type="Embed" ProgID="ACD.ChemSketch.20" ShapeID="_x0000_i1033" DrawAspect="Content" ObjectID="_1774416662" r:id="rId25"/>
              </w:object>
            </w:r>
          </w:p>
        </w:tc>
        <w:tc>
          <w:tcPr>
            <w:tcW w:w="3054" w:type="dxa"/>
            <w:vMerge/>
          </w:tcPr>
          <w:p w14:paraId="733C7031" w14:textId="77777777" w:rsidR="00E62EF7" w:rsidRPr="00E62EF7" w:rsidRDefault="00E62EF7" w:rsidP="00E62EF7">
            <w:pPr>
              <w:rPr>
                <w:rFonts w:ascii="Arial" w:hAnsi="Arial" w:cs="Arial"/>
              </w:rPr>
            </w:pPr>
          </w:p>
        </w:tc>
        <w:tc>
          <w:tcPr>
            <w:tcW w:w="1270" w:type="dxa"/>
            <w:vMerge/>
          </w:tcPr>
          <w:p w14:paraId="70A8FFE8" w14:textId="77777777" w:rsidR="00E62EF7" w:rsidRDefault="00E62EF7" w:rsidP="00067E18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</w:p>
        </w:tc>
      </w:tr>
      <w:tr w:rsidR="001763DC" w14:paraId="35B272E5" w14:textId="77777777" w:rsidTr="00560F6B">
        <w:trPr>
          <w:jc w:val="center"/>
        </w:trPr>
        <w:tc>
          <w:tcPr>
            <w:tcW w:w="917" w:type="dxa"/>
          </w:tcPr>
          <w:p w14:paraId="2D3D206D" w14:textId="35368F3A" w:rsidR="001763DC" w:rsidRDefault="001763DC" w:rsidP="00176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9785" w:type="dxa"/>
            <w:gridSpan w:val="4"/>
          </w:tcPr>
          <w:p w14:paraId="492CC3C6" w14:textId="77777777" w:rsidR="001763DC" w:rsidRPr="00AF2AB9" w:rsidRDefault="001763DC" w:rsidP="001763DC">
            <w:pPr>
              <w:rPr>
                <w:rFonts w:ascii="Arial" w:eastAsiaTheme="minorEastAsia" w:hAnsi="Arial" w:cs="Arial"/>
                <w:lang w:val="en-US"/>
              </w:rPr>
            </w:pPr>
            <w:r w:rsidRPr="00AF2AB9">
              <w:rPr>
                <w:rFonts w:ascii="Arial" w:eastAsiaTheme="minorEastAsia" w:hAnsi="Arial" w:cs="Arial"/>
                <w:lang w:val="en-US"/>
              </w:rPr>
              <w:t>a) 2 CH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F2AB9">
              <w:rPr>
                <w:rFonts w:ascii="Arial" w:eastAsiaTheme="minorEastAsia" w:hAnsi="Arial" w:cs="Arial"/>
                <w:lang w:val="en-US"/>
              </w:rPr>
              <w:t>-COOH + Ba(OH)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 w:rsidRPr="00AF2AB9">
              <w:rPr>
                <w:rFonts w:ascii="Arial" w:eastAsiaTheme="minorEastAsia" w:hAnsi="Arial" w:cs="Arial"/>
                <w:lang w:val="en-US"/>
              </w:rPr>
              <w:t xml:space="preserve">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 w:rsidRPr="00AF2AB9">
              <w:rPr>
                <w:rFonts w:ascii="Arial" w:eastAsiaTheme="minorEastAsia" w:hAnsi="Arial" w:cs="Arial"/>
                <w:lang w:val="en-US"/>
              </w:rPr>
              <w:t xml:space="preserve"> (CH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F2AB9">
              <w:rPr>
                <w:rFonts w:ascii="Arial" w:eastAsiaTheme="minorEastAsia" w:hAnsi="Arial" w:cs="Arial"/>
                <w:lang w:val="en-US"/>
              </w:rPr>
              <w:t>COO)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 w:rsidRPr="00AF2AB9">
              <w:rPr>
                <w:rFonts w:ascii="Arial" w:eastAsiaTheme="minorEastAsia" w:hAnsi="Arial" w:cs="Arial"/>
                <w:lang w:val="en-US"/>
              </w:rPr>
              <w:t>Ba + 2 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 w:rsidRPr="00AF2AB9">
              <w:rPr>
                <w:rFonts w:ascii="Arial" w:eastAsiaTheme="minorEastAsia" w:hAnsi="Arial" w:cs="Arial"/>
                <w:lang w:val="en-US"/>
              </w:rPr>
              <w:t xml:space="preserve">O </w:t>
            </w:r>
          </w:p>
          <w:p w14:paraId="65095A32" w14:textId="77777777" w:rsidR="001763DC" w:rsidRPr="00AF2AB9" w:rsidRDefault="001763DC" w:rsidP="001763DC">
            <w:pPr>
              <w:rPr>
                <w:rFonts w:ascii="Arial" w:eastAsiaTheme="minorEastAsia" w:hAnsi="Arial" w:cs="Arial"/>
                <w:lang w:val="en-US"/>
              </w:rPr>
            </w:pPr>
            <w:r w:rsidRPr="00AF2AB9">
              <w:rPr>
                <w:rFonts w:ascii="Arial" w:eastAsiaTheme="minorEastAsia" w:hAnsi="Arial" w:cs="Arial"/>
                <w:lang w:val="en-US"/>
              </w:rPr>
              <w:t>b) 2 CH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F2AB9">
              <w:rPr>
                <w:rFonts w:ascii="Arial" w:eastAsiaTheme="minorEastAsia" w:hAnsi="Arial" w:cs="Arial"/>
                <w:lang w:val="en-US"/>
              </w:rPr>
              <w:t>-COOH + K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 w:rsidRPr="00AF2AB9">
              <w:rPr>
                <w:rFonts w:ascii="Arial" w:eastAsiaTheme="minorEastAsia" w:hAnsi="Arial" w:cs="Arial"/>
                <w:lang w:val="en-US"/>
              </w:rPr>
              <w:t xml:space="preserve">O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 w:rsidRPr="00AF2AB9">
              <w:rPr>
                <w:rFonts w:ascii="Arial" w:eastAsiaTheme="minorEastAsia" w:hAnsi="Arial" w:cs="Arial"/>
                <w:lang w:val="en-US"/>
              </w:rPr>
              <w:t xml:space="preserve"> 2 CH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F2AB9">
              <w:rPr>
                <w:rFonts w:ascii="Arial" w:eastAsiaTheme="minorEastAsia" w:hAnsi="Arial" w:cs="Arial"/>
                <w:lang w:val="en-US"/>
              </w:rPr>
              <w:t>COOK + 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 w:rsidRPr="00AF2AB9">
              <w:rPr>
                <w:rFonts w:ascii="Arial" w:eastAsiaTheme="minorEastAsia" w:hAnsi="Arial" w:cs="Arial"/>
                <w:lang w:val="en-US"/>
              </w:rPr>
              <w:t>O</w:t>
            </w:r>
          </w:p>
          <w:p w14:paraId="7F5747D5" w14:textId="77777777" w:rsidR="001763DC" w:rsidRPr="00AF2AB9" w:rsidRDefault="001763DC" w:rsidP="001763DC">
            <w:pPr>
              <w:rPr>
                <w:rFonts w:ascii="Arial" w:eastAsiaTheme="minorEastAsia" w:hAnsi="Arial" w:cs="Arial"/>
                <w:vertAlign w:val="subscript"/>
                <w:lang w:val="en-US"/>
              </w:rPr>
            </w:pPr>
            <w:r w:rsidRPr="00AF2AB9">
              <w:rPr>
                <w:rFonts w:ascii="Arial" w:eastAsiaTheme="minorEastAsia" w:hAnsi="Arial" w:cs="Arial"/>
                <w:lang w:val="en-US"/>
              </w:rPr>
              <w:t>c) 2 CH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F2AB9">
              <w:rPr>
                <w:rFonts w:ascii="Arial" w:eastAsiaTheme="minorEastAsia" w:hAnsi="Arial" w:cs="Arial"/>
                <w:lang w:val="en-US"/>
              </w:rPr>
              <w:t xml:space="preserve">-COOH + Mg </w:t>
            </w:r>
            <w:r>
              <w:rPr>
                <w:rFonts w:ascii="Arial" w:eastAsiaTheme="minorEastAsia" w:hAnsi="Arial" w:cs="Arial"/>
              </w:rPr>
              <w:sym w:font="Symbol" w:char="F0AE"/>
            </w:r>
            <w:r w:rsidRPr="00AF2AB9">
              <w:rPr>
                <w:rFonts w:ascii="Arial" w:eastAsiaTheme="minorEastAsia" w:hAnsi="Arial" w:cs="Arial"/>
                <w:lang w:val="en-US"/>
              </w:rPr>
              <w:t xml:space="preserve"> (CH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3</w:t>
            </w:r>
            <w:r w:rsidRPr="00AF2AB9">
              <w:rPr>
                <w:rFonts w:ascii="Arial" w:eastAsiaTheme="minorEastAsia" w:hAnsi="Arial" w:cs="Arial"/>
                <w:lang w:val="en-US"/>
              </w:rPr>
              <w:t>COO)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  <w:r w:rsidRPr="00AF2AB9">
              <w:rPr>
                <w:rFonts w:ascii="Arial" w:eastAsiaTheme="minorEastAsia" w:hAnsi="Arial" w:cs="Arial"/>
                <w:lang w:val="en-US"/>
              </w:rPr>
              <w:t>Mg + H</w:t>
            </w:r>
            <w:r w:rsidRPr="00AF2AB9">
              <w:rPr>
                <w:rFonts w:ascii="Arial" w:eastAsiaTheme="minorEastAsia" w:hAnsi="Arial" w:cs="Arial"/>
                <w:vertAlign w:val="subscript"/>
                <w:lang w:val="en-US"/>
              </w:rPr>
              <w:t>2</w:t>
            </w:r>
          </w:p>
          <w:p w14:paraId="45E9744E" w14:textId="70C36BB5" w:rsidR="001763DC" w:rsidRPr="001763DC" w:rsidRDefault="001763DC" w:rsidP="001763DC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Uwaga: Wzory soli zapisane w postaci Ba(CH</w:t>
            </w:r>
            <w:r w:rsidRPr="001763DC">
              <w:rPr>
                <w:rFonts w:ascii="Arial" w:eastAsiaTheme="minorEastAsia" w:hAnsi="Arial" w:cs="Arial"/>
                <w:vertAlign w:val="subscript"/>
              </w:rPr>
              <w:t>3</w:t>
            </w:r>
            <w:r>
              <w:rPr>
                <w:rFonts w:ascii="Arial" w:eastAsiaTheme="minorEastAsia" w:hAnsi="Arial" w:cs="Arial"/>
              </w:rPr>
              <w:t>COO)</w:t>
            </w:r>
            <w:r w:rsidRPr="001763DC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  <w:vertAlign w:val="subscript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 xml:space="preserve">itp. </w:t>
            </w:r>
            <w:r w:rsidR="00A12006">
              <w:rPr>
                <w:rFonts w:ascii="Arial" w:eastAsiaTheme="minorEastAsia" w:hAnsi="Arial" w:cs="Arial"/>
              </w:rPr>
              <w:t>n</w:t>
            </w:r>
            <w:r>
              <w:rPr>
                <w:rFonts w:ascii="Arial" w:eastAsiaTheme="minorEastAsia" w:hAnsi="Arial" w:cs="Arial"/>
              </w:rPr>
              <w:t xml:space="preserve">ależy uznać za poprawne.  </w:t>
            </w:r>
          </w:p>
        </w:tc>
        <w:tc>
          <w:tcPr>
            <w:tcW w:w="3054" w:type="dxa"/>
          </w:tcPr>
          <w:p w14:paraId="6FD4B4A6" w14:textId="6D9C7019" w:rsidR="001763DC" w:rsidRPr="001763DC" w:rsidRDefault="001763DC" w:rsidP="001763DC">
            <w:pPr>
              <w:rPr>
                <w:rFonts w:ascii="Arial" w:hAnsi="Arial" w:cs="Arial"/>
              </w:rPr>
            </w:pPr>
            <w:r w:rsidRPr="001763DC">
              <w:rPr>
                <w:rFonts w:ascii="Arial" w:hAnsi="Arial" w:cs="Arial"/>
              </w:rPr>
              <w:t>Za napisanie każdego z równań – po 1 pkt</w:t>
            </w:r>
          </w:p>
        </w:tc>
        <w:tc>
          <w:tcPr>
            <w:tcW w:w="1270" w:type="dxa"/>
          </w:tcPr>
          <w:p w14:paraId="4E232796" w14:textId="0A393EC9" w:rsidR="001763DC" w:rsidRDefault="001763DC" w:rsidP="001763DC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3 pkt </w:t>
            </w:r>
          </w:p>
        </w:tc>
      </w:tr>
      <w:tr w:rsidR="00566B7D" w:rsidRPr="00A12006" w14:paraId="34F4430C" w14:textId="77777777" w:rsidTr="00560F6B">
        <w:trPr>
          <w:jc w:val="center"/>
        </w:trPr>
        <w:tc>
          <w:tcPr>
            <w:tcW w:w="917" w:type="dxa"/>
          </w:tcPr>
          <w:p w14:paraId="6DDB3C9F" w14:textId="5ABFB516" w:rsidR="00566B7D" w:rsidRPr="00A12006" w:rsidRDefault="00566B7D" w:rsidP="00566B7D">
            <w:pPr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t>2</w:t>
            </w:r>
            <w:r w:rsidR="001763DC" w:rsidRPr="00A12006">
              <w:rPr>
                <w:rFonts w:ascii="Arial" w:hAnsi="Arial" w:cs="Arial"/>
              </w:rPr>
              <w:t>2</w:t>
            </w:r>
          </w:p>
        </w:tc>
        <w:tc>
          <w:tcPr>
            <w:tcW w:w="9785" w:type="dxa"/>
            <w:gridSpan w:val="4"/>
          </w:tcPr>
          <w:p w14:paraId="7AC7FF8E" w14:textId="7D6ED778" w:rsidR="00566B7D" w:rsidRPr="00A12006" w:rsidRDefault="001763DC" w:rsidP="001763DC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>a) 9,2 g – 4,48 dm</w:t>
            </w:r>
            <w:r w:rsidRPr="00A12006">
              <w:rPr>
                <w:rFonts w:ascii="Arial" w:eastAsiaTheme="minorEastAsia" w:hAnsi="Arial" w:cs="Arial"/>
                <w:vertAlign w:val="superscript"/>
              </w:rPr>
              <w:t>3</w:t>
            </w:r>
          </w:p>
          <w:p w14:paraId="453D26CA" w14:textId="5AEC95A7" w:rsidR="001763DC" w:rsidRPr="00A12006" w:rsidRDefault="001763DC" w:rsidP="001763DC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 xml:space="preserve">    x g – 22,4 dm</w:t>
            </w:r>
            <w:r w:rsidRPr="00A12006">
              <w:rPr>
                <w:rFonts w:ascii="Arial" w:eastAsiaTheme="minorEastAsia" w:hAnsi="Arial" w:cs="Arial"/>
                <w:vertAlign w:val="superscript"/>
              </w:rPr>
              <w:t>3</w:t>
            </w:r>
          </w:p>
          <w:p w14:paraId="52BBF4A4" w14:textId="48F50010" w:rsidR="001763DC" w:rsidRPr="00A12006" w:rsidRDefault="001763DC" w:rsidP="001763DC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 xml:space="preserve">    x = </w:t>
            </w:r>
            <w:r w:rsidR="0026127D" w:rsidRPr="00A12006">
              <w:rPr>
                <w:rFonts w:ascii="Arial" w:eastAsiaTheme="minorEastAsia" w:hAnsi="Arial" w:cs="Arial"/>
              </w:rPr>
              <w:t>46 g</w:t>
            </w:r>
          </w:p>
          <w:p w14:paraId="39D04EAE" w14:textId="77777777" w:rsidR="0026127D" w:rsidRPr="00A12006" w:rsidRDefault="0026127D" w:rsidP="002612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lastRenderedPageBreak/>
              <w:t>Masa molowa: 46 g/mol</w:t>
            </w:r>
          </w:p>
          <w:p w14:paraId="30F16C01" w14:textId="6AD0F8A6" w:rsidR="00566B7D" w:rsidRPr="00A12006" w:rsidRDefault="00566B7D" w:rsidP="002612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 xml:space="preserve">Uwaga: </w:t>
            </w:r>
            <w:r w:rsidR="0026127D" w:rsidRPr="00A12006">
              <w:rPr>
                <w:rFonts w:ascii="Arial" w:eastAsiaTheme="minorEastAsia" w:hAnsi="Arial" w:cs="Arial"/>
              </w:rPr>
              <w:t>podanie masy molowej w gramach należy uznać za poprawne</w:t>
            </w:r>
          </w:p>
          <w:p w14:paraId="782E3755" w14:textId="77777777" w:rsidR="00A12006" w:rsidRPr="00A12006" w:rsidRDefault="00A12006" w:rsidP="0026127D">
            <w:pPr>
              <w:rPr>
                <w:rFonts w:ascii="Arial" w:eastAsiaTheme="minorEastAsia" w:hAnsi="Arial" w:cs="Arial"/>
              </w:rPr>
            </w:pPr>
          </w:p>
          <w:p w14:paraId="0B308293" w14:textId="26F9D08C" w:rsidR="001310DD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>b)</w:t>
            </w:r>
            <w:r w:rsidR="001310DD">
              <w:rPr>
                <w:rFonts w:ascii="Arial" w:eastAsiaTheme="minorEastAsia" w:hAnsi="Arial" w:cs="Arial"/>
              </w:rPr>
              <w:t xml:space="preserve"> Przykładowe rozwiązanie:</w:t>
            </w:r>
            <w:r w:rsidRPr="00A12006">
              <w:rPr>
                <w:rFonts w:ascii="Arial" w:eastAsiaTheme="minorEastAsia" w:hAnsi="Arial" w:cs="Arial"/>
              </w:rPr>
              <w:t xml:space="preserve"> </w:t>
            </w:r>
          </w:p>
          <w:p w14:paraId="47699AB0" w14:textId="4B941683" w:rsidR="0026127D" w:rsidRPr="00A12006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 xml:space="preserve">w 1 molu związku X </w:t>
            </w:r>
          </w:p>
          <w:p w14:paraId="20DDC65B" w14:textId="77777777" w:rsidR="00566B7D" w:rsidRPr="00A12006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 xml:space="preserve">masa C: 0,261 </w:t>
            </w:r>
            <w:r w:rsidRPr="00A12006">
              <w:rPr>
                <w:rFonts w:ascii="Arial" w:eastAsiaTheme="minorEastAsia" w:hAnsi="Arial" w:cs="Arial"/>
                <w:vertAlign w:val="superscript"/>
              </w:rPr>
              <w:t>.</w:t>
            </w:r>
            <w:r w:rsidRPr="00A12006">
              <w:rPr>
                <w:rFonts w:ascii="Arial" w:eastAsiaTheme="minorEastAsia" w:hAnsi="Arial" w:cs="Arial"/>
              </w:rPr>
              <w:t xml:space="preserve"> 46 g = 12 g</w:t>
            </w:r>
          </w:p>
          <w:p w14:paraId="35B9B977" w14:textId="77777777" w:rsidR="0026127D" w:rsidRPr="00A12006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 xml:space="preserve">masa O: 0,696 </w:t>
            </w:r>
            <w:r w:rsidRPr="00A12006">
              <w:rPr>
                <w:rFonts w:ascii="Arial" w:eastAsiaTheme="minorEastAsia" w:hAnsi="Arial" w:cs="Arial"/>
                <w:vertAlign w:val="superscript"/>
              </w:rPr>
              <w:t>.</w:t>
            </w:r>
            <w:r w:rsidRPr="00A12006">
              <w:rPr>
                <w:rFonts w:ascii="Arial" w:eastAsiaTheme="minorEastAsia" w:hAnsi="Arial" w:cs="Arial"/>
              </w:rPr>
              <w:t xml:space="preserve"> 46 g = 32 g</w:t>
            </w:r>
          </w:p>
          <w:p w14:paraId="0D9ADEA2" w14:textId="77777777" w:rsidR="0026127D" w:rsidRPr="00A12006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>masa H: 46 – (12 + 32) g = 2 g</w:t>
            </w:r>
          </w:p>
          <w:p w14:paraId="63B9ECA9" w14:textId="77777777" w:rsidR="0026127D" w:rsidRPr="00A12006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>zatem w 1molu związku jest 1 mol C, 2 mole O i 2 mole H.</w:t>
            </w:r>
          </w:p>
          <w:p w14:paraId="10E38C3D" w14:textId="77777777" w:rsidR="00595139" w:rsidRDefault="00595139" w:rsidP="00566B7D">
            <w:pPr>
              <w:rPr>
                <w:rFonts w:ascii="Arial" w:eastAsiaTheme="minorEastAsia" w:hAnsi="Arial" w:cs="Arial"/>
              </w:rPr>
            </w:pPr>
          </w:p>
          <w:p w14:paraId="60B66140" w14:textId="1E240C68" w:rsidR="00595139" w:rsidRDefault="00595139" w:rsidP="00566B7D">
            <w:pPr>
              <w:rPr>
                <w:rFonts w:ascii="Arial" w:eastAsiaTheme="minorEastAsia" w:hAnsi="Arial" w:cs="Arial"/>
              </w:rPr>
            </w:pPr>
            <w:r w:rsidRPr="00595139">
              <w:rPr>
                <w:rFonts w:ascii="Arial" w:eastAsiaTheme="minorEastAsia" w:hAnsi="Arial" w:cs="Arial"/>
                <w:b/>
                <w:bCs/>
              </w:rPr>
              <w:t>Lub</w:t>
            </w:r>
            <w:r>
              <w:rPr>
                <w:rFonts w:ascii="Arial" w:eastAsiaTheme="minorEastAsia" w:hAnsi="Arial" w:cs="Arial"/>
              </w:rPr>
              <w:t xml:space="preserve">: </w:t>
            </w:r>
            <w:proofErr w:type="spellStart"/>
            <w:r>
              <w:rPr>
                <w:rFonts w:ascii="Arial" w:eastAsiaTheme="minorEastAsia" w:hAnsi="Arial" w:cs="Arial"/>
              </w:rPr>
              <w:t>C</w:t>
            </w:r>
            <w:r w:rsidRPr="00595139">
              <w:rPr>
                <w:rFonts w:ascii="Arial" w:eastAsiaTheme="minorEastAsia" w:hAnsi="Arial" w:cs="Arial"/>
                <w:vertAlign w:val="subscript"/>
              </w:rPr>
              <w:t>x</w:t>
            </w:r>
            <w:r>
              <w:rPr>
                <w:rFonts w:ascii="Arial" w:eastAsiaTheme="minorEastAsia" w:hAnsi="Arial" w:cs="Arial"/>
              </w:rPr>
              <w:t>H</w:t>
            </w:r>
            <w:r w:rsidRPr="00595139">
              <w:rPr>
                <w:rFonts w:ascii="Arial" w:eastAsiaTheme="minorEastAsia" w:hAnsi="Arial" w:cs="Arial"/>
                <w:vertAlign w:val="subscript"/>
              </w:rPr>
              <w:t>y</w:t>
            </w:r>
            <w:r>
              <w:rPr>
                <w:rFonts w:ascii="Arial" w:eastAsiaTheme="minorEastAsia" w:hAnsi="Arial" w:cs="Arial"/>
              </w:rPr>
              <w:t>O</w:t>
            </w:r>
            <w:r w:rsidRPr="00595139">
              <w:rPr>
                <w:rFonts w:ascii="Arial" w:eastAsiaTheme="minorEastAsia" w:hAnsi="Arial" w:cs="Arial"/>
                <w:vertAlign w:val="subscript"/>
              </w:rPr>
              <w:t>z</w:t>
            </w:r>
            <w:proofErr w:type="spellEnd"/>
            <w:r>
              <w:rPr>
                <w:rFonts w:ascii="Arial" w:eastAsiaTheme="minorEastAsia" w:hAnsi="Arial" w:cs="Arial"/>
              </w:rPr>
              <w:t xml:space="preserve">     x : y : z =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0,261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12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0,043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1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: </w:t>
            </w:r>
            <m:oMath>
              <m:f>
                <m:fPr>
                  <m:ctrlPr>
                    <w:rPr>
                      <w:rFonts w:ascii="Cambria Math" w:eastAsiaTheme="minorEastAsia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</w:rPr>
                    <m:t>0,696</m:t>
                  </m:r>
                </m:num>
                <m:den>
                  <m:r>
                    <w:rPr>
                      <w:rFonts w:ascii="Cambria Math" w:eastAsiaTheme="minorEastAsia" w:hAnsi="Cambria Math" w:cs="Arial"/>
                    </w:rPr>
                    <m:t>16</m:t>
                  </m:r>
                </m:den>
              </m:f>
            </m:oMath>
            <w:r>
              <w:rPr>
                <w:rFonts w:ascii="Arial" w:eastAsiaTheme="minorEastAsia" w:hAnsi="Arial" w:cs="Arial"/>
              </w:rPr>
              <w:t xml:space="preserve"> = 0,02175 : 0,043 : 0,0435 = 1 : 2 : 2</w:t>
            </w:r>
          </w:p>
          <w:p w14:paraId="030BEA98" w14:textId="03B0DB4D" w:rsidR="00595139" w:rsidRDefault="00595139" w:rsidP="00566B7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Wzór empiryczny (</w:t>
            </w:r>
            <w:r w:rsidRPr="00A12006">
              <w:rPr>
                <w:rFonts w:ascii="Arial" w:eastAsiaTheme="minorEastAsia" w:hAnsi="Arial" w:cs="Arial"/>
              </w:rPr>
              <w:t>CH</w:t>
            </w:r>
            <w:r w:rsidRPr="00A12006">
              <w:rPr>
                <w:rFonts w:ascii="Arial" w:eastAsiaTheme="minorEastAsia" w:hAnsi="Arial" w:cs="Arial"/>
                <w:vertAlign w:val="subscript"/>
              </w:rPr>
              <w:t>2</w:t>
            </w:r>
            <w:r w:rsidRPr="00A12006">
              <w:rPr>
                <w:rFonts w:ascii="Arial" w:eastAsiaTheme="minorEastAsia" w:hAnsi="Arial" w:cs="Arial"/>
              </w:rPr>
              <w:t>O</w:t>
            </w:r>
            <w:r w:rsidRPr="00A12006">
              <w:rPr>
                <w:rFonts w:ascii="Arial" w:eastAsiaTheme="minorEastAsia" w:hAnsi="Arial" w:cs="Arial"/>
                <w:vertAlign w:val="subscript"/>
              </w:rPr>
              <w:t>2</w:t>
            </w:r>
            <w:r>
              <w:rPr>
                <w:rFonts w:ascii="Arial" w:eastAsiaTheme="minorEastAsia" w:hAnsi="Arial" w:cs="Arial"/>
              </w:rPr>
              <w:t>)</w:t>
            </w:r>
            <w:r w:rsidRPr="00595139">
              <w:rPr>
                <w:rFonts w:ascii="Arial" w:eastAsiaTheme="minorEastAsia" w:hAnsi="Arial" w:cs="Arial"/>
                <w:vertAlign w:val="subscript"/>
              </w:rPr>
              <w:t>n</w:t>
            </w:r>
          </w:p>
          <w:p w14:paraId="1A35BEDA" w14:textId="5A1D64EF" w:rsidR="00595139" w:rsidRDefault="00595139" w:rsidP="00566B7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46 = n </w:t>
            </w:r>
            <w:r w:rsidRPr="00595139">
              <w:rPr>
                <w:rFonts w:ascii="Arial" w:eastAsiaTheme="minorEastAsia" w:hAnsi="Arial" w:cs="Arial"/>
                <w:vertAlign w:val="superscript"/>
              </w:rPr>
              <w:t>.</w:t>
            </w:r>
            <w:r>
              <w:rPr>
                <w:rFonts w:ascii="Arial" w:eastAsiaTheme="minorEastAsia" w:hAnsi="Arial" w:cs="Arial"/>
              </w:rPr>
              <w:t xml:space="preserve"> (12 + 2 + 32)</w:t>
            </w:r>
          </w:p>
          <w:p w14:paraId="05499D05" w14:textId="6203F291" w:rsidR="00595139" w:rsidRDefault="00595139" w:rsidP="00566B7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Stąd n = 1</w:t>
            </w:r>
          </w:p>
          <w:p w14:paraId="7B0045A6" w14:textId="77777777" w:rsidR="0089763F" w:rsidRDefault="0089763F" w:rsidP="00566B7D">
            <w:pPr>
              <w:rPr>
                <w:rFonts w:ascii="Arial" w:eastAsiaTheme="minorEastAsia" w:hAnsi="Arial" w:cs="Arial"/>
              </w:rPr>
            </w:pPr>
          </w:p>
          <w:p w14:paraId="7A6C04B8" w14:textId="547CFA7F" w:rsidR="00595139" w:rsidRPr="00595139" w:rsidRDefault="0089763F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>Wzór sumaryczny: CH</w:t>
            </w:r>
            <w:r w:rsidRPr="00A12006">
              <w:rPr>
                <w:rFonts w:ascii="Arial" w:eastAsiaTheme="minorEastAsia" w:hAnsi="Arial" w:cs="Arial"/>
                <w:vertAlign w:val="subscript"/>
              </w:rPr>
              <w:t>2</w:t>
            </w:r>
            <w:r w:rsidRPr="00A12006">
              <w:rPr>
                <w:rFonts w:ascii="Arial" w:eastAsiaTheme="minorEastAsia" w:hAnsi="Arial" w:cs="Arial"/>
              </w:rPr>
              <w:t>O</w:t>
            </w:r>
            <w:r w:rsidRPr="00A12006">
              <w:rPr>
                <w:rFonts w:ascii="Arial" w:eastAsiaTheme="minorEastAsia" w:hAnsi="Arial" w:cs="Arial"/>
                <w:vertAlign w:val="subscript"/>
              </w:rPr>
              <w:t>2</w:t>
            </w:r>
            <w:r w:rsidR="00595139">
              <w:rPr>
                <w:rFonts w:ascii="Arial" w:eastAsiaTheme="minorEastAsia" w:hAnsi="Arial" w:cs="Arial"/>
              </w:rPr>
              <w:t xml:space="preserve">       </w:t>
            </w:r>
          </w:p>
          <w:p w14:paraId="1DCB8ED1" w14:textId="77777777" w:rsidR="0026127D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>Uwaga: akceptowalne jest podanie wzoru w postaci HCOOH</w:t>
            </w:r>
          </w:p>
          <w:p w14:paraId="0498BEC3" w14:textId="2B9BF944" w:rsidR="0026127D" w:rsidRDefault="00A12006" w:rsidP="00566B7D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Uwaga: jeśli uczeń błędnie wyznaczy masę molową X w punkcie a), należy punkt b) ocenić niezależnie.</w:t>
            </w:r>
            <w:r w:rsidR="001310DD">
              <w:rPr>
                <w:rFonts w:ascii="Arial" w:eastAsiaTheme="minorEastAsia" w:hAnsi="Arial" w:cs="Arial"/>
              </w:rPr>
              <w:t xml:space="preserve"> </w:t>
            </w:r>
          </w:p>
          <w:p w14:paraId="6B1AD5E0" w14:textId="77777777" w:rsidR="00A12006" w:rsidRPr="00A12006" w:rsidRDefault="00A12006" w:rsidP="00566B7D">
            <w:pPr>
              <w:rPr>
                <w:rFonts w:ascii="Arial" w:eastAsiaTheme="minorEastAsia" w:hAnsi="Arial" w:cs="Arial"/>
              </w:rPr>
            </w:pPr>
          </w:p>
          <w:p w14:paraId="552A8123" w14:textId="77777777" w:rsidR="0026127D" w:rsidRPr="00A12006" w:rsidRDefault="0026127D" w:rsidP="00566B7D">
            <w:pPr>
              <w:rPr>
                <w:rFonts w:ascii="Arial" w:eastAsiaTheme="minorEastAsia" w:hAnsi="Arial" w:cs="Arial"/>
              </w:rPr>
            </w:pPr>
            <w:r w:rsidRPr="00A12006">
              <w:rPr>
                <w:rFonts w:ascii="Arial" w:eastAsiaTheme="minorEastAsia" w:hAnsi="Arial" w:cs="Arial"/>
              </w:rPr>
              <w:t xml:space="preserve">c) </w:t>
            </w:r>
          </w:p>
          <w:p w14:paraId="10576F0C" w14:textId="1056663A" w:rsidR="0026127D" w:rsidRPr="00A12006" w:rsidRDefault="0089763F" w:rsidP="00566B7D">
            <w:pPr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object w:dxaOrig="6855" w:dyaOrig="930" w14:anchorId="7010F995">
                <v:shape id="_x0000_i1034" type="#_x0000_t75" style="width:354.75pt;height:48pt" o:ole="">
                  <v:imagedata r:id="rId26" o:title=""/>
                </v:shape>
                <o:OLEObject Type="Embed" ProgID="ACD.ChemSketch.20" ShapeID="_x0000_i1034" DrawAspect="Content" ObjectID="_1774416663" r:id="rId27"/>
              </w:object>
            </w:r>
          </w:p>
          <w:p w14:paraId="4FB1D25E" w14:textId="61CAD6D1" w:rsidR="00A12006" w:rsidRDefault="008D437D" w:rsidP="00566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Mrówczan</w:t>
            </w:r>
            <w:r w:rsidR="00A12006" w:rsidRPr="00A12006">
              <w:rPr>
                <w:rFonts w:ascii="Arial" w:hAnsi="Arial" w:cs="Arial"/>
              </w:rPr>
              <w:t xml:space="preserve"> etylu </w:t>
            </w:r>
            <w:r w:rsidR="00A12006"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m</w:t>
            </w:r>
            <w:r w:rsidR="00A12006" w:rsidRPr="00A12006">
              <w:rPr>
                <w:rFonts w:ascii="Arial" w:hAnsi="Arial" w:cs="Arial"/>
              </w:rPr>
              <w:t>etanian</w:t>
            </w:r>
            <w:proofErr w:type="spellEnd"/>
            <w:r w:rsidR="00A12006" w:rsidRPr="00A12006">
              <w:rPr>
                <w:rFonts w:ascii="Arial" w:hAnsi="Arial" w:cs="Arial"/>
              </w:rPr>
              <w:t xml:space="preserve"> etylu</w:t>
            </w:r>
          </w:p>
          <w:p w14:paraId="23B02710" w14:textId="77777777" w:rsidR="00A12006" w:rsidRDefault="00A12006" w:rsidP="00566B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Uwaga: </w:t>
            </w:r>
            <w:r w:rsidRPr="00E62EF7">
              <w:rPr>
                <w:rFonts w:ascii="Arial" w:hAnsi="Arial" w:cs="Arial"/>
              </w:rPr>
              <w:t>zastosowanie wzorów strukturalnych należy uznać za poprawne</w:t>
            </w:r>
            <w:r>
              <w:rPr>
                <w:rFonts w:ascii="Arial" w:hAnsi="Arial" w:cs="Arial"/>
              </w:rPr>
              <w:t>.</w:t>
            </w:r>
          </w:p>
          <w:p w14:paraId="58581D12" w14:textId="77777777" w:rsidR="00A12006" w:rsidRDefault="00A12006" w:rsidP="00566B7D">
            <w:pPr>
              <w:rPr>
                <w:rFonts w:ascii="Arial" w:hAnsi="Arial" w:cs="Arial"/>
              </w:rPr>
            </w:pPr>
          </w:p>
          <w:p w14:paraId="256C2693" w14:textId="55A01771" w:rsidR="00A12006" w:rsidRPr="00A12006" w:rsidRDefault="00A12006" w:rsidP="00566B7D">
            <w:pPr>
              <w:rPr>
                <w:rFonts w:ascii="Arial" w:eastAsiaTheme="minorEastAsia" w:hAnsi="Arial" w:cs="Arial"/>
              </w:rPr>
            </w:pPr>
            <w:r>
              <w:rPr>
                <w:rFonts w:ascii="Arial" w:hAnsi="Arial" w:cs="Arial"/>
              </w:rPr>
              <w:t xml:space="preserve">Uwaga: jeśli uczeń błędnie wyznaczy wzór sumaryczny X, ale zaproponuje wzory </w:t>
            </w:r>
            <w:r w:rsidR="001310DD">
              <w:rPr>
                <w:rFonts w:ascii="Arial" w:hAnsi="Arial" w:cs="Arial"/>
              </w:rPr>
              <w:t xml:space="preserve">istniejących związków X i Y (o jednakowych masach molowych), które reagują ze sobą – należy niezależnie ocenić punkt c). </w:t>
            </w:r>
          </w:p>
        </w:tc>
        <w:tc>
          <w:tcPr>
            <w:tcW w:w="3054" w:type="dxa"/>
          </w:tcPr>
          <w:p w14:paraId="79BEFDDE" w14:textId="77777777" w:rsidR="00566B7D" w:rsidRPr="00A12006" w:rsidRDefault="00566B7D" w:rsidP="00566B7D">
            <w:pPr>
              <w:pStyle w:val="Akapitzlist"/>
              <w:numPr>
                <w:ilvl w:val="0"/>
                <w:numId w:val="10"/>
              </w:numPr>
              <w:ind w:left="366" w:hanging="366"/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lastRenderedPageBreak/>
              <w:t>Przedstawienie metody rozwiązania – 1 pkt</w:t>
            </w:r>
          </w:p>
          <w:p w14:paraId="2F1E39EA" w14:textId="1581D0E9" w:rsidR="00566B7D" w:rsidRDefault="0026127D" w:rsidP="00566B7D">
            <w:pPr>
              <w:pStyle w:val="Akapitzlist"/>
              <w:ind w:left="366"/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lastRenderedPageBreak/>
              <w:t>Podanie masy molowej</w:t>
            </w:r>
            <w:r w:rsidR="00566B7D" w:rsidRPr="00A12006">
              <w:rPr>
                <w:rFonts w:ascii="Arial" w:hAnsi="Arial" w:cs="Arial"/>
              </w:rPr>
              <w:t xml:space="preserve"> związku </w:t>
            </w:r>
            <w:r w:rsidR="00A12006" w:rsidRPr="00A12006">
              <w:rPr>
                <w:rFonts w:ascii="Arial" w:hAnsi="Arial" w:cs="Arial"/>
              </w:rPr>
              <w:t xml:space="preserve">z jednostką </w:t>
            </w:r>
            <w:r w:rsidR="00566B7D" w:rsidRPr="00A12006">
              <w:rPr>
                <w:rFonts w:ascii="Arial" w:hAnsi="Arial" w:cs="Arial"/>
              </w:rPr>
              <w:t>– 1 pkt</w:t>
            </w:r>
          </w:p>
          <w:p w14:paraId="530808CD" w14:textId="77777777" w:rsidR="001310DD" w:rsidRDefault="001310DD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1CB9EDB0" w14:textId="77777777" w:rsidR="0026127D" w:rsidRPr="00A12006" w:rsidRDefault="0026127D" w:rsidP="0026127D">
            <w:pPr>
              <w:pStyle w:val="Akapitzlist"/>
              <w:numPr>
                <w:ilvl w:val="0"/>
                <w:numId w:val="10"/>
              </w:numPr>
              <w:ind w:left="366" w:hanging="366"/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t>Przedstawienie metody rozwiązania – 1 pkt</w:t>
            </w:r>
          </w:p>
          <w:p w14:paraId="264C74EF" w14:textId="7D5B1E07" w:rsidR="001310DD" w:rsidRPr="001310DD" w:rsidRDefault="0026127D" w:rsidP="001310DD">
            <w:pPr>
              <w:pStyle w:val="Akapitzlist"/>
              <w:ind w:left="366"/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t xml:space="preserve">Podanie wzoru sumarycznego związku – 1 pkt </w:t>
            </w:r>
          </w:p>
          <w:p w14:paraId="327773B5" w14:textId="77777777" w:rsidR="00566B7D" w:rsidRPr="00A12006" w:rsidRDefault="00566B7D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050190E0" w14:textId="77777777" w:rsidR="00566B7D" w:rsidRPr="00A12006" w:rsidRDefault="00566B7D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06F1E412" w14:textId="77777777" w:rsidR="001310DD" w:rsidRDefault="001310DD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5FF22723" w14:textId="77777777" w:rsidR="001310DD" w:rsidRDefault="001310DD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595DC026" w14:textId="77777777" w:rsidR="001310DD" w:rsidRDefault="001310DD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35E25425" w14:textId="77777777" w:rsidR="0089763F" w:rsidRDefault="0089763F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13A179C0" w14:textId="77777777" w:rsidR="0089763F" w:rsidRDefault="0089763F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3157C49D" w14:textId="77777777" w:rsidR="0089763F" w:rsidRDefault="0089763F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238CE3B0" w14:textId="77777777" w:rsidR="0089763F" w:rsidRDefault="0089763F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10754940" w14:textId="77777777" w:rsidR="0089763F" w:rsidRDefault="0089763F" w:rsidP="00566B7D">
            <w:pPr>
              <w:pStyle w:val="Akapitzlist"/>
              <w:ind w:left="366"/>
              <w:rPr>
                <w:rFonts w:ascii="Arial" w:hAnsi="Arial" w:cs="Arial"/>
              </w:rPr>
            </w:pPr>
          </w:p>
          <w:p w14:paraId="281FA171" w14:textId="3AB6A322" w:rsidR="00566B7D" w:rsidRPr="00A12006" w:rsidRDefault="00A12006" w:rsidP="00566B7D">
            <w:pPr>
              <w:pStyle w:val="Akapitzlist"/>
              <w:numPr>
                <w:ilvl w:val="0"/>
                <w:numId w:val="10"/>
              </w:numPr>
              <w:ind w:left="366" w:hanging="366"/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t>Zapisanie równania reakcji</w:t>
            </w:r>
            <w:r w:rsidR="00566B7D" w:rsidRPr="00A12006">
              <w:rPr>
                <w:rFonts w:ascii="Arial" w:hAnsi="Arial" w:cs="Arial"/>
              </w:rPr>
              <w:t xml:space="preserve"> – 1 pkt</w:t>
            </w:r>
          </w:p>
          <w:p w14:paraId="41109E75" w14:textId="0E008CAD" w:rsidR="00566B7D" w:rsidRPr="00A12006" w:rsidRDefault="00A12006" w:rsidP="00566B7D">
            <w:pPr>
              <w:rPr>
                <w:rFonts w:ascii="Arial" w:hAnsi="Arial" w:cs="Arial"/>
              </w:rPr>
            </w:pPr>
            <w:r w:rsidRPr="00A12006">
              <w:rPr>
                <w:rFonts w:ascii="Arial" w:hAnsi="Arial" w:cs="Arial"/>
              </w:rPr>
              <w:t>Podanie nazwy związku Z</w:t>
            </w:r>
            <w:r w:rsidR="00566B7D" w:rsidRPr="00A12006">
              <w:rPr>
                <w:rFonts w:ascii="Arial" w:hAnsi="Arial" w:cs="Arial"/>
              </w:rPr>
              <w:t xml:space="preserve"> – 1 pkt </w:t>
            </w:r>
          </w:p>
        </w:tc>
        <w:tc>
          <w:tcPr>
            <w:tcW w:w="1270" w:type="dxa"/>
          </w:tcPr>
          <w:p w14:paraId="359BCC2A" w14:textId="6AA4300B" w:rsidR="00566B7D" w:rsidRPr="00A12006" w:rsidRDefault="0026127D" w:rsidP="00566B7D">
            <w:pPr>
              <w:pStyle w:val="Akapitzlist"/>
              <w:ind w:left="0"/>
              <w:rPr>
                <w:rFonts w:ascii="Arial" w:hAnsi="Arial" w:cs="Arial"/>
                <w:color w:val="000000" w:themeColor="text1"/>
              </w:rPr>
            </w:pPr>
            <w:r w:rsidRPr="00A12006">
              <w:rPr>
                <w:rFonts w:ascii="Arial" w:hAnsi="Arial" w:cs="Arial"/>
                <w:color w:val="000000" w:themeColor="text1"/>
              </w:rPr>
              <w:lastRenderedPageBreak/>
              <w:t>6</w:t>
            </w:r>
            <w:r w:rsidR="00566B7D" w:rsidRPr="00A12006">
              <w:rPr>
                <w:rFonts w:ascii="Arial" w:hAnsi="Arial" w:cs="Arial"/>
                <w:color w:val="000000" w:themeColor="text1"/>
              </w:rPr>
              <w:t xml:space="preserve"> pkt </w:t>
            </w:r>
          </w:p>
        </w:tc>
      </w:tr>
    </w:tbl>
    <w:p w14:paraId="23251890" w14:textId="289C97EC" w:rsidR="00857FBE" w:rsidRPr="00A12006" w:rsidRDefault="00857FBE">
      <w:pPr>
        <w:rPr>
          <w:rFonts w:ascii="Arial" w:hAnsi="Arial" w:cs="Arial"/>
        </w:rPr>
      </w:pPr>
    </w:p>
    <w:sectPr w:rsidR="00857FBE" w:rsidRPr="00A12006" w:rsidSect="000A3223">
      <w:footerReference w:type="even" r:id="rId28"/>
      <w:footerReference w:type="default" r:id="rId2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A5BBB" w14:textId="77777777" w:rsidR="002D6DF3" w:rsidRDefault="002D6DF3" w:rsidP="00A32DAA">
      <w:r>
        <w:separator/>
      </w:r>
    </w:p>
  </w:endnote>
  <w:endnote w:type="continuationSeparator" w:id="0">
    <w:p w14:paraId="2B68F08E" w14:textId="77777777" w:rsidR="002D6DF3" w:rsidRDefault="002D6DF3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2226A6A8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959FE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1BF08" w14:textId="77777777" w:rsidR="002D6DF3" w:rsidRDefault="002D6DF3" w:rsidP="00A32DAA">
      <w:r>
        <w:separator/>
      </w:r>
    </w:p>
  </w:footnote>
  <w:footnote w:type="continuationSeparator" w:id="0">
    <w:p w14:paraId="78CE1F54" w14:textId="77777777" w:rsidR="002D6DF3" w:rsidRDefault="002D6DF3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7EA2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20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9" w:hanging="360"/>
      </w:pPr>
    </w:lvl>
    <w:lvl w:ilvl="2" w:tplc="FFFFFFFF" w:tentative="1">
      <w:start w:val="1"/>
      <w:numFmt w:val="lowerRoman"/>
      <w:lvlText w:val="%3."/>
      <w:lvlJc w:val="right"/>
      <w:pPr>
        <w:ind w:left="2009" w:hanging="180"/>
      </w:pPr>
    </w:lvl>
    <w:lvl w:ilvl="3" w:tplc="FFFFFFFF" w:tentative="1">
      <w:start w:val="1"/>
      <w:numFmt w:val="decimal"/>
      <w:lvlText w:val="%4."/>
      <w:lvlJc w:val="left"/>
      <w:pPr>
        <w:ind w:left="2729" w:hanging="360"/>
      </w:pPr>
    </w:lvl>
    <w:lvl w:ilvl="4" w:tplc="FFFFFFFF" w:tentative="1">
      <w:start w:val="1"/>
      <w:numFmt w:val="lowerLetter"/>
      <w:lvlText w:val="%5."/>
      <w:lvlJc w:val="left"/>
      <w:pPr>
        <w:ind w:left="3449" w:hanging="360"/>
      </w:pPr>
    </w:lvl>
    <w:lvl w:ilvl="5" w:tplc="FFFFFFFF" w:tentative="1">
      <w:start w:val="1"/>
      <w:numFmt w:val="lowerRoman"/>
      <w:lvlText w:val="%6."/>
      <w:lvlJc w:val="right"/>
      <w:pPr>
        <w:ind w:left="4169" w:hanging="180"/>
      </w:pPr>
    </w:lvl>
    <w:lvl w:ilvl="6" w:tplc="FFFFFFFF" w:tentative="1">
      <w:start w:val="1"/>
      <w:numFmt w:val="decimal"/>
      <w:lvlText w:val="%7."/>
      <w:lvlJc w:val="left"/>
      <w:pPr>
        <w:ind w:left="4889" w:hanging="360"/>
      </w:pPr>
    </w:lvl>
    <w:lvl w:ilvl="7" w:tplc="FFFFFFFF" w:tentative="1">
      <w:start w:val="1"/>
      <w:numFmt w:val="lowerLetter"/>
      <w:lvlText w:val="%8."/>
      <w:lvlJc w:val="left"/>
      <w:pPr>
        <w:ind w:left="5609" w:hanging="360"/>
      </w:pPr>
    </w:lvl>
    <w:lvl w:ilvl="8" w:tplc="FFFFFFFF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E2F4B01"/>
    <w:multiLevelType w:val="hybridMultilevel"/>
    <w:tmpl w:val="27F400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06B3A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E0149"/>
    <w:multiLevelType w:val="hybridMultilevel"/>
    <w:tmpl w:val="B74A061C"/>
    <w:lvl w:ilvl="0" w:tplc="3DC41804">
      <w:start w:val="1"/>
      <w:numFmt w:val="lowerLetter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1DAB5873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2352D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6A55"/>
    <w:multiLevelType w:val="hybridMultilevel"/>
    <w:tmpl w:val="A30EF9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FB06D3"/>
    <w:multiLevelType w:val="hybridMultilevel"/>
    <w:tmpl w:val="6E4CC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B1091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82409"/>
    <w:multiLevelType w:val="hybridMultilevel"/>
    <w:tmpl w:val="73E0F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5823"/>
    <w:multiLevelType w:val="hybridMultilevel"/>
    <w:tmpl w:val="A3766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0603"/>
    <w:multiLevelType w:val="hybridMultilevel"/>
    <w:tmpl w:val="36EA02F8"/>
    <w:lvl w:ilvl="0" w:tplc="BB227F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43974B83"/>
    <w:multiLevelType w:val="multilevel"/>
    <w:tmpl w:val="54B0653E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1D1D2D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A685C"/>
    <w:multiLevelType w:val="hybridMultilevel"/>
    <w:tmpl w:val="F9D037DC"/>
    <w:lvl w:ilvl="0" w:tplc="591274D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B4881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C437E"/>
    <w:multiLevelType w:val="hybridMultilevel"/>
    <w:tmpl w:val="E730DD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736DA"/>
    <w:multiLevelType w:val="hybridMultilevel"/>
    <w:tmpl w:val="519AF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C2E8C"/>
    <w:multiLevelType w:val="hybridMultilevel"/>
    <w:tmpl w:val="2702EAA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3D84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4972"/>
    <w:multiLevelType w:val="hybridMultilevel"/>
    <w:tmpl w:val="005C1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1453D"/>
    <w:multiLevelType w:val="hybridMultilevel"/>
    <w:tmpl w:val="A0F204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4262C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5D474F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056BED"/>
    <w:multiLevelType w:val="hybridMultilevel"/>
    <w:tmpl w:val="4DAC1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8145D"/>
    <w:multiLevelType w:val="hybridMultilevel"/>
    <w:tmpl w:val="A376682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C6E0C"/>
    <w:multiLevelType w:val="hybridMultilevel"/>
    <w:tmpl w:val="A0F2048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E7D89"/>
    <w:multiLevelType w:val="hybridMultilevel"/>
    <w:tmpl w:val="D6C4954C"/>
    <w:lvl w:ilvl="0" w:tplc="341ED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14"/>
  </w:num>
  <w:num w:numId="5">
    <w:abstractNumId w:val="20"/>
  </w:num>
  <w:num w:numId="6">
    <w:abstractNumId w:val="9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18"/>
  </w:num>
  <w:num w:numId="12">
    <w:abstractNumId w:val="25"/>
  </w:num>
  <w:num w:numId="13">
    <w:abstractNumId w:val="21"/>
  </w:num>
  <w:num w:numId="14">
    <w:abstractNumId w:val="19"/>
  </w:num>
  <w:num w:numId="15">
    <w:abstractNumId w:val="5"/>
  </w:num>
  <w:num w:numId="16">
    <w:abstractNumId w:val="22"/>
  </w:num>
  <w:num w:numId="17">
    <w:abstractNumId w:val="0"/>
  </w:num>
  <w:num w:numId="18">
    <w:abstractNumId w:val="26"/>
  </w:num>
  <w:num w:numId="19">
    <w:abstractNumId w:val="24"/>
  </w:num>
  <w:num w:numId="20">
    <w:abstractNumId w:val="8"/>
  </w:num>
  <w:num w:numId="21">
    <w:abstractNumId w:val="23"/>
  </w:num>
  <w:num w:numId="22">
    <w:abstractNumId w:val="6"/>
  </w:num>
  <w:num w:numId="23">
    <w:abstractNumId w:val="7"/>
  </w:num>
  <w:num w:numId="24">
    <w:abstractNumId w:val="2"/>
  </w:num>
  <w:num w:numId="25">
    <w:abstractNumId w:val="12"/>
  </w:num>
  <w:num w:numId="26">
    <w:abstractNumId w:val="17"/>
  </w:num>
  <w:num w:numId="27">
    <w:abstractNumId w:val="11"/>
  </w:num>
  <w:num w:numId="28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AA"/>
    <w:rsid w:val="00007CEC"/>
    <w:rsid w:val="00011C38"/>
    <w:rsid w:val="00015360"/>
    <w:rsid w:val="00015668"/>
    <w:rsid w:val="00025F8E"/>
    <w:rsid w:val="000304CC"/>
    <w:rsid w:val="00041323"/>
    <w:rsid w:val="00047A99"/>
    <w:rsid w:val="00053880"/>
    <w:rsid w:val="000671CD"/>
    <w:rsid w:val="00067E18"/>
    <w:rsid w:val="00081060"/>
    <w:rsid w:val="00081A0F"/>
    <w:rsid w:val="00083065"/>
    <w:rsid w:val="00083AF2"/>
    <w:rsid w:val="00090173"/>
    <w:rsid w:val="0009052E"/>
    <w:rsid w:val="000964B1"/>
    <w:rsid w:val="00097072"/>
    <w:rsid w:val="000A3223"/>
    <w:rsid w:val="000C47CD"/>
    <w:rsid w:val="000C48C8"/>
    <w:rsid w:val="000C5922"/>
    <w:rsid w:val="000C6653"/>
    <w:rsid w:val="000C67F3"/>
    <w:rsid w:val="000E2591"/>
    <w:rsid w:val="000F5A6C"/>
    <w:rsid w:val="000F76B7"/>
    <w:rsid w:val="0010597C"/>
    <w:rsid w:val="00115D1A"/>
    <w:rsid w:val="00120868"/>
    <w:rsid w:val="0012384A"/>
    <w:rsid w:val="0013091C"/>
    <w:rsid w:val="001310DD"/>
    <w:rsid w:val="00132A94"/>
    <w:rsid w:val="0013670D"/>
    <w:rsid w:val="00143549"/>
    <w:rsid w:val="00150AE6"/>
    <w:rsid w:val="0015102D"/>
    <w:rsid w:val="00154C39"/>
    <w:rsid w:val="00157A59"/>
    <w:rsid w:val="00161B19"/>
    <w:rsid w:val="00161F1E"/>
    <w:rsid w:val="00162557"/>
    <w:rsid w:val="00163981"/>
    <w:rsid w:val="00164ABC"/>
    <w:rsid w:val="00164EA8"/>
    <w:rsid w:val="001652C7"/>
    <w:rsid w:val="00167791"/>
    <w:rsid w:val="00172776"/>
    <w:rsid w:val="001763DC"/>
    <w:rsid w:val="00180CB3"/>
    <w:rsid w:val="00192BAA"/>
    <w:rsid w:val="001A7ADE"/>
    <w:rsid w:val="001B6EBB"/>
    <w:rsid w:val="001D1E32"/>
    <w:rsid w:val="001D27EF"/>
    <w:rsid w:val="001D439F"/>
    <w:rsid w:val="001D5A48"/>
    <w:rsid w:val="001D5F76"/>
    <w:rsid w:val="001E3695"/>
    <w:rsid w:val="001E3917"/>
    <w:rsid w:val="001E5754"/>
    <w:rsid w:val="001E7D79"/>
    <w:rsid w:val="001F7471"/>
    <w:rsid w:val="00206B32"/>
    <w:rsid w:val="00206BCC"/>
    <w:rsid w:val="00212522"/>
    <w:rsid w:val="0021398B"/>
    <w:rsid w:val="0021694B"/>
    <w:rsid w:val="002178A1"/>
    <w:rsid w:val="0022183D"/>
    <w:rsid w:val="0022515A"/>
    <w:rsid w:val="0024144F"/>
    <w:rsid w:val="002434CB"/>
    <w:rsid w:val="00244A82"/>
    <w:rsid w:val="0025685C"/>
    <w:rsid w:val="0026127D"/>
    <w:rsid w:val="00262BFE"/>
    <w:rsid w:val="002705F6"/>
    <w:rsid w:val="0027330D"/>
    <w:rsid w:val="00275202"/>
    <w:rsid w:val="002812D3"/>
    <w:rsid w:val="002826D6"/>
    <w:rsid w:val="00287F09"/>
    <w:rsid w:val="0029181D"/>
    <w:rsid w:val="002952F6"/>
    <w:rsid w:val="002959FE"/>
    <w:rsid w:val="002966A4"/>
    <w:rsid w:val="002A4BB0"/>
    <w:rsid w:val="002B223E"/>
    <w:rsid w:val="002C767D"/>
    <w:rsid w:val="002D259E"/>
    <w:rsid w:val="002D3473"/>
    <w:rsid w:val="002D6DF3"/>
    <w:rsid w:val="002F2EF5"/>
    <w:rsid w:val="002F7E90"/>
    <w:rsid w:val="00302CE5"/>
    <w:rsid w:val="00305877"/>
    <w:rsid w:val="0031245A"/>
    <w:rsid w:val="00312B46"/>
    <w:rsid w:val="00317B91"/>
    <w:rsid w:val="00321CEE"/>
    <w:rsid w:val="00325307"/>
    <w:rsid w:val="00326D9B"/>
    <w:rsid w:val="00332919"/>
    <w:rsid w:val="00345D16"/>
    <w:rsid w:val="003503AD"/>
    <w:rsid w:val="00351F2A"/>
    <w:rsid w:val="00352666"/>
    <w:rsid w:val="00356D53"/>
    <w:rsid w:val="003600FC"/>
    <w:rsid w:val="00363D15"/>
    <w:rsid w:val="0037238C"/>
    <w:rsid w:val="00374F3E"/>
    <w:rsid w:val="00382C7E"/>
    <w:rsid w:val="0039135B"/>
    <w:rsid w:val="003A0D53"/>
    <w:rsid w:val="003A0F1E"/>
    <w:rsid w:val="003A4C1A"/>
    <w:rsid w:val="003A6DFE"/>
    <w:rsid w:val="003B5753"/>
    <w:rsid w:val="003C19E7"/>
    <w:rsid w:val="003C756D"/>
    <w:rsid w:val="003D0955"/>
    <w:rsid w:val="003D3767"/>
    <w:rsid w:val="003D3BDB"/>
    <w:rsid w:val="003D444E"/>
    <w:rsid w:val="003E188A"/>
    <w:rsid w:val="00402AF6"/>
    <w:rsid w:val="00413176"/>
    <w:rsid w:val="004151DE"/>
    <w:rsid w:val="004220A1"/>
    <w:rsid w:val="0044061C"/>
    <w:rsid w:val="00450A75"/>
    <w:rsid w:val="004612E8"/>
    <w:rsid w:val="0046455A"/>
    <w:rsid w:val="004779B6"/>
    <w:rsid w:val="00480EF7"/>
    <w:rsid w:val="004814AA"/>
    <w:rsid w:val="0049164C"/>
    <w:rsid w:val="00496630"/>
    <w:rsid w:val="00497507"/>
    <w:rsid w:val="004A12C9"/>
    <w:rsid w:val="004A2745"/>
    <w:rsid w:val="004A29BA"/>
    <w:rsid w:val="004A7106"/>
    <w:rsid w:val="004B38CE"/>
    <w:rsid w:val="004C3DB7"/>
    <w:rsid w:val="004C63E5"/>
    <w:rsid w:val="004D1CE9"/>
    <w:rsid w:val="004D3DC5"/>
    <w:rsid w:val="004D43AB"/>
    <w:rsid w:val="004E6C89"/>
    <w:rsid w:val="004E7B46"/>
    <w:rsid w:val="004F46E5"/>
    <w:rsid w:val="00501C41"/>
    <w:rsid w:val="005103D4"/>
    <w:rsid w:val="0051070E"/>
    <w:rsid w:val="00511326"/>
    <w:rsid w:val="00520374"/>
    <w:rsid w:val="005207C1"/>
    <w:rsid w:val="005368E2"/>
    <w:rsid w:val="00537D32"/>
    <w:rsid w:val="00541978"/>
    <w:rsid w:val="00542248"/>
    <w:rsid w:val="00544827"/>
    <w:rsid w:val="00557542"/>
    <w:rsid w:val="00560F6B"/>
    <w:rsid w:val="00563D43"/>
    <w:rsid w:val="00566B7D"/>
    <w:rsid w:val="00567415"/>
    <w:rsid w:val="00571BD0"/>
    <w:rsid w:val="00580697"/>
    <w:rsid w:val="0058726F"/>
    <w:rsid w:val="00587CBE"/>
    <w:rsid w:val="00595139"/>
    <w:rsid w:val="00595CCB"/>
    <w:rsid w:val="005B3AB0"/>
    <w:rsid w:val="005C042C"/>
    <w:rsid w:val="005F0305"/>
    <w:rsid w:val="005F2234"/>
    <w:rsid w:val="005F577A"/>
    <w:rsid w:val="00604DC9"/>
    <w:rsid w:val="006067FE"/>
    <w:rsid w:val="00606884"/>
    <w:rsid w:val="0061201A"/>
    <w:rsid w:val="006215B1"/>
    <w:rsid w:val="00623194"/>
    <w:rsid w:val="00625146"/>
    <w:rsid w:val="00625DB1"/>
    <w:rsid w:val="0062664B"/>
    <w:rsid w:val="0062737F"/>
    <w:rsid w:val="00633C73"/>
    <w:rsid w:val="0063518B"/>
    <w:rsid w:val="006372B0"/>
    <w:rsid w:val="00645B95"/>
    <w:rsid w:val="00660C88"/>
    <w:rsid w:val="0066293B"/>
    <w:rsid w:val="00675E2F"/>
    <w:rsid w:val="00677B72"/>
    <w:rsid w:val="00680F32"/>
    <w:rsid w:val="00681857"/>
    <w:rsid w:val="00682216"/>
    <w:rsid w:val="00684A90"/>
    <w:rsid w:val="006901B5"/>
    <w:rsid w:val="00695B34"/>
    <w:rsid w:val="006A4028"/>
    <w:rsid w:val="006A4163"/>
    <w:rsid w:val="006B5D29"/>
    <w:rsid w:val="006C4E97"/>
    <w:rsid w:val="006C55E4"/>
    <w:rsid w:val="006C5DA3"/>
    <w:rsid w:val="006D0DDA"/>
    <w:rsid w:val="006D1500"/>
    <w:rsid w:val="006E6679"/>
    <w:rsid w:val="006E6CF0"/>
    <w:rsid w:val="006F4CA1"/>
    <w:rsid w:val="00700045"/>
    <w:rsid w:val="00706D5F"/>
    <w:rsid w:val="00706FAE"/>
    <w:rsid w:val="00711B7F"/>
    <w:rsid w:val="00712F64"/>
    <w:rsid w:val="00716EAA"/>
    <w:rsid w:val="0072696A"/>
    <w:rsid w:val="0073249C"/>
    <w:rsid w:val="0073480B"/>
    <w:rsid w:val="00741F0F"/>
    <w:rsid w:val="00741FA5"/>
    <w:rsid w:val="00750069"/>
    <w:rsid w:val="00750184"/>
    <w:rsid w:val="007537F1"/>
    <w:rsid w:val="00761BBB"/>
    <w:rsid w:val="007628C7"/>
    <w:rsid w:val="00770D5B"/>
    <w:rsid w:val="0077538E"/>
    <w:rsid w:val="007852E5"/>
    <w:rsid w:val="0079563B"/>
    <w:rsid w:val="007A6065"/>
    <w:rsid w:val="007A7C58"/>
    <w:rsid w:val="007B0D3D"/>
    <w:rsid w:val="007B4ADB"/>
    <w:rsid w:val="007B6733"/>
    <w:rsid w:val="007C24C9"/>
    <w:rsid w:val="007C27E8"/>
    <w:rsid w:val="007D0906"/>
    <w:rsid w:val="007D46C6"/>
    <w:rsid w:val="007D7D77"/>
    <w:rsid w:val="007E00F5"/>
    <w:rsid w:val="00802362"/>
    <w:rsid w:val="008030C8"/>
    <w:rsid w:val="00804902"/>
    <w:rsid w:val="008067FB"/>
    <w:rsid w:val="00806FBB"/>
    <w:rsid w:val="00807884"/>
    <w:rsid w:val="008125C8"/>
    <w:rsid w:val="00825C37"/>
    <w:rsid w:val="00830B71"/>
    <w:rsid w:val="00831621"/>
    <w:rsid w:val="0083197B"/>
    <w:rsid w:val="0083634C"/>
    <w:rsid w:val="00840D5E"/>
    <w:rsid w:val="00854FF1"/>
    <w:rsid w:val="00856454"/>
    <w:rsid w:val="00857FBE"/>
    <w:rsid w:val="00861C41"/>
    <w:rsid w:val="00870053"/>
    <w:rsid w:val="008702B7"/>
    <w:rsid w:val="00871F0E"/>
    <w:rsid w:val="00873BE0"/>
    <w:rsid w:val="00880E35"/>
    <w:rsid w:val="00884928"/>
    <w:rsid w:val="0089763F"/>
    <w:rsid w:val="008C1796"/>
    <w:rsid w:val="008C41F3"/>
    <w:rsid w:val="008C78FC"/>
    <w:rsid w:val="008D437D"/>
    <w:rsid w:val="008E7B27"/>
    <w:rsid w:val="008E7EE7"/>
    <w:rsid w:val="008F73B1"/>
    <w:rsid w:val="0090694E"/>
    <w:rsid w:val="00912949"/>
    <w:rsid w:val="009176CB"/>
    <w:rsid w:val="00920615"/>
    <w:rsid w:val="00922141"/>
    <w:rsid w:val="009318A5"/>
    <w:rsid w:val="00943560"/>
    <w:rsid w:val="00954282"/>
    <w:rsid w:val="0096145D"/>
    <w:rsid w:val="00990E52"/>
    <w:rsid w:val="0099247D"/>
    <w:rsid w:val="009A04C1"/>
    <w:rsid w:val="009B5A6B"/>
    <w:rsid w:val="009B651A"/>
    <w:rsid w:val="009C0937"/>
    <w:rsid w:val="009C1A5D"/>
    <w:rsid w:val="009C2ABC"/>
    <w:rsid w:val="009C6FB3"/>
    <w:rsid w:val="009C7182"/>
    <w:rsid w:val="009C79C4"/>
    <w:rsid w:val="009D20CD"/>
    <w:rsid w:val="009E09EB"/>
    <w:rsid w:val="009E601C"/>
    <w:rsid w:val="009E7CB6"/>
    <w:rsid w:val="009F0C95"/>
    <w:rsid w:val="00A10DD3"/>
    <w:rsid w:val="00A12006"/>
    <w:rsid w:val="00A20210"/>
    <w:rsid w:val="00A2337D"/>
    <w:rsid w:val="00A27984"/>
    <w:rsid w:val="00A32123"/>
    <w:rsid w:val="00A32DAA"/>
    <w:rsid w:val="00A33C41"/>
    <w:rsid w:val="00A351C1"/>
    <w:rsid w:val="00A37172"/>
    <w:rsid w:val="00A434D0"/>
    <w:rsid w:val="00A45402"/>
    <w:rsid w:val="00A4714B"/>
    <w:rsid w:val="00A517A8"/>
    <w:rsid w:val="00A536EA"/>
    <w:rsid w:val="00A610C0"/>
    <w:rsid w:val="00A64D4F"/>
    <w:rsid w:val="00A6582C"/>
    <w:rsid w:val="00A718BB"/>
    <w:rsid w:val="00A76928"/>
    <w:rsid w:val="00A8400E"/>
    <w:rsid w:val="00A87D42"/>
    <w:rsid w:val="00A973B9"/>
    <w:rsid w:val="00AA0AC2"/>
    <w:rsid w:val="00AA1FE9"/>
    <w:rsid w:val="00AA64D7"/>
    <w:rsid w:val="00AB3276"/>
    <w:rsid w:val="00AB3C36"/>
    <w:rsid w:val="00AD4629"/>
    <w:rsid w:val="00AE084F"/>
    <w:rsid w:val="00AE0E82"/>
    <w:rsid w:val="00AE1B31"/>
    <w:rsid w:val="00AE5F71"/>
    <w:rsid w:val="00AF2AB9"/>
    <w:rsid w:val="00AF2B3F"/>
    <w:rsid w:val="00AF7503"/>
    <w:rsid w:val="00B2426F"/>
    <w:rsid w:val="00B360A3"/>
    <w:rsid w:val="00B366A4"/>
    <w:rsid w:val="00B3685A"/>
    <w:rsid w:val="00B402C8"/>
    <w:rsid w:val="00B41376"/>
    <w:rsid w:val="00B532B9"/>
    <w:rsid w:val="00B5404A"/>
    <w:rsid w:val="00B637B6"/>
    <w:rsid w:val="00B67CAC"/>
    <w:rsid w:val="00B71BA6"/>
    <w:rsid w:val="00B74B9D"/>
    <w:rsid w:val="00B7583A"/>
    <w:rsid w:val="00B80DD8"/>
    <w:rsid w:val="00B8105B"/>
    <w:rsid w:val="00B90B5F"/>
    <w:rsid w:val="00B9214D"/>
    <w:rsid w:val="00B93EE6"/>
    <w:rsid w:val="00BA1428"/>
    <w:rsid w:val="00BA2C37"/>
    <w:rsid w:val="00BB64DB"/>
    <w:rsid w:val="00BB7CD1"/>
    <w:rsid w:val="00BC28FE"/>
    <w:rsid w:val="00BE1F4A"/>
    <w:rsid w:val="00BF6602"/>
    <w:rsid w:val="00C00AED"/>
    <w:rsid w:val="00C066E7"/>
    <w:rsid w:val="00C075BC"/>
    <w:rsid w:val="00C135DA"/>
    <w:rsid w:val="00C17792"/>
    <w:rsid w:val="00C17A58"/>
    <w:rsid w:val="00C205BD"/>
    <w:rsid w:val="00C23C5E"/>
    <w:rsid w:val="00C31B6A"/>
    <w:rsid w:val="00C42331"/>
    <w:rsid w:val="00C45086"/>
    <w:rsid w:val="00C516A0"/>
    <w:rsid w:val="00C533D9"/>
    <w:rsid w:val="00C61F08"/>
    <w:rsid w:val="00C6284D"/>
    <w:rsid w:val="00C644C3"/>
    <w:rsid w:val="00C77B1E"/>
    <w:rsid w:val="00C81972"/>
    <w:rsid w:val="00C82AC8"/>
    <w:rsid w:val="00C84D2B"/>
    <w:rsid w:val="00C868D9"/>
    <w:rsid w:val="00C92DA9"/>
    <w:rsid w:val="00C97C83"/>
    <w:rsid w:val="00CA1801"/>
    <w:rsid w:val="00CA382B"/>
    <w:rsid w:val="00CB567E"/>
    <w:rsid w:val="00CB7046"/>
    <w:rsid w:val="00CC5588"/>
    <w:rsid w:val="00CC7E69"/>
    <w:rsid w:val="00CD1C9E"/>
    <w:rsid w:val="00CD3CAE"/>
    <w:rsid w:val="00CD3ECE"/>
    <w:rsid w:val="00CE426C"/>
    <w:rsid w:val="00CE43A4"/>
    <w:rsid w:val="00CF50D6"/>
    <w:rsid w:val="00CF63F9"/>
    <w:rsid w:val="00CF6426"/>
    <w:rsid w:val="00CF6B5E"/>
    <w:rsid w:val="00D07108"/>
    <w:rsid w:val="00D14B73"/>
    <w:rsid w:val="00D2006E"/>
    <w:rsid w:val="00D26B64"/>
    <w:rsid w:val="00D32347"/>
    <w:rsid w:val="00D50AF0"/>
    <w:rsid w:val="00D5181B"/>
    <w:rsid w:val="00D56260"/>
    <w:rsid w:val="00D6137B"/>
    <w:rsid w:val="00D66CD2"/>
    <w:rsid w:val="00D74FC8"/>
    <w:rsid w:val="00D80673"/>
    <w:rsid w:val="00D82892"/>
    <w:rsid w:val="00D829AE"/>
    <w:rsid w:val="00D866BE"/>
    <w:rsid w:val="00D91402"/>
    <w:rsid w:val="00D91B35"/>
    <w:rsid w:val="00D93AB6"/>
    <w:rsid w:val="00DA0586"/>
    <w:rsid w:val="00DA67CB"/>
    <w:rsid w:val="00DA6A4D"/>
    <w:rsid w:val="00DC5DA8"/>
    <w:rsid w:val="00DC5DE0"/>
    <w:rsid w:val="00DC6AF1"/>
    <w:rsid w:val="00DD4732"/>
    <w:rsid w:val="00DF5A6D"/>
    <w:rsid w:val="00E104ED"/>
    <w:rsid w:val="00E17034"/>
    <w:rsid w:val="00E23081"/>
    <w:rsid w:val="00E23EA8"/>
    <w:rsid w:val="00E25B7A"/>
    <w:rsid w:val="00E27000"/>
    <w:rsid w:val="00E34849"/>
    <w:rsid w:val="00E378A1"/>
    <w:rsid w:val="00E40AB4"/>
    <w:rsid w:val="00E44439"/>
    <w:rsid w:val="00E46F63"/>
    <w:rsid w:val="00E47081"/>
    <w:rsid w:val="00E567EB"/>
    <w:rsid w:val="00E62EF7"/>
    <w:rsid w:val="00E63C32"/>
    <w:rsid w:val="00E710C5"/>
    <w:rsid w:val="00E71B56"/>
    <w:rsid w:val="00E72C7C"/>
    <w:rsid w:val="00E80C6E"/>
    <w:rsid w:val="00E86D01"/>
    <w:rsid w:val="00EA23FE"/>
    <w:rsid w:val="00EB66B6"/>
    <w:rsid w:val="00EB7BE4"/>
    <w:rsid w:val="00ED393C"/>
    <w:rsid w:val="00EE63DC"/>
    <w:rsid w:val="00EF2CDF"/>
    <w:rsid w:val="00F00CD9"/>
    <w:rsid w:val="00F00E7E"/>
    <w:rsid w:val="00F03980"/>
    <w:rsid w:val="00F07BC4"/>
    <w:rsid w:val="00F1481F"/>
    <w:rsid w:val="00F178C4"/>
    <w:rsid w:val="00F20B93"/>
    <w:rsid w:val="00F21260"/>
    <w:rsid w:val="00F2263F"/>
    <w:rsid w:val="00F25B3B"/>
    <w:rsid w:val="00F27E52"/>
    <w:rsid w:val="00F3019A"/>
    <w:rsid w:val="00F34A42"/>
    <w:rsid w:val="00F35090"/>
    <w:rsid w:val="00F359EB"/>
    <w:rsid w:val="00F35ED9"/>
    <w:rsid w:val="00F36D13"/>
    <w:rsid w:val="00F401C6"/>
    <w:rsid w:val="00F46829"/>
    <w:rsid w:val="00F46F9E"/>
    <w:rsid w:val="00F56749"/>
    <w:rsid w:val="00F63CCA"/>
    <w:rsid w:val="00F66344"/>
    <w:rsid w:val="00F671DE"/>
    <w:rsid w:val="00F950A4"/>
    <w:rsid w:val="00F961EB"/>
    <w:rsid w:val="00FA21CF"/>
    <w:rsid w:val="00FB2778"/>
    <w:rsid w:val="00FB44B0"/>
    <w:rsid w:val="00FB7B6B"/>
    <w:rsid w:val="00FC7F63"/>
    <w:rsid w:val="00FD0CF2"/>
    <w:rsid w:val="00FD349C"/>
    <w:rsid w:val="00FD5A57"/>
    <w:rsid w:val="00FE51D7"/>
    <w:rsid w:val="00FE5E95"/>
    <w:rsid w:val="00FF5F63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F0F40D97-541C-42B0-B5B1-C1B11DCD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642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A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AF1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1E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1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1E32"/>
    <w:rPr>
      <w:vertAlign w:val="superscript"/>
    </w:rPr>
  </w:style>
  <w:style w:type="paragraph" w:customStyle="1" w:styleId="Zawartotabeli">
    <w:name w:val="Zawartość tabeli"/>
    <w:basedOn w:val="Normalny"/>
    <w:qFormat/>
    <w:rsid w:val="006E6CF0"/>
    <w:pPr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59528-3BB3-4449-8F86-660CB951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1513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Chemii 2024-2025</dc:title>
  <dc:creator>Kuratorium Oświaty w Łodzi</dc:creator>
  <cp:lastModifiedBy>KO</cp:lastModifiedBy>
  <cp:revision>17</cp:revision>
  <cp:lastPrinted>2024-04-12T06:44:00Z</cp:lastPrinted>
  <dcterms:created xsi:type="dcterms:W3CDTF">2025-01-05T17:48:00Z</dcterms:created>
  <dcterms:modified xsi:type="dcterms:W3CDTF">2024-04-12T06:44:00Z</dcterms:modified>
</cp:coreProperties>
</file>