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</w:t>
      </w:r>
      <w:r w:rsidR="00475F46">
        <w:rPr>
          <w:lang w:val="pl-PL"/>
        </w:rPr>
        <w:t xml:space="preserve">OSTATECZNE </w:t>
      </w:r>
      <w:r w:rsidRPr="00B517E3">
        <w:t xml:space="preserve">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 w:rsidR="00475F46">
        <w:rPr>
          <w:lang w:val="pl-PL"/>
        </w:rPr>
        <w:t>BIOLOGII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>
        <w:rPr>
          <w:rStyle w:val="Pogrubienie"/>
          <w:rFonts w:ascii="Arial" w:hAnsi="Arial" w:cs="Arial"/>
          <w:b w:val="0"/>
          <w:color w:val="000000"/>
        </w:rPr>
        <w:t>6</w:t>
      </w:r>
      <w:r w:rsidR="00475F46">
        <w:rPr>
          <w:rStyle w:val="Pogrubienie"/>
          <w:rFonts w:ascii="Arial" w:hAnsi="Arial" w:cs="Arial"/>
          <w:b w:val="0"/>
          <w:color w:val="000000"/>
        </w:rPr>
        <w:t>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475F46">
        <w:rPr>
          <w:rStyle w:val="Pogrubienie"/>
          <w:rFonts w:ascii="Arial" w:hAnsi="Arial" w:cs="Arial"/>
          <w:b w:val="0"/>
          <w:color w:val="000000"/>
        </w:rPr>
        <w:t>82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475F46">
        <w:rPr>
          <w:rStyle w:val="Pogrubienie"/>
          <w:rFonts w:ascii="Arial" w:hAnsi="Arial" w:cs="Arial"/>
          <w:b w:val="0"/>
          <w:color w:val="000000"/>
        </w:rPr>
        <w:t>83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 xml:space="preserve">Lista laureatów i finalistów zostanie ogłoszona na stronie internetowej Kuratorium Oświaty w Łodzi </w:t>
      </w:r>
      <w:bookmarkStart w:id="0" w:name="_GoBack"/>
      <w:bookmarkEnd w:id="0"/>
      <w:r w:rsidR="00656CC2">
        <w:rPr>
          <w:rStyle w:val="Pogrubienie"/>
          <w:rFonts w:ascii="Arial" w:hAnsi="Arial" w:cs="Arial"/>
          <w:b w:val="0"/>
          <w:color w:val="000000"/>
        </w:rPr>
        <w:t xml:space="preserve">po </w:t>
      </w:r>
      <w:r w:rsidR="00656CC2" w:rsidRPr="00656CC2">
        <w:rPr>
          <w:rStyle w:val="Pogrubienie"/>
          <w:rFonts w:ascii="Arial" w:hAnsi="Arial" w:cs="Arial"/>
          <w:b w:val="0"/>
          <w:color w:val="000000"/>
        </w:rPr>
        <w:t>zatwierdzeni</w:t>
      </w:r>
      <w:r w:rsidR="00656CC2">
        <w:rPr>
          <w:rStyle w:val="Pogrubienie"/>
          <w:rFonts w:ascii="Arial" w:hAnsi="Arial" w:cs="Arial"/>
          <w:b w:val="0"/>
          <w:color w:val="000000"/>
        </w:rPr>
        <w:t>u</w:t>
      </w:r>
      <w:r w:rsidR="00656CC2" w:rsidRPr="00656CC2">
        <w:rPr>
          <w:rStyle w:val="Pogrubienie"/>
          <w:rFonts w:ascii="Arial" w:hAnsi="Arial" w:cs="Arial"/>
          <w:b w:val="0"/>
          <w:color w:val="000000"/>
        </w:rPr>
        <w:t xml:space="preserve">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475F46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54802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61054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53320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58297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49873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51794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56661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59560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52040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49489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54799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50273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53335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57319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54529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56481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53684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52897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59559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59557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50049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55383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50051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53499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52229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51044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53375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50031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F46" w:rsidRPr="00475F46" w:rsidTr="0047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54165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46" w:rsidRPr="00475F46" w:rsidRDefault="00475F46" w:rsidP="00475F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F4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5F46"/>
    <w:rsid w:val="00477124"/>
    <w:rsid w:val="004D1609"/>
    <w:rsid w:val="004F724D"/>
    <w:rsid w:val="005800A2"/>
    <w:rsid w:val="00617227"/>
    <w:rsid w:val="00654171"/>
    <w:rsid w:val="00656CC2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0D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EA99-34B6-4CF8-A5CB-0B5954F4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biologii</dc:title>
  <dc:creator>Kuratorium Oświaty w Łodzi</dc:creator>
  <cp:lastModifiedBy>Helena Malarczyk</cp:lastModifiedBy>
  <cp:revision>2</cp:revision>
  <cp:lastPrinted>2025-01-28T11:13:00Z</cp:lastPrinted>
  <dcterms:created xsi:type="dcterms:W3CDTF">2025-01-28T11:14:00Z</dcterms:created>
  <dcterms:modified xsi:type="dcterms:W3CDTF">2025-01-28T11:14:00Z</dcterms:modified>
</cp:coreProperties>
</file>