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C754FB" w:rsidRDefault="007137E2" w:rsidP="00A30F83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C754FB">
        <w:rPr>
          <w:rFonts w:ascii="Arial" w:hAnsi="Arial" w:cs="Arial"/>
          <w:b/>
          <w:sz w:val="24"/>
          <w:szCs w:val="24"/>
        </w:rPr>
        <w:t>Zarządzenie nr</w:t>
      </w:r>
      <w:r w:rsidR="00A30F83" w:rsidRPr="00C754FB">
        <w:rPr>
          <w:rFonts w:ascii="Arial" w:hAnsi="Arial" w:cs="Arial"/>
          <w:b/>
          <w:sz w:val="24"/>
          <w:szCs w:val="24"/>
        </w:rPr>
        <w:t xml:space="preserve"> </w:t>
      </w:r>
      <w:r w:rsidR="00C754FB" w:rsidRPr="00C754FB">
        <w:rPr>
          <w:rFonts w:ascii="Arial" w:hAnsi="Arial" w:cs="Arial"/>
          <w:b/>
          <w:sz w:val="24"/>
          <w:szCs w:val="24"/>
        </w:rPr>
        <w:t>83/</w:t>
      </w:r>
      <w:r w:rsidR="00EF4451" w:rsidRPr="00C754FB">
        <w:rPr>
          <w:rFonts w:ascii="Arial" w:hAnsi="Arial" w:cs="Arial"/>
          <w:b/>
          <w:sz w:val="24"/>
          <w:szCs w:val="24"/>
        </w:rPr>
        <w:t>202</w:t>
      </w:r>
      <w:r w:rsidR="008530FE" w:rsidRPr="00C754FB">
        <w:rPr>
          <w:rFonts w:ascii="Arial" w:hAnsi="Arial" w:cs="Arial"/>
          <w:b/>
          <w:sz w:val="24"/>
          <w:szCs w:val="24"/>
        </w:rPr>
        <w:t>4</w:t>
      </w:r>
      <w:r w:rsidRPr="00C754FB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C754FB">
        <w:rPr>
          <w:rFonts w:ascii="Arial" w:hAnsi="Arial" w:cs="Arial"/>
          <w:b/>
          <w:sz w:val="24"/>
          <w:szCs w:val="24"/>
        </w:rPr>
        <w:t xml:space="preserve"> z dnia</w:t>
      </w:r>
      <w:r w:rsidR="009016B6" w:rsidRPr="00C754FB">
        <w:rPr>
          <w:rFonts w:ascii="Arial" w:hAnsi="Arial" w:cs="Arial"/>
          <w:b/>
          <w:sz w:val="24"/>
          <w:szCs w:val="24"/>
        </w:rPr>
        <w:t xml:space="preserve"> </w:t>
      </w:r>
      <w:r w:rsidR="00C754FB">
        <w:rPr>
          <w:rFonts w:ascii="Arial" w:hAnsi="Arial" w:cs="Arial"/>
          <w:b/>
          <w:sz w:val="24"/>
          <w:szCs w:val="24"/>
        </w:rPr>
        <w:t xml:space="preserve">24 września </w:t>
      </w:r>
      <w:r w:rsidR="009016B6" w:rsidRPr="00C754FB">
        <w:rPr>
          <w:rFonts w:ascii="Arial" w:hAnsi="Arial" w:cs="Arial"/>
          <w:b/>
          <w:sz w:val="24"/>
          <w:szCs w:val="24"/>
        </w:rPr>
        <w:t>20</w:t>
      </w:r>
      <w:r w:rsidR="00EF4451" w:rsidRPr="00C754FB">
        <w:rPr>
          <w:rFonts w:ascii="Arial" w:hAnsi="Arial" w:cs="Arial"/>
          <w:b/>
          <w:sz w:val="24"/>
          <w:szCs w:val="24"/>
        </w:rPr>
        <w:t>2</w:t>
      </w:r>
      <w:r w:rsidR="008530FE" w:rsidRPr="00C754FB">
        <w:rPr>
          <w:rFonts w:ascii="Arial" w:hAnsi="Arial" w:cs="Arial"/>
          <w:b/>
          <w:sz w:val="24"/>
          <w:szCs w:val="24"/>
        </w:rPr>
        <w:t>4</w:t>
      </w:r>
      <w:r w:rsidR="00B61163" w:rsidRPr="00C754FB">
        <w:rPr>
          <w:rFonts w:ascii="Arial" w:hAnsi="Arial" w:cs="Arial"/>
          <w:b/>
          <w:sz w:val="24"/>
          <w:szCs w:val="24"/>
        </w:rPr>
        <w:t xml:space="preserve"> </w:t>
      </w:r>
      <w:r w:rsidR="00C754FB">
        <w:rPr>
          <w:rFonts w:ascii="Arial" w:hAnsi="Arial" w:cs="Arial"/>
          <w:b/>
          <w:sz w:val="24"/>
          <w:szCs w:val="24"/>
        </w:rPr>
        <w:t>r. w </w:t>
      </w:r>
      <w:r w:rsidR="00EF4451" w:rsidRPr="00C754FB">
        <w:rPr>
          <w:rFonts w:ascii="Arial" w:hAnsi="Arial" w:cs="Arial"/>
          <w:b/>
          <w:sz w:val="24"/>
          <w:szCs w:val="24"/>
        </w:rPr>
        <w:t xml:space="preserve">sprawie </w:t>
      </w:r>
      <w:r w:rsidR="008B56AE" w:rsidRPr="00C754FB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006B57" w:rsidRPr="00C754FB">
        <w:rPr>
          <w:rFonts w:ascii="Arial" w:hAnsi="Arial" w:cs="Arial"/>
          <w:b/>
          <w:sz w:val="24"/>
          <w:szCs w:val="24"/>
        </w:rPr>
        <w:t xml:space="preserve">Wojewódzkiego Tematycznego </w:t>
      </w:r>
      <w:r w:rsidR="00EF4451" w:rsidRPr="00C754FB">
        <w:rPr>
          <w:rFonts w:ascii="Arial" w:hAnsi="Arial" w:cs="Arial"/>
          <w:b/>
          <w:sz w:val="24"/>
          <w:szCs w:val="24"/>
        </w:rPr>
        <w:t>Konkursu</w:t>
      </w:r>
      <w:r w:rsidR="004F2A36" w:rsidRPr="00C754FB">
        <w:rPr>
          <w:rFonts w:ascii="Arial" w:hAnsi="Arial" w:cs="Arial"/>
          <w:b/>
          <w:sz w:val="24"/>
          <w:szCs w:val="24"/>
        </w:rPr>
        <w:t xml:space="preserve"> </w:t>
      </w:r>
      <w:r w:rsidR="00006B57" w:rsidRPr="00C754FB">
        <w:rPr>
          <w:rFonts w:ascii="Arial" w:hAnsi="Arial" w:cs="Arial"/>
          <w:b/>
          <w:sz w:val="24"/>
          <w:szCs w:val="24"/>
        </w:rPr>
        <w:t>Historycznego „Byliśmy tylko dziećmi</w:t>
      </w:r>
      <w:r w:rsidR="00A30F83" w:rsidRPr="00C754FB">
        <w:rPr>
          <w:rFonts w:ascii="Arial" w:hAnsi="Arial" w:cs="Arial"/>
          <w:b/>
          <w:sz w:val="24"/>
          <w:szCs w:val="24"/>
        </w:rPr>
        <w:t>.  Gehenna polskich dzieci w </w:t>
      </w:r>
      <w:r w:rsidR="00CA2D6B" w:rsidRPr="00C754FB">
        <w:rPr>
          <w:rFonts w:ascii="Arial" w:hAnsi="Arial" w:cs="Arial"/>
          <w:b/>
          <w:sz w:val="24"/>
          <w:szCs w:val="24"/>
        </w:rPr>
        <w:t>czasie II wojny światowej”</w:t>
      </w:r>
      <w:r w:rsidR="00291641" w:rsidRPr="00C754FB">
        <w:rPr>
          <w:rFonts w:ascii="Arial" w:hAnsi="Arial" w:cs="Arial"/>
          <w:b/>
          <w:sz w:val="24"/>
          <w:szCs w:val="24"/>
        </w:rPr>
        <w:t xml:space="preserve"> </w:t>
      </w:r>
      <w:r w:rsidR="00EF4451" w:rsidRPr="00C754FB">
        <w:rPr>
          <w:rFonts w:ascii="Arial" w:hAnsi="Arial" w:cs="Arial"/>
          <w:b/>
          <w:sz w:val="24"/>
          <w:szCs w:val="24"/>
        </w:rPr>
        <w:t xml:space="preserve">dla uczniów klas </w:t>
      </w:r>
      <w:r w:rsidR="00A30F83" w:rsidRPr="00C754FB">
        <w:rPr>
          <w:rFonts w:ascii="Arial" w:hAnsi="Arial" w:cs="Arial"/>
          <w:b/>
          <w:sz w:val="24"/>
          <w:szCs w:val="24"/>
        </w:rPr>
        <w:t>siódmych i </w:t>
      </w:r>
      <w:r w:rsidR="00EF4451" w:rsidRPr="00C754FB">
        <w:rPr>
          <w:rFonts w:ascii="Arial" w:hAnsi="Arial" w:cs="Arial"/>
          <w:b/>
          <w:sz w:val="24"/>
          <w:szCs w:val="24"/>
        </w:rPr>
        <w:t>ósmych szkół podstawowych z terenu województwa łódzkiego w roku szkolnym 202</w:t>
      </w:r>
      <w:r w:rsidR="008530FE" w:rsidRPr="00C754FB">
        <w:rPr>
          <w:rFonts w:ascii="Arial" w:hAnsi="Arial" w:cs="Arial"/>
          <w:b/>
          <w:sz w:val="24"/>
          <w:szCs w:val="24"/>
        </w:rPr>
        <w:t>4</w:t>
      </w:r>
      <w:r w:rsidR="00BB5925" w:rsidRPr="00C754FB">
        <w:rPr>
          <w:rFonts w:ascii="Arial" w:hAnsi="Arial" w:cs="Arial"/>
          <w:b/>
          <w:sz w:val="24"/>
          <w:szCs w:val="24"/>
        </w:rPr>
        <w:t>/202</w:t>
      </w:r>
      <w:r w:rsidR="008530FE" w:rsidRPr="00C754FB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8530FE" w:rsidRDefault="007137E2" w:rsidP="00A30F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530FE">
        <w:rPr>
          <w:rFonts w:ascii="Arial" w:hAnsi="Arial" w:cs="Arial"/>
          <w:sz w:val="24"/>
          <w:szCs w:val="24"/>
        </w:rPr>
        <w:t xml:space="preserve">Znak pisma: </w:t>
      </w:r>
      <w:r w:rsidR="00F951F6" w:rsidRPr="008530FE">
        <w:rPr>
          <w:rFonts w:ascii="Arial" w:hAnsi="Arial" w:cs="Arial"/>
          <w:sz w:val="24"/>
          <w:szCs w:val="24"/>
        </w:rPr>
        <w:t>ŁKO.W</w:t>
      </w:r>
      <w:r w:rsidR="00C51F3F" w:rsidRPr="008530FE">
        <w:rPr>
          <w:rFonts w:ascii="Arial" w:hAnsi="Arial" w:cs="Arial"/>
          <w:sz w:val="24"/>
          <w:szCs w:val="24"/>
        </w:rPr>
        <w:t>O.</w:t>
      </w:r>
      <w:r w:rsidR="00C754FB">
        <w:rPr>
          <w:rFonts w:ascii="Arial" w:hAnsi="Arial" w:cs="Arial"/>
          <w:sz w:val="24"/>
          <w:szCs w:val="24"/>
        </w:rPr>
        <w:t>110.83.</w:t>
      </w:r>
      <w:r w:rsidR="007B5A9B" w:rsidRPr="008530FE">
        <w:rPr>
          <w:rFonts w:ascii="Arial" w:hAnsi="Arial" w:cs="Arial"/>
          <w:sz w:val="24"/>
          <w:szCs w:val="24"/>
        </w:rPr>
        <w:t>202</w:t>
      </w:r>
      <w:r w:rsidR="006F0225">
        <w:rPr>
          <w:rFonts w:ascii="Arial" w:hAnsi="Arial" w:cs="Arial"/>
          <w:sz w:val="24"/>
          <w:szCs w:val="24"/>
        </w:rPr>
        <w:t>4</w:t>
      </w:r>
    </w:p>
    <w:p w:rsidR="00FE7198" w:rsidRPr="008530FE" w:rsidRDefault="00FE7198" w:rsidP="00A30F8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530FE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8530FE" w:rsidRPr="00736FB1">
        <w:rPr>
          <w:rFonts w:ascii="Arial" w:hAnsi="Arial" w:cs="Arial"/>
          <w:sz w:val="24"/>
          <w:szCs w:val="24"/>
        </w:rPr>
        <w:t>Dz.U. z 2024 r., poz. 737 i 854</w:t>
      </w:r>
      <w:r w:rsidR="00B61163" w:rsidRPr="008530FE">
        <w:rPr>
          <w:rFonts w:ascii="Arial" w:hAnsi="Arial" w:cs="Arial"/>
          <w:sz w:val="24"/>
          <w:szCs w:val="24"/>
        </w:rPr>
        <w:t xml:space="preserve">) </w:t>
      </w:r>
      <w:r w:rsidRPr="008530FE">
        <w:rPr>
          <w:rFonts w:ascii="Arial" w:hAnsi="Arial" w:cs="Arial"/>
          <w:sz w:val="24"/>
          <w:szCs w:val="24"/>
        </w:rPr>
        <w:t>w związku z § 1–6</w:t>
      </w:r>
      <w:r w:rsidR="00A504C4" w:rsidRPr="008530FE">
        <w:rPr>
          <w:rFonts w:ascii="Arial" w:hAnsi="Arial" w:cs="Arial"/>
          <w:sz w:val="24"/>
          <w:szCs w:val="24"/>
        </w:rPr>
        <w:t xml:space="preserve"> </w:t>
      </w:r>
      <w:r w:rsidRPr="008530FE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</w:t>
      </w:r>
      <w:r w:rsidR="00B61163" w:rsidRPr="008530FE">
        <w:rPr>
          <w:rFonts w:ascii="Arial" w:hAnsi="Arial" w:cs="Arial"/>
          <w:sz w:val="24"/>
          <w:szCs w:val="24"/>
        </w:rPr>
        <w:t>nkursów, turniejów i olimpiad</w:t>
      </w:r>
      <w:r w:rsidRPr="008530FE">
        <w:rPr>
          <w:rFonts w:ascii="Arial" w:hAnsi="Arial" w:cs="Arial"/>
          <w:sz w:val="24"/>
          <w:szCs w:val="24"/>
        </w:rPr>
        <w:t xml:space="preserve"> </w:t>
      </w:r>
      <w:r w:rsidR="00B61163" w:rsidRPr="008530FE">
        <w:rPr>
          <w:rFonts w:ascii="Arial" w:hAnsi="Arial" w:cs="Arial"/>
          <w:sz w:val="24"/>
          <w:szCs w:val="24"/>
        </w:rPr>
        <w:t>(</w:t>
      </w:r>
      <w:r w:rsidRPr="008530FE">
        <w:rPr>
          <w:rFonts w:ascii="Arial" w:hAnsi="Arial" w:cs="Arial"/>
          <w:sz w:val="24"/>
          <w:szCs w:val="24"/>
        </w:rPr>
        <w:t>Dz. U. z 2020 r. po</w:t>
      </w:r>
      <w:r w:rsidR="002B5D81" w:rsidRPr="008530FE">
        <w:rPr>
          <w:rFonts w:ascii="Arial" w:hAnsi="Arial" w:cs="Arial"/>
          <w:sz w:val="24"/>
          <w:szCs w:val="24"/>
        </w:rPr>
        <w:t>z. 1036) oraz § 4 ust. 2 pkt 8 R</w:t>
      </w:r>
      <w:r w:rsidRPr="008530FE">
        <w:rPr>
          <w:rFonts w:ascii="Arial" w:hAnsi="Arial" w:cs="Arial"/>
          <w:sz w:val="24"/>
          <w:szCs w:val="24"/>
        </w:rPr>
        <w:t xml:space="preserve">egulaminu </w:t>
      </w:r>
      <w:r w:rsidR="00EE62D5" w:rsidRPr="008530FE">
        <w:rPr>
          <w:rFonts w:ascii="Arial" w:hAnsi="Arial" w:cs="Arial"/>
          <w:sz w:val="24"/>
          <w:szCs w:val="24"/>
        </w:rPr>
        <w:t xml:space="preserve">Organizacyjnego </w:t>
      </w:r>
      <w:r w:rsidRPr="008530FE">
        <w:rPr>
          <w:rFonts w:ascii="Arial" w:hAnsi="Arial" w:cs="Arial"/>
          <w:sz w:val="24"/>
          <w:szCs w:val="24"/>
        </w:rPr>
        <w:t>Kurato</w:t>
      </w:r>
      <w:r w:rsidR="00E153B2" w:rsidRPr="008530FE">
        <w:rPr>
          <w:rFonts w:ascii="Arial" w:hAnsi="Arial" w:cs="Arial"/>
          <w:sz w:val="24"/>
          <w:szCs w:val="24"/>
        </w:rPr>
        <w:t>rium Oświaty w Łodzi wprowadzonego</w:t>
      </w:r>
      <w:r w:rsidRPr="008530FE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4D222E" w:rsidRPr="008530FE">
        <w:rPr>
          <w:rFonts w:ascii="Arial" w:hAnsi="Arial" w:cs="Arial"/>
          <w:sz w:val="24"/>
          <w:szCs w:val="24"/>
        </w:rPr>
        <w:t>w </w:t>
      </w:r>
      <w:r w:rsidRPr="008530FE">
        <w:rPr>
          <w:rFonts w:ascii="Arial" w:hAnsi="Arial" w:cs="Arial"/>
          <w:sz w:val="24"/>
          <w:szCs w:val="24"/>
        </w:rPr>
        <w:t xml:space="preserve">sprawie ustalenia Regulaminu Organizacyjnego Kuratorium Oświaty w Łodzi, </w:t>
      </w:r>
      <w:r w:rsidR="006C5A5C" w:rsidRPr="008530FE">
        <w:rPr>
          <w:rFonts w:ascii="Arial" w:hAnsi="Arial" w:cs="Arial"/>
          <w:sz w:val="24"/>
          <w:szCs w:val="24"/>
        </w:rPr>
        <w:t>zmienionego Zarządzeniem nr 108/2021 Łódzkiego Kuratora Oświaty z dnia 27 października 2021</w:t>
      </w:r>
      <w:r w:rsidR="00E7761C">
        <w:rPr>
          <w:rFonts w:ascii="Arial" w:hAnsi="Arial" w:cs="Arial"/>
          <w:sz w:val="24"/>
          <w:szCs w:val="24"/>
        </w:rPr>
        <w:t xml:space="preserve"> </w:t>
      </w:r>
      <w:r w:rsidR="006C5A5C" w:rsidRPr="008530FE">
        <w:rPr>
          <w:rFonts w:ascii="Arial" w:hAnsi="Arial" w:cs="Arial"/>
          <w:sz w:val="24"/>
          <w:szCs w:val="24"/>
        </w:rPr>
        <w:t xml:space="preserve">r., </w:t>
      </w:r>
      <w:r w:rsidRPr="008530FE">
        <w:rPr>
          <w:rFonts w:ascii="Arial" w:hAnsi="Arial" w:cs="Arial"/>
          <w:sz w:val="24"/>
          <w:szCs w:val="24"/>
        </w:rPr>
        <w:t>zarządzam, co następuje:</w:t>
      </w:r>
    </w:p>
    <w:p w:rsidR="00FE7198" w:rsidRPr="008530FE" w:rsidRDefault="00FE7198" w:rsidP="00A30F8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530FE">
        <w:rPr>
          <w:rFonts w:ascii="Arial" w:hAnsi="Arial" w:cs="Arial"/>
          <w:b/>
          <w:sz w:val="24"/>
          <w:szCs w:val="24"/>
        </w:rPr>
        <w:t>§ 1</w:t>
      </w:r>
    </w:p>
    <w:p w:rsidR="003A18DA" w:rsidRPr="008530FE" w:rsidRDefault="00C51F3F" w:rsidP="008530FE">
      <w:pPr>
        <w:spacing w:line="360" w:lineRule="auto"/>
        <w:rPr>
          <w:rFonts w:ascii="Arial" w:hAnsi="Arial" w:cs="Arial"/>
          <w:sz w:val="24"/>
          <w:szCs w:val="24"/>
        </w:rPr>
      </w:pPr>
      <w:r w:rsidRPr="008530FE">
        <w:rPr>
          <w:rFonts w:ascii="Arial" w:hAnsi="Arial" w:cs="Arial"/>
          <w:sz w:val="24"/>
          <w:szCs w:val="24"/>
        </w:rPr>
        <w:t>Zatwierdzam Regulamin</w:t>
      </w:r>
      <w:r w:rsidR="00EE62D5" w:rsidRPr="008530FE">
        <w:rPr>
          <w:rFonts w:ascii="Arial" w:hAnsi="Arial" w:cs="Arial"/>
          <w:sz w:val="24"/>
          <w:szCs w:val="24"/>
        </w:rPr>
        <w:t xml:space="preserve"> Wojewódzkiego Tematycznego Konkursu Historycznego „Byliśmy tylko dziećmi.</w:t>
      </w:r>
      <w:r w:rsidR="00BB30CC" w:rsidRPr="008530FE">
        <w:rPr>
          <w:rFonts w:ascii="Arial" w:hAnsi="Arial" w:cs="Arial"/>
          <w:sz w:val="24"/>
          <w:szCs w:val="24"/>
        </w:rPr>
        <w:t xml:space="preserve"> </w:t>
      </w:r>
      <w:r w:rsidR="00EE62D5" w:rsidRPr="008530FE">
        <w:rPr>
          <w:rFonts w:ascii="Arial" w:hAnsi="Arial" w:cs="Arial"/>
          <w:sz w:val="24"/>
          <w:szCs w:val="24"/>
        </w:rPr>
        <w:t>Gehenna polskich dzieci w czasie II wojny światowej” dla uczniów klas siódmych i ósmych szkół podstawowych z terenu województwa łódzkiego w roku szkolnym 202</w:t>
      </w:r>
      <w:r w:rsidR="008530FE">
        <w:rPr>
          <w:rFonts w:ascii="Arial" w:hAnsi="Arial" w:cs="Arial"/>
          <w:sz w:val="24"/>
          <w:szCs w:val="24"/>
        </w:rPr>
        <w:t>4</w:t>
      </w:r>
      <w:r w:rsidR="00EE62D5" w:rsidRPr="008530FE">
        <w:rPr>
          <w:rFonts w:ascii="Arial" w:hAnsi="Arial" w:cs="Arial"/>
          <w:sz w:val="24"/>
          <w:szCs w:val="24"/>
        </w:rPr>
        <w:t>/202</w:t>
      </w:r>
      <w:r w:rsidR="008530FE">
        <w:rPr>
          <w:rFonts w:ascii="Arial" w:hAnsi="Arial" w:cs="Arial"/>
          <w:sz w:val="24"/>
          <w:szCs w:val="24"/>
        </w:rPr>
        <w:t>5</w:t>
      </w:r>
      <w:r w:rsidR="00EE62D5" w:rsidRPr="008530FE">
        <w:rPr>
          <w:rFonts w:ascii="Arial" w:hAnsi="Arial" w:cs="Arial"/>
          <w:sz w:val="24"/>
          <w:szCs w:val="24"/>
        </w:rPr>
        <w:t>.</w:t>
      </w:r>
    </w:p>
    <w:p w:rsidR="00FE7198" w:rsidRPr="008530FE" w:rsidRDefault="00FE7198" w:rsidP="00A30F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8530FE">
        <w:rPr>
          <w:rFonts w:ascii="Arial" w:hAnsi="Arial" w:cs="Arial"/>
          <w:b/>
          <w:sz w:val="24"/>
          <w:szCs w:val="24"/>
        </w:rPr>
        <w:t>§ 2</w:t>
      </w:r>
    </w:p>
    <w:p w:rsidR="00BC7F60" w:rsidRPr="008530FE" w:rsidRDefault="00BC7F60" w:rsidP="00A30F8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530FE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8530FE" w:rsidRDefault="003C213F" w:rsidP="00A30F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8530FE">
        <w:rPr>
          <w:rFonts w:ascii="Arial" w:hAnsi="Arial" w:cs="Arial"/>
          <w:b/>
          <w:sz w:val="24"/>
          <w:szCs w:val="24"/>
        </w:rPr>
        <w:t>§ 3</w:t>
      </w:r>
    </w:p>
    <w:p w:rsidR="003C213F" w:rsidRPr="008530FE" w:rsidRDefault="003C213F" w:rsidP="00A30F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530FE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8530FE" w:rsidRDefault="007137E2" w:rsidP="00A30F8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8530FE" w:rsidSect="00BB30C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17" w:rsidRDefault="00DB2717" w:rsidP="007B5A9B">
      <w:pPr>
        <w:spacing w:after="0" w:line="240" w:lineRule="auto"/>
      </w:pPr>
      <w:r>
        <w:separator/>
      </w:r>
    </w:p>
  </w:endnote>
  <w:endnote w:type="continuationSeparator" w:id="0">
    <w:p w:rsidR="00DB2717" w:rsidRDefault="00DB2717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17" w:rsidRDefault="00DB2717" w:rsidP="007B5A9B">
      <w:pPr>
        <w:spacing w:after="0" w:line="240" w:lineRule="auto"/>
      </w:pPr>
      <w:r>
        <w:separator/>
      </w:r>
    </w:p>
  </w:footnote>
  <w:footnote w:type="continuationSeparator" w:id="0">
    <w:p w:rsidR="00DB2717" w:rsidRDefault="00DB2717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03657"/>
    <w:rsid w:val="00006B57"/>
    <w:rsid w:val="00010948"/>
    <w:rsid w:val="00096208"/>
    <w:rsid w:val="001029F8"/>
    <w:rsid w:val="001173AB"/>
    <w:rsid w:val="00133074"/>
    <w:rsid w:val="00211FCB"/>
    <w:rsid w:val="00221485"/>
    <w:rsid w:val="00291641"/>
    <w:rsid w:val="002A2EA0"/>
    <w:rsid w:val="002A65F9"/>
    <w:rsid w:val="002B5D81"/>
    <w:rsid w:val="00305DF7"/>
    <w:rsid w:val="00396D56"/>
    <w:rsid w:val="003A18DA"/>
    <w:rsid w:val="003B1048"/>
    <w:rsid w:val="003B65C4"/>
    <w:rsid w:val="003C213F"/>
    <w:rsid w:val="003D6652"/>
    <w:rsid w:val="00404675"/>
    <w:rsid w:val="004C2994"/>
    <w:rsid w:val="004D222E"/>
    <w:rsid w:val="004E5777"/>
    <w:rsid w:val="004F2A36"/>
    <w:rsid w:val="00501FDA"/>
    <w:rsid w:val="00540891"/>
    <w:rsid w:val="00583923"/>
    <w:rsid w:val="005C6D76"/>
    <w:rsid w:val="00685559"/>
    <w:rsid w:val="006C5A5C"/>
    <w:rsid w:val="006F0225"/>
    <w:rsid w:val="007137E2"/>
    <w:rsid w:val="007B5A9B"/>
    <w:rsid w:val="007C5E5F"/>
    <w:rsid w:val="007F7B32"/>
    <w:rsid w:val="00813E93"/>
    <w:rsid w:val="00831290"/>
    <w:rsid w:val="0084273C"/>
    <w:rsid w:val="008530FE"/>
    <w:rsid w:val="00874360"/>
    <w:rsid w:val="008B56AE"/>
    <w:rsid w:val="008D20E9"/>
    <w:rsid w:val="008D7D17"/>
    <w:rsid w:val="008F1205"/>
    <w:rsid w:val="009016B6"/>
    <w:rsid w:val="00950010"/>
    <w:rsid w:val="00972715"/>
    <w:rsid w:val="00A30F83"/>
    <w:rsid w:val="00A504C4"/>
    <w:rsid w:val="00A56D4C"/>
    <w:rsid w:val="00A627F7"/>
    <w:rsid w:val="00A96DB4"/>
    <w:rsid w:val="00AB4136"/>
    <w:rsid w:val="00AD4213"/>
    <w:rsid w:val="00B61163"/>
    <w:rsid w:val="00B65562"/>
    <w:rsid w:val="00BB30CC"/>
    <w:rsid w:val="00BB5925"/>
    <w:rsid w:val="00BC7F60"/>
    <w:rsid w:val="00BD4C07"/>
    <w:rsid w:val="00C51F3F"/>
    <w:rsid w:val="00C74DB9"/>
    <w:rsid w:val="00C754FB"/>
    <w:rsid w:val="00CA2D6B"/>
    <w:rsid w:val="00CE0E64"/>
    <w:rsid w:val="00CF606D"/>
    <w:rsid w:val="00D131BE"/>
    <w:rsid w:val="00D37DF3"/>
    <w:rsid w:val="00DB2717"/>
    <w:rsid w:val="00DD1581"/>
    <w:rsid w:val="00DF5C8C"/>
    <w:rsid w:val="00E153B2"/>
    <w:rsid w:val="00E7761C"/>
    <w:rsid w:val="00EE62D5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DE55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konkursu Byliśmy tylko dziećmi. Gehenna polskich dzieci w czasie II wojny światowej i po jej zakończeniu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konkursu Byliśmy tylko dziećmi. Gehenna polskich dzieci w czasie II wojny światowej i po jej zakończeniu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2024-12-12T13:08:00Z</dcterms:created>
  <dcterms:modified xsi:type="dcterms:W3CDTF">2024-12-12T13:08:00Z</dcterms:modified>
</cp:coreProperties>
</file>