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23B3A" w14:textId="77777777" w:rsidR="00956F99" w:rsidRPr="00956F99" w:rsidRDefault="00B66371" w:rsidP="00956F99">
      <w:pPr>
        <w:pStyle w:val="Konkurskuratoryjny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Wojewódzki Konkurs Przedmiotowy z H</w:t>
      </w:r>
      <w:r w:rsidR="00956F99" w:rsidRPr="00956F99">
        <w:rPr>
          <w:b/>
          <w:bCs/>
        </w:rPr>
        <w:t>istorii</w:t>
      </w:r>
      <w:r>
        <w:rPr>
          <w:b/>
          <w:bCs/>
        </w:rPr>
        <w:t xml:space="preserve"> 2024/25</w:t>
      </w:r>
    </w:p>
    <w:p w14:paraId="14D6DA98" w14:textId="77777777" w:rsidR="00956F99" w:rsidRPr="00956F99" w:rsidRDefault="00956F99" w:rsidP="00956F99">
      <w:pPr>
        <w:pStyle w:val="Konkurskuratoryjny"/>
        <w:jc w:val="center"/>
        <w:rPr>
          <w:b/>
          <w:bCs/>
        </w:rPr>
      </w:pPr>
      <w:r w:rsidRPr="00956F99">
        <w:rPr>
          <w:b/>
          <w:bCs/>
        </w:rPr>
        <w:t>Etap rejonowy</w:t>
      </w:r>
    </w:p>
    <w:p w14:paraId="118CA761" w14:textId="77777777" w:rsidR="00904A1F" w:rsidRPr="00956F99" w:rsidRDefault="00956F99" w:rsidP="00956F99">
      <w:pPr>
        <w:pStyle w:val="Konkurskuratoryjny"/>
        <w:jc w:val="center"/>
        <w:rPr>
          <w:b/>
          <w:bCs/>
        </w:rPr>
      </w:pPr>
      <w:r w:rsidRPr="00956F99">
        <w:rPr>
          <w:b/>
          <w:bCs/>
        </w:rPr>
        <w:t>Model oceniania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934"/>
        <w:gridCol w:w="4937"/>
        <w:gridCol w:w="2284"/>
        <w:gridCol w:w="5005"/>
      </w:tblGrid>
      <w:tr w:rsidR="00956F99" w14:paraId="6A09FF6F" w14:textId="77777777" w:rsidTr="00804643">
        <w:tc>
          <w:tcPr>
            <w:tcW w:w="1768" w:type="dxa"/>
            <w:gridSpan w:val="2"/>
          </w:tcPr>
          <w:p w14:paraId="5BFDE384" w14:textId="77777777" w:rsidR="00956F99" w:rsidRPr="00956F99" w:rsidRDefault="00956F99" w:rsidP="00956F99">
            <w:pPr>
              <w:pStyle w:val="Konkurskuratoryjny"/>
              <w:jc w:val="center"/>
              <w:rPr>
                <w:b/>
                <w:bCs/>
              </w:rPr>
            </w:pPr>
            <w:r w:rsidRPr="00956F99">
              <w:rPr>
                <w:b/>
                <w:bCs/>
              </w:rPr>
              <w:t>Numer zadania</w:t>
            </w:r>
          </w:p>
        </w:tc>
        <w:tc>
          <w:tcPr>
            <w:tcW w:w="4937" w:type="dxa"/>
          </w:tcPr>
          <w:p w14:paraId="360E3065" w14:textId="77777777" w:rsidR="00956F99" w:rsidRPr="00956F99" w:rsidRDefault="00956F99" w:rsidP="00956F99">
            <w:pPr>
              <w:pStyle w:val="Konkurskuratoryjny"/>
              <w:jc w:val="center"/>
              <w:rPr>
                <w:b/>
                <w:bCs/>
              </w:rPr>
            </w:pPr>
            <w:r w:rsidRPr="00956F99">
              <w:rPr>
                <w:b/>
                <w:bCs/>
              </w:rPr>
              <w:t>Odpowiedź</w:t>
            </w:r>
          </w:p>
        </w:tc>
        <w:tc>
          <w:tcPr>
            <w:tcW w:w="2284" w:type="dxa"/>
          </w:tcPr>
          <w:p w14:paraId="59636CAE" w14:textId="77777777" w:rsidR="00956F99" w:rsidRPr="00956F99" w:rsidRDefault="00956F99" w:rsidP="00956F99">
            <w:pPr>
              <w:pStyle w:val="Konkurskuratoryjny"/>
              <w:jc w:val="center"/>
              <w:rPr>
                <w:b/>
                <w:bCs/>
              </w:rPr>
            </w:pPr>
            <w:r w:rsidRPr="00956F99">
              <w:rPr>
                <w:b/>
                <w:bCs/>
              </w:rPr>
              <w:t>Punktacja</w:t>
            </w:r>
          </w:p>
        </w:tc>
        <w:tc>
          <w:tcPr>
            <w:tcW w:w="5005" w:type="dxa"/>
          </w:tcPr>
          <w:p w14:paraId="564D2ED2" w14:textId="77777777" w:rsidR="00956F99" w:rsidRPr="00956F99" w:rsidRDefault="00956F99" w:rsidP="00956F99">
            <w:pPr>
              <w:pStyle w:val="Konkurskuratoryjny"/>
              <w:jc w:val="center"/>
              <w:rPr>
                <w:b/>
                <w:bCs/>
              </w:rPr>
            </w:pPr>
            <w:r w:rsidRPr="00956F99">
              <w:rPr>
                <w:b/>
                <w:bCs/>
              </w:rPr>
              <w:t>Wymagania</w:t>
            </w:r>
          </w:p>
        </w:tc>
      </w:tr>
      <w:tr w:rsidR="00206C2C" w14:paraId="3535496A" w14:textId="77777777" w:rsidTr="00804643">
        <w:tc>
          <w:tcPr>
            <w:tcW w:w="834" w:type="dxa"/>
            <w:vMerge w:val="restart"/>
            <w:vAlign w:val="center"/>
          </w:tcPr>
          <w:p w14:paraId="1C993AAA" w14:textId="77777777" w:rsidR="00206C2C" w:rsidRDefault="00206C2C" w:rsidP="00B454CB">
            <w:pPr>
              <w:pStyle w:val="Konkurskuratoryjny"/>
              <w:jc w:val="center"/>
            </w:pPr>
            <w:r>
              <w:t>1.</w:t>
            </w:r>
          </w:p>
        </w:tc>
        <w:tc>
          <w:tcPr>
            <w:tcW w:w="934" w:type="dxa"/>
            <w:vAlign w:val="center"/>
          </w:tcPr>
          <w:p w14:paraId="3D6C5078" w14:textId="77777777" w:rsidR="00206C2C" w:rsidRDefault="00206C2C" w:rsidP="00B454CB">
            <w:pPr>
              <w:pStyle w:val="Konkurskuratoryjny"/>
              <w:jc w:val="center"/>
            </w:pPr>
            <w:r>
              <w:t>1.1.</w:t>
            </w:r>
          </w:p>
        </w:tc>
        <w:tc>
          <w:tcPr>
            <w:tcW w:w="4937" w:type="dxa"/>
          </w:tcPr>
          <w:p w14:paraId="7F57D4B8" w14:textId="77777777" w:rsidR="00F27A4F" w:rsidRDefault="00F27A4F" w:rsidP="00F27A4F">
            <w:pPr>
              <w:pStyle w:val="Konkurskuratoryjny"/>
            </w:pPr>
            <w:r>
              <w:t>Pomorze B; F; G</w:t>
            </w:r>
          </w:p>
          <w:p w14:paraId="6788A1D5" w14:textId="77777777" w:rsidR="00F27A4F" w:rsidRDefault="00F27A4F" w:rsidP="00F27A4F">
            <w:pPr>
              <w:pStyle w:val="Konkurskuratoryjny"/>
            </w:pPr>
            <w:r>
              <w:t>Warmia i Mazury C</w:t>
            </w:r>
          </w:p>
          <w:p w14:paraId="7FB5667B" w14:textId="77777777" w:rsidR="00F27A4F" w:rsidRDefault="00F27A4F" w:rsidP="00F27A4F">
            <w:pPr>
              <w:pStyle w:val="Konkurskuratoryjny"/>
            </w:pPr>
            <w:r>
              <w:t>Mazowsze D; E</w:t>
            </w:r>
          </w:p>
          <w:p w14:paraId="6D29716B" w14:textId="77777777" w:rsidR="00F27A4F" w:rsidRDefault="00F27A4F" w:rsidP="00F27A4F">
            <w:pPr>
              <w:pStyle w:val="Konkurskuratoryjny"/>
            </w:pPr>
            <w:r>
              <w:t>Wielkopolska I</w:t>
            </w:r>
          </w:p>
          <w:p w14:paraId="69F11612" w14:textId="77777777" w:rsidR="00F27A4F" w:rsidRDefault="00F27A4F" w:rsidP="00F27A4F">
            <w:pPr>
              <w:pStyle w:val="Konkurskuratoryjny"/>
            </w:pPr>
            <w:r>
              <w:t>Małopolska H</w:t>
            </w:r>
          </w:p>
          <w:p w14:paraId="60E8A8A6" w14:textId="77777777" w:rsidR="00206C2C" w:rsidRDefault="00F27A4F" w:rsidP="00206C2C">
            <w:pPr>
              <w:pStyle w:val="Konkurskuratoryjny"/>
            </w:pPr>
            <w:r>
              <w:t>Śląsk A</w:t>
            </w:r>
          </w:p>
        </w:tc>
        <w:tc>
          <w:tcPr>
            <w:tcW w:w="2284" w:type="dxa"/>
          </w:tcPr>
          <w:p w14:paraId="589AC8A9" w14:textId="77777777" w:rsidR="00206C2C" w:rsidRDefault="00F27A4F" w:rsidP="00206C2C">
            <w:pPr>
              <w:pStyle w:val="Konkurskuratoryjny"/>
            </w:pPr>
            <w:r>
              <w:t>0-6 (jeden punkt za przyporządkowanie wszystkich właściwych obiektów znajdujących się w danym regionie)</w:t>
            </w:r>
          </w:p>
        </w:tc>
        <w:tc>
          <w:tcPr>
            <w:tcW w:w="5005" w:type="dxa"/>
            <w:vMerge w:val="restart"/>
          </w:tcPr>
          <w:p w14:paraId="4510EBDD" w14:textId="77777777" w:rsidR="00206C2C" w:rsidRDefault="00F27A4F" w:rsidP="00206C2C">
            <w:pPr>
              <w:pStyle w:val="Konkurskuratoryjny"/>
            </w:pPr>
            <w:r w:rsidRPr="00594C12">
              <w:t xml:space="preserve">II. Najważniejsze elementy polskiego dziedzictwa kulturowego. Uczeń: </w:t>
            </w:r>
            <w:r>
              <w:t xml:space="preserve">[…] </w:t>
            </w:r>
            <w:r w:rsidRPr="00594C12">
              <w:t>2) wiąże najważniejsze zabytki i symbole kultury polskiej z właściwymi regionami.</w:t>
            </w:r>
            <w:bookmarkStart w:id="1" w:name="_Hlk179310387"/>
            <w:r w:rsidRPr="00A9756E">
              <w:t xml:space="preserve">IV. Postacie i wydarzenia o doniosłym znaczeniu dla kształtowania polskiej tożsamości kulturowej. Uczeń sytuuje w czasie i opowiada o: </w:t>
            </w:r>
            <w:bookmarkEnd w:id="1"/>
            <w:r>
              <w:t xml:space="preserve">[…] </w:t>
            </w:r>
            <w:r w:rsidRPr="00A9756E">
              <w:t>5) Mikołaju Koperniku i krakowskich żakach;</w:t>
            </w:r>
            <w:r>
              <w:t xml:space="preserve"> […]. </w:t>
            </w:r>
            <w:r w:rsidRPr="00A9756E">
              <w:t xml:space="preserve">IX. „Złoty wiek” w Polsce na tle europejskim. Uczeń: </w:t>
            </w:r>
            <w:r>
              <w:t xml:space="preserve">[…] </w:t>
            </w:r>
            <w:r w:rsidRPr="00A9756E">
              <w:t>6) przedstawia największe osiągnięcia polskiego renesansu i reformacji; rozpoznaje obiekty sztuki renesansowej we własnym regionie;</w:t>
            </w:r>
            <w:r>
              <w:t xml:space="preserve"> […].</w:t>
            </w:r>
          </w:p>
        </w:tc>
      </w:tr>
      <w:tr w:rsidR="00206C2C" w14:paraId="7C9D3C7D" w14:textId="77777777" w:rsidTr="00804643">
        <w:tc>
          <w:tcPr>
            <w:tcW w:w="834" w:type="dxa"/>
            <w:vMerge/>
            <w:vAlign w:val="center"/>
          </w:tcPr>
          <w:p w14:paraId="584E2FF6" w14:textId="77777777" w:rsidR="00206C2C" w:rsidRDefault="00206C2C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4A92E302" w14:textId="77777777" w:rsidR="00206C2C" w:rsidRDefault="00206C2C" w:rsidP="00B454CB">
            <w:pPr>
              <w:pStyle w:val="Konkurskuratoryjny"/>
              <w:jc w:val="center"/>
            </w:pPr>
            <w:r>
              <w:t>1.2.</w:t>
            </w:r>
          </w:p>
        </w:tc>
        <w:tc>
          <w:tcPr>
            <w:tcW w:w="4937" w:type="dxa"/>
          </w:tcPr>
          <w:p w14:paraId="001B9A20" w14:textId="77777777" w:rsidR="00206C2C" w:rsidRDefault="00F27A4F" w:rsidP="00206C2C">
            <w:pPr>
              <w:pStyle w:val="Konkurskuratoryjny"/>
            </w:pPr>
            <w:r>
              <w:t>[Mikołaj] Kopernik</w:t>
            </w:r>
          </w:p>
        </w:tc>
        <w:tc>
          <w:tcPr>
            <w:tcW w:w="2284" w:type="dxa"/>
          </w:tcPr>
          <w:p w14:paraId="3DF45B4C" w14:textId="77777777" w:rsidR="00206C2C" w:rsidRDefault="00F27A4F" w:rsidP="00206C2C">
            <w:pPr>
              <w:pStyle w:val="Konkurskuratoryjny"/>
            </w:pPr>
            <w:r>
              <w:t>0-1 (jeden punkt za poprawne podanie nazwiska)</w:t>
            </w:r>
          </w:p>
        </w:tc>
        <w:tc>
          <w:tcPr>
            <w:tcW w:w="5005" w:type="dxa"/>
            <w:vMerge/>
          </w:tcPr>
          <w:p w14:paraId="625F49C0" w14:textId="77777777" w:rsidR="00206C2C" w:rsidRDefault="00206C2C" w:rsidP="00206C2C">
            <w:pPr>
              <w:pStyle w:val="Konkurskuratoryjny"/>
            </w:pPr>
          </w:p>
        </w:tc>
      </w:tr>
      <w:tr w:rsidR="00206C2C" w14:paraId="40D593A2" w14:textId="77777777" w:rsidTr="00804643">
        <w:tc>
          <w:tcPr>
            <w:tcW w:w="834" w:type="dxa"/>
            <w:vMerge/>
            <w:vAlign w:val="center"/>
          </w:tcPr>
          <w:p w14:paraId="37267D46" w14:textId="77777777" w:rsidR="00206C2C" w:rsidRDefault="00206C2C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5AA0B5A1" w14:textId="77777777" w:rsidR="00206C2C" w:rsidRDefault="00206C2C" w:rsidP="00B454CB">
            <w:pPr>
              <w:pStyle w:val="Konkurskuratoryjny"/>
              <w:jc w:val="center"/>
            </w:pPr>
            <w:r>
              <w:t>1.3.</w:t>
            </w:r>
          </w:p>
        </w:tc>
        <w:tc>
          <w:tcPr>
            <w:tcW w:w="4937" w:type="dxa"/>
          </w:tcPr>
          <w:p w14:paraId="6264BB1A" w14:textId="77777777" w:rsidR="00206C2C" w:rsidRDefault="00F27A4F" w:rsidP="00F27A4F">
            <w:pPr>
              <w:pStyle w:val="Konkurskuratoryjny"/>
            </w:pPr>
            <w:r>
              <w:t>H</w:t>
            </w:r>
          </w:p>
        </w:tc>
        <w:tc>
          <w:tcPr>
            <w:tcW w:w="2284" w:type="dxa"/>
          </w:tcPr>
          <w:p w14:paraId="4D6AB793" w14:textId="77777777" w:rsidR="00206C2C" w:rsidRDefault="00F27A4F" w:rsidP="00206C2C">
            <w:pPr>
              <w:pStyle w:val="Konkurskuratoryjny"/>
            </w:pPr>
            <w:r>
              <w:t>0-1 (jeden punkt za prawidłowe podanie litery)</w:t>
            </w:r>
          </w:p>
        </w:tc>
        <w:tc>
          <w:tcPr>
            <w:tcW w:w="5005" w:type="dxa"/>
            <w:vMerge/>
          </w:tcPr>
          <w:p w14:paraId="12116828" w14:textId="77777777" w:rsidR="00206C2C" w:rsidRDefault="00206C2C" w:rsidP="00206C2C">
            <w:pPr>
              <w:pStyle w:val="Konkurskuratoryjny"/>
            </w:pPr>
          </w:p>
        </w:tc>
      </w:tr>
      <w:tr w:rsidR="00F27A4F" w14:paraId="14513B2A" w14:textId="77777777" w:rsidTr="00804643">
        <w:tc>
          <w:tcPr>
            <w:tcW w:w="834" w:type="dxa"/>
            <w:vMerge w:val="restart"/>
            <w:vAlign w:val="center"/>
          </w:tcPr>
          <w:p w14:paraId="5C8D842B" w14:textId="77777777" w:rsidR="00F27A4F" w:rsidRDefault="00F27A4F" w:rsidP="00B454CB">
            <w:pPr>
              <w:pStyle w:val="Konkurskuratoryjny"/>
              <w:jc w:val="center"/>
            </w:pPr>
            <w:r>
              <w:t>2.</w:t>
            </w:r>
          </w:p>
        </w:tc>
        <w:tc>
          <w:tcPr>
            <w:tcW w:w="934" w:type="dxa"/>
            <w:vAlign w:val="center"/>
          </w:tcPr>
          <w:p w14:paraId="3C14490D" w14:textId="77777777" w:rsidR="00F27A4F" w:rsidRDefault="00F27A4F" w:rsidP="00B454CB">
            <w:pPr>
              <w:pStyle w:val="Konkurskuratoryjny"/>
              <w:jc w:val="center"/>
            </w:pPr>
            <w:r>
              <w:t>2.1.</w:t>
            </w:r>
          </w:p>
        </w:tc>
        <w:tc>
          <w:tcPr>
            <w:tcW w:w="4937" w:type="dxa"/>
          </w:tcPr>
          <w:p w14:paraId="714352FC" w14:textId="77777777" w:rsidR="00F27A4F" w:rsidRDefault="00F27A4F" w:rsidP="00F27A4F">
            <w:pPr>
              <w:pStyle w:val="Konkurskuratoryjny"/>
            </w:pPr>
            <w:r>
              <w:t>Źródło 2. – 1</w:t>
            </w:r>
          </w:p>
          <w:p w14:paraId="3ED37087" w14:textId="77777777" w:rsidR="00F27A4F" w:rsidRDefault="00F27A4F" w:rsidP="00F27A4F">
            <w:pPr>
              <w:pStyle w:val="Konkurskuratoryjny"/>
            </w:pPr>
            <w:r>
              <w:t xml:space="preserve">Źródło 3. – 3 </w:t>
            </w:r>
          </w:p>
        </w:tc>
        <w:tc>
          <w:tcPr>
            <w:tcW w:w="2284" w:type="dxa"/>
          </w:tcPr>
          <w:p w14:paraId="5090C2EF" w14:textId="77777777" w:rsidR="00F27A4F" w:rsidRDefault="00F27A4F" w:rsidP="00956F99">
            <w:pPr>
              <w:pStyle w:val="Konkurskuratoryjny"/>
            </w:pPr>
            <w:r>
              <w:t xml:space="preserve">0-2 (po jednym punkcie za każde </w:t>
            </w:r>
            <w:r>
              <w:lastRenderedPageBreak/>
              <w:t>prawidłowo dokończone zdanie)</w:t>
            </w:r>
          </w:p>
        </w:tc>
        <w:tc>
          <w:tcPr>
            <w:tcW w:w="5005" w:type="dxa"/>
            <w:vMerge w:val="restart"/>
          </w:tcPr>
          <w:p w14:paraId="5C932722" w14:textId="77777777" w:rsidR="00F27A4F" w:rsidRDefault="00F27A4F" w:rsidP="00956F99">
            <w:pPr>
              <w:pStyle w:val="Konkurskuratoryjny"/>
            </w:pPr>
            <w:r w:rsidRPr="00EB213E">
              <w:lastRenderedPageBreak/>
              <w:t>I. Cywilizacje starożytne. Uczeń:</w:t>
            </w:r>
            <w:r>
              <w:t xml:space="preserve"> […] </w:t>
            </w:r>
            <w:r w:rsidRPr="00C65B09">
              <w:t xml:space="preserve">2) umiejscawia w czasie i przestrzeni </w:t>
            </w:r>
            <w:r w:rsidRPr="00C65B09">
              <w:lastRenderedPageBreak/>
              <w:t xml:space="preserve">cywilizacje Starożytnego Wschodu oraz cywilizacje starożytnej Grecji i starożytnego Rzymu; </w:t>
            </w:r>
            <w:r>
              <w:t xml:space="preserve">[…] </w:t>
            </w:r>
            <w:r w:rsidRPr="00EB213E">
              <w:t>4) umiejscawia w czasie i zna różne systemy sprawowania władzy oraz organizację społeczeństwa w Egipcie, Atenach peryklejskich i Rzymie;</w:t>
            </w:r>
            <w:r>
              <w:t xml:space="preserve"> […] </w:t>
            </w:r>
            <w:r w:rsidRPr="00A1035F">
              <w:t>5) charakteryzuje najważniejsze osiągnięcia kultury materialnej i duchowej świata starożytnego w różnych dziedzinach: filozofii, nauce, prawie, architekturze, sztuce, literaturze;</w:t>
            </w:r>
            <w:r>
              <w:t xml:space="preserve"> […].</w:t>
            </w:r>
          </w:p>
        </w:tc>
      </w:tr>
      <w:tr w:rsidR="00F27A4F" w14:paraId="59592BC4" w14:textId="77777777" w:rsidTr="00804643">
        <w:tc>
          <w:tcPr>
            <w:tcW w:w="834" w:type="dxa"/>
            <w:vMerge/>
            <w:vAlign w:val="center"/>
          </w:tcPr>
          <w:p w14:paraId="0B577EBF" w14:textId="77777777" w:rsidR="00F27A4F" w:rsidRDefault="00F27A4F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36A6199D" w14:textId="77777777" w:rsidR="00F27A4F" w:rsidRDefault="00F27A4F" w:rsidP="00B454CB">
            <w:pPr>
              <w:pStyle w:val="Konkurskuratoryjny"/>
              <w:jc w:val="center"/>
            </w:pPr>
            <w:r>
              <w:t>2.2.</w:t>
            </w:r>
          </w:p>
        </w:tc>
        <w:tc>
          <w:tcPr>
            <w:tcW w:w="4937" w:type="dxa"/>
          </w:tcPr>
          <w:p w14:paraId="1D3166AB" w14:textId="77777777" w:rsidR="00F27A4F" w:rsidRDefault="00F27A4F" w:rsidP="00F27A4F">
            <w:pPr>
              <w:pStyle w:val="Konkurskuratoryjny"/>
            </w:pPr>
            <w:r>
              <w:t>1 – P</w:t>
            </w:r>
          </w:p>
          <w:p w14:paraId="0B3C5E4E" w14:textId="77777777" w:rsidR="00F27A4F" w:rsidRDefault="00F27A4F" w:rsidP="00F27A4F">
            <w:pPr>
              <w:pStyle w:val="Konkurskuratoryjny"/>
            </w:pPr>
            <w:r>
              <w:t>2 – F</w:t>
            </w:r>
          </w:p>
          <w:p w14:paraId="25FA81F2" w14:textId="77777777" w:rsidR="00F27A4F" w:rsidRDefault="00F27A4F" w:rsidP="00F27A4F">
            <w:pPr>
              <w:pStyle w:val="Konkurskuratoryjny"/>
            </w:pPr>
            <w:r>
              <w:t>3 – F</w:t>
            </w:r>
          </w:p>
          <w:p w14:paraId="1657EFD1" w14:textId="77777777" w:rsidR="00F27A4F" w:rsidRDefault="00F27A4F" w:rsidP="00F27A4F">
            <w:pPr>
              <w:pStyle w:val="Konkurskuratoryjny"/>
            </w:pPr>
            <w:r>
              <w:t>4 – F</w:t>
            </w:r>
          </w:p>
        </w:tc>
        <w:tc>
          <w:tcPr>
            <w:tcW w:w="2284" w:type="dxa"/>
          </w:tcPr>
          <w:p w14:paraId="4697E2AB" w14:textId="77777777" w:rsidR="00F27A4F" w:rsidRDefault="00F27A4F" w:rsidP="00956F99">
            <w:pPr>
              <w:pStyle w:val="Konkurskuratoryjny"/>
            </w:pPr>
            <w:r>
              <w:t xml:space="preserve">0-4 </w:t>
            </w:r>
            <w:r w:rsidRPr="00753EAF">
              <w:t>(jeden punkt za każdą prawidłową ocenę prawdziwości stwierdzenia)</w:t>
            </w:r>
          </w:p>
        </w:tc>
        <w:tc>
          <w:tcPr>
            <w:tcW w:w="5005" w:type="dxa"/>
            <w:vMerge/>
          </w:tcPr>
          <w:p w14:paraId="4BDF875F" w14:textId="77777777" w:rsidR="00F27A4F" w:rsidRDefault="00F27A4F" w:rsidP="00956F99">
            <w:pPr>
              <w:pStyle w:val="Konkurskuratoryjny"/>
            </w:pPr>
          </w:p>
        </w:tc>
      </w:tr>
      <w:tr w:rsidR="00F27A4F" w14:paraId="30A6BF81" w14:textId="77777777" w:rsidTr="00804643">
        <w:tc>
          <w:tcPr>
            <w:tcW w:w="834" w:type="dxa"/>
            <w:vMerge/>
            <w:vAlign w:val="center"/>
          </w:tcPr>
          <w:p w14:paraId="4CF0D964" w14:textId="77777777" w:rsidR="00F27A4F" w:rsidRDefault="00F27A4F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4ED0AD57" w14:textId="77777777" w:rsidR="00F27A4F" w:rsidRDefault="00F27A4F" w:rsidP="00B454CB">
            <w:pPr>
              <w:pStyle w:val="Konkurskuratoryjny"/>
              <w:jc w:val="center"/>
            </w:pPr>
            <w:r>
              <w:t>2.3.</w:t>
            </w:r>
          </w:p>
        </w:tc>
        <w:tc>
          <w:tcPr>
            <w:tcW w:w="4937" w:type="dxa"/>
          </w:tcPr>
          <w:p w14:paraId="3696BE8B" w14:textId="77777777" w:rsidR="00F27A4F" w:rsidRDefault="00F27A4F" w:rsidP="00956F99">
            <w:pPr>
              <w:pStyle w:val="Konkurskuratoryjny"/>
            </w:pPr>
            <w:r>
              <w:t>A 1</w:t>
            </w:r>
          </w:p>
        </w:tc>
        <w:tc>
          <w:tcPr>
            <w:tcW w:w="2284" w:type="dxa"/>
          </w:tcPr>
          <w:p w14:paraId="5018AF77" w14:textId="77777777" w:rsidR="00F27A4F" w:rsidRDefault="00F27A4F" w:rsidP="00956F99">
            <w:pPr>
              <w:pStyle w:val="Konkurskuratoryjny"/>
            </w:pPr>
            <w:r>
              <w:t>0-2 (jeden punkt za wskazanie prawidłowego rozstrzygnięcia i jeden za wskazanie poprawnego uzasadnienia)</w:t>
            </w:r>
          </w:p>
        </w:tc>
        <w:tc>
          <w:tcPr>
            <w:tcW w:w="5005" w:type="dxa"/>
            <w:vMerge/>
          </w:tcPr>
          <w:p w14:paraId="5E104152" w14:textId="77777777" w:rsidR="00F27A4F" w:rsidRDefault="00F27A4F" w:rsidP="00956F99">
            <w:pPr>
              <w:pStyle w:val="Konkurskuratoryjny"/>
            </w:pPr>
          </w:p>
        </w:tc>
      </w:tr>
      <w:tr w:rsidR="00F27A4F" w14:paraId="120C65A8" w14:textId="77777777" w:rsidTr="00804643">
        <w:tc>
          <w:tcPr>
            <w:tcW w:w="834" w:type="dxa"/>
            <w:vMerge/>
            <w:vAlign w:val="center"/>
          </w:tcPr>
          <w:p w14:paraId="080D941B" w14:textId="77777777" w:rsidR="00F27A4F" w:rsidRDefault="00F27A4F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0BF773ED" w14:textId="77777777" w:rsidR="00F27A4F" w:rsidRDefault="00F27A4F" w:rsidP="00B454CB">
            <w:pPr>
              <w:pStyle w:val="Konkurskuratoryjny"/>
              <w:jc w:val="center"/>
            </w:pPr>
            <w:r>
              <w:t>2.4.</w:t>
            </w:r>
          </w:p>
        </w:tc>
        <w:tc>
          <w:tcPr>
            <w:tcW w:w="4937" w:type="dxa"/>
          </w:tcPr>
          <w:p w14:paraId="2F2713B4" w14:textId="77777777" w:rsidR="00F27A4F" w:rsidRDefault="00F27A4F" w:rsidP="00956F99">
            <w:pPr>
              <w:pStyle w:val="Konkurskuratoryjny"/>
            </w:pPr>
            <w:r>
              <w:t>X pod środkową grafiką</w:t>
            </w:r>
          </w:p>
        </w:tc>
        <w:tc>
          <w:tcPr>
            <w:tcW w:w="2284" w:type="dxa"/>
          </w:tcPr>
          <w:p w14:paraId="092BBA9C" w14:textId="77777777" w:rsidR="00F27A4F" w:rsidRDefault="00F27A4F" w:rsidP="00956F99">
            <w:pPr>
              <w:pStyle w:val="Konkurskuratoryjny"/>
            </w:pPr>
            <w:r>
              <w:t>0-1 (jeden punkt za wskazanie poprawnej grafiki)</w:t>
            </w:r>
          </w:p>
        </w:tc>
        <w:tc>
          <w:tcPr>
            <w:tcW w:w="5005" w:type="dxa"/>
            <w:vMerge/>
          </w:tcPr>
          <w:p w14:paraId="6DA29A75" w14:textId="77777777" w:rsidR="00F27A4F" w:rsidRDefault="00F27A4F" w:rsidP="00956F99">
            <w:pPr>
              <w:pStyle w:val="Konkurskuratoryjny"/>
            </w:pPr>
          </w:p>
        </w:tc>
      </w:tr>
      <w:tr w:rsidR="00E670C4" w14:paraId="6DE1F79A" w14:textId="77777777" w:rsidTr="00804643">
        <w:tc>
          <w:tcPr>
            <w:tcW w:w="834" w:type="dxa"/>
            <w:vMerge w:val="restart"/>
            <w:vAlign w:val="center"/>
          </w:tcPr>
          <w:p w14:paraId="00A487EC" w14:textId="77777777" w:rsidR="00E670C4" w:rsidRDefault="004F3FFB" w:rsidP="00B454CB">
            <w:pPr>
              <w:pStyle w:val="Konkurskuratoryjny"/>
              <w:jc w:val="center"/>
            </w:pPr>
            <w:r>
              <w:t>3.</w:t>
            </w:r>
          </w:p>
        </w:tc>
        <w:tc>
          <w:tcPr>
            <w:tcW w:w="934" w:type="dxa"/>
            <w:vAlign w:val="center"/>
          </w:tcPr>
          <w:p w14:paraId="42FF0A74" w14:textId="77777777" w:rsidR="00E670C4" w:rsidRDefault="00E670C4" w:rsidP="00B454CB">
            <w:pPr>
              <w:pStyle w:val="Konkurskuratoryjny"/>
              <w:jc w:val="center"/>
            </w:pPr>
            <w:r>
              <w:t>3.1.</w:t>
            </w:r>
          </w:p>
        </w:tc>
        <w:tc>
          <w:tcPr>
            <w:tcW w:w="4937" w:type="dxa"/>
          </w:tcPr>
          <w:p w14:paraId="4D40D3F1" w14:textId="77777777" w:rsidR="00E670C4" w:rsidRDefault="00F27A4F" w:rsidP="00E670C4">
            <w:pPr>
              <w:pStyle w:val="Konkurskuratoryjny"/>
            </w:pPr>
            <w:r>
              <w:t>gotyk/styl gotycki</w:t>
            </w:r>
          </w:p>
        </w:tc>
        <w:tc>
          <w:tcPr>
            <w:tcW w:w="2284" w:type="dxa"/>
          </w:tcPr>
          <w:p w14:paraId="4B0F94A6" w14:textId="77777777" w:rsidR="00E670C4" w:rsidRDefault="00F27A4F" w:rsidP="00E670C4">
            <w:pPr>
              <w:pStyle w:val="Konkurskuratoryjny"/>
            </w:pPr>
            <w:r>
              <w:t xml:space="preserve">0-1 (jeden punkt za podanie właściwej </w:t>
            </w:r>
            <w:r>
              <w:lastRenderedPageBreak/>
              <w:t>nazwy stylu)</w:t>
            </w:r>
          </w:p>
        </w:tc>
        <w:tc>
          <w:tcPr>
            <w:tcW w:w="5005" w:type="dxa"/>
            <w:vMerge w:val="restart"/>
          </w:tcPr>
          <w:p w14:paraId="2FC684D0" w14:textId="77777777" w:rsidR="00E670C4" w:rsidRDefault="00F27A4F" w:rsidP="00E670C4">
            <w:pPr>
              <w:pStyle w:val="Konkurskuratoryjny"/>
            </w:pPr>
            <w:r w:rsidRPr="00D2212B">
              <w:lastRenderedPageBreak/>
              <w:t>IV. Społeczeństwo i kultura średniowiecznej Europy. Uczeń:</w:t>
            </w:r>
            <w:r>
              <w:t xml:space="preserve"> […] </w:t>
            </w:r>
            <w:r w:rsidRPr="00D2212B">
              <w:t xml:space="preserve">3) </w:t>
            </w:r>
            <w:r>
              <w:t>[…]</w:t>
            </w:r>
            <w:r w:rsidRPr="00D2212B">
              <w:t xml:space="preserve"> wskazuje różnice </w:t>
            </w:r>
            <w:r w:rsidRPr="00D2212B">
              <w:lastRenderedPageBreak/>
              <w:t xml:space="preserve">między stylem romańskim a stylem gotyckim; </w:t>
            </w:r>
            <w:r>
              <w:t>[…].</w:t>
            </w:r>
          </w:p>
        </w:tc>
      </w:tr>
      <w:tr w:rsidR="00E670C4" w14:paraId="2B6D1EBC" w14:textId="77777777" w:rsidTr="00804643">
        <w:tc>
          <w:tcPr>
            <w:tcW w:w="834" w:type="dxa"/>
            <w:vMerge/>
            <w:vAlign w:val="center"/>
          </w:tcPr>
          <w:p w14:paraId="10E4B932" w14:textId="77777777" w:rsidR="00E670C4" w:rsidRDefault="00E670C4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31A17C85" w14:textId="77777777" w:rsidR="00E670C4" w:rsidRDefault="00E670C4" w:rsidP="00B454CB">
            <w:pPr>
              <w:pStyle w:val="Konkurskuratoryjny"/>
              <w:jc w:val="center"/>
            </w:pPr>
            <w:r>
              <w:t>3.2.</w:t>
            </w:r>
          </w:p>
        </w:tc>
        <w:tc>
          <w:tcPr>
            <w:tcW w:w="4937" w:type="dxa"/>
          </w:tcPr>
          <w:p w14:paraId="1B32CD7D" w14:textId="77777777" w:rsidR="00F27A4F" w:rsidRDefault="00F27A4F" w:rsidP="00F27A4F">
            <w:pPr>
              <w:pStyle w:val="Konkurskuratoryjny"/>
            </w:pPr>
            <w:r>
              <w:t xml:space="preserve">A. wieża </w:t>
            </w:r>
            <w:r w:rsidR="00114A5F" w:rsidRPr="00114A5F">
              <w:t>[dopuszczalne: hełm wieży, iglica wieży, także dach wieży]</w:t>
            </w:r>
          </w:p>
          <w:p w14:paraId="0701FFB8" w14:textId="77777777" w:rsidR="00114A5F" w:rsidRPr="00114A5F" w:rsidRDefault="00114A5F" w:rsidP="00114A5F">
            <w:pPr>
              <w:pStyle w:val="Konkurskuratoryjny"/>
            </w:pPr>
            <w:r>
              <w:t>B. przypory</w:t>
            </w:r>
            <w:r w:rsidRPr="00114A5F">
              <w:t xml:space="preserve"> [dopuszczalne: wieże sił]</w:t>
            </w:r>
          </w:p>
          <w:p w14:paraId="72BBD802" w14:textId="77777777" w:rsidR="00F27A4F" w:rsidRDefault="00F27A4F" w:rsidP="00F27A4F">
            <w:pPr>
              <w:pStyle w:val="Konkurskuratoryjny"/>
            </w:pPr>
          </w:p>
          <w:p w14:paraId="2B5ABE56" w14:textId="77777777" w:rsidR="00F27A4F" w:rsidRDefault="00F27A4F" w:rsidP="00F27A4F">
            <w:pPr>
              <w:pStyle w:val="Konkurskuratoryjny"/>
            </w:pPr>
            <w:r>
              <w:t>C. rozeta [dopuszczalne: witraże]</w:t>
            </w:r>
          </w:p>
          <w:p w14:paraId="5344BB96" w14:textId="77777777" w:rsidR="00E670C4" w:rsidRDefault="00F27A4F" w:rsidP="00E670C4">
            <w:pPr>
              <w:pStyle w:val="Konkurskuratoryjny"/>
            </w:pPr>
            <w:r>
              <w:t>D. portal</w:t>
            </w:r>
          </w:p>
        </w:tc>
        <w:tc>
          <w:tcPr>
            <w:tcW w:w="2284" w:type="dxa"/>
          </w:tcPr>
          <w:p w14:paraId="0EDD5B3D" w14:textId="77777777" w:rsidR="00E670C4" w:rsidRDefault="00F27A4F" w:rsidP="00E670C4">
            <w:pPr>
              <w:pStyle w:val="Konkurskuratoryjny"/>
            </w:pPr>
            <w:r>
              <w:t>0-4 (jeden punkt za podanie poprawnej nazwy każdego elementu)</w:t>
            </w:r>
          </w:p>
        </w:tc>
        <w:tc>
          <w:tcPr>
            <w:tcW w:w="5005" w:type="dxa"/>
            <w:vMerge/>
          </w:tcPr>
          <w:p w14:paraId="5D01DC4B" w14:textId="77777777" w:rsidR="00E670C4" w:rsidRDefault="00E670C4" w:rsidP="00E670C4">
            <w:pPr>
              <w:pStyle w:val="Konkurskuratoryjny"/>
            </w:pPr>
          </w:p>
        </w:tc>
      </w:tr>
      <w:tr w:rsidR="00E670C4" w14:paraId="07512E78" w14:textId="77777777" w:rsidTr="00804643">
        <w:tc>
          <w:tcPr>
            <w:tcW w:w="834" w:type="dxa"/>
            <w:vMerge/>
            <w:vAlign w:val="center"/>
          </w:tcPr>
          <w:p w14:paraId="1440E4F2" w14:textId="77777777" w:rsidR="00E670C4" w:rsidRDefault="00E670C4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189BD8CE" w14:textId="77777777" w:rsidR="00E670C4" w:rsidRDefault="00E670C4" w:rsidP="00B454CB">
            <w:pPr>
              <w:pStyle w:val="Konkurskuratoryjny"/>
              <w:jc w:val="center"/>
            </w:pPr>
            <w:r>
              <w:t>3.3.</w:t>
            </w:r>
          </w:p>
        </w:tc>
        <w:tc>
          <w:tcPr>
            <w:tcW w:w="4937" w:type="dxa"/>
          </w:tcPr>
          <w:p w14:paraId="2DD915DA" w14:textId="77777777" w:rsidR="00E670C4" w:rsidRDefault="00F27A4F" w:rsidP="00E670C4">
            <w:pPr>
              <w:pStyle w:val="Konkurskuratoryjny"/>
            </w:pPr>
            <w:r>
              <w:t>Pierwsza grafika (po lewej)</w:t>
            </w:r>
          </w:p>
        </w:tc>
        <w:tc>
          <w:tcPr>
            <w:tcW w:w="2284" w:type="dxa"/>
          </w:tcPr>
          <w:p w14:paraId="7C281CD1" w14:textId="77777777" w:rsidR="00E670C4" w:rsidRDefault="00F27A4F" w:rsidP="00E670C4">
            <w:pPr>
              <w:pStyle w:val="Konkurskuratoryjny"/>
            </w:pPr>
            <w:r>
              <w:t>0-1 (jeden punkt za wskazanie poprawnej grafiki)</w:t>
            </w:r>
          </w:p>
        </w:tc>
        <w:tc>
          <w:tcPr>
            <w:tcW w:w="5005" w:type="dxa"/>
            <w:vMerge/>
          </w:tcPr>
          <w:p w14:paraId="29E668DA" w14:textId="77777777" w:rsidR="00E670C4" w:rsidRDefault="00E670C4" w:rsidP="00E670C4">
            <w:pPr>
              <w:pStyle w:val="Konkurskuratoryjny"/>
            </w:pPr>
          </w:p>
        </w:tc>
      </w:tr>
      <w:tr w:rsidR="00E670C4" w14:paraId="34FD3847" w14:textId="77777777" w:rsidTr="00804643">
        <w:tc>
          <w:tcPr>
            <w:tcW w:w="834" w:type="dxa"/>
            <w:vMerge w:val="restart"/>
            <w:vAlign w:val="center"/>
          </w:tcPr>
          <w:p w14:paraId="507058B5" w14:textId="77777777" w:rsidR="00E670C4" w:rsidRDefault="00E670C4" w:rsidP="00B454CB">
            <w:pPr>
              <w:pStyle w:val="Konkurskuratoryjny"/>
              <w:jc w:val="center"/>
            </w:pPr>
            <w:r>
              <w:t>4.</w:t>
            </w:r>
          </w:p>
        </w:tc>
        <w:tc>
          <w:tcPr>
            <w:tcW w:w="934" w:type="dxa"/>
            <w:vAlign w:val="center"/>
          </w:tcPr>
          <w:p w14:paraId="0107EA8E" w14:textId="77777777" w:rsidR="00E670C4" w:rsidRDefault="00E670C4" w:rsidP="00B454CB">
            <w:pPr>
              <w:pStyle w:val="Konkurskuratoryjny"/>
              <w:jc w:val="center"/>
            </w:pPr>
            <w:r>
              <w:t>4.1.</w:t>
            </w:r>
          </w:p>
        </w:tc>
        <w:tc>
          <w:tcPr>
            <w:tcW w:w="4937" w:type="dxa"/>
          </w:tcPr>
          <w:p w14:paraId="27BDF20D" w14:textId="77777777" w:rsidR="00D863D9" w:rsidRDefault="00D863D9" w:rsidP="00D863D9">
            <w:pPr>
              <w:pStyle w:val="Konkurskuratoryjny"/>
            </w:pPr>
            <w:r>
              <w:t>1 – P</w:t>
            </w:r>
          </w:p>
          <w:p w14:paraId="3CFB937F" w14:textId="77777777" w:rsidR="00D863D9" w:rsidRDefault="00D863D9" w:rsidP="00D863D9">
            <w:pPr>
              <w:pStyle w:val="Konkurskuratoryjny"/>
            </w:pPr>
            <w:r>
              <w:t>2 – F</w:t>
            </w:r>
          </w:p>
          <w:p w14:paraId="1A564C03" w14:textId="77777777" w:rsidR="00D863D9" w:rsidRDefault="00D863D9" w:rsidP="00D863D9">
            <w:pPr>
              <w:pStyle w:val="Konkurskuratoryjny"/>
            </w:pPr>
            <w:r>
              <w:t>3 – F</w:t>
            </w:r>
          </w:p>
          <w:p w14:paraId="7BAEDB37" w14:textId="77777777" w:rsidR="00D863D9" w:rsidRDefault="00D863D9" w:rsidP="00D863D9">
            <w:pPr>
              <w:pStyle w:val="Konkurskuratoryjny"/>
            </w:pPr>
            <w:r>
              <w:t>4 – P</w:t>
            </w:r>
          </w:p>
          <w:p w14:paraId="7E1CBBCC" w14:textId="77777777" w:rsidR="00D863D9" w:rsidRDefault="00D863D9" w:rsidP="00D863D9">
            <w:pPr>
              <w:pStyle w:val="Konkurskuratoryjny"/>
            </w:pPr>
            <w:r>
              <w:t>5 – P</w:t>
            </w:r>
          </w:p>
          <w:p w14:paraId="2F5D73D3" w14:textId="77777777" w:rsidR="00E670C4" w:rsidRDefault="00D863D9" w:rsidP="00D863D9">
            <w:pPr>
              <w:pStyle w:val="Konkurskuratoryjny"/>
            </w:pPr>
            <w:r>
              <w:t xml:space="preserve">6 – </w:t>
            </w:r>
            <w:r w:rsidR="00114A5F">
              <w:t>P</w:t>
            </w:r>
          </w:p>
          <w:p w14:paraId="2F314317" w14:textId="77777777" w:rsidR="00114A5F" w:rsidRDefault="00114A5F" w:rsidP="00D863D9">
            <w:pPr>
              <w:pStyle w:val="Konkurskuratoryjny"/>
            </w:pPr>
            <w:r>
              <w:t>7</w:t>
            </w:r>
            <w:r w:rsidR="00AE4A4A">
              <w:t xml:space="preserve"> </w:t>
            </w:r>
            <w:r>
              <w:t>– F</w:t>
            </w:r>
          </w:p>
        </w:tc>
        <w:tc>
          <w:tcPr>
            <w:tcW w:w="2284" w:type="dxa"/>
          </w:tcPr>
          <w:p w14:paraId="0FE7903E" w14:textId="77777777" w:rsidR="00E670C4" w:rsidRDefault="00D863D9" w:rsidP="00956F99">
            <w:pPr>
              <w:pStyle w:val="Konkurskuratoryjny"/>
            </w:pPr>
            <w:r>
              <w:t xml:space="preserve">0-7 </w:t>
            </w:r>
            <w:r w:rsidRPr="00753EAF">
              <w:t>(jeden punkt za każdą prawidłową ocenę prawdziwości stwierdzenia)</w:t>
            </w:r>
          </w:p>
        </w:tc>
        <w:tc>
          <w:tcPr>
            <w:tcW w:w="5005" w:type="dxa"/>
            <w:vMerge w:val="restart"/>
          </w:tcPr>
          <w:p w14:paraId="4195478E" w14:textId="77777777" w:rsidR="00D863D9" w:rsidRPr="003D447A" w:rsidRDefault="00D863D9" w:rsidP="00D863D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447A">
              <w:rPr>
                <w:rFonts w:ascii="Arial" w:hAnsi="Arial" w:cs="Arial"/>
                <w:sz w:val="24"/>
                <w:szCs w:val="24"/>
              </w:rPr>
              <w:t xml:space="preserve">Graff T., Młoda dziewczyna i sławna władczyni – niezwykła Jadwiga Andegaweńska, </w:t>
            </w:r>
            <w:proofErr w:type="spellStart"/>
            <w:r w:rsidRPr="003D447A">
              <w:rPr>
                <w:rFonts w:ascii="Arial" w:hAnsi="Arial" w:cs="Arial"/>
                <w:sz w:val="24"/>
                <w:szCs w:val="24"/>
              </w:rPr>
              <w:t>rozm</w:t>
            </w:r>
            <w:proofErr w:type="spellEnd"/>
            <w:r w:rsidRPr="003D447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3D447A">
              <w:rPr>
                <w:rFonts w:ascii="Arial" w:hAnsi="Arial" w:cs="Arial"/>
                <w:sz w:val="24"/>
                <w:szCs w:val="24"/>
              </w:rPr>
              <w:t>przepr</w:t>
            </w:r>
            <w:proofErr w:type="spellEnd"/>
            <w:r w:rsidRPr="003D447A">
              <w:rPr>
                <w:rFonts w:ascii="Arial" w:hAnsi="Arial" w:cs="Arial"/>
                <w:sz w:val="24"/>
                <w:szCs w:val="24"/>
              </w:rPr>
              <w:t>. Ł. Kożuchowski</w:t>
            </w:r>
          </w:p>
          <w:p w14:paraId="16E6F2CC" w14:textId="77777777" w:rsidR="00E670C4" w:rsidRPr="00D863D9" w:rsidRDefault="00D863D9" w:rsidP="00D863D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447A">
              <w:rPr>
                <w:rFonts w:ascii="Arial" w:hAnsi="Arial" w:cs="Arial"/>
                <w:sz w:val="24"/>
                <w:szCs w:val="24"/>
              </w:rPr>
              <w:t xml:space="preserve">Dostęp: </w:t>
            </w:r>
            <w:r w:rsidRPr="00175EC9">
              <w:rPr>
                <w:rFonts w:ascii="Arial" w:hAnsi="Arial" w:cs="Arial"/>
                <w:sz w:val="24"/>
                <w:szCs w:val="24"/>
              </w:rPr>
              <w:t>https://muzhp.pl/wiedza-on-line/mloda-dziewczyna-i-slawna-wladczyni-niezwykla-jadwiga-andegawenska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670C4" w14:paraId="18D7F004" w14:textId="77777777" w:rsidTr="00804643">
        <w:tc>
          <w:tcPr>
            <w:tcW w:w="834" w:type="dxa"/>
            <w:vMerge/>
            <w:vAlign w:val="center"/>
          </w:tcPr>
          <w:p w14:paraId="7164D029" w14:textId="77777777" w:rsidR="00E670C4" w:rsidRDefault="00E670C4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4392A2F7" w14:textId="77777777" w:rsidR="00E670C4" w:rsidRDefault="00E670C4" w:rsidP="00B454CB">
            <w:pPr>
              <w:pStyle w:val="Konkurskuratoryjny"/>
              <w:jc w:val="center"/>
            </w:pPr>
            <w:r>
              <w:t>4.2.</w:t>
            </w:r>
          </w:p>
        </w:tc>
        <w:tc>
          <w:tcPr>
            <w:tcW w:w="4937" w:type="dxa"/>
          </w:tcPr>
          <w:p w14:paraId="6B82B120" w14:textId="77777777" w:rsidR="00E670C4" w:rsidRDefault="00D863D9" w:rsidP="00D863D9">
            <w:pPr>
              <w:pStyle w:val="Konkurskuratoryjny"/>
            </w:pPr>
            <w:r>
              <w:t>Władysław Jagiełło</w:t>
            </w:r>
          </w:p>
        </w:tc>
        <w:tc>
          <w:tcPr>
            <w:tcW w:w="2284" w:type="dxa"/>
          </w:tcPr>
          <w:p w14:paraId="0FD1F8D6" w14:textId="77777777" w:rsidR="00E670C4" w:rsidRDefault="00D863D9" w:rsidP="00956F99">
            <w:pPr>
              <w:pStyle w:val="Konkurskuratoryjny"/>
            </w:pPr>
            <w:r>
              <w:t>0-1 (jeden punkt za podanie właściwego imienia i przydomka)</w:t>
            </w:r>
          </w:p>
        </w:tc>
        <w:tc>
          <w:tcPr>
            <w:tcW w:w="5005" w:type="dxa"/>
            <w:vMerge/>
          </w:tcPr>
          <w:p w14:paraId="0543E5EA" w14:textId="77777777" w:rsidR="00E670C4" w:rsidRDefault="00E670C4" w:rsidP="00956F99">
            <w:pPr>
              <w:pStyle w:val="Konkurskuratoryjny"/>
            </w:pPr>
          </w:p>
        </w:tc>
      </w:tr>
      <w:tr w:rsidR="00D863D9" w14:paraId="3AF32510" w14:textId="77777777" w:rsidTr="00804643">
        <w:trPr>
          <w:trHeight w:val="1262"/>
        </w:trPr>
        <w:tc>
          <w:tcPr>
            <w:tcW w:w="1768" w:type="dxa"/>
            <w:gridSpan w:val="2"/>
            <w:vAlign w:val="center"/>
          </w:tcPr>
          <w:p w14:paraId="2F1F9129" w14:textId="77777777" w:rsidR="00D863D9" w:rsidRDefault="00D863D9" w:rsidP="00B454CB">
            <w:pPr>
              <w:pStyle w:val="Konkurskuratoryjnyzhistorii"/>
              <w:jc w:val="center"/>
            </w:pPr>
            <w:r>
              <w:lastRenderedPageBreak/>
              <w:t>5.</w:t>
            </w:r>
          </w:p>
        </w:tc>
        <w:tc>
          <w:tcPr>
            <w:tcW w:w="4937" w:type="dxa"/>
          </w:tcPr>
          <w:p w14:paraId="6910A536" w14:textId="77777777" w:rsidR="00D863D9" w:rsidRDefault="00D863D9" w:rsidP="00D863D9">
            <w:pPr>
              <w:pStyle w:val="Konkurskuratoryjny"/>
            </w:pPr>
            <w:r>
              <w:t>Rosja B E</w:t>
            </w:r>
          </w:p>
          <w:p w14:paraId="3E9F0838" w14:textId="77777777" w:rsidR="00D863D9" w:rsidRDefault="00D863D9" w:rsidP="00D863D9">
            <w:pPr>
              <w:pStyle w:val="Konkurskuratoryjny"/>
            </w:pPr>
            <w:r>
              <w:t>Szwecja A D</w:t>
            </w:r>
          </w:p>
          <w:p w14:paraId="760B32FE" w14:textId="77777777" w:rsidR="00D863D9" w:rsidRDefault="00D863D9" w:rsidP="00D863D9">
            <w:pPr>
              <w:pStyle w:val="Konkurskuratoryjny"/>
            </w:pPr>
            <w:r>
              <w:t>Turcja C F</w:t>
            </w:r>
          </w:p>
        </w:tc>
        <w:tc>
          <w:tcPr>
            <w:tcW w:w="2284" w:type="dxa"/>
          </w:tcPr>
          <w:p w14:paraId="26B034A2" w14:textId="77777777" w:rsidR="00D863D9" w:rsidRDefault="00D863D9" w:rsidP="00956F99">
            <w:pPr>
              <w:pStyle w:val="Konkurskuratoryjny"/>
            </w:pPr>
            <w:r>
              <w:t>0-3 (po jednym punkcie za prawidłowe przyporządkowanie wszystkich przyczyn wojen z danym państwem)</w:t>
            </w:r>
          </w:p>
        </w:tc>
        <w:tc>
          <w:tcPr>
            <w:tcW w:w="5005" w:type="dxa"/>
          </w:tcPr>
          <w:p w14:paraId="50DFF627" w14:textId="77777777" w:rsidR="00D863D9" w:rsidRPr="00D863D9" w:rsidRDefault="00D863D9" w:rsidP="00D863D9">
            <w:pPr>
              <w:pStyle w:val="Konkurskuratoryjny"/>
            </w:pPr>
            <w:r w:rsidRPr="00CB3254">
              <w:t xml:space="preserve">XI. Rzeczpospolita Obojga Narodów i jej sąsiedzi w XVII w. Uczeń: 1) wyjaśnia główne przyczyny wojen Rzeczypospolitej z Rosją, Szwecją i Turcją; </w:t>
            </w:r>
            <w:r>
              <w:t>[…].</w:t>
            </w:r>
          </w:p>
        </w:tc>
      </w:tr>
      <w:tr w:rsidR="005F226C" w14:paraId="482AA71D" w14:textId="77777777" w:rsidTr="00804643">
        <w:tc>
          <w:tcPr>
            <w:tcW w:w="1768" w:type="dxa"/>
            <w:gridSpan w:val="2"/>
            <w:vAlign w:val="center"/>
          </w:tcPr>
          <w:p w14:paraId="1CE1AA0F" w14:textId="77777777" w:rsidR="005F226C" w:rsidRDefault="005F226C" w:rsidP="00B454CB">
            <w:pPr>
              <w:pStyle w:val="Konkurskuratoryjny"/>
              <w:jc w:val="center"/>
            </w:pPr>
            <w:r>
              <w:t>6.</w:t>
            </w:r>
          </w:p>
        </w:tc>
        <w:tc>
          <w:tcPr>
            <w:tcW w:w="4937" w:type="dxa"/>
          </w:tcPr>
          <w:p w14:paraId="1845D3B9" w14:textId="77777777" w:rsidR="00D863D9" w:rsidRDefault="00D863D9" w:rsidP="00D863D9">
            <w:pPr>
              <w:pStyle w:val="Konkurskuratoryjny"/>
            </w:pPr>
            <w:r w:rsidRPr="003A1AE3">
              <w:t>1.</w:t>
            </w:r>
            <w:r>
              <w:t xml:space="preserve"> B</w:t>
            </w:r>
          </w:p>
          <w:p w14:paraId="49D8249E" w14:textId="77777777" w:rsidR="00D863D9" w:rsidRDefault="00D863D9" w:rsidP="00D863D9">
            <w:pPr>
              <w:pStyle w:val="Konkurskuratoryjny"/>
            </w:pPr>
            <w:r>
              <w:t>2. C</w:t>
            </w:r>
          </w:p>
          <w:p w14:paraId="04019506" w14:textId="77777777" w:rsidR="00D863D9" w:rsidRDefault="00D863D9" w:rsidP="00D863D9">
            <w:pPr>
              <w:pStyle w:val="Konkurskuratoryjny"/>
            </w:pPr>
            <w:r>
              <w:t>3. A</w:t>
            </w:r>
          </w:p>
          <w:p w14:paraId="4BBEAF91" w14:textId="77777777" w:rsidR="005F226C" w:rsidRDefault="00D863D9" w:rsidP="00D863D9">
            <w:pPr>
              <w:pStyle w:val="Konkurskuratoryjny"/>
            </w:pPr>
            <w:r>
              <w:t>4. C</w:t>
            </w:r>
          </w:p>
        </w:tc>
        <w:tc>
          <w:tcPr>
            <w:tcW w:w="2284" w:type="dxa"/>
          </w:tcPr>
          <w:p w14:paraId="6D6223D7" w14:textId="77777777" w:rsidR="005F226C" w:rsidRDefault="00D863D9" w:rsidP="00956F99">
            <w:pPr>
              <w:pStyle w:val="Konkurskuratoryjny"/>
            </w:pPr>
            <w:r>
              <w:t>0-4 (jeden punkt za każde prawidłowo oznaczone zakończenie zdania)</w:t>
            </w:r>
          </w:p>
        </w:tc>
        <w:tc>
          <w:tcPr>
            <w:tcW w:w="5005" w:type="dxa"/>
          </w:tcPr>
          <w:p w14:paraId="6905EAF6" w14:textId="77777777" w:rsidR="00D863D9" w:rsidRPr="00BD3908" w:rsidRDefault="00D863D9" w:rsidP="00D863D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908">
              <w:rPr>
                <w:rFonts w:ascii="Arial" w:hAnsi="Arial" w:cs="Arial"/>
                <w:sz w:val="24"/>
                <w:szCs w:val="24"/>
              </w:rPr>
              <w:t>Duch W., Władysław IV Waza był carem Rosji trzy lata. Dlaczego nie udała się próba stworzenia wielkiego polsko-rosyjskiego imperium?</w:t>
            </w:r>
          </w:p>
          <w:p w14:paraId="2313C2F3" w14:textId="77777777" w:rsidR="005F226C" w:rsidRPr="00D863D9" w:rsidRDefault="00D863D9" w:rsidP="00D863D9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908">
              <w:rPr>
                <w:rFonts w:ascii="Arial" w:hAnsi="Arial" w:cs="Arial"/>
                <w:sz w:val="24"/>
                <w:szCs w:val="24"/>
              </w:rPr>
              <w:t xml:space="preserve">Dostęp: </w:t>
            </w:r>
            <w:r w:rsidRPr="00C32B9C">
              <w:rPr>
                <w:rFonts w:ascii="Arial" w:hAnsi="Arial" w:cs="Arial"/>
                <w:sz w:val="24"/>
                <w:szCs w:val="24"/>
              </w:rPr>
              <w:t>https://historia.org.pl/2022/08/29/wladyslaw-iv-waza-byl-carem-rosji-trzy-lata-dlaczego-nie-udala-sie-proba-stworzenia-wielkiego-polsko-rosyjskiego-imperium/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3192" w14:paraId="52A27B3F" w14:textId="77777777" w:rsidTr="00804643">
        <w:tc>
          <w:tcPr>
            <w:tcW w:w="834" w:type="dxa"/>
            <w:vMerge w:val="restart"/>
            <w:vAlign w:val="center"/>
          </w:tcPr>
          <w:p w14:paraId="2759DE46" w14:textId="77777777" w:rsidR="00F53192" w:rsidRDefault="00F53192" w:rsidP="00B454CB">
            <w:pPr>
              <w:pStyle w:val="Konkurskuratoryjny"/>
              <w:jc w:val="center"/>
            </w:pPr>
            <w:r>
              <w:t>7.</w:t>
            </w:r>
          </w:p>
        </w:tc>
        <w:tc>
          <w:tcPr>
            <w:tcW w:w="934" w:type="dxa"/>
            <w:vAlign w:val="center"/>
          </w:tcPr>
          <w:p w14:paraId="3DB0FBFF" w14:textId="77777777" w:rsidR="00F53192" w:rsidRDefault="00F53192" w:rsidP="00B454CB">
            <w:pPr>
              <w:pStyle w:val="Konkurskuratoryjny"/>
              <w:jc w:val="center"/>
            </w:pPr>
            <w:r>
              <w:t>7.1.</w:t>
            </w:r>
          </w:p>
        </w:tc>
        <w:tc>
          <w:tcPr>
            <w:tcW w:w="4937" w:type="dxa"/>
          </w:tcPr>
          <w:p w14:paraId="49C033F0" w14:textId="77777777" w:rsidR="005268BA" w:rsidRDefault="005268BA" w:rsidP="005268BA">
            <w:pPr>
              <w:pStyle w:val="Konkurskuratoryjny"/>
            </w:pPr>
            <w:r>
              <w:t xml:space="preserve">A. Republika </w:t>
            </w:r>
          </w:p>
          <w:p w14:paraId="6D9550E8" w14:textId="77777777" w:rsidR="005268BA" w:rsidRDefault="005268BA" w:rsidP="005268BA">
            <w:pPr>
              <w:pStyle w:val="Konkurskuratoryjny"/>
            </w:pPr>
            <w:r>
              <w:t xml:space="preserve">B. Monarchia parlamentarna </w:t>
            </w:r>
          </w:p>
          <w:p w14:paraId="144DC281" w14:textId="77777777" w:rsidR="00F53192" w:rsidRDefault="005268BA" w:rsidP="005268BA">
            <w:pPr>
              <w:pStyle w:val="Konkurskuratoryjny"/>
            </w:pPr>
            <w:r>
              <w:t xml:space="preserve">C. Monarchia absolutna </w:t>
            </w:r>
          </w:p>
        </w:tc>
        <w:tc>
          <w:tcPr>
            <w:tcW w:w="2284" w:type="dxa"/>
          </w:tcPr>
          <w:p w14:paraId="062B89D6" w14:textId="77777777" w:rsidR="00F53192" w:rsidRDefault="005268BA" w:rsidP="00956F99">
            <w:pPr>
              <w:pStyle w:val="Konkurskuratoryjny"/>
            </w:pPr>
            <w:r>
              <w:t>0-3 (po jednym punkcie za określenie właściwego ustroju)</w:t>
            </w:r>
          </w:p>
        </w:tc>
        <w:tc>
          <w:tcPr>
            <w:tcW w:w="5005" w:type="dxa"/>
            <w:vMerge w:val="restart"/>
          </w:tcPr>
          <w:p w14:paraId="4F538858" w14:textId="77777777" w:rsidR="00F53192" w:rsidRPr="005268BA" w:rsidRDefault="005268BA" w:rsidP="005268BA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3254">
              <w:rPr>
                <w:rFonts w:ascii="Arial" w:hAnsi="Arial"/>
                <w:sz w:val="24"/>
              </w:rPr>
              <w:t xml:space="preserve">XII. Europa w XVII i XVIII wieku. Uczeń:1) charakteryzuje ustrój monarchii absolutnej na przykładzie Francji Ludwika XIV i monarchii parlamentarnej na przykładzie Anglii; </w:t>
            </w:r>
            <w:r>
              <w:t xml:space="preserve">[…]. </w:t>
            </w:r>
            <w:r w:rsidRPr="002038AF">
              <w:rPr>
                <w:rFonts w:ascii="Arial" w:hAnsi="Arial" w:cs="Arial"/>
                <w:sz w:val="24"/>
                <w:szCs w:val="24"/>
              </w:rPr>
              <w:t xml:space="preserve">XIV. Powstanie Stanów </w:t>
            </w:r>
            <w:r w:rsidRPr="002038AF">
              <w:rPr>
                <w:rFonts w:ascii="Arial" w:hAnsi="Arial" w:cs="Arial"/>
                <w:sz w:val="24"/>
                <w:szCs w:val="24"/>
              </w:rPr>
              <w:lastRenderedPageBreak/>
              <w:t xml:space="preserve">Zjednoczonych. Uczeń:1) omawia </w:t>
            </w:r>
            <w:r>
              <w:rPr>
                <w:rFonts w:ascii="Arial" w:hAnsi="Arial" w:cs="Arial"/>
                <w:sz w:val="24"/>
                <w:szCs w:val="24"/>
              </w:rPr>
              <w:t>[…]</w:t>
            </w:r>
            <w:r w:rsidRPr="002038AF">
              <w:rPr>
                <w:rFonts w:ascii="Arial" w:hAnsi="Arial" w:cs="Arial"/>
                <w:sz w:val="24"/>
                <w:szCs w:val="24"/>
              </w:rPr>
              <w:t xml:space="preserve"> następstwa amerykańskiej wojny o niepodległość i ocenia jej rezultaty uwzględniając realizację idei oświeceniowych; </w:t>
            </w:r>
            <w:r>
              <w:rPr>
                <w:rFonts w:ascii="Arial" w:hAnsi="Arial" w:cs="Arial"/>
                <w:sz w:val="24"/>
                <w:szCs w:val="24"/>
              </w:rPr>
              <w:t>[…].</w:t>
            </w:r>
          </w:p>
        </w:tc>
      </w:tr>
      <w:tr w:rsidR="00F53192" w14:paraId="19376A57" w14:textId="77777777" w:rsidTr="00804643">
        <w:tc>
          <w:tcPr>
            <w:tcW w:w="834" w:type="dxa"/>
            <w:vMerge/>
            <w:vAlign w:val="center"/>
          </w:tcPr>
          <w:p w14:paraId="3E5F1394" w14:textId="77777777" w:rsidR="00F53192" w:rsidRDefault="00F53192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607ED9A0" w14:textId="77777777" w:rsidR="00F53192" w:rsidRDefault="00F53192" w:rsidP="00B454CB">
            <w:pPr>
              <w:pStyle w:val="Konkurskuratoryjny"/>
              <w:jc w:val="center"/>
            </w:pPr>
            <w:r>
              <w:t>7.2.</w:t>
            </w:r>
          </w:p>
        </w:tc>
        <w:tc>
          <w:tcPr>
            <w:tcW w:w="4937" w:type="dxa"/>
          </w:tcPr>
          <w:p w14:paraId="7D6FA630" w14:textId="77777777" w:rsidR="005268BA" w:rsidRDefault="005268BA" w:rsidP="005268BA">
            <w:pPr>
              <w:pStyle w:val="Konkurskuratoryjny"/>
            </w:pPr>
            <w:r>
              <w:t>1. Stany Zjednoczone [dopuszczalne: Stany Zjednoczone Ameryki Północnej, USA]</w:t>
            </w:r>
          </w:p>
          <w:p w14:paraId="3F478230" w14:textId="77777777" w:rsidR="005268BA" w:rsidRDefault="005268BA" w:rsidP="005268BA">
            <w:pPr>
              <w:pStyle w:val="Konkurskuratoryjny"/>
            </w:pPr>
            <w:r>
              <w:t>2. Wielka Brytania [dopuszczalne: Anglia, Zjednoczone Królestwo]</w:t>
            </w:r>
          </w:p>
          <w:p w14:paraId="355A43EE" w14:textId="77777777" w:rsidR="00F53192" w:rsidRDefault="005268BA" w:rsidP="00956F99">
            <w:pPr>
              <w:pStyle w:val="Konkurskuratoryjny"/>
            </w:pPr>
            <w:r>
              <w:t>3. Francja [dopuszczalne: Królestwo Francji]</w:t>
            </w:r>
          </w:p>
        </w:tc>
        <w:tc>
          <w:tcPr>
            <w:tcW w:w="2284" w:type="dxa"/>
          </w:tcPr>
          <w:p w14:paraId="62ECC8CA" w14:textId="77777777" w:rsidR="00F53192" w:rsidRDefault="005268BA" w:rsidP="00956F99">
            <w:pPr>
              <w:pStyle w:val="Konkurskuratoryjny"/>
            </w:pPr>
            <w:r>
              <w:t>0-3 (po jednym punkcie za każdą prawidłowo wpisaną nazwę państwa)</w:t>
            </w:r>
          </w:p>
        </w:tc>
        <w:tc>
          <w:tcPr>
            <w:tcW w:w="5005" w:type="dxa"/>
            <w:vMerge/>
          </w:tcPr>
          <w:p w14:paraId="30DFEA97" w14:textId="77777777" w:rsidR="00F53192" w:rsidRDefault="00F53192" w:rsidP="00956F99">
            <w:pPr>
              <w:pStyle w:val="Konkurskuratoryjny"/>
            </w:pPr>
          </w:p>
        </w:tc>
      </w:tr>
      <w:tr w:rsidR="005268BA" w14:paraId="220B371E" w14:textId="77777777" w:rsidTr="00804643">
        <w:tc>
          <w:tcPr>
            <w:tcW w:w="834" w:type="dxa"/>
            <w:vMerge w:val="restart"/>
            <w:vAlign w:val="center"/>
          </w:tcPr>
          <w:p w14:paraId="7DF74A04" w14:textId="77777777" w:rsidR="005268BA" w:rsidRDefault="005268BA" w:rsidP="00B454CB">
            <w:pPr>
              <w:pStyle w:val="Konkurskuratoryjny"/>
              <w:jc w:val="center"/>
            </w:pPr>
            <w:r>
              <w:t>8</w:t>
            </w:r>
          </w:p>
        </w:tc>
        <w:tc>
          <w:tcPr>
            <w:tcW w:w="934" w:type="dxa"/>
            <w:vAlign w:val="center"/>
          </w:tcPr>
          <w:p w14:paraId="12DF876C" w14:textId="77777777" w:rsidR="005268BA" w:rsidRDefault="005268BA" w:rsidP="00B454CB">
            <w:pPr>
              <w:pStyle w:val="Konkurskuratoryjny"/>
              <w:jc w:val="center"/>
            </w:pPr>
            <w:r>
              <w:t>8.1.</w:t>
            </w:r>
          </w:p>
        </w:tc>
        <w:tc>
          <w:tcPr>
            <w:tcW w:w="4937" w:type="dxa"/>
          </w:tcPr>
          <w:p w14:paraId="245AF967" w14:textId="77777777" w:rsidR="005268BA" w:rsidRDefault="005268BA" w:rsidP="005268BA">
            <w:pPr>
              <w:pStyle w:val="Konkurskuratoryjny"/>
            </w:pPr>
            <w:r>
              <w:t>1 – P</w:t>
            </w:r>
          </w:p>
          <w:p w14:paraId="511E9C9D" w14:textId="77777777" w:rsidR="005268BA" w:rsidRDefault="005268BA" w:rsidP="005268BA">
            <w:pPr>
              <w:pStyle w:val="Konkurskuratoryjny"/>
            </w:pPr>
            <w:r>
              <w:t>2 – P</w:t>
            </w:r>
          </w:p>
          <w:p w14:paraId="1E6B15B8" w14:textId="77777777" w:rsidR="005268BA" w:rsidRDefault="005268BA" w:rsidP="005268BA">
            <w:pPr>
              <w:pStyle w:val="Konkurskuratoryjny"/>
            </w:pPr>
            <w:r>
              <w:t>3 – F</w:t>
            </w:r>
          </w:p>
          <w:p w14:paraId="0D2CEFCA" w14:textId="77777777" w:rsidR="005268BA" w:rsidRDefault="005268BA" w:rsidP="005268BA">
            <w:pPr>
              <w:pStyle w:val="Konkurskuratoryjny"/>
            </w:pPr>
            <w:r>
              <w:t>4 – F</w:t>
            </w:r>
          </w:p>
        </w:tc>
        <w:tc>
          <w:tcPr>
            <w:tcW w:w="2284" w:type="dxa"/>
          </w:tcPr>
          <w:p w14:paraId="0FF7D7DA" w14:textId="77777777" w:rsidR="005268BA" w:rsidRDefault="005268BA" w:rsidP="00956F99">
            <w:pPr>
              <w:pStyle w:val="Konkurskuratoryjny"/>
            </w:pPr>
            <w:r>
              <w:t xml:space="preserve">0-4 </w:t>
            </w:r>
            <w:r w:rsidRPr="00753EAF">
              <w:t>(jeden punkt za każdą prawidłową ocenę prawdziwości stwierdzenia)</w:t>
            </w:r>
          </w:p>
        </w:tc>
        <w:tc>
          <w:tcPr>
            <w:tcW w:w="5005" w:type="dxa"/>
            <w:vMerge w:val="restart"/>
          </w:tcPr>
          <w:p w14:paraId="322073E7" w14:textId="77777777" w:rsidR="005268BA" w:rsidRPr="00CE094B" w:rsidRDefault="00CE094B" w:rsidP="00CE094B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_Hlk178185535"/>
            <w:r w:rsidRPr="002038AF">
              <w:rPr>
                <w:rFonts w:ascii="Arial" w:hAnsi="Arial" w:cs="Arial"/>
                <w:sz w:val="24"/>
                <w:szCs w:val="24"/>
              </w:rPr>
              <w:t xml:space="preserve">XVI. Rzeczpospolita w dobie stanisławowskiej. Uczeń: </w:t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[…] </w:t>
            </w:r>
            <w:r w:rsidRPr="003D72AF">
              <w:rPr>
                <w:rFonts w:ascii="Arial" w:hAnsi="Arial" w:cs="Arial"/>
                <w:sz w:val="24"/>
                <w:szCs w:val="24"/>
              </w:rPr>
              <w:t>2) umiejscawia w czasie obrady Sejmu Wielkiego oraz uchwalenie Konstytucji 3 maja; wymienia reformy Sejmu Wielkiego oraz najważniejsze postanowienia Konstytucji 3 maja; 3) przedstawia okoliczności zawiązania konfederacji targowickiej i wyjaśnia jej znaczenie;</w:t>
            </w:r>
            <w:r>
              <w:rPr>
                <w:rFonts w:ascii="Arial" w:hAnsi="Arial" w:cs="Arial"/>
                <w:sz w:val="24"/>
                <w:szCs w:val="24"/>
              </w:rPr>
              <w:t xml:space="preserve"> […]. </w:t>
            </w:r>
            <w:r w:rsidRPr="003D72AF">
              <w:rPr>
                <w:rFonts w:ascii="Arial" w:hAnsi="Arial" w:cs="Arial"/>
                <w:sz w:val="24"/>
                <w:szCs w:val="24"/>
              </w:rPr>
              <w:t>XVII. Walka o utrzymanie niepodległości w ostatnich latach XVIII w. Uczeń: 1) umiejscawia w czasie I, II i III rozbiór Rzeczypospolitej i wskazuje na mapie zmiany terytorialne po każdym rozbiorze;</w:t>
            </w:r>
            <w:r>
              <w:rPr>
                <w:rFonts w:ascii="Arial" w:hAnsi="Arial" w:cs="Arial"/>
                <w:sz w:val="24"/>
                <w:szCs w:val="24"/>
              </w:rPr>
              <w:t xml:space="preserve"> […].</w:t>
            </w:r>
          </w:p>
        </w:tc>
      </w:tr>
      <w:tr w:rsidR="005268BA" w14:paraId="4A6F3970" w14:textId="77777777" w:rsidTr="00804643">
        <w:tc>
          <w:tcPr>
            <w:tcW w:w="834" w:type="dxa"/>
            <w:vMerge/>
            <w:vAlign w:val="center"/>
          </w:tcPr>
          <w:p w14:paraId="234E3757" w14:textId="77777777" w:rsidR="005268BA" w:rsidRDefault="005268BA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0AADDC5A" w14:textId="77777777" w:rsidR="005268BA" w:rsidRDefault="005268BA" w:rsidP="00B454CB">
            <w:pPr>
              <w:pStyle w:val="Konkurskuratoryjny"/>
              <w:jc w:val="center"/>
            </w:pPr>
            <w:r>
              <w:t>8.2.</w:t>
            </w:r>
          </w:p>
        </w:tc>
        <w:tc>
          <w:tcPr>
            <w:tcW w:w="4937" w:type="dxa"/>
          </w:tcPr>
          <w:p w14:paraId="4AEB10B5" w14:textId="77777777" w:rsidR="005268BA" w:rsidRDefault="005268BA" w:rsidP="00956F99">
            <w:pPr>
              <w:pStyle w:val="Konkurskuratoryjny"/>
            </w:pPr>
            <w:r>
              <w:t>D E F G H</w:t>
            </w:r>
          </w:p>
        </w:tc>
        <w:tc>
          <w:tcPr>
            <w:tcW w:w="2284" w:type="dxa"/>
          </w:tcPr>
          <w:p w14:paraId="36ECC972" w14:textId="77777777" w:rsidR="005268BA" w:rsidRDefault="00CE094B" w:rsidP="00956F99">
            <w:pPr>
              <w:pStyle w:val="Konkurskuratoryjny"/>
            </w:pPr>
            <w:r w:rsidRPr="00A95FC4">
              <w:t>0-</w:t>
            </w:r>
            <w:r>
              <w:t>1 (jeden punkt za podanie wszystkich liter)</w:t>
            </w:r>
          </w:p>
        </w:tc>
        <w:tc>
          <w:tcPr>
            <w:tcW w:w="5005" w:type="dxa"/>
            <w:vMerge/>
          </w:tcPr>
          <w:p w14:paraId="34F8DE26" w14:textId="77777777" w:rsidR="005268BA" w:rsidRDefault="005268BA" w:rsidP="00956F99">
            <w:pPr>
              <w:pStyle w:val="Konkurskuratoryjny"/>
            </w:pPr>
          </w:p>
        </w:tc>
      </w:tr>
      <w:tr w:rsidR="005268BA" w14:paraId="102C016D" w14:textId="77777777" w:rsidTr="00804643">
        <w:tc>
          <w:tcPr>
            <w:tcW w:w="834" w:type="dxa"/>
            <w:vMerge/>
            <w:vAlign w:val="center"/>
          </w:tcPr>
          <w:p w14:paraId="27FB4B2A" w14:textId="77777777" w:rsidR="005268BA" w:rsidRDefault="005268BA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6E7F5D0D" w14:textId="77777777" w:rsidR="005268BA" w:rsidRDefault="005268BA" w:rsidP="00B454CB">
            <w:pPr>
              <w:pStyle w:val="Konkurskuratoryjny"/>
              <w:jc w:val="center"/>
            </w:pPr>
            <w:r>
              <w:t>8.3.</w:t>
            </w:r>
          </w:p>
        </w:tc>
        <w:tc>
          <w:tcPr>
            <w:tcW w:w="4937" w:type="dxa"/>
          </w:tcPr>
          <w:p w14:paraId="2721B0EA" w14:textId="77777777" w:rsidR="005268BA" w:rsidRDefault="00CE094B" w:rsidP="00956F99">
            <w:pPr>
              <w:pStyle w:val="Konkurskuratoryjny"/>
            </w:pPr>
            <w:r>
              <w:t>D E</w:t>
            </w:r>
          </w:p>
        </w:tc>
        <w:tc>
          <w:tcPr>
            <w:tcW w:w="2284" w:type="dxa"/>
          </w:tcPr>
          <w:p w14:paraId="528CB7C8" w14:textId="77777777" w:rsidR="005268BA" w:rsidRDefault="00CE094B" w:rsidP="00956F99">
            <w:pPr>
              <w:pStyle w:val="Konkurskuratoryjny"/>
            </w:pPr>
            <w:r w:rsidRPr="00A95FC4">
              <w:t>0-</w:t>
            </w:r>
            <w:r>
              <w:t>1 (jeden punkt za podanie wszystkich liter)</w:t>
            </w:r>
          </w:p>
        </w:tc>
        <w:tc>
          <w:tcPr>
            <w:tcW w:w="5005" w:type="dxa"/>
            <w:vMerge/>
          </w:tcPr>
          <w:p w14:paraId="7B734506" w14:textId="77777777" w:rsidR="005268BA" w:rsidRDefault="005268BA" w:rsidP="00956F99">
            <w:pPr>
              <w:pStyle w:val="Konkurskuratoryjny"/>
            </w:pPr>
          </w:p>
        </w:tc>
      </w:tr>
      <w:tr w:rsidR="005268BA" w14:paraId="0ABBA4DB" w14:textId="77777777" w:rsidTr="00804643">
        <w:tc>
          <w:tcPr>
            <w:tcW w:w="834" w:type="dxa"/>
            <w:vMerge/>
            <w:vAlign w:val="center"/>
          </w:tcPr>
          <w:p w14:paraId="033F6B06" w14:textId="77777777" w:rsidR="005268BA" w:rsidRDefault="005268BA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32F9700A" w14:textId="77777777" w:rsidR="005268BA" w:rsidRDefault="005268BA" w:rsidP="00B454CB">
            <w:pPr>
              <w:pStyle w:val="Konkurskuratoryjny"/>
              <w:jc w:val="center"/>
            </w:pPr>
            <w:r>
              <w:t>8.4.</w:t>
            </w:r>
          </w:p>
        </w:tc>
        <w:tc>
          <w:tcPr>
            <w:tcW w:w="4937" w:type="dxa"/>
          </w:tcPr>
          <w:p w14:paraId="264C0594" w14:textId="77777777" w:rsidR="005268BA" w:rsidRDefault="00CE094B" w:rsidP="00956F99">
            <w:pPr>
              <w:pStyle w:val="Konkurskuratoryjny"/>
            </w:pPr>
            <w:r>
              <w:t>Konfederacja targowicka</w:t>
            </w:r>
          </w:p>
        </w:tc>
        <w:tc>
          <w:tcPr>
            <w:tcW w:w="2284" w:type="dxa"/>
          </w:tcPr>
          <w:p w14:paraId="4D7ED65B" w14:textId="77777777" w:rsidR="005268BA" w:rsidRDefault="00CE094B" w:rsidP="00956F99">
            <w:pPr>
              <w:pStyle w:val="Konkurskuratoryjny"/>
            </w:pPr>
            <w:r>
              <w:t>0-1 (jeden punkt za podanie właściwej nazwy)</w:t>
            </w:r>
          </w:p>
        </w:tc>
        <w:tc>
          <w:tcPr>
            <w:tcW w:w="5005" w:type="dxa"/>
            <w:vMerge/>
          </w:tcPr>
          <w:p w14:paraId="15F247DD" w14:textId="77777777" w:rsidR="005268BA" w:rsidRDefault="005268BA" w:rsidP="00956F99">
            <w:pPr>
              <w:pStyle w:val="Konkurskuratoryjny"/>
            </w:pPr>
          </w:p>
        </w:tc>
      </w:tr>
      <w:tr w:rsidR="00216E23" w14:paraId="6916EB37" w14:textId="77777777" w:rsidTr="00804643">
        <w:tc>
          <w:tcPr>
            <w:tcW w:w="834" w:type="dxa"/>
            <w:vMerge w:val="restart"/>
            <w:vAlign w:val="center"/>
          </w:tcPr>
          <w:p w14:paraId="5BB0288B" w14:textId="77777777" w:rsidR="00216E23" w:rsidRDefault="00216E23" w:rsidP="00B454CB">
            <w:pPr>
              <w:pStyle w:val="Konkurskuratoryjny"/>
              <w:jc w:val="center"/>
            </w:pPr>
            <w:r>
              <w:t>9.</w:t>
            </w:r>
          </w:p>
        </w:tc>
        <w:tc>
          <w:tcPr>
            <w:tcW w:w="934" w:type="dxa"/>
            <w:vAlign w:val="center"/>
          </w:tcPr>
          <w:p w14:paraId="1010452D" w14:textId="77777777" w:rsidR="00216E23" w:rsidRDefault="00216E23" w:rsidP="00B454CB">
            <w:pPr>
              <w:pStyle w:val="Konkurskuratoryjny"/>
              <w:jc w:val="center"/>
            </w:pPr>
            <w:r>
              <w:t>9.1.</w:t>
            </w:r>
          </w:p>
        </w:tc>
        <w:tc>
          <w:tcPr>
            <w:tcW w:w="4937" w:type="dxa"/>
          </w:tcPr>
          <w:p w14:paraId="5B3A794E" w14:textId="77777777" w:rsidR="00CE094B" w:rsidRDefault="00CE094B" w:rsidP="00CE094B">
            <w:pPr>
              <w:pStyle w:val="Konkurskuratoryjny"/>
            </w:pPr>
            <w:r>
              <w:t>1. B</w:t>
            </w:r>
          </w:p>
          <w:p w14:paraId="6D4C9ABF" w14:textId="77777777" w:rsidR="00CE094B" w:rsidRDefault="00CE094B" w:rsidP="00CE094B">
            <w:pPr>
              <w:pStyle w:val="Konkurskuratoryjny"/>
            </w:pPr>
            <w:r>
              <w:t>2. C</w:t>
            </w:r>
          </w:p>
          <w:p w14:paraId="2ED9836E" w14:textId="77777777" w:rsidR="00CE094B" w:rsidRDefault="00CE094B" w:rsidP="00CE094B">
            <w:pPr>
              <w:pStyle w:val="Konkurskuratoryjny"/>
            </w:pPr>
            <w:r>
              <w:lastRenderedPageBreak/>
              <w:t>3. A</w:t>
            </w:r>
          </w:p>
          <w:p w14:paraId="6993D81E" w14:textId="77777777" w:rsidR="00216E23" w:rsidRDefault="00CE094B" w:rsidP="00CE094B">
            <w:pPr>
              <w:pStyle w:val="Konkurskuratoryjny"/>
            </w:pPr>
            <w:r>
              <w:t>4. B</w:t>
            </w:r>
          </w:p>
        </w:tc>
        <w:tc>
          <w:tcPr>
            <w:tcW w:w="2284" w:type="dxa"/>
          </w:tcPr>
          <w:p w14:paraId="67D6E9D6" w14:textId="77777777" w:rsidR="00216E23" w:rsidRDefault="00CE094B" w:rsidP="00956F99">
            <w:pPr>
              <w:pStyle w:val="Konkurskuratoryjny"/>
            </w:pPr>
            <w:r w:rsidRPr="00753EAF">
              <w:lastRenderedPageBreak/>
              <w:t>0-</w:t>
            </w:r>
            <w:r>
              <w:t>4</w:t>
            </w:r>
            <w:r w:rsidRPr="00753EAF">
              <w:t xml:space="preserve"> (po jednym punkcie za </w:t>
            </w:r>
            <w:r w:rsidRPr="00753EAF">
              <w:lastRenderedPageBreak/>
              <w:t>wskazanie poprawnego uzupełnienia poszczególnych luk)</w:t>
            </w:r>
          </w:p>
        </w:tc>
        <w:tc>
          <w:tcPr>
            <w:tcW w:w="5005" w:type="dxa"/>
            <w:vMerge w:val="restart"/>
          </w:tcPr>
          <w:p w14:paraId="3AD5A902" w14:textId="77777777" w:rsidR="00CE094B" w:rsidRPr="00C82F6E" w:rsidRDefault="00CE094B" w:rsidP="00CE094B">
            <w:pPr>
              <w:pStyle w:val="Konkurskuratoryjny"/>
            </w:pPr>
            <w:r w:rsidRPr="00C82F6E">
              <w:lastRenderedPageBreak/>
              <w:t xml:space="preserve">II. Najważniejsze elementy polskiego dziedzictwa kulturowego. Uczeń: </w:t>
            </w:r>
          </w:p>
          <w:p w14:paraId="31C18BA4" w14:textId="77777777" w:rsidR="00216E23" w:rsidRDefault="00CE094B" w:rsidP="00CE094B">
            <w:pPr>
              <w:pStyle w:val="Konkurskuratoryjny"/>
            </w:pPr>
            <w:r w:rsidRPr="00C82F6E">
              <w:lastRenderedPageBreak/>
              <w:t xml:space="preserve">1) zna symbole narodowe (barwy, godło, hymn państwowy), najważniejsze święta narodowe i państwowe, potrafi wytłumaczyć ich znaczenie; </w:t>
            </w:r>
            <w:r>
              <w:t xml:space="preserve">[…]. </w:t>
            </w:r>
            <w:r w:rsidRPr="00CB3254">
              <w:t>XVIII. Epoka napoleońska. Uczeń:</w:t>
            </w:r>
            <w:r>
              <w:t xml:space="preserve"> […] </w:t>
            </w:r>
            <w:r w:rsidRPr="00CB3254">
              <w:t>2) ocenia postawy Polaków wobec Napoleona i stosunek Napoleona do sprawy polskiej.</w:t>
            </w:r>
          </w:p>
        </w:tc>
      </w:tr>
      <w:tr w:rsidR="00216E23" w14:paraId="2F6F3C8E" w14:textId="77777777" w:rsidTr="00804643">
        <w:tc>
          <w:tcPr>
            <w:tcW w:w="834" w:type="dxa"/>
            <w:vMerge/>
            <w:vAlign w:val="center"/>
          </w:tcPr>
          <w:p w14:paraId="2F4A989D" w14:textId="77777777" w:rsidR="00216E23" w:rsidRDefault="00216E23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5BCD8DA2" w14:textId="77777777" w:rsidR="00216E23" w:rsidRDefault="00216E23" w:rsidP="00B454CB">
            <w:pPr>
              <w:pStyle w:val="Konkurskuratoryjny"/>
              <w:jc w:val="center"/>
            </w:pPr>
            <w:r>
              <w:t>9.2.</w:t>
            </w:r>
          </w:p>
        </w:tc>
        <w:tc>
          <w:tcPr>
            <w:tcW w:w="4937" w:type="dxa"/>
          </w:tcPr>
          <w:p w14:paraId="77BF6E71" w14:textId="77777777" w:rsidR="00CE094B" w:rsidRDefault="00CE094B" w:rsidP="00CE094B">
            <w:pPr>
              <w:pStyle w:val="Konkurskuratoryjny"/>
            </w:pPr>
            <w:r>
              <w:t>1 – P</w:t>
            </w:r>
          </w:p>
          <w:p w14:paraId="05FCE927" w14:textId="77777777" w:rsidR="00CE094B" w:rsidRDefault="00CE094B" w:rsidP="00CE094B">
            <w:pPr>
              <w:pStyle w:val="Konkurskuratoryjny"/>
            </w:pPr>
            <w:r>
              <w:t>2 – F</w:t>
            </w:r>
          </w:p>
          <w:p w14:paraId="528939A2" w14:textId="77777777" w:rsidR="00CE094B" w:rsidRDefault="00CE094B" w:rsidP="00CE094B">
            <w:pPr>
              <w:pStyle w:val="Konkurskuratoryjny"/>
            </w:pPr>
            <w:r>
              <w:t>3 – F</w:t>
            </w:r>
          </w:p>
          <w:p w14:paraId="7574EC17" w14:textId="77777777" w:rsidR="00216E23" w:rsidRDefault="00CE094B" w:rsidP="00216E23">
            <w:pPr>
              <w:pStyle w:val="Konkurskuratoryjny"/>
            </w:pPr>
            <w:r>
              <w:t>4 – P</w:t>
            </w:r>
          </w:p>
        </w:tc>
        <w:tc>
          <w:tcPr>
            <w:tcW w:w="2284" w:type="dxa"/>
          </w:tcPr>
          <w:p w14:paraId="2192324E" w14:textId="77777777" w:rsidR="00216E23" w:rsidRDefault="00CE094B" w:rsidP="00956F99">
            <w:pPr>
              <w:pStyle w:val="Konkurskuratoryjny"/>
            </w:pPr>
            <w:r>
              <w:t xml:space="preserve">0-4 </w:t>
            </w:r>
            <w:r w:rsidRPr="00753EAF">
              <w:t>(jeden punkt za każdą prawidłową ocenę prawdziwości stwierdzenia)</w:t>
            </w:r>
          </w:p>
        </w:tc>
        <w:tc>
          <w:tcPr>
            <w:tcW w:w="5005" w:type="dxa"/>
            <w:vMerge/>
          </w:tcPr>
          <w:p w14:paraId="00A0AF3C" w14:textId="77777777" w:rsidR="00216E23" w:rsidRDefault="00216E23" w:rsidP="00956F99">
            <w:pPr>
              <w:pStyle w:val="Konkurskuratoryjny"/>
            </w:pPr>
          </w:p>
        </w:tc>
      </w:tr>
      <w:tr w:rsidR="00216E23" w14:paraId="27FC1E16" w14:textId="77777777" w:rsidTr="00804643">
        <w:tc>
          <w:tcPr>
            <w:tcW w:w="834" w:type="dxa"/>
            <w:vMerge w:val="restart"/>
            <w:vAlign w:val="center"/>
          </w:tcPr>
          <w:p w14:paraId="5972F06C" w14:textId="77777777" w:rsidR="00216E23" w:rsidRDefault="00216E23" w:rsidP="00B454CB">
            <w:pPr>
              <w:pStyle w:val="Konkurskuratoryjny"/>
              <w:jc w:val="center"/>
            </w:pPr>
            <w:r>
              <w:t>10.</w:t>
            </w:r>
          </w:p>
        </w:tc>
        <w:tc>
          <w:tcPr>
            <w:tcW w:w="934" w:type="dxa"/>
            <w:vAlign w:val="center"/>
          </w:tcPr>
          <w:p w14:paraId="297E469A" w14:textId="77777777" w:rsidR="00216E23" w:rsidRDefault="00216E23" w:rsidP="00B454CB">
            <w:pPr>
              <w:pStyle w:val="Konkurskuratoryjny"/>
              <w:jc w:val="center"/>
            </w:pPr>
            <w:r>
              <w:t>10.1.</w:t>
            </w:r>
          </w:p>
        </w:tc>
        <w:tc>
          <w:tcPr>
            <w:tcW w:w="4937" w:type="dxa"/>
          </w:tcPr>
          <w:p w14:paraId="6C673831" w14:textId="77777777" w:rsidR="00216E23" w:rsidRDefault="00CE094B" w:rsidP="00216E23">
            <w:pPr>
              <w:pStyle w:val="Konkurskuratoryjny"/>
            </w:pPr>
            <w:r>
              <w:t xml:space="preserve">Parowóz [dopuszczalne: lokomotywa, Rakieta, </w:t>
            </w:r>
            <w:r w:rsidRPr="004C6159">
              <w:t>Rakieta Stephensona</w:t>
            </w:r>
            <w:r>
              <w:t>,</w:t>
            </w:r>
            <w:r w:rsidR="006F5552">
              <w:t xml:space="preserve"> </w:t>
            </w:r>
            <w:proofErr w:type="spellStart"/>
            <w:r w:rsidRPr="004C6159">
              <w:t>Rocket</w:t>
            </w:r>
            <w:proofErr w:type="spellEnd"/>
            <w:r>
              <w:t xml:space="preserve">, </w:t>
            </w:r>
            <w:r w:rsidRPr="004C6159">
              <w:t xml:space="preserve">The </w:t>
            </w:r>
            <w:proofErr w:type="spellStart"/>
            <w:r w:rsidRPr="004C6159">
              <w:t>Rocket</w:t>
            </w:r>
            <w:proofErr w:type="spellEnd"/>
            <w:r>
              <w:t>]</w:t>
            </w:r>
          </w:p>
        </w:tc>
        <w:tc>
          <w:tcPr>
            <w:tcW w:w="2284" w:type="dxa"/>
          </w:tcPr>
          <w:p w14:paraId="4EE39D1F" w14:textId="77777777" w:rsidR="00216E23" w:rsidRDefault="00CE094B" w:rsidP="00216E23">
            <w:pPr>
              <w:pStyle w:val="Konkurskuratoryjny"/>
            </w:pPr>
            <w:r>
              <w:t>0-1 (jeden punkt za zapisanie poprawnej nazwy)</w:t>
            </w:r>
          </w:p>
        </w:tc>
        <w:tc>
          <w:tcPr>
            <w:tcW w:w="5005" w:type="dxa"/>
            <w:vMerge w:val="restart"/>
          </w:tcPr>
          <w:p w14:paraId="0D0F88B4" w14:textId="77777777" w:rsidR="00216E23" w:rsidRDefault="00CE094B" w:rsidP="00CE094B">
            <w:pPr>
              <w:pStyle w:val="Konkurskuratoryjny"/>
            </w:pPr>
            <w:r w:rsidRPr="004E6AA6">
              <w:t xml:space="preserve">XIX. Europa po kongresie wiedeńskim. Uczeń: </w:t>
            </w:r>
            <w:r>
              <w:t xml:space="preserve">[…] </w:t>
            </w:r>
            <w:r w:rsidRPr="004E6AA6">
              <w:t>2) charakteryzuje najważniejsze przejawy rewolucji przemysłowej (wynalazki i ich zastosowania, obszary uprzemysłowienia, zmiany struktur społecznych i warunków życia).</w:t>
            </w:r>
          </w:p>
        </w:tc>
      </w:tr>
      <w:tr w:rsidR="00216E23" w14:paraId="46B3C4EC" w14:textId="77777777" w:rsidTr="00804643">
        <w:tc>
          <w:tcPr>
            <w:tcW w:w="834" w:type="dxa"/>
            <w:vMerge/>
            <w:vAlign w:val="center"/>
          </w:tcPr>
          <w:p w14:paraId="0E1AEA6B" w14:textId="77777777" w:rsidR="00216E23" w:rsidRDefault="00216E23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399FB5BB" w14:textId="77777777" w:rsidR="00216E23" w:rsidRDefault="00216E23" w:rsidP="00B454CB">
            <w:pPr>
              <w:pStyle w:val="Konkurskuratoryjny"/>
              <w:jc w:val="center"/>
            </w:pPr>
            <w:r>
              <w:t>10.2.</w:t>
            </w:r>
          </w:p>
        </w:tc>
        <w:tc>
          <w:tcPr>
            <w:tcW w:w="4937" w:type="dxa"/>
          </w:tcPr>
          <w:p w14:paraId="3F0B9CE0" w14:textId="77777777" w:rsidR="00216E23" w:rsidRDefault="00CE094B" w:rsidP="00216E23">
            <w:pPr>
              <w:pStyle w:val="Konkurskuratoryjny"/>
            </w:pPr>
            <w:r>
              <w:t xml:space="preserve">[George] </w:t>
            </w:r>
            <w:r w:rsidRPr="004C6159">
              <w:t>Stephenson</w:t>
            </w:r>
          </w:p>
        </w:tc>
        <w:tc>
          <w:tcPr>
            <w:tcW w:w="2284" w:type="dxa"/>
          </w:tcPr>
          <w:p w14:paraId="3B8E2454" w14:textId="77777777" w:rsidR="00216E23" w:rsidRDefault="00CE094B" w:rsidP="00216E23">
            <w:pPr>
              <w:pStyle w:val="Konkurskuratoryjny"/>
            </w:pPr>
            <w:r>
              <w:t>0-1 (jeden punkt za zapisanie poprawnego nazwiska)</w:t>
            </w:r>
          </w:p>
        </w:tc>
        <w:tc>
          <w:tcPr>
            <w:tcW w:w="5005" w:type="dxa"/>
            <w:vMerge/>
          </w:tcPr>
          <w:p w14:paraId="57147405" w14:textId="77777777" w:rsidR="00216E23" w:rsidRDefault="00216E23" w:rsidP="00216E23">
            <w:pPr>
              <w:pStyle w:val="Konkurskuratoryjny"/>
            </w:pPr>
          </w:p>
        </w:tc>
      </w:tr>
      <w:tr w:rsidR="00216E23" w14:paraId="2F367D1E" w14:textId="77777777" w:rsidTr="00804643">
        <w:tc>
          <w:tcPr>
            <w:tcW w:w="834" w:type="dxa"/>
            <w:vMerge/>
            <w:vAlign w:val="center"/>
          </w:tcPr>
          <w:p w14:paraId="79967B28" w14:textId="77777777" w:rsidR="00216E23" w:rsidRDefault="00216E23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1CFF9D2D" w14:textId="77777777" w:rsidR="00216E23" w:rsidRDefault="00216E23" w:rsidP="00B454CB">
            <w:pPr>
              <w:pStyle w:val="Konkurskuratoryjny"/>
              <w:jc w:val="center"/>
            </w:pPr>
            <w:r>
              <w:t>10.3.</w:t>
            </w:r>
          </w:p>
        </w:tc>
        <w:tc>
          <w:tcPr>
            <w:tcW w:w="4937" w:type="dxa"/>
          </w:tcPr>
          <w:p w14:paraId="153D93B4" w14:textId="77777777" w:rsidR="00216E23" w:rsidRDefault="00CE094B" w:rsidP="00216E23">
            <w:pPr>
              <w:pStyle w:val="Konkurskuratoryjny"/>
            </w:pPr>
            <w:r>
              <w:t>B</w:t>
            </w:r>
          </w:p>
        </w:tc>
        <w:tc>
          <w:tcPr>
            <w:tcW w:w="2284" w:type="dxa"/>
          </w:tcPr>
          <w:p w14:paraId="76581763" w14:textId="77777777" w:rsidR="00216E23" w:rsidRDefault="00CE094B" w:rsidP="00216E23">
            <w:pPr>
              <w:pStyle w:val="Konkurskuratoryjny"/>
            </w:pPr>
            <w:r>
              <w:t>0-1 (jeden punkt za zaznaczenie poprawnej odpowiedzi)</w:t>
            </w:r>
          </w:p>
        </w:tc>
        <w:tc>
          <w:tcPr>
            <w:tcW w:w="5005" w:type="dxa"/>
            <w:vMerge/>
          </w:tcPr>
          <w:p w14:paraId="2C86173E" w14:textId="77777777" w:rsidR="00216E23" w:rsidRDefault="00216E23" w:rsidP="00216E23">
            <w:pPr>
              <w:pStyle w:val="Konkurskuratoryjny"/>
            </w:pPr>
          </w:p>
        </w:tc>
      </w:tr>
      <w:tr w:rsidR="00804643" w14:paraId="11309C44" w14:textId="77777777" w:rsidTr="00804643">
        <w:tc>
          <w:tcPr>
            <w:tcW w:w="1768" w:type="dxa"/>
            <w:gridSpan w:val="2"/>
            <w:vAlign w:val="center"/>
          </w:tcPr>
          <w:p w14:paraId="586AA856" w14:textId="77777777" w:rsidR="00804643" w:rsidRDefault="00804643" w:rsidP="00B454CB">
            <w:pPr>
              <w:pStyle w:val="Konkurskuratoryjny"/>
              <w:jc w:val="center"/>
            </w:pPr>
            <w:r>
              <w:lastRenderedPageBreak/>
              <w:t>11.</w:t>
            </w:r>
          </w:p>
        </w:tc>
        <w:tc>
          <w:tcPr>
            <w:tcW w:w="4937" w:type="dxa"/>
          </w:tcPr>
          <w:p w14:paraId="0EC8CD2D" w14:textId="77777777" w:rsidR="00804643" w:rsidRDefault="00804643" w:rsidP="00804643">
            <w:pPr>
              <w:pStyle w:val="Konkurskuratoryjny"/>
            </w:pPr>
            <w:r>
              <w:t>1-A</w:t>
            </w:r>
          </w:p>
          <w:p w14:paraId="4873FA55" w14:textId="77777777" w:rsidR="00804643" w:rsidRDefault="00804643" w:rsidP="00804643">
            <w:pPr>
              <w:pStyle w:val="Konkurskuratoryjny"/>
            </w:pPr>
            <w:r>
              <w:t>2-C</w:t>
            </w:r>
          </w:p>
          <w:p w14:paraId="2457778E" w14:textId="77777777" w:rsidR="00804643" w:rsidRDefault="00804643" w:rsidP="00804643">
            <w:pPr>
              <w:pStyle w:val="Konkurskuratoryjny"/>
            </w:pPr>
            <w:r>
              <w:t>3-A</w:t>
            </w:r>
          </w:p>
          <w:p w14:paraId="4A9252E9" w14:textId="77777777" w:rsidR="00804643" w:rsidRDefault="00804643" w:rsidP="00804643">
            <w:pPr>
              <w:pStyle w:val="Konkurskuratoryjny"/>
            </w:pPr>
            <w:r>
              <w:t>4-B</w:t>
            </w:r>
          </w:p>
          <w:p w14:paraId="6A8383B1" w14:textId="77777777" w:rsidR="00804643" w:rsidRDefault="00804643" w:rsidP="00804643">
            <w:pPr>
              <w:pStyle w:val="Konkurskuratoryjny"/>
            </w:pPr>
            <w:r>
              <w:t>5-B</w:t>
            </w:r>
          </w:p>
          <w:p w14:paraId="52600F57" w14:textId="77777777" w:rsidR="00804643" w:rsidRDefault="00804643" w:rsidP="00804643">
            <w:pPr>
              <w:pStyle w:val="Konkurskuratoryjny"/>
            </w:pPr>
            <w:r>
              <w:t>6-C</w:t>
            </w:r>
          </w:p>
          <w:p w14:paraId="4A3967FA" w14:textId="77777777" w:rsidR="00804643" w:rsidRDefault="00804643" w:rsidP="00804643">
            <w:pPr>
              <w:pStyle w:val="Konkurskuratoryjny"/>
            </w:pPr>
            <w:r>
              <w:t>7-A</w:t>
            </w:r>
          </w:p>
          <w:p w14:paraId="1756C6D4" w14:textId="77777777" w:rsidR="00804643" w:rsidRPr="00804643" w:rsidRDefault="00804643" w:rsidP="00804643">
            <w:pPr>
              <w:pStyle w:val="Konkurskuratoryjny"/>
            </w:pPr>
            <w:r>
              <w:t>8-C</w:t>
            </w:r>
          </w:p>
        </w:tc>
        <w:tc>
          <w:tcPr>
            <w:tcW w:w="2284" w:type="dxa"/>
          </w:tcPr>
          <w:p w14:paraId="771660CB" w14:textId="77777777" w:rsidR="00804643" w:rsidRDefault="00804643" w:rsidP="00956F99">
            <w:pPr>
              <w:pStyle w:val="Konkurskuratoryjny"/>
            </w:pPr>
            <w:r w:rsidRPr="00753EAF">
              <w:t>0-</w:t>
            </w:r>
            <w:r>
              <w:t>8</w:t>
            </w:r>
            <w:r w:rsidRPr="00753EAF">
              <w:t xml:space="preserve"> (po jednym punkcie za wskazanie poprawnego uzupełnienia poszczególnych luk)</w:t>
            </w:r>
          </w:p>
        </w:tc>
        <w:tc>
          <w:tcPr>
            <w:tcW w:w="5005" w:type="dxa"/>
          </w:tcPr>
          <w:p w14:paraId="308C4B46" w14:textId="77777777" w:rsidR="00804643" w:rsidRPr="00804643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4BE0">
              <w:rPr>
                <w:rFonts w:ascii="Arial" w:hAnsi="Arial" w:cs="Arial"/>
                <w:sz w:val="24"/>
                <w:szCs w:val="24"/>
              </w:rPr>
              <w:t xml:space="preserve">XX. Ziemie polskie w latach 1815–1848. Uczeń: 1) charakteryzuje okres konstytucyjny Królestwa Polskiego – ustrój </w:t>
            </w:r>
            <w:r>
              <w:rPr>
                <w:rFonts w:ascii="Arial" w:hAnsi="Arial" w:cs="Arial"/>
                <w:sz w:val="24"/>
                <w:szCs w:val="24"/>
              </w:rPr>
              <w:t>[…].</w:t>
            </w:r>
          </w:p>
        </w:tc>
      </w:tr>
      <w:tr w:rsidR="00FA43D7" w14:paraId="564A6F0F" w14:textId="77777777" w:rsidTr="00804643">
        <w:tc>
          <w:tcPr>
            <w:tcW w:w="1768" w:type="dxa"/>
            <w:gridSpan w:val="2"/>
            <w:vAlign w:val="center"/>
          </w:tcPr>
          <w:p w14:paraId="10E79C65" w14:textId="77777777" w:rsidR="00FA43D7" w:rsidRDefault="00FA43D7" w:rsidP="00B454CB">
            <w:pPr>
              <w:pStyle w:val="Konkurskuratoryjny"/>
              <w:jc w:val="center"/>
            </w:pPr>
            <w:r>
              <w:t>12.</w:t>
            </w:r>
          </w:p>
        </w:tc>
        <w:tc>
          <w:tcPr>
            <w:tcW w:w="4937" w:type="dxa"/>
          </w:tcPr>
          <w:p w14:paraId="2067914E" w14:textId="77777777" w:rsidR="00804643" w:rsidRPr="00114A5F" w:rsidRDefault="00804643" w:rsidP="00804643">
            <w:pPr>
              <w:pStyle w:val="Konkurskuratoryjny"/>
              <w:rPr>
                <w:lang w:val="en-US"/>
              </w:rPr>
            </w:pPr>
            <w:r w:rsidRPr="00114A5F">
              <w:rPr>
                <w:lang w:val="en-US"/>
              </w:rPr>
              <w:t xml:space="preserve">A. [Joachim] </w:t>
            </w:r>
            <w:proofErr w:type="spellStart"/>
            <w:r w:rsidRPr="00114A5F">
              <w:rPr>
                <w:lang w:val="en-US"/>
              </w:rPr>
              <w:t>Lelewel</w:t>
            </w:r>
            <w:proofErr w:type="spellEnd"/>
          </w:p>
          <w:p w14:paraId="403E232B" w14:textId="77777777" w:rsidR="00804643" w:rsidRPr="00114A5F" w:rsidRDefault="00804643" w:rsidP="00804643">
            <w:pPr>
              <w:pStyle w:val="Konkurskuratoryjny"/>
              <w:rPr>
                <w:lang w:val="en-US"/>
              </w:rPr>
            </w:pPr>
            <w:r w:rsidRPr="00114A5F">
              <w:rPr>
                <w:lang w:val="en-US"/>
              </w:rPr>
              <w:t xml:space="preserve">B. [Roman] </w:t>
            </w:r>
            <w:proofErr w:type="spellStart"/>
            <w:r w:rsidRPr="00114A5F">
              <w:rPr>
                <w:lang w:val="en-US"/>
              </w:rPr>
              <w:t>Dmowski</w:t>
            </w:r>
            <w:proofErr w:type="spellEnd"/>
          </w:p>
          <w:p w14:paraId="2AD80D8D" w14:textId="77777777" w:rsidR="00804643" w:rsidRDefault="00804643" w:rsidP="00804643">
            <w:pPr>
              <w:pStyle w:val="Konkurskuratoryjny"/>
            </w:pPr>
            <w:r>
              <w:t>C. [Aleksander] Wielopolski</w:t>
            </w:r>
          </w:p>
          <w:p w14:paraId="3D8CA766" w14:textId="77777777" w:rsidR="00804643" w:rsidRDefault="00804643" w:rsidP="00804643">
            <w:pPr>
              <w:pStyle w:val="Konkurskuratoryjny"/>
            </w:pPr>
            <w:r>
              <w:t>D. [Gabriel] Narutowicz</w:t>
            </w:r>
          </w:p>
          <w:p w14:paraId="57FED157" w14:textId="77777777" w:rsidR="00804643" w:rsidRDefault="00804643" w:rsidP="00804643">
            <w:pPr>
              <w:pStyle w:val="Konkurskuratoryjny"/>
            </w:pPr>
            <w:r>
              <w:t>E. [Adam Jerzy] Czartoryski</w:t>
            </w:r>
          </w:p>
          <w:p w14:paraId="65B1D5EA" w14:textId="77777777" w:rsidR="00804643" w:rsidRDefault="00804643" w:rsidP="00804643">
            <w:pPr>
              <w:pStyle w:val="Konkurskuratoryjny"/>
            </w:pPr>
            <w:r>
              <w:t>F. [Ksawery] Drucki-Lubecki</w:t>
            </w:r>
          </w:p>
          <w:p w14:paraId="72684DA4" w14:textId="77777777" w:rsidR="00804643" w:rsidRDefault="00804643" w:rsidP="00804643">
            <w:pPr>
              <w:pStyle w:val="Konkurskuratoryjny"/>
            </w:pPr>
            <w:r>
              <w:t>G. [Bolesław] Limanowski</w:t>
            </w:r>
          </w:p>
          <w:p w14:paraId="26779267" w14:textId="77777777" w:rsidR="00804643" w:rsidRDefault="00804643" w:rsidP="00804643">
            <w:pPr>
              <w:pStyle w:val="Konkurskuratoryjny"/>
            </w:pPr>
            <w:r>
              <w:t>H. [Szymon] Konarski</w:t>
            </w:r>
          </w:p>
          <w:p w14:paraId="54383CC7" w14:textId="77777777" w:rsidR="00FA43D7" w:rsidRPr="00804643" w:rsidRDefault="00804643" w:rsidP="00804643">
            <w:pPr>
              <w:pStyle w:val="Konkurskuratoryjny"/>
            </w:pPr>
            <w:r>
              <w:t>I. [Romuald] Traugutt</w:t>
            </w:r>
          </w:p>
        </w:tc>
        <w:tc>
          <w:tcPr>
            <w:tcW w:w="2284" w:type="dxa"/>
          </w:tcPr>
          <w:p w14:paraId="0C808373" w14:textId="77777777" w:rsidR="00FA43D7" w:rsidRDefault="00804643" w:rsidP="00C03DD0">
            <w:pPr>
              <w:pStyle w:val="Konkurskuratoryjny"/>
            </w:pPr>
            <w:r>
              <w:t>0-9 (jeden punkt za każde prawidłowo zapisane nazwisko)</w:t>
            </w:r>
          </w:p>
        </w:tc>
        <w:tc>
          <w:tcPr>
            <w:tcW w:w="5005" w:type="dxa"/>
          </w:tcPr>
          <w:p w14:paraId="393F8E7F" w14:textId="77777777" w:rsidR="00FA43D7" w:rsidRPr="00804643" w:rsidRDefault="00804643" w:rsidP="00804643">
            <w:pPr>
              <w:pStyle w:val="Konkurskuratoryjny"/>
            </w:pPr>
            <w:r>
              <w:t xml:space="preserve">XX. Ziemie polskie w latach 1815–1848. Uczeń: 1) charakteryzuje okres konstytucyjny Królestwa Polskiego – ustrój, osiągnięcia w gospodarce, kulturze i edukacji; </w:t>
            </w:r>
            <w:r w:rsidRPr="0012535B">
              <w:t xml:space="preserve">2) przedstawia przyczyny wybuchu powstania listopadowego, charakter zmagań i następstwa powstania; </w:t>
            </w:r>
            <w:r>
              <w:t xml:space="preserve">[…] </w:t>
            </w:r>
            <w:r w:rsidRPr="00EB2DB1">
              <w:t>4) charakteryzuje znaczenie Wielkiej Emigracji</w:t>
            </w:r>
            <w:r>
              <w:t xml:space="preserve">.XXI. Powstanie styczniowe. Uczeń: 1) omawia pośrednie i bezpośrednie przyczyny powstania; </w:t>
            </w:r>
            <w:r w:rsidRPr="00486715">
              <w:t>2) dokonuje charakterystyki działań powstańczych</w:t>
            </w:r>
            <w:r>
              <w:t xml:space="preserve"> […]</w:t>
            </w:r>
            <w:r w:rsidRPr="00486715">
              <w:t>;</w:t>
            </w:r>
            <w:r>
              <w:t xml:space="preserve"> […] </w:t>
            </w:r>
            <w:r w:rsidRPr="009B6AEC">
              <w:t xml:space="preserve">XXIII. Ziemie polskie pod zaborami w II </w:t>
            </w:r>
            <w:r w:rsidRPr="009B6AEC">
              <w:lastRenderedPageBreak/>
              <w:t>połowie XIX i na początku XX w. Uczeń:</w:t>
            </w:r>
            <w:r>
              <w:t xml:space="preserve"> […] </w:t>
            </w:r>
            <w:r w:rsidRPr="009B6AEC">
              <w:t>4) omawia główne założenia nowoczesnych ruchów politycznych (socjalizm, ruch ludowy, ruch narodowy);</w:t>
            </w:r>
            <w:r>
              <w:t xml:space="preserve"> […]. </w:t>
            </w:r>
            <w:r w:rsidRPr="00330A72">
              <w:t>XXVIII. II Rzeczpospolita w latach 1921–1939. Uczeń:</w:t>
            </w:r>
            <w:r>
              <w:t xml:space="preserve"> […] </w:t>
            </w:r>
            <w:r w:rsidRPr="00330A72">
              <w:t>2) charakteryzuje ustrój polityczny Polski na podstawie konstytucji marcowej z 1921 r.;</w:t>
            </w:r>
            <w:r>
              <w:t xml:space="preserve"> […].</w:t>
            </w:r>
          </w:p>
        </w:tc>
      </w:tr>
      <w:tr w:rsidR="00804643" w14:paraId="38D83F79" w14:textId="77777777" w:rsidTr="00804643">
        <w:tc>
          <w:tcPr>
            <w:tcW w:w="1768" w:type="dxa"/>
            <w:gridSpan w:val="2"/>
            <w:vAlign w:val="center"/>
          </w:tcPr>
          <w:p w14:paraId="009372E3" w14:textId="77777777" w:rsidR="00804643" w:rsidRDefault="00804643" w:rsidP="00B454CB">
            <w:pPr>
              <w:pStyle w:val="Konkurskuratoryjny"/>
              <w:jc w:val="center"/>
            </w:pPr>
            <w:r>
              <w:lastRenderedPageBreak/>
              <w:t>13.</w:t>
            </w:r>
          </w:p>
        </w:tc>
        <w:tc>
          <w:tcPr>
            <w:tcW w:w="4937" w:type="dxa"/>
          </w:tcPr>
          <w:p w14:paraId="33AB192D" w14:textId="77777777" w:rsidR="00804643" w:rsidRDefault="00804643" w:rsidP="00804643">
            <w:pPr>
              <w:pStyle w:val="Konkurskuratoryjny"/>
            </w:pPr>
            <w:r w:rsidRPr="003751EE">
              <w:t>1.</w:t>
            </w:r>
            <w:r>
              <w:t xml:space="preserve"> B</w:t>
            </w:r>
          </w:p>
          <w:p w14:paraId="45F19B5B" w14:textId="77777777" w:rsidR="00804643" w:rsidRDefault="00804643" w:rsidP="00804643">
            <w:pPr>
              <w:pStyle w:val="Konkurskuratoryjny"/>
            </w:pPr>
            <w:r>
              <w:t>2. B</w:t>
            </w:r>
          </w:p>
          <w:p w14:paraId="60E1C664" w14:textId="77777777" w:rsidR="00804643" w:rsidRDefault="00804643" w:rsidP="00804643">
            <w:pPr>
              <w:pStyle w:val="Konkurskuratoryjny"/>
            </w:pPr>
            <w:r>
              <w:t>3. A</w:t>
            </w:r>
          </w:p>
          <w:p w14:paraId="5084C1B2" w14:textId="77777777" w:rsidR="00804643" w:rsidRDefault="00804643" w:rsidP="00804643">
            <w:pPr>
              <w:pStyle w:val="Konkurskuratoryjny"/>
            </w:pPr>
            <w:r>
              <w:t>4. B</w:t>
            </w:r>
          </w:p>
          <w:p w14:paraId="10079B90" w14:textId="77777777" w:rsidR="00804643" w:rsidRDefault="00804643" w:rsidP="00804643">
            <w:pPr>
              <w:pStyle w:val="Konkurskuratoryjny"/>
            </w:pPr>
            <w:r>
              <w:t>5. A</w:t>
            </w:r>
          </w:p>
          <w:p w14:paraId="0EE7AB3F" w14:textId="77777777" w:rsidR="00804643" w:rsidRDefault="00804643" w:rsidP="00F62534">
            <w:pPr>
              <w:pStyle w:val="Konkurskuratoryjny"/>
            </w:pPr>
            <w:r>
              <w:t>6. C</w:t>
            </w:r>
          </w:p>
        </w:tc>
        <w:tc>
          <w:tcPr>
            <w:tcW w:w="2284" w:type="dxa"/>
          </w:tcPr>
          <w:p w14:paraId="68A151BF" w14:textId="77777777" w:rsidR="00804643" w:rsidRDefault="00804643" w:rsidP="00F62534">
            <w:pPr>
              <w:pStyle w:val="Konkurskuratoryjny"/>
            </w:pPr>
            <w:r>
              <w:t>0-6 (jeden punkt za każde prawidłowo oznaczone zakończenie zdania)</w:t>
            </w:r>
          </w:p>
        </w:tc>
        <w:tc>
          <w:tcPr>
            <w:tcW w:w="5005" w:type="dxa"/>
          </w:tcPr>
          <w:p w14:paraId="0FC9FFA1" w14:textId="77777777" w:rsidR="00804643" w:rsidRPr="00BD3908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908">
              <w:rPr>
                <w:rFonts w:ascii="Arial" w:hAnsi="Arial" w:cs="Arial"/>
                <w:sz w:val="24"/>
                <w:szCs w:val="24"/>
              </w:rPr>
              <w:t>Maria Skłodowska-Curie i jej lata najmłodsze. "Od początku chciała być najlepsza"</w:t>
            </w:r>
            <w:r>
              <w:rPr>
                <w:rFonts w:ascii="Arial" w:hAnsi="Arial" w:cs="Arial"/>
                <w:sz w:val="24"/>
                <w:szCs w:val="24"/>
              </w:rPr>
              <w:t xml:space="preserve"> (uczestników obowiązuje znajomość tekstu głównego)</w:t>
            </w:r>
          </w:p>
          <w:p w14:paraId="536084E6" w14:textId="77777777" w:rsidR="00804643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908">
              <w:rPr>
                <w:rFonts w:ascii="Arial" w:hAnsi="Arial" w:cs="Arial"/>
                <w:sz w:val="24"/>
                <w:szCs w:val="24"/>
              </w:rPr>
              <w:t xml:space="preserve">Dostęp: </w:t>
            </w:r>
            <w:r w:rsidRPr="00804643">
              <w:rPr>
                <w:rFonts w:ascii="Arial" w:hAnsi="Arial" w:cs="Arial"/>
                <w:sz w:val="24"/>
                <w:szCs w:val="24"/>
              </w:rPr>
              <w:t>https://www.polskieradio.pl/39/156/</w:t>
            </w:r>
          </w:p>
          <w:p w14:paraId="38D75B59" w14:textId="77777777" w:rsidR="00804643" w:rsidRPr="00804643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46CF">
              <w:rPr>
                <w:rFonts w:ascii="Arial" w:hAnsi="Arial" w:cs="Arial"/>
                <w:sz w:val="24"/>
                <w:szCs w:val="24"/>
              </w:rPr>
              <w:t>Artykul/3065349,Maria-SklodowskaCurie-i-jej-lata-najmlodsze-Od-poczatku-chciala-byc-najlepsza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04643" w14:paraId="488A7F10" w14:textId="77777777" w:rsidTr="00804643">
        <w:tc>
          <w:tcPr>
            <w:tcW w:w="1768" w:type="dxa"/>
            <w:gridSpan w:val="2"/>
            <w:vAlign w:val="center"/>
          </w:tcPr>
          <w:p w14:paraId="5B07CC23" w14:textId="77777777" w:rsidR="00804643" w:rsidRDefault="00804643" w:rsidP="00B454CB">
            <w:pPr>
              <w:pStyle w:val="Konkurskuratoryjny"/>
              <w:jc w:val="center"/>
            </w:pPr>
            <w:r>
              <w:t>14.</w:t>
            </w:r>
          </w:p>
        </w:tc>
        <w:tc>
          <w:tcPr>
            <w:tcW w:w="4937" w:type="dxa"/>
          </w:tcPr>
          <w:p w14:paraId="552F49FB" w14:textId="77777777" w:rsidR="00804643" w:rsidRDefault="00804643" w:rsidP="00804643">
            <w:pPr>
              <w:pStyle w:val="Konkurskuratoryjny"/>
            </w:pPr>
            <w:r>
              <w:t>Chopin: A, B, E, F</w:t>
            </w:r>
          </w:p>
          <w:p w14:paraId="12361846" w14:textId="77777777" w:rsidR="00804643" w:rsidRDefault="00804643" w:rsidP="00804643">
            <w:pPr>
              <w:pStyle w:val="Konkurskuratoryjny"/>
            </w:pPr>
            <w:r>
              <w:t>Piłsudski: A, C, D, G</w:t>
            </w:r>
          </w:p>
        </w:tc>
        <w:tc>
          <w:tcPr>
            <w:tcW w:w="2284" w:type="dxa"/>
          </w:tcPr>
          <w:p w14:paraId="404DF319" w14:textId="77777777" w:rsidR="00804643" w:rsidRDefault="00804643" w:rsidP="00C03DD0">
            <w:pPr>
              <w:pStyle w:val="Konkurskuratoryjny"/>
            </w:pPr>
            <w:r>
              <w:t xml:space="preserve">0-2 (jeden punkt za przypisanie wszystkich właściwych liter odpowiadających </w:t>
            </w:r>
            <w:r>
              <w:lastRenderedPageBreak/>
              <w:t>fragmentom biografii danej postaci)</w:t>
            </w:r>
          </w:p>
        </w:tc>
        <w:tc>
          <w:tcPr>
            <w:tcW w:w="5005" w:type="dxa"/>
          </w:tcPr>
          <w:p w14:paraId="0973CC5E" w14:textId="77777777" w:rsidR="00804643" w:rsidRPr="00BD3908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908">
              <w:rPr>
                <w:rFonts w:ascii="Arial" w:hAnsi="Arial" w:cs="Arial"/>
                <w:sz w:val="24"/>
                <w:szCs w:val="24"/>
              </w:rPr>
              <w:lastRenderedPageBreak/>
              <w:t>Dzieciństwo Fryderyka Chopina</w:t>
            </w:r>
          </w:p>
          <w:p w14:paraId="3A73F429" w14:textId="77777777" w:rsidR="00804643" w:rsidRPr="00BD3908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908">
              <w:rPr>
                <w:rFonts w:ascii="Arial" w:hAnsi="Arial" w:cs="Arial"/>
                <w:sz w:val="24"/>
                <w:szCs w:val="24"/>
              </w:rPr>
              <w:t xml:space="preserve">Dostęp: </w:t>
            </w:r>
            <w:r w:rsidRPr="00D66BAD">
              <w:rPr>
                <w:rFonts w:ascii="Arial" w:hAnsi="Arial" w:cs="Arial"/>
                <w:sz w:val="24"/>
                <w:szCs w:val="24"/>
              </w:rPr>
              <w:t>https://youtu.be/rCR-yAsV2nE?si=PImjqsn0k9tNAlEH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6AA3B6" w14:textId="77777777" w:rsidR="00804643" w:rsidRPr="00BD3908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908">
              <w:rPr>
                <w:rFonts w:ascii="Arial" w:hAnsi="Arial" w:cs="Arial"/>
                <w:sz w:val="24"/>
                <w:szCs w:val="24"/>
              </w:rPr>
              <w:t xml:space="preserve">Piłsudski chronologicznie. Czy zastanawialiście się, co robił Marszałek, </w:t>
            </w:r>
            <w:r w:rsidRPr="00BD3908">
              <w:rPr>
                <w:rFonts w:ascii="Arial" w:hAnsi="Arial" w:cs="Arial"/>
                <w:sz w:val="24"/>
                <w:szCs w:val="24"/>
              </w:rPr>
              <w:lastRenderedPageBreak/>
              <w:t>kiedy był w Waszym wieku?</w:t>
            </w:r>
            <w:r>
              <w:rPr>
                <w:rFonts w:ascii="Arial" w:hAnsi="Arial" w:cs="Arial"/>
                <w:sz w:val="24"/>
                <w:szCs w:val="24"/>
              </w:rPr>
              <w:t xml:space="preserve"> (uczestników obowiązuje zakres kalendarium do </w:t>
            </w:r>
            <w:r w:rsidRPr="004E405F">
              <w:rPr>
                <w:rFonts w:ascii="Arial" w:hAnsi="Arial" w:cs="Arial"/>
                <w:sz w:val="24"/>
                <w:szCs w:val="24"/>
              </w:rPr>
              <w:t>20 marca 1887 roku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173649" w14:textId="77777777" w:rsidR="00804643" w:rsidRPr="00804643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D3908">
              <w:rPr>
                <w:rFonts w:ascii="Arial" w:hAnsi="Arial" w:cs="Arial"/>
                <w:sz w:val="24"/>
                <w:szCs w:val="24"/>
              </w:rPr>
              <w:t xml:space="preserve">Dostęp: </w:t>
            </w:r>
            <w:r w:rsidRPr="00D66BAD">
              <w:rPr>
                <w:rFonts w:ascii="Arial" w:hAnsi="Arial" w:cs="Arial"/>
                <w:sz w:val="24"/>
                <w:szCs w:val="24"/>
              </w:rPr>
              <w:t>https://mwb.com.pl/pilsudskichronologicznie/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04643" w14:paraId="40384C0F" w14:textId="77777777" w:rsidTr="00804643">
        <w:tc>
          <w:tcPr>
            <w:tcW w:w="834" w:type="dxa"/>
            <w:vMerge w:val="restart"/>
            <w:vAlign w:val="center"/>
          </w:tcPr>
          <w:p w14:paraId="04395BE9" w14:textId="77777777" w:rsidR="00804643" w:rsidRDefault="00804643" w:rsidP="00B454CB">
            <w:pPr>
              <w:pStyle w:val="Konkurskuratoryjny"/>
              <w:jc w:val="center"/>
            </w:pPr>
            <w:r>
              <w:lastRenderedPageBreak/>
              <w:t>15.</w:t>
            </w:r>
          </w:p>
        </w:tc>
        <w:tc>
          <w:tcPr>
            <w:tcW w:w="934" w:type="dxa"/>
            <w:vAlign w:val="center"/>
          </w:tcPr>
          <w:p w14:paraId="2787BDFB" w14:textId="77777777" w:rsidR="00804643" w:rsidRDefault="00804643" w:rsidP="00B454CB">
            <w:pPr>
              <w:pStyle w:val="Konkurskuratoryjny"/>
              <w:jc w:val="center"/>
            </w:pPr>
            <w:r>
              <w:t>15.1.</w:t>
            </w:r>
          </w:p>
        </w:tc>
        <w:tc>
          <w:tcPr>
            <w:tcW w:w="4937" w:type="dxa"/>
          </w:tcPr>
          <w:p w14:paraId="1D9012D6" w14:textId="77777777" w:rsidR="00804643" w:rsidRPr="00385D5D" w:rsidRDefault="00804643" w:rsidP="008046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5D5D">
              <w:rPr>
                <w:rFonts w:ascii="Arial" w:hAnsi="Arial" w:cs="Arial"/>
                <w:sz w:val="24"/>
                <w:szCs w:val="24"/>
              </w:rPr>
              <w:t>A.1938</w:t>
            </w:r>
          </w:p>
          <w:p w14:paraId="3B2F6E9D" w14:textId="77777777" w:rsidR="00804643" w:rsidRPr="00385D5D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Pr="00385D5D">
              <w:rPr>
                <w:rFonts w:ascii="Arial" w:hAnsi="Arial" w:cs="Arial"/>
                <w:sz w:val="24"/>
                <w:szCs w:val="24"/>
              </w:rPr>
              <w:t>1921</w:t>
            </w:r>
          </w:p>
          <w:p w14:paraId="25B352D4" w14:textId="77777777" w:rsidR="00804643" w:rsidRPr="00385D5D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385D5D">
              <w:rPr>
                <w:rFonts w:ascii="Arial" w:hAnsi="Arial" w:cs="Arial"/>
                <w:sz w:val="24"/>
                <w:szCs w:val="24"/>
              </w:rPr>
              <w:t>1916</w:t>
            </w:r>
          </w:p>
          <w:p w14:paraId="6B7D6807" w14:textId="77777777" w:rsidR="00804643" w:rsidRPr="00385D5D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Pr="00385D5D">
              <w:rPr>
                <w:rFonts w:ascii="Arial" w:hAnsi="Arial" w:cs="Arial"/>
                <w:sz w:val="24"/>
                <w:szCs w:val="24"/>
              </w:rPr>
              <w:t>1918</w:t>
            </w:r>
          </w:p>
          <w:p w14:paraId="450CCCA7" w14:textId="77777777" w:rsidR="00804643" w:rsidRPr="00804643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</w:t>
            </w:r>
            <w:r w:rsidRPr="00385D5D">
              <w:rPr>
                <w:rFonts w:ascii="Arial" w:hAnsi="Arial" w:cs="Arial"/>
                <w:sz w:val="24"/>
                <w:szCs w:val="24"/>
              </w:rPr>
              <w:t>1926</w:t>
            </w:r>
          </w:p>
        </w:tc>
        <w:tc>
          <w:tcPr>
            <w:tcW w:w="2284" w:type="dxa"/>
          </w:tcPr>
          <w:p w14:paraId="1714031A" w14:textId="77777777" w:rsidR="00804643" w:rsidRPr="00804643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0-5 (jeden punkt za każdą prawidłowo podaną datę roczną)</w:t>
            </w:r>
          </w:p>
        </w:tc>
        <w:tc>
          <w:tcPr>
            <w:tcW w:w="5005" w:type="dxa"/>
            <w:vMerge w:val="restart"/>
          </w:tcPr>
          <w:p w14:paraId="75C7CD84" w14:textId="77777777" w:rsidR="00804643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4218">
              <w:rPr>
                <w:rFonts w:ascii="Arial" w:hAnsi="Arial" w:cs="Arial"/>
                <w:sz w:val="24"/>
                <w:szCs w:val="24"/>
              </w:rPr>
              <w:t xml:space="preserve">XXV. Sprawa polska w czasie I wojny światowej. Uczeń: 1) charakteryzuje stosunek mocarstw do sprawy polskiej w przededniu i podczas wojny; </w:t>
            </w:r>
            <w:r>
              <w:rPr>
                <w:rFonts w:ascii="Arial" w:hAnsi="Arial" w:cs="Arial"/>
                <w:sz w:val="24"/>
                <w:szCs w:val="24"/>
              </w:rPr>
              <w:t xml:space="preserve">[…]. </w:t>
            </w:r>
            <w:r w:rsidRPr="00844BE0">
              <w:rPr>
                <w:rFonts w:ascii="Arial" w:hAnsi="Arial" w:cs="Arial"/>
                <w:sz w:val="24"/>
                <w:szCs w:val="24"/>
              </w:rPr>
              <w:t xml:space="preserve">XXVII. Odrodzenie państwa polskiego po I wojnie światowej. Uczeń: 1) omawia formowanie się centralnego ośrodka władzy państwowej;2) przedstawia proces kształtowania się granic (decyzje wersalskie, powstanie wielkopolskie, powstania śląskie, plebiscyty); </w:t>
            </w:r>
          </w:p>
          <w:p w14:paraId="0D242F53" w14:textId="77777777" w:rsidR="00804643" w:rsidRPr="00804643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[…]. </w:t>
            </w:r>
            <w:r w:rsidRPr="00844BE0">
              <w:rPr>
                <w:rFonts w:ascii="Arial" w:hAnsi="Arial" w:cs="Arial"/>
                <w:sz w:val="24"/>
                <w:szCs w:val="24"/>
              </w:rPr>
              <w:t xml:space="preserve">XXVIII. II Rzeczpospolita w latach 1921–1939. Uczeń: </w:t>
            </w:r>
            <w:r>
              <w:rPr>
                <w:rFonts w:ascii="Arial" w:hAnsi="Arial" w:cs="Arial"/>
                <w:sz w:val="24"/>
                <w:szCs w:val="24"/>
              </w:rPr>
              <w:t xml:space="preserve">[…] </w:t>
            </w:r>
            <w:r w:rsidRPr="00844BE0">
              <w:rPr>
                <w:rFonts w:ascii="Arial" w:hAnsi="Arial" w:cs="Arial"/>
                <w:sz w:val="24"/>
                <w:szCs w:val="24"/>
              </w:rPr>
              <w:t xml:space="preserve">3) omawia kryzys demokracji parlamentarnej w Polsce – przyczyny i skutki przewrotu majowego; </w:t>
            </w:r>
            <w:r>
              <w:rPr>
                <w:rFonts w:ascii="Arial" w:hAnsi="Arial" w:cs="Arial"/>
                <w:sz w:val="24"/>
                <w:szCs w:val="24"/>
              </w:rPr>
              <w:t xml:space="preserve"> […]. </w:t>
            </w:r>
            <w:r w:rsidRPr="00AC16B6">
              <w:rPr>
                <w:rFonts w:ascii="Arial" w:hAnsi="Arial" w:cs="Arial"/>
                <w:sz w:val="24"/>
                <w:szCs w:val="24"/>
              </w:rPr>
              <w:t xml:space="preserve">XXX. Droga do wojny. Uczeń: </w:t>
            </w:r>
            <w:r>
              <w:rPr>
                <w:rFonts w:ascii="Arial" w:hAnsi="Arial" w:cs="Arial"/>
                <w:sz w:val="24"/>
                <w:szCs w:val="24"/>
              </w:rPr>
              <w:t xml:space="preserve">[…] </w:t>
            </w:r>
            <w:r w:rsidRPr="00AC16B6">
              <w:rPr>
                <w:rFonts w:ascii="Arial" w:hAnsi="Arial" w:cs="Arial"/>
                <w:sz w:val="24"/>
                <w:szCs w:val="24"/>
              </w:rPr>
              <w:t xml:space="preserve">2) charakteryzuje politykę ustępstw Zachodu </w:t>
            </w:r>
            <w:r w:rsidRPr="00AC16B6">
              <w:rPr>
                <w:rFonts w:ascii="Arial" w:hAnsi="Arial" w:cs="Arial"/>
                <w:sz w:val="24"/>
                <w:szCs w:val="24"/>
              </w:rPr>
              <w:lastRenderedPageBreak/>
              <w:t xml:space="preserve">wobec Niemiec Hitlera; </w:t>
            </w:r>
            <w:r>
              <w:rPr>
                <w:rFonts w:ascii="Arial" w:hAnsi="Arial" w:cs="Arial"/>
                <w:sz w:val="24"/>
                <w:szCs w:val="24"/>
              </w:rPr>
              <w:t>[…].</w:t>
            </w:r>
          </w:p>
        </w:tc>
      </w:tr>
      <w:tr w:rsidR="00804643" w14:paraId="4C86DA24" w14:textId="77777777" w:rsidTr="00804643">
        <w:tc>
          <w:tcPr>
            <w:tcW w:w="834" w:type="dxa"/>
            <w:vMerge/>
            <w:vAlign w:val="center"/>
          </w:tcPr>
          <w:p w14:paraId="4ACAAB2C" w14:textId="77777777" w:rsidR="00804643" w:rsidRDefault="00804643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5C159B03" w14:textId="77777777" w:rsidR="00804643" w:rsidRDefault="00804643" w:rsidP="00B454CB">
            <w:pPr>
              <w:pStyle w:val="Konkurskuratoryjny"/>
              <w:jc w:val="center"/>
            </w:pPr>
            <w:r>
              <w:t>15.2.</w:t>
            </w:r>
          </w:p>
        </w:tc>
        <w:tc>
          <w:tcPr>
            <w:tcW w:w="4937" w:type="dxa"/>
          </w:tcPr>
          <w:p w14:paraId="43E8AEBC" w14:textId="77777777" w:rsidR="00804643" w:rsidRPr="00804643" w:rsidRDefault="00804643" w:rsidP="00804643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D, E</w:t>
            </w:r>
          </w:p>
        </w:tc>
        <w:tc>
          <w:tcPr>
            <w:tcW w:w="2284" w:type="dxa"/>
          </w:tcPr>
          <w:p w14:paraId="50844AAC" w14:textId="77777777" w:rsidR="00804643" w:rsidRPr="00804643" w:rsidRDefault="00804643" w:rsidP="008046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2B7C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302B7C">
              <w:rPr>
                <w:rFonts w:ascii="Arial" w:hAnsi="Arial" w:cs="Arial"/>
                <w:sz w:val="24"/>
                <w:szCs w:val="24"/>
              </w:rPr>
              <w:t>(jeden za każdą prawidłową odpowiedź; jeśli uczeń podał więcej niż dwie litery, należy przyznać zero punktów, gdyż w poleceniu zaznaczono ilość przemówień, jaką należy podać)</w:t>
            </w:r>
          </w:p>
        </w:tc>
        <w:tc>
          <w:tcPr>
            <w:tcW w:w="5005" w:type="dxa"/>
            <w:vMerge/>
          </w:tcPr>
          <w:p w14:paraId="7E31834B" w14:textId="77777777" w:rsidR="00804643" w:rsidRDefault="00804643" w:rsidP="00C03DD0">
            <w:pPr>
              <w:pStyle w:val="Konkurskuratoryjny"/>
            </w:pPr>
          </w:p>
        </w:tc>
      </w:tr>
      <w:tr w:rsidR="00804643" w14:paraId="7CC8906A" w14:textId="77777777" w:rsidTr="00804643">
        <w:tc>
          <w:tcPr>
            <w:tcW w:w="834" w:type="dxa"/>
            <w:vMerge/>
            <w:vAlign w:val="center"/>
          </w:tcPr>
          <w:p w14:paraId="6C6B87B1" w14:textId="77777777" w:rsidR="00804643" w:rsidRDefault="00804643" w:rsidP="00B454CB">
            <w:pPr>
              <w:pStyle w:val="Konkurskuratoryjny"/>
              <w:jc w:val="center"/>
            </w:pPr>
          </w:p>
        </w:tc>
        <w:tc>
          <w:tcPr>
            <w:tcW w:w="934" w:type="dxa"/>
            <w:vAlign w:val="center"/>
          </w:tcPr>
          <w:p w14:paraId="744191BA" w14:textId="77777777" w:rsidR="00804643" w:rsidRDefault="00804643" w:rsidP="00B454CB">
            <w:pPr>
              <w:pStyle w:val="Konkurskuratoryjny"/>
              <w:jc w:val="center"/>
            </w:pPr>
            <w:r>
              <w:t>15.3.</w:t>
            </w:r>
          </w:p>
        </w:tc>
        <w:tc>
          <w:tcPr>
            <w:tcW w:w="4937" w:type="dxa"/>
          </w:tcPr>
          <w:p w14:paraId="1280734D" w14:textId="77777777" w:rsidR="00804643" w:rsidRPr="00804643" w:rsidRDefault="00804643" w:rsidP="008046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Polityka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appeasementu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[dopuszczalne: appeasement, polityka ustępstw, ugłaskiwanie]</w:t>
            </w:r>
          </w:p>
        </w:tc>
        <w:tc>
          <w:tcPr>
            <w:tcW w:w="2284" w:type="dxa"/>
          </w:tcPr>
          <w:p w14:paraId="64D405A5" w14:textId="77777777" w:rsidR="00804643" w:rsidRPr="00804643" w:rsidRDefault="00804643" w:rsidP="008046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 (jeden punkt za podanie prawidłowej nazwy)</w:t>
            </w:r>
          </w:p>
        </w:tc>
        <w:tc>
          <w:tcPr>
            <w:tcW w:w="5005" w:type="dxa"/>
            <w:vMerge/>
          </w:tcPr>
          <w:p w14:paraId="34E97F62" w14:textId="77777777" w:rsidR="00804643" w:rsidRDefault="00804643" w:rsidP="00C03DD0">
            <w:pPr>
              <w:pStyle w:val="Konkurskuratoryjny"/>
            </w:pPr>
          </w:p>
        </w:tc>
      </w:tr>
      <w:tr w:rsidR="00DD611A" w14:paraId="45FBE60C" w14:textId="77777777" w:rsidTr="00B679E5">
        <w:tc>
          <w:tcPr>
            <w:tcW w:w="1768" w:type="dxa"/>
            <w:gridSpan w:val="2"/>
            <w:vAlign w:val="center"/>
          </w:tcPr>
          <w:p w14:paraId="35592D17" w14:textId="77777777" w:rsidR="00DD611A" w:rsidRDefault="00DD611A" w:rsidP="00B454CB">
            <w:pPr>
              <w:pStyle w:val="Konkurskuratoryjny"/>
              <w:jc w:val="center"/>
            </w:pPr>
            <w:r>
              <w:t>16.</w:t>
            </w:r>
          </w:p>
        </w:tc>
        <w:tc>
          <w:tcPr>
            <w:tcW w:w="4937" w:type="dxa"/>
          </w:tcPr>
          <w:p w14:paraId="3923AB7D" w14:textId="77777777" w:rsidR="00DD611A" w:rsidRDefault="00114A5F" w:rsidP="00DD611A">
            <w:pPr>
              <w:pStyle w:val="Konkurskuratoryjny"/>
            </w:pPr>
            <w:r>
              <w:t>1. A</w:t>
            </w:r>
          </w:p>
          <w:p w14:paraId="2876B5F9" w14:textId="77777777" w:rsidR="00DD611A" w:rsidRDefault="00DD611A" w:rsidP="00DD611A">
            <w:pPr>
              <w:pStyle w:val="Konkurskuratoryjny"/>
            </w:pPr>
            <w:r>
              <w:t>2. C</w:t>
            </w:r>
          </w:p>
          <w:p w14:paraId="6D2FE9F2" w14:textId="77777777" w:rsidR="00DD611A" w:rsidRDefault="00DD611A" w:rsidP="00DD611A">
            <w:pPr>
              <w:pStyle w:val="Konkurskuratoryjny"/>
            </w:pPr>
            <w:r>
              <w:t>3. A</w:t>
            </w:r>
          </w:p>
          <w:p w14:paraId="622ED69B" w14:textId="77777777" w:rsidR="00DD611A" w:rsidRDefault="00DD611A" w:rsidP="00DD611A">
            <w:pPr>
              <w:pStyle w:val="Konkurskuratoryjny"/>
            </w:pPr>
            <w:r>
              <w:t>4. C</w:t>
            </w:r>
          </w:p>
          <w:p w14:paraId="39EBF584" w14:textId="77777777" w:rsidR="00DD611A" w:rsidRDefault="00DD611A" w:rsidP="00DD611A">
            <w:pPr>
              <w:pStyle w:val="Konkurskuratoryjny"/>
            </w:pPr>
            <w:r>
              <w:t>5. A</w:t>
            </w:r>
          </w:p>
        </w:tc>
        <w:tc>
          <w:tcPr>
            <w:tcW w:w="2284" w:type="dxa"/>
          </w:tcPr>
          <w:p w14:paraId="2C369070" w14:textId="77777777" w:rsidR="00DD611A" w:rsidRDefault="00DD611A" w:rsidP="00E142E6">
            <w:pPr>
              <w:pStyle w:val="Konkurskuratoryjny"/>
            </w:pPr>
            <w:r>
              <w:t>0-5 (jeden punkt za każdą prawidłowo zaznaczone zakończenie zdania)</w:t>
            </w:r>
          </w:p>
        </w:tc>
        <w:tc>
          <w:tcPr>
            <w:tcW w:w="5005" w:type="dxa"/>
          </w:tcPr>
          <w:p w14:paraId="444FD71A" w14:textId="77777777" w:rsidR="00DD611A" w:rsidRDefault="00DD611A" w:rsidP="00DD611A">
            <w:pPr>
              <w:pStyle w:val="Konkurskuratoryjny"/>
            </w:pPr>
            <w:r w:rsidRPr="00BB6900">
              <w:t xml:space="preserve">IV. Postacie i wydarzenia o doniosłym znaczeniu dla kształtowania polskiej tożsamości kulturowej. Uczeń sytuuje w czasie i opowiada o: </w:t>
            </w:r>
            <w:r>
              <w:t xml:space="preserve">[...] </w:t>
            </w:r>
            <w:r w:rsidRPr="00BB6900">
              <w:t>17) „Solidarności” i jej bohaterach.</w:t>
            </w:r>
          </w:p>
        </w:tc>
      </w:tr>
    </w:tbl>
    <w:p w14:paraId="6BB53FE3" w14:textId="77777777" w:rsidR="00956F99" w:rsidRDefault="00956F99" w:rsidP="00956F99">
      <w:pPr>
        <w:pStyle w:val="Konkurskuratoryjny"/>
      </w:pPr>
    </w:p>
    <w:p w14:paraId="2360C607" w14:textId="77777777" w:rsidR="00956F99" w:rsidRDefault="00956F99" w:rsidP="00956F99">
      <w:pPr>
        <w:pStyle w:val="Konkurskuratoryjny"/>
      </w:pPr>
    </w:p>
    <w:sectPr w:rsidR="00956F99" w:rsidSect="00956F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F99"/>
    <w:rsid w:val="00020EFF"/>
    <w:rsid w:val="000763B2"/>
    <w:rsid w:val="00113799"/>
    <w:rsid w:val="00114A5F"/>
    <w:rsid w:val="00206C2C"/>
    <w:rsid w:val="00216E23"/>
    <w:rsid w:val="0033682C"/>
    <w:rsid w:val="004102FE"/>
    <w:rsid w:val="00490B59"/>
    <w:rsid w:val="004F3FFB"/>
    <w:rsid w:val="005268BA"/>
    <w:rsid w:val="005B55B1"/>
    <w:rsid w:val="005F226C"/>
    <w:rsid w:val="005F719C"/>
    <w:rsid w:val="00694A5A"/>
    <w:rsid w:val="006F5552"/>
    <w:rsid w:val="007F5831"/>
    <w:rsid w:val="00804643"/>
    <w:rsid w:val="008E36A6"/>
    <w:rsid w:val="00904A1F"/>
    <w:rsid w:val="00920792"/>
    <w:rsid w:val="00956F99"/>
    <w:rsid w:val="009F0DFB"/>
    <w:rsid w:val="00A216A7"/>
    <w:rsid w:val="00A43027"/>
    <w:rsid w:val="00AE4A4A"/>
    <w:rsid w:val="00B454CB"/>
    <w:rsid w:val="00B66371"/>
    <w:rsid w:val="00B7285A"/>
    <w:rsid w:val="00C03DD0"/>
    <w:rsid w:val="00CE094B"/>
    <w:rsid w:val="00CF48F9"/>
    <w:rsid w:val="00D727C2"/>
    <w:rsid w:val="00D863D9"/>
    <w:rsid w:val="00DD611A"/>
    <w:rsid w:val="00E670C4"/>
    <w:rsid w:val="00F27A4F"/>
    <w:rsid w:val="00F53192"/>
    <w:rsid w:val="00F62534"/>
    <w:rsid w:val="00FA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82AE"/>
  <w15:docId w15:val="{D62796D5-7563-43B3-BDDC-0886843D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0EFF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nkurskuratoryjny">
    <w:name w:val="Konkurs kuratoryjny"/>
    <w:basedOn w:val="Normalny"/>
    <w:link w:val="KonkurskuratoryjnyZnak"/>
    <w:qFormat/>
    <w:rsid w:val="00956F99"/>
    <w:pPr>
      <w:spacing w:after="0" w:line="360" w:lineRule="auto"/>
      <w:jc w:val="left"/>
    </w:pPr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95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kurskuratoryjnyZnak">
    <w:name w:val="Konkurs kuratoryjny Znak"/>
    <w:basedOn w:val="Domylnaczcionkaakapitu"/>
    <w:link w:val="Konkurskuratoryjny"/>
    <w:rsid w:val="00956F99"/>
    <w:rPr>
      <w:rFonts w:ascii="Arial" w:hAnsi="Arial"/>
      <w:sz w:val="24"/>
    </w:rPr>
  </w:style>
  <w:style w:type="paragraph" w:customStyle="1" w:styleId="Konkurskuratoryjnyzhistorii">
    <w:name w:val="Konkurs kuratoryjny z historii"/>
    <w:link w:val="KonkurskuratoryjnyzhistoriiZnak"/>
    <w:qFormat/>
    <w:rsid w:val="00206C2C"/>
    <w:pPr>
      <w:spacing w:after="0" w:line="360" w:lineRule="auto"/>
    </w:pPr>
    <w:rPr>
      <w:rFonts w:ascii="Arial" w:hAnsi="Arial"/>
      <w:sz w:val="24"/>
    </w:rPr>
  </w:style>
  <w:style w:type="character" w:customStyle="1" w:styleId="KonkurskuratoryjnyzhistoriiZnak">
    <w:name w:val="Konkurs kuratoryjny z historii Znak"/>
    <w:basedOn w:val="Domylnaczcionkaakapitu"/>
    <w:link w:val="Konkurskuratoryjnyzhistorii"/>
    <w:rsid w:val="00206C2C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5F22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DD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43D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historii 2024-2025</dc:title>
  <dc:creator>Kuratorium Oświaty w Łodzi</dc:creator>
  <cp:lastModifiedBy>KO</cp:lastModifiedBy>
  <cp:revision>11</cp:revision>
  <cp:lastPrinted>2024-04-11T08:23:00Z</cp:lastPrinted>
  <dcterms:created xsi:type="dcterms:W3CDTF">2024-11-07T12:34:00Z</dcterms:created>
  <dcterms:modified xsi:type="dcterms:W3CDTF">2024-04-11T08:23:00Z</dcterms:modified>
</cp:coreProperties>
</file>