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D044B" w:rsidRPr="00BE01DC" w:rsidRDefault="00B935D4" w:rsidP="00BE01DC">
      <w:pPr>
        <w:spacing w:line="360" w:lineRule="auto"/>
        <w:jc w:val="center"/>
        <w:rPr>
          <w:rFonts w:ascii="Arial" w:hAnsi="Arial" w:cs="Arial"/>
          <w:b/>
          <w:sz w:val="24"/>
          <w:szCs w:val="24"/>
          <w:u w:val="single"/>
        </w:rPr>
      </w:pPr>
      <w:bookmarkStart w:id="0" w:name="_GoBack"/>
      <w:bookmarkEnd w:id="0"/>
      <w:r w:rsidRPr="00BE01DC">
        <w:rPr>
          <w:rFonts w:ascii="Arial" w:hAnsi="Arial" w:cs="Arial"/>
          <w:b/>
          <w:sz w:val="24"/>
          <w:szCs w:val="24"/>
          <w:u w:val="single"/>
        </w:rPr>
        <w:t>Model odpowiedzi</w:t>
      </w:r>
      <w:r w:rsidR="00C62278">
        <w:rPr>
          <w:rFonts w:ascii="Arial" w:hAnsi="Arial" w:cs="Arial"/>
          <w:b/>
          <w:sz w:val="24"/>
          <w:szCs w:val="24"/>
          <w:u w:val="single"/>
        </w:rPr>
        <w:t xml:space="preserve"> – test </w:t>
      </w:r>
      <w:r w:rsidR="00210005">
        <w:rPr>
          <w:rFonts w:ascii="Arial" w:hAnsi="Arial" w:cs="Arial"/>
          <w:b/>
          <w:sz w:val="24"/>
          <w:szCs w:val="24"/>
          <w:u w:val="single"/>
        </w:rPr>
        <w:t xml:space="preserve">z biologii/ </w:t>
      </w:r>
      <w:r w:rsidR="00C62278">
        <w:rPr>
          <w:rFonts w:ascii="Arial" w:hAnsi="Arial" w:cs="Arial"/>
          <w:b/>
          <w:sz w:val="24"/>
          <w:szCs w:val="24"/>
          <w:u w:val="single"/>
        </w:rPr>
        <w:t xml:space="preserve">konkurs </w:t>
      </w:r>
      <w:r w:rsidR="00210005">
        <w:rPr>
          <w:rFonts w:ascii="Arial" w:hAnsi="Arial" w:cs="Arial"/>
          <w:b/>
          <w:sz w:val="24"/>
          <w:szCs w:val="24"/>
          <w:u w:val="single"/>
        </w:rPr>
        <w:t>przedmiotowy 2024/2025</w:t>
      </w:r>
      <w:r w:rsidR="00C62278">
        <w:rPr>
          <w:rFonts w:ascii="Arial" w:hAnsi="Arial" w:cs="Arial"/>
          <w:b/>
          <w:sz w:val="24"/>
          <w:szCs w:val="24"/>
          <w:u w:val="single"/>
        </w:rPr>
        <w:t xml:space="preserve"> Kuratorium w Łodzi </w:t>
      </w:r>
    </w:p>
    <w:p w:rsidR="00B935D4" w:rsidRPr="00BE01DC" w:rsidRDefault="00B935D4" w:rsidP="00BE01DC">
      <w:pPr>
        <w:spacing w:line="360" w:lineRule="auto"/>
        <w:rPr>
          <w:rFonts w:ascii="Arial" w:hAnsi="Arial" w:cs="Arial"/>
          <w:sz w:val="24"/>
          <w:szCs w:val="24"/>
        </w:rPr>
      </w:pPr>
    </w:p>
    <w:p w:rsidR="00B935D4" w:rsidRPr="00C62278" w:rsidRDefault="00B935D4" w:rsidP="00BE01DC">
      <w:pPr>
        <w:spacing w:line="360" w:lineRule="auto"/>
        <w:rPr>
          <w:rFonts w:ascii="Arial" w:hAnsi="Arial" w:cs="Arial"/>
          <w:sz w:val="24"/>
          <w:szCs w:val="24"/>
          <w:u w:val="single"/>
        </w:rPr>
      </w:pPr>
      <w:r w:rsidRPr="00C62278">
        <w:rPr>
          <w:rFonts w:ascii="Arial" w:hAnsi="Arial" w:cs="Arial"/>
          <w:sz w:val="24"/>
          <w:szCs w:val="24"/>
          <w:u w:val="single"/>
        </w:rPr>
        <w:t>Test etap szkolny</w:t>
      </w:r>
    </w:p>
    <w:p w:rsidR="00B935D4" w:rsidRPr="00BE01DC" w:rsidRDefault="00B935D4" w:rsidP="00BE01DC">
      <w:pPr>
        <w:spacing w:line="360" w:lineRule="auto"/>
        <w:rPr>
          <w:rFonts w:ascii="Arial" w:hAnsi="Arial" w:cs="Arial"/>
          <w:sz w:val="24"/>
          <w:szCs w:val="24"/>
        </w:rPr>
      </w:pPr>
    </w:p>
    <w:p w:rsidR="00B935D4" w:rsidRPr="00BE01DC" w:rsidRDefault="00B935D4" w:rsidP="00BE01DC">
      <w:pPr>
        <w:spacing w:line="360" w:lineRule="auto"/>
        <w:rPr>
          <w:rFonts w:ascii="Arial" w:hAnsi="Arial" w:cs="Arial"/>
          <w:sz w:val="24"/>
          <w:szCs w:val="24"/>
        </w:rPr>
      </w:pPr>
      <w:r w:rsidRPr="00BE01DC">
        <w:rPr>
          <w:rFonts w:ascii="Arial" w:hAnsi="Arial" w:cs="Arial"/>
          <w:sz w:val="24"/>
          <w:szCs w:val="24"/>
        </w:rPr>
        <w:t xml:space="preserve">Zadanie 1, </w:t>
      </w:r>
      <w:r w:rsidR="00EE19E9">
        <w:rPr>
          <w:rFonts w:ascii="Arial" w:hAnsi="Arial" w:cs="Arial"/>
          <w:sz w:val="24"/>
          <w:szCs w:val="24"/>
        </w:rPr>
        <w:t>0-</w:t>
      </w:r>
      <w:r w:rsidRPr="00BE01DC">
        <w:rPr>
          <w:rFonts w:ascii="Arial" w:hAnsi="Arial" w:cs="Arial"/>
          <w:sz w:val="24"/>
          <w:szCs w:val="24"/>
        </w:rPr>
        <w:t xml:space="preserve">3p  </w:t>
      </w:r>
    </w:p>
    <w:p w:rsidR="00B935D4" w:rsidRPr="00BE01DC" w:rsidRDefault="00B935D4" w:rsidP="00BE01DC">
      <w:pPr>
        <w:spacing w:line="360" w:lineRule="auto"/>
        <w:rPr>
          <w:rFonts w:ascii="Arial" w:hAnsi="Arial" w:cs="Arial"/>
          <w:sz w:val="24"/>
          <w:szCs w:val="24"/>
        </w:rPr>
      </w:pPr>
      <w:r w:rsidRPr="00BE01DC">
        <w:rPr>
          <w:rFonts w:ascii="Arial" w:hAnsi="Arial" w:cs="Arial"/>
          <w:sz w:val="24"/>
          <w:szCs w:val="24"/>
        </w:rPr>
        <w:t xml:space="preserve">Uwaga!  Nazwy pierwiastków mogą </w:t>
      </w:r>
      <w:r w:rsidR="00BE01DC">
        <w:rPr>
          <w:rFonts w:ascii="Arial" w:hAnsi="Arial" w:cs="Arial"/>
          <w:sz w:val="24"/>
          <w:szCs w:val="24"/>
        </w:rPr>
        <w:t xml:space="preserve">być użyte w tekście jeden raz. </w:t>
      </w:r>
    </w:p>
    <w:p w:rsidR="00BE01DC" w:rsidRPr="00BE01DC" w:rsidRDefault="00B935D4" w:rsidP="00BE01DC">
      <w:pPr>
        <w:spacing w:line="360" w:lineRule="auto"/>
        <w:rPr>
          <w:rFonts w:ascii="Arial" w:hAnsi="Arial" w:cs="Arial"/>
          <w:sz w:val="24"/>
          <w:szCs w:val="24"/>
        </w:rPr>
      </w:pPr>
      <w:r w:rsidRPr="00BE01DC">
        <w:rPr>
          <w:rFonts w:ascii="Arial" w:hAnsi="Arial" w:cs="Arial"/>
          <w:sz w:val="24"/>
          <w:szCs w:val="24"/>
        </w:rPr>
        <w:t>Oprócz tych pierwiastków białk</w:t>
      </w:r>
      <w:r w:rsidR="00C74ECF" w:rsidRPr="00BE01DC">
        <w:rPr>
          <w:rFonts w:ascii="Arial" w:hAnsi="Arial" w:cs="Arial"/>
          <w:sz w:val="24"/>
          <w:szCs w:val="24"/>
        </w:rPr>
        <w:t xml:space="preserve">a proste zawierają jeszcze </w:t>
      </w:r>
      <w:r w:rsidR="00C74ECF" w:rsidRPr="00BE01DC">
        <w:rPr>
          <w:rFonts w:ascii="Arial" w:hAnsi="Arial" w:cs="Arial"/>
          <w:b/>
          <w:sz w:val="24"/>
          <w:szCs w:val="24"/>
        </w:rPr>
        <w:t>azot i siarkę</w:t>
      </w:r>
      <w:r w:rsidRPr="00BE01DC">
        <w:rPr>
          <w:rFonts w:ascii="Arial" w:hAnsi="Arial" w:cs="Arial"/>
          <w:sz w:val="24"/>
          <w:szCs w:val="24"/>
        </w:rPr>
        <w:br/>
        <w:t>W kwasach nukleinowych występuje</w:t>
      </w:r>
      <w:r w:rsidRPr="00BE01DC">
        <w:rPr>
          <w:rFonts w:ascii="Arial" w:hAnsi="Arial" w:cs="Arial"/>
          <w:b/>
          <w:sz w:val="24"/>
          <w:szCs w:val="24"/>
        </w:rPr>
        <w:t xml:space="preserve"> </w:t>
      </w:r>
      <w:r w:rsidR="00C74ECF" w:rsidRPr="00BE01DC">
        <w:rPr>
          <w:rFonts w:ascii="Arial" w:hAnsi="Arial" w:cs="Arial"/>
          <w:b/>
          <w:sz w:val="24"/>
          <w:szCs w:val="24"/>
        </w:rPr>
        <w:t>fosfor</w:t>
      </w:r>
      <w:r w:rsidR="00C74ECF" w:rsidRPr="00BE01DC">
        <w:rPr>
          <w:rFonts w:ascii="Arial" w:hAnsi="Arial" w:cs="Arial"/>
          <w:sz w:val="24"/>
          <w:szCs w:val="24"/>
        </w:rPr>
        <w:t xml:space="preserve"> </w:t>
      </w:r>
      <w:r w:rsidRPr="00BE01DC">
        <w:rPr>
          <w:rFonts w:ascii="Arial" w:hAnsi="Arial" w:cs="Arial"/>
          <w:sz w:val="24"/>
          <w:szCs w:val="24"/>
        </w:rPr>
        <w:t>którego nie ma w składzie białek prostych</w:t>
      </w:r>
    </w:p>
    <w:p w:rsidR="00B935D4" w:rsidRPr="00BE01DC" w:rsidRDefault="00B935D4" w:rsidP="00BE01DC">
      <w:pPr>
        <w:spacing w:line="360" w:lineRule="auto"/>
        <w:rPr>
          <w:rFonts w:ascii="Arial" w:hAnsi="Arial" w:cs="Arial"/>
          <w:sz w:val="24"/>
          <w:szCs w:val="24"/>
        </w:rPr>
      </w:pPr>
      <w:r w:rsidRPr="00BE01DC">
        <w:rPr>
          <w:rFonts w:ascii="Arial" w:hAnsi="Arial" w:cs="Arial"/>
          <w:sz w:val="24"/>
          <w:szCs w:val="24"/>
        </w:rPr>
        <w:t xml:space="preserve">Zadanie 2   </w:t>
      </w:r>
      <w:r w:rsidR="00EE19E9">
        <w:rPr>
          <w:rFonts w:ascii="Arial" w:hAnsi="Arial" w:cs="Arial"/>
          <w:sz w:val="24"/>
          <w:szCs w:val="24"/>
        </w:rPr>
        <w:t>0-</w:t>
      </w:r>
      <w:r w:rsidRPr="00BE01DC">
        <w:rPr>
          <w:rFonts w:ascii="Arial" w:hAnsi="Arial" w:cs="Arial"/>
          <w:sz w:val="24"/>
          <w:szCs w:val="24"/>
        </w:rPr>
        <w:t>4p ( za ka</w:t>
      </w:r>
      <w:r w:rsidR="00C62278">
        <w:rPr>
          <w:rFonts w:ascii="Arial" w:hAnsi="Arial" w:cs="Arial"/>
          <w:sz w:val="24"/>
          <w:szCs w:val="24"/>
        </w:rPr>
        <w:t>żde poprawnie podkreślenia 1 p)</w:t>
      </w:r>
    </w:p>
    <w:p w:rsidR="00B935D4" w:rsidRPr="00BE01DC" w:rsidRDefault="00B935D4" w:rsidP="00BE01DC">
      <w:pPr>
        <w:spacing w:line="360" w:lineRule="auto"/>
        <w:rPr>
          <w:rFonts w:ascii="Arial" w:hAnsi="Arial" w:cs="Arial"/>
          <w:sz w:val="24"/>
          <w:szCs w:val="24"/>
        </w:rPr>
      </w:pPr>
      <w:r w:rsidRPr="00BE01DC">
        <w:rPr>
          <w:rFonts w:ascii="Arial" w:hAnsi="Arial" w:cs="Arial"/>
          <w:sz w:val="24"/>
          <w:szCs w:val="24"/>
        </w:rPr>
        <w:t xml:space="preserve">W poniższym tekście wykreśl </w:t>
      </w:r>
      <w:r w:rsidRPr="00BE01DC">
        <w:rPr>
          <w:rFonts w:ascii="Arial" w:hAnsi="Arial" w:cs="Arial"/>
          <w:b/>
          <w:sz w:val="24"/>
          <w:szCs w:val="24"/>
        </w:rPr>
        <w:t xml:space="preserve">błędne </w:t>
      </w:r>
      <w:r w:rsidRPr="00BE01DC">
        <w:rPr>
          <w:rFonts w:ascii="Arial" w:hAnsi="Arial" w:cs="Arial"/>
          <w:sz w:val="24"/>
          <w:szCs w:val="24"/>
        </w:rPr>
        <w:t xml:space="preserve">sformułowania, tak by pozostałą treść </w:t>
      </w:r>
      <w:r w:rsidR="00C62278">
        <w:rPr>
          <w:rFonts w:ascii="Arial" w:hAnsi="Arial" w:cs="Arial"/>
          <w:sz w:val="24"/>
          <w:szCs w:val="24"/>
        </w:rPr>
        <w:t>zawierała prawdziwe informację.</w:t>
      </w:r>
    </w:p>
    <w:p w:rsidR="00B935D4" w:rsidRPr="00BE01DC" w:rsidRDefault="00B935D4" w:rsidP="00BE01DC">
      <w:pPr>
        <w:spacing w:line="360" w:lineRule="auto"/>
        <w:rPr>
          <w:rFonts w:ascii="Arial" w:hAnsi="Arial" w:cs="Arial"/>
          <w:color w:val="1F1F1F"/>
          <w:sz w:val="24"/>
          <w:szCs w:val="24"/>
          <w:shd w:val="clear" w:color="auto" w:fill="FFFFFF"/>
        </w:rPr>
      </w:pPr>
      <w:r w:rsidRPr="00BE01DC">
        <w:rPr>
          <w:rFonts w:ascii="Arial" w:hAnsi="Arial" w:cs="Arial"/>
          <w:sz w:val="24"/>
          <w:szCs w:val="24"/>
        </w:rPr>
        <w:t>C</w:t>
      </w:r>
      <w:r w:rsidRPr="00BE01DC">
        <w:rPr>
          <w:rFonts w:ascii="Arial" w:hAnsi="Arial" w:cs="Arial"/>
          <w:color w:val="040C28"/>
          <w:sz w:val="24"/>
          <w:szCs w:val="24"/>
          <w:shd w:val="clear" w:color="auto" w:fill="FFFFFF"/>
        </w:rPr>
        <w:t>ząsteczka wody</w:t>
      </w:r>
      <w:r w:rsidR="00C74ECF" w:rsidRPr="00BE01DC">
        <w:rPr>
          <w:rFonts w:ascii="Arial" w:hAnsi="Arial" w:cs="Arial"/>
          <w:b/>
          <w:color w:val="040C28"/>
          <w:sz w:val="24"/>
          <w:szCs w:val="24"/>
          <w:u w:val="single"/>
          <w:shd w:val="clear" w:color="auto" w:fill="FFFFFF"/>
        </w:rPr>
        <w:t xml:space="preserve"> </w:t>
      </w:r>
      <w:r w:rsidRPr="00BE01DC">
        <w:rPr>
          <w:rFonts w:ascii="Arial" w:hAnsi="Arial" w:cs="Arial"/>
          <w:b/>
          <w:color w:val="040C28"/>
          <w:sz w:val="24"/>
          <w:szCs w:val="24"/>
          <w:u w:val="single"/>
          <w:shd w:val="clear" w:color="auto" w:fill="FFFFFF"/>
        </w:rPr>
        <w:t>nie jest</w:t>
      </w:r>
      <w:r w:rsidRPr="00BE01DC">
        <w:rPr>
          <w:rFonts w:ascii="Arial" w:hAnsi="Arial" w:cs="Arial"/>
          <w:color w:val="040C28"/>
          <w:sz w:val="24"/>
          <w:szCs w:val="24"/>
          <w:shd w:val="clear" w:color="auto" w:fill="FFFFFF"/>
        </w:rPr>
        <w:t xml:space="preserve">  dipolem i ma budowę </w:t>
      </w:r>
      <w:r w:rsidRPr="00BE01DC">
        <w:rPr>
          <w:rFonts w:ascii="Arial" w:hAnsi="Arial" w:cs="Arial"/>
          <w:b/>
          <w:color w:val="040C28"/>
          <w:sz w:val="24"/>
          <w:szCs w:val="24"/>
          <w:u w:val="single"/>
          <w:shd w:val="clear" w:color="auto" w:fill="FFFFFF"/>
        </w:rPr>
        <w:t>niepolarną</w:t>
      </w:r>
      <w:r w:rsidRPr="00BE01DC">
        <w:rPr>
          <w:rFonts w:ascii="Arial" w:hAnsi="Arial" w:cs="Arial"/>
          <w:b/>
          <w:color w:val="1F1F1F"/>
          <w:sz w:val="24"/>
          <w:szCs w:val="24"/>
          <w:shd w:val="clear" w:color="auto" w:fill="FFFFFF"/>
        </w:rPr>
        <w:t>.</w:t>
      </w:r>
      <w:r w:rsidRPr="00BE01DC">
        <w:rPr>
          <w:rFonts w:ascii="Arial" w:hAnsi="Arial" w:cs="Arial"/>
          <w:color w:val="1F1F1F"/>
          <w:sz w:val="24"/>
          <w:szCs w:val="24"/>
          <w:shd w:val="clear" w:color="auto" w:fill="FFFFFF"/>
        </w:rPr>
        <w:t xml:space="preserve"> </w:t>
      </w:r>
    </w:p>
    <w:p w:rsidR="00B935D4" w:rsidRPr="00BE01DC" w:rsidRDefault="00B935D4" w:rsidP="00BE01DC">
      <w:pPr>
        <w:spacing w:line="360" w:lineRule="auto"/>
        <w:rPr>
          <w:rFonts w:ascii="Arial" w:hAnsi="Arial" w:cs="Arial"/>
          <w:sz w:val="24"/>
          <w:szCs w:val="24"/>
        </w:rPr>
      </w:pPr>
      <w:r w:rsidRPr="00BE01DC">
        <w:rPr>
          <w:rFonts w:ascii="Arial" w:hAnsi="Arial" w:cs="Arial"/>
          <w:color w:val="1F1F1F"/>
          <w:sz w:val="24"/>
          <w:szCs w:val="24"/>
          <w:shd w:val="clear" w:color="auto" w:fill="FFFFFF"/>
        </w:rPr>
        <w:t xml:space="preserve">Dlatego w wodzie rozpuszczają się substancje o </w:t>
      </w:r>
      <w:r w:rsidRPr="00BE01DC">
        <w:rPr>
          <w:rFonts w:ascii="Arial" w:hAnsi="Arial" w:cs="Arial"/>
          <w:b/>
          <w:color w:val="1F1F1F"/>
          <w:sz w:val="24"/>
          <w:szCs w:val="24"/>
          <w:u w:val="single"/>
          <w:shd w:val="clear" w:color="auto" w:fill="FFFFFF"/>
        </w:rPr>
        <w:t>niepolarnej</w:t>
      </w:r>
      <w:r w:rsidRPr="00BE01DC">
        <w:rPr>
          <w:rFonts w:ascii="Arial" w:hAnsi="Arial" w:cs="Arial"/>
          <w:color w:val="1F1F1F"/>
          <w:sz w:val="24"/>
          <w:szCs w:val="24"/>
          <w:u w:val="single"/>
          <w:shd w:val="clear" w:color="auto" w:fill="FFFFFF"/>
        </w:rPr>
        <w:t xml:space="preserve"> budowie</w:t>
      </w:r>
      <w:r w:rsidRPr="00BE01DC">
        <w:rPr>
          <w:rFonts w:ascii="Arial" w:hAnsi="Arial" w:cs="Arial"/>
          <w:color w:val="1F1F1F"/>
          <w:sz w:val="24"/>
          <w:szCs w:val="24"/>
          <w:shd w:val="clear" w:color="auto" w:fill="FFFFFF"/>
        </w:rPr>
        <w:t xml:space="preserve">. Dzięki </w:t>
      </w:r>
      <w:r w:rsidR="00C74ECF" w:rsidRPr="00BE01DC">
        <w:rPr>
          <w:rFonts w:ascii="Arial" w:hAnsi="Arial" w:cs="Arial"/>
          <w:b/>
          <w:color w:val="1F1F1F"/>
          <w:sz w:val="24"/>
          <w:szCs w:val="24"/>
          <w:shd w:val="clear" w:color="auto" w:fill="FFFFFF"/>
        </w:rPr>
        <w:t xml:space="preserve">braku </w:t>
      </w:r>
      <w:r w:rsidRPr="00BE01DC">
        <w:rPr>
          <w:rFonts w:ascii="Arial" w:hAnsi="Arial" w:cs="Arial"/>
          <w:color w:val="1F1F1F"/>
          <w:sz w:val="24"/>
          <w:szCs w:val="24"/>
          <w:shd w:val="clear" w:color="auto" w:fill="FFFFFF"/>
        </w:rPr>
        <w:t xml:space="preserve">biegunów dodatniego i ujemnego w cząsteczce, cząsteczki wody </w:t>
      </w:r>
      <w:r w:rsidRPr="00BE01DC">
        <w:rPr>
          <w:rFonts w:ascii="Arial" w:hAnsi="Arial" w:cs="Arial"/>
          <w:b/>
          <w:color w:val="1F1F1F"/>
          <w:sz w:val="24"/>
          <w:szCs w:val="24"/>
          <w:u w:val="single"/>
          <w:shd w:val="clear" w:color="auto" w:fill="FFFFFF"/>
        </w:rPr>
        <w:t>nie mają</w:t>
      </w:r>
      <w:r w:rsidRPr="00BE01DC">
        <w:rPr>
          <w:rFonts w:ascii="Arial" w:hAnsi="Arial" w:cs="Arial"/>
          <w:color w:val="1F1F1F"/>
          <w:sz w:val="24"/>
          <w:szCs w:val="24"/>
          <w:shd w:val="clear" w:color="auto" w:fill="FFFFFF"/>
        </w:rPr>
        <w:t xml:space="preserve"> zdolności asocjacji, czyli łączenia się pojedynczych cząsteczek w większe grupy.</w:t>
      </w:r>
    </w:p>
    <w:p w:rsidR="00B935D4" w:rsidRPr="00BE01DC" w:rsidRDefault="00B935D4" w:rsidP="00BE01DC">
      <w:pPr>
        <w:spacing w:line="360" w:lineRule="auto"/>
        <w:rPr>
          <w:rFonts w:ascii="Arial" w:hAnsi="Arial" w:cs="Arial"/>
          <w:sz w:val="24"/>
          <w:szCs w:val="24"/>
        </w:rPr>
      </w:pPr>
      <w:r w:rsidRPr="00BE01DC">
        <w:rPr>
          <w:rFonts w:ascii="Arial" w:hAnsi="Arial" w:cs="Arial"/>
          <w:sz w:val="24"/>
          <w:szCs w:val="24"/>
        </w:rPr>
        <w:t xml:space="preserve">Zadanie 3  </w:t>
      </w:r>
      <w:r w:rsidR="00EE19E9">
        <w:rPr>
          <w:rFonts w:ascii="Arial" w:hAnsi="Arial" w:cs="Arial"/>
          <w:sz w:val="24"/>
          <w:szCs w:val="24"/>
        </w:rPr>
        <w:t>0-</w:t>
      </w:r>
      <w:r w:rsidRPr="00BE01DC">
        <w:rPr>
          <w:rFonts w:ascii="Arial" w:hAnsi="Arial" w:cs="Arial"/>
          <w:sz w:val="24"/>
          <w:szCs w:val="24"/>
        </w:rPr>
        <w:t>1p</w:t>
      </w:r>
    </w:p>
    <w:p w:rsidR="00B935D4" w:rsidRPr="00BE01DC" w:rsidRDefault="00B935D4" w:rsidP="00BE01DC">
      <w:pPr>
        <w:spacing w:line="360" w:lineRule="auto"/>
        <w:rPr>
          <w:rFonts w:ascii="Arial" w:hAnsi="Arial" w:cs="Arial"/>
          <w:sz w:val="24"/>
          <w:szCs w:val="24"/>
        </w:rPr>
      </w:pPr>
      <w:r w:rsidRPr="00BE01DC">
        <w:rPr>
          <w:rFonts w:ascii="Arial" w:hAnsi="Arial" w:cs="Arial"/>
          <w:sz w:val="24"/>
          <w:szCs w:val="24"/>
        </w:rPr>
        <w:t xml:space="preserve">Spośród podanych odpowiedzi wybierz prawidłową  </w:t>
      </w:r>
    </w:p>
    <w:p w:rsidR="00B935D4" w:rsidRPr="00BE01DC" w:rsidRDefault="00B935D4" w:rsidP="00BE01DC">
      <w:pPr>
        <w:spacing w:line="360" w:lineRule="auto"/>
        <w:rPr>
          <w:rFonts w:ascii="Arial" w:hAnsi="Arial" w:cs="Arial"/>
          <w:sz w:val="24"/>
          <w:szCs w:val="24"/>
        </w:rPr>
      </w:pPr>
      <w:r w:rsidRPr="00BE01DC">
        <w:rPr>
          <w:rFonts w:ascii="Arial" w:hAnsi="Arial" w:cs="Arial"/>
          <w:sz w:val="24"/>
          <w:szCs w:val="24"/>
        </w:rPr>
        <w:t xml:space="preserve">Plazmoliza może zachodzić w komórkach: </w:t>
      </w:r>
    </w:p>
    <w:p w:rsidR="00C74ECF" w:rsidRPr="00BE01DC" w:rsidRDefault="00C74ECF" w:rsidP="00BE01DC">
      <w:pPr>
        <w:spacing w:line="360" w:lineRule="auto"/>
        <w:rPr>
          <w:rFonts w:ascii="Arial" w:hAnsi="Arial" w:cs="Arial"/>
          <w:sz w:val="24"/>
          <w:szCs w:val="24"/>
        </w:rPr>
      </w:pPr>
      <w:r w:rsidRPr="00BE01DC">
        <w:rPr>
          <w:rFonts w:ascii="Arial" w:hAnsi="Arial" w:cs="Arial"/>
          <w:sz w:val="24"/>
          <w:szCs w:val="24"/>
        </w:rPr>
        <w:t xml:space="preserve">Odp. C </w:t>
      </w:r>
    </w:p>
    <w:p w:rsidR="00B935D4" w:rsidRPr="00BE01DC" w:rsidRDefault="00B935D4" w:rsidP="00BE01DC">
      <w:pPr>
        <w:spacing w:line="360" w:lineRule="auto"/>
        <w:rPr>
          <w:rFonts w:ascii="Arial" w:hAnsi="Arial" w:cs="Arial"/>
          <w:sz w:val="24"/>
          <w:szCs w:val="24"/>
        </w:rPr>
      </w:pPr>
      <w:r w:rsidRPr="00BE01DC">
        <w:rPr>
          <w:rFonts w:ascii="Arial" w:hAnsi="Arial" w:cs="Arial"/>
          <w:sz w:val="24"/>
          <w:szCs w:val="24"/>
        </w:rPr>
        <w:t xml:space="preserve">Zadanie 4   </w:t>
      </w:r>
      <w:r w:rsidR="00EE19E9">
        <w:rPr>
          <w:rFonts w:ascii="Arial" w:hAnsi="Arial" w:cs="Arial"/>
          <w:sz w:val="24"/>
          <w:szCs w:val="24"/>
        </w:rPr>
        <w:t>0-</w:t>
      </w:r>
      <w:r w:rsidRPr="00BE01DC">
        <w:rPr>
          <w:rFonts w:ascii="Arial" w:hAnsi="Arial" w:cs="Arial"/>
          <w:sz w:val="24"/>
          <w:szCs w:val="24"/>
        </w:rPr>
        <w:t>1p</w:t>
      </w:r>
    </w:p>
    <w:p w:rsidR="00B935D4" w:rsidRPr="00BE01DC" w:rsidRDefault="00B935D4" w:rsidP="00BE01DC">
      <w:pPr>
        <w:spacing w:line="360" w:lineRule="auto"/>
        <w:rPr>
          <w:rFonts w:ascii="Arial" w:hAnsi="Arial" w:cs="Arial"/>
          <w:sz w:val="24"/>
          <w:szCs w:val="24"/>
        </w:rPr>
      </w:pPr>
      <w:r w:rsidRPr="00BE01DC">
        <w:rPr>
          <w:rFonts w:ascii="Arial" w:hAnsi="Arial" w:cs="Arial"/>
          <w:sz w:val="24"/>
          <w:szCs w:val="24"/>
          <w:u w:val="single"/>
        </w:rPr>
        <w:t>roztwór hipotoniczny</w:t>
      </w:r>
      <w:r w:rsidRPr="00BE01DC">
        <w:rPr>
          <w:rFonts w:ascii="Arial" w:hAnsi="Arial" w:cs="Arial"/>
          <w:sz w:val="24"/>
          <w:szCs w:val="24"/>
        </w:rPr>
        <w:t xml:space="preserve">                  roztwór hipertoniczny                  </w:t>
      </w:r>
      <w:r w:rsidR="00BE01DC">
        <w:rPr>
          <w:rFonts w:ascii="Arial" w:hAnsi="Arial" w:cs="Arial"/>
          <w:sz w:val="24"/>
          <w:szCs w:val="24"/>
        </w:rPr>
        <w:t xml:space="preserve">roztwór izotoniczny </w:t>
      </w:r>
    </w:p>
    <w:p w:rsidR="0014774E" w:rsidRDefault="0014774E" w:rsidP="00BE01DC">
      <w:pPr>
        <w:spacing w:line="360" w:lineRule="auto"/>
        <w:rPr>
          <w:rFonts w:ascii="Arial" w:hAnsi="Arial" w:cs="Arial"/>
          <w:sz w:val="24"/>
          <w:szCs w:val="24"/>
        </w:rPr>
      </w:pPr>
    </w:p>
    <w:p w:rsidR="006E6385" w:rsidRDefault="006E6385" w:rsidP="00BE01DC">
      <w:pPr>
        <w:spacing w:line="360" w:lineRule="auto"/>
        <w:rPr>
          <w:rFonts w:ascii="Arial" w:hAnsi="Arial" w:cs="Arial"/>
          <w:sz w:val="24"/>
          <w:szCs w:val="24"/>
        </w:rPr>
      </w:pPr>
    </w:p>
    <w:p w:rsidR="006E6385" w:rsidRDefault="006E6385" w:rsidP="00BE01DC">
      <w:pPr>
        <w:spacing w:line="360" w:lineRule="auto"/>
        <w:rPr>
          <w:rFonts w:ascii="Arial" w:hAnsi="Arial" w:cs="Arial"/>
          <w:sz w:val="24"/>
          <w:szCs w:val="24"/>
        </w:rPr>
      </w:pPr>
    </w:p>
    <w:p w:rsidR="00B935D4" w:rsidRPr="00BE01DC" w:rsidRDefault="00B935D4" w:rsidP="00BE01DC">
      <w:pPr>
        <w:spacing w:line="360" w:lineRule="auto"/>
        <w:rPr>
          <w:rFonts w:ascii="Arial" w:hAnsi="Arial" w:cs="Arial"/>
          <w:sz w:val="24"/>
          <w:szCs w:val="24"/>
        </w:rPr>
      </w:pPr>
      <w:r w:rsidRPr="00BE01DC">
        <w:rPr>
          <w:rFonts w:ascii="Arial" w:hAnsi="Arial" w:cs="Arial"/>
          <w:sz w:val="24"/>
          <w:szCs w:val="24"/>
        </w:rPr>
        <w:lastRenderedPageBreak/>
        <w:t>Zadanie 5</w:t>
      </w:r>
      <w:r w:rsidRPr="00BE01DC">
        <w:rPr>
          <w:rFonts w:ascii="Arial" w:hAnsi="Arial" w:cs="Arial"/>
          <w:sz w:val="24"/>
          <w:szCs w:val="24"/>
        </w:rPr>
        <w:tab/>
      </w:r>
      <w:r w:rsidR="00EE19E9">
        <w:rPr>
          <w:rFonts w:ascii="Arial" w:hAnsi="Arial" w:cs="Arial"/>
          <w:sz w:val="24"/>
          <w:szCs w:val="24"/>
        </w:rPr>
        <w:t>0-</w:t>
      </w:r>
      <w:r w:rsidRPr="00BE01DC">
        <w:rPr>
          <w:rFonts w:ascii="Arial" w:hAnsi="Arial" w:cs="Arial"/>
          <w:sz w:val="24"/>
          <w:szCs w:val="24"/>
        </w:rPr>
        <w:t>2p</w:t>
      </w:r>
    </w:p>
    <w:p w:rsidR="00B935D4" w:rsidRPr="00BE01DC" w:rsidRDefault="00B935D4" w:rsidP="00BE01DC">
      <w:pPr>
        <w:spacing w:line="360" w:lineRule="auto"/>
        <w:rPr>
          <w:rFonts w:ascii="Arial" w:hAnsi="Arial" w:cs="Arial"/>
          <w:sz w:val="24"/>
          <w:szCs w:val="24"/>
        </w:rPr>
      </w:pPr>
      <w:r w:rsidRPr="00BE01DC">
        <w:rPr>
          <w:rFonts w:ascii="Arial" w:hAnsi="Arial" w:cs="Arial"/>
          <w:sz w:val="24"/>
          <w:szCs w:val="24"/>
        </w:rPr>
        <w:t>Na podanym schemacie zakreśl wiązanie peptydowe (wszystkie pierwiastki tworzące to wiązanie) oraz zakreśl grupę karboksylową. Podpisz, które zakreślenie to wiązanie peptydowe, a które to grupa karboksylowa.</w:t>
      </w:r>
    </w:p>
    <w:p w:rsidR="00B935D4" w:rsidRPr="00BE01DC" w:rsidRDefault="00C74ECF" w:rsidP="00BE01DC">
      <w:pPr>
        <w:spacing w:line="360" w:lineRule="auto"/>
        <w:rPr>
          <w:rFonts w:ascii="Arial" w:hAnsi="Arial" w:cs="Arial"/>
          <w:sz w:val="24"/>
          <w:szCs w:val="24"/>
        </w:rPr>
      </w:pPr>
      <w:r w:rsidRPr="00BE01DC">
        <w:rPr>
          <w:rFonts w:ascii="Arial" w:hAnsi="Arial" w:cs="Arial"/>
          <w:noProof/>
          <w:sz w:val="24"/>
          <w:szCs w:val="24"/>
          <w:lang w:eastAsia="pl-PL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814705</wp:posOffset>
                </wp:positionH>
                <wp:positionV relativeFrom="paragraph">
                  <wp:posOffset>203835</wp:posOffset>
                </wp:positionV>
                <wp:extent cx="914400" cy="914400"/>
                <wp:effectExtent l="0" t="0" r="76200" b="57150"/>
                <wp:wrapNone/>
                <wp:docPr id="5" name="Łącznik prosty ze strzałką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14400" cy="91440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w14:anchorId="52C9F33C" id="_x0000_t32" coordsize="21600,21600" o:spt="32" o:oned="t" path="m,l21600,21600e" filled="f">
                <v:path arrowok="t" fillok="f" o:connecttype="none"/>
                <o:lock v:ext="edit" shapetype="t"/>
              </v:shapetype>
              <v:shape id="Łącznik prosty ze strzałką 5" o:spid="_x0000_s1026" type="#_x0000_t32" style="position:absolute;margin-left:64.15pt;margin-top:16.05pt;width:1in;height:1in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" strokecolor="#5b9bd5 [3204]" strokeweight=".5pt">
                <v:stroke endarrow="block" joinstyle="miter"/>
              </v:shape>
            </w:pict>
          </mc:Fallback>
        </mc:AlternateContent>
      </w:r>
      <w:r w:rsidRPr="00BE01DC">
        <w:rPr>
          <w:rFonts w:ascii="Arial" w:hAnsi="Arial" w:cs="Arial"/>
          <w:sz w:val="24"/>
          <w:szCs w:val="24"/>
        </w:rPr>
        <w:t>wiązanie peptydowe</w:t>
      </w:r>
    </w:p>
    <w:p w:rsidR="00B935D4" w:rsidRPr="00BE01DC" w:rsidRDefault="003E5ADC" w:rsidP="00BE01DC">
      <w:pPr>
        <w:spacing w:line="360" w:lineRule="auto"/>
        <w:rPr>
          <w:rFonts w:ascii="Arial" w:hAnsi="Arial" w:cs="Arial"/>
          <w:sz w:val="24"/>
          <w:szCs w:val="24"/>
        </w:rPr>
      </w:pPr>
      <w:r w:rsidRPr="00BE01DC">
        <w:rPr>
          <w:rFonts w:ascii="Arial" w:hAnsi="Arial" w:cs="Arial"/>
          <w:sz w:val="24"/>
          <w:szCs w:val="24"/>
        </w:rPr>
        <w:t>C,N,O,H</w:t>
      </w:r>
    </w:p>
    <w:p w:rsidR="00C62278" w:rsidRPr="00BE01DC" w:rsidRDefault="00C74ECF" w:rsidP="0014774E">
      <w:pPr>
        <w:spacing w:line="360" w:lineRule="auto"/>
        <w:jc w:val="center"/>
        <w:rPr>
          <w:rFonts w:ascii="Arial" w:hAnsi="Arial" w:cs="Arial"/>
          <w:sz w:val="24"/>
          <w:szCs w:val="24"/>
        </w:rPr>
      </w:pPr>
      <w:r w:rsidRPr="00BE01DC">
        <w:rPr>
          <w:rFonts w:ascii="Arial" w:hAnsi="Arial" w:cs="Arial"/>
          <w:noProof/>
          <w:sz w:val="24"/>
          <w:szCs w:val="24"/>
          <w:lang w:eastAsia="pl-PL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3062605</wp:posOffset>
                </wp:positionH>
                <wp:positionV relativeFrom="paragraph">
                  <wp:posOffset>584200</wp:posOffset>
                </wp:positionV>
                <wp:extent cx="1400175" cy="38100"/>
                <wp:effectExtent l="38100" t="76200" r="28575" b="57150"/>
                <wp:wrapNone/>
                <wp:docPr id="7" name="Łącznik prosty ze strzałką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1400175" cy="3810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7BB6216E" id="Łącznik prosty ze strzałką 7" o:spid="_x0000_s1026" type="#_x0000_t32" style="position:absolute;margin-left:241.15pt;margin-top:46pt;width:110.25pt;height:3pt;flip:x y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" strokecolor="#5b9bd5 [3204]" strokeweight=".5pt">
                <v:stroke endarrow="block" joinstyle="miter"/>
              </v:shape>
            </w:pict>
          </mc:Fallback>
        </mc:AlternateContent>
      </w:r>
      <w:r w:rsidR="00B935D4" w:rsidRPr="00BE01DC">
        <w:rPr>
          <w:rFonts w:ascii="Arial" w:hAnsi="Arial" w:cs="Arial"/>
          <w:noProof/>
          <w:sz w:val="24"/>
          <w:szCs w:val="24"/>
          <w:lang w:eastAsia="pl-PL"/>
        </w:rPr>
        <w:drawing>
          <wp:inline distT="0" distB="0" distL="0" distR="0" wp14:anchorId="5BA4FE77" wp14:editId="63C314EA">
            <wp:extent cx="3609975" cy="1276350"/>
            <wp:effectExtent l="0" t="0" r="9525" b="0"/>
            <wp:docPr id="19" name="Obraz 19" descr="Wzory peptydów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Wzory peptydów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09975" cy="1276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E01DC">
        <w:rPr>
          <w:rFonts w:ascii="Arial" w:hAnsi="Arial" w:cs="Arial"/>
          <w:sz w:val="24"/>
          <w:szCs w:val="24"/>
        </w:rPr>
        <w:t>grupa karboksylowa</w:t>
      </w:r>
      <w:r w:rsidR="003E5ADC" w:rsidRPr="00BE01DC">
        <w:rPr>
          <w:rFonts w:ascii="Arial" w:hAnsi="Arial" w:cs="Arial"/>
          <w:sz w:val="24"/>
          <w:szCs w:val="24"/>
        </w:rPr>
        <w:t xml:space="preserve"> COOH</w:t>
      </w:r>
    </w:p>
    <w:p w:rsidR="00B935D4" w:rsidRPr="00BE01DC" w:rsidRDefault="00B935D4" w:rsidP="00BE01DC">
      <w:pPr>
        <w:spacing w:line="360" w:lineRule="auto"/>
        <w:rPr>
          <w:rFonts w:ascii="Arial" w:hAnsi="Arial" w:cs="Arial"/>
          <w:sz w:val="24"/>
          <w:szCs w:val="24"/>
        </w:rPr>
      </w:pPr>
      <w:r w:rsidRPr="00BE01DC">
        <w:rPr>
          <w:rFonts w:ascii="Arial" w:hAnsi="Arial" w:cs="Arial"/>
          <w:sz w:val="24"/>
          <w:szCs w:val="24"/>
        </w:rPr>
        <w:t>Zadanie 6</w:t>
      </w:r>
      <w:r w:rsidRPr="00BE01DC">
        <w:rPr>
          <w:rFonts w:ascii="Arial" w:hAnsi="Arial" w:cs="Arial"/>
          <w:sz w:val="24"/>
          <w:szCs w:val="24"/>
        </w:rPr>
        <w:tab/>
      </w:r>
      <w:r w:rsidR="00EE19E9">
        <w:rPr>
          <w:rFonts w:ascii="Arial" w:hAnsi="Arial" w:cs="Arial"/>
          <w:sz w:val="24"/>
          <w:szCs w:val="24"/>
        </w:rPr>
        <w:t>0-</w:t>
      </w:r>
      <w:r w:rsidRPr="00BE01DC">
        <w:rPr>
          <w:rFonts w:ascii="Arial" w:hAnsi="Arial" w:cs="Arial"/>
          <w:sz w:val="24"/>
          <w:szCs w:val="24"/>
        </w:rPr>
        <w:t>2p</w:t>
      </w:r>
    </w:p>
    <w:p w:rsidR="00B935D4" w:rsidRPr="00BE01DC" w:rsidRDefault="003E5ADC" w:rsidP="00E64C33">
      <w:pPr>
        <w:spacing w:line="360" w:lineRule="auto"/>
        <w:jc w:val="center"/>
        <w:rPr>
          <w:rFonts w:ascii="Arial" w:hAnsi="Arial" w:cs="Arial"/>
          <w:sz w:val="24"/>
          <w:szCs w:val="24"/>
        </w:rPr>
      </w:pPr>
      <w:r w:rsidRPr="00BE01DC">
        <w:rPr>
          <w:rFonts w:ascii="Arial" w:hAnsi="Arial" w:cs="Arial"/>
          <w:sz w:val="24"/>
          <w:szCs w:val="24"/>
        </w:rPr>
        <w:t>Pierwsza para to A T, druga i trze</w:t>
      </w:r>
      <w:r w:rsidR="00E64C33">
        <w:rPr>
          <w:rFonts w:ascii="Arial" w:hAnsi="Arial" w:cs="Arial"/>
          <w:sz w:val="24"/>
          <w:szCs w:val="24"/>
        </w:rPr>
        <w:t>cia to CG (tu kolejność dowolna)</w:t>
      </w:r>
    </w:p>
    <w:p w:rsidR="00B935D4" w:rsidRPr="00BE01DC" w:rsidRDefault="00B935D4" w:rsidP="00BE01DC">
      <w:pPr>
        <w:spacing w:line="360" w:lineRule="auto"/>
        <w:rPr>
          <w:rFonts w:ascii="Arial" w:hAnsi="Arial" w:cs="Arial"/>
          <w:sz w:val="24"/>
          <w:szCs w:val="24"/>
        </w:rPr>
      </w:pPr>
      <w:r w:rsidRPr="00BE01DC">
        <w:rPr>
          <w:rFonts w:ascii="Arial" w:hAnsi="Arial" w:cs="Arial"/>
          <w:sz w:val="24"/>
          <w:szCs w:val="24"/>
        </w:rPr>
        <w:t>Odp. : liczba w</w:t>
      </w:r>
      <w:r w:rsidR="003E5ADC" w:rsidRPr="00BE01DC">
        <w:rPr>
          <w:rFonts w:ascii="Arial" w:hAnsi="Arial" w:cs="Arial"/>
          <w:sz w:val="24"/>
          <w:szCs w:val="24"/>
        </w:rPr>
        <w:t>iązań wodorowych to 10</w:t>
      </w:r>
    </w:p>
    <w:p w:rsidR="00B935D4" w:rsidRPr="000956BF" w:rsidRDefault="00B935D4" w:rsidP="00BE01DC">
      <w:pPr>
        <w:spacing w:line="360" w:lineRule="auto"/>
        <w:rPr>
          <w:rFonts w:ascii="Arial" w:hAnsi="Arial" w:cs="Arial"/>
          <w:sz w:val="24"/>
          <w:szCs w:val="24"/>
        </w:rPr>
      </w:pPr>
      <w:r w:rsidRPr="00BE01DC">
        <w:rPr>
          <w:rFonts w:ascii="Arial" w:hAnsi="Arial" w:cs="Arial"/>
          <w:sz w:val="24"/>
          <w:szCs w:val="24"/>
        </w:rPr>
        <w:t xml:space="preserve">Zadanie 7   </w:t>
      </w:r>
      <w:r w:rsidR="00EE19E9">
        <w:rPr>
          <w:rFonts w:ascii="Arial" w:hAnsi="Arial" w:cs="Arial"/>
          <w:sz w:val="24"/>
          <w:szCs w:val="24"/>
        </w:rPr>
        <w:t>0-</w:t>
      </w:r>
      <w:r w:rsidRPr="00BE01DC">
        <w:rPr>
          <w:rFonts w:ascii="Arial" w:hAnsi="Arial" w:cs="Arial"/>
          <w:sz w:val="24"/>
          <w:szCs w:val="24"/>
        </w:rPr>
        <w:t>3p (każda poprawna odpowiedź 1p)</w:t>
      </w:r>
    </w:p>
    <w:p w:rsidR="00B935D4" w:rsidRPr="000956BF" w:rsidRDefault="00B935D4" w:rsidP="00BE01DC">
      <w:pPr>
        <w:numPr>
          <w:ilvl w:val="0"/>
          <w:numId w:val="9"/>
        </w:numPr>
        <w:tabs>
          <w:tab w:val="left" w:pos="1890"/>
        </w:tabs>
        <w:spacing w:line="360" w:lineRule="auto"/>
        <w:contextualSpacing/>
        <w:rPr>
          <w:rFonts w:ascii="Arial" w:hAnsi="Arial" w:cs="Arial"/>
          <w:sz w:val="24"/>
          <w:szCs w:val="24"/>
        </w:rPr>
      </w:pPr>
      <w:r w:rsidRPr="000956BF">
        <w:rPr>
          <w:rFonts w:ascii="Arial" w:hAnsi="Arial" w:cs="Arial"/>
          <w:sz w:val="24"/>
          <w:szCs w:val="24"/>
        </w:rPr>
        <w:t>Roztwór 2,8% NaCl</w:t>
      </w:r>
      <w:r w:rsidR="00375DAA" w:rsidRPr="000956BF">
        <w:rPr>
          <w:rFonts w:ascii="Arial" w:hAnsi="Arial" w:cs="Arial"/>
          <w:sz w:val="24"/>
          <w:szCs w:val="24"/>
        </w:rPr>
        <w:t xml:space="preserve"> </w:t>
      </w:r>
      <w:r w:rsidR="000956BF" w:rsidRPr="000956BF">
        <w:rPr>
          <w:rFonts w:ascii="Arial" w:hAnsi="Arial" w:cs="Arial"/>
          <w:sz w:val="24"/>
          <w:szCs w:val="24"/>
        </w:rPr>
        <w:t>–  obkurczony erytrocyt</w:t>
      </w:r>
    </w:p>
    <w:p w:rsidR="00B935D4" w:rsidRPr="000956BF" w:rsidRDefault="00B935D4" w:rsidP="00BE01DC">
      <w:pPr>
        <w:numPr>
          <w:ilvl w:val="0"/>
          <w:numId w:val="9"/>
        </w:numPr>
        <w:tabs>
          <w:tab w:val="left" w:pos="2145"/>
        </w:tabs>
        <w:spacing w:line="360" w:lineRule="auto"/>
        <w:contextualSpacing/>
        <w:rPr>
          <w:rFonts w:ascii="Arial" w:hAnsi="Arial" w:cs="Arial"/>
          <w:sz w:val="24"/>
          <w:szCs w:val="24"/>
        </w:rPr>
      </w:pPr>
      <w:r w:rsidRPr="000956BF">
        <w:rPr>
          <w:rFonts w:ascii="Arial" w:hAnsi="Arial" w:cs="Arial"/>
          <w:sz w:val="24"/>
          <w:szCs w:val="24"/>
        </w:rPr>
        <w:t xml:space="preserve"> Roztwór 0,1 % NaCl</w:t>
      </w:r>
      <w:r w:rsidR="00375DAA" w:rsidRPr="000956BF">
        <w:rPr>
          <w:rFonts w:ascii="Arial" w:hAnsi="Arial" w:cs="Arial"/>
          <w:sz w:val="24"/>
          <w:szCs w:val="24"/>
        </w:rPr>
        <w:t xml:space="preserve"> – </w:t>
      </w:r>
      <w:r w:rsidR="000956BF" w:rsidRPr="000956BF">
        <w:rPr>
          <w:rFonts w:ascii="Arial" w:hAnsi="Arial" w:cs="Arial"/>
          <w:sz w:val="24"/>
          <w:szCs w:val="24"/>
        </w:rPr>
        <w:t>zwiększona objętość erytrocytu</w:t>
      </w:r>
    </w:p>
    <w:p w:rsidR="00B935D4" w:rsidRPr="000956BF" w:rsidRDefault="00B935D4" w:rsidP="00BE01DC">
      <w:pPr>
        <w:numPr>
          <w:ilvl w:val="0"/>
          <w:numId w:val="9"/>
        </w:numPr>
        <w:tabs>
          <w:tab w:val="left" w:pos="2190"/>
        </w:tabs>
        <w:spacing w:line="360" w:lineRule="auto"/>
        <w:contextualSpacing/>
        <w:rPr>
          <w:rFonts w:ascii="Arial" w:hAnsi="Arial" w:cs="Arial"/>
          <w:sz w:val="24"/>
          <w:szCs w:val="24"/>
        </w:rPr>
      </w:pPr>
      <w:r w:rsidRPr="000956BF">
        <w:rPr>
          <w:rFonts w:ascii="Arial" w:hAnsi="Arial" w:cs="Arial"/>
          <w:sz w:val="24"/>
          <w:szCs w:val="24"/>
        </w:rPr>
        <w:t xml:space="preserve"> Roztwór 0,9 %NaCl</w:t>
      </w:r>
      <w:r w:rsidR="00375DAA" w:rsidRPr="000956BF">
        <w:rPr>
          <w:rFonts w:ascii="Arial" w:hAnsi="Arial" w:cs="Arial"/>
          <w:sz w:val="24"/>
          <w:szCs w:val="24"/>
        </w:rPr>
        <w:t xml:space="preserve"> – objętość erytrocytu bez zmian</w:t>
      </w:r>
    </w:p>
    <w:p w:rsidR="00B935D4" w:rsidRPr="00BE01DC" w:rsidRDefault="00B935D4" w:rsidP="00BE01DC">
      <w:pPr>
        <w:spacing w:line="360" w:lineRule="auto"/>
        <w:rPr>
          <w:rFonts w:ascii="Arial" w:hAnsi="Arial" w:cs="Arial"/>
          <w:sz w:val="24"/>
          <w:szCs w:val="24"/>
        </w:rPr>
      </w:pPr>
    </w:p>
    <w:p w:rsidR="00B935D4" w:rsidRPr="00BE01DC" w:rsidRDefault="00B935D4" w:rsidP="00BE01DC">
      <w:pPr>
        <w:spacing w:line="360" w:lineRule="auto"/>
        <w:rPr>
          <w:rFonts w:ascii="Arial" w:hAnsi="Arial" w:cs="Arial"/>
          <w:sz w:val="24"/>
          <w:szCs w:val="24"/>
        </w:rPr>
      </w:pPr>
      <w:r w:rsidRPr="00BE01DC">
        <w:rPr>
          <w:rFonts w:ascii="Arial" w:hAnsi="Arial" w:cs="Arial"/>
          <w:sz w:val="24"/>
          <w:szCs w:val="24"/>
        </w:rPr>
        <w:t xml:space="preserve">Zadanie 8 </w:t>
      </w:r>
      <w:r w:rsidR="00C62278">
        <w:rPr>
          <w:rFonts w:ascii="Arial" w:hAnsi="Arial" w:cs="Arial"/>
          <w:sz w:val="24"/>
          <w:szCs w:val="24"/>
        </w:rPr>
        <w:t xml:space="preserve"> </w:t>
      </w:r>
      <w:r w:rsidR="00EE19E9">
        <w:rPr>
          <w:rFonts w:ascii="Arial" w:hAnsi="Arial" w:cs="Arial"/>
          <w:sz w:val="24"/>
          <w:szCs w:val="24"/>
        </w:rPr>
        <w:t>0-</w:t>
      </w:r>
      <w:r w:rsidR="00C62278">
        <w:rPr>
          <w:rFonts w:ascii="Arial" w:hAnsi="Arial" w:cs="Arial"/>
          <w:sz w:val="24"/>
          <w:szCs w:val="24"/>
        </w:rPr>
        <w:t>4p</w:t>
      </w:r>
    </w:p>
    <w:p w:rsidR="00B935D4" w:rsidRPr="00BE01DC" w:rsidRDefault="00B935D4" w:rsidP="00BE01DC">
      <w:pPr>
        <w:spacing w:line="360" w:lineRule="auto"/>
        <w:rPr>
          <w:rFonts w:ascii="Arial" w:hAnsi="Arial" w:cs="Arial"/>
          <w:sz w:val="24"/>
          <w:szCs w:val="24"/>
        </w:rPr>
      </w:pPr>
      <w:r w:rsidRPr="00BE01DC">
        <w:rPr>
          <w:rFonts w:ascii="Arial" w:hAnsi="Arial" w:cs="Arial"/>
          <w:sz w:val="24"/>
          <w:szCs w:val="24"/>
        </w:rPr>
        <w:t>Za każd</w:t>
      </w:r>
      <w:r w:rsidR="00842D53">
        <w:rPr>
          <w:rFonts w:ascii="Arial" w:hAnsi="Arial" w:cs="Arial"/>
          <w:sz w:val="24"/>
          <w:szCs w:val="24"/>
        </w:rPr>
        <w:t>e</w:t>
      </w:r>
      <w:r w:rsidRPr="00BE01DC">
        <w:rPr>
          <w:rFonts w:ascii="Arial" w:hAnsi="Arial" w:cs="Arial"/>
          <w:sz w:val="24"/>
          <w:szCs w:val="24"/>
        </w:rPr>
        <w:t xml:space="preserve"> prawidłow</w:t>
      </w:r>
      <w:r w:rsidR="00842D53">
        <w:rPr>
          <w:rFonts w:ascii="Arial" w:hAnsi="Arial" w:cs="Arial"/>
          <w:sz w:val="24"/>
          <w:szCs w:val="24"/>
        </w:rPr>
        <w:t>e uzupełnienie</w:t>
      </w:r>
      <w:r w:rsidR="00C62278">
        <w:rPr>
          <w:rFonts w:ascii="Arial" w:hAnsi="Arial" w:cs="Arial"/>
          <w:sz w:val="24"/>
          <w:szCs w:val="24"/>
        </w:rPr>
        <w:t xml:space="preserve"> 1 p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2265"/>
        <w:gridCol w:w="2265"/>
        <w:gridCol w:w="2266"/>
        <w:gridCol w:w="2266"/>
      </w:tblGrid>
      <w:tr w:rsidR="00B935D4" w:rsidRPr="00BE01DC" w:rsidTr="00B935D4">
        <w:tc>
          <w:tcPr>
            <w:tcW w:w="2265" w:type="dxa"/>
          </w:tcPr>
          <w:p w:rsidR="00B935D4" w:rsidRPr="00BE01DC" w:rsidRDefault="00B935D4" w:rsidP="00BE01DC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BE01DC">
              <w:rPr>
                <w:rFonts w:ascii="Arial" w:hAnsi="Arial" w:cs="Arial"/>
                <w:sz w:val="24"/>
                <w:szCs w:val="24"/>
              </w:rPr>
              <w:t>Nazwa związku złożonego</w:t>
            </w:r>
          </w:p>
        </w:tc>
        <w:tc>
          <w:tcPr>
            <w:tcW w:w="2265" w:type="dxa"/>
          </w:tcPr>
          <w:p w:rsidR="00B935D4" w:rsidRPr="00BE01DC" w:rsidRDefault="00B935D4" w:rsidP="00BE01DC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BE01DC">
              <w:rPr>
                <w:rFonts w:ascii="Arial" w:hAnsi="Arial" w:cs="Arial"/>
                <w:sz w:val="24"/>
                <w:szCs w:val="24"/>
              </w:rPr>
              <w:t>Nazwa monomeru</w:t>
            </w:r>
          </w:p>
        </w:tc>
        <w:tc>
          <w:tcPr>
            <w:tcW w:w="2266" w:type="dxa"/>
          </w:tcPr>
          <w:p w:rsidR="00B935D4" w:rsidRPr="00BE01DC" w:rsidRDefault="00B935D4" w:rsidP="00BE01DC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BE01DC">
              <w:rPr>
                <w:rFonts w:ascii="Arial" w:hAnsi="Arial" w:cs="Arial"/>
                <w:sz w:val="24"/>
                <w:szCs w:val="24"/>
              </w:rPr>
              <w:t>Typ wiązania chemicznego</w:t>
            </w:r>
          </w:p>
        </w:tc>
        <w:tc>
          <w:tcPr>
            <w:tcW w:w="2266" w:type="dxa"/>
          </w:tcPr>
          <w:p w:rsidR="00B935D4" w:rsidRPr="00BE01DC" w:rsidRDefault="00B935D4" w:rsidP="00BE01DC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BE01DC">
              <w:rPr>
                <w:rFonts w:ascii="Arial" w:hAnsi="Arial" w:cs="Arial"/>
                <w:sz w:val="24"/>
                <w:szCs w:val="24"/>
              </w:rPr>
              <w:t>Przykładowa funkcja</w:t>
            </w:r>
          </w:p>
        </w:tc>
      </w:tr>
      <w:tr w:rsidR="00B935D4" w:rsidRPr="00BE01DC" w:rsidTr="00B935D4">
        <w:tc>
          <w:tcPr>
            <w:tcW w:w="2265" w:type="dxa"/>
          </w:tcPr>
          <w:p w:rsidR="00B935D4" w:rsidRPr="00BE01DC" w:rsidRDefault="00210005" w:rsidP="00BE01DC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BE01DC">
              <w:rPr>
                <w:rFonts w:ascii="Arial" w:hAnsi="Arial" w:cs="Arial"/>
                <w:sz w:val="24"/>
                <w:szCs w:val="24"/>
              </w:rPr>
              <w:t>P</w:t>
            </w:r>
            <w:r w:rsidR="00B935D4" w:rsidRPr="00BE01DC">
              <w:rPr>
                <w:rFonts w:ascii="Arial" w:hAnsi="Arial" w:cs="Arial"/>
                <w:sz w:val="24"/>
                <w:szCs w:val="24"/>
              </w:rPr>
              <w:t>olisacharydy</w:t>
            </w:r>
          </w:p>
        </w:tc>
        <w:tc>
          <w:tcPr>
            <w:tcW w:w="2265" w:type="dxa"/>
          </w:tcPr>
          <w:p w:rsidR="00B935D4" w:rsidRPr="00BE01DC" w:rsidRDefault="00B935D4" w:rsidP="00BE01DC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BE01DC">
              <w:rPr>
                <w:rFonts w:ascii="Arial" w:hAnsi="Arial" w:cs="Arial"/>
                <w:sz w:val="24"/>
                <w:szCs w:val="24"/>
              </w:rPr>
              <w:t>Monosacharydy</w:t>
            </w:r>
          </w:p>
        </w:tc>
        <w:tc>
          <w:tcPr>
            <w:tcW w:w="2266" w:type="dxa"/>
          </w:tcPr>
          <w:p w:rsidR="00B935D4" w:rsidRPr="00842D53" w:rsidRDefault="003E5ADC" w:rsidP="00BE01DC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842D53">
              <w:rPr>
                <w:rFonts w:ascii="Arial" w:hAnsi="Arial" w:cs="Arial"/>
                <w:sz w:val="24"/>
                <w:szCs w:val="24"/>
              </w:rPr>
              <w:t>glikozydowe</w:t>
            </w:r>
          </w:p>
        </w:tc>
        <w:tc>
          <w:tcPr>
            <w:tcW w:w="2266" w:type="dxa"/>
          </w:tcPr>
          <w:p w:rsidR="00B935D4" w:rsidRPr="00BE01DC" w:rsidRDefault="0014774E" w:rsidP="00BE01DC">
            <w:pPr>
              <w:spacing w:line="360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BE01DC">
              <w:rPr>
                <w:rFonts w:ascii="Arial" w:hAnsi="Arial" w:cs="Arial"/>
                <w:b/>
                <w:sz w:val="24"/>
                <w:szCs w:val="24"/>
              </w:rPr>
              <w:t>S</w:t>
            </w:r>
            <w:r w:rsidR="003E5ADC" w:rsidRPr="00BE01DC">
              <w:rPr>
                <w:rFonts w:ascii="Arial" w:hAnsi="Arial" w:cs="Arial"/>
                <w:b/>
                <w:sz w:val="24"/>
                <w:szCs w:val="24"/>
              </w:rPr>
              <w:t>trukturalna</w:t>
            </w:r>
          </w:p>
        </w:tc>
      </w:tr>
      <w:tr w:rsidR="00B935D4" w:rsidRPr="00BE01DC" w:rsidTr="00B935D4">
        <w:tc>
          <w:tcPr>
            <w:tcW w:w="2265" w:type="dxa"/>
          </w:tcPr>
          <w:p w:rsidR="00B935D4" w:rsidRPr="00842D53" w:rsidRDefault="00C62278" w:rsidP="00BE01DC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842D53">
              <w:rPr>
                <w:rFonts w:ascii="Arial" w:hAnsi="Arial" w:cs="Arial"/>
                <w:sz w:val="24"/>
                <w:szCs w:val="24"/>
              </w:rPr>
              <w:t>P</w:t>
            </w:r>
            <w:r w:rsidR="003E5ADC" w:rsidRPr="00842D53">
              <w:rPr>
                <w:rFonts w:ascii="Arial" w:hAnsi="Arial" w:cs="Arial"/>
                <w:sz w:val="24"/>
                <w:szCs w:val="24"/>
              </w:rPr>
              <w:t>olipeptyd</w:t>
            </w:r>
          </w:p>
        </w:tc>
        <w:tc>
          <w:tcPr>
            <w:tcW w:w="2265" w:type="dxa"/>
          </w:tcPr>
          <w:p w:rsidR="00B935D4" w:rsidRPr="00BE01DC" w:rsidRDefault="00B935D4" w:rsidP="00BE01DC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BE01DC">
              <w:rPr>
                <w:rFonts w:ascii="Arial" w:hAnsi="Arial" w:cs="Arial"/>
                <w:sz w:val="24"/>
                <w:szCs w:val="24"/>
              </w:rPr>
              <w:t>Aminokwas</w:t>
            </w:r>
          </w:p>
        </w:tc>
        <w:tc>
          <w:tcPr>
            <w:tcW w:w="2266" w:type="dxa"/>
          </w:tcPr>
          <w:p w:rsidR="00B935D4" w:rsidRPr="00BE01DC" w:rsidRDefault="003E5ADC" w:rsidP="00BE01DC">
            <w:pPr>
              <w:spacing w:line="360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BE01DC">
              <w:rPr>
                <w:rFonts w:ascii="Arial" w:hAnsi="Arial" w:cs="Arial"/>
                <w:b/>
                <w:sz w:val="24"/>
                <w:szCs w:val="24"/>
              </w:rPr>
              <w:t>peptydowe</w:t>
            </w:r>
          </w:p>
        </w:tc>
        <w:tc>
          <w:tcPr>
            <w:tcW w:w="2266" w:type="dxa"/>
          </w:tcPr>
          <w:p w:rsidR="00B935D4" w:rsidRPr="00BE01DC" w:rsidRDefault="00B935D4" w:rsidP="00BE01DC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BE01DC">
              <w:rPr>
                <w:rFonts w:ascii="Arial" w:hAnsi="Arial" w:cs="Arial"/>
                <w:sz w:val="24"/>
                <w:szCs w:val="24"/>
              </w:rPr>
              <w:t>Katalityczna</w:t>
            </w:r>
          </w:p>
        </w:tc>
      </w:tr>
      <w:tr w:rsidR="00B935D4" w:rsidRPr="00BE01DC" w:rsidTr="00B935D4">
        <w:tc>
          <w:tcPr>
            <w:tcW w:w="2265" w:type="dxa"/>
          </w:tcPr>
          <w:p w:rsidR="00B935D4" w:rsidRPr="00BE01DC" w:rsidRDefault="00B935D4" w:rsidP="00BE01DC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BE01DC">
              <w:rPr>
                <w:rFonts w:ascii="Arial" w:hAnsi="Arial" w:cs="Arial"/>
                <w:sz w:val="24"/>
                <w:szCs w:val="24"/>
              </w:rPr>
              <w:t>Glicerydy</w:t>
            </w:r>
          </w:p>
        </w:tc>
        <w:tc>
          <w:tcPr>
            <w:tcW w:w="2265" w:type="dxa"/>
          </w:tcPr>
          <w:p w:rsidR="00B935D4" w:rsidRPr="00BE01DC" w:rsidRDefault="00B935D4" w:rsidP="00BE01DC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BE01DC">
              <w:rPr>
                <w:rFonts w:ascii="Arial" w:hAnsi="Arial" w:cs="Arial"/>
                <w:sz w:val="24"/>
                <w:szCs w:val="24"/>
              </w:rPr>
              <w:t>glicerol i WKT</w:t>
            </w:r>
          </w:p>
        </w:tc>
        <w:tc>
          <w:tcPr>
            <w:tcW w:w="2266" w:type="dxa"/>
          </w:tcPr>
          <w:p w:rsidR="00B935D4" w:rsidRPr="00842D53" w:rsidRDefault="003E5ADC" w:rsidP="00BE01DC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842D53">
              <w:rPr>
                <w:rFonts w:ascii="Arial" w:hAnsi="Arial" w:cs="Arial"/>
                <w:sz w:val="24"/>
                <w:szCs w:val="24"/>
              </w:rPr>
              <w:t>estrowe</w:t>
            </w:r>
          </w:p>
        </w:tc>
        <w:tc>
          <w:tcPr>
            <w:tcW w:w="2266" w:type="dxa"/>
          </w:tcPr>
          <w:p w:rsidR="00B935D4" w:rsidRPr="00BE01DC" w:rsidRDefault="0014774E" w:rsidP="00BE01DC">
            <w:pPr>
              <w:spacing w:line="360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BE01DC">
              <w:rPr>
                <w:rFonts w:ascii="Arial" w:hAnsi="Arial" w:cs="Arial"/>
                <w:b/>
                <w:sz w:val="24"/>
                <w:szCs w:val="24"/>
              </w:rPr>
              <w:t>T</w:t>
            </w:r>
            <w:r w:rsidR="003E5ADC" w:rsidRPr="00BE01DC">
              <w:rPr>
                <w:rFonts w:ascii="Arial" w:hAnsi="Arial" w:cs="Arial"/>
                <w:b/>
                <w:sz w:val="24"/>
                <w:szCs w:val="24"/>
              </w:rPr>
              <w:t>ermoizolacja</w:t>
            </w:r>
          </w:p>
        </w:tc>
      </w:tr>
      <w:tr w:rsidR="00B935D4" w:rsidRPr="00BE01DC" w:rsidTr="00B935D4">
        <w:tc>
          <w:tcPr>
            <w:tcW w:w="2265" w:type="dxa"/>
          </w:tcPr>
          <w:p w:rsidR="00B935D4" w:rsidRPr="00842D53" w:rsidRDefault="003E5ADC" w:rsidP="00BE01DC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842D53">
              <w:rPr>
                <w:rFonts w:ascii="Arial" w:hAnsi="Arial" w:cs="Arial"/>
                <w:sz w:val="24"/>
                <w:szCs w:val="24"/>
              </w:rPr>
              <w:t>polinukleotydy</w:t>
            </w:r>
          </w:p>
        </w:tc>
        <w:tc>
          <w:tcPr>
            <w:tcW w:w="2265" w:type="dxa"/>
          </w:tcPr>
          <w:p w:rsidR="00B935D4" w:rsidRPr="00BE01DC" w:rsidRDefault="00BE01DC" w:rsidP="00BE01DC">
            <w:pPr>
              <w:spacing w:line="360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BE01DC">
              <w:rPr>
                <w:rFonts w:ascii="Arial" w:hAnsi="Arial" w:cs="Arial"/>
                <w:b/>
                <w:sz w:val="24"/>
                <w:szCs w:val="24"/>
              </w:rPr>
              <w:t>N</w:t>
            </w:r>
            <w:r w:rsidR="003E5ADC" w:rsidRPr="00BE01DC">
              <w:rPr>
                <w:rFonts w:ascii="Arial" w:hAnsi="Arial" w:cs="Arial"/>
                <w:b/>
                <w:sz w:val="24"/>
                <w:szCs w:val="24"/>
              </w:rPr>
              <w:t>ukleotydy</w:t>
            </w:r>
          </w:p>
        </w:tc>
        <w:tc>
          <w:tcPr>
            <w:tcW w:w="2266" w:type="dxa"/>
          </w:tcPr>
          <w:p w:rsidR="00B935D4" w:rsidRPr="00BE01DC" w:rsidRDefault="00B935D4" w:rsidP="00BE01DC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BE01DC">
              <w:rPr>
                <w:rFonts w:ascii="Arial" w:hAnsi="Arial" w:cs="Arial"/>
                <w:sz w:val="24"/>
                <w:szCs w:val="24"/>
              </w:rPr>
              <w:t>fosfodietrowe</w:t>
            </w:r>
          </w:p>
        </w:tc>
        <w:tc>
          <w:tcPr>
            <w:tcW w:w="2266" w:type="dxa"/>
          </w:tcPr>
          <w:p w:rsidR="00B935D4" w:rsidRPr="00BE01DC" w:rsidRDefault="00B935D4" w:rsidP="00BE01DC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BE01DC">
              <w:rPr>
                <w:rFonts w:ascii="Arial" w:hAnsi="Arial" w:cs="Arial"/>
                <w:sz w:val="24"/>
                <w:szCs w:val="24"/>
              </w:rPr>
              <w:t>Nośnik informacji genetycznej</w:t>
            </w:r>
          </w:p>
        </w:tc>
      </w:tr>
    </w:tbl>
    <w:p w:rsidR="00BE01DC" w:rsidRPr="00BE01DC" w:rsidRDefault="00BE01DC" w:rsidP="00BE01DC">
      <w:pPr>
        <w:spacing w:line="360" w:lineRule="auto"/>
        <w:rPr>
          <w:rFonts w:ascii="Arial" w:hAnsi="Arial" w:cs="Arial"/>
          <w:sz w:val="24"/>
          <w:szCs w:val="24"/>
        </w:rPr>
      </w:pPr>
    </w:p>
    <w:p w:rsidR="00B935D4" w:rsidRPr="00BE01DC" w:rsidRDefault="00B935D4" w:rsidP="00BE01DC">
      <w:pPr>
        <w:spacing w:line="360" w:lineRule="auto"/>
        <w:rPr>
          <w:rFonts w:ascii="Arial" w:hAnsi="Arial" w:cs="Arial"/>
          <w:sz w:val="24"/>
          <w:szCs w:val="24"/>
        </w:rPr>
      </w:pPr>
      <w:r w:rsidRPr="00BE01DC">
        <w:rPr>
          <w:rFonts w:ascii="Arial" w:hAnsi="Arial" w:cs="Arial"/>
          <w:sz w:val="24"/>
          <w:szCs w:val="24"/>
        </w:rPr>
        <w:lastRenderedPageBreak/>
        <w:t xml:space="preserve">Zadanie 9     </w:t>
      </w:r>
      <w:r w:rsidR="00EE19E9">
        <w:rPr>
          <w:rFonts w:ascii="Arial" w:hAnsi="Arial" w:cs="Arial"/>
          <w:sz w:val="24"/>
          <w:szCs w:val="24"/>
        </w:rPr>
        <w:t>0-</w:t>
      </w:r>
      <w:r w:rsidRPr="00BE01DC">
        <w:rPr>
          <w:rFonts w:ascii="Arial" w:hAnsi="Arial" w:cs="Arial"/>
          <w:sz w:val="24"/>
          <w:szCs w:val="24"/>
        </w:rPr>
        <w:t>3 p</w:t>
      </w:r>
    </w:p>
    <w:p w:rsidR="00B935D4" w:rsidRPr="00BE01DC" w:rsidRDefault="00B935D4" w:rsidP="00BE01DC">
      <w:pPr>
        <w:spacing w:line="360" w:lineRule="auto"/>
        <w:rPr>
          <w:rFonts w:ascii="Arial" w:hAnsi="Arial" w:cs="Arial"/>
          <w:sz w:val="24"/>
          <w:szCs w:val="24"/>
        </w:rPr>
      </w:pPr>
      <w:r w:rsidRPr="00BE01DC">
        <w:rPr>
          <w:rFonts w:ascii="Arial" w:hAnsi="Arial" w:cs="Arial"/>
          <w:sz w:val="24"/>
          <w:szCs w:val="24"/>
        </w:rPr>
        <w:t xml:space="preserve">Do doświadczenia przygotowano 4 probówki zawierające: </w:t>
      </w:r>
    </w:p>
    <w:p w:rsidR="00B935D4" w:rsidRPr="00BE01DC" w:rsidRDefault="00B935D4" w:rsidP="00BE01DC">
      <w:pPr>
        <w:spacing w:line="360" w:lineRule="auto"/>
        <w:rPr>
          <w:rFonts w:ascii="Arial" w:hAnsi="Arial" w:cs="Arial"/>
          <w:sz w:val="24"/>
          <w:szCs w:val="24"/>
        </w:rPr>
      </w:pPr>
      <w:r w:rsidRPr="00BE01DC">
        <w:rPr>
          <w:rFonts w:ascii="Arial" w:hAnsi="Arial" w:cs="Arial"/>
          <w:sz w:val="24"/>
          <w:szCs w:val="24"/>
        </w:rPr>
        <w:t>probówka I – kleik z mąki ziemniaczanej probówka II – miąższ z jabłka probówka III – miąższ z owocu niedojrzałego banana, IV – miąższ bardzo dojrzałego banana</w:t>
      </w:r>
    </w:p>
    <w:p w:rsidR="00B935D4" w:rsidRPr="00BE01DC" w:rsidRDefault="00B935D4" w:rsidP="00BE01DC">
      <w:pPr>
        <w:spacing w:line="360" w:lineRule="auto"/>
        <w:rPr>
          <w:rFonts w:ascii="Arial" w:hAnsi="Arial" w:cs="Arial"/>
          <w:sz w:val="24"/>
          <w:szCs w:val="24"/>
        </w:rPr>
      </w:pPr>
      <w:r w:rsidRPr="00BE01DC">
        <w:rPr>
          <w:rFonts w:ascii="Arial" w:hAnsi="Arial" w:cs="Arial"/>
          <w:sz w:val="24"/>
          <w:szCs w:val="24"/>
        </w:rPr>
        <w:t xml:space="preserve">Do każdej z nich dodano kilka kropli płynu Lugola (roztwór jodu w wodnym roztworze jodku potasu, JKJ) – odczynnika do wykrywania skrobi. </w:t>
      </w:r>
    </w:p>
    <w:p w:rsidR="00B935D4" w:rsidRPr="00BE01DC" w:rsidRDefault="00B935D4" w:rsidP="00BE01DC">
      <w:pPr>
        <w:spacing w:line="360" w:lineRule="auto"/>
        <w:rPr>
          <w:rFonts w:ascii="Arial" w:hAnsi="Arial" w:cs="Arial"/>
          <w:sz w:val="24"/>
          <w:szCs w:val="24"/>
        </w:rPr>
      </w:pPr>
      <w:r w:rsidRPr="00BE01DC">
        <w:rPr>
          <w:rFonts w:ascii="Arial" w:hAnsi="Arial" w:cs="Arial"/>
          <w:sz w:val="24"/>
          <w:szCs w:val="24"/>
        </w:rPr>
        <w:t>a) ) Wskaż probówkę/probówki, która stanowi próbę kontrolną w tym doświadczeniu. b) Podaj, na jaki kolor zmieni się zawartość probówek, w których jest obecna skrobia</w:t>
      </w:r>
    </w:p>
    <w:p w:rsidR="00B935D4" w:rsidRPr="00BE01DC" w:rsidRDefault="00B935D4" w:rsidP="00BE01DC">
      <w:pPr>
        <w:spacing w:line="360" w:lineRule="auto"/>
        <w:rPr>
          <w:rFonts w:ascii="Arial" w:hAnsi="Arial" w:cs="Arial"/>
          <w:sz w:val="24"/>
          <w:szCs w:val="24"/>
        </w:rPr>
      </w:pPr>
      <w:r w:rsidRPr="00BE01DC">
        <w:rPr>
          <w:rFonts w:ascii="Arial" w:hAnsi="Arial" w:cs="Arial"/>
          <w:sz w:val="24"/>
          <w:szCs w:val="24"/>
        </w:rPr>
        <w:t>a) jest to</w:t>
      </w:r>
      <w:r w:rsidR="00920A75" w:rsidRPr="00BE01DC">
        <w:rPr>
          <w:rFonts w:ascii="Arial" w:hAnsi="Arial" w:cs="Arial"/>
          <w:sz w:val="24"/>
          <w:szCs w:val="24"/>
        </w:rPr>
        <w:t xml:space="preserve"> probówka nr I</w:t>
      </w:r>
    </w:p>
    <w:p w:rsidR="00B935D4" w:rsidRPr="00BE01DC" w:rsidRDefault="00B935D4" w:rsidP="00BE01DC">
      <w:pPr>
        <w:spacing w:line="360" w:lineRule="auto"/>
        <w:rPr>
          <w:rFonts w:ascii="Arial" w:hAnsi="Arial" w:cs="Arial"/>
          <w:sz w:val="24"/>
          <w:szCs w:val="24"/>
        </w:rPr>
      </w:pPr>
      <w:r w:rsidRPr="00BE01DC">
        <w:rPr>
          <w:rFonts w:ascii="Arial" w:hAnsi="Arial" w:cs="Arial"/>
          <w:sz w:val="24"/>
          <w:szCs w:val="24"/>
        </w:rPr>
        <w:t>b) uzyskamy barwę</w:t>
      </w:r>
      <w:r w:rsidR="00920A75" w:rsidRPr="00BE01DC">
        <w:rPr>
          <w:rFonts w:ascii="Arial" w:hAnsi="Arial" w:cs="Arial"/>
          <w:sz w:val="24"/>
          <w:szCs w:val="24"/>
        </w:rPr>
        <w:t>; niebieska, granatowa, fioletowo, ciemnogranatowa, do czarnej</w:t>
      </w:r>
    </w:p>
    <w:p w:rsidR="00E64C33" w:rsidRDefault="00B935D4" w:rsidP="00BE01DC">
      <w:pPr>
        <w:spacing w:line="360" w:lineRule="auto"/>
        <w:rPr>
          <w:rFonts w:ascii="Arial" w:hAnsi="Arial" w:cs="Arial"/>
          <w:sz w:val="24"/>
          <w:szCs w:val="24"/>
        </w:rPr>
      </w:pPr>
      <w:r w:rsidRPr="00BE01DC">
        <w:rPr>
          <w:rFonts w:ascii="Arial" w:hAnsi="Arial" w:cs="Arial"/>
          <w:sz w:val="24"/>
          <w:szCs w:val="24"/>
        </w:rPr>
        <w:t xml:space="preserve">c) wynik potwierdzający obecność skrobi to probówki nr: </w:t>
      </w:r>
      <w:r w:rsidR="00920A75" w:rsidRPr="00BE01DC">
        <w:rPr>
          <w:rFonts w:ascii="Arial" w:hAnsi="Arial" w:cs="Arial"/>
          <w:sz w:val="24"/>
          <w:szCs w:val="24"/>
        </w:rPr>
        <w:t>I, III</w:t>
      </w:r>
    </w:p>
    <w:p w:rsidR="0014774E" w:rsidRPr="00BE01DC" w:rsidRDefault="0014774E" w:rsidP="00BE01DC">
      <w:pPr>
        <w:spacing w:line="360" w:lineRule="auto"/>
        <w:rPr>
          <w:rFonts w:ascii="Arial" w:hAnsi="Arial" w:cs="Arial"/>
          <w:sz w:val="24"/>
          <w:szCs w:val="24"/>
        </w:rPr>
      </w:pPr>
    </w:p>
    <w:p w:rsidR="00B935D4" w:rsidRPr="00BE01DC" w:rsidRDefault="00E64C33" w:rsidP="00BE01DC">
      <w:pPr>
        <w:spacing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Z</w:t>
      </w:r>
      <w:r w:rsidR="00B935D4" w:rsidRPr="00BE01DC">
        <w:rPr>
          <w:rFonts w:ascii="Arial" w:hAnsi="Arial" w:cs="Arial"/>
          <w:sz w:val="24"/>
          <w:szCs w:val="24"/>
        </w:rPr>
        <w:t xml:space="preserve">adanie 10   </w:t>
      </w:r>
      <w:r w:rsidR="00706D0C">
        <w:rPr>
          <w:rFonts w:ascii="Arial" w:hAnsi="Arial" w:cs="Arial"/>
          <w:sz w:val="24"/>
          <w:szCs w:val="24"/>
        </w:rPr>
        <w:t>0-</w:t>
      </w:r>
      <w:r w:rsidR="00B935D4" w:rsidRPr="00BE01DC">
        <w:rPr>
          <w:rFonts w:ascii="Arial" w:hAnsi="Arial" w:cs="Arial"/>
          <w:sz w:val="24"/>
          <w:szCs w:val="24"/>
        </w:rPr>
        <w:t>1p</w:t>
      </w:r>
    </w:p>
    <w:p w:rsidR="00614F7A" w:rsidRPr="00614F7A" w:rsidRDefault="00920A75" w:rsidP="00BE01DC">
      <w:pPr>
        <w:spacing w:line="360" w:lineRule="auto"/>
        <w:rPr>
          <w:rFonts w:ascii="Arial" w:hAnsi="Arial" w:cs="Arial"/>
          <w:b/>
          <w:sz w:val="24"/>
          <w:szCs w:val="24"/>
        </w:rPr>
      </w:pPr>
      <w:r w:rsidRPr="00BE01DC">
        <w:rPr>
          <w:rFonts w:ascii="Arial" w:hAnsi="Arial" w:cs="Arial"/>
          <w:sz w:val="24"/>
          <w:szCs w:val="24"/>
        </w:rPr>
        <w:t>Odp. opis dotyczy</w:t>
      </w:r>
      <w:r w:rsidRPr="00E64C33">
        <w:rPr>
          <w:rFonts w:ascii="Arial" w:hAnsi="Arial" w:cs="Arial"/>
          <w:sz w:val="24"/>
          <w:szCs w:val="24"/>
        </w:rPr>
        <w:t xml:space="preserve"> celulozy</w:t>
      </w:r>
    </w:p>
    <w:p w:rsidR="0014774E" w:rsidRDefault="0014774E" w:rsidP="00BE01DC">
      <w:pPr>
        <w:spacing w:line="360" w:lineRule="auto"/>
        <w:rPr>
          <w:rFonts w:ascii="Arial" w:hAnsi="Arial" w:cs="Arial"/>
          <w:sz w:val="24"/>
          <w:szCs w:val="24"/>
        </w:rPr>
      </w:pPr>
    </w:p>
    <w:p w:rsidR="00B935D4" w:rsidRPr="00BE01DC" w:rsidRDefault="00B935D4" w:rsidP="00BE01DC">
      <w:pPr>
        <w:spacing w:line="360" w:lineRule="auto"/>
        <w:rPr>
          <w:rFonts w:ascii="Arial" w:hAnsi="Arial" w:cs="Arial"/>
          <w:sz w:val="24"/>
          <w:szCs w:val="24"/>
        </w:rPr>
      </w:pPr>
      <w:r w:rsidRPr="00BE01DC">
        <w:rPr>
          <w:rFonts w:ascii="Arial" w:hAnsi="Arial" w:cs="Arial"/>
          <w:sz w:val="24"/>
          <w:szCs w:val="24"/>
        </w:rPr>
        <w:t xml:space="preserve">Zadanie 11   </w:t>
      </w:r>
      <w:r w:rsidR="00706D0C">
        <w:rPr>
          <w:rFonts w:ascii="Arial" w:hAnsi="Arial" w:cs="Arial"/>
          <w:sz w:val="24"/>
          <w:szCs w:val="24"/>
        </w:rPr>
        <w:t>0-</w:t>
      </w:r>
      <w:r w:rsidRPr="00BE01DC">
        <w:rPr>
          <w:rFonts w:ascii="Arial" w:hAnsi="Arial" w:cs="Arial"/>
          <w:sz w:val="24"/>
          <w:szCs w:val="24"/>
        </w:rPr>
        <w:t>3 p  po 1 p za każdy prawidłowo uzupełniony wiersz tabeli</w:t>
      </w:r>
    </w:p>
    <w:p w:rsidR="00B935D4" w:rsidRPr="00BE01DC" w:rsidRDefault="00B935D4" w:rsidP="00BE01DC">
      <w:pPr>
        <w:spacing w:line="360" w:lineRule="auto"/>
        <w:rPr>
          <w:rFonts w:ascii="Arial" w:hAnsi="Arial" w:cs="Arial"/>
          <w:sz w:val="24"/>
          <w:szCs w:val="24"/>
        </w:rPr>
      </w:pPr>
      <w:r w:rsidRPr="00BE01DC">
        <w:rPr>
          <w:rFonts w:ascii="Arial" w:hAnsi="Arial" w:cs="Arial"/>
          <w:sz w:val="24"/>
          <w:szCs w:val="24"/>
        </w:rPr>
        <w:t>Uzupełnij tabele, przedstawiającą opis transportu przez komórkę, używając określeń: zgodny lub nie zgody z różnicą stężeń, wymaga  lub nie wymaga nakładu ATP, obecne lub nie ob</w:t>
      </w:r>
      <w:r w:rsidR="00C62278">
        <w:rPr>
          <w:rFonts w:ascii="Arial" w:hAnsi="Arial" w:cs="Arial"/>
          <w:sz w:val="24"/>
          <w:szCs w:val="24"/>
        </w:rPr>
        <w:t>ecne białko transportowe</w:t>
      </w:r>
    </w:p>
    <w:p w:rsidR="00B935D4" w:rsidRPr="00BE01DC" w:rsidRDefault="00B935D4" w:rsidP="00BE01DC">
      <w:pPr>
        <w:spacing w:line="360" w:lineRule="auto"/>
        <w:rPr>
          <w:rFonts w:ascii="Arial" w:hAnsi="Arial" w:cs="Arial"/>
          <w:sz w:val="24"/>
          <w:szCs w:val="24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2813"/>
        <w:gridCol w:w="2264"/>
        <w:gridCol w:w="2006"/>
        <w:gridCol w:w="1979"/>
      </w:tblGrid>
      <w:tr w:rsidR="00B935D4" w:rsidRPr="00BE01DC" w:rsidTr="00B935D4">
        <w:tc>
          <w:tcPr>
            <w:tcW w:w="2813" w:type="dxa"/>
          </w:tcPr>
          <w:p w:rsidR="00B935D4" w:rsidRPr="00BE01DC" w:rsidRDefault="00B935D4" w:rsidP="00BE01DC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BE01DC">
              <w:rPr>
                <w:rFonts w:ascii="Arial" w:hAnsi="Arial" w:cs="Arial"/>
                <w:sz w:val="24"/>
                <w:szCs w:val="24"/>
              </w:rPr>
              <w:t>Nazwa transportu</w:t>
            </w:r>
          </w:p>
        </w:tc>
        <w:tc>
          <w:tcPr>
            <w:tcW w:w="2264" w:type="dxa"/>
          </w:tcPr>
          <w:p w:rsidR="00B935D4" w:rsidRPr="00BE01DC" w:rsidRDefault="00B935D4" w:rsidP="00BE01DC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BE01DC">
              <w:rPr>
                <w:rFonts w:ascii="Arial" w:hAnsi="Arial" w:cs="Arial"/>
                <w:sz w:val="24"/>
                <w:szCs w:val="24"/>
              </w:rPr>
              <w:t>Gradient(różnica ) stężeń</w:t>
            </w:r>
          </w:p>
        </w:tc>
        <w:tc>
          <w:tcPr>
            <w:tcW w:w="2006" w:type="dxa"/>
          </w:tcPr>
          <w:p w:rsidR="00B935D4" w:rsidRPr="00BE01DC" w:rsidRDefault="00B935D4" w:rsidP="00BE01DC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BE01DC">
              <w:rPr>
                <w:rFonts w:ascii="Arial" w:hAnsi="Arial" w:cs="Arial"/>
                <w:sz w:val="24"/>
                <w:szCs w:val="24"/>
              </w:rPr>
              <w:t>Białko transportujące</w:t>
            </w:r>
          </w:p>
        </w:tc>
        <w:tc>
          <w:tcPr>
            <w:tcW w:w="1979" w:type="dxa"/>
          </w:tcPr>
          <w:p w:rsidR="00B935D4" w:rsidRPr="00BE01DC" w:rsidRDefault="00B935D4" w:rsidP="00BE01DC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BE01DC">
              <w:rPr>
                <w:rFonts w:ascii="Arial" w:hAnsi="Arial" w:cs="Arial"/>
                <w:sz w:val="24"/>
                <w:szCs w:val="24"/>
              </w:rPr>
              <w:t>Energia ATP</w:t>
            </w:r>
          </w:p>
        </w:tc>
      </w:tr>
      <w:tr w:rsidR="00B935D4" w:rsidRPr="00BE01DC" w:rsidTr="00B935D4">
        <w:tc>
          <w:tcPr>
            <w:tcW w:w="2813" w:type="dxa"/>
          </w:tcPr>
          <w:p w:rsidR="00B935D4" w:rsidRPr="00BE01DC" w:rsidRDefault="00B935D4" w:rsidP="00BE01DC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BE01DC">
              <w:rPr>
                <w:rFonts w:ascii="Arial" w:hAnsi="Arial" w:cs="Arial"/>
                <w:sz w:val="24"/>
                <w:szCs w:val="24"/>
              </w:rPr>
              <w:t>Dyfuzja prosta</w:t>
            </w:r>
          </w:p>
        </w:tc>
        <w:tc>
          <w:tcPr>
            <w:tcW w:w="2264" w:type="dxa"/>
          </w:tcPr>
          <w:p w:rsidR="00B935D4" w:rsidRPr="00BE01DC" w:rsidRDefault="00BE01DC" w:rsidP="00BE01DC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BE01DC">
              <w:rPr>
                <w:rFonts w:ascii="Arial" w:hAnsi="Arial" w:cs="Arial"/>
                <w:sz w:val="24"/>
                <w:szCs w:val="24"/>
              </w:rPr>
              <w:t>Z</w:t>
            </w:r>
            <w:r w:rsidR="007C2BA9" w:rsidRPr="00BE01DC">
              <w:rPr>
                <w:rFonts w:ascii="Arial" w:hAnsi="Arial" w:cs="Arial"/>
                <w:sz w:val="24"/>
                <w:szCs w:val="24"/>
              </w:rPr>
              <w:t>godny</w:t>
            </w:r>
          </w:p>
        </w:tc>
        <w:tc>
          <w:tcPr>
            <w:tcW w:w="2006" w:type="dxa"/>
          </w:tcPr>
          <w:p w:rsidR="00B935D4" w:rsidRPr="00BE01DC" w:rsidRDefault="007C2BA9" w:rsidP="00BE01DC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BE01DC">
              <w:rPr>
                <w:rFonts w:ascii="Arial" w:hAnsi="Arial" w:cs="Arial"/>
                <w:sz w:val="24"/>
                <w:szCs w:val="24"/>
              </w:rPr>
              <w:t>brak</w:t>
            </w:r>
          </w:p>
        </w:tc>
        <w:tc>
          <w:tcPr>
            <w:tcW w:w="1979" w:type="dxa"/>
          </w:tcPr>
          <w:p w:rsidR="00B935D4" w:rsidRPr="00BE01DC" w:rsidRDefault="007C2BA9" w:rsidP="00BE01DC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BE01DC">
              <w:rPr>
                <w:rFonts w:ascii="Arial" w:hAnsi="Arial" w:cs="Arial"/>
                <w:sz w:val="24"/>
                <w:szCs w:val="24"/>
              </w:rPr>
              <w:t>Nie wymaga</w:t>
            </w:r>
          </w:p>
        </w:tc>
      </w:tr>
      <w:tr w:rsidR="00B935D4" w:rsidRPr="00BE01DC" w:rsidTr="00B935D4">
        <w:tc>
          <w:tcPr>
            <w:tcW w:w="2813" w:type="dxa"/>
          </w:tcPr>
          <w:p w:rsidR="00B935D4" w:rsidRPr="00BE01DC" w:rsidRDefault="00B935D4" w:rsidP="00BE01DC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BE01DC">
              <w:rPr>
                <w:rFonts w:ascii="Arial" w:hAnsi="Arial" w:cs="Arial"/>
                <w:sz w:val="24"/>
                <w:szCs w:val="24"/>
              </w:rPr>
              <w:t>Dysfazja wspomagana</w:t>
            </w:r>
          </w:p>
        </w:tc>
        <w:tc>
          <w:tcPr>
            <w:tcW w:w="2264" w:type="dxa"/>
          </w:tcPr>
          <w:p w:rsidR="00B935D4" w:rsidRPr="00BE01DC" w:rsidRDefault="00BE01DC" w:rsidP="00BE01DC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BE01DC">
              <w:rPr>
                <w:rFonts w:ascii="Arial" w:hAnsi="Arial" w:cs="Arial"/>
                <w:sz w:val="24"/>
                <w:szCs w:val="24"/>
              </w:rPr>
              <w:t>Z</w:t>
            </w:r>
            <w:r w:rsidR="007C2BA9" w:rsidRPr="00BE01DC">
              <w:rPr>
                <w:rFonts w:ascii="Arial" w:hAnsi="Arial" w:cs="Arial"/>
                <w:sz w:val="24"/>
                <w:szCs w:val="24"/>
              </w:rPr>
              <w:t>godny</w:t>
            </w:r>
          </w:p>
        </w:tc>
        <w:tc>
          <w:tcPr>
            <w:tcW w:w="2006" w:type="dxa"/>
          </w:tcPr>
          <w:p w:rsidR="00B935D4" w:rsidRPr="00BE01DC" w:rsidRDefault="007C2BA9" w:rsidP="00BE01DC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BE01DC">
              <w:rPr>
                <w:rFonts w:ascii="Arial" w:hAnsi="Arial" w:cs="Arial"/>
                <w:sz w:val="24"/>
                <w:szCs w:val="24"/>
              </w:rPr>
              <w:t>Obecne</w:t>
            </w:r>
          </w:p>
        </w:tc>
        <w:tc>
          <w:tcPr>
            <w:tcW w:w="1979" w:type="dxa"/>
          </w:tcPr>
          <w:p w:rsidR="00B935D4" w:rsidRPr="00BE01DC" w:rsidRDefault="007C2BA9" w:rsidP="00BE01DC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BE01DC">
              <w:rPr>
                <w:rFonts w:ascii="Arial" w:hAnsi="Arial" w:cs="Arial"/>
                <w:sz w:val="24"/>
                <w:szCs w:val="24"/>
              </w:rPr>
              <w:t>Nie wymaga</w:t>
            </w:r>
          </w:p>
        </w:tc>
      </w:tr>
      <w:tr w:rsidR="00B935D4" w:rsidRPr="00BE01DC" w:rsidTr="00B935D4">
        <w:tc>
          <w:tcPr>
            <w:tcW w:w="2813" w:type="dxa"/>
          </w:tcPr>
          <w:p w:rsidR="00B935D4" w:rsidRPr="00BE01DC" w:rsidRDefault="00B935D4" w:rsidP="00BE01DC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BE01DC">
              <w:rPr>
                <w:rFonts w:ascii="Arial" w:hAnsi="Arial" w:cs="Arial"/>
                <w:sz w:val="24"/>
                <w:szCs w:val="24"/>
              </w:rPr>
              <w:t xml:space="preserve">Transport aktywny </w:t>
            </w:r>
          </w:p>
        </w:tc>
        <w:tc>
          <w:tcPr>
            <w:tcW w:w="2264" w:type="dxa"/>
          </w:tcPr>
          <w:p w:rsidR="00B935D4" w:rsidRPr="00BE01DC" w:rsidRDefault="007C2BA9" w:rsidP="00BE01DC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BE01DC">
              <w:rPr>
                <w:rFonts w:ascii="Arial" w:hAnsi="Arial" w:cs="Arial"/>
                <w:sz w:val="24"/>
                <w:szCs w:val="24"/>
              </w:rPr>
              <w:t>nie zgodny</w:t>
            </w:r>
          </w:p>
        </w:tc>
        <w:tc>
          <w:tcPr>
            <w:tcW w:w="2006" w:type="dxa"/>
          </w:tcPr>
          <w:p w:rsidR="00B935D4" w:rsidRPr="00BE01DC" w:rsidRDefault="007C2BA9" w:rsidP="00BE01DC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BE01DC">
              <w:rPr>
                <w:rFonts w:ascii="Arial" w:hAnsi="Arial" w:cs="Arial"/>
                <w:sz w:val="24"/>
                <w:szCs w:val="24"/>
              </w:rPr>
              <w:t>obecne</w:t>
            </w:r>
          </w:p>
        </w:tc>
        <w:tc>
          <w:tcPr>
            <w:tcW w:w="1979" w:type="dxa"/>
          </w:tcPr>
          <w:p w:rsidR="00B935D4" w:rsidRPr="00BE01DC" w:rsidRDefault="007C2BA9" w:rsidP="00BE01DC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BE01DC">
              <w:rPr>
                <w:rFonts w:ascii="Arial" w:hAnsi="Arial" w:cs="Arial"/>
                <w:sz w:val="24"/>
                <w:szCs w:val="24"/>
              </w:rPr>
              <w:t>Wymaga</w:t>
            </w:r>
          </w:p>
        </w:tc>
      </w:tr>
    </w:tbl>
    <w:p w:rsidR="00B935D4" w:rsidRPr="00BE01DC" w:rsidRDefault="00B935D4" w:rsidP="00BE01DC">
      <w:pPr>
        <w:spacing w:line="360" w:lineRule="auto"/>
        <w:rPr>
          <w:rFonts w:ascii="Arial" w:hAnsi="Arial" w:cs="Arial"/>
          <w:sz w:val="24"/>
          <w:szCs w:val="24"/>
        </w:rPr>
      </w:pPr>
    </w:p>
    <w:p w:rsidR="00B935D4" w:rsidRPr="00BE01DC" w:rsidRDefault="00B935D4" w:rsidP="00BE01DC">
      <w:pPr>
        <w:spacing w:line="360" w:lineRule="auto"/>
        <w:rPr>
          <w:rFonts w:ascii="Arial" w:hAnsi="Arial" w:cs="Arial"/>
          <w:sz w:val="24"/>
          <w:szCs w:val="24"/>
        </w:rPr>
      </w:pPr>
    </w:p>
    <w:p w:rsidR="00B935D4" w:rsidRPr="00BE01DC" w:rsidRDefault="00B935D4" w:rsidP="00BE01DC">
      <w:pPr>
        <w:spacing w:line="360" w:lineRule="auto"/>
        <w:rPr>
          <w:rFonts w:ascii="Arial" w:hAnsi="Arial" w:cs="Arial"/>
          <w:sz w:val="24"/>
          <w:szCs w:val="24"/>
        </w:rPr>
      </w:pPr>
    </w:p>
    <w:p w:rsidR="00B935D4" w:rsidRPr="00BE01DC" w:rsidRDefault="00B935D4" w:rsidP="00BE01DC">
      <w:pPr>
        <w:spacing w:line="360" w:lineRule="auto"/>
        <w:rPr>
          <w:rFonts w:ascii="Arial" w:hAnsi="Arial" w:cs="Arial"/>
          <w:sz w:val="24"/>
          <w:szCs w:val="24"/>
        </w:rPr>
      </w:pPr>
      <w:r w:rsidRPr="00BE01DC">
        <w:rPr>
          <w:rFonts w:ascii="Arial" w:hAnsi="Arial" w:cs="Arial"/>
          <w:sz w:val="24"/>
          <w:szCs w:val="24"/>
        </w:rPr>
        <w:t xml:space="preserve">Zadanie 12   </w:t>
      </w:r>
      <w:r w:rsidR="00706D0C">
        <w:rPr>
          <w:rFonts w:ascii="Arial" w:hAnsi="Arial" w:cs="Arial"/>
          <w:sz w:val="24"/>
          <w:szCs w:val="24"/>
        </w:rPr>
        <w:t>0-</w:t>
      </w:r>
      <w:r w:rsidRPr="00BE01DC">
        <w:rPr>
          <w:rFonts w:ascii="Arial" w:hAnsi="Arial" w:cs="Arial"/>
          <w:sz w:val="24"/>
          <w:szCs w:val="24"/>
        </w:rPr>
        <w:t>3p</w:t>
      </w:r>
    </w:p>
    <w:p w:rsidR="00B935D4" w:rsidRPr="00BE01DC" w:rsidRDefault="00B935D4" w:rsidP="00BE01DC">
      <w:pPr>
        <w:spacing w:line="360" w:lineRule="auto"/>
        <w:rPr>
          <w:rFonts w:ascii="Arial" w:hAnsi="Arial" w:cs="Arial"/>
          <w:sz w:val="24"/>
          <w:szCs w:val="24"/>
        </w:rPr>
      </w:pPr>
      <w:r w:rsidRPr="00BE01DC">
        <w:rPr>
          <w:rFonts w:ascii="Arial" w:hAnsi="Arial" w:cs="Arial"/>
          <w:sz w:val="24"/>
          <w:szCs w:val="24"/>
        </w:rPr>
        <w:t>Zapoznaj się z rysunkami,  a następnie</w:t>
      </w:r>
    </w:p>
    <w:p w:rsidR="00B935D4" w:rsidRPr="00BE01DC" w:rsidRDefault="00B935D4" w:rsidP="00BE01DC">
      <w:pPr>
        <w:numPr>
          <w:ilvl w:val="0"/>
          <w:numId w:val="10"/>
        </w:numPr>
        <w:spacing w:line="360" w:lineRule="auto"/>
        <w:contextualSpacing/>
        <w:rPr>
          <w:rFonts w:ascii="Arial" w:hAnsi="Arial" w:cs="Arial"/>
          <w:sz w:val="24"/>
          <w:szCs w:val="24"/>
        </w:rPr>
      </w:pPr>
      <w:r w:rsidRPr="00BE01DC">
        <w:rPr>
          <w:rFonts w:ascii="Arial" w:hAnsi="Arial" w:cs="Arial"/>
          <w:sz w:val="24"/>
          <w:szCs w:val="24"/>
        </w:rPr>
        <w:t xml:space="preserve">odpisz poniższe typy komórek </w:t>
      </w:r>
    </w:p>
    <w:p w:rsidR="00B935D4" w:rsidRPr="00BE01DC" w:rsidRDefault="00B935D4" w:rsidP="00BE01DC">
      <w:pPr>
        <w:numPr>
          <w:ilvl w:val="0"/>
          <w:numId w:val="10"/>
        </w:numPr>
        <w:spacing w:line="360" w:lineRule="auto"/>
        <w:contextualSpacing/>
        <w:rPr>
          <w:rFonts w:ascii="Arial" w:hAnsi="Arial" w:cs="Arial"/>
          <w:sz w:val="24"/>
          <w:szCs w:val="24"/>
        </w:rPr>
      </w:pPr>
      <w:r w:rsidRPr="00BE01DC">
        <w:rPr>
          <w:rFonts w:ascii="Arial" w:hAnsi="Arial" w:cs="Arial"/>
          <w:sz w:val="24"/>
          <w:szCs w:val="24"/>
        </w:rPr>
        <w:t>określ, jaki ich element pozwolił Ci na ich identyfikację</w:t>
      </w:r>
    </w:p>
    <w:p w:rsidR="00B935D4" w:rsidRPr="00BE01DC" w:rsidRDefault="00B935D4" w:rsidP="00BE01DC">
      <w:pPr>
        <w:numPr>
          <w:ilvl w:val="0"/>
          <w:numId w:val="10"/>
        </w:numPr>
        <w:spacing w:line="360" w:lineRule="auto"/>
        <w:contextualSpacing/>
        <w:rPr>
          <w:rFonts w:ascii="Arial" w:hAnsi="Arial" w:cs="Arial"/>
          <w:sz w:val="24"/>
          <w:szCs w:val="24"/>
        </w:rPr>
      </w:pPr>
      <w:r w:rsidRPr="00BE01DC">
        <w:rPr>
          <w:rFonts w:ascii="Arial" w:hAnsi="Arial" w:cs="Arial"/>
          <w:sz w:val="24"/>
          <w:szCs w:val="24"/>
        </w:rPr>
        <w:t xml:space="preserve"> na każdym z rysunków wskaż jedno mitochondrium</w:t>
      </w:r>
    </w:p>
    <w:p w:rsidR="00B935D4" w:rsidRPr="00BE01DC" w:rsidRDefault="00B935D4" w:rsidP="00BE01DC">
      <w:pPr>
        <w:spacing w:line="360" w:lineRule="auto"/>
        <w:rPr>
          <w:rFonts w:ascii="Arial" w:hAnsi="Arial" w:cs="Arial"/>
          <w:sz w:val="24"/>
          <w:szCs w:val="24"/>
        </w:rPr>
      </w:pPr>
    </w:p>
    <w:p w:rsidR="00B935D4" w:rsidRPr="00BE01DC" w:rsidRDefault="007C2BA9" w:rsidP="00BE01DC">
      <w:pPr>
        <w:spacing w:line="360" w:lineRule="auto"/>
        <w:rPr>
          <w:rFonts w:ascii="Arial" w:hAnsi="Arial" w:cs="Arial"/>
          <w:sz w:val="24"/>
          <w:szCs w:val="24"/>
        </w:rPr>
      </w:pPr>
      <w:r w:rsidRPr="00BE01DC">
        <w:rPr>
          <w:rFonts w:ascii="Arial" w:hAnsi="Arial" w:cs="Arial"/>
          <w:noProof/>
          <w:sz w:val="24"/>
          <w:szCs w:val="24"/>
          <w:lang w:eastAsia="pl-PL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2348230</wp:posOffset>
                </wp:positionH>
                <wp:positionV relativeFrom="paragraph">
                  <wp:posOffset>2224405</wp:posOffset>
                </wp:positionV>
                <wp:extent cx="466725" cy="800100"/>
                <wp:effectExtent l="38100" t="38100" r="28575" b="19050"/>
                <wp:wrapNone/>
                <wp:docPr id="13" name="Łącznik prosty ze strzałką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466725" cy="80010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0555923" id="Łącznik prosty ze strzałką 13" o:spid="_x0000_s1026" type="#_x0000_t32" style="position:absolute;margin-left:184.9pt;margin-top:175.15pt;width:36.75pt;height:63pt;flip:x y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" strokecolor="black [3200]" strokeweight=".5pt">
                <v:stroke endarrow="block" joinstyle="miter"/>
              </v:shape>
            </w:pict>
          </mc:Fallback>
        </mc:AlternateContent>
      </w:r>
      <w:r w:rsidRPr="00BE01DC">
        <w:rPr>
          <w:rFonts w:ascii="Arial" w:hAnsi="Arial" w:cs="Arial"/>
          <w:noProof/>
          <w:sz w:val="24"/>
          <w:szCs w:val="24"/>
          <w:lang w:eastAsia="pl-PL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column">
                  <wp:posOffset>5186680</wp:posOffset>
                </wp:positionH>
                <wp:positionV relativeFrom="paragraph">
                  <wp:posOffset>2367280</wp:posOffset>
                </wp:positionV>
                <wp:extent cx="542925" cy="657225"/>
                <wp:effectExtent l="38100" t="38100" r="28575" b="28575"/>
                <wp:wrapNone/>
                <wp:docPr id="17" name="Łącznik prosty ze strzałką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542925" cy="65722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603753FC" id="Łącznik prosty ze strzałką 17" o:spid="_x0000_s1026" type="#_x0000_t32" style="position:absolute;margin-left:408.4pt;margin-top:186.4pt;width:42.75pt;height:51.75pt;flip:x y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" strokecolor="black [3200]" strokeweight=".5pt">
                <v:stroke endarrow="block" joinstyle="miter"/>
              </v:shape>
            </w:pict>
          </mc:Fallback>
        </mc:AlternateContent>
      </w:r>
      <w:r w:rsidRPr="00BE01DC">
        <w:rPr>
          <w:rFonts w:ascii="Arial" w:hAnsi="Arial" w:cs="Arial"/>
          <w:noProof/>
          <w:sz w:val="24"/>
          <w:szCs w:val="24"/>
          <w:lang w:eastAsia="pl-PL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643255</wp:posOffset>
                </wp:positionH>
                <wp:positionV relativeFrom="paragraph">
                  <wp:posOffset>2329180</wp:posOffset>
                </wp:positionV>
                <wp:extent cx="304800" cy="838200"/>
                <wp:effectExtent l="38100" t="38100" r="19050" b="19050"/>
                <wp:wrapNone/>
                <wp:docPr id="11" name="Łącznik prosty ze strzałką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304800" cy="83820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6C4EFFA2" id="Łącznik prosty ze strzałką 11" o:spid="_x0000_s1026" type="#_x0000_t32" style="position:absolute;margin-left:50.65pt;margin-top:183.4pt;width:24pt;height:66pt;flip:x y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" strokecolor="black [3200]" strokeweight=".5pt">
                <v:stroke endarrow="block" joinstyle="miter"/>
              </v:shape>
            </w:pict>
          </mc:Fallback>
        </mc:AlternateContent>
      </w:r>
      <w:r w:rsidR="00B935D4" w:rsidRPr="00BE01DC">
        <w:rPr>
          <w:rFonts w:ascii="Arial" w:hAnsi="Arial" w:cs="Arial"/>
          <w:noProof/>
          <w:sz w:val="24"/>
          <w:szCs w:val="24"/>
          <w:lang w:eastAsia="pl-PL"/>
        </w:rPr>
        <w:drawing>
          <wp:inline distT="0" distB="0" distL="0" distR="0" wp14:anchorId="71E494A9" wp14:editId="69280310">
            <wp:extent cx="5757843" cy="3000375"/>
            <wp:effectExtent l="0" t="0" r="0" b="0"/>
            <wp:docPr id="44" name="Obraz 44" descr="Ilustracj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4" descr="Ilustracja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90249" cy="301726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935D4" w:rsidRPr="00BE01DC" w:rsidRDefault="00B935D4" w:rsidP="00BE01DC">
      <w:pPr>
        <w:spacing w:line="360" w:lineRule="auto"/>
        <w:rPr>
          <w:rFonts w:ascii="Arial" w:hAnsi="Arial" w:cs="Arial"/>
          <w:sz w:val="24"/>
          <w:szCs w:val="24"/>
        </w:rPr>
      </w:pPr>
      <w:r w:rsidRPr="00BE01DC">
        <w:rPr>
          <w:rFonts w:ascii="Arial" w:hAnsi="Arial" w:cs="Arial"/>
          <w:sz w:val="24"/>
          <w:szCs w:val="24"/>
        </w:rPr>
        <w:t>a)</w:t>
      </w:r>
    </w:p>
    <w:p w:rsidR="00B935D4" w:rsidRPr="00BE01DC" w:rsidRDefault="007C2BA9" w:rsidP="00BE01DC">
      <w:pPr>
        <w:spacing w:line="360" w:lineRule="auto"/>
        <w:ind w:firstLine="708"/>
        <w:rPr>
          <w:rFonts w:ascii="Arial" w:hAnsi="Arial" w:cs="Arial"/>
          <w:sz w:val="24"/>
          <w:szCs w:val="24"/>
        </w:rPr>
      </w:pPr>
      <w:r w:rsidRPr="00BE01DC">
        <w:rPr>
          <w:rFonts w:ascii="Arial" w:hAnsi="Arial" w:cs="Arial"/>
          <w:sz w:val="24"/>
          <w:szCs w:val="24"/>
        </w:rPr>
        <w:t xml:space="preserve">1. roślinna </w:t>
      </w:r>
      <w:r w:rsidRPr="00BE01DC">
        <w:rPr>
          <w:rFonts w:ascii="Arial" w:hAnsi="Arial" w:cs="Arial"/>
          <w:sz w:val="24"/>
          <w:szCs w:val="24"/>
        </w:rPr>
        <w:tab/>
        <w:t xml:space="preserve"> </w:t>
      </w:r>
      <w:r w:rsidRPr="00BE01DC">
        <w:rPr>
          <w:rFonts w:ascii="Arial" w:hAnsi="Arial" w:cs="Arial"/>
          <w:sz w:val="24"/>
          <w:szCs w:val="24"/>
        </w:rPr>
        <w:tab/>
      </w:r>
      <w:r w:rsidRPr="00BE01DC">
        <w:rPr>
          <w:rFonts w:ascii="Arial" w:hAnsi="Arial" w:cs="Arial"/>
          <w:sz w:val="24"/>
          <w:szCs w:val="24"/>
        </w:rPr>
        <w:tab/>
        <w:t xml:space="preserve">2     zwierzęca                </w:t>
      </w:r>
      <w:r w:rsidRPr="00BE01DC">
        <w:rPr>
          <w:rFonts w:ascii="Arial" w:hAnsi="Arial" w:cs="Arial"/>
          <w:sz w:val="24"/>
          <w:szCs w:val="24"/>
        </w:rPr>
        <w:tab/>
        <w:t>3</w:t>
      </w:r>
      <w:r w:rsidRPr="00BE01DC">
        <w:rPr>
          <w:rFonts w:ascii="Arial" w:hAnsi="Arial" w:cs="Arial"/>
          <w:sz w:val="24"/>
          <w:szCs w:val="24"/>
        </w:rPr>
        <w:tab/>
        <w:t>k. grzybów</w:t>
      </w:r>
      <w:r w:rsidR="00B935D4" w:rsidRPr="00BE01DC">
        <w:rPr>
          <w:rFonts w:ascii="Arial" w:hAnsi="Arial" w:cs="Arial"/>
          <w:sz w:val="24"/>
          <w:szCs w:val="24"/>
        </w:rPr>
        <w:t xml:space="preserve">             </w:t>
      </w:r>
    </w:p>
    <w:p w:rsidR="00B935D4" w:rsidRPr="00BE01DC" w:rsidRDefault="00B935D4" w:rsidP="00BE01DC">
      <w:pPr>
        <w:spacing w:line="360" w:lineRule="auto"/>
        <w:rPr>
          <w:rFonts w:ascii="Arial" w:hAnsi="Arial" w:cs="Arial"/>
          <w:sz w:val="24"/>
          <w:szCs w:val="24"/>
        </w:rPr>
      </w:pPr>
      <w:r w:rsidRPr="00BE01DC">
        <w:rPr>
          <w:rFonts w:ascii="Arial" w:hAnsi="Arial" w:cs="Arial"/>
          <w:sz w:val="24"/>
          <w:szCs w:val="24"/>
        </w:rPr>
        <w:t xml:space="preserve">b) </w:t>
      </w:r>
    </w:p>
    <w:p w:rsidR="00B935D4" w:rsidRPr="00BE01DC" w:rsidRDefault="00B935D4" w:rsidP="00BE01DC">
      <w:pPr>
        <w:spacing w:line="360" w:lineRule="auto"/>
        <w:rPr>
          <w:rFonts w:ascii="Arial" w:hAnsi="Arial" w:cs="Arial"/>
          <w:sz w:val="24"/>
          <w:szCs w:val="24"/>
        </w:rPr>
      </w:pPr>
    </w:p>
    <w:p w:rsidR="00B935D4" w:rsidRPr="00BE01DC" w:rsidRDefault="00B935D4" w:rsidP="00BE01DC">
      <w:pPr>
        <w:spacing w:line="360" w:lineRule="auto"/>
        <w:rPr>
          <w:rFonts w:ascii="Arial" w:hAnsi="Arial" w:cs="Arial"/>
          <w:sz w:val="24"/>
          <w:szCs w:val="24"/>
        </w:rPr>
      </w:pPr>
      <w:r w:rsidRPr="00BE01DC">
        <w:rPr>
          <w:rFonts w:ascii="Arial" w:hAnsi="Arial" w:cs="Arial"/>
          <w:sz w:val="24"/>
          <w:szCs w:val="24"/>
        </w:rPr>
        <w:t>dl</w:t>
      </w:r>
      <w:r w:rsidR="007C2BA9" w:rsidRPr="00BE01DC">
        <w:rPr>
          <w:rFonts w:ascii="Arial" w:hAnsi="Arial" w:cs="Arial"/>
          <w:sz w:val="24"/>
          <w:szCs w:val="24"/>
        </w:rPr>
        <w:t>a komórki nr 1 chloroplasty</w:t>
      </w:r>
    </w:p>
    <w:p w:rsidR="00B935D4" w:rsidRPr="00BE01DC" w:rsidRDefault="007C2BA9" w:rsidP="00BE01DC">
      <w:pPr>
        <w:spacing w:line="360" w:lineRule="auto"/>
        <w:rPr>
          <w:rFonts w:ascii="Arial" w:hAnsi="Arial" w:cs="Arial"/>
          <w:sz w:val="24"/>
          <w:szCs w:val="24"/>
        </w:rPr>
      </w:pPr>
      <w:r w:rsidRPr="00BE01DC">
        <w:rPr>
          <w:rFonts w:ascii="Arial" w:hAnsi="Arial" w:cs="Arial"/>
          <w:sz w:val="24"/>
          <w:szCs w:val="24"/>
        </w:rPr>
        <w:t>dla komórki nr 2 brak ściany</w:t>
      </w:r>
      <w:r w:rsidR="00B935D4" w:rsidRPr="00BE01DC">
        <w:rPr>
          <w:rFonts w:ascii="Arial" w:hAnsi="Arial" w:cs="Arial"/>
          <w:sz w:val="24"/>
          <w:szCs w:val="24"/>
        </w:rPr>
        <w:t xml:space="preserve"> </w:t>
      </w:r>
    </w:p>
    <w:p w:rsidR="00B935D4" w:rsidRPr="00BE01DC" w:rsidRDefault="007C2BA9" w:rsidP="00BE01DC">
      <w:pPr>
        <w:spacing w:line="360" w:lineRule="auto"/>
        <w:rPr>
          <w:rFonts w:ascii="Arial" w:hAnsi="Arial" w:cs="Arial"/>
          <w:sz w:val="24"/>
          <w:szCs w:val="24"/>
        </w:rPr>
      </w:pPr>
      <w:r w:rsidRPr="00BE01DC">
        <w:rPr>
          <w:rFonts w:ascii="Arial" w:hAnsi="Arial" w:cs="Arial"/>
          <w:sz w:val="24"/>
          <w:szCs w:val="24"/>
        </w:rPr>
        <w:t xml:space="preserve">dla komórki nr 3 ściana komórkowa, ale brak chloroplastów </w:t>
      </w:r>
    </w:p>
    <w:p w:rsidR="00B935D4" w:rsidRPr="00BE01DC" w:rsidRDefault="00B935D4" w:rsidP="00BE01DC">
      <w:pPr>
        <w:numPr>
          <w:ilvl w:val="0"/>
          <w:numId w:val="12"/>
        </w:numPr>
        <w:spacing w:line="360" w:lineRule="auto"/>
        <w:contextualSpacing/>
        <w:rPr>
          <w:rFonts w:ascii="Arial" w:hAnsi="Arial" w:cs="Arial"/>
          <w:sz w:val="24"/>
          <w:szCs w:val="24"/>
        </w:rPr>
      </w:pPr>
      <w:r w:rsidRPr="00BE01DC">
        <w:rPr>
          <w:rFonts w:ascii="Arial" w:hAnsi="Arial" w:cs="Arial"/>
          <w:sz w:val="24"/>
          <w:szCs w:val="24"/>
        </w:rPr>
        <w:t xml:space="preserve">mitochondria zaznacz strzałką </w:t>
      </w:r>
    </w:p>
    <w:p w:rsidR="00B935D4" w:rsidRPr="00BE01DC" w:rsidRDefault="00B935D4" w:rsidP="00BE01DC">
      <w:pPr>
        <w:spacing w:line="360" w:lineRule="auto"/>
        <w:rPr>
          <w:rFonts w:ascii="Arial" w:hAnsi="Arial" w:cs="Arial"/>
          <w:sz w:val="24"/>
          <w:szCs w:val="24"/>
        </w:rPr>
      </w:pPr>
    </w:p>
    <w:p w:rsidR="0014774E" w:rsidRDefault="0014774E" w:rsidP="00BE01DC">
      <w:pPr>
        <w:spacing w:line="360" w:lineRule="auto"/>
        <w:rPr>
          <w:rFonts w:ascii="Arial" w:hAnsi="Arial" w:cs="Arial"/>
          <w:sz w:val="24"/>
          <w:szCs w:val="24"/>
        </w:rPr>
      </w:pPr>
    </w:p>
    <w:p w:rsidR="00B935D4" w:rsidRPr="00BE01DC" w:rsidRDefault="00B935D4" w:rsidP="00BE01DC">
      <w:pPr>
        <w:spacing w:line="360" w:lineRule="auto"/>
        <w:rPr>
          <w:rFonts w:ascii="Arial" w:hAnsi="Arial" w:cs="Arial"/>
          <w:sz w:val="24"/>
          <w:szCs w:val="24"/>
        </w:rPr>
      </w:pPr>
      <w:r w:rsidRPr="00BE01DC">
        <w:rPr>
          <w:rFonts w:ascii="Arial" w:hAnsi="Arial" w:cs="Arial"/>
          <w:sz w:val="24"/>
          <w:szCs w:val="24"/>
        </w:rPr>
        <w:lastRenderedPageBreak/>
        <w:t xml:space="preserve">Zadanie 13   </w:t>
      </w:r>
      <w:r w:rsidR="00706D0C">
        <w:rPr>
          <w:rFonts w:ascii="Arial" w:hAnsi="Arial" w:cs="Arial"/>
          <w:sz w:val="24"/>
          <w:szCs w:val="24"/>
        </w:rPr>
        <w:t>0-3p</w:t>
      </w:r>
      <w:r w:rsidRPr="00BE01DC">
        <w:rPr>
          <w:rFonts w:ascii="Arial" w:hAnsi="Arial" w:cs="Arial"/>
          <w:sz w:val="24"/>
          <w:szCs w:val="24"/>
        </w:rPr>
        <w:t xml:space="preserve"> </w:t>
      </w:r>
      <w:r w:rsidR="00706D0C">
        <w:rPr>
          <w:rFonts w:ascii="Arial" w:hAnsi="Arial" w:cs="Arial"/>
          <w:sz w:val="24"/>
          <w:szCs w:val="24"/>
        </w:rPr>
        <w:t>(</w:t>
      </w:r>
      <w:r w:rsidR="00B97ACE">
        <w:rPr>
          <w:rFonts w:ascii="Arial" w:hAnsi="Arial" w:cs="Arial"/>
          <w:sz w:val="24"/>
          <w:szCs w:val="24"/>
        </w:rPr>
        <w:t>po 1 p</w:t>
      </w:r>
      <w:r w:rsidRPr="00BE01DC">
        <w:rPr>
          <w:rFonts w:ascii="Arial" w:hAnsi="Arial" w:cs="Arial"/>
          <w:sz w:val="24"/>
          <w:szCs w:val="24"/>
        </w:rPr>
        <w:t xml:space="preserve"> za prawidłowe </w:t>
      </w:r>
      <w:r w:rsidR="00706D0C">
        <w:rPr>
          <w:rFonts w:ascii="Arial" w:hAnsi="Arial" w:cs="Arial"/>
          <w:sz w:val="24"/>
          <w:szCs w:val="24"/>
        </w:rPr>
        <w:t>oznaczenie funkcji,</w:t>
      </w:r>
      <w:r w:rsidRPr="00BE01DC">
        <w:rPr>
          <w:rFonts w:ascii="Arial" w:hAnsi="Arial" w:cs="Arial"/>
          <w:sz w:val="24"/>
          <w:szCs w:val="24"/>
        </w:rPr>
        <w:t>1 p</w:t>
      </w:r>
      <w:r w:rsidR="00706D0C">
        <w:rPr>
          <w:rFonts w:ascii="Arial" w:hAnsi="Arial" w:cs="Arial"/>
          <w:sz w:val="24"/>
          <w:szCs w:val="24"/>
        </w:rPr>
        <w:t xml:space="preserve"> za prawidłowe podkreślenie</w:t>
      </w:r>
      <w:r w:rsidRPr="00BE01DC">
        <w:rPr>
          <w:rFonts w:ascii="Arial" w:hAnsi="Arial" w:cs="Arial"/>
          <w:sz w:val="24"/>
          <w:szCs w:val="24"/>
        </w:rPr>
        <w:t>.</w:t>
      </w:r>
      <w:r w:rsidR="00706D0C">
        <w:rPr>
          <w:rFonts w:ascii="Arial" w:hAnsi="Arial" w:cs="Arial"/>
          <w:sz w:val="24"/>
          <w:szCs w:val="24"/>
        </w:rPr>
        <w:t>)</w:t>
      </w:r>
      <w:r w:rsidRPr="00BE01DC">
        <w:rPr>
          <w:rFonts w:ascii="Arial" w:hAnsi="Arial" w:cs="Arial"/>
          <w:sz w:val="24"/>
          <w:szCs w:val="24"/>
        </w:rPr>
        <w:t xml:space="preserve"> </w:t>
      </w:r>
    </w:p>
    <w:p w:rsidR="00B935D4" w:rsidRPr="00BE01DC" w:rsidRDefault="00B935D4" w:rsidP="00BE01DC">
      <w:pPr>
        <w:spacing w:line="360" w:lineRule="auto"/>
        <w:rPr>
          <w:rFonts w:ascii="Arial" w:hAnsi="Arial" w:cs="Arial"/>
          <w:sz w:val="24"/>
          <w:szCs w:val="24"/>
        </w:rPr>
      </w:pPr>
      <w:r w:rsidRPr="00BE01DC">
        <w:rPr>
          <w:rFonts w:ascii="Arial" w:hAnsi="Arial" w:cs="Arial"/>
          <w:sz w:val="24"/>
          <w:szCs w:val="24"/>
        </w:rPr>
        <w:t>Na rysunkach przedstawiono SER - gładka i RER- szorstka</w:t>
      </w:r>
    </w:p>
    <w:p w:rsidR="00B935D4" w:rsidRPr="00BE01DC" w:rsidRDefault="00B935D4" w:rsidP="00BE01DC">
      <w:pPr>
        <w:spacing w:line="360" w:lineRule="auto"/>
        <w:rPr>
          <w:rFonts w:ascii="Arial" w:hAnsi="Arial" w:cs="Arial"/>
          <w:sz w:val="24"/>
          <w:szCs w:val="24"/>
        </w:rPr>
      </w:pPr>
    </w:p>
    <w:p w:rsidR="00B935D4" w:rsidRPr="00BE01DC" w:rsidRDefault="00B935D4" w:rsidP="00BE01DC">
      <w:pPr>
        <w:spacing w:line="360" w:lineRule="auto"/>
        <w:rPr>
          <w:rFonts w:ascii="Arial" w:hAnsi="Arial" w:cs="Arial"/>
          <w:sz w:val="24"/>
          <w:szCs w:val="24"/>
        </w:rPr>
      </w:pPr>
      <w:r w:rsidRPr="00BE01DC">
        <w:rPr>
          <w:rFonts w:ascii="Arial" w:hAnsi="Arial" w:cs="Arial"/>
          <w:noProof/>
          <w:sz w:val="24"/>
          <w:szCs w:val="24"/>
          <w:lang w:eastAsia="pl-PL"/>
        </w:rPr>
        <w:drawing>
          <wp:inline distT="0" distB="0" distL="0" distR="0" wp14:anchorId="3F0A7DC4" wp14:editId="108792D6">
            <wp:extent cx="5760720" cy="1570330"/>
            <wp:effectExtent l="0" t="0" r="0" b="0"/>
            <wp:docPr id="54" name="Obraz 54" descr="https://staticopracowania.iplsc.com/opracowania_prod_static/images/187206/siateczka_wewn%C4%85trzplazmatyczna_-_g%C5%82adka_szorstk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4" descr="https://staticopracowania.iplsc.com/opracowania_prod_static/images/187206/siateczka_wewn%C4%85trzplazmatyczna_-_g%C5%82adka_szorstka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15703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935D4" w:rsidRPr="00BE01DC" w:rsidRDefault="00B935D4" w:rsidP="00BE01DC">
      <w:pPr>
        <w:spacing w:line="360" w:lineRule="auto"/>
        <w:rPr>
          <w:rFonts w:ascii="Arial" w:hAnsi="Arial" w:cs="Arial"/>
          <w:sz w:val="24"/>
          <w:szCs w:val="24"/>
        </w:rPr>
      </w:pPr>
    </w:p>
    <w:p w:rsidR="00B935D4" w:rsidRPr="00BE01DC" w:rsidRDefault="00B935D4" w:rsidP="00BE01DC">
      <w:pPr>
        <w:spacing w:line="360" w:lineRule="auto"/>
        <w:rPr>
          <w:rFonts w:ascii="Arial" w:hAnsi="Arial" w:cs="Arial"/>
          <w:sz w:val="24"/>
          <w:szCs w:val="24"/>
        </w:rPr>
      </w:pPr>
    </w:p>
    <w:p w:rsidR="00B935D4" w:rsidRPr="00BE01DC" w:rsidRDefault="00614F7A" w:rsidP="00614F7A">
      <w:pPr>
        <w:spacing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ER szorstka – biosynteza białek, ER gładka – synteza lipidów </w:t>
      </w:r>
    </w:p>
    <w:p w:rsidR="00BE01DC" w:rsidRPr="00BE01DC" w:rsidRDefault="005F3F36" w:rsidP="00BE01DC">
      <w:pPr>
        <w:spacing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Podkreślony nadrząd: trzustka </w:t>
      </w:r>
    </w:p>
    <w:p w:rsidR="0014774E" w:rsidRDefault="0014774E" w:rsidP="00BE01DC">
      <w:pPr>
        <w:spacing w:line="360" w:lineRule="auto"/>
        <w:rPr>
          <w:rFonts w:ascii="Arial" w:hAnsi="Arial" w:cs="Arial"/>
          <w:sz w:val="24"/>
          <w:szCs w:val="24"/>
        </w:rPr>
      </w:pPr>
    </w:p>
    <w:p w:rsidR="00B935D4" w:rsidRPr="00BE01DC" w:rsidRDefault="00B935D4" w:rsidP="00BE01DC">
      <w:pPr>
        <w:spacing w:line="360" w:lineRule="auto"/>
        <w:rPr>
          <w:rFonts w:ascii="Arial" w:hAnsi="Arial" w:cs="Arial"/>
          <w:sz w:val="24"/>
          <w:szCs w:val="24"/>
        </w:rPr>
      </w:pPr>
      <w:r w:rsidRPr="00BE01DC">
        <w:rPr>
          <w:rFonts w:ascii="Arial" w:hAnsi="Arial" w:cs="Arial"/>
          <w:sz w:val="24"/>
          <w:szCs w:val="24"/>
        </w:rPr>
        <w:t xml:space="preserve">Zadanie 14  </w:t>
      </w:r>
      <w:r w:rsidR="00AD11C1">
        <w:rPr>
          <w:rFonts w:ascii="Arial" w:hAnsi="Arial" w:cs="Arial"/>
          <w:sz w:val="24"/>
          <w:szCs w:val="24"/>
        </w:rPr>
        <w:t>0-</w:t>
      </w:r>
      <w:r w:rsidRPr="00BE01DC">
        <w:rPr>
          <w:rFonts w:ascii="Arial" w:hAnsi="Arial" w:cs="Arial"/>
          <w:sz w:val="24"/>
          <w:szCs w:val="24"/>
        </w:rPr>
        <w:t>2p</w:t>
      </w:r>
    </w:p>
    <w:p w:rsidR="00B935D4" w:rsidRPr="00BE01DC" w:rsidRDefault="00B935D4" w:rsidP="00BE01DC">
      <w:pPr>
        <w:spacing w:line="360" w:lineRule="auto"/>
        <w:rPr>
          <w:rFonts w:ascii="Arial" w:hAnsi="Arial" w:cs="Arial"/>
          <w:sz w:val="24"/>
          <w:szCs w:val="24"/>
        </w:rPr>
      </w:pPr>
      <w:r w:rsidRPr="00BE01DC">
        <w:rPr>
          <w:rFonts w:ascii="Arial" w:hAnsi="Arial" w:cs="Arial"/>
          <w:sz w:val="24"/>
          <w:szCs w:val="24"/>
        </w:rPr>
        <w:t>Podaj nazwy org</w:t>
      </w:r>
      <w:r w:rsidR="00BE1A29" w:rsidRPr="00BE01DC">
        <w:rPr>
          <w:rFonts w:ascii="Arial" w:hAnsi="Arial" w:cs="Arial"/>
          <w:sz w:val="24"/>
          <w:szCs w:val="24"/>
        </w:rPr>
        <w:t xml:space="preserve">anelli, które oznaczono nr 1 i2 wraz z  funkcją </w:t>
      </w:r>
    </w:p>
    <w:p w:rsidR="00B935D4" w:rsidRPr="00BE01DC" w:rsidRDefault="00B935D4" w:rsidP="00BE01DC">
      <w:pPr>
        <w:spacing w:line="360" w:lineRule="auto"/>
        <w:rPr>
          <w:rFonts w:ascii="Arial" w:hAnsi="Arial" w:cs="Arial"/>
          <w:sz w:val="24"/>
          <w:szCs w:val="24"/>
        </w:rPr>
      </w:pPr>
      <w:r w:rsidRPr="00BE01DC">
        <w:rPr>
          <w:rFonts w:ascii="Arial" w:hAnsi="Arial" w:cs="Arial"/>
          <w:noProof/>
          <w:sz w:val="24"/>
          <w:szCs w:val="24"/>
          <w:lang w:eastAsia="pl-PL"/>
        </w:rPr>
        <mc:AlternateContent>
          <mc:Choice Requires="wps">
            <w:drawing>
              <wp:inline distT="0" distB="0" distL="0" distR="0" wp14:anchorId="3C18CBEC" wp14:editId="1E53EEB5">
                <wp:extent cx="304800" cy="304800"/>
                <wp:effectExtent l="0" t="0" r="0" b="0"/>
                <wp:docPr id="27" name="AutoShape 50" descr="Komórka roślinna pokazano schemat w czerni i bieli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22E7F2AA" id="AutoShape 50" o:spid="_x0000_s1026" alt="Komórka roślinna pokazano schemat w czerni i bieli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" filled="f" stroked="f">
                <o:lock v:ext="edit" aspectratio="t"/>
                <w10:anchorlock/>
              </v:rect>
            </w:pict>
          </mc:Fallback>
        </mc:AlternateContent>
      </w:r>
      <w:r w:rsidRPr="00BE01DC">
        <w:rPr>
          <w:rFonts w:ascii="Arial" w:hAnsi="Arial" w:cs="Arial"/>
          <w:noProof/>
          <w:sz w:val="24"/>
          <w:szCs w:val="24"/>
          <w:lang w:eastAsia="pl-PL"/>
        </w:rPr>
        <w:drawing>
          <wp:inline distT="0" distB="0" distL="0" distR="0" wp14:anchorId="14F964A8" wp14:editId="3E973EC6">
            <wp:extent cx="1743456" cy="1749573"/>
            <wp:effectExtent l="0" t="0" r="9525" b="3175"/>
            <wp:docPr id="46" name="Obraz 46" descr="Na rysunku przedstawiono budowę komórki zwierzęcej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6" descr="Na rysunku przedstawiono budowę komórki zwierzęcej.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52338" cy="17584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935D4" w:rsidRPr="00BE01DC" w:rsidRDefault="00BE1A29" w:rsidP="00BE01DC">
      <w:pPr>
        <w:spacing w:line="360" w:lineRule="auto"/>
        <w:rPr>
          <w:rFonts w:ascii="Arial" w:hAnsi="Arial" w:cs="Arial"/>
          <w:sz w:val="24"/>
          <w:szCs w:val="24"/>
        </w:rPr>
      </w:pPr>
      <w:r w:rsidRPr="00BE01DC">
        <w:rPr>
          <w:rFonts w:ascii="Arial" w:hAnsi="Arial" w:cs="Arial"/>
          <w:sz w:val="24"/>
          <w:szCs w:val="24"/>
        </w:rPr>
        <w:t xml:space="preserve"> </w:t>
      </w:r>
    </w:p>
    <w:p w:rsidR="00B935D4" w:rsidRPr="00BE01DC" w:rsidRDefault="00BE1A29" w:rsidP="00BE01DC">
      <w:pPr>
        <w:spacing w:line="360" w:lineRule="auto"/>
        <w:rPr>
          <w:rFonts w:ascii="Arial" w:hAnsi="Arial" w:cs="Arial"/>
          <w:sz w:val="24"/>
          <w:szCs w:val="24"/>
        </w:rPr>
      </w:pPr>
      <w:r w:rsidRPr="00BE01DC">
        <w:rPr>
          <w:rFonts w:ascii="Arial" w:hAnsi="Arial" w:cs="Arial"/>
          <w:sz w:val="24"/>
          <w:szCs w:val="24"/>
        </w:rPr>
        <w:t>Nr 1 to: mitochondrium -  ATP</w:t>
      </w:r>
    </w:p>
    <w:p w:rsidR="00B935D4" w:rsidRPr="00BE01DC" w:rsidRDefault="00BE1A29" w:rsidP="00BE01DC">
      <w:pPr>
        <w:spacing w:line="360" w:lineRule="auto"/>
        <w:rPr>
          <w:rFonts w:ascii="Arial" w:hAnsi="Arial" w:cs="Arial"/>
          <w:sz w:val="24"/>
          <w:szCs w:val="24"/>
        </w:rPr>
      </w:pPr>
      <w:r w:rsidRPr="00BE01DC">
        <w:rPr>
          <w:rFonts w:ascii="Arial" w:hAnsi="Arial" w:cs="Arial"/>
          <w:sz w:val="24"/>
          <w:szCs w:val="24"/>
        </w:rPr>
        <w:t>Nr 2 to aparat Golgiego, modyfikowanie, sortownie, pakowanie i dystrybucja białek</w:t>
      </w:r>
    </w:p>
    <w:p w:rsidR="00B935D4" w:rsidRPr="00BE01DC" w:rsidRDefault="00B935D4" w:rsidP="00BE01DC">
      <w:pPr>
        <w:spacing w:line="360" w:lineRule="auto"/>
        <w:rPr>
          <w:rFonts w:ascii="Arial" w:hAnsi="Arial" w:cs="Arial"/>
          <w:sz w:val="24"/>
          <w:szCs w:val="24"/>
        </w:rPr>
      </w:pPr>
    </w:p>
    <w:p w:rsidR="00B935D4" w:rsidRPr="00BE01DC" w:rsidRDefault="00B935D4" w:rsidP="00BE01DC">
      <w:pPr>
        <w:spacing w:line="360" w:lineRule="auto"/>
        <w:rPr>
          <w:rFonts w:ascii="Arial" w:hAnsi="Arial" w:cs="Arial"/>
          <w:sz w:val="24"/>
          <w:szCs w:val="24"/>
        </w:rPr>
      </w:pPr>
      <w:r w:rsidRPr="00BE01DC">
        <w:rPr>
          <w:rFonts w:ascii="Arial" w:hAnsi="Arial" w:cs="Arial"/>
          <w:sz w:val="24"/>
          <w:szCs w:val="24"/>
        </w:rPr>
        <w:lastRenderedPageBreak/>
        <w:t xml:space="preserve">Zadanie 15. </w:t>
      </w:r>
      <w:r w:rsidR="00AD11C1">
        <w:rPr>
          <w:rFonts w:ascii="Arial" w:hAnsi="Arial" w:cs="Arial"/>
          <w:sz w:val="24"/>
          <w:szCs w:val="24"/>
        </w:rPr>
        <w:t>0-</w:t>
      </w:r>
      <w:r w:rsidRPr="00BE01DC">
        <w:rPr>
          <w:rFonts w:ascii="Arial" w:hAnsi="Arial" w:cs="Arial"/>
          <w:sz w:val="24"/>
          <w:szCs w:val="24"/>
        </w:rPr>
        <w:t>3p</w:t>
      </w:r>
    </w:p>
    <w:p w:rsidR="00B935D4" w:rsidRPr="00BE01DC" w:rsidRDefault="00B935D4" w:rsidP="00BE01DC">
      <w:pPr>
        <w:spacing w:line="360" w:lineRule="auto"/>
        <w:rPr>
          <w:rFonts w:ascii="Arial" w:hAnsi="Arial" w:cs="Arial"/>
          <w:sz w:val="24"/>
          <w:szCs w:val="24"/>
        </w:rPr>
      </w:pPr>
      <w:r w:rsidRPr="00BE01DC">
        <w:rPr>
          <w:rFonts w:ascii="Arial" w:hAnsi="Arial" w:cs="Arial"/>
          <w:sz w:val="24"/>
          <w:szCs w:val="24"/>
        </w:rPr>
        <w:t xml:space="preserve">Na schemacie przedstawiono model pewnego wirusa. Na jego podstawie podkreśl prawidłowe informacje </w:t>
      </w:r>
    </w:p>
    <w:p w:rsidR="00B935D4" w:rsidRPr="00BE01DC" w:rsidRDefault="00B935D4" w:rsidP="00BE01DC">
      <w:pPr>
        <w:spacing w:line="360" w:lineRule="auto"/>
        <w:jc w:val="center"/>
        <w:rPr>
          <w:rFonts w:ascii="Arial" w:hAnsi="Arial" w:cs="Arial"/>
          <w:sz w:val="24"/>
          <w:szCs w:val="24"/>
        </w:rPr>
      </w:pPr>
      <w:r w:rsidRPr="00BE01DC">
        <w:rPr>
          <w:rFonts w:ascii="Arial" w:hAnsi="Arial" w:cs="Arial"/>
          <w:noProof/>
          <w:sz w:val="24"/>
          <w:szCs w:val="24"/>
          <w:lang w:eastAsia="pl-PL"/>
        </w:rPr>
        <w:drawing>
          <wp:inline distT="0" distB="0" distL="0" distR="0" wp14:anchorId="4B4FFF2E" wp14:editId="56FD6BF7">
            <wp:extent cx="2257425" cy="2266950"/>
            <wp:effectExtent l="0" t="0" r="9525" b="0"/>
            <wp:docPr id="2" name="Obraz 2" descr="https://matura.biomist.pl/wp-content/uploads/2014/11/1.b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matura.biomist.pl/wp-content/uploads/2014/11/1.bmp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57425" cy="2266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935D4" w:rsidRPr="00BE01DC" w:rsidRDefault="00B935D4" w:rsidP="00BE01DC">
      <w:pPr>
        <w:numPr>
          <w:ilvl w:val="0"/>
          <w:numId w:val="6"/>
        </w:numPr>
        <w:spacing w:line="360" w:lineRule="auto"/>
        <w:contextualSpacing/>
        <w:rPr>
          <w:rFonts w:ascii="Arial" w:hAnsi="Arial" w:cs="Arial"/>
          <w:b/>
          <w:sz w:val="24"/>
          <w:szCs w:val="24"/>
        </w:rPr>
      </w:pPr>
      <w:r w:rsidRPr="00BE01DC">
        <w:rPr>
          <w:rFonts w:ascii="Arial" w:hAnsi="Arial" w:cs="Arial"/>
          <w:sz w:val="24"/>
          <w:szCs w:val="24"/>
        </w:rPr>
        <w:t xml:space="preserve">jest to model: </w:t>
      </w:r>
      <w:r w:rsidRPr="008D7323">
        <w:rPr>
          <w:rFonts w:ascii="Arial" w:hAnsi="Arial" w:cs="Arial"/>
          <w:sz w:val="24"/>
          <w:szCs w:val="24"/>
        </w:rPr>
        <w:t>bakteriofaga</w:t>
      </w:r>
    </w:p>
    <w:p w:rsidR="00B935D4" w:rsidRPr="00BE01DC" w:rsidRDefault="00B935D4" w:rsidP="00BE01DC">
      <w:pPr>
        <w:spacing w:line="360" w:lineRule="auto"/>
        <w:contextualSpacing/>
        <w:rPr>
          <w:rFonts w:ascii="Arial" w:hAnsi="Arial" w:cs="Arial"/>
          <w:b/>
          <w:sz w:val="24"/>
          <w:szCs w:val="24"/>
        </w:rPr>
      </w:pPr>
    </w:p>
    <w:p w:rsidR="00B935D4" w:rsidRPr="00BE01DC" w:rsidRDefault="00B935D4" w:rsidP="00BE01DC">
      <w:pPr>
        <w:numPr>
          <w:ilvl w:val="0"/>
          <w:numId w:val="6"/>
        </w:numPr>
        <w:spacing w:line="360" w:lineRule="auto"/>
        <w:contextualSpacing/>
        <w:rPr>
          <w:rFonts w:ascii="Arial" w:hAnsi="Arial" w:cs="Arial"/>
          <w:sz w:val="24"/>
          <w:szCs w:val="24"/>
        </w:rPr>
      </w:pPr>
      <w:r w:rsidRPr="00BE01DC">
        <w:rPr>
          <w:rFonts w:ascii="Arial" w:hAnsi="Arial" w:cs="Arial"/>
          <w:sz w:val="24"/>
          <w:szCs w:val="24"/>
        </w:rPr>
        <w:t xml:space="preserve">typ kwasu nukleinowego tego wirusa to: </w:t>
      </w:r>
      <w:r w:rsidRPr="008D7323">
        <w:rPr>
          <w:rFonts w:ascii="Arial" w:hAnsi="Arial" w:cs="Arial"/>
          <w:sz w:val="24"/>
          <w:szCs w:val="24"/>
        </w:rPr>
        <w:t>tylko DNA</w:t>
      </w:r>
      <w:r w:rsidRPr="00BE01DC">
        <w:rPr>
          <w:rFonts w:ascii="Arial" w:hAnsi="Arial" w:cs="Arial"/>
          <w:sz w:val="24"/>
          <w:szCs w:val="24"/>
        </w:rPr>
        <w:t xml:space="preserve">,  </w:t>
      </w:r>
    </w:p>
    <w:p w:rsidR="00B935D4" w:rsidRPr="00BE01DC" w:rsidRDefault="00B935D4" w:rsidP="00BE01DC">
      <w:pPr>
        <w:spacing w:line="360" w:lineRule="auto"/>
        <w:contextualSpacing/>
        <w:rPr>
          <w:rFonts w:ascii="Arial" w:hAnsi="Arial" w:cs="Arial"/>
          <w:sz w:val="24"/>
          <w:szCs w:val="24"/>
        </w:rPr>
      </w:pPr>
    </w:p>
    <w:p w:rsidR="00B935D4" w:rsidRPr="00BE01DC" w:rsidRDefault="00B935D4" w:rsidP="00BE01DC">
      <w:pPr>
        <w:numPr>
          <w:ilvl w:val="0"/>
          <w:numId w:val="6"/>
        </w:numPr>
        <w:spacing w:line="360" w:lineRule="auto"/>
        <w:contextualSpacing/>
        <w:rPr>
          <w:rFonts w:ascii="Arial" w:hAnsi="Arial" w:cs="Arial"/>
          <w:sz w:val="24"/>
          <w:szCs w:val="24"/>
        </w:rPr>
      </w:pPr>
      <w:r w:rsidRPr="00BE01DC">
        <w:rPr>
          <w:rFonts w:ascii="Arial" w:hAnsi="Arial" w:cs="Arial"/>
          <w:sz w:val="24"/>
          <w:szCs w:val="24"/>
        </w:rPr>
        <w:t xml:space="preserve">literą A wirusa oznaczono jego:  </w:t>
      </w:r>
      <w:r w:rsidRPr="008D7323">
        <w:rPr>
          <w:rFonts w:ascii="Arial" w:hAnsi="Arial" w:cs="Arial"/>
          <w:sz w:val="24"/>
          <w:szCs w:val="24"/>
        </w:rPr>
        <w:t>kapsyd,</w:t>
      </w:r>
      <w:r w:rsidRPr="00BE01DC">
        <w:rPr>
          <w:rFonts w:ascii="Arial" w:hAnsi="Arial" w:cs="Arial"/>
          <w:sz w:val="24"/>
          <w:szCs w:val="24"/>
        </w:rPr>
        <w:t xml:space="preserve"> </w:t>
      </w:r>
    </w:p>
    <w:p w:rsidR="00B935D4" w:rsidRPr="00BE01DC" w:rsidRDefault="00B935D4" w:rsidP="00BE01DC">
      <w:pPr>
        <w:spacing w:line="360" w:lineRule="auto"/>
        <w:rPr>
          <w:rFonts w:ascii="Arial" w:hAnsi="Arial" w:cs="Arial"/>
          <w:sz w:val="24"/>
          <w:szCs w:val="24"/>
        </w:rPr>
      </w:pPr>
    </w:p>
    <w:p w:rsidR="00B935D4" w:rsidRPr="00BE01DC" w:rsidRDefault="00B935D4" w:rsidP="00BE01DC">
      <w:pPr>
        <w:spacing w:line="360" w:lineRule="auto"/>
        <w:rPr>
          <w:rFonts w:ascii="Arial" w:hAnsi="Arial" w:cs="Arial"/>
          <w:sz w:val="24"/>
          <w:szCs w:val="24"/>
        </w:rPr>
      </w:pPr>
    </w:p>
    <w:p w:rsidR="00B935D4" w:rsidRPr="00BE01DC" w:rsidRDefault="00B935D4" w:rsidP="008D7323">
      <w:pPr>
        <w:spacing w:line="360" w:lineRule="auto"/>
        <w:rPr>
          <w:rFonts w:ascii="Arial" w:hAnsi="Arial" w:cs="Arial"/>
          <w:sz w:val="24"/>
          <w:szCs w:val="24"/>
        </w:rPr>
      </w:pPr>
      <w:r w:rsidRPr="00BE01DC">
        <w:rPr>
          <w:rFonts w:ascii="Arial" w:hAnsi="Arial" w:cs="Arial"/>
          <w:sz w:val="24"/>
          <w:szCs w:val="24"/>
        </w:rPr>
        <w:t xml:space="preserve">Zadanie 16  </w:t>
      </w:r>
      <w:r w:rsidR="00AD11C1">
        <w:rPr>
          <w:rFonts w:ascii="Arial" w:hAnsi="Arial" w:cs="Arial"/>
          <w:sz w:val="24"/>
          <w:szCs w:val="24"/>
        </w:rPr>
        <w:t>0-3</w:t>
      </w:r>
      <w:r w:rsidRPr="00BE01DC">
        <w:rPr>
          <w:rFonts w:ascii="Arial" w:hAnsi="Arial" w:cs="Arial"/>
          <w:sz w:val="24"/>
          <w:szCs w:val="24"/>
        </w:rPr>
        <w:t>p</w:t>
      </w:r>
    </w:p>
    <w:p w:rsidR="00B935D4" w:rsidRPr="00BE01DC" w:rsidRDefault="00B935D4" w:rsidP="00BE01DC">
      <w:pPr>
        <w:spacing w:line="360" w:lineRule="auto"/>
        <w:rPr>
          <w:rFonts w:ascii="Arial" w:hAnsi="Arial" w:cs="Arial"/>
          <w:sz w:val="24"/>
          <w:szCs w:val="24"/>
        </w:rPr>
      </w:pPr>
      <w:r w:rsidRPr="00BE01DC">
        <w:rPr>
          <w:rFonts w:ascii="Arial" w:hAnsi="Arial" w:cs="Arial"/>
          <w:sz w:val="24"/>
          <w:szCs w:val="24"/>
        </w:rPr>
        <w:t xml:space="preserve">Etap namnażania oznaczono literą </w:t>
      </w:r>
      <w:r w:rsidR="00614F7A">
        <w:rPr>
          <w:rFonts w:ascii="Arial" w:hAnsi="Arial" w:cs="Arial"/>
          <w:sz w:val="24"/>
          <w:szCs w:val="24"/>
        </w:rPr>
        <w:t>T</w:t>
      </w:r>
    </w:p>
    <w:p w:rsidR="00B935D4" w:rsidRDefault="00B935D4" w:rsidP="00BE01DC">
      <w:pPr>
        <w:spacing w:line="360" w:lineRule="auto"/>
        <w:rPr>
          <w:rFonts w:ascii="Arial" w:hAnsi="Arial" w:cs="Arial"/>
          <w:sz w:val="24"/>
          <w:szCs w:val="24"/>
        </w:rPr>
      </w:pPr>
      <w:r w:rsidRPr="00BE01DC">
        <w:rPr>
          <w:rFonts w:ascii="Arial" w:hAnsi="Arial" w:cs="Arial"/>
          <w:sz w:val="24"/>
          <w:szCs w:val="24"/>
        </w:rPr>
        <w:t xml:space="preserve">Etap składania oznaczono </w:t>
      </w:r>
      <w:r w:rsidR="00614F7A">
        <w:rPr>
          <w:rFonts w:ascii="Arial" w:hAnsi="Arial" w:cs="Arial"/>
          <w:sz w:val="24"/>
          <w:szCs w:val="24"/>
        </w:rPr>
        <w:t>Q</w:t>
      </w:r>
    </w:p>
    <w:p w:rsidR="005F3F36" w:rsidRPr="00BE01DC" w:rsidRDefault="005F3F36" w:rsidP="00BE01DC">
      <w:pPr>
        <w:spacing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Prawidłowa kolejność to P S T Q R</w:t>
      </w:r>
    </w:p>
    <w:p w:rsidR="00B935D4" w:rsidRPr="00BE01DC" w:rsidRDefault="00B935D4" w:rsidP="00BE01DC">
      <w:pPr>
        <w:spacing w:line="360" w:lineRule="auto"/>
        <w:rPr>
          <w:rFonts w:ascii="Arial" w:hAnsi="Arial" w:cs="Arial"/>
          <w:sz w:val="24"/>
          <w:szCs w:val="24"/>
        </w:rPr>
      </w:pPr>
      <w:r w:rsidRPr="00BE01DC">
        <w:rPr>
          <w:rFonts w:ascii="Arial" w:hAnsi="Arial" w:cs="Arial"/>
          <w:sz w:val="24"/>
          <w:szCs w:val="24"/>
        </w:rPr>
        <w:t xml:space="preserve">Zdanie 17   </w:t>
      </w:r>
      <w:r w:rsidR="00AD11C1">
        <w:rPr>
          <w:rFonts w:ascii="Arial" w:hAnsi="Arial" w:cs="Arial"/>
          <w:sz w:val="24"/>
          <w:szCs w:val="24"/>
        </w:rPr>
        <w:t>0-</w:t>
      </w:r>
      <w:r w:rsidRPr="00BE01DC">
        <w:rPr>
          <w:rFonts w:ascii="Arial" w:hAnsi="Arial" w:cs="Arial"/>
          <w:sz w:val="24"/>
          <w:szCs w:val="24"/>
        </w:rPr>
        <w:t xml:space="preserve">2p </w:t>
      </w:r>
    </w:p>
    <w:p w:rsidR="00B935D4" w:rsidRPr="00BE01DC" w:rsidRDefault="00B935D4" w:rsidP="00BE01DC">
      <w:pPr>
        <w:shd w:val="clear" w:color="auto" w:fill="FFFFFF"/>
        <w:spacing w:before="100" w:beforeAutospacing="1" w:after="100" w:afterAutospacing="1" w:line="360" w:lineRule="auto"/>
        <w:jc w:val="both"/>
        <w:outlineLvl w:val="1"/>
        <w:rPr>
          <w:rFonts w:ascii="Arial" w:eastAsia="Times New Roman" w:hAnsi="Arial" w:cs="Arial"/>
          <w:color w:val="000000"/>
          <w:sz w:val="24"/>
          <w:szCs w:val="24"/>
          <w:lang w:eastAsia="pl-PL"/>
        </w:rPr>
      </w:pPr>
      <w:r w:rsidRPr="00BE01DC">
        <w:rPr>
          <w:rFonts w:ascii="Arial" w:eastAsia="Times New Roman" w:hAnsi="Arial" w:cs="Arial"/>
          <w:color w:val="000000"/>
          <w:sz w:val="24"/>
          <w:szCs w:val="24"/>
          <w:lang w:eastAsia="pl-PL"/>
        </w:rPr>
        <w:t>choroby wirusowe: </w:t>
      </w:r>
      <w:r w:rsidR="00BE1A29" w:rsidRPr="00BE01DC">
        <w:rPr>
          <w:rFonts w:ascii="Arial" w:eastAsia="Times New Roman" w:hAnsi="Arial" w:cs="Arial"/>
          <w:color w:val="000000"/>
          <w:sz w:val="24"/>
          <w:szCs w:val="24"/>
          <w:lang w:eastAsia="pl-PL"/>
        </w:rPr>
        <w:t xml:space="preserve">   wścieklizna, grypa, odra, różyczka, świnka, </w:t>
      </w:r>
    </w:p>
    <w:p w:rsidR="00B935D4" w:rsidRPr="00BE01DC" w:rsidRDefault="00B935D4" w:rsidP="00BE01DC">
      <w:pPr>
        <w:shd w:val="clear" w:color="auto" w:fill="FFFFFF"/>
        <w:spacing w:before="100" w:beforeAutospacing="1" w:after="100" w:afterAutospacing="1" w:line="360" w:lineRule="auto"/>
        <w:jc w:val="both"/>
        <w:outlineLvl w:val="1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BE01DC">
        <w:rPr>
          <w:rFonts w:ascii="Arial" w:eastAsia="Times New Roman" w:hAnsi="Arial" w:cs="Arial"/>
          <w:color w:val="000000"/>
          <w:sz w:val="24"/>
          <w:szCs w:val="24"/>
          <w:lang w:eastAsia="pl-PL"/>
        </w:rPr>
        <w:t>choroby bakteryjne</w:t>
      </w:r>
      <w:r w:rsidR="00C62278">
        <w:rPr>
          <w:rFonts w:ascii="Arial" w:eastAsia="Times New Roman" w:hAnsi="Arial" w:cs="Arial"/>
          <w:color w:val="000000"/>
          <w:sz w:val="24"/>
          <w:szCs w:val="24"/>
          <w:lang w:eastAsia="pl-PL"/>
        </w:rPr>
        <w:t xml:space="preserve">: </w:t>
      </w:r>
      <w:r w:rsidRPr="00BE01DC">
        <w:rPr>
          <w:rFonts w:ascii="Arial" w:eastAsia="Times New Roman" w:hAnsi="Arial" w:cs="Arial"/>
          <w:color w:val="000000"/>
          <w:sz w:val="24"/>
          <w:szCs w:val="24"/>
          <w:lang w:eastAsia="pl-PL"/>
        </w:rPr>
        <w:t xml:space="preserve"> </w:t>
      </w:r>
      <w:r w:rsidR="00C62278">
        <w:rPr>
          <w:rFonts w:ascii="Arial" w:eastAsia="Times New Roman" w:hAnsi="Arial" w:cs="Arial"/>
          <w:color w:val="000000"/>
          <w:sz w:val="24"/>
          <w:szCs w:val="24"/>
          <w:lang w:eastAsia="pl-PL"/>
        </w:rPr>
        <w:t xml:space="preserve"> </w:t>
      </w:r>
      <w:r w:rsidR="00BE1A29" w:rsidRPr="00BE01DC">
        <w:rPr>
          <w:rFonts w:ascii="Arial" w:hAnsi="Arial" w:cs="Arial"/>
          <w:color w:val="000000"/>
          <w:sz w:val="24"/>
          <w:szCs w:val="24"/>
          <w:shd w:val="clear" w:color="auto" w:fill="FFFFFF"/>
        </w:rPr>
        <w:t>cholera, dur  brzuszny</w:t>
      </w:r>
      <w:r w:rsidR="00BE1A29" w:rsidRPr="00BE01DC">
        <w:rPr>
          <w:rFonts w:ascii="Arial" w:hAnsi="Arial" w:cs="Arial"/>
          <w:color w:val="000000"/>
          <w:sz w:val="24"/>
          <w:szCs w:val="24"/>
        </w:rPr>
        <w:t xml:space="preserve">, </w:t>
      </w:r>
      <w:r w:rsidR="00BE1A29" w:rsidRPr="00BE01DC">
        <w:rPr>
          <w:rFonts w:ascii="Arial" w:hAnsi="Arial" w:cs="Arial"/>
          <w:color w:val="000000"/>
          <w:sz w:val="24"/>
          <w:szCs w:val="24"/>
          <w:shd w:val="clear" w:color="auto" w:fill="FFFFFF"/>
        </w:rPr>
        <w:t>tężec</w:t>
      </w:r>
      <w:r w:rsidR="00BE1A29" w:rsidRPr="00BE01DC">
        <w:rPr>
          <w:rFonts w:ascii="Arial" w:hAnsi="Arial" w:cs="Arial"/>
          <w:color w:val="000000"/>
          <w:sz w:val="24"/>
          <w:szCs w:val="24"/>
        </w:rPr>
        <w:t xml:space="preserve">, </w:t>
      </w:r>
      <w:r w:rsidR="00BE1A29" w:rsidRPr="00BE01DC">
        <w:rPr>
          <w:rFonts w:ascii="Arial" w:hAnsi="Arial" w:cs="Arial"/>
          <w:color w:val="000000"/>
          <w:sz w:val="24"/>
          <w:szCs w:val="24"/>
          <w:shd w:val="clear" w:color="auto" w:fill="FFFFFF"/>
        </w:rPr>
        <w:t>borelioza, kiła</w:t>
      </w:r>
    </w:p>
    <w:p w:rsidR="00B935D4" w:rsidRPr="00BE01DC" w:rsidRDefault="00B935D4" w:rsidP="00BE01DC">
      <w:pPr>
        <w:shd w:val="clear" w:color="auto" w:fill="FFFFFF"/>
        <w:spacing w:before="100" w:beforeAutospacing="1" w:after="100" w:afterAutospacing="1" w:line="360" w:lineRule="auto"/>
        <w:jc w:val="both"/>
        <w:outlineLvl w:val="1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BE01DC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zadanie 18    </w:t>
      </w:r>
      <w:r w:rsidR="00AD11C1">
        <w:rPr>
          <w:rFonts w:ascii="Arial" w:hAnsi="Arial" w:cs="Arial"/>
          <w:color w:val="000000"/>
          <w:sz w:val="24"/>
          <w:szCs w:val="24"/>
          <w:shd w:val="clear" w:color="auto" w:fill="FFFFFF"/>
        </w:rPr>
        <w:t>0-</w:t>
      </w:r>
      <w:r w:rsidRPr="00BE01DC">
        <w:rPr>
          <w:rFonts w:ascii="Arial" w:hAnsi="Arial" w:cs="Arial"/>
          <w:color w:val="000000"/>
          <w:sz w:val="24"/>
          <w:szCs w:val="24"/>
          <w:shd w:val="clear" w:color="auto" w:fill="FFFFFF"/>
        </w:rPr>
        <w:t>2p</w:t>
      </w:r>
    </w:p>
    <w:p w:rsidR="00B935D4" w:rsidRPr="00BE01DC" w:rsidRDefault="00B935D4" w:rsidP="00BE01DC">
      <w:pPr>
        <w:shd w:val="clear" w:color="auto" w:fill="FFFFFF"/>
        <w:spacing w:before="100" w:beforeAutospacing="1" w:after="100" w:afterAutospacing="1" w:line="360" w:lineRule="auto"/>
        <w:jc w:val="both"/>
        <w:outlineLvl w:val="1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BE01DC">
        <w:rPr>
          <w:rFonts w:ascii="Arial" w:hAnsi="Arial" w:cs="Arial"/>
          <w:color w:val="000000"/>
          <w:sz w:val="24"/>
          <w:szCs w:val="24"/>
          <w:shd w:val="clear" w:color="auto" w:fill="FFFFFF"/>
        </w:rPr>
        <w:t>Wskaż, które z morfologicznych form bakterii wywołuje:</w:t>
      </w:r>
    </w:p>
    <w:p w:rsidR="00BE1A29" w:rsidRPr="00BE01DC" w:rsidRDefault="00BE1A29" w:rsidP="00BE01DC">
      <w:pPr>
        <w:numPr>
          <w:ilvl w:val="0"/>
          <w:numId w:val="7"/>
        </w:numPr>
        <w:shd w:val="clear" w:color="auto" w:fill="FFFFFF"/>
        <w:spacing w:before="100" w:beforeAutospacing="1" w:after="100" w:afterAutospacing="1" w:line="360" w:lineRule="auto"/>
        <w:contextualSpacing/>
        <w:jc w:val="both"/>
        <w:outlineLvl w:val="1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BE01DC">
        <w:rPr>
          <w:rFonts w:ascii="Arial" w:hAnsi="Arial" w:cs="Arial"/>
          <w:color w:val="000000"/>
          <w:sz w:val="24"/>
          <w:szCs w:val="24"/>
          <w:shd w:val="clear" w:color="auto" w:fill="FFFFFF"/>
        </w:rPr>
        <w:lastRenderedPageBreak/>
        <w:t xml:space="preserve">bakteryjne </w:t>
      </w:r>
      <w:r w:rsidR="00B935D4" w:rsidRPr="00BE01DC">
        <w:rPr>
          <w:rFonts w:ascii="Arial" w:hAnsi="Arial" w:cs="Arial"/>
          <w:color w:val="000000"/>
          <w:sz w:val="24"/>
          <w:szCs w:val="24"/>
          <w:shd w:val="clear" w:color="auto" w:fill="FFFFFF"/>
        </w:rPr>
        <w:t>zapalnie płuc – forma morfologiczna to</w:t>
      </w:r>
      <w:r w:rsidRPr="00BE01DC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 dwoinka</w:t>
      </w:r>
    </w:p>
    <w:p w:rsidR="00B935D4" w:rsidRDefault="00B935D4" w:rsidP="00BE01DC">
      <w:pPr>
        <w:numPr>
          <w:ilvl w:val="0"/>
          <w:numId w:val="7"/>
        </w:numPr>
        <w:shd w:val="clear" w:color="auto" w:fill="FFFFFF"/>
        <w:spacing w:before="100" w:beforeAutospacing="1" w:after="100" w:afterAutospacing="1" w:line="360" w:lineRule="auto"/>
        <w:contextualSpacing/>
        <w:jc w:val="both"/>
        <w:outlineLvl w:val="1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BE01DC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gruźlica – forma morfologiczna </w:t>
      </w:r>
      <w:r w:rsidR="00BE1A29" w:rsidRPr="00BE01DC">
        <w:rPr>
          <w:rFonts w:ascii="Arial" w:hAnsi="Arial" w:cs="Arial"/>
          <w:color w:val="000000"/>
          <w:sz w:val="24"/>
          <w:szCs w:val="24"/>
          <w:shd w:val="clear" w:color="auto" w:fill="FFFFFF"/>
        </w:rPr>
        <w:t>to prątki</w:t>
      </w:r>
    </w:p>
    <w:p w:rsidR="005E4BCA" w:rsidRPr="005E4BCA" w:rsidRDefault="005E4BCA" w:rsidP="005E4BCA">
      <w:pPr>
        <w:shd w:val="clear" w:color="auto" w:fill="FFFFFF"/>
        <w:spacing w:before="100" w:beforeAutospacing="1" w:after="100" w:afterAutospacing="1" w:line="360" w:lineRule="auto"/>
        <w:ind w:left="720"/>
        <w:contextualSpacing/>
        <w:jc w:val="both"/>
        <w:outlineLvl w:val="1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</w:p>
    <w:p w:rsidR="005E4BCA" w:rsidRDefault="00B935D4" w:rsidP="00BE01DC">
      <w:pPr>
        <w:shd w:val="clear" w:color="auto" w:fill="FFFFFF"/>
        <w:spacing w:before="100" w:beforeAutospacing="1" w:after="100" w:afterAutospacing="1" w:line="360" w:lineRule="auto"/>
        <w:jc w:val="both"/>
        <w:outlineLvl w:val="1"/>
        <w:rPr>
          <w:rFonts w:ascii="Arial" w:eastAsia="Times New Roman" w:hAnsi="Arial" w:cs="Arial"/>
          <w:color w:val="000000"/>
          <w:sz w:val="24"/>
          <w:szCs w:val="24"/>
          <w:lang w:eastAsia="pl-PL"/>
        </w:rPr>
      </w:pPr>
      <w:r w:rsidRPr="00BE01DC">
        <w:rPr>
          <w:rFonts w:ascii="Arial" w:hAnsi="Arial" w:cs="Arial"/>
          <w:color w:val="000000"/>
          <w:sz w:val="24"/>
          <w:szCs w:val="24"/>
          <w:shd w:val="clear" w:color="auto" w:fill="FFFFFF"/>
        </w:rPr>
        <w:t>Zadanie 19</w:t>
      </w:r>
      <w:r w:rsidRPr="00BE01DC">
        <w:rPr>
          <w:rFonts w:ascii="Arial" w:eastAsia="Times New Roman" w:hAnsi="Arial" w:cs="Arial"/>
          <w:color w:val="000000"/>
          <w:sz w:val="24"/>
          <w:szCs w:val="24"/>
          <w:lang w:eastAsia="pl-PL"/>
        </w:rPr>
        <w:t>:</w:t>
      </w:r>
      <w:r w:rsidR="00AD11C1">
        <w:rPr>
          <w:rFonts w:ascii="Arial" w:eastAsia="Times New Roman" w:hAnsi="Arial" w:cs="Arial"/>
          <w:color w:val="000000"/>
          <w:sz w:val="24"/>
          <w:szCs w:val="24"/>
          <w:lang w:eastAsia="pl-PL"/>
        </w:rPr>
        <w:t xml:space="preserve"> 0-</w:t>
      </w:r>
      <w:r w:rsidRPr="00BE01DC">
        <w:rPr>
          <w:rFonts w:ascii="Arial" w:eastAsia="Times New Roman" w:hAnsi="Arial" w:cs="Arial"/>
          <w:color w:val="000000"/>
          <w:sz w:val="24"/>
          <w:szCs w:val="24"/>
          <w:lang w:eastAsia="pl-PL"/>
        </w:rPr>
        <w:t xml:space="preserve"> 2p</w:t>
      </w:r>
    </w:p>
    <w:p w:rsidR="00B935D4" w:rsidRPr="00BE01DC" w:rsidRDefault="00B935D4" w:rsidP="00BE01DC">
      <w:pPr>
        <w:shd w:val="clear" w:color="auto" w:fill="FFFFFF"/>
        <w:spacing w:before="100" w:beforeAutospacing="1" w:after="100" w:afterAutospacing="1" w:line="360" w:lineRule="auto"/>
        <w:jc w:val="both"/>
        <w:outlineLvl w:val="1"/>
        <w:rPr>
          <w:rFonts w:ascii="Arial" w:eastAsia="Times New Roman" w:hAnsi="Arial" w:cs="Arial"/>
          <w:color w:val="000000"/>
          <w:sz w:val="24"/>
          <w:szCs w:val="24"/>
          <w:lang w:eastAsia="pl-PL"/>
        </w:rPr>
      </w:pPr>
      <w:r w:rsidRPr="00BE01DC">
        <w:rPr>
          <w:rFonts w:ascii="Arial" w:eastAsia="Times New Roman" w:hAnsi="Arial" w:cs="Arial"/>
          <w:color w:val="000000"/>
          <w:sz w:val="24"/>
          <w:szCs w:val="24"/>
          <w:lang w:eastAsia="pl-PL"/>
        </w:rPr>
        <w:t xml:space="preserve">Obliczenia </w:t>
      </w:r>
      <w:r w:rsidR="00F54936" w:rsidRPr="00BE01DC">
        <w:rPr>
          <w:rFonts w:ascii="Arial" w:eastAsia="Times New Roman" w:hAnsi="Arial" w:cs="Arial"/>
          <w:color w:val="000000"/>
          <w:sz w:val="24"/>
          <w:szCs w:val="24"/>
          <w:lang w:eastAsia="pl-PL"/>
        </w:rPr>
        <w:t>1 komórka w czasie 90 minut to 3 rudny podziałowe czy 2 do potęgi 3 =</w:t>
      </w:r>
      <w:r w:rsidR="005E4BCA">
        <w:rPr>
          <w:rFonts w:ascii="Arial" w:eastAsia="Times New Roman" w:hAnsi="Arial" w:cs="Arial"/>
          <w:color w:val="000000"/>
          <w:sz w:val="24"/>
          <w:szCs w:val="24"/>
          <w:lang w:eastAsia="pl-PL"/>
        </w:rPr>
        <w:t xml:space="preserve"> </w:t>
      </w:r>
      <w:r w:rsidR="00F54936" w:rsidRPr="00BE01DC">
        <w:rPr>
          <w:rFonts w:ascii="Arial" w:eastAsia="Times New Roman" w:hAnsi="Arial" w:cs="Arial"/>
          <w:color w:val="000000"/>
          <w:sz w:val="24"/>
          <w:szCs w:val="24"/>
          <w:lang w:eastAsia="pl-PL"/>
        </w:rPr>
        <w:t xml:space="preserve">8 </w:t>
      </w:r>
    </w:p>
    <w:p w:rsidR="00B935D4" w:rsidRPr="00BE01DC" w:rsidRDefault="00B935D4" w:rsidP="00BE01DC">
      <w:pPr>
        <w:shd w:val="clear" w:color="auto" w:fill="FFFFFF"/>
        <w:spacing w:before="100" w:beforeAutospacing="1" w:after="100" w:afterAutospacing="1" w:line="360" w:lineRule="auto"/>
        <w:jc w:val="both"/>
        <w:outlineLvl w:val="1"/>
        <w:rPr>
          <w:rFonts w:ascii="Arial" w:eastAsia="Times New Roman" w:hAnsi="Arial" w:cs="Arial"/>
          <w:color w:val="000000"/>
          <w:sz w:val="24"/>
          <w:szCs w:val="24"/>
          <w:lang w:eastAsia="pl-PL"/>
        </w:rPr>
      </w:pPr>
      <w:r w:rsidRPr="00BE01DC">
        <w:rPr>
          <w:rFonts w:ascii="Arial" w:eastAsia="Times New Roman" w:hAnsi="Arial" w:cs="Arial"/>
          <w:color w:val="000000"/>
          <w:sz w:val="24"/>
          <w:szCs w:val="24"/>
          <w:lang w:eastAsia="pl-PL"/>
        </w:rPr>
        <w:t xml:space="preserve">Odp.: </w:t>
      </w:r>
      <w:r w:rsidR="00F54936" w:rsidRPr="00BE01DC">
        <w:rPr>
          <w:rFonts w:ascii="Arial" w:eastAsia="Times New Roman" w:hAnsi="Arial" w:cs="Arial"/>
          <w:color w:val="000000"/>
          <w:sz w:val="24"/>
          <w:szCs w:val="24"/>
          <w:lang w:eastAsia="pl-PL"/>
        </w:rPr>
        <w:t>8 komórek</w:t>
      </w:r>
    </w:p>
    <w:p w:rsidR="00B935D4" w:rsidRDefault="00B935D4" w:rsidP="00BE01DC">
      <w:pPr>
        <w:shd w:val="clear" w:color="auto" w:fill="FFFFFF"/>
        <w:spacing w:before="100" w:beforeAutospacing="1" w:after="100" w:afterAutospacing="1" w:line="360" w:lineRule="auto"/>
        <w:jc w:val="both"/>
        <w:outlineLvl w:val="1"/>
        <w:rPr>
          <w:rFonts w:ascii="Arial" w:eastAsia="Times New Roman" w:hAnsi="Arial" w:cs="Arial"/>
          <w:color w:val="000000"/>
          <w:sz w:val="24"/>
          <w:szCs w:val="24"/>
          <w:lang w:eastAsia="pl-PL"/>
        </w:rPr>
      </w:pPr>
      <w:r w:rsidRPr="00BE01DC">
        <w:rPr>
          <w:rFonts w:ascii="Arial" w:eastAsia="Times New Roman" w:hAnsi="Arial" w:cs="Arial"/>
          <w:color w:val="000000"/>
          <w:sz w:val="24"/>
          <w:szCs w:val="24"/>
          <w:lang w:eastAsia="pl-PL"/>
        </w:rPr>
        <w:t xml:space="preserve">Zadanie 20  </w:t>
      </w:r>
      <w:r w:rsidR="00AD11C1">
        <w:rPr>
          <w:rFonts w:ascii="Arial" w:eastAsia="Times New Roman" w:hAnsi="Arial" w:cs="Arial"/>
          <w:color w:val="000000"/>
          <w:sz w:val="24"/>
          <w:szCs w:val="24"/>
          <w:lang w:eastAsia="pl-PL"/>
        </w:rPr>
        <w:t>0-</w:t>
      </w:r>
      <w:r w:rsidR="00BE01DC">
        <w:rPr>
          <w:rFonts w:ascii="Arial" w:eastAsia="Times New Roman" w:hAnsi="Arial" w:cs="Arial"/>
          <w:color w:val="000000"/>
          <w:sz w:val="24"/>
          <w:szCs w:val="24"/>
          <w:lang w:eastAsia="pl-PL"/>
        </w:rPr>
        <w:t>3p</w:t>
      </w:r>
    </w:p>
    <w:p w:rsidR="00BE01DC" w:rsidRDefault="00BE01DC" w:rsidP="00BE01DC">
      <w:pPr>
        <w:pStyle w:val="Akapitzlist"/>
        <w:numPr>
          <w:ilvl w:val="0"/>
          <w:numId w:val="16"/>
        </w:numPr>
        <w:shd w:val="clear" w:color="auto" w:fill="FFFFFF"/>
        <w:spacing w:before="100" w:beforeAutospacing="1" w:after="100" w:afterAutospacing="1" w:line="360" w:lineRule="auto"/>
        <w:jc w:val="both"/>
        <w:outlineLvl w:val="1"/>
        <w:rPr>
          <w:rFonts w:ascii="Arial" w:eastAsia="Times New Roman" w:hAnsi="Arial" w:cs="Arial"/>
          <w:color w:val="000000"/>
          <w:sz w:val="24"/>
          <w:szCs w:val="24"/>
          <w:lang w:eastAsia="pl-PL"/>
        </w:rPr>
      </w:pPr>
      <w:r>
        <w:rPr>
          <w:rFonts w:ascii="Arial" w:eastAsia="Times New Roman" w:hAnsi="Arial" w:cs="Arial"/>
          <w:color w:val="000000"/>
          <w:sz w:val="24"/>
          <w:szCs w:val="24"/>
          <w:lang w:eastAsia="pl-PL"/>
        </w:rPr>
        <w:t>asymilacja dwutlenku węgla</w:t>
      </w:r>
    </w:p>
    <w:p w:rsidR="00BE01DC" w:rsidRDefault="00BE01DC" w:rsidP="00BE01DC">
      <w:pPr>
        <w:pStyle w:val="Akapitzlist"/>
        <w:numPr>
          <w:ilvl w:val="0"/>
          <w:numId w:val="16"/>
        </w:numPr>
        <w:shd w:val="clear" w:color="auto" w:fill="FFFFFF"/>
        <w:spacing w:before="100" w:beforeAutospacing="1" w:after="100" w:afterAutospacing="1" w:line="360" w:lineRule="auto"/>
        <w:jc w:val="both"/>
        <w:outlineLvl w:val="1"/>
        <w:rPr>
          <w:rFonts w:ascii="Arial" w:eastAsia="Times New Roman" w:hAnsi="Arial" w:cs="Arial"/>
          <w:color w:val="000000"/>
          <w:sz w:val="24"/>
          <w:szCs w:val="24"/>
          <w:lang w:eastAsia="pl-PL"/>
        </w:rPr>
      </w:pPr>
      <w:r>
        <w:rPr>
          <w:rFonts w:ascii="Arial" w:eastAsia="Times New Roman" w:hAnsi="Arial" w:cs="Arial"/>
          <w:color w:val="000000"/>
          <w:sz w:val="24"/>
          <w:szCs w:val="24"/>
          <w:lang w:eastAsia="pl-PL"/>
        </w:rPr>
        <w:t>forma azotu łatwo przyswajalna dla roślin</w:t>
      </w:r>
    </w:p>
    <w:p w:rsidR="00B935D4" w:rsidRPr="00BE01DC" w:rsidRDefault="005E4BCA" w:rsidP="00BE01DC">
      <w:pPr>
        <w:pStyle w:val="Akapitzlist"/>
        <w:numPr>
          <w:ilvl w:val="0"/>
          <w:numId w:val="16"/>
        </w:numPr>
        <w:shd w:val="clear" w:color="auto" w:fill="FFFFFF"/>
        <w:spacing w:before="100" w:beforeAutospacing="1" w:after="100" w:afterAutospacing="1" w:line="360" w:lineRule="auto"/>
        <w:jc w:val="both"/>
        <w:outlineLvl w:val="1"/>
        <w:rPr>
          <w:rFonts w:ascii="Arial" w:eastAsia="Times New Roman" w:hAnsi="Arial" w:cs="Arial"/>
          <w:color w:val="000000"/>
          <w:sz w:val="24"/>
          <w:szCs w:val="24"/>
          <w:lang w:eastAsia="pl-PL"/>
        </w:rPr>
      </w:pPr>
      <w:r>
        <w:rPr>
          <w:rFonts w:ascii="Arial" w:eastAsia="Times New Roman" w:hAnsi="Arial" w:cs="Arial"/>
          <w:color w:val="000000"/>
          <w:sz w:val="24"/>
          <w:szCs w:val="24"/>
          <w:lang w:eastAsia="pl-PL"/>
        </w:rPr>
        <w:t>np. siarkowe, wodorowe</w:t>
      </w:r>
    </w:p>
    <w:p w:rsidR="00B935D4" w:rsidRPr="00BE01DC" w:rsidRDefault="00B935D4" w:rsidP="00BE01DC">
      <w:pPr>
        <w:spacing w:line="360" w:lineRule="auto"/>
        <w:rPr>
          <w:rFonts w:ascii="Arial" w:hAnsi="Arial" w:cs="Arial"/>
          <w:sz w:val="24"/>
          <w:szCs w:val="24"/>
        </w:rPr>
      </w:pPr>
      <w:r w:rsidRPr="00BE01DC">
        <w:rPr>
          <w:rFonts w:ascii="Arial" w:hAnsi="Arial" w:cs="Arial"/>
          <w:sz w:val="24"/>
          <w:szCs w:val="24"/>
        </w:rPr>
        <w:t xml:space="preserve">Zadanie 21 </w:t>
      </w:r>
      <w:r w:rsidR="00AD11C1">
        <w:rPr>
          <w:rFonts w:ascii="Arial" w:hAnsi="Arial" w:cs="Arial"/>
          <w:sz w:val="24"/>
          <w:szCs w:val="24"/>
        </w:rPr>
        <w:t>0-</w:t>
      </w:r>
      <w:r w:rsidRPr="00BE01DC">
        <w:rPr>
          <w:rFonts w:ascii="Arial" w:hAnsi="Arial" w:cs="Arial"/>
          <w:sz w:val="24"/>
          <w:szCs w:val="24"/>
        </w:rPr>
        <w:t>3p</w:t>
      </w:r>
      <w:r w:rsidR="00AD11C1">
        <w:rPr>
          <w:rFonts w:ascii="Arial" w:hAnsi="Arial" w:cs="Arial"/>
          <w:sz w:val="24"/>
          <w:szCs w:val="24"/>
        </w:rPr>
        <w:t xml:space="preserve"> (1 p za zakreślenie i zaznaczenie wakuoli, </w:t>
      </w:r>
      <w:r w:rsidR="002E2D61">
        <w:rPr>
          <w:rFonts w:ascii="Arial" w:hAnsi="Arial" w:cs="Arial"/>
          <w:sz w:val="24"/>
          <w:szCs w:val="24"/>
        </w:rPr>
        <w:t>po 1</w:t>
      </w:r>
      <w:r w:rsidR="00AD11C1">
        <w:rPr>
          <w:rFonts w:ascii="Arial" w:hAnsi="Arial" w:cs="Arial"/>
          <w:sz w:val="24"/>
          <w:szCs w:val="24"/>
        </w:rPr>
        <w:t xml:space="preserve"> p za wskazanie związków)</w:t>
      </w:r>
    </w:p>
    <w:p w:rsidR="00B935D4" w:rsidRPr="00210005" w:rsidRDefault="00B935D4" w:rsidP="00BE01DC">
      <w:pPr>
        <w:spacing w:line="360" w:lineRule="auto"/>
        <w:jc w:val="both"/>
        <w:rPr>
          <w:rFonts w:ascii="Arial" w:hAnsi="Arial" w:cs="Arial"/>
          <w:sz w:val="24"/>
          <w:szCs w:val="24"/>
          <w:u w:val="single"/>
        </w:rPr>
      </w:pPr>
      <w:r w:rsidRPr="00210005">
        <w:rPr>
          <w:rFonts w:ascii="Arial" w:hAnsi="Arial" w:cs="Arial"/>
          <w:color w:val="4F4F4F"/>
          <w:sz w:val="24"/>
          <w:szCs w:val="24"/>
          <w:u w:val="single"/>
          <w:shd w:val="clear" w:color="auto" w:fill="FFFFFF"/>
        </w:rPr>
        <w:t xml:space="preserve">W wakuoli </w:t>
      </w:r>
      <w:r w:rsidR="004976E7" w:rsidRPr="00210005">
        <w:rPr>
          <w:rFonts w:ascii="Arial" w:hAnsi="Arial" w:cs="Arial"/>
          <w:color w:val="4F4F4F"/>
          <w:sz w:val="24"/>
          <w:szCs w:val="24"/>
          <w:u w:val="single"/>
          <w:shd w:val="clear" w:color="auto" w:fill="FFFFFF"/>
        </w:rPr>
        <w:t>nie są obecne karotenoidy</w:t>
      </w:r>
      <w:r w:rsidRPr="00210005">
        <w:rPr>
          <w:rFonts w:ascii="Arial" w:hAnsi="Arial" w:cs="Arial"/>
          <w:color w:val="4F4F4F"/>
          <w:sz w:val="24"/>
          <w:szCs w:val="24"/>
          <w:u w:val="single"/>
          <w:shd w:val="clear" w:color="auto" w:fill="FFFFFF"/>
        </w:rPr>
        <w:t>, chlorofile</w:t>
      </w:r>
    </w:p>
    <w:p w:rsidR="00B935D4" w:rsidRPr="00BE01DC" w:rsidRDefault="00F54936" w:rsidP="00BE01DC">
      <w:pPr>
        <w:spacing w:line="360" w:lineRule="auto"/>
        <w:rPr>
          <w:rFonts w:ascii="Arial" w:hAnsi="Arial" w:cs="Arial"/>
          <w:sz w:val="24"/>
          <w:szCs w:val="24"/>
        </w:rPr>
      </w:pPr>
      <w:r w:rsidRPr="00BE01DC">
        <w:rPr>
          <w:rFonts w:ascii="Arial" w:hAnsi="Arial" w:cs="Arial"/>
          <w:noProof/>
          <w:sz w:val="24"/>
          <w:szCs w:val="24"/>
          <w:lang w:eastAsia="pl-PL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>
                <wp:simplePos x="0" y="0"/>
                <wp:positionH relativeFrom="column">
                  <wp:posOffset>1090930</wp:posOffset>
                </wp:positionH>
                <wp:positionV relativeFrom="paragraph">
                  <wp:posOffset>1643380</wp:posOffset>
                </wp:positionV>
                <wp:extent cx="438150" cy="1114425"/>
                <wp:effectExtent l="38100" t="38100" r="19050" b="28575"/>
                <wp:wrapNone/>
                <wp:docPr id="22" name="Łącznik prosty ze strzałką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438150" cy="111442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718B3A89" id="Łącznik prosty ze strzałką 22" o:spid="_x0000_s1026" type="#_x0000_t32" style="position:absolute;margin-left:85.9pt;margin-top:129.4pt;width:34.5pt;height:87.75pt;flip:x y;z-index:2516684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" strokecolor="black [3200]" strokeweight=".5pt">
                <v:stroke endarrow="block" joinstyle="miter"/>
              </v:shape>
            </w:pict>
          </mc:Fallback>
        </mc:AlternateContent>
      </w:r>
      <w:r w:rsidR="00B935D4" w:rsidRPr="00BE01DC">
        <w:rPr>
          <w:rFonts w:ascii="Arial" w:hAnsi="Arial" w:cs="Arial"/>
          <w:noProof/>
          <w:sz w:val="24"/>
          <w:szCs w:val="24"/>
          <w:lang w:eastAsia="pl-PL"/>
        </w:rPr>
        <w:drawing>
          <wp:inline distT="0" distB="0" distL="0" distR="0" wp14:anchorId="63EF2488" wp14:editId="6859747C">
            <wp:extent cx="5760720" cy="2571321"/>
            <wp:effectExtent l="0" t="0" r="0" b="635"/>
            <wp:docPr id="10" name="Obraz 10" descr="Ilustracj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Ilustracja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257132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935D4" w:rsidRPr="00BE01DC" w:rsidRDefault="00B935D4" w:rsidP="00BE01DC">
      <w:pPr>
        <w:spacing w:line="360" w:lineRule="auto"/>
        <w:rPr>
          <w:rFonts w:ascii="Arial" w:hAnsi="Arial" w:cs="Arial"/>
          <w:sz w:val="24"/>
          <w:szCs w:val="24"/>
        </w:rPr>
      </w:pPr>
    </w:p>
    <w:p w:rsidR="00B935D4" w:rsidRPr="00BE01DC" w:rsidRDefault="00B935D4" w:rsidP="00BE01DC">
      <w:pPr>
        <w:spacing w:line="360" w:lineRule="auto"/>
        <w:rPr>
          <w:rFonts w:ascii="Arial" w:hAnsi="Arial" w:cs="Arial"/>
          <w:color w:val="4F4F4F"/>
          <w:sz w:val="24"/>
          <w:szCs w:val="24"/>
          <w:shd w:val="clear" w:color="auto" w:fill="FFFFFF"/>
        </w:rPr>
      </w:pPr>
      <w:r w:rsidRPr="00BE01DC">
        <w:rPr>
          <w:rFonts w:ascii="Arial" w:hAnsi="Arial" w:cs="Arial"/>
          <w:color w:val="4F4F4F"/>
          <w:sz w:val="24"/>
          <w:szCs w:val="24"/>
          <w:shd w:val="clear" w:color="auto" w:fill="FFFFFF"/>
        </w:rPr>
        <w:t>Źródło: Englishsquare Sp. z o.o., licencja: CC BY-SA 3.0.</w:t>
      </w:r>
    </w:p>
    <w:p w:rsidR="00B935D4" w:rsidRPr="00BE01DC" w:rsidRDefault="00B935D4" w:rsidP="00BE01DC">
      <w:pPr>
        <w:spacing w:line="360" w:lineRule="auto"/>
        <w:rPr>
          <w:rFonts w:ascii="Arial" w:hAnsi="Arial" w:cs="Arial"/>
          <w:noProof/>
          <w:sz w:val="24"/>
          <w:szCs w:val="24"/>
          <w:lang w:eastAsia="pl-PL"/>
        </w:rPr>
      </w:pPr>
    </w:p>
    <w:p w:rsidR="009F4918" w:rsidRDefault="009F4918" w:rsidP="00BE01DC">
      <w:pPr>
        <w:spacing w:line="360" w:lineRule="auto"/>
        <w:rPr>
          <w:rFonts w:ascii="Arial" w:hAnsi="Arial" w:cs="Arial"/>
          <w:noProof/>
          <w:sz w:val="24"/>
          <w:szCs w:val="24"/>
          <w:lang w:eastAsia="pl-PL"/>
        </w:rPr>
      </w:pPr>
    </w:p>
    <w:p w:rsidR="00B935D4" w:rsidRPr="00BE01DC" w:rsidRDefault="00B935D4" w:rsidP="00BE01DC">
      <w:pPr>
        <w:spacing w:line="360" w:lineRule="auto"/>
        <w:rPr>
          <w:rFonts w:ascii="Arial" w:hAnsi="Arial" w:cs="Arial"/>
          <w:noProof/>
          <w:sz w:val="24"/>
          <w:szCs w:val="24"/>
          <w:lang w:eastAsia="pl-PL"/>
        </w:rPr>
      </w:pPr>
      <w:r w:rsidRPr="00BE01DC">
        <w:rPr>
          <w:rFonts w:ascii="Arial" w:hAnsi="Arial" w:cs="Arial"/>
          <w:noProof/>
          <w:sz w:val="24"/>
          <w:szCs w:val="24"/>
          <w:lang w:eastAsia="pl-PL"/>
        </w:rPr>
        <w:lastRenderedPageBreak/>
        <w:t xml:space="preserve">Zadanie 22       </w:t>
      </w:r>
      <w:r w:rsidR="009F4918">
        <w:rPr>
          <w:rFonts w:ascii="Arial" w:hAnsi="Arial" w:cs="Arial"/>
          <w:noProof/>
          <w:sz w:val="24"/>
          <w:szCs w:val="24"/>
          <w:lang w:eastAsia="pl-PL"/>
        </w:rPr>
        <w:t>0-3</w:t>
      </w:r>
      <w:r w:rsidRPr="00BE01DC">
        <w:rPr>
          <w:rFonts w:ascii="Arial" w:hAnsi="Arial" w:cs="Arial"/>
          <w:noProof/>
          <w:sz w:val="24"/>
          <w:szCs w:val="24"/>
          <w:lang w:eastAsia="pl-PL"/>
        </w:rPr>
        <w:t xml:space="preserve"> p</w:t>
      </w:r>
      <w:r w:rsidR="009F4918">
        <w:rPr>
          <w:rFonts w:ascii="Arial" w:hAnsi="Arial" w:cs="Arial"/>
          <w:noProof/>
          <w:sz w:val="24"/>
          <w:szCs w:val="24"/>
          <w:lang w:eastAsia="pl-PL"/>
        </w:rPr>
        <w:t xml:space="preserve"> (po 1 p za pełne oznaczenie i określenie pełnionej funkcji, 1p za udzielenie odpowiedzi na pytanie)</w:t>
      </w:r>
    </w:p>
    <w:p w:rsidR="00B935D4" w:rsidRPr="00BE01DC" w:rsidRDefault="00B935D4" w:rsidP="00BE01DC">
      <w:pPr>
        <w:spacing w:line="360" w:lineRule="auto"/>
        <w:jc w:val="center"/>
        <w:rPr>
          <w:rFonts w:ascii="Arial" w:hAnsi="Arial" w:cs="Arial"/>
          <w:sz w:val="24"/>
          <w:szCs w:val="24"/>
        </w:rPr>
      </w:pPr>
    </w:p>
    <w:p w:rsidR="00B935D4" w:rsidRPr="00BE01DC" w:rsidRDefault="003944F8" w:rsidP="00BE01DC">
      <w:pPr>
        <w:spacing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Literą A oznaczono</w:t>
      </w:r>
      <w:r w:rsidR="005E4BCA">
        <w:rPr>
          <w:rFonts w:ascii="Arial" w:hAnsi="Arial" w:cs="Arial"/>
          <w:sz w:val="24"/>
          <w:szCs w:val="24"/>
        </w:rPr>
        <w:t xml:space="preserve"> wodniczkę tętniącą</w:t>
      </w:r>
      <w:r w:rsidR="00F54936" w:rsidRPr="00BE01DC">
        <w:rPr>
          <w:rFonts w:ascii="Arial" w:hAnsi="Arial" w:cs="Arial"/>
          <w:sz w:val="24"/>
          <w:szCs w:val="24"/>
        </w:rPr>
        <w:t xml:space="preserve"> </w:t>
      </w:r>
      <w:r w:rsidR="00B935D4" w:rsidRPr="00BE01DC">
        <w:rPr>
          <w:rFonts w:ascii="Arial" w:hAnsi="Arial" w:cs="Arial"/>
          <w:sz w:val="24"/>
          <w:szCs w:val="24"/>
        </w:rPr>
        <w:t>i pełniona funkcja to:</w:t>
      </w:r>
      <w:r w:rsidR="00F54936" w:rsidRPr="00BE01DC">
        <w:rPr>
          <w:rFonts w:ascii="Arial" w:hAnsi="Arial" w:cs="Arial"/>
          <w:sz w:val="24"/>
          <w:szCs w:val="24"/>
        </w:rPr>
        <w:t xml:space="preserve"> osmoregulacja </w:t>
      </w:r>
    </w:p>
    <w:p w:rsidR="00B935D4" w:rsidRDefault="003944F8" w:rsidP="00BE01DC">
      <w:pPr>
        <w:spacing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Literą B oznaczono</w:t>
      </w:r>
      <w:r w:rsidR="00B935D4" w:rsidRPr="00BE01DC">
        <w:rPr>
          <w:rFonts w:ascii="Arial" w:hAnsi="Arial" w:cs="Arial"/>
          <w:sz w:val="24"/>
          <w:szCs w:val="24"/>
        </w:rPr>
        <w:t xml:space="preserve"> </w:t>
      </w:r>
      <w:r w:rsidR="00F54936" w:rsidRPr="00BE01DC">
        <w:rPr>
          <w:rFonts w:ascii="Arial" w:hAnsi="Arial" w:cs="Arial"/>
          <w:sz w:val="24"/>
          <w:szCs w:val="24"/>
        </w:rPr>
        <w:t>mikronukleus</w:t>
      </w:r>
      <w:r w:rsidR="005E4BCA">
        <w:rPr>
          <w:rFonts w:ascii="Arial" w:hAnsi="Arial" w:cs="Arial"/>
          <w:sz w:val="24"/>
          <w:szCs w:val="24"/>
        </w:rPr>
        <w:t>a</w:t>
      </w:r>
      <w:r w:rsidR="00B935D4" w:rsidRPr="00BE01DC">
        <w:rPr>
          <w:rFonts w:ascii="Arial" w:hAnsi="Arial" w:cs="Arial"/>
          <w:sz w:val="24"/>
          <w:szCs w:val="24"/>
        </w:rPr>
        <w:t xml:space="preserve"> i pełniona funkcja </w:t>
      </w:r>
      <w:r w:rsidR="00F54936" w:rsidRPr="00BE01DC">
        <w:rPr>
          <w:rFonts w:ascii="Arial" w:hAnsi="Arial" w:cs="Arial"/>
          <w:sz w:val="24"/>
          <w:szCs w:val="24"/>
        </w:rPr>
        <w:t>to</w:t>
      </w:r>
      <w:r>
        <w:rPr>
          <w:rFonts w:ascii="Arial" w:hAnsi="Arial" w:cs="Arial"/>
          <w:sz w:val="24"/>
          <w:szCs w:val="24"/>
        </w:rPr>
        <w:t>:</w:t>
      </w:r>
      <w:r w:rsidR="00F54936" w:rsidRPr="00BE01DC">
        <w:rPr>
          <w:rFonts w:ascii="Arial" w:hAnsi="Arial" w:cs="Arial"/>
          <w:sz w:val="24"/>
          <w:szCs w:val="24"/>
        </w:rPr>
        <w:t xml:space="preserve"> zmienność genetyczna w procesie koniugacji</w:t>
      </w:r>
    </w:p>
    <w:p w:rsidR="00C1767A" w:rsidRDefault="003944F8" w:rsidP="00BE01DC">
      <w:pPr>
        <w:spacing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Odp. a) b</w:t>
      </w:r>
      <w:r w:rsidR="00D00E1F">
        <w:rPr>
          <w:rFonts w:ascii="Arial" w:hAnsi="Arial" w:cs="Arial"/>
          <w:sz w:val="24"/>
          <w:szCs w:val="24"/>
        </w:rPr>
        <w:t xml:space="preserve">łona komórkowa </w:t>
      </w:r>
    </w:p>
    <w:p w:rsidR="00B935D4" w:rsidRPr="00BE01DC" w:rsidRDefault="00B935D4" w:rsidP="00BE01DC">
      <w:pPr>
        <w:spacing w:line="360" w:lineRule="auto"/>
        <w:rPr>
          <w:rFonts w:ascii="Arial" w:hAnsi="Arial" w:cs="Arial"/>
          <w:sz w:val="24"/>
          <w:szCs w:val="24"/>
        </w:rPr>
      </w:pPr>
      <w:r w:rsidRPr="00BE01DC">
        <w:rPr>
          <w:rFonts w:ascii="Arial" w:hAnsi="Arial" w:cs="Arial"/>
          <w:sz w:val="24"/>
          <w:szCs w:val="24"/>
        </w:rPr>
        <w:t xml:space="preserve">Zadanie 23  </w:t>
      </w:r>
      <w:r w:rsidR="009F4918">
        <w:rPr>
          <w:rFonts w:ascii="Arial" w:hAnsi="Arial" w:cs="Arial"/>
          <w:sz w:val="24"/>
          <w:szCs w:val="24"/>
        </w:rPr>
        <w:t>0-</w:t>
      </w:r>
      <w:r w:rsidRPr="00BE01DC">
        <w:rPr>
          <w:rFonts w:ascii="Arial" w:hAnsi="Arial" w:cs="Arial"/>
          <w:sz w:val="24"/>
          <w:szCs w:val="24"/>
        </w:rPr>
        <w:t>1p</w:t>
      </w:r>
    </w:p>
    <w:p w:rsidR="00B935D4" w:rsidRPr="00BE01DC" w:rsidRDefault="00B935D4" w:rsidP="00BE01DC">
      <w:pPr>
        <w:spacing w:line="360" w:lineRule="auto"/>
        <w:rPr>
          <w:rFonts w:ascii="Arial" w:hAnsi="Arial" w:cs="Arial"/>
          <w:sz w:val="24"/>
          <w:szCs w:val="24"/>
        </w:rPr>
      </w:pPr>
      <w:r w:rsidRPr="00BE01DC">
        <w:rPr>
          <w:rFonts w:ascii="Arial" w:hAnsi="Arial" w:cs="Arial"/>
          <w:sz w:val="24"/>
          <w:szCs w:val="24"/>
        </w:rPr>
        <w:t xml:space="preserve">Podkreśl właściwą nazwę tego procesu:    </w:t>
      </w:r>
      <w:r w:rsidRPr="008D7323">
        <w:rPr>
          <w:rFonts w:ascii="Arial" w:hAnsi="Arial" w:cs="Arial"/>
          <w:sz w:val="24"/>
          <w:szCs w:val="24"/>
        </w:rPr>
        <w:t xml:space="preserve">fagocytoza </w:t>
      </w:r>
      <w:r w:rsidRPr="008D7323">
        <w:rPr>
          <w:rFonts w:ascii="Arial" w:hAnsi="Arial" w:cs="Arial"/>
          <w:sz w:val="24"/>
          <w:szCs w:val="24"/>
        </w:rPr>
        <w:tab/>
      </w:r>
      <w:r w:rsidRPr="00BE01DC">
        <w:rPr>
          <w:rFonts w:ascii="Arial" w:hAnsi="Arial" w:cs="Arial"/>
          <w:sz w:val="24"/>
          <w:szCs w:val="24"/>
        </w:rPr>
        <w:tab/>
      </w:r>
      <w:r w:rsidRPr="00BE01DC">
        <w:rPr>
          <w:rFonts w:ascii="Arial" w:hAnsi="Arial" w:cs="Arial"/>
          <w:sz w:val="24"/>
          <w:szCs w:val="24"/>
        </w:rPr>
        <w:tab/>
        <w:t xml:space="preserve"> </w:t>
      </w:r>
    </w:p>
    <w:p w:rsidR="00B935D4" w:rsidRPr="00BE01DC" w:rsidRDefault="00B935D4" w:rsidP="00BE01DC">
      <w:pPr>
        <w:spacing w:line="360" w:lineRule="auto"/>
        <w:rPr>
          <w:rFonts w:ascii="Arial" w:hAnsi="Arial" w:cs="Arial"/>
          <w:sz w:val="24"/>
          <w:szCs w:val="24"/>
        </w:rPr>
      </w:pPr>
      <w:r w:rsidRPr="00BE01DC">
        <w:rPr>
          <w:rFonts w:ascii="Arial" w:hAnsi="Arial" w:cs="Arial"/>
          <w:sz w:val="24"/>
          <w:szCs w:val="24"/>
        </w:rPr>
        <w:t xml:space="preserve">Zadanie 24 </w:t>
      </w:r>
      <w:r w:rsidR="009F4918">
        <w:rPr>
          <w:rFonts w:ascii="Arial" w:hAnsi="Arial" w:cs="Arial"/>
          <w:sz w:val="24"/>
          <w:szCs w:val="24"/>
        </w:rPr>
        <w:t>0-</w:t>
      </w:r>
      <w:r w:rsidRPr="00BE01DC">
        <w:rPr>
          <w:rFonts w:ascii="Arial" w:hAnsi="Arial" w:cs="Arial"/>
          <w:sz w:val="24"/>
          <w:szCs w:val="24"/>
        </w:rPr>
        <w:t>1p</w:t>
      </w:r>
    </w:p>
    <w:p w:rsidR="00B935D4" w:rsidRPr="00BE01DC" w:rsidRDefault="00614F7A" w:rsidP="00BE01DC">
      <w:pPr>
        <w:spacing w:line="360" w:lineRule="auto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Do </w:t>
      </w:r>
      <w:r w:rsidR="00210005">
        <w:rPr>
          <w:rFonts w:ascii="Arial" w:hAnsi="Arial" w:cs="Arial"/>
          <w:color w:val="000000"/>
          <w:sz w:val="24"/>
          <w:szCs w:val="24"/>
          <w:shd w:val="clear" w:color="auto" w:fill="FFFFFF"/>
        </w:rPr>
        <w:t>węglowodanów</w:t>
      </w:r>
    </w:p>
    <w:p w:rsidR="00B935D4" w:rsidRPr="00BE01DC" w:rsidRDefault="00B935D4" w:rsidP="00BE01DC">
      <w:pPr>
        <w:spacing w:line="360" w:lineRule="auto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BE01DC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Zadanie 25  </w:t>
      </w:r>
      <w:r w:rsidR="009F4918">
        <w:rPr>
          <w:rFonts w:ascii="Arial" w:hAnsi="Arial" w:cs="Arial"/>
          <w:color w:val="000000"/>
          <w:sz w:val="24"/>
          <w:szCs w:val="24"/>
          <w:shd w:val="clear" w:color="auto" w:fill="FFFFFF"/>
        </w:rPr>
        <w:t>0-</w:t>
      </w:r>
      <w:r w:rsidRPr="00BE01DC">
        <w:rPr>
          <w:rFonts w:ascii="Arial" w:hAnsi="Arial" w:cs="Arial"/>
          <w:color w:val="000000"/>
          <w:sz w:val="24"/>
          <w:szCs w:val="24"/>
          <w:shd w:val="clear" w:color="auto" w:fill="FFFFFF"/>
        </w:rPr>
        <w:t>3p</w:t>
      </w:r>
    </w:p>
    <w:p w:rsidR="00F54936" w:rsidRPr="00BE01DC" w:rsidRDefault="00B935D4" w:rsidP="00BE01DC">
      <w:pPr>
        <w:numPr>
          <w:ilvl w:val="0"/>
          <w:numId w:val="8"/>
        </w:numPr>
        <w:spacing w:line="360" w:lineRule="auto"/>
        <w:contextualSpacing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BE01DC">
        <w:rPr>
          <w:rFonts w:ascii="Arial" w:hAnsi="Arial" w:cs="Arial"/>
          <w:color w:val="000000"/>
          <w:sz w:val="24"/>
          <w:szCs w:val="24"/>
          <w:shd w:val="clear" w:color="auto" w:fill="FFFFFF"/>
        </w:rPr>
        <w:t>zygotę</w:t>
      </w:r>
      <w:r w:rsidRPr="00BE01DC">
        <w:rPr>
          <w:rFonts w:ascii="Arial" w:hAnsi="Arial" w:cs="Arial"/>
          <w:color w:val="000000"/>
          <w:sz w:val="24"/>
          <w:szCs w:val="24"/>
          <w:shd w:val="clear" w:color="auto" w:fill="FFFFFF"/>
        </w:rPr>
        <w:tab/>
      </w:r>
      <w:r w:rsidRPr="00BE01DC">
        <w:rPr>
          <w:rFonts w:ascii="Arial" w:hAnsi="Arial" w:cs="Arial"/>
          <w:color w:val="000000"/>
          <w:sz w:val="24"/>
          <w:szCs w:val="24"/>
          <w:shd w:val="clear" w:color="auto" w:fill="FFFFFF"/>
        </w:rPr>
        <w:tab/>
      </w:r>
      <w:r w:rsidRPr="00BE01DC">
        <w:rPr>
          <w:rFonts w:ascii="Arial" w:hAnsi="Arial" w:cs="Arial"/>
          <w:color w:val="000000"/>
          <w:sz w:val="24"/>
          <w:szCs w:val="24"/>
          <w:shd w:val="clear" w:color="auto" w:fill="FFFFFF"/>
        </w:rPr>
        <w:tab/>
      </w:r>
      <w:r w:rsidRPr="00BE01DC">
        <w:rPr>
          <w:rFonts w:ascii="Arial" w:hAnsi="Arial" w:cs="Arial"/>
          <w:color w:val="000000"/>
          <w:sz w:val="24"/>
          <w:szCs w:val="24"/>
          <w:shd w:val="clear" w:color="auto" w:fill="FFFFFF"/>
        </w:rPr>
        <w:tab/>
        <w:t>oznaczono literą</w:t>
      </w:r>
      <w:r w:rsidR="00F54936" w:rsidRPr="00BE01DC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 F</w:t>
      </w:r>
    </w:p>
    <w:p w:rsidR="00B935D4" w:rsidRPr="00BE01DC" w:rsidRDefault="00B935D4" w:rsidP="00BE01DC">
      <w:pPr>
        <w:numPr>
          <w:ilvl w:val="0"/>
          <w:numId w:val="8"/>
        </w:numPr>
        <w:spacing w:line="360" w:lineRule="auto"/>
        <w:contextualSpacing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BE01DC">
        <w:rPr>
          <w:rFonts w:ascii="Arial" w:hAnsi="Arial" w:cs="Arial"/>
          <w:color w:val="000000"/>
          <w:sz w:val="24"/>
          <w:szCs w:val="24"/>
          <w:shd w:val="clear" w:color="auto" w:fill="FFFFFF"/>
        </w:rPr>
        <w:t>zoosp</w:t>
      </w:r>
      <w:r w:rsidR="00F54936" w:rsidRPr="00BE01DC">
        <w:rPr>
          <w:rFonts w:ascii="Arial" w:hAnsi="Arial" w:cs="Arial"/>
          <w:color w:val="000000"/>
          <w:sz w:val="24"/>
          <w:szCs w:val="24"/>
          <w:shd w:val="clear" w:color="auto" w:fill="FFFFFF"/>
        </w:rPr>
        <w:t>ory (pływki)</w:t>
      </w:r>
      <w:r w:rsidR="00F54936" w:rsidRPr="00BE01DC">
        <w:rPr>
          <w:rFonts w:ascii="Arial" w:hAnsi="Arial" w:cs="Arial"/>
          <w:color w:val="000000"/>
          <w:sz w:val="24"/>
          <w:szCs w:val="24"/>
          <w:shd w:val="clear" w:color="auto" w:fill="FFFFFF"/>
        </w:rPr>
        <w:tab/>
      </w:r>
      <w:r w:rsidR="00F54936" w:rsidRPr="00BE01DC">
        <w:rPr>
          <w:rFonts w:ascii="Arial" w:hAnsi="Arial" w:cs="Arial"/>
          <w:color w:val="000000"/>
          <w:sz w:val="24"/>
          <w:szCs w:val="24"/>
          <w:shd w:val="clear" w:color="auto" w:fill="FFFFFF"/>
        </w:rPr>
        <w:tab/>
      </w:r>
      <w:r w:rsidR="00F54936" w:rsidRPr="00BE01DC">
        <w:rPr>
          <w:rFonts w:ascii="Arial" w:hAnsi="Arial" w:cs="Arial"/>
          <w:color w:val="000000"/>
          <w:sz w:val="24"/>
          <w:szCs w:val="24"/>
          <w:shd w:val="clear" w:color="auto" w:fill="FFFFFF"/>
        </w:rPr>
        <w:tab/>
        <w:t>oznaczono literą B</w:t>
      </w:r>
    </w:p>
    <w:p w:rsidR="00B935D4" w:rsidRPr="00BE01DC" w:rsidRDefault="00B935D4" w:rsidP="00BE01DC">
      <w:pPr>
        <w:numPr>
          <w:ilvl w:val="0"/>
          <w:numId w:val="8"/>
        </w:numPr>
        <w:spacing w:line="360" w:lineRule="auto"/>
        <w:contextualSpacing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BE01DC">
        <w:rPr>
          <w:rFonts w:ascii="Arial" w:hAnsi="Arial" w:cs="Arial"/>
          <w:color w:val="000000"/>
          <w:sz w:val="24"/>
          <w:szCs w:val="24"/>
          <w:shd w:val="clear" w:color="auto" w:fill="FFFFFF"/>
        </w:rPr>
        <w:t>Gamety</w:t>
      </w:r>
      <w:r w:rsidRPr="00BE01DC">
        <w:rPr>
          <w:rFonts w:ascii="Arial" w:hAnsi="Arial" w:cs="Arial"/>
          <w:color w:val="000000"/>
          <w:sz w:val="24"/>
          <w:szCs w:val="24"/>
          <w:shd w:val="clear" w:color="auto" w:fill="FFFFFF"/>
        </w:rPr>
        <w:tab/>
      </w:r>
      <w:r w:rsidRPr="00BE01DC">
        <w:rPr>
          <w:rFonts w:ascii="Arial" w:hAnsi="Arial" w:cs="Arial"/>
          <w:color w:val="000000"/>
          <w:sz w:val="24"/>
          <w:szCs w:val="24"/>
          <w:shd w:val="clear" w:color="auto" w:fill="FFFFFF"/>
        </w:rPr>
        <w:tab/>
      </w:r>
      <w:r w:rsidRPr="00BE01DC">
        <w:rPr>
          <w:rFonts w:ascii="Arial" w:hAnsi="Arial" w:cs="Arial"/>
          <w:color w:val="000000"/>
          <w:sz w:val="24"/>
          <w:szCs w:val="24"/>
          <w:shd w:val="clear" w:color="auto" w:fill="FFFFFF"/>
        </w:rPr>
        <w:tab/>
      </w:r>
      <w:r w:rsidRPr="00BE01DC">
        <w:rPr>
          <w:rFonts w:ascii="Arial" w:hAnsi="Arial" w:cs="Arial"/>
          <w:color w:val="000000"/>
          <w:sz w:val="24"/>
          <w:szCs w:val="24"/>
          <w:shd w:val="clear" w:color="auto" w:fill="FFFFFF"/>
        </w:rPr>
        <w:tab/>
        <w:t>oznaczono literą</w:t>
      </w:r>
      <w:r w:rsidR="00F54936" w:rsidRPr="00BE01DC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 E</w:t>
      </w:r>
    </w:p>
    <w:p w:rsidR="00B935D4" w:rsidRPr="00BE01DC" w:rsidRDefault="00B935D4" w:rsidP="00BE01DC">
      <w:pPr>
        <w:spacing w:line="360" w:lineRule="auto"/>
        <w:rPr>
          <w:rFonts w:ascii="Arial" w:hAnsi="Arial" w:cs="Arial"/>
          <w:sz w:val="24"/>
          <w:szCs w:val="24"/>
        </w:rPr>
      </w:pPr>
      <w:r w:rsidRPr="00BE01DC">
        <w:rPr>
          <w:rFonts w:ascii="Arial" w:hAnsi="Arial" w:cs="Arial"/>
          <w:noProof/>
          <w:sz w:val="24"/>
          <w:szCs w:val="24"/>
          <w:lang w:eastAsia="pl-PL"/>
        </w:rPr>
        <w:drawing>
          <wp:inline distT="0" distB="0" distL="0" distR="0" wp14:anchorId="51E9B49B" wp14:editId="0DC27887">
            <wp:extent cx="5248275" cy="2781300"/>
            <wp:effectExtent l="0" t="0" r="9525" b="0"/>
            <wp:docPr id="24" name="Obraz 24" descr="https://powtorkazbiologii.pl/wp-content/uploads/2022/10/zadanie-5-cykle-zyciow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 descr="https://powtorkazbiologii.pl/wp-content/uploads/2022/10/zadanie-5-cykle-zyciowe.pn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48275" cy="2781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935D4" w:rsidRPr="00BE01DC" w:rsidRDefault="00B935D4" w:rsidP="00BE01DC">
      <w:pPr>
        <w:spacing w:line="360" w:lineRule="auto"/>
        <w:rPr>
          <w:rFonts w:ascii="Arial" w:hAnsi="Arial" w:cs="Arial"/>
          <w:color w:val="4D4D4D"/>
          <w:sz w:val="24"/>
          <w:szCs w:val="24"/>
          <w:shd w:val="clear" w:color="auto" w:fill="FFFFFF"/>
        </w:rPr>
      </w:pPr>
      <w:r w:rsidRPr="00BE01DC">
        <w:rPr>
          <w:rFonts w:ascii="Arial" w:hAnsi="Arial" w:cs="Arial"/>
          <w:color w:val="4D4D4D"/>
          <w:sz w:val="24"/>
          <w:szCs w:val="24"/>
          <w:shd w:val="clear" w:color="auto" w:fill="FFFFFF"/>
        </w:rPr>
        <w:t>Schemat cyklu rozwojowego taśmy morskiej.</w:t>
      </w:r>
    </w:p>
    <w:p w:rsidR="009F4918" w:rsidRDefault="009F4918" w:rsidP="00BE01DC">
      <w:pPr>
        <w:spacing w:line="360" w:lineRule="auto"/>
        <w:rPr>
          <w:rFonts w:ascii="Arial" w:hAnsi="Arial" w:cs="Arial"/>
          <w:color w:val="4D4D4D"/>
          <w:sz w:val="24"/>
          <w:szCs w:val="24"/>
          <w:shd w:val="clear" w:color="auto" w:fill="FFFFFF"/>
        </w:rPr>
      </w:pPr>
    </w:p>
    <w:p w:rsidR="009F4918" w:rsidRDefault="009F4918" w:rsidP="00BE01DC">
      <w:pPr>
        <w:spacing w:line="360" w:lineRule="auto"/>
        <w:rPr>
          <w:rFonts w:ascii="Arial" w:hAnsi="Arial" w:cs="Arial"/>
          <w:color w:val="4D4D4D"/>
          <w:sz w:val="24"/>
          <w:szCs w:val="24"/>
          <w:shd w:val="clear" w:color="auto" w:fill="FFFFFF"/>
        </w:rPr>
      </w:pPr>
    </w:p>
    <w:p w:rsidR="00B935D4" w:rsidRPr="00BE01DC" w:rsidRDefault="00B935D4" w:rsidP="00BE01DC">
      <w:pPr>
        <w:spacing w:line="360" w:lineRule="auto"/>
        <w:rPr>
          <w:rFonts w:ascii="Arial" w:hAnsi="Arial" w:cs="Arial"/>
          <w:color w:val="4D4D4D"/>
          <w:sz w:val="24"/>
          <w:szCs w:val="24"/>
          <w:shd w:val="clear" w:color="auto" w:fill="FFFFFF"/>
        </w:rPr>
      </w:pPr>
      <w:r w:rsidRPr="00BE01DC">
        <w:rPr>
          <w:rFonts w:ascii="Arial" w:hAnsi="Arial" w:cs="Arial"/>
          <w:color w:val="4D4D4D"/>
          <w:sz w:val="24"/>
          <w:szCs w:val="24"/>
          <w:shd w:val="clear" w:color="auto" w:fill="FFFFFF"/>
        </w:rPr>
        <w:lastRenderedPageBreak/>
        <w:t xml:space="preserve">Zadanie 26  </w:t>
      </w:r>
      <w:r w:rsidR="009F4918">
        <w:rPr>
          <w:rFonts w:ascii="Arial" w:hAnsi="Arial" w:cs="Arial"/>
          <w:color w:val="4D4D4D"/>
          <w:sz w:val="24"/>
          <w:szCs w:val="24"/>
          <w:shd w:val="clear" w:color="auto" w:fill="FFFFFF"/>
        </w:rPr>
        <w:t>0-</w:t>
      </w:r>
      <w:r w:rsidRPr="00BE01DC">
        <w:rPr>
          <w:rFonts w:ascii="Arial" w:hAnsi="Arial" w:cs="Arial"/>
          <w:color w:val="4D4D4D"/>
          <w:sz w:val="24"/>
          <w:szCs w:val="24"/>
          <w:shd w:val="clear" w:color="auto" w:fill="FFFFFF"/>
        </w:rPr>
        <w:t>2 p</w:t>
      </w:r>
    </w:p>
    <w:p w:rsidR="00B935D4" w:rsidRPr="005E4BCA" w:rsidRDefault="00B935D4" w:rsidP="00BE01DC">
      <w:pPr>
        <w:spacing w:line="360" w:lineRule="auto"/>
        <w:rPr>
          <w:rFonts w:ascii="Arial" w:hAnsi="Arial" w:cs="Arial"/>
          <w:color w:val="4D4D4D"/>
          <w:sz w:val="24"/>
          <w:szCs w:val="24"/>
          <w:shd w:val="clear" w:color="auto" w:fill="FFFFFF"/>
        </w:rPr>
      </w:pPr>
      <w:r w:rsidRPr="00BE01DC">
        <w:rPr>
          <w:rFonts w:ascii="Arial" w:hAnsi="Arial" w:cs="Arial"/>
          <w:color w:val="4D4D4D"/>
          <w:sz w:val="24"/>
          <w:szCs w:val="24"/>
          <w:shd w:val="clear" w:color="auto" w:fill="FFFFFF"/>
        </w:rPr>
        <w:t>Określ, które zarodniki należą do podstawczaków, a które do workowców, a nie są zarodnikami konidialnymi</w:t>
      </w:r>
      <w:r w:rsidR="005E4BCA">
        <w:rPr>
          <w:rFonts w:ascii="Arial" w:hAnsi="Arial" w:cs="Arial"/>
          <w:color w:val="4D4D4D"/>
          <w:sz w:val="24"/>
          <w:szCs w:val="24"/>
          <w:shd w:val="clear" w:color="auto" w:fill="FFFFFF"/>
        </w:rPr>
        <w:t>.</w:t>
      </w:r>
    </w:p>
    <w:p w:rsidR="00F54936" w:rsidRPr="00BE01DC" w:rsidRDefault="00B935D4" w:rsidP="00BE01DC">
      <w:pPr>
        <w:spacing w:line="360" w:lineRule="auto"/>
        <w:rPr>
          <w:rFonts w:ascii="Arial" w:hAnsi="Arial" w:cs="Arial"/>
          <w:sz w:val="24"/>
          <w:szCs w:val="24"/>
        </w:rPr>
      </w:pPr>
      <w:r w:rsidRPr="00BE01DC">
        <w:rPr>
          <w:rFonts w:ascii="Arial" w:hAnsi="Arial" w:cs="Arial"/>
          <w:sz w:val="24"/>
          <w:szCs w:val="24"/>
        </w:rPr>
        <w:t xml:space="preserve">Do workowców należą zarodniki </w:t>
      </w:r>
      <w:r w:rsidR="00F54936" w:rsidRPr="00BE01DC">
        <w:rPr>
          <w:rFonts w:ascii="Arial" w:hAnsi="Arial" w:cs="Arial"/>
          <w:sz w:val="24"/>
          <w:szCs w:val="24"/>
        </w:rPr>
        <w:t xml:space="preserve"> </w:t>
      </w:r>
      <w:r w:rsidR="00F54936" w:rsidRPr="00BE01DC">
        <w:rPr>
          <w:rFonts w:ascii="Arial" w:hAnsi="Arial" w:cs="Arial"/>
          <w:sz w:val="24"/>
          <w:szCs w:val="24"/>
        </w:rPr>
        <w:tab/>
        <w:t>C</w:t>
      </w:r>
    </w:p>
    <w:p w:rsidR="00F54936" w:rsidRPr="00BE01DC" w:rsidRDefault="00B935D4" w:rsidP="00BE01DC">
      <w:pPr>
        <w:spacing w:line="360" w:lineRule="auto"/>
        <w:rPr>
          <w:rFonts w:ascii="Arial" w:hAnsi="Arial" w:cs="Arial"/>
          <w:sz w:val="24"/>
          <w:szCs w:val="24"/>
        </w:rPr>
      </w:pPr>
      <w:r w:rsidRPr="00BE01DC">
        <w:rPr>
          <w:rFonts w:ascii="Arial" w:hAnsi="Arial" w:cs="Arial"/>
          <w:sz w:val="24"/>
          <w:szCs w:val="24"/>
        </w:rPr>
        <w:t>Do podstawczaków należą zarodniki</w:t>
      </w:r>
      <w:r w:rsidR="00F54936" w:rsidRPr="00BE01DC">
        <w:rPr>
          <w:rFonts w:ascii="Arial" w:hAnsi="Arial" w:cs="Arial"/>
          <w:sz w:val="24"/>
          <w:szCs w:val="24"/>
        </w:rPr>
        <w:t xml:space="preserve"> </w:t>
      </w:r>
      <w:r w:rsidR="00F54936" w:rsidRPr="00BE01DC">
        <w:rPr>
          <w:rFonts w:ascii="Arial" w:hAnsi="Arial" w:cs="Arial"/>
          <w:sz w:val="24"/>
          <w:szCs w:val="24"/>
        </w:rPr>
        <w:tab/>
        <w:t>D</w:t>
      </w:r>
    </w:p>
    <w:p w:rsidR="00B935D4" w:rsidRPr="00BE01DC" w:rsidRDefault="00B935D4" w:rsidP="00BE01DC">
      <w:pPr>
        <w:spacing w:line="360" w:lineRule="auto"/>
        <w:rPr>
          <w:rFonts w:ascii="Arial" w:hAnsi="Arial" w:cs="Arial"/>
          <w:sz w:val="24"/>
          <w:szCs w:val="24"/>
        </w:rPr>
      </w:pPr>
    </w:p>
    <w:p w:rsidR="00B935D4" w:rsidRPr="00BE01DC" w:rsidRDefault="00C1767A" w:rsidP="00BE01DC">
      <w:pPr>
        <w:spacing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Zadanie 27</w:t>
      </w:r>
      <w:r w:rsidR="00B935D4" w:rsidRPr="00BE01DC">
        <w:rPr>
          <w:rFonts w:ascii="Arial" w:hAnsi="Arial" w:cs="Arial"/>
          <w:sz w:val="24"/>
          <w:szCs w:val="24"/>
        </w:rPr>
        <w:t xml:space="preserve">  </w:t>
      </w:r>
      <w:r w:rsidR="009F4918">
        <w:rPr>
          <w:rFonts w:ascii="Arial" w:hAnsi="Arial" w:cs="Arial"/>
          <w:sz w:val="24"/>
          <w:szCs w:val="24"/>
        </w:rPr>
        <w:t>0-</w:t>
      </w:r>
      <w:r w:rsidR="00B935D4" w:rsidRPr="00BE01DC">
        <w:rPr>
          <w:rFonts w:ascii="Arial" w:hAnsi="Arial" w:cs="Arial"/>
          <w:sz w:val="24"/>
          <w:szCs w:val="24"/>
        </w:rPr>
        <w:t xml:space="preserve"> 4p</w:t>
      </w:r>
    </w:p>
    <w:p w:rsidR="00B935D4" w:rsidRDefault="00B935D4" w:rsidP="00BE01DC">
      <w:pPr>
        <w:spacing w:line="360" w:lineRule="auto"/>
        <w:rPr>
          <w:rFonts w:ascii="Arial" w:hAnsi="Arial" w:cs="Arial"/>
          <w:sz w:val="24"/>
          <w:szCs w:val="24"/>
        </w:rPr>
      </w:pPr>
      <w:r w:rsidRPr="00BE01DC">
        <w:rPr>
          <w:rFonts w:ascii="Arial" w:hAnsi="Arial" w:cs="Arial"/>
          <w:sz w:val="24"/>
          <w:szCs w:val="24"/>
        </w:rPr>
        <w:t xml:space="preserve">Połącz w pary odpowiedni termin z definicją: </w:t>
      </w:r>
    </w:p>
    <w:p w:rsidR="003B5EFA" w:rsidRPr="00BE01DC" w:rsidRDefault="00FE0BFF" w:rsidP="00BE01DC">
      <w:pPr>
        <w:spacing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</w:t>
      </w:r>
      <w:r w:rsidR="00EA7E76">
        <w:rPr>
          <w:rFonts w:ascii="Arial" w:hAnsi="Arial" w:cs="Arial"/>
          <w:sz w:val="24"/>
          <w:szCs w:val="24"/>
        </w:rPr>
        <w:t>4</w:t>
      </w:r>
      <w:r w:rsidR="003B5EFA">
        <w:rPr>
          <w:rFonts w:ascii="Arial" w:hAnsi="Arial" w:cs="Arial"/>
          <w:sz w:val="24"/>
          <w:szCs w:val="24"/>
        </w:rPr>
        <w:t xml:space="preserve">, </w:t>
      </w:r>
      <w:r w:rsidR="003B5EFA">
        <w:rPr>
          <w:rFonts w:ascii="Arial" w:hAnsi="Arial" w:cs="Arial"/>
          <w:sz w:val="24"/>
          <w:szCs w:val="24"/>
        </w:rPr>
        <w:tab/>
        <w:t>b</w:t>
      </w:r>
      <w:r w:rsidR="00EA7E76">
        <w:rPr>
          <w:rFonts w:ascii="Arial" w:hAnsi="Arial" w:cs="Arial"/>
          <w:sz w:val="24"/>
          <w:szCs w:val="24"/>
        </w:rPr>
        <w:t>2</w:t>
      </w:r>
      <w:r w:rsidR="003B5EFA">
        <w:rPr>
          <w:rFonts w:ascii="Arial" w:hAnsi="Arial" w:cs="Arial"/>
          <w:sz w:val="24"/>
          <w:szCs w:val="24"/>
        </w:rPr>
        <w:t xml:space="preserve">, </w:t>
      </w:r>
      <w:r w:rsidR="003B5EFA">
        <w:rPr>
          <w:rFonts w:ascii="Arial" w:hAnsi="Arial" w:cs="Arial"/>
          <w:sz w:val="24"/>
          <w:szCs w:val="24"/>
        </w:rPr>
        <w:tab/>
        <w:t>c</w:t>
      </w:r>
      <w:r w:rsidR="00EA7E76">
        <w:rPr>
          <w:rFonts w:ascii="Arial" w:hAnsi="Arial" w:cs="Arial"/>
          <w:sz w:val="24"/>
          <w:szCs w:val="24"/>
        </w:rPr>
        <w:t>1</w:t>
      </w:r>
      <w:r w:rsidR="003B5EFA">
        <w:rPr>
          <w:rFonts w:ascii="Arial" w:hAnsi="Arial" w:cs="Arial"/>
          <w:sz w:val="24"/>
          <w:szCs w:val="24"/>
        </w:rPr>
        <w:t xml:space="preserve">, </w:t>
      </w:r>
      <w:r w:rsidR="003B5EFA">
        <w:rPr>
          <w:rFonts w:ascii="Arial" w:hAnsi="Arial" w:cs="Arial"/>
          <w:sz w:val="24"/>
          <w:szCs w:val="24"/>
        </w:rPr>
        <w:tab/>
        <w:t>d</w:t>
      </w:r>
      <w:r w:rsidR="00EA7E76">
        <w:rPr>
          <w:rFonts w:ascii="Arial" w:hAnsi="Arial" w:cs="Arial"/>
          <w:sz w:val="24"/>
          <w:szCs w:val="24"/>
        </w:rPr>
        <w:t>3</w:t>
      </w:r>
      <w:r w:rsidR="003B5EFA">
        <w:rPr>
          <w:rFonts w:ascii="Arial" w:hAnsi="Arial" w:cs="Arial"/>
          <w:sz w:val="24"/>
          <w:szCs w:val="24"/>
        </w:rPr>
        <w:t>,</w:t>
      </w:r>
      <w:r w:rsidR="003B5EFA">
        <w:rPr>
          <w:rFonts w:ascii="Arial" w:hAnsi="Arial" w:cs="Arial"/>
          <w:sz w:val="24"/>
          <w:szCs w:val="24"/>
        </w:rPr>
        <w:tab/>
      </w:r>
    </w:p>
    <w:p w:rsidR="005E4BCA" w:rsidRPr="00BE01DC" w:rsidRDefault="005E4BCA" w:rsidP="00BE01DC">
      <w:pPr>
        <w:spacing w:after="0" w:line="360" w:lineRule="auto"/>
        <w:rPr>
          <w:rFonts w:ascii="Arial" w:eastAsia="Times New Roman" w:hAnsi="Arial" w:cs="Arial"/>
          <w:b/>
          <w:bCs/>
          <w:sz w:val="24"/>
          <w:szCs w:val="24"/>
          <w:lang w:eastAsia="pl-PL"/>
        </w:rPr>
      </w:pPr>
    </w:p>
    <w:p w:rsidR="00B935D4" w:rsidRPr="00BE01DC" w:rsidRDefault="00B935D4" w:rsidP="00BE01DC">
      <w:pPr>
        <w:spacing w:line="360" w:lineRule="auto"/>
        <w:rPr>
          <w:rFonts w:ascii="Arial" w:hAnsi="Arial" w:cs="Arial"/>
          <w:sz w:val="24"/>
          <w:szCs w:val="24"/>
        </w:rPr>
      </w:pPr>
      <w:r w:rsidRPr="00BE01DC">
        <w:rPr>
          <w:rFonts w:ascii="Arial" w:hAnsi="Arial" w:cs="Arial"/>
          <w:sz w:val="24"/>
          <w:szCs w:val="24"/>
        </w:rPr>
        <w:t>Zadan</w:t>
      </w:r>
      <w:r w:rsidR="00C1767A">
        <w:rPr>
          <w:rFonts w:ascii="Arial" w:hAnsi="Arial" w:cs="Arial"/>
          <w:sz w:val="24"/>
          <w:szCs w:val="24"/>
        </w:rPr>
        <w:t>ie 28</w:t>
      </w:r>
      <w:r w:rsidR="00460C7E">
        <w:rPr>
          <w:rFonts w:ascii="Arial" w:hAnsi="Arial" w:cs="Arial"/>
          <w:sz w:val="24"/>
          <w:szCs w:val="24"/>
        </w:rPr>
        <w:t xml:space="preserve"> 0-</w:t>
      </w:r>
      <w:r w:rsidRPr="00BE01DC">
        <w:rPr>
          <w:rFonts w:ascii="Arial" w:hAnsi="Arial" w:cs="Arial"/>
          <w:sz w:val="24"/>
          <w:szCs w:val="24"/>
        </w:rPr>
        <w:t xml:space="preserve"> 1p</w:t>
      </w:r>
    </w:p>
    <w:p w:rsidR="00B935D4" w:rsidRPr="00BE01DC" w:rsidRDefault="00365DBA" w:rsidP="00BE01DC">
      <w:pPr>
        <w:spacing w:line="360" w:lineRule="auto"/>
        <w:rPr>
          <w:rFonts w:ascii="Arial" w:hAnsi="Arial" w:cs="Arial"/>
          <w:sz w:val="24"/>
          <w:szCs w:val="24"/>
        </w:rPr>
      </w:pPr>
      <w:r w:rsidRPr="00BE01DC">
        <w:rPr>
          <w:rFonts w:ascii="Arial" w:hAnsi="Arial" w:cs="Arial"/>
          <w:sz w:val="24"/>
          <w:szCs w:val="24"/>
        </w:rPr>
        <w:t xml:space="preserve">siarka S, </w:t>
      </w:r>
      <w:r w:rsidR="00B935D4" w:rsidRPr="00BE01DC">
        <w:rPr>
          <w:rFonts w:ascii="Arial" w:hAnsi="Arial" w:cs="Arial"/>
          <w:sz w:val="24"/>
          <w:szCs w:val="24"/>
        </w:rPr>
        <w:t xml:space="preserve"> </w:t>
      </w:r>
      <w:r w:rsidRPr="00BE01DC">
        <w:rPr>
          <w:rFonts w:ascii="Arial" w:hAnsi="Arial" w:cs="Arial"/>
          <w:sz w:val="24"/>
          <w:szCs w:val="24"/>
        </w:rPr>
        <w:t xml:space="preserve">tlenek siarki </w:t>
      </w:r>
      <w:proofErr w:type="spellStart"/>
      <w:r w:rsidRPr="00BE01DC">
        <w:rPr>
          <w:rFonts w:ascii="Arial" w:hAnsi="Arial" w:cs="Arial"/>
          <w:sz w:val="24"/>
          <w:szCs w:val="24"/>
        </w:rPr>
        <w:t>SOx</w:t>
      </w:r>
      <w:proofErr w:type="spellEnd"/>
      <w:r w:rsidR="003944F8">
        <w:rPr>
          <w:rFonts w:ascii="Arial" w:hAnsi="Arial" w:cs="Arial"/>
          <w:sz w:val="24"/>
          <w:szCs w:val="24"/>
        </w:rPr>
        <w:t>,</w:t>
      </w:r>
      <w:r w:rsidRPr="00BE01DC">
        <w:rPr>
          <w:rFonts w:ascii="Arial" w:hAnsi="Arial" w:cs="Arial"/>
          <w:sz w:val="24"/>
          <w:szCs w:val="24"/>
        </w:rPr>
        <w:t xml:space="preserve"> SO2 lub SO3</w:t>
      </w:r>
    </w:p>
    <w:p w:rsidR="00C1767A" w:rsidRPr="00BE01DC" w:rsidRDefault="00C1767A" w:rsidP="00BE01DC">
      <w:pPr>
        <w:spacing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Zadanie 29  </w:t>
      </w:r>
      <w:r w:rsidR="00460C7E">
        <w:rPr>
          <w:rFonts w:ascii="Arial" w:hAnsi="Arial" w:cs="Arial"/>
          <w:sz w:val="24"/>
          <w:szCs w:val="24"/>
        </w:rPr>
        <w:t>0-</w:t>
      </w:r>
      <w:r>
        <w:rPr>
          <w:rFonts w:ascii="Arial" w:hAnsi="Arial" w:cs="Arial"/>
          <w:sz w:val="24"/>
          <w:szCs w:val="24"/>
        </w:rPr>
        <w:t>2p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177"/>
        <w:gridCol w:w="5490"/>
        <w:gridCol w:w="1270"/>
        <w:gridCol w:w="1125"/>
      </w:tblGrid>
      <w:tr w:rsidR="00B935D4" w:rsidRPr="00BE01DC" w:rsidTr="00B935D4">
        <w:tc>
          <w:tcPr>
            <w:tcW w:w="1177" w:type="dxa"/>
          </w:tcPr>
          <w:p w:rsidR="00B935D4" w:rsidRPr="00BE01DC" w:rsidRDefault="00B935D4" w:rsidP="00BE01DC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BE01DC">
              <w:rPr>
                <w:rFonts w:ascii="Arial" w:hAnsi="Arial" w:cs="Arial"/>
                <w:sz w:val="24"/>
                <w:szCs w:val="24"/>
              </w:rPr>
              <w:t>Mikoryza</w:t>
            </w:r>
          </w:p>
        </w:tc>
        <w:tc>
          <w:tcPr>
            <w:tcW w:w="5490" w:type="dxa"/>
          </w:tcPr>
          <w:p w:rsidR="00B935D4" w:rsidRPr="00BE01DC" w:rsidRDefault="00365DBA" w:rsidP="00BE01DC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BE01DC">
              <w:rPr>
                <w:rFonts w:ascii="Arial" w:hAnsi="Arial" w:cs="Arial"/>
                <w:sz w:val="24"/>
                <w:szCs w:val="24"/>
              </w:rPr>
              <w:t>Opis zależności</w:t>
            </w:r>
          </w:p>
        </w:tc>
        <w:tc>
          <w:tcPr>
            <w:tcW w:w="1270" w:type="dxa"/>
          </w:tcPr>
          <w:p w:rsidR="00B935D4" w:rsidRPr="00BE01DC" w:rsidRDefault="00B935D4" w:rsidP="00BE01DC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BE01DC">
              <w:rPr>
                <w:rFonts w:ascii="Arial" w:hAnsi="Arial" w:cs="Arial"/>
                <w:sz w:val="24"/>
                <w:szCs w:val="24"/>
              </w:rPr>
              <w:t>PRAWDA</w:t>
            </w:r>
          </w:p>
        </w:tc>
        <w:tc>
          <w:tcPr>
            <w:tcW w:w="1125" w:type="dxa"/>
          </w:tcPr>
          <w:p w:rsidR="00B935D4" w:rsidRPr="00BE01DC" w:rsidRDefault="00B935D4" w:rsidP="00BE01DC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BE01DC">
              <w:rPr>
                <w:rFonts w:ascii="Arial" w:hAnsi="Arial" w:cs="Arial"/>
                <w:sz w:val="24"/>
                <w:szCs w:val="24"/>
              </w:rPr>
              <w:t>FAŁSZ</w:t>
            </w:r>
          </w:p>
        </w:tc>
      </w:tr>
      <w:tr w:rsidR="00B935D4" w:rsidRPr="00BE01DC" w:rsidTr="00B935D4">
        <w:tc>
          <w:tcPr>
            <w:tcW w:w="1177" w:type="dxa"/>
          </w:tcPr>
          <w:p w:rsidR="00B935D4" w:rsidRPr="00BE01DC" w:rsidRDefault="00B935D4" w:rsidP="00BE01DC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BE01DC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5490" w:type="dxa"/>
          </w:tcPr>
          <w:p w:rsidR="00B935D4" w:rsidRPr="00BE01DC" w:rsidRDefault="00B935D4" w:rsidP="00BE01DC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BE01DC">
              <w:rPr>
                <w:rFonts w:ascii="Arial" w:hAnsi="Arial" w:cs="Arial"/>
                <w:sz w:val="24"/>
                <w:szCs w:val="24"/>
              </w:rPr>
              <w:t>W pr</w:t>
            </w:r>
            <w:r w:rsidR="00365DBA" w:rsidRPr="00BE01DC">
              <w:rPr>
                <w:rFonts w:ascii="Arial" w:hAnsi="Arial" w:cs="Arial"/>
                <w:sz w:val="24"/>
                <w:szCs w:val="24"/>
              </w:rPr>
              <w:t>zypadku mikoryzy endotroficznej</w:t>
            </w:r>
            <w:r w:rsidRPr="00BE01DC">
              <w:rPr>
                <w:rFonts w:ascii="Arial" w:hAnsi="Arial" w:cs="Arial"/>
                <w:sz w:val="24"/>
                <w:szCs w:val="24"/>
              </w:rPr>
              <w:t xml:space="preserve"> włośniki w strefie włośnikowej korzenia zanikają</w:t>
            </w:r>
          </w:p>
          <w:p w:rsidR="00B935D4" w:rsidRPr="00BE01DC" w:rsidRDefault="00B935D4" w:rsidP="00BE01DC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</w:p>
          <w:p w:rsidR="00B935D4" w:rsidRPr="00BE01DC" w:rsidRDefault="00B935D4" w:rsidP="00BE01DC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0" w:type="dxa"/>
          </w:tcPr>
          <w:p w:rsidR="00B935D4" w:rsidRPr="00BE01DC" w:rsidRDefault="00B935D4" w:rsidP="00BE01DC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25" w:type="dxa"/>
          </w:tcPr>
          <w:p w:rsidR="00B935D4" w:rsidRPr="00BE01DC" w:rsidRDefault="00365DBA" w:rsidP="00BE01DC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BE01DC">
              <w:rPr>
                <w:rFonts w:ascii="Arial" w:hAnsi="Arial" w:cs="Arial"/>
                <w:sz w:val="24"/>
                <w:szCs w:val="24"/>
              </w:rPr>
              <w:t>X</w:t>
            </w:r>
          </w:p>
        </w:tc>
      </w:tr>
      <w:tr w:rsidR="00B935D4" w:rsidRPr="00BE01DC" w:rsidTr="00B935D4">
        <w:tc>
          <w:tcPr>
            <w:tcW w:w="1177" w:type="dxa"/>
          </w:tcPr>
          <w:p w:rsidR="00B935D4" w:rsidRPr="00BE01DC" w:rsidRDefault="00B935D4" w:rsidP="00BE01DC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BE01DC"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5490" w:type="dxa"/>
          </w:tcPr>
          <w:p w:rsidR="00B935D4" w:rsidRPr="00BE01DC" w:rsidRDefault="00B935D4" w:rsidP="00BE01DC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BE01DC">
              <w:rPr>
                <w:rFonts w:ascii="Arial" w:hAnsi="Arial" w:cs="Arial"/>
                <w:sz w:val="24"/>
                <w:szCs w:val="24"/>
              </w:rPr>
              <w:t>Zjawisko mikoryzy obserwujemy tylko między korzeniami roślin szpilkowych i podstawczakami</w:t>
            </w:r>
          </w:p>
          <w:p w:rsidR="00B935D4" w:rsidRPr="00BE01DC" w:rsidRDefault="00B935D4" w:rsidP="00BE01DC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</w:p>
          <w:p w:rsidR="00B935D4" w:rsidRPr="00BE01DC" w:rsidRDefault="00B935D4" w:rsidP="00BE01DC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0" w:type="dxa"/>
          </w:tcPr>
          <w:p w:rsidR="00B935D4" w:rsidRPr="00BE01DC" w:rsidRDefault="00B935D4" w:rsidP="00BE01DC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25" w:type="dxa"/>
          </w:tcPr>
          <w:p w:rsidR="00B935D4" w:rsidRPr="00BE01DC" w:rsidRDefault="00365DBA" w:rsidP="00BE01DC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BE01DC">
              <w:rPr>
                <w:rFonts w:ascii="Arial" w:hAnsi="Arial" w:cs="Arial"/>
                <w:sz w:val="24"/>
                <w:szCs w:val="24"/>
              </w:rPr>
              <w:t>X</w:t>
            </w:r>
          </w:p>
        </w:tc>
      </w:tr>
    </w:tbl>
    <w:p w:rsidR="00B935D4" w:rsidRPr="00BE01DC" w:rsidRDefault="00B935D4" w:rsidP="00BE01DC">
      <w:pPr>
        <w:spacing w:line="360" w:lineRule="auto"/>
        <w:rPr>
          <w:rFonts w:ascii="Arial" w:hAnsi="Arial" w:cs="Arial"/>
          <w:sz w:val="24"/>
          <w:szCs w:val="24"/>
        </w:rPr>
      </w:pPr>
    </w:p>
    <w:p w:rsidR="00B935D4" w:rsidRPr="00C1767A" w:rsidRDefault="00316F57" w:rsidP="00C1767A">
      <w:pPr>
        <w:spacing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Zadanie 30</w:t>
      </w:r>
      <w:r w:rsidR="00C1767A">
        <w:rPr>
          <w:rFonts w:ascii="Arial" w:hAnsi="Arial" w:cs="Arial"/>
          <w:sz w:val="24"/>
          <w:szCs w:val="24"/>
        </w:rPr>
        <w:t xml:space="preserve">  </w:t>
      </w:r>
      <w:r w:rsidR="00460C7E">
        <w:rPr>
          <w:rFonts w:ascii="Arial" w:hAnsi="Arial" w:cs="Arial"/>
          <w:sz w:val="24"/>
          <w:szCs w:val="24"/>
        </w:rPr>
        <w:t>0-</w:t>
      </w:r>
      <w:r w:rsidR="00C1767A">
        <w:rPr>
          <w:rFonts w:ascii="Arial" w:hAnsi="Arial" w:cs="Arial"/>
          <w:sz w:val="24"/>
          <w:szCs w:val="24"/>
        </w:rPr>
        <w:t>3p</w:t>
      </w:r>
      <w:r w:rsidR="00B935D4" w:rsidRPr="00BE01DC">
        <w:rPr>
          <w:rFonts w:ascii="Arial" w:hAnsi="Arial" w:cs="Arial"/>
          <w:noProof/>
          <w:sz w:val="24"/>
          <w:szCs w:val="24"/>
          <w:lang w:eastAsia="pl-PL"/>
        </w:rPr>
        <w:t xml:space="preserve">  </w:t>
      </w:r>
    </w:p>
    <w:p w:rsidR="00B935D4" w:rsidRPr="00BE01DC" w:rsidRDefault="00365DBA" w:rsidP="00BE01DC">
      <w:pPr>
        <w:spacing w:line="360" w:lineRule="auto"/>
        <w:rPr>
          <w:rFonts w:ascii="Arial" w:hAnsi="Arial" w:cs="Arial"/>
          <w:sz w:val="24"/>
          <w:szCs w:val="24"/>
        </w:rPr>
      </w:pPr>
      <w:r w:rsidRPr="00BE01DC">
        <w:rPr>
          <w:rFonts w:ascii="Arial" w:hAnsi="Arial" w:cs="Arial"/>
          <w:sz w:val="24"/>
          <w:szCs w:val="24"/>
        </w:rPr>
        <w:t xml:space="preserve">Mech widłoząb </w:t>
      </w:r>
      <w:r w:rsidR="00B935D4" w:rsidRPr="00BE01DC">
        <w:rPr>
          <w:rFonts w:ascii="Arial" w:hAnsi="Arial" w:cs="Arial"/>
          <w:sz w:val="24"/>
          <w:szCs w:val="24"/>
        </w:rPr>
        <w:tab/>
      </w:r>
      <w:r w:rsidRPr="00BE01DC">
        <w:rPr>
          <w:rFonts w:ascii="Arial" w:hAnsi="Arial" w:cs="Arial"/>
          <w:sz w:val="24"/>
          <w:szCs w:val="24"/>
        </w:rPr>
        <w:tab/>
      </w:r>
      <w:r w:rsidRPr="00BE01DC">
        <w:rPr>
          <w:rFonts w:ascii="Arial" w:hAnsi="Arial" w:cs="Arial"/>
          <w:sz w:val="24"/>
          <w:szCs w:val="24"/>
        </w:rPr>
        <w:tab/>
        <w:t>wietlica samicza</w:t>
      </w:r>
      <w:r w:rsidR="00B935D4" w:rsidRPr="00BE01DC">
        <w:rPr>
          <w:rFonts w:ascii="Arial" w:hAnsi="Arial" w:cs="Arial"/>
          <w:sz w:val="24"/>
          <w:szCs w:val="24"/>
        </w:rPr>
        <w:tab/>
      </w:r>
      <w:r w:rsidR="00B935D4" w:rsidRPr="00BE01DC">
        <w:rPr>
          <w:rFonts w:ascii="Arial" w:hAnsi="Arial" w:cs="Arial"/>
          <w:sz w:val="24"/>
          <w:szCs w:val="24"/>
        </w:rPr>
        <w:tab/>
      </w:r>
      <w:r w:rsidRPr="00BE01DC">
        <w:rPr>
          <w:rFonts w:ascii="Arial" w:hAnsi="Arial" w:cs="Arial"/>
          <w:sz w:val="24"/>
          <w:szCs w:val="24"/>
        </w:rPr>
        <w:t>widłak jałowcowy</w:t>
      </w:r>
    </w:p>
    <w:p w:rsidR="00B935D4" w:rsidRPr="00BE01DC" w:rsidRDefault="00316F57" w:rsidP="00BE01DC">
      <w:pPr>
        <w:spacing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Zadanie 31</w:t>
      </w:r>
      <w:r w:rsidR="00B935D4" w:rsidRPr="00BE01DC">
        <w:rPr>
          <w:rFonts w:ascii="Arial" w:hAnsi="Arial" w:cs="Arial"/>
          <w:sz w:val="24"/>
          <w:szCs w:val="24"/>
        </w:rPr>
        <w:t xml:space="preserve">  </w:t>
      </w:r>
      <w:r w:rsidR="00460C7E">
        <w:rPr>
          <w:rFonts w:ascii="Arial" w:hAnsi="Arial" w:cs="Arial"/>
          <w:sz w:val="24"/>
          <w:szCs w:val="24"/>
        </w:rPr>
        <w:t>0-</w:t>
      </w:r>
      <w:r w:rsidR="00B935D4" w:rsidRPr="00BE01DC">
        <w:rPr>
          <w:rFonts w:ascii="Arial" w:hAnsi="Arial" w:cs="Arial"/>
          <w:sz w:val="24"/>
          <w:szCs w:val="24"/>
        </w:rPr>
        <w:t>1 p</w:t>
      </w:r>
    </w:p>
    <w:p w:rsidR="00365DBA" w:rsidRPr="0014774E" w:rsidRDefault="00B935D4" w:rsidP="00BE01DC">
      <w:pPr>
        <w:spacing w:line="360" w:lineRule="auto"/>
        <w:rPr>
          <w:rFonts w:ascii="Arial" w:hAnsi="Arial" w:cs="Arial"/>
          <w:sz w:val="24"/>
          <w:szCs w:val="24"/>
        </w:rPr>
      </w:pPr>
      <w:r w:rsidRPr="0014774E">
        <w:rPr>
          <w:rFonts w:ascii="Arial" w:hAnsi="Arial" w:cs="Arial"/>
          <w:sz w:val="24"/>
          <w:szCs w:val="24"/>
        </w:rPr>
        <w:t xml:space="preserve">świerk </w:t>
      </w:r>
      <w:r w:rsidRPr="0014774E">
        <w:rPr>
          <w:rFonts w:ascii="Arial" w:hAnsi="Arial" w:cs="Arial"/>
          <w:sz w:val="24"/>
          <w:szCs w:val="24"/>
        </w:rPr>
        <w:tab/>
      </w:r>
      <w:r w:rsidRPr="0014774E">
        <w:rPr>
          <w:rFonts w:ascii="Arial" w:hAnsi="Arial" w:cs="Arial"/>
          <w:sz w:val="24"/>
          <w:szCs w:val="24"/>
        </w:rPr>
        <w:tab/>
      </w:r>
      <w:r w:rsidRPr="0014774E">
        <w:rPr>
          <w:rFonts w:ascii="Arial" w:hAnsi="Arial" w:cs="Arial"/>
          <w:sz w:val="24"/>
          <w:szCs w:val="24"/>
        </w:rPr>
        <w:tab/>
      </w:r>
      <w:r w:rsidR="00316F57" w:rsidRPr="0014774E">
        <w:rPr>
          <w:rFonts w:ascii="Arial" w:hAnsi="Arial" w:cs="Arial"/>
          <w:sz w:val="24"/>
          <w:szCs w:val="24"/>
        </w:rPr>
        <w:t xml:space="preserve"> </w:t>
      </w:r>
    </w:p>
    <w:p w:rsidR="00B935D4" w:rsidRPr="00BE01DC" w:rsidRDefault="00316F57" w:rsidP="00BE01DC">
      <w:pPr>
        <w:spacing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>Zadanie 32</w:t>
      </w:r>
      <w:r w:rsidR="00B935D4" w:rsidRPr="00BE01DC">
        <w:rPr>
          <w:rFonts w:ascii="Arial" w:hAnsi="Arial" w:cs="Arial"/>
          <w:sz w:val="24"/>
          <w:szCs w:val="24"/>
        </w:rPr>
        <w:t xml:space="preserve">  </w:t>
      </w:r>
      <w:r w:rsidR="00460C7E">
        <w:rPr>
          <w:rFonts w:ascii="Arial" w:hAnsi="Arial" w:cs="Arial"/>
          <w:sz w:val="24"/>
          <w:szCs w:val="24"/>
        </w:rPr>
        <w:t>0-</w:t>
      </w:r>
      <w:r w:rsidR="00B935D4" w:rsidRPr="00BE01DC">
        <w:rPr>
          <w:rFonts w:ascii="Arial" w:hAnsi="Arial" w:cs="Arial"/>
          <w:sz w:val="24"/>
          <w:szCs w:val="24"/>
        </w:rPr>
        <w:t>2p</w:t>
      </w:r>
    </w:p>
    <w:p w:rsidR="00B935D4" w:rsidRPr="00BE01DC" w:rsidRDefault="00B935D4" w:rsidP="00316F57">
      <w:pPr>
        <w:spacing w:line="360" w:lineRule="auto"/>
        <w:contextualSpacing/>
        <w:rPr>
          <w:rFonts w:ascii="Arial" w:hAnsi="Arial" w:cs="Arial"/>
          <w:sz w:val="24"/>
          <w:szCs w:val="24"/>
        </w:rPr>
      </w:pPr>
      <w:r w:rsidRPr="00BE01DC">
        <w:rPr>
          <w:rFonts w:ascii="Arial" w:hAnsi="Arial" w:cs="Arial"/>
          <w:sz w:val="24"/>
          <w:szCs w:val="24"/>
        </w:rPr>
        <w:t xml:space="preserve"> </w:t>
      </w:r>
    </w:p>
    <w:p w:rsidR="00365DBA" w:rsidRPr="00BE01DC" w:rsidRDefault="00B935D4" w:rsidP="00BE01DC">
      <w:pPr>
        <w:spacing w:line="360" w:lineRule="auto"/>
        <w:rPr>
          <w:rFonts w:ascii="Arial" w:hAnsi="Arial" w:cs="Arial"/>
          <w:sz w:val="24"/>
          <w:szCs w:val="24"/>
        </w:rPr>
      </w:pPr>
      <w:r w:rsidRPr="00BE01DC">
        <w:rPr>
          <w:rFonts w:ascii="Arial" w:hAnsi="Arial" w:cs="Arial"/>
          <w:sz w:val="24"/>
          <w:szCs w:val="24"/>
        </w:rPr>
        <w:t xml:space="preserve">Są to oznaczenia </w:t>
      </w:r>
      <w:r w:rsidR="00365DBA" w:rsidRPr="00BE01DC">
        <w:rPr>
          <w:rFonts w:ascii="Arial" w:hAnsi="Arial" w:cs="Arial"/>
          <w:sz w:val="24"/>
          <w:szCs w:val="24"/>
        </w:rPr>
        <w:t xml:space="preserve"> C D </w:t>
      </w:r>
    </w:p>
    <w:p w:rsidR="00B935D4" w:rsidRPr="00BE01DC" w:rsidRDefault="00B935D4" w:rsidP="00BE01DC">
      <w:pPr>
        <w:spacing w:line="360" w:lineRule="auto"/>
        <w:contextualSpacing/>
        <w:rPr>
          <w:rFonts w:ascii="Arial" w:hAnsi="Arial" w:cs="Arial"/>
          <w:sz w:val="24"/>
          <w:szCs w:val="24"/>
        </w:rPr>
      </w:pPr>
      <w:r w:rsidRPr="00BE01DC">
        <w:rPr>
          <w:rFonts w:ascii="Arial" w:hAnsi="Arial" w:cs="Arial"/>
          <w:sz w:val="24"/>
          <w:szCs w:val="24"/>
        </w:rPr>
        <w:t>Element B pełni funkcję</w:t>
      </w:r>
      <w:r w:rsidR="003944F8">
        <w:rPr>
          <w:rFonts w:ascii="Arial" w:hAnsi="Arial" w:cs="Arial"/>
          <w:sz w:val="24"/>
          <w:szCs w:val="24"/>
        </w:rPr>
        <w:t>:</w:t>
      </w:r>
      <w:r w:rsidRPr="00BE01DC">
        <w:rPr>
          <w:rFonts w:ascii="Arial" w:hAnsi="Arial" w:cs="Arial"/>
          <w:sz w:val="24"/>
          <w:szCs w:val="24"/>
        </w:rPr>
        <w:t xml:space="preserve"> </w:t>
      </w:r>
      <w:r w:rsidR="00365DBA" w:rsidRPr="00BE01DC">
        <w:rPr>
          <w:rFonts w:ascii="Arial" w:hAnsi="Arial" w:cs="Arial"/>
          <w:sz w:val="24"/>
          <w:szCs w:val="24"/>
        </w:rPr>
        <w:t>powabnia, przywabia owady i inne zapylacze</w:t>
      </w:r>
    </w:p>
    <w:p w:rsidR="00B935D4" w:rsidRPr="00BE01DC" w:rsidRDefault="00B935D4" w:rsidP="00BE01DC">
      <w:pPr>
        <w:spacing w:line="360" w:lineRule="auto"/>
        <w:contextualSpacing/>
        <w:rPr>
          <w:rFonts w:ascii="Arial" w:hAnsi="Arial" w:cs="Arial"/>
          <w:sz w:val="24"/>
          <w:szCs w:val="24"/>
        </w:rPr>
      </w:pPr>
    </w:p>
    <w:p w:rsidR="00B935D4" w:rsidRPr="00BE01DC" w:rsidRDefault="00316F57" w:rsidP="00BE01DC">
      <w:pPr>
        <w:spacing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Zadanie 33</w:t>
      </w:r>
      <w:r w:rsidR="00B935D4" w:rsidRPr="00BE01DC">
        <w:rPr>
          <w:rFonts w:ascii="Arial" w:hAnsi="Arial" w:cs="Arial"/>
          <w:sz w:val="24"/>
          <w:szCs w:val="24"/>
        </w:rPr>
        <w:t xml:space="preserve">   </w:t>
      </w:r>
      <w:r w:rsidR="00460C7E">
        <w:rPr>
          <w:rFonts w:ascii="Arial" w:hAnsi="Arial" w:cs="Arial"/>
          <w:sz w:val="24"/>
          <w:szCs w:val="24"/>
        </w:rPr>
        <w:t>0-</w:t>
      </w:r>
      <w:r>
        <w:rPr>
          <w:rFonts w:ascii="Arial" w:hAnsi="Arial" w:cs="Arial"/>
          <w:sz w:val="24"/>
          <w:szCs w:val="24"/>
        </w:rPr>
        <w:t>2p</w:t>
      </w:r>
    </w:p>
    <w:p w:rsidR="00365DBA" w:rsidRPr="00BE01DC" w:rsidRDefault="00B935D4" w:rsidP="00BE01DC">
      <w:pPr>
        <w:spacing w:line="360" w:lineRule="auto"/>
        <w:rPr>
          <w:rFonts w:ascii="Arial" w:hAnsi="Arial" w:cs="Arial"/>
          <w:sz w:val="24"/>
          <w:szCs w:val="24"/>
        </w:rPr>
      </w:pPr>
      <w:r w:rsidRPr="00BE01DC">
        <w:rPr>
          <w:rFonts w:ascii="Arial" w:hAnsi="Arial" w:cs="Arial"/>
          <w:sz w:val="24"/>
          <w:szCs w:val="24"/>
        </w:rPr>
        <w:t>a) Są</w:t>
      </w:r>
      <w:r w:rsidR="00365DBA" w:rsidRPr="00BE01DC">
        <w:rPr>
          <w:rFonts w:ascii="Arial" w:hAnsi="Arial" w:cs="Arial"/>
          <w:sz w:val="24"/>
          <w:szCs w:val="24"/>
        </w:rPr>
        <w:t xml:space="preserve"> to przystosowania do zapalania przez zwierzęta</w:t>
      </w:r>
    </w:p>
    <w:p w:rsidR="00B935D4" w:rsidRPr="00BE01DC" w:rsidRDefault="00B935D4" w:rsidP="00BE01DC">
      <w:pPr>
        <w:spacing w:line="360" w:lineRule="auto"/>
        <w:rPr>
          <w:rFonts w:ascii="Arial" w:hAnsi="Arial" w:cs="Arial"/>
          <w:sz w:val="24"/>
          <w:szCs w:val="24"/>
        </w:rPr>
      </w:pPr>
      <w:r w:rsidRPr="00BE01DC">
        <w:rPr>
          <w:rFonts w:ascii="Arial" w:hAnsi="Arial" w:cs="Arial"/>
          <w:sz w:val="24"/>
          <w:szCs w:val="24"/>
        </w:rPr>
        <w:t xml:space="preserve">b)  Przystosowanie takie nazywamy </w:t>
      </w:r>
      <w:r w:rsidR="00365DBA" w:rsidRPr="00BE01DC">
        <w:rPr>
          <w:rFonts w:ascii="Arial" w:hAnsi="Arial" w:cs="Arial"/>
          <w:sz w:val="24"/>
          <w:szCs w:val="24"/>
        </w:rPr>
        <w:t>zoochorią</w:t>
      </w:r>
    </w:p>
    <w:p w:rsidR="00B935D4" w:rsidRPr="00BE01DC" w:rsidRDefault="00B935D4" w:rsidP="00BE01DC">
      <w:pPr>
        <w:spacing w:line="360" w:lineRule="auto"/>
        <w:rPr>
          <w:rFonts w:ascii="Arial" w:hAnsi="Arial" w:cs="Arial"/>
          <w:sz w:val="24"/>
          <w:szCs w:val="24"/>
        </w:rPr>
      </w:pPr>
    </w:p>
    <w:p w:rsidR="00B935D4" w:rsidRPr="00BE01DC" w:rsidRDefault="00210005" w:rsidP="00BE01DC">
      <w:pPr>
        <w:spacing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Zadanie 34   </w:t>
      </w:r>
      <w:r w:rsidR="00460C7E">
        <w:rPr>
          <w:rFonts w:ascii="Arial" w:hAnsi="Arial" w:cs="Arial"/>
          <w:sz w:val="24"/>
          <w:szCs w:val="24"/>
        </w:rPr>
        <w:t>0-</w:t>
      </w:r>
      <w:r>
        <w:rPr>
          <w:rFonts w:ascii="Arial" w:hAnsi="Arial" w:cs="Arial"/>
          <w:sz w:val="24"/>
          <w:szCs w:val="24"/>
        </w:rPr>
        <w:t>4</w:t>
      </w:r>
      <w:r w:rsidR="00316F57">
        <w:rPr>
          <w:rFonts w:ascii="Arial" w:hAnsi="Arial" w:cs="Arial"/>
          <w:sz w:val="24"/>
          <w:szCs w:val="24"/>
        </w:rPr>
        <w:t>p</w:t>
      </w:r>
    </w:p>
    <w:p w:rsidR="00B935D4" w:rsidRPr="00BE01DC" w:rsidRDefault="00B935D4" w:rsidP="00BE01DC">
      <w:pPr>
        <w:numPr>
          <w:ilvl w:val="0"/>
          <w:numId w:val="14"/>
        </w:numPr>
        <w:spacing w:line="360" w:lineRule="auto"/>
        <w:contextualSpacing/>
        <w:rPr>
          <w:rFonts w:ascii="Arial" w:hAnsi="Arial" w:cs="Arial"/>
          <w:sz w:val="24"/>
          <w:szCs w:val="24"/>
        </w:rPr>
      </w:pPr>
      <w:r w:rsidRPr="00BE01DC">
        <w:rPr>
          <w:rFonts w:ascii="Arial" w:hAnsi="Arial" w:cs="Arial"/>
          <w:sz w:val="24"/>
          <w:szCs w:val="24"/>
        </w:rPr>
        <w:t>Jabłko to………………………</w:t>
      </w:r>
      <w:r w:rsidR="00C449DA" w:rsidRPr="00BE01DC">
        <w:rPr>
          <w:rFonts w:ascii="Arial" w:hAnsi="Arial" w:cs="Arial"/>
          <w:sz w:val="24"/>
          <w:szCs w:val="24"/>
        </w:rPr>
        <w:t>szupinka</w:t>
      </w:r>
    </w:p>
    <w:p w:rsidR="00C449DA" w:rsidRPr="00BE01DC" w:rsidRDefault="00B935D4" w:rsidP="00BE01DC">
      <w:pPr>
        <w:numPr>
          <w:ilvl w:val="0"/>
          <w:numId w:val="14"/>
        </w:numPr>
        <w:spacing w:line="360" w:lineRule="auto"/>
        <w:contextualSpacing/>
        <w:rPr>
          <w:rFonts w:ascii="Arial" w:hAnsi="Arial" w:cs="Arial"/>
          <w:sz w:val="24"/>
          <w:szCs w:val="24"/>
        </w:rPr>
      </w:pPr>
      <w:r w:rsidRPr="00BE01DC">
        <w:rPr>
          <w:rFonts w:ascii="Arial" w:hAnsi="Arial" w:cs="Arial"/>
          <w:sz w:val="24"/>
          <w:szCs w:val="24"/>
        </w:rPr>
        <w:t>Groch to ………………………</w:t>
      </w:r>
      <w:r w:rsidR="00C449DA" w:rsidRPr="00BE01DC">
        <w:rPr>
          <w:rFonts w:ascii="Arial" w:hAnsi="Arial" w:cs="Arial"/>
          <w:sz w:val="24"/>
          <w:szCs w:val="24"/>
        </w:rPr>
        <w:t>strąk</w:t>
      </w:r>
    </w:p>
    <w:p w:rsidR="00B935D4" w:rsidRPr="00BE01DC" w:rsidRDefault="00B935D4" w:rsidP="00BE01DC">
      <w:pPr>
        <w:numPr>
          <w:ilvl w:val="0"/>
          <w:numId w:val="14"/>
        </w:numPr>
        <w:spacing w:line="360" w:lineRule="auto"/>
        <w:contextualSpacing/>
        <w:rPr>
          <w:rFonts w:ascii="Arial" w:hAnsi="Arial" w:cs="Arial"/>
          <w:sz w:val="24"/>
          <w:szCs w:val="24"/>
        </w:rPr>
      </w:pPr>
      <w:r w:rsidRPr="00BE01DC">
        <w:rPr>
          <w:rFonts w:ascii="Arial" w:hAnsi="Arial" w:cs="Arial"/>
          <w:sz w:val="24"/>
          <w:szCs w:val="24"/>
        </w:rPr>
        <w:t>Pomidor to …………………...</w:t>
      </w:r>
      <w:r w:rsidR="00C449DA" w:rsidRPr="00BE01DC">
        <w:rPr>
          <w:rFonts w:ascii="Arial" w:hAnsi="Arial" w:cs="Arial"/>
          <w:sz w:val="24"/>
          <w:szCs w:val="24"/>
        </w:rPr>
        <w:t>jagoda</w:t>
      </w:r>
    </w:p>
    <w:p w:rsidR="00B935D4" w:rsidRPr="00BE01DC" w:rsidRDefault="00B935D4" w:rsidP="00BE01DC">
      <w:pPr>
        <w:numPr>
          <w:ilvl w:val="0"/>
          <w:numId w:val="14"/>
        </w:numPr>
        <w:spacing w:line="360" w:lineRule="auto"/>
        <w:contextualSpacing/>
        <w:rPr>
          <w:rFonts w:ascii="Arial" w:hAnsi="Arial" w:cs="Arial"/>
          <w:sz w:val="24"/>
          <w:szCs w:val="24"/>
        </w:rPr>
      </w:pPr>
      <w:r w:rsidRPr="00BE01DC">
        <w:rPr>
          <w:rFonts w:ascii="Arial" w:hAnsi="Arial" w:cs="Arial"/>
          <w:sz w:val="24"/>
          <w:szCs w:val="24"/>
        </w:rPr>
        <w:t>Śliwka to ……………………..</w:t>
      </w:r>
      <w:r w:rsidR="00C449DA" w:rsidRPr="00BE01DC">
        <w:rPr>
          <w:rFonts w:ascii="Arial" w:hAnsi="Arial" w:cs="Arial"/>
          <w:sz w:val="24"/>
          <w:szCs w:val="24"/>
        </w:rPr>
        <w:t>pestkowiec</w:t>
      </w:r>
    </w:p>
    <w:p w:rsidR="00316F57" w:rsidRDefault="00316F57" w:rsidP="00BE01DC">
      <w:pPr>
        <w:spacing w:line="360" w:lineRule="auto"/>
        <w:rPr>
          <w:rFonts w:ascii="Arial" w:hAnsi="Arial" w:cs="Arial"/>
          <w:sz w:val="24"/>
          <w:szCs w:val="24"/>
        </w:rPr>
      </w:pPr>
    </w:p>
    <w:p w:rsidR="00B935D4" w:rsidRDefault="00316F57" w:rsidP="00BE01DC">
      <w:pPr>
        <w:spacing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Zadanie 35</w:t>
      </w:r>
      <w:r w:rsidR="00210005">
        <w:rPr>
          <w:rFonts w:ascii="Arial" w:hAnsi="Arial" w:cs="Arial"/>
          <w:sz w:val="24"/>
          <w:szCs w:val="24"/>
        </w:rPr>
        <w:t xml:space="preserve">  </w:t>
      </w:r>
      <w:r w:rsidR="00460C7E">
        <w:rPr>
          <w:rFonts w:ascii="Arial" w:hAnsi="Arial" w:cs="Arial"/>
          <w:sz w:val="24"/>
          <w:szCs w:val="24"/>
        </w:rPr>
        <w:t>0-</w:t>
      </w:r>
      <w:r w:rsidR="00210005">
        <w:rPr>
          <w:rFonts w:ascii="Arial" w:hAnsi="Arial" w:cs="Arial"/>
          <w:sz w:val="24"/>
          <w:szCs w:val="24"/>
        </w:rPr>
        <w:t xml:space="preserve"> 3</w:t>
      </w:r>
      <w:r w:rsidR="00B935D4" w:rsidRPr="00BE01DC">
        <w:rPr>
          <w:rFonts w:ascii="Arial" w:hAnsi="Arial" w:cs="Arial"/>
          <w:sz w:val="24"/>
          <w:szCs w:val="24"/>
        </w:rPr>
        <w:t xml:space="preserve"> p</w:t>
      </w:r>
    </w:p>
    <w:p w:rsidR="00C62278" w:rsidRPr="00BE01DC" w:rsidRDefault="00210005" w:rsidP="00BE01DC">
      <w:pPr>
        <w:spacing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Profaza oznaczenie E, anafaza oznaczenie A, opis dotyczy telofazy</w:t>
      </w:r>
    </w:p>
    <w:p w:rsidR="00B935D4" w:rsidRPr="00BE01DC" w:rsidRDefault="00210005" w:rsidP="00BE01DC">
      <w:pPr>
        <w:spacing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Zadanie  36</w:t>
      </w:r>
      <w:r w:rsidR="00B935D4" w:rsidRPr="00BE01DC">
        <w:rPr>
          <w:rFonts w:ascii="Arial" w:hAnsi="Arial" w:cs="Arial"/>
          <w:sz w:val="24"/>
          <w:szCs w:val="24"/>
        </w:rPr>
        <w:t xml:space="preserve">  </w:t>
      </w:r>
      <w:r w:rsidR="00460C7E">
        <w:rPr>
          <w:rFonts w:ascii="Arial" w:hAnsi="Arial" w:cs="Arial"/>
          <w:sz w:val="24"/>
          <w:szCs w:val="24"/>
        </w:rPr>
        <w:t>0-</w:t>
      </w:r>
      <w:r w:rsidR="00B935D4" w:rsidRPr="00BE01DC">
        <w:rPr>
          <w:rFonts w:ascii="Arial" w:hAnsi="Arial" w:cs="Arial"/>
          <w:sz w:val="24"/>
          <w:szCs w:val="24"/>
        </w:rPr>
        <w:t xml:space="preserve">1p </w:t>
      </w:r>
    </w:p>
    <w:p w:rsidR="00B935D4" w:rsidRPr="00BE01DC" w:rsidRDefault="00B935D4" w:rsidP="00BE01DC">
      <w:pPr>
        <w:spacing w:line="360" w:lineRule="auto"/>
        <w:rPr>
          <w:rFonts w:ascii="Arial" w:hAnsi="Arial" w:cs="Arial"/>
          <w:sz w:val="24"/>
          <w:szCs w:val="24"/>
        </w:rPr>
      </w:pPr>
      <w:r w:rsidRPr="00BE01DC">
        <w:rPr>
          <w:rFonts w:ascii="Arial" w:hAnsi="Arial" w:cs="Arial"/>
          <w:sz w:val="24"/>
          <w:szCs w:val="24"/>
        </w:rPr>
        <w:t>Na fotografii zaznacz strzałką metafazę podziału komórkowego</w:t>
      </w:r>
    </w:p>
    <w:p w:rsidR="00B935D4" w:rsidRPr="00BE01DC" w:rsidRDefault="00B935D4" w:rsidP="00BE01DC">
      <w:pPr>
        <w:spacing w:line="360" w:lineRule="auto"/>
        <w:rPr>
          <w:rFonts w:ascii="Arial" w:hAnsi="Arial" w:cs="Arial"/>
          <w:sz w:val="24"/>
          <w:szCs w:val="24"/>
        </w:rPr>
      </w:pPr>
    </w:p>
    <w:p w:rsidR="00B935D4" w:rsidRPr="00BE01DC" w:rsidRDefault="00C449DA" w:rsidP="00BE01DC">
      <w:pPr>
        <w:spacing w:line="360" w:lineRule="auto"/>
        <w:rPr>
          <w:rFonts w:ascii="Arial" w:hAnsi="Arial" w:cs="Arial"/>
          <w:noProof/>
          <w:sz w:val="24"/>
          <w:szCs w:val="24"/>
          <w:lang w:eastAsia="pl-PL"/>
        </w:rPr>
      </w:pPr>
      <w:r w:rsidRPr="00BE01DC">
        <w:rPr>
          <w:rFonts w:ascii="Arial" w:hAnsi="Arial" w:cs="Arial"/>
          <w:noProof/>
          <w:sz w:val="24"/>
          <w:szCs w:val="24"/>
          <w:lang w:eastAsia="pl-PL"/>
        </w:rPr>
        <w:lastRenderedPageBreak/>
        <mc:AlternateContent>
          <mc:Choice Requires="wps">
            <w:drawing>
              <wp:anchor distT="0" distB="0" distL="114300" distR="114300" simplePos="0" relativeHeight="251669504" behindDoc="0" locked="0" layoutInCell="1" allowOverlap="1">
                <wp:simplePos x="0" y="0"/>
                <wp:positionH relativeFrom="column">
                  <wp:posOffset>1871980</wp:posOffset>
                </wp:positionH>
                <wp:positionV relativeFrom="paragraph">
                  <wp:posOffset>313690</wp:posOffset>
                </wp:positionV>
                <wp:extent cx="1933575" cy="142875"/>
                <wp:effectExtent l="38100" t="0" r="28575" b="85725"/>
                <wp:wrapNone/>
                <wp:docPr id="23" name="Łącznik prosty ze strzałką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933575" cy="14287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24CA05F0" id="Łącznik prosty ze strzałką 23" o:spid="_x0000_s1026" type="#_x0000_t32" style="position:absolute;margin-left:147.4pt;margin-top:24.7pt;width:152.25pt;height:11.25pt;flip:x;z-index:251669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" strokecolor="black [3200]" strokeweight=".5pt">
                <v:stroke endarrow="block" joinstyle="miter"/>
              </v:shape>
            </w:pict>
          </mc:Fallback>
        </mc:AlternateContent>
      </w:r>
      <w:r w:rsidR="00B935D4" w:rsidRPr="00BE01DC">
        <w:rPr>
          <w:rFonts w:ascii="Arial" w:hAnsi="Arial" w:cs="Arial"/>
          <w:noProof/>
          <w:sz w:val="24"/>
          <w:szCs w:val="24"/>
          <w:lang w:eastAsia="pl-PL"/>
        </w:rPr>
        <w:drawing>
          <wp:inline distT="0" distB="0" distL="0" distR="0" wp14:anchorId="0339449D" wp14:editId="4709ED16">
            <wp:extent cx="3114675" cy="2336006"/>
            <wp:effectExtent l="0" t="0" r="0" b="7620"/>
            <wp:docPr id="20" name="Obraz 20" descr="Mitoza w korzeniu cebuli na różnych etapach Metafaz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Mitoza w korzeniu cebuli na różnych etapach Metafaza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14675" cy="233600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935D4" w:rsidRPr="00BE01DC">
        <w:rPr>
          <w:rFonts w:ascii="Arial" w:hAnsi="Arial" w:cs="Arial"/>
          <w:noProof/>
          <w:sz w:val="24"/>
          <w:szCs w:val="24"/>
          <w:lang w:eastAsia="pl-PL"/>
        </w:rPr>
        <w:t xml:space="preserve"> </w:t>
      </w:r>
    </w:p>
    <w:p w:rsidR="0014774E" w:rsidRDefault="0014774E" w:rsidP="00BE01DC">
      <w:pPr>
        <w:spacing w:line="360" w:lineRule="auto"/>
        <w:rPr>
          <w:rFonts w:ascii="Arial" w:hAnsi="Arial" w:cs="Arial"/>
          <w:noProof/>
          <w:sz w:val="24"/>
          <w:szCs w:val="24"/>
          <w:lang w:eastAsia="pl-PL"/>
        </w:rPr>
      </w:pPr>
    </w:p>
    <w:p w:rsidR="00B935D4" w:rsidRPr="00BE01DC" w:rsidRDefault="00210005" w:rsidP="00BE01DC">
      <w:pPr>
        <w:spacing w:line="360" w:lineRule="auto"/>
        <w:rPr>
          <w:rFonts w:ascii="Arial" w:hAnsi="Arial" w:cs="Arial"/>
          <w:noProof/>
          <w:sz w:val="24"/>
          <w:szCs w:val="24"/>
          <w:lang w:eastAsia="pl-PL"/>
        </w:rPr>
      </w:pPr>
      <w:r>
        <w:rPr>
          <w:rFonts w:ascii="Arial" w:hAnsi="Arial" w:cs="Arial"/>
          <w:noProof/>
          <w:sz w:val="24"/>
          <w:szCs w:val="24"/>
          <w:lang w:eastAsia="pl-PL"/>
        </w:rPr>
        <w:t>Zadanie 37</w:t>
      </w:r>
      <w:r w:rsidR="00B935D4" w:rsidRPr="00BE01DC">
        <w:rPr>
          <w:rFonts w:ascii="Arial" w:hAnsi="Arial" w:cs="Arial"/>
          <w:noProof/>
          <w:sz w:val="24"/>
          <w:szCs w:val="24"/>
          <w:lang w:eastAsia="pl-PL"/>
        </w:rPr>
        <w:t xml:space="preserve"> </w:t>
      </w:r>
      <w:r w:rsidR="00C62278">
        <w:rPr>
          <w:rFonts w:ascii="Arial" w:hAnsi="Arial" w:cs="Arial"/>
          <w:noProof/>
          <w:sz w:val="24"/>
          <w:szCs w:val="24"/>
          <w:lang w:eastAsia="pl-PL"/>
        </w:rPr>
        <w:tab/>
      </w:r>
      <w:r w:rsidR="00460C7E">
        <w:rPr>
          <w:rFonts w:ascii="Arial" w:hAnsi="Arial" w:cs="Arial"/>
          <w:noProof/>
          <w:sz w:val="24"/>
          <w:szCs w:val="24"/>
          <w:lang w:eastAsia="pl-PL"/>
        </w:rPr>
        <w:t>0-</w:t>
      </w:r>
      <w:r w:rsidR="00B935D4" w:rsidRPr="00BE01DC">
        <w:rPr>
          <w:rFonts w:ascii="Arial" w:hAnsi="Arial" w:cs="Arial"/>
          <w:noProof/>
          <w:sz w:val="24"/>
          <w:szCs w:val="24"/>
          <w:lang w:eastAsia="pl-PL"/>
        </w:rPr>
        <w:t xml:space="preserve"> 6p</w:t>
      </w:r>
    </w:p>
    <w:p w:rsidR="001635AE" w:rsidRDefault="00B935D4" w:rsidP="00BE01DC">
      <w:pPr>
        <w:spacing w:line="360" w:lineRule="auto"/>
        <w:rPr>
          <w:rFonts w:ascii="Arial" w:hAnsi="Arial" w:cs="Arial"/>
          <w:sz w:val="24"/>
          <w:szCs w:val="24"/>
        </w:rPr>
      </w:pPr>
      <w:r w:rsidRPr="00BE01DC">
        <w:rPr>
          <w:rFonts w:ascii="Arial" w:hAnsi="Arial" w:cs="Arial"/>
          <w:sz w:val="24"/>
          <w:szCs w:val="24"/>
        </w:rPr>
        <w:t>Uzupełnij poniższa tabelę, która porównuje procesy mitozy i mejozy. Informacje dotyczą komórki macierzystej o wartości 2n i 2c. Masz do dyspozycji następujące określenia, wykorzystaj je.Za każdy w</w:t>
      </w:r>
      <w:r w:rsidR="00210005">
        <w:rPr>
          <w:rFonts w:ascii="Arial" w:hAnsi="Arial" w:cs="Arial"/>
          <w:sz w:val="24"/>
          <w:szCs w:val="24"/>
        </w:rPr>
        <w:t xml:space="preserve"> całości poprawny wiersz – 1p. </w:t>
      </w:r>
    </w:p>
    <w:p w:rsidR="001635AE" w:rsidRPr="00BE01DC" w:rsidRDefault="001635AE" w:rsidP="00BE01DC">
      <w:pPr>
        <w:spacing w:line="360" w:lineRule="auto"/>
        <w:rPr>
          <w:rFonts w:ascii="Arial" w:hAnsi="Arial" w:cs="Arial"/>
          <w:sz w:val="24"/>
          <w:szCs w:val="24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4673"/>
        <w:gridCol w:w="2268"/>
        <w:gridCol w:w="2121"/>
      </w:tblGrid>
      <w:tr w:rsidR="00B935D4" w:rsidRPr="00BE01DC" w:rsidTr="00B935D4">
        <w:tc>
          <w:tcPr>
            <w:tcW w:w="4673" w:type="dxa"/>
          </w:tcPr>
          <w:p w:rsidR="00B935D4" w:rsidRPr="00BE01DC" w:rsidRDefault="00316F57" w:rsidP="00BE01DC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BE01DC">
              <w:rPr>
                <w:rFonts w:ascii="Arial" w:hAnsi="Arial" w:cs="Arial"/>
                <w:noProof/>
                <w:sz w:val="24"/>
                <w:szCs w:val="24"/>
                <w:lang w:eastAsia="pl-PL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62D94BB8" wp14:editId="453AC3CF">
                      <wp:simplePos x="0" y="0"/>
                      <wp:positionH relativeFrom="column">
                        <wp:posOffset>-76200</wp:posOffset>
                      </wp:positionH>
                      <wp:positionV relativeFrom="paragraph">
                        <wp:posOffset>-1905</wp:posOffset>
                      </wp:positionV>
                      <wp:extent cx="2924175" cy="1323975"/>
                      <wp:effectExtent l="0" t="0" r="28575" b="28575"/>
                      <wp:wrapNone/>
                      <wp:docPr id="62" name="Łącznik prosty 6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924175" cy="1323975"/>
                              </a:xfrm>
                              <a:prstGeom prst="line">
                                <a:avLst/>
                              </a:prstGeom>
                              <a:noFill/>
                              <a:ln w="635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03B07565" id="Łącznik prosty 62" o:spid="_x0000_s1026" style="position:absolute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6pt,-.15pt" to="224.25pt,104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" strokecolor="windowText" strokeweight=".5pt">
                      <v:stroke joinstyle="miter"/>
                    </v:line>
                  </w:pict>
                </mc:Fallback>
              </mc:AlternateContent>
            </w:r>
            <w:r w:rsidR="00B935D4" w:rsidRPr="00BE01DC">
              <w:rPr>
                <w:rFonts w:ascii="Arial" w:hAnsi="Arial" w:cs="Arial"/>
                <w:sz w:val="24"/>
                <w:szCs w:val="24"/>
              </w:rPr>
              <w:t xml:space="preserve">                                        typ podziału</w:t>
            </w:r>
          </w:p>
          <w:p w:rsidR="00B935D4" w:rsidRPr="00BE01DC" w:rsidRDefault="00B935D4" w:rsidP="00BE01DC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</w:p>
          <w:p w:rsidR="00B935D4" w:rsidRPr="00BE01DC" w:rsidRDefault="00B935D4" w:rsidP="00BE01DC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</w:p>
          <w:p w:rsidR="00B935D4" w:rsidRPr="00BE01DC" w:rsidRDefault="00B935D4" w:rsidP="00BE01DC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</w:p>
          <w:p w:rsidR="00B935D4" w:rsidRPr="00BE01DC" w:rsidRDefault="00B935D4" w:rsidP="00BE01DC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BE01DC">
              <w:rPr>
                <w:rFonts w:ascii="Arial" w:hAnsi="Arial" w:cs="Arial"/>
                <w:sz w:val="24"/>
                <w:szCs w:val="24"/>
              </w:rPr>
              <w:t>kryteria</w:t>
            </w:r>
          </w:p>
        </w:tc>
        <w:tc>
          <w:tcPr>
            <w:tcW w:w="2268" w:type="dxa"/>
          </w:tcPr>
          <w:p w:rsidR="00B935D4" w:rsidRPr="00BE01DC" w:rsidRDefault="00B935D4" w:rsidP="00BE01DC">
            <w:pPr>
              <w:spacing w:line="36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BE01DC">
              <w:rPr>
                <w:rFonts w:ascii="Arial" w:hAnsi="Arial" w:cs="Arial"/>
                <w:sz w:val="24"/>
                <w:szCs w:val="24"/>
              </w:rPr>
              <w:t>MITOZA</w:t>
            </w:r>
          </w:p>
        </w:tc>
        <w:tc>
          <w:tcPr>
            <w:tcW w:w="2121" w:type="dxa"/>
          </w:tcPr>
          <w:p w:rsidR="00B935D4" w:rsidRPr="00BE01DC" w:rsidRDefault="00B935D4" w:rsidP="00BE01DC">
            <w:pPr>
              <w:spacing w:line="36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BE01DC">
              <w:rPr>
                <w:rFonts w:ascii="Arial" w:hAnsi="Arial" w:cs="Arial"/>
                <w:sz w:val="24"/>
                <w:szCs w:val="24"/>
              </w:rPr>
              <w:t>MEJOZA</w:t>
            </w:r>
          </w:p>
        </w:tc>
      </w:tr>
      <w:tr w:rsidR="00B935D4" w:rsidRPr="00BE01DC" w:rsidTr="00B935D4">
        <w:tc>
          <w:tcPr>
            <w:tcW w:w="4673" w:type="dxa"/>
          </w:tcPr>
          <w:p w:rsidR="00B935D4" w:rsidRPr="00BE01DC" w:rsidRDefault="00B935D4" w:rsidP="00BE01DC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</w:p>
          <w:p w:rsidR="00B935D4" w:rsidRPr="00BE01DC" w:rsidRDefault="00B935D4" w:rsidP="00BE01DC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BE01DC">
              <w:rPr>
                <w:rFonts w:ascii="Arial" w:hAnsi="Arial" w:cs="Arial"/>
                <w:sz w:val="24"/>
                <w:szCs w:val="24"/>
              </w:rPr>
              <w:t xml:space="preserve">liczba etapów w danym podziale </w:t>
            </w:r>
          </w:p>
        </w:tc>
        <w:tc>
          <w:tcPr>
            <w:tcW w:w="2268" w:type="dxa"/>
          </w:tcPr>
          <w:p w:rsidR="00B935D4" w:rsidRPr="00BE01DC" w:rsidRDefault="00C449DA" w:rsidP="00BE01DC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BE01DC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2121" w:type="dxa"/>
          </w:tcPr>
          <w:p w:rsidR="00B935D4" w:rsidRPr="00BE01DC" w:rsidRDefault="00C449DA" w:rsidP="00BE01DC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BE01DC">
              <w:rPr>
                <w:rFonts w:ascii="Arial" w:hAnsi="Arial" w:cs="Arial"/>
                <w:sz w:val="24"/>
                <w:szCs w:val="24"/>
              </w:rPr>
              <w:t>2</w:t>
            </w:r>
          </w:p>
        </w:tc>
      </w:tr>
      <w:tr w:rsidR="00B935D4" w:rsidRPr="00BE01DC" w:rsidTr="00B935D4">
        <w:tc>
          <w:tcPr>
            <w:tcW w:w="4673" w:type="dxa"/>
          </w:tcPr>
          <w:p w:rsidR="00B935D4" w:rsidRPr="00BE01DC" w:rsidRDefault="00B935D4" w:rsidP="00BE01DC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</w:p>
          <w:p w:rsidR="00B935D4" w:rsidRPr="00BE01DC" w:rsidRDefault="00B935D4" w:rsidP="00BE01DC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BE01DC">
              <w:rPr>
                <w:rFonts w:ascii="Arial" w:hAnsi="Arial" w:cs="Arial"/>
                <w:sz w:val="24"/>
                <w:szCs w:val="24"/>
              </w:rPr>
              <w:t>liczba komórek po podziale</w:t>
            </w:r>
          </w:p>
        </w:tc>
        <w:tc>
          <w:tcPr>
            <w:tcW w:w="2268" w:type="dxa"/>
          </w:tcPr>
          <w:p w:rsidR="00B935D4" w:rsidRPr="00BE01DC" w:rsidRDefault="00C449DA" w:rsidP="00BE01DC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BE01DC"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2121" w:type="dxa"/>
          </w:tcPr>
          <w:p w:rsidR="00B935D4" w:rsidRPr="00BE01DC" w:rsidRDefault="00C449DA" w:rsidP="00BE01DC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BE01DC">
              <w:rPr>
                <w:rFonts w:ascii="Arial" w:hAnsi="Arial" w:cs="Arial"/>
                <w:sz w:val="24"/>
                <w:szCs w:val="24"/>
              </w:rPr>
              <w:t>4</w:t>
            </w:r>
          </w:p>
        </w:tc>
      </w:tr>
      <w:tr w:rsidR="00B935D4" w:rsidRPr="00BE01DC" w:rsidTr="00B935D4">
        <w:tc>
          <w:tcPr>
            <w:tcW w:w="4673" w:type="dxa"/>
          </w:tcPr>
          <w:p w:rsidR="00B935D4" w:rsidRPr="00BE01DC" w:rsidRDefault="00B935D4" w:rsidP="00BE01DC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</w:p>
          <w:p w:rsidR="00B935D4" w:rsidRPr="00BE01DC" w:rsidRDefault="00B935D4" w:rsidP="00BE01DC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BE01DC">
              <w:rPr>
                <w:rFonts w:ascii="Arial" w:hAnsi="Arial" w:cs="Arial"/>
                <w:sz w:val="24"/>
                <w:szCs w:val="24"/>
              </w:rPr>
              <w:t>ilość DNA (c) przed podziałem</w:t>
            </w:r>
          </w:p>
        </w:tc>
        <w:tc>
          <w:tcPr>
            <w:tcW w:w="2268" w:type="dxa"/>
          </w:tcPr>
          <w:p w:rsidR="00B935D4" w:rsidRPr="00BE01DC" w:rsidRDefault="00C449DA" w:rsidP="00BE01DC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BE01DC">
              <w:rPr>
                <w:rFonts w:ascii="Arial" w:hAnsi="Arial" w:cs="Arial"/>
                <w:sz w:val="24"/>
                <w:szCs w:val="24"/>
              </w:rPr>
              <w:t>2c</w:t>
            </w:r>
          </w:p>
        </w:tc>
        <w:tc>
          <w:tcPr>
            <w:tcW w:w="2121" w:type="dxa"/>
          </w:tcPr>
          <w:p w:rsidR="00B935D4" w:rsidRPr="00BE01DC" w:rsidRDefault="00C449DA" w:rsidP="00BE01DC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BE01DC">
              <w:rPr>
                <w:rFonts w:ascii="Arial" w:hAnsi="Arial" w:cs="Arial"/>
                <w:sz w:val="24"/>
                <w:szCs w:val="24"/>
              </w:rPr>
              <w:t>2c</w:t>
            </w:r>
          </w:p>
        </w:tc>
      </w:tr>
      <w:tr w:rsidR="00B935D4" w:rsidRPr="00BE01DC" w:rsidTr="00B935D4">
        <w:tc>
          <w:tcPr>
            <w:tcW w:w="4673" w:type="dxa"/>
          </w:tcPr>
          <w:p w:rsidR="00B935D4" w:rsidRPr="00BE01DC" w:rsidRDefault="00B935D4" w:rsidP="00BE01DC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</w:p>
          <w:p w:rsidR="00B935D4" w:rsidRPr="00BE01DC" w:rsidRDefault="00B935D4" w:rsidP="00BE01DC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BE01DC">
              <w:rPr>
                <w:rFonts w:ascii="Arial" w:hAnsi="Arial" w:cs="Arial"/>
                <w:sz w:val="24"/>
                <w:szCs w:val="24"/>
              </w:rPr>
              <w:t>ilość DNA (c)</w:t>
            </w:r>
            <w:r w:rsidR="00C449DA" w:rsidRPr="00BE01DC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BE01DC">
              <w:rPr>
                <w:rFonts w:ascii="Arial" w:hAnsi="Arial" w:cs="Arial"/>
                <w:sz w:val="24"/>
                <w:szCs w:val="24"/>
              </w:rPr>
              <w:t>po podziale</w:t>
            </w:r>
          </w:p>
        </w:tc>
        <w:tc>
          <w:tcPr>
            <w:tcW w:w="2268" w:type="dxa"/>
          </w:tcPr>
          <w:p w:rsidR="00B935D4" w:rsidRPr="00BE01DC" w:rsidRDefault="00C449DA" w:rsidP="00BE01DC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BE01DC">
              <w:rPr>
                <w:rFonts w:ascii="Arial" w:hAnsi="Arial" w:cs="Arial"/>
                <w:sz w:val="24"/>
                <w:szCs w:val="24"/>
              </w:rPr>
              <w:t>2c</w:t>
            </w:r>
          </w:p>
        </w:tc>
        <w:tc>
          <w:tcPr>
            <w:tcW w:w="2121" w:type="dxa"/>
          </w:tcPr>
          <w:p w:rsidR="00B935D4" w:rsidRPr="00BE01DC" w:rsidRDefault="00C449DA" w:rsidP="00BE01DC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BE01DC">
              <w:rPr>
                <w:rFonts w:ascii="Arial" w:hAnsi="Arial" w:cs="Arial"/>
                <w:sz w:val="24"/>
                <w:szCs w:val="24"/>
              </w:rPr>
              <w:t>1c</w:t>
            </w:r>
          </w:p>
        </w:tc>
      </w:tr>
      <w:tr w:rsidR="00B935D4" w:rsidRPr="00BE01DC" w:rsidTr="00B935D4">
        <w:tc>
          <w:tcPr>
            <w:tcW w:w="4673" w:type="dxa"/>
          </w:tcPr>
          <w:p w:rsidR="00B935D4" w:rsidRPr="00BE01DC" w:rsidRDefault="00B935D4" w:rsidP="00BE01DC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</w:p>
          <w:p w:rsidR="00B935D4" w:rsidRPr="00BE01DC" w:rsidRDefault="00B935D4" w:rsidP="00BE01DC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BE01DC">
              <w:rPr>
                <w:rFonts w:ascii="Arial" w:hAnsi="Arial" w:cs="Arial"/>
                <w:sz w:val="24"/>
                <w:szCs w:val="24"/>
              </w:rPr>
              <w:t>liczba chromosomów (n) przed podziałem</w:t>
            </w:r>
          </w:p>
        </w:tc>
        <w:tc>
          <w:tcPr>
            <w:tcW w:w="2268" w:type="dxa"/>
          </w:tcPr>
          <w:p w:rsidR="00B935D4" w:rsidRPr="00BE01DC" w:rsidRDefault="00C449DA" w:rsidP="00BE01DC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BE01DC">
              <w:rPr>
                <w:rFonts w:ascii="Arial" w:hAnsi="Arial" w:cs="Arial"/>
                <w:sz w:val="24"/>
                <w:szCs w:val="24"/>
              </w:rPr>
              <w:t>2n</w:t>
            </w:r>
          </w:p>
        </w:tc>
        <w:tc>
          <w:tcPr>
            <w:tcW w:w="2121" w:type="dxa"/>
          </w:tcPr>
          <w:p w:rsidR="00B935D4" w:rsidRPr="00BE01DC" w:rsidRDefault="00C449DA" w:rsidP="00BE01DC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BE01DC">
              <w:rPr>
                <w:rFonts w:ascii="Arial" w:hAnsi="Arial" w:cs="Arial"/>
                <w:sz w:val="24"/>
                <w:szCs w:val="24"/>
              </w:rPr>
              <w:t>2n</w:t>
            </w:r>
          </w:p>
        </w:tc>
      </w:tr>
      <w:tr w:rsidR="00B935D4" w:rsidRPr="00BE01DC" w:rsidTr="00B935D4">
        <w:tc>
          <w:tcPr>
            <w:tcW w:w="4673" w:type="dxa"/>
          </w:tcPr>
          <w:p w:rsidR="00B935D4" w:rsidRPr="00BE01DC" w:rsidRDefault="00B935D4" w:rsidP="00BE01DC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</w:p>
          <w:p w:rsidR="00B935D4" w:rsidRPr="00BE01DC" w:rsidRDefault="00B935D4" w:rsidP="00BE01DC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BE01DC">
              <w:rPr>
                <w:rFonts w:ascii="Arial" w:hAnsi="Arial" w:cs="Arial"/>
                <w:sz w:val="24"/>
                <w:szCs w:val="24"/>
              </w:rPr>
              <w:lastRenderedPageBreak/>
              <w:t xml:space="preserve"> liczba chromosomów(n)  po podziale </w:t>
            </w:r>
          </w:p>
        </w:tc>
        <w:tc>
          <w:tcPr>
            <w:tcW w:w="2268" w:type="dxa"/>
          </w:tcPr>
          <w:p w:rsidR="00B935D4" w:rsidRPr="00BE01DC" w:rsidRDefault="00C449DA" w:rsidP="00BE01DC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BE01DC">
              <w:rPr>
                <w:rFonts w:ascii="Arial" w:hAnsi="Arial" w:cs="Arial"/>
                <w:sz w:val="24"/>
                <w:szCs w:val="24"/>
              </w:rPr>
              <w:lastRenderedPageBreak/>
              <w:t>2n</w:t>
            </w:r>
          </w:p>
        </w:tc>
        <w:tc>
          <w:tcPr>
            <w:tcW w:w="2121" w:type="dxa"/>
          </w:tcPr>
          <w:p w:rsidR="00B935D4" w:rsidRPr="00BE01DC" w:rsidRDefault="00C449DA" w:rsidP="00BE01DC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BE01DC">
              <w:rPr>
                <w:rFonts w:ascii="Arial" w:hAnsi="Arial" w:cs="Arial"/>
                <w:sz w:val="24"/>
                <w:szCs w:val="24"/>
              </w:rPr>
              <w:t>1n</w:t>
            </w:r>
          </w:p>
        </w:tc>
      </w:tr>
    </w:tbl>
    <w:p w:rsidR="00B935D4" w:rsidRPr="00BE01DC" w:rsidRDefault="00B935D4" w:rsidP="00BE01DC">
      <w:pPr>
        <w:spacing w:line="360" w:lineRule="auto"/>
        <w:rPr>
          <w:rFonts w:ascii="Arial" w:hAnsi="Arial" w:cs="Arial"/>
          <w:sz w:val="24"/>
          <w:szCs w:val="24"/>
        </w:rPr>
      </w:pPr>
    </w:p>
    <w:p w:rsidR="00B935D4" w:rsidRPr="00BE01DC" w:rsidRDefault="00210005" w:rsidP="00BE01DC">
      <w:pPr>
        <w:spacing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Zadanie 38</w:t>
      </w:r>
      <w:r w:rsidR="00B935D4" w:rsidRPr="00BE01DC">
        <w:rPr>
          <w:rFonts w:ascii="Arial" w:hAnsi="Arial" w:cs="Arial"/>
          <w:sz w:val="24"/>
          <w:szCs w:val="24"/>
        </w:rPr>
        <w:t xml:space="preserve">  </w:t>
      </w:r>
      <w:r w:rsidR="00460C7E">
        <w:rPr>
          <w:rFonts w:ascii="Arial" w:hAnsi="Arial" w:cs="Arial"/>
          <w:sz w:val="24"/>
          <w:szCs w:val="24"/>
        </w:rPr>
        <w:t>0-</w:t>
      </w:r>
      <w:r w:rsidR="00B935D4" w:rsidRPr="00BE01DC">
        <w:rPr>
          <w:rFonts w:ascii="Arial" w:hAnsi="Arial" w:cs="Arial"/>
          <w:sz w:val="24"/>
          <w:szCs w:val="24"/>
        </w:rPr>
        <w:t>1p</w:t>
      </w:r>
    </w:p>
    <w:p w:rsidR="00B935D4" w:rsidRPr="00BE01DC" w:rsidRDefault="00B935D4" w:rsidP="00BE01DC">
      <w:pPr>
        <w:spacing w:line="360" w:lineRule="auto"/>
        <w:rPr>
          <w:rFonts w:ascii="Arial" w:hAnsi="Arial" w:cs="Arial"/>
          <w:sz w:val="24"/>
          <w:szCs w:val="24"/>
        </w:rPr>
      </w:pPr>
      <w:r w:rsidRPr="00BE01DC">
        <w:rPr>
          <w:rFonts w:ascii="Arial" w:hAnsi="Arial" w:cs="Arial"/>
          <w:sz w:val="24"/>
          <w:szCs w:val="24"/>
        </w:rPr>
        <w:t>Odp. Ułożenie chloroplastów przy umiarkowanym natężenia światła przedstawia rys…</w:t>
      </w:r>
      <w:r w:rsidR="00187C11" w:rsidRPr="00BE01DC">
        <w:rPr>
          <w:rFonts w:ascii="Arial" w:hAnsi="Arial" w:cs="Arial"/>
          <w:sz w:val="24"/>
          <w:szCs w:val="24"/>
        </w:rPr>
        <w:t xml:space="preserve"> A </w:t>
      </w:r>
      <w:r w:rsidR="00316F57">
        <w:rPr>
          <w:rFonts w:ascii="Arial" w:hAnsi="Arial" w:cs="Arial"/>
          <w:sz w:val="24"/>
          <w:szCs w:val="24"/>
        </w:rPr>
        <w:t>.</w:t>
      </w:r>
    </w:p>
    <w:p w:rsidR="00B935D4" w:rsidRPr="00BE01DC" w:rsidRDefault="00210005" w:rsidP="00BE01DC">
      <w:pPr>
        <w:spacing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Zadanie 39</w:t>
      </w:r>
      <w:r w:rsidR="00C62278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 xml:space="preserve"> </w:t>
      </w:r>
      <w:r w:rsidR="00460C7E">
        <w:rPr>
          <w:rFonts w:ascii="Arial" w:hAnsi="Arial" w:cs="Arial"/>
          <w:sz w:val="24"/>
          <w:szCs w:val="24"/>
        </w:rPr>
        <w:t>0-</w:t>
      </w:r>
      <w:r>
        <w:rPr>
          <w:rFonts w:ascii="Arial" w:hAnsi="Arial" w:cs="Arial"/>
          <w:sz w:val="24"/>
          <w:szCs w:val="24"/>
        </w:rPr>
        <w:t>2</w:t>
      </w:r>
      <w:r w:rsidR="00B935D4" w:rsidRPr="00BE01DC">
        <w:rPr>
          <w:rFonts w:ascii="Arial" w:hAnsi="Arial" w:cs="Arial"/>
          <w:sz w:val="24"/>
          <w:szCs w:val="24"/>
        </w:rPr>
        <w:t>p</w:t>
      </w:r>
    </w:p>
    <w:p w:rsidR="00B935D4" w:rsidRPr="00BE01DC" w:rsidRDefault="00210005" w:rsidP="00BE01DC">
      <w:pPr>
        <w:spacing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Odpowiedź: hipoteza  3, problem badawczy 4</w:t>
      </w:r>
    </w:p>
    <w:p w:rsidR="00B935D4" w:rsidRPr="00BE01DC" w:rsidRDefault="00B935D4" w:rsidP="00BE01DC">
      <w:pPr>
        <w:spacing w:line="360" w:lineRule="auto"/>
        <w:rPr>
          <w:rFonts w:ascii="Arial" w:hAnsi="Arial" w:cs="Arial"/>
          <w:sz w:val="24"/>
          <w:szCs w:val="24"/>
        </w:rPr>
      </w:pPr>
    </w:p>
    <w:p w:rsidR="00B935D4" w:rsidRPr="00BE01DC" w:rsidRDefault="00210005" w:rsidP="00BE01DC">
      <w:pPr>
        <w:spacing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Zadanie 40</w:t>
      </w:r>
      <w:r w:rsidR="00C62278">
        <w:rPr>
          <w:rFonts w:ascii="Arial" w:hAnsi="Arial" w:cs="Arial"/>
          <w:sz w:val="24"/>
          <w:szCs w:val="24"/>
        </w:rPr>
        <w:tab/>
      </w:r>
      <w:r w:rsidR="00460C7E">
        <w:rPr>
          <w:rFonts w:ascii="Arial" w:hAnsi="Arial" w:cs="Arial"/>
          <w:sz w:val="24"/>
          <w:szCs w:val="24"/>
        </w:rPr>
        <w:t>0-</w:t>
      </w:r>
      <w:r w:rsidR="00B935D4" w:rsidRPr="00BE01DC">
        <w:rPr>
          <w:rFonts w:ascii="Arial" w:hAnsi="Arial" w:cs="Arial"/>
          <w:sz w:val="24"/>
          <w:szCs w:val="24"/>
        </w:rPr>
        <w:t xml:space="preserve"> 2p ( 1 p za każde 2 prawidłowe dopasowania)</w:t>
      </w:r>
    </w:p>
    <w:p w:rsidR="00B935D4" w:rsidRPr="00BE01DC" w:rsidRDefault="00B935D4" w:rsidP="00BE01DC">
      <w:pPr>
        <w:spacing w:line="360" w:lineRule="auto"/>
        <w:rPr>
          <w:rFonts w:ascii="Arial" w:hAnsi="Arial" w:cs="Arial"/>
          <w:sz w:val="24"/>
          <w:szCs w:val="24"/>
        </w:rPr>
      </w:pPr>
    </w:p>
    <w:p w:rsidR="00B935D4" w:rsidRPr="00BE01DC" w:rsidRDefault="00B935D4" w:rsidP="00BE01DC">
      <w:pPr>
        <w:spacing w:line="360" w:lineRule="auto"/>
        <w:rPr>
          <w:rFonts w:ascii="Arial" w:hAnsi="Arial" w:cs="Arial"/>
          <w:sz w:val="24"/>
          <w:szCs w:val="24"/>
        </w:rPr>
      </w:pPr>
      <w:r w:rsidRPr="00BE01DC">
        <w:rPr>
          <w:rFonts w:ascii="Arial" w:hAnsi="Arial" w:cs="Arial"/>
          <w:sz w:val="24"/>
          <w:szCs w:val="24"/>
        </w:rPr>
        <w:t>Uzupełniaj schemat, tak aby  substraty i produkty obu procesów utworzył prawidłową zależność</w:t>
      </w:r>
    </w:p>
    <w:p w:rsidR="00B935D4" w:rsidRPr="00BE01DC" w:rsidRDefault="00B935D4" w:rsidP="00BE01DC">
      <w:pPr>
        <w:spacing w:line="360" w:lineRule="auto"/>
        <w:rPr>
          <w:rFonts w:ascii="Arial" w:hAnsi="Arial" w:cs="Arial"/>
          <w:sz w:val="24"/>
          <w:szCs w:val="24"/>
        </w:rPr>
      </w:pPr>
      <w:r w:rsidRPr="00BE01DC">
        <w:rPr>
          <w:rFonts w:ascii="Arial" w:hAnsi="Arial" w:cs="Arial"/>
          <w:noProof/>
          <w:sz w:val="24"/>
          <w:szCs w:val="24"/>
          <w:lang w:eastAsia="pl-PL"/>
        </w:rPr>
        <w:drawing>
          <wp:inline distT="0" distB="0" distL="0" distR="0" wp14:anchorId="2999FBC8" wp14:editId="135CFE47">
            <wp:extent cx="5760720" cy="2154773"/>
            <wp:effectExtent l="0" t="0" r="0" b="0"/>
            <wp:docPr id="55" name="Obraz 55" descr="Metabolizm – DWMED.PL - zbiór zadań z biologii i chemi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Metabolizm – DWMED.PL - zbiór zadań z biologii i chemii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215477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935D4" w:rsidRPr="00BE01DC" w:rsidRDefault="00187C11" w:rsidP="00BE01DC">
      <w:pPr>
        <w:spacing w:line="360" w:lineRule="auto"/>
        <w:rPr>
          <w:rFonts w:ascii="Arial" w:hAnsi="Arial" w:cs="Arial"/>
          <w:sz w:val="24"/>
          <w:szCs w:val="24"/>
        </w:rPr>
      </w:pPr>
      <w:r w:rsidRPr="00BE01DC">
        <w:rPr>
          <w:rFonts w:ascii="Arial" w:hAnsi="Arial" w:cs="Arial"/>
          <w:sz w:val="24"/>
          <w:szCs w:val="24"/>
        </w:rPr>
        <w:t xml:space="preserve">Substraty fotosyntezy: woda dwutlenek węgla, </w:t>
      </w:r>
    </w:p>
    <w:p w:rsidR="00B935D4" w:rsidRPr="00BE01DC" w:rsidRDefault="00187C11" w:rsidP="00BE01DC">
      <w:pPr>
        <w:spacing w:line="360" w:lineRule="auto"/>
        <w:rPr>
          <w:rFonts w:ascii="Arial" w:hAnsi="Arial" w:cs="Arial"/>
          <w:sz w:val="24"/>
          <w:szCs w:val="24"/>
        </w:rPr>
      </w:pPr>
      <w:r w:rsidRPr="00BE01DC">
        <w:rPr>
          <w:rFonts w:ascii="Arial" w:hAnsi="Arial" w:cs="Arial"/>
          <w:sz w:val="24"/>
          <w:szCs w:val="24"/>
        </w:rPr>
        <w:t>Produkty: glukoza</w:t>
      </w:r>
      <w:r w:rsidR="006E62C9">
        <w:rPr>
          <w:rFonts w:ascii="Arial" w:hAnsi="Arial" w:cs="Arial"/>
          <w:sz w:val="24"/>
          <w:szCs w:val="24"/>
        </w:rPr>
        <w:t xml:space="preserve"> (</w:t>
      </w:r>
      <w:r w:rsidRPr="00BE01DC">
        <w:rPr>
          <w:rFonts w:ascii="Arial" w:hAnsi="Arial" w:cs="Arial"/>
          <w:sz w:val="24"/>
          <w:szCs w:val="24"/>
        </w:rPr>
        <w:t>opcjonalnie cukier) i tlen</w:t>
      </w:r>
    </w:p>
    <w:p w:rsidR="00B935D4" w:rsidRPr="00BE01DC" w:rsidRDefault="00210005" w:rsidP="00BE01DC">
      <w:pPr>
        <w:spacing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Zadanie 41</w:t>
      </w:r>
      <w:r w:rsidR="00316F57">
        <w:rPr>
          <w:rFonts w:ascii="Arial" w:hAnsi="Arial" w:cs="Arial"/>
          <w:sz w:val="24"/>
          <w:szCs w:val="24"/>
        </w:rPr>
        <w:t xml:space="preserve">  </w:t>
      </w:r>
      <w:r w:rsidR="00460C7E">
        <w:rPr>
          <w:rFonts w:ascii="Arial" w:hAnsi="Arial" w:cs="Arial"/>
          <w:sz w:val="24"/>
          <w:szCs w:val="24"/>
        </w:rPr>
        <w:t>0-</w:t>
      </w:r>
      <w:r w:rsidR="00316F57">
        <w:rPr>
          <w:rFonts w:ascii="Arial" w:hAnsi="Arial" w:cs="Arial"/>
          <w:sz w:val="24"/>
          <w:szCs w:val="24"/>
        </w:rPr>
        <w:t xml:space="preserve">3p </w:t>
      </w:r>
    </w:p>
    <w:p w:rsidR="00B935D4" w:rsidRPr="00BE01DC" w:rsidRDefault="00B935D4" w:rsidP="00BE01DC">
      <w:pPr>
        <w:spacing w:line="360" w:lineRule="auto"/>
        <w:contextualSpacing/>
        <w:rPr>
          <w:rFonts w:ascii="Arial" w:hAnsi="Arial" w:cs="Arial"/>
          <w:sz w:val="24"/>
          <w:szCs w:val="24"/>
        </w:rPr>
      </w:pPr>
      <w:r w:rsidRPr="00BE01DC">
        <w:rPr>
          <w:rFonts w:ascii="Arial" w:hAnsi="Arial" w:cs="Arial"/>
          <w:sz w:val="24"/>
          <w:szCs w:val="24"/>
        </w:rPr>
        <w:t>Odp. a )</w:t>
      </w:r>
    </w:p>
    <w:p w:rsidR="00B935D4" w:rsidRPr="00BE01DC" w:rsidRDefault="003E521A" w:rsidP="00BE01DC">
      <w:pPr>
        <w:spacing w:line="360" w:lineRule="auto"/>
        <w:contextualSpacing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zapis reakcji chemicznej to</w:t>
      </w:r>
    </w:p>
    <w:p w:rsidR="00B935D4" w:rsidRPr="0014774E" w:rsidRDefault="00B935D4" w:rsidP="00BE01DC">
      <w:pPr>
        <w:spacing w:line="360" w:lineRule="auto"/>
        <w:contextualSpacing/>
        <w:rPr>
          <w:rFonts w:ascii="Arial" w:hAnsi="Arial" w:cs="Arial"/>
          <w:sz w:val="24"/>
          <w:szCs w:val="24"/>
        </w:rPr>
      </w:pPr>
      <w:r w:rsidRPr="00BE01DC">
        <w:rPr>
          <w:rFonts w:ascii="Arial" w:hAnsi="Arial" w:cs="Arial"/>
          <w:sz w:val="24"/>
          <w:szCs w:val="24"/>
        </w:rPr>
        <w:t xml:space="preserve">drożdże (zaczyn)+ glukoza </w:t>
      </w:r>
      <w:r w:rsidRPr="0014774E">
        <w:rPr>
          <w:rFonts w:ascii="Arial" w:hAnsi="Arial" w:cs="Arial"/>
          <w:sz w:val="24"/>
          <w:szCs w:val="24"/>
        </w:rPr>
        <w:t xml:space="preserve">= </w:t>
      </w:r>
      <w:r w:rsidR="00187C11" w:rsidRPr="0014774E">
        <w:rPr>
          <w:rFonts w:ascii="Arial" w:hAnsi="Arial" w:cs="Arial"/>
          <w:sz w:val="24"/>
          <w:szCs w:val="24"/>
        </w:rPr>
        <w:t xml:space="preserve">etanol (alkohol, C2H5OH) </w:t>
      </w:r>
      <w:r w:rsidRPr="0014774E">
        <w:rPr>
          <w:rFonts w:ascii="Arial" w:hAnsi="Arial" w:cs="Arial"/>
          <w:sz w:val="24"/>
          <w:szCs w:val="24"/>
        </w:rPr>
        <w:t xml:space="preserve">+ </w:t>
      </w:r>
      <w:r w:rsidR="00187C11" w:rsidRPr="0014774E">
        <w:rPr>
          <w:rFonts w:ascii="Arial" w:hAnsi="Arial" w:cs="Arial"/>
          <w:sz w:val="24"/>
          <w:szCs w:val="24"/>
        </w:rPr>
        <w:t xml:space="preserve">dwutlenek </w:t>
      </w:r>
      <w:r w:rsidR="00C14629" w:rsidRPr="0014774E">
        <w:rPr>
          <w:rFonts w:ascii="Arial" w:hAnsi="Arial" w:cs="Arial"/>
          <w:sz w:val="24"/>
          <w:szCs w:val="24"/>
        </w:rPr>
        <w:t>węgla</w:t>
      </w:r>
      <w:r w:rsidR="00187C11" w:rsidRPr="0014774E">
        <w:rPr>
          <w:rFonts w:ascii="Arial" w:hAnsi="Arial" w:cs="Arial"/>
          <w:sz w:val="24"/>
          <w:szCs w:val="24"/>
        </w:rPr>
        <w:t xml:space="preserve"> (CO2)</w:t>
      </w:r>
      <w:r w:rsidRPr="0014774E">
        <w:rPr>
          <w:rFonts w:ascii="Arial" w:hAnsi="Arial" w:cs="Arial"/>
          <w:sz w:val="24"/>
          <w:szCs w:val="24"/>
        </w:rPr>
        <w:t>+ energia</w:t>
      </w:r>
    </w:p>
    <w:p w:rsidR="00B935D4" w:rsidRPr="0014774E" w:rsidRDefault="00B935D4" w:rsidP="00BE01DC">
      <w:pPr>
        <w:spacing w:line="360" w:lineRule="auto"/>
        <w:contextualSpacing/>
        <w:rPr>
          <w:rFonts w:ascii="Arial" w:hAnsi="Arial" w:cs="Arial"/>
          <w:sz w:val="24"/>
          <w:szCs w:val="24"/>
        </w:rPr>
      </w:pPr>
      <w:r w:rsidRPr="0014774E">
        <w:rPr>
          <w:rFonts w:ascii="Arial" w:hAnsi="Arial" w:cs="Arial"/>
          <w:sz w:val="24"/>
          <w:szCs w:val="24"/>
        </w:rPr>
        <w:t>Odp. b)</w:t>
      </w:r>
    </w:p>
    <w:p w:rsidR="00B935D4" w:rsidRPr="0014774E" w:rsidRDefault="00B935D4" w:rsidP="00BE01DC">
      <w:pPr>
        <w:spacing w:line="360" w:lineRule="auto"/>
        <w:contextualSpacing/>
        <w:rPr>
          <w:rFonts w:ascii="Arial" w:hAnsi="Arial" w:cs="Arial"/>
          <w:sz w:val="24"/>
          <w:szCs w:val="24"/>
        </w:rPr>
      </w:pPr>
      <w:r w:rsidRPr="0014774E">
        <w:rPr>
          <w:rFonts w:ascii="Arial" w:hAnsi="Arial" w:cs="Arial"/>
          <w:sz w:val="24"/>
          <w:szCs w:val="24"/>
        </w:rPr>
        <w:lastRenderedPageBreak/>
        <w:t xml:space="preserve">Nazwa odczynnika to </w:t>
      </w:r>
      <w:r w:rsidR="00C14629" w:rsidRPr="0014774E">
        <w:rPr>
          <w:rFonts w:ascii="Arial" w:hAnsi="Arial" w:cs="Arial"/>
          <w:sz w:val="24"/>
          <w:szCs w:val="24"/>
        </w:rPr>
        <w:t xml:space="preserve"> woda wapienna lub woda barowa Ca</w:t>
      </w:r>
      <w:r w:rsidR="003E521A" w:rsidRPr="0014774E">
        <w:rPr>
          <w:rFonts w:ascii="Arial" w:hAnsi="Arial" w:cs="Arial"/>
          <w:sz w:val="24"/>
          <w:szCs w:val="24"/>
        </w:rPr>
        <w:t>(OH)2 / Ba (OH</w:t>
      </w:r>
    </w:p>
    <w:p w:rsidR="00B935D4" w:rsidRPr="00BE01DC" w:rsidRDefault="00B935D4" w:rsidP="00BE01DC">
      <w:pPr>
        <w:spacing w:line="360" w:lineRule="auto"/>
        <w:contextualSpacing/>
        <w:rPr>
          <w:rFonts w:ascii="Arial" w:hAnsi="Arial" w:cs="Arial"/>
          <w:sz w:val="24"/>
          <w:szCs w:val="24"/>
        </w:rPr>
      </w:pPr>
      <w:r w:rsidRPr="00BE01DC">
        <w:rPr>
          <w:rFonts w:ascii="Arial" w:hAnsi="Arial" w:cs="Arial"/>
          <w:sz w:val="24"/>
          <w:szCs w:val="24"/>
        </w:rPr>
        <w:t>Odp. c)</w:t>
      </w:r>
    </w:p>
    <w:p w:rsidR="00B935D4" w:rsidRPr="00BE01DC" w:rsidRDefault="00B935D4" w:rsidP="00BE01DC">
      <w:pPr>
        <w:spacing w:line="360" w:lineRule="auto"/>
        <w:contextualSpacing/>
        <w:rPr>
          <w:rFonts w:ascii="Arial" w:hAnsi="Arial" w:cs="Arial"/>
          <w:sz w:val="24"/>
          <w:szCs w:val="24"/>
        </w:rPr>
      </w:pPr>
      <w:r w:rsidRPr="00BE01DC">
        <w:rPr>
          <w:rFonts w:ascii="Arial" w:hAnsi="Arial" w:cs="Arial"/>
          <w:sz w:val="24"/>
          <w:szCs w:val="24"/>
        </w:rPr>
        <w:t xml:space="preserve">Najbardziej optymalna temperatura to </w:t>
      </w:r>
      <w:r w:rsidR="00C14629" w:rsidRPr="00BE01DC">
        <w:rPr>
          <w:rFonts w:ascii="Arial" w:hAnsi="Arial" w:cs="Arial"/>
          <w:sz w:val="24"/>
          <w:szCs w:val="24"/>
        </w:rPr>
        <w:t>25 stopni</w:t>
      </w:r>
    </w:p>
    <w:p w:rsidR="00B935D4" w:rsidRPr="00BE01DC" w:rsidRDefault="00B935D4" w:rsidP="00BE01DC">
      <w:pPr>
        <w:spacing w:line="360" w:lineRule="auto"/>
        <w:rPr>
          <w:rFonts w:ascii="Arial" w:hAnsi="Arial" w:cs="Arial"/>
          <w:sz w:val="24"/>
          <w:szCs w:val="24"/>
        </w:rPr>
      </w:pPr>
    </w:p>
    <w:sectPr w:rsidR="00B935D4" w:rsidRPr="00BE01D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B63C86"/>
    <w:multiLevelType w:val="hybridMultilevel"/>
    <w:tmpl w:val="DBCE1412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8DE5242"/>
    <w:multiLevelType w:val="hybridMultilevel"/>
    <w:tmpl w:val="C94E62C8"/>
    <w:lvl w:ilvl="0" w:tplc="D7E654B2">
      <w:start w:val="3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1FD467B"/>
    <w:multiLevelType w:val="hybridMultilevel"/>
    <w:tmpl w:val="534CDDD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F5B1849"/>
    <w:multiLevelType w:val="hybridMultilevel"/>
    <w:tmpl w:val="CCD0BFE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0296F2F"/>
    <w:multiLevelType w:val="hybridMultilevel"/>
    <w:tmpl w:val="E64CB39C"/>
    <w:lvl w:ilvl="0" w:tplc="18F86B0A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7590AB1"/>
    <w:multiLevelType w:val="hybridMultilevel"/>
    <w:tmpl w:val="E96C578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99E2810"/>
    <w:multiLevelType w:val="multilevel"/>
    <w:tmpl w:val="00000000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7" w15:restartNumberingAfterBreak="0">
    <w:nsid w:val="41F2204A"/>
    <w:multiLevelType w:val="hybridMultilevel"/>
    <w:tmpl w:val="FBD84940"/>
    <w:lvl w:ilvl="0" w:tplc="50BEF0E4">
      <w:start w:val="1"/>
      <w:numFmt w:val="upperLetter"/>
      <w:lvlText w:val="%1)"/>
      <w:lvlJc w:val="left"/>
      <w:pPr>
        <w:ind w:left="225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970" w:hanging="360"/>
      </w:pPr>
    </w:lvl>
    <w:lvl w:ilvl="2" w:tplc="0415001B" w:tentative="1">
      <w:start w:val="1"/>
      <w:numFmt w:val="lowerRoman"/>
      <w:lvlText w:val="%3."/>
      <w:lvlJc w:val="right"/>
      <w:pPr>
        <w:ind w:left="3690" w:hanging="180"/>
      </w:pPr>
    </w:lvl>
    <w:lvl w:ilvl="3" w:tplc="0415000F" w:tentative="1">
      <w:start w:val="1"/>
      <w:numFmt w:val="decimal"/>
      <w:lvlText w:val="%4."/>
      <w:lvlJc w:val="left"/>
      <w:pPr>
        <w:ind w:left="4410" w:hanging="360"/>
      </w:pPr>
    </w:lvl>
    <w:lvl w:ilvl="4" w:tplc="04150019" w:tentative="1">
      <w:start w:val="1"/>
      <w:numFmt w:val="lowerLetter"/>
      <w:lvlText w:val="%5."/>
      <w:lvlJc w:val="left"/>
      <w:pPr>
        <w:ind w:left="5130" w:hanging="360"/>
      </w:pPr>
    </w:lvl>
    <w:lvl w:ilvl="5" w:tplc="0415001B" w:tentative="1">
      <w:start w:val="1"/>
      <w:numFmt w:val="lowerRoman"/>
      <w:lvlText w:val="%6."/>
      <w:lvlJc w:val="right"/>
      <w:pPr>
        <w:ind w:left="5850" w:hanging="180"/>
      </w:pPr>
    </w:lvl>
    <w:lvl w:ilvl="6" w:tplc="0415000F" w:tentative="1">
      <w:start w:val="1"/>
      <w:numFmt w:val="decimal"/>
      <w:lvlText w:val="%7."/>
      <w:lvlJc w:val="left"/>
      <w:pPr>
        <w:ind w:left="6570" w:hanging="360"/>
      </w:pPr>
    </w:lvl>
    <w:lvl w:ilvl="7" w:tplc="04150019" w:tentative="1">
      <w:start w:val="1"/>
      <w:numFmt w:val="lowerLetter"/>
      <w:lvlText w:val="%8."/>
      <w:lvlJc w:val="left"/>
      <w:pPr>
        <w:ind w:left="7290" w:hanging="360"/>
      </w:pPr>
    </w:lvl>
    <w:lvl w:ilvl="8" w:tplc="0415001B" w:tentative="1">
      <w:start w:val="1"/>
      <w:numFmt w:val="lowerRoman"/>
      <w:lvlText w:val="%9."/>
      <w:lvlJc w:val="right"/>
      <w:pPr>
        <w:ind w:left="8010" w:hanging="180"/>
      </w:pPr>
    </w:lvl>
  </w:abstractNum>
  <w:abstractNum w:abstractNumId="8" w15:restartNumberingAfterBreak="0">
    <w:nsid w:val="421F576C"/>
    <w:multiLevelType w:val="hybridMultilevel"/>
    <w:tmpl w:val="63B80E18"/>
    <w:lvl w:ilvl="0" w:tplc="0415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935294B"/>
    <w:multiLevelType w:val="hybridMultilevel"/>
    <w:tmpl w:val="51CA0792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9B60A2E"/>
    <w:multiLevelType w:val="hybridMultilevel"/>
    <w:tmpl w:val="177C4888"/>
    <w:lvl w:ilvl="0" w:tplc="04150017">
      <w:start w:val="3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C1D1F3A"/>
    <w:multiLevelType w:val="hybridMultilevel"/>
    <w:tmpl w:val="FDF65150"/>
    <w:lvl w:ilvl="0" w:tplc="04150017">
      <w:start w:val="3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D8158C0"/>
    <w:multiLevelType w:val="hybridMultilevel"/>
    <w:tmpl w:val="95F6A464"/>
    <w:lvl w:ilvl="0" w:tplc="02F48214">
      <w:start w:val="1"/>
      <w:numFmt w:val="lowerLetter"/>
      <w:lvlText w:val="%1)"/>
      <w:lvlJc w:val="left"/>
      <w:pPr>
        <w:ind w:left="720" w:hanging="360"/>
      </w:pPr>
      <w:rPr>
        <w:rFonts w:ascii="Arial" w:eastAsiaTheme="minorHAnsi" w:hAnsi="Arial" w:cs="Arial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0305567"/>
    <w:multiLevelType w:val="hybridMultilevel"/>
    <w:tmpl w:val="1602BFA8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E381F84"/>
    <w:multiLevelType w:val="hybridMultilevel"/>
    <w:tmpl w:val="644AF09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1B03B64"/>
    <w:multiLevelType w:val="hybridMultilevel"/>
    <w:tmpl w:val="58AE610E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1F87CEF"/>
    <w:multiLevelType w:val="hybridMultilevel"/>
    <w:tmpl w:val="0AD86A4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14"/>
  </w:num>
  <w:num w:numId="3">
    <w:abstractNumId w:val="8"/>
  </w:num>
  <w:num w:numId="4">
    <w:abstractNumId w:val="13"/>
  </w:num>
  <w:num w:numId="5">
    <w:abstractNumId w:val="4"/>
  </w:num>
  <w:num w:numId="6">
    <w:abstractNumId w:val="15"/>
  </w:num>
  <w:num w:numId="7">
    <w:abstractNumId w:val="0"/>
  </w:num>
  <w:num w:numId="8">
    <w:abstractNumId w:val="3"/>
  </w:num>
  <w:num w:numId="9">
    <w:abstractNumId w:val="7"/>
  </w:num>
  <w:num w:numId="10">
    <w:abstractNumId w:val="2"/>
  </w:num>
  <w:num w:numId="11">
    <w:abstractNumId w:val="10"/>
  </w:num>
  <w:num w:numId="12">
    <w:abstractNumId w:val="11"/>
  </w:num>
  <w:num w:numId="13">
    <w:abstractNumId w:val="9"/>
  </w:num>
  <w:num w:numId="14">
    <w:abstractNumId w:val="5"/>
  </w:num>
  <w:num w:numId="15">
    <w:abstractNumId w:val="12"/>
  </w:num>
  <w:num w:numId="16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935D4"/>
    <w:rsid w:val="000316DD"/>
    <w:rsid w:val="00082FD8"/>
    <w:rsid w:val="000956BF"/>
    <w:rsid w:val="0014774E"/>
    <w:rsid w:val="001635AE"/>
    <w:rsid w:val="00187C11"/>
    <w:rsid w:val="00196229"/>
    <w:rsid w:val="00210005"/>
    <w:rsid w:val="002E2D61"/>
    <w:rsid w:val="00316F57"/>
    <w:rsid w:val="00365DBA"/>
    <w:rsid w:val="00375DAA"/>
    <w:rsid w:val="003944F8"/>
    <w:rsid w:val="003B5EFA"/>
    <w:rsid w:val="003E521A"/>
    <w:rsid w:val="003E5ADC"/>
    <w:rsid w:val="00460C7E"/>
    <w:rsid w:val="004976E7"/>
    <w:rsid w:val="005D56A5"/>
    <w:rsid w:val="005E1915"/>
    <w:rsid w:val="005E4BCA"/>
    <w:rsid w:val="005F3200"/>
    <w:rsid w:val="005F3F36"/>
    <w:rsid w:val="005F5E42"/>
    <w:rsid w:val="00614F7A"/>
    <w:rsid w:val="006E62C9"/>
    <w:rsid w:val="006E6385"/>
    <w:rsid w:val="007027C6"/>
    <w:rsid w:val="00706C6E"/>
    <w:rsid w:val="00706D0C"/>
    <w:rsid w:val="007C2BA9"/>
    <w:rsid w:val="00842D53"/>
    <w:rsid w:val="008D7323"/>
    <w:rsid w:val="00920A75"/>
    <w:rsid w:val="009F4918"/>
    <w:rsid w:val="00AA0C1E"/>
    <w:rsid w:val="00AD0A14"/>
    <w:rsid w:val="00AD11C1"/>
    <w:rsid w:val="00B82A89"/>
    <w:rsid w:val="00B935D4"/>
    <w:rsid w:val="00B97ACE"/>
    <w:rsid w:val="00BD044B"/>
    <w:rsid w:val="00BE01DC"/>
    <w:rsid w:val="00BE1A29"/>
    <w:rsid w:val="00C14629"/>
    <w:rsid w:val="00C1767A"/>
    <w:rsid w:val="00C43DD6"/>
    <w:rsid w:val="00C449DA"/>
    <w:rsid w:val="00C45DEF"/>
    <w:rsid w:val="00C62278"/>
    <w:rsid w:val="00C74ECF"/>
    <w:rsid w:val="00D00E1F"/>
    <w:rsid w:val="00E64C33"/>
    <w:rsid w:val="00EA7E76"/>
    <w:rsid w:val="00ED758F"/>
    <w:rsid w:val="00EE19E9"/>
    <w:rsid w:val="00F54936"/>
    <w:rsid w:val="00FE0BFF"/>
    <w:rsid w:val="00FE52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BDAA4DC-B0F4-45D1-9DD9-D49800A08F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numbering" w:customStyle="1" w:styleId="Bezlisty1">
    <w:name w:val="Bez listy1"/>
    <w:next w:val="Bezlisty"/>
    <w:uiPriority w:val="99"/>
    <w:semiHidden/>
    <w:unhideWhenUsed/>
    <w:rsid w:val="00B935D4"/>
  </w:style>
  <w:style w:type="character" w:styleId="Hipercze">
    <w:name w:val="Hyperlink"/>
    <w:basedOn w:val="Domylnaczcionkaakapitu"/>
    <w:uiPriority w:val="99"/>
    <w:unhideWhenUsed/>
    <w:rsid w:val="00B935D4"/>
    <w:rPr>
      <w:color w:val="0563C1" w:themeColor="hyperlink"/>
      <w:u w:val="single"/>
    </w:rPr>
  </w:style>
  <w:style w:type="character" w:styleId="Pogrubienie">
    <w:name w:val="Strong"/>
    <w:basedOn w:val="Domylnaczcionkaakapitu"/>
    <w:uiPriority w:val="22"/>
    <w:qFormat/>
    <w:rsid w:val="00B935D4"/>
    <w:rPr>
      <w:b/>
      <w:bCs/>
    </w:rPr>
  </w:style>
  <w:style w:type="paragraph" w:styleId="Akapitzlist">
    <w:name w:val="List Paragraph"/>
    <w:basedOn w:val="Normalny"/>
    <w:uiPriority w:val="34"/>
    <w:qFormat/>
    <w:rsid w:val="00B935D4"/>
    <w:pPr>
      <w:ind w:left="720"/>
      <w:contextualSpacing/>
    </w:pPr>
  </w:style>
  <w:style w:type="character" w:customStyle="1" w:styleId="d9fyld">
    <w:name w:val="d9fyld"/>
    <w:basedOn w:val="Domylnaczcionkaakapitu"/>
    <w:rsid w:val="00B935D4"/>
  </w:style>
  <w:style w:type="character" w:customStyle="1" w:styleId="hgkelc">
    <w:name w:val="hgkelc"/>
    <w:basedOn w:val="Domylnaczcionkaakapitu"/>
    <w:rsid w:val="00B935D4"/>
  </w:style>
  <w:style w:type="table" w:styleId="Tabela-Siatka">
    <w:name w:val="Table Grid"/>
    <w:basedOn w:val="Standardowy"/>
    <w:uiPriority w:val="39"/>
    <w:rsid w:val="00B935D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B935D4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B935D4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B935D4"/>
    <w:rPr>
      <w:vertAlign w:val="superscript"/>
    </w:rPr>
  </w:style>
  <w:style w:type="character" w:customStyle="1" w:styleId="ref--before">
    <w:name w:val="ref--before"/>
    <w:basedOn w:val="Domylnaczcionkaakapitu"/>
    <w:rsid w:val="00B935D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7.jpeg"/><Relationship Id="rId5" Type="http://schemas.openxmlformats.org/officeDocument/2006/relationships/image" Target="media/image1.pn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6375</TotalTime>
  <Pages>1</Pages>
  <Words>1179</Words>
  <Characters>7077</Characters>
  <Application>Microsoft Office Word</Application>
  <DocSecurity>0</DocSecurity>
  <Lines>58</Lines>
  <Paragraphs>16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Schemat oceniania etap szkolny Wojewódzki Konkurs Przedmiotowy z Biologii 2024-2025</dc:title>
  <dc:subject/>
  <dc:creator>Kuratorium Oświaty w Łodzi</dc:creator>
  <cp:keywords/>
  <dc:description/>
  <cp:lastModifiedBy>KO</cp:lastModifiedBy>
  <cp:revision>39</cp:revision>
  <dcterms:created xsi:type="dcterms:W3CDTF">2024-10-01T07:47:00Z</dcterms:created>
  <dcterms:modified xsi:type="dcterms:W3CDTF">2024-04-10T15:28:00Z</dcterms:modified>
</cp:coreProperties>
</file>