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228C" w:rsidR="00855983" w:rsidP="0065228C" w:rsidRDefault="00855983" w14:paraId="6263755C" w14:textId="728364ED">
      <w:pPr>
        <w:pStyle w:val="Tytu"/>
      </w:pPr>
      <w:r w:rsidR="00855983">
        <w:rPr/>
        <w:t>Zakres wymagań na poszczególne etapy</w:t>
      </w:r>
      <w:r w:rsidR="00B47796">
        <w:rPr/>
        <w:t xml:space="preserve"> W</w:t>
      </w:r>
      <w:r w:rsidR="00855983">
        <w:rPr/>
        <w:t xml:space="preserve">ojewódzkiego Konkursu Przedmiotowego z </w:t>
      </w:r>
      <w:r w:rsidR="00F17AF2">
        <w:rPr/>
        <w:t>F</w:t>
      </w:r>
      <w:r w:rsidR="004E0426">
        <w:rPr/>
        <w:t>izyki</w:t>
      </w:r>
      <w:r w:rsidR="00855983">
        <w:rPr/>
        <w:t xml:space="preserve"> dla uczniów szkół podstawowych w roku szkolnym 202</w:t>
      </w:r>
      <w:r w:rsidR="0D57119D">
        <w:rPr/>
        <w:t>4</w:t>
      </w:r>
      <w:r w:rsidR="00855983">
        <w:rPr/>
        <w:t>/202</w:t>
      </w:r>
      <w:r w:rsidR="315A7B20">
        <w:rPr/>
        <w:t>5</w:t>
      </w:r>
    </w:p>
    <w:p w:rsidRPr="003A18C6" w:rsidR="00855983" w:rsidP="0065228C" w:rsidRDefault="00855983" w14:paraId="75E8CF01" w14:textId="77777777">
      <w:pPr>
        <w:pStyle w:val="Nagwek1"/>
      </w:pPr>
      <w:r w:rsidRPr="003A18C6">
        <w:t>Etap szkolny</w:t>
      </w:r>
    </w:p>
    <w:p w:rsidRPr="00A27DCA" w:rsidR="00855983" w:rsidP="0442C5C4" w:rsidRDefault="00855983" w14:paraId="7F5A621B" w14:textId="0CC41303">
      <w:pPr>
        <w:pStyle w:val="Akapitzlist"/>
        <w:numPr>
          <w:ilvl w:val="0"/>
          <w:numId w:val="5"/>
        </w:numPr>
        <w:spacing w:after="0"/>
        <w:ind w:left="284" w:hanging="142"/>
        <w:rPr>
          <w:lang w:eastAsia="ar-SA"/>
        </w:rPr>
      </w:pPr>
      <w:r w:rsidRPr="0442C5C4" w:rsidR="00855983">
        <w:rPr>
          <w:lang w:eastAsia="ar-SA"/>
        </w:rPr>
        <w:t xml:space="preserve">Uczestnicy powinni wykazać się wiedzą i umiejętnościami wskazanymi w podstawie programowej przedmiotu </w:t>
      </w:r>
      <w:r w:rsidRPr="0442C5C4" w:rsidR="004E0426">
        <w:rPr>
          <w:lang w:eastAsia="ar-SA"/>
        </w:rPr>
        <w:t>fizyka</w:t>
      </w:r>
      <w:r w:rsidRPr="0442C5C4" w:rsidR="00855983">
        <w:rPr>
          <w:lang w:eastAsia="ar-SA"/>
        </w:rPr>
        <w:t xml:space="preserve"> na II etapie edukacyjnym obejmującym klasy V</w:t>
      </w:r>
      <w:r w:rsidRPr="0442C5C4" w:rsidR="00E733E8">
        <w:rPr>
          <w:lang w:eastAsia="ar-SA"/>
        </w:rPr>
        <w:t>II</w:t>
      </w:r>
      <w:r w:rsidRPr="0442C5C4" w:rsidR="00D35765">
        <w:rPr>
          <w:lang w:eastAsia="ar-SA"/>
        </w:rPr>
        <w:t>-</w:t>
      </w:r>
      <w:r w:rsidRPr="0442C5C4" w:rsidR="00855983">
        <w:rPr>
          <w:lang w:eastAsia="ar-SA"/>
        </w:rPr>
        <w:t xml:space="preserve">VIII szkoły podstawowej, </w:t>
      </w:r>
      <w:r w:rsidRPr="0442C5C4" w:rsidR="00855983">
        <w:rPr>
          <w:lang w:eastAsia="ar-SA"/>
        </w:rPr>
        <w:t>tj</w:t>
      </w:r>
      <w:r w:rsidRPr="0442C5C4" w:rsidR="47A17E85">
        <w:rPr>
          <w:lang w:eastAsia="ar-SA"/>
        </w:rPr>
        <w:t>.</w:t>
      </w:r>
      <w:r w:rsidRPr="0442C5C4" w:rsidR="00855983">
        <w:rPr>
          <w:lang w:eastAsia="ar-SA"/>
        </w:rPr>
        <w:t>:</w:t>
      </w:r>
    </w:p>
    <w:p w:rsidRPr="00A27DCA" w:rsidR="000858E4" w:rsidP="00455402" w:rsidRDefault="000858E4" w14:paraId="02B5FC55" w14:textId="5843BDB2">
      <w:pPr>
        <w:pStyle w:val="Akapitzlist"/>
        <w:numPr>
          <w:ilvl w:val="0"/>
          <w:numId w:val="2"/>
        </w:numPr>
        <w:spacing w:after="0"/>
        <w:rPr>
          <w:rFonts w:cs="Arial"/>
        </w:rPr>
      </w:pPr>
      <w:r w:rsidR="000858E4">
        <w:rPr/>
        <w:t>wymagania przekrojowe (I.1</w:t>
      </w:r>
      <w:r w:rsidR="00240F33">
        <w:rPr/>
        <w:t>-</w:t>
      </w:r>
      <w:r w:rsidR="000858E4">
        <w:rPr/>
        <w:t>I.</w:t>
      </w:r>
      <w:r w:rsidR="2784BC25">
        <w:rPr/>
        <w:t>9</w:t>
      </w:r>
      <w:r w:rsidR="000858E4">
        <w:rPr/>
        <w:t>)</w:t>
      </w:r>
      <w:r w:rsidR="007F1049">
        <w:rPr/>
        <w:t xml:space="preserve"> </w:t>
      </w:r>
      <w:r w:rsidR="003063FE">
        <w:rPr/>
        <w:t>z uwzględnieniem umiejętności rozwiązywania zadań, problemów w oparciu o prawa i zależności fizyczne z wykorzystaniem aparat</w:t>
      </w:r>
      <w:r w:rsidR="008E0EC4">
        <w:rPr/>
        <w:t>u</w:t>
      </w:r>
      <w:r w:rsidR="003063FE">
        <w:rPr/>
        <w:t xml:space="preserve"> matematycznego;</w:t>
      </w:r>
    </w:p>
    <w:p w:rsidRPr="00A27DCA" w:rsidR="005362F0" w:rsidP="00455402" w:rsidRDefault="00742190" w14:paraId="497292AE" w14:textId="76E8C7CC">
      <w:pPr>
        <w:pStyle w:val="Akapitzlist"/>
        <w:numPr>
          <w:ilvl w:val="0"/>
          <w:numId w:val="2"/>
        </w:numPr>
        <w:spacing w:after="0"/>
        <w:rPr/>
      </w:pPr>
      <w:r w:rsidR="00742190">
        <w:rPr/>
        <w:t>treści nauczania zawarte w działach</w:t>
      </w:r>
      <w:r w:rsidR="004E0426">
        <w:rPr/>
        <w:t xml:space="preserve">: </w:t>
      </w:r>
      <w:r w:rsidR="00742190">
        <w:rPr/>
        <w:t>R</w:t>
      </w:r>
      <w:r w:rsidR="004E0426">
        <w:rPr/>
        <w:t>uch i siły</w:t>
      </w:r>
      <w:r w:rsidR="000858E4">
        <w:rPr/>
        <w:t xml:space="preserve"> </w:t>
      </w:r>
      <w:r w:rsidR="004E0426">
        <w:rPr/>
        <w:t>(II.1-</w:t>
      </w:r>
      <w:r w:rsidR="37A54638">
        <w:rPr/>
        <w:t>II.8, II.10-II.17</w:t>
      </w:r>
      <w:r w:rsidR="004E0426">
        <w:rPr/>
        <w:t xml:space="preserve">), </w:t>
      </w:r>
      <w:r w:rsidR="00742190">
        <w:rPr/>
        <w:t>E</w:t>
      </w:r>
      <w:r w:rsidR="004E0426">
        <w:rPr/>
        <w:t xml:space="preserve">nergia (III.1-III.5), </w:t>
      </w:r>
      <w:r w:rsidR="00742190">
        <w:rPr/>
        <w:t>W</w:t>
      </w:r>
      <w:r w:rsidR="004E0426">
        <w:rPr/>
        <w:t>łaściwości materii</w:t>
      </w:r>
      <w:r w:rsidR="004E0426">
        <w:rPr/>
        <w:t xml:space="preserve"> (V.1-V.</w:t>
      </w:r>
      <w:r w:rsidR="20163F28">
        <w:rPr/>
        <w:t>7</w:t>
      </w:r>
      <w:r w:rsidR="004E0426">
        <w:rPr/>
        <w:t>)</w:t>
      </w:r>
      <w:r w:rsidR="00EF05D6">
        <w:rPr/>
        <w:t>;</w:t>
      </w:r>
    </w:p>
    <w:p w:rsidRPr="00A27DCA" w:rsidR="004E0426" w:rsidP="0442C5C4" w:rsidRDefault="004E0426" w14:paraId="4B71F434" w14:textId="16EE8CCB">
      <w:pPr>
        <w:pStyle w:val="Akapitzlist"/>
        <w:numPr>
          <w:ilvl w:val="0"/>
          <w:numId w:val="2"/>
        </w:numPr>
        <w:spacing w:after="0"/>
        <w:rPr/>
      </w:pPr>
      <w:r w:rsidR="004E0426">
        <w:rPr/>
        <w:t xml:space="preserve">wymagania doświadczalne związane z działami: </w:t>
      </w:r>
      <w:r w:rsidR="00E733E8">
        <w:rPr/>
        <w:t>R</w:t>
      </w:r>
      <w:r w:rsidR="004E0426">
        <w:rPr/>
        <w:t xml:space="preserve">uch i siły (II.18), </w:t>
      </w:r>
      <w:r w:rsidR="00E733E8">
        <w:rPr/>
        <w:t>W</w:t>
      </w:r>
      <w:r w:rsidR="004E0426">
        <w:rPr/>
        <w:t>łaściwości materii (V.9</w:t>
      </w:r>
      <w:r w:rsidR="63B44A38">
        <w:rPr/>
        <w:t>)</w:t>
      </w:r>
      <w:r w:rsidR="3DC1DCE5">
        <w:rPr/>
        <w:t xml:space="preserve"> a), b), d), e));</w:t>
      </w:r>
    </w:p>
    <w:p w:rsidRPr="00A27DCA" w:rsidR="00252813" w:rsidP="006A0992" w:rsidRDefault="00855983" w14:paraId="5F585711" w14:textId="31A28650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rFonts w:cs="Arial"/>
        </w:rPr>
      </w:pPr>
      <w:r w:rsidRPr="00A27DCA">
        <w:rPr>
          <w:lang w:val="x-none"/>
        </w:rPr>
        <w:t>Wiedza i umiejętności wykraczające poza podstawę programową dla szkoły podstawowej</w:t>
      </w:r>
      <w:r w:rsidRPr="00A27DCA" w:rsidR="005362F0">
        <w:t>:</w:t>
      </w:r>
    </w:p>
    <w:p w:rsidRPr="00A27DCA" w:rsidR="00B25F7B" w:rsidP="00455402" w:rsidRDefault="00B25F7B" w14:paraId="16CC4F3A" w14:textId="0C99B743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rozwiązywanie zadań z wykorzystaniem </w:t>
      </w:r>
      <w:r w:rsidRPr="00A27DCA" w:rsidR="00EF05D6">
        <w:rPr>
          <w:rFonts w:ascii="Arial" w:hAnsi="Arial" w:cs="Arial"/>
        </w:rPr>
        <w:t>aparatu matematycznego</w:t>
      </w:r>
      <w:r w:rsidRPr="00A27DCA">
        <w:rPr>
          <w:rFonts w:ascii="Arial" w:hAnsi="Arial" w:cs="Arial"/>
        </w:rPr>
        <w:t xml:space="preserve"> – </w:t>
      </w:r>
      <w:r w:rsidRPr="00A27DCA" w:rsidR="004310BF">
        <w:rPr>
          <w:rFonts w:ascii="Arial" w:hAnsi="Arial" w:cs="Arial"/>
        </w:rPr>
        <w:t>układanie</w:t>
      </w:r>
      <w:r w:rsidR="001A2569">
        <w:rPr>
          <w:rFonts w:ascii="Arial" w:hAnsi="Arial" w:cs="Arial"/>
        </w:rPr>
        <w:br/>
      </w:r>
      <w:r w:rsidRPr="00A27DCA">
        <w:rPr>
          <w:rFonts w:ascii="Arial" w:hAnsi="Arial" w:cs="Arial"/>
        </w:rPr>
        <w:t>i rozwiąz</w:t>
      </w:r>
      <w:r w:rsidR="008E0EC4">
        <w:rPr>
          <w:rFonts w:ascii="Arial" w:hAnsi="Arial" w:cs="Arial"/>
        </w:rPr>
        <w:t>yw</w:t>
      </w:r>
      <w:r w:rsidRPr="00A27DCA">
        <w:rPr>
          <w:rFonts w:ascii="Arial" w:hAnsi="Arial" w:cs="Arial"/>
        </w:rPr>
        <w:t>anie równań, przekształcanie wzorów;</w:t>
      </w:r>
    </w:p>
    <w:p w:rsidRPr="00A27DCA" w:rsidR="005144AE" w:rsidP="00455402" w:rsidRDefault="00B467E0" w14:paraId="3708233C" w14:textId="7F86772A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</w:t>
      </w:r>
      <w:r w:rsidRPr="00A27DCA" w:rsidR="005144AE">
        <w:rPr>
          <w:rFonts w:ascii="Arial" w:hAnsi="Arial" w:cs="Arial"/>
        </w:rPr>
        <w:t xml:space="preserve">bliczanie pola powierzchni i objętości sześcianu, prostopadłościanu, </w:t>
      </w:r>
      <w:r w:rsidRPr="00A27DCA" w:rsidR="00A27DCA">
        <w:rPr>
          <w:rFonts w:ascii="Arial" w:hAnsi="Arial" w:cs="Arial"/>
        </w:rPr>
        <w:t xml:space="preserve">kuli, </w:t>
      </w:r>
      <w:r w:rsidRPr="00A27DCA" w:rsidR="00EF05D6">
        <w:rPr>
          <w:rFonts w:ascii="Arial" w:hAnsi="Arial" w:cs="Arial"/>
        </w:rPr>
        <w:t>walca;</w:t>
      </w:r>
    </w:p>
    <w:p w:rsidRPr="00A27DCA" w:rsidR="00B25F7B" w:rsidP="00455402" w:rsidRDefault="00DD3B70" w14:paraId="4E3C935B" w14:textId="44697B01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działanie na jednostkach, sporządzanie wykresów. Odczytywanie, </w:t>
      </w:r>
      <w:r w:rsidRPr="00A27DCA" w:rsidR="009C122B">
        <w:rPr>
          <w:rFonts w:ascii="Arial" w:hAnsi="Arial" w:cs="Arial"/>
        </w:rPr>
        <w:t>analiza</w:t>
      </w:r>
      <w:r w:rsidRPr="00A27DCA" w:rsidR="00E86ED7">
        <w:rPr>
          <w:rFonts w:ascii="Arial" w:hAnsi="Arial" w:cs="Arial"/>
        </w:rPr>
        <w:t xml:space="preserve"> </w:t>
      </w:r>
      <w:r w:rsidR="00E733E8">
        <w:rPr>
          <w:rFonts w:ascii="Arial" w:hAnsi="Arial" w:cs="Arial"/>
        </w:rPr>
        <w:br/>
      </w:r>
      <w:r w:rsidRPr="00A27DCA" w:rsidR="00E86ED7">
        <w:rPr>
          <w:rFonts w:ascii="Arial" w:hAnsi="Arial" w:cs="Arial"/>
        </w:rPr>
        <w:t>i</w:t>
      </w:r>
      <w:r w:rsidRPr="00A27DCA" w:rsidR="009C122B">
        <w:rPr>
          <w:rFonts w:ascii="Arial" w:hAnsi="Arial" w:cs="Arial"/>
        </w:rPr>
        <w:t xml:space="preserve"> </w:t>
      </w:r>
      <w:r w:rsidRPr="00A27DCA">
        <w:rPr>
          <w:rFonts w:ascii="Arial" w:hAnsi="Arial" w:cs="Arial"/>
        </w:rPr>
        <w:t>interpretowanie informacji przedstawionych w formie tabeli, wykresu, rysunku, schematu;</w:t>
      </w:r>
    </w:p>
    <w:p w:rsidRPr="00A27DCA" w:rsidR="00B25F7B" w:rsidP="00455402" w:rsidRDefault="006C33D9" w14:paraId="04EDECBE" w14:textId="5978BB7A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</w:t>
      </w:r>
      <w:r w:rsidR="004957EA">
        <w:rPr>
          <w:rFonts w:ascii="Arial" w:hAnsi="Arial" w:cs="Arial"/>
        </w:rPr>
        <w:t>e</w:t>
      </w:r>
      <w:r w:rsidRPr="00A27DCA" w:rsidR="00B25F7B">
        <w:rPr>
          <w:rFonts w:ascii="Arial" w:hAnsi="Arial" w:cs="Arial"/>
        </w:rPr>
        <w:t xml:space="preserve"> działań na wektorach – dodawanie</w:t>
      </w:r>
      <w:r w:rsidR="00E733E8">
        <w:rPr>
          <w:rFonts w:ascii="Arial" w:hAnsi="Arial" w:cs="Arial"/>
        </w:rPr>
        <w:t xml:space="preserve">, </w:t>
      </w:r>
      <w:r w:rsidRPr="00A27DCA" w:rsidR="00B25F7B">
        <w:rPr>
          <w:rFonts w:ascii="Arial" w:hAnsi="Arial" w:cs="Arial"/>
        </w:rPr>
        <w:t>odejmowanie</w:t>
      </w:r>
      <w:r w:rsidRPr="00A27DCA" w:rsidR="008A53C5">
        <w:rPr>
          <w:rFonts w:ascii="Arial" w:hAnsi="Arial" w:cs="Arial"/>
        </w:rPr>
        <w:t>, rozkładanie na składowe</w:t>
      </w:r>
      <w:r w:rsidRPr="00A27DCA" w:rsidR="00B25F7B">
        <w:rPr>
          <w:rFonts w:ascii="Arial" w:hAnsi="Arial" w:cs="Arial"/>
        </w:rPr>
        <w:t xml:space="preserve"> wektorów, obliczanie wartości wektorów wypadkowych</w:t>
      </w:r>
      <w:r w:rsidRPr="00A27DCA" w:rsidR="008A53C5">
        <w:rPr>
          <w:rFonts w:ascii="Arial" w:hAnsi="Arial" w:cs="Arial"/>
        </w:rPr>
        <w:t>;</w:t>
      </w:r>
    </w:p>
    <w:p w:rsidRPr="00A27DCA" w:rsidR="00B25F7B" w:rsidP="00455402" w:rsidRDefault="009C122B" w14:paraId="30EC198F" w14:textId="42C616E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442C5C4" w:rsidR="009C122B">
        <w:rPr>
          <w:rFonts w:ascii="Arial" w:hAnsi="Arial" w:cs="Arial"/>
        </w:rPr>
        <w:t xml:space="preserve">obliczanie </w:t>
      </w:r>
      <w:r w:rsidRPr="0442C5C4" w:rsidR="00E733E8">
        <w:rPr>
          <w:rFonts w:ascii="Arial" w:hAnsi="Arial" w:cs="Arial"/>
        </w:rPr>
        <w:t xml:space="preserve">wartości </w:t>
      </w:r>
      <w:r w:rsidRPr="0442C5C4" w:rsidR="009C122B">
        <w:rPr>
          <w:rFonts w:ascii="Arial" w:hAnsi="Arial" w:cs="Arial"/>
        </w:rPr>
        <w:t>prędkości średniej, obliczanie drogi w kolejnych sekundach ruchu, korzystanie z interpretacji pola pod wykresem</w:t>
      </w:r>
      <w:r w:rsidRPr="0442C5C4" w:rsidR="00E733E8">
        <w:rPr>
          <w:rFonts w:ascii="Arial" w:hAnsi="Arial" w:cs="Arial"/>
        </w:rPr>
        <w:t xml:space="preserve"> v(t), a(t)</w:t>
      </w:r>
      <w:r w:rsidRPr="0442C5C4" w:rsidR="009C122B">
        <w:rPr>
          <w:rFonts w:ascii="Arial" w:hAnsi="Arial" w:cs="Arial"/>
        </w:rPr>
        <w:t xml:space="preserve"> w </w:t>
      </w:r>
      <w:r w:rsidRPr="0442C5C4" w:rsidR="00B25F7B">
        <w:rPr>
          <w:rFonts w:ascii="Arial" w:hAnsi="Arial" w:cs="Arial"/>
        </w:rPr>
        <w:t>ruch</w:t>
      </w:r>
      <w:r w:rsidRPr="0442C5C4" w:rsidR="009C122B">
        <w:rPr>
          <w:rFonts w:ascii="Arial" w:hAnsi="Arial" w:cs="Arial"/>
        </w:rPr>
        <w:t>u</w:t>
      </w:r>
      <w:r w:rsidRPr="0442C5C4" w:rsidR="00E733E8">
        <w:rPr>
          <w:rFonts w:ascii="Arial" w:hAnsi="Arial" w:cs="Arial"/>
        </w:rPr>
        <w:t>:</w:t>
      </w:r>
      <w:r w:rsidRPr="0442C5C4" w:rsidR="00B25F7B">
        <w:rPr>
          <w:rFonts w:ascii="Arial" w:hAnsi="Arial" w:cs="Arial"/>
        </w:rPr>
        <w:t xml:space="preserve"> </w:t>
      </w:r>
      <w:r w:rsidRPr="0442C5C4" w:rsidR="00E86ED7">
        <w:rPr>
          <w:rFonts w:ascii="Arial" w:hAnsi="Arial" w:cs="Arial"/>
        </w:rPr>
        <w:t xml:space="preserve">jednostajnym, </w:t>
      </w:r>
      <w:r w:rsidRPr="0442C5C4" w:rsidR="00B25F7B">
        <w:rPr>
          <w:rFonts w:ascii="Arial" w:hAnsi="Arial" w:cs="Arial"/>
        </w:rPr>
        <w:t>jednostajnie przyspieszony</w:t>
      </w:r>
      <w:r w:rsidRPr="0442C5C4" w:rsidR="00E86ED7">
        <w:rPr>
          <w:rFonts w:ascii="Arial" w:hAnsi="Arial" w:cs="Arial"/>
        </w:rPr>
        <w:t>m</w:t>
      </w:r>
      <w:r w:rsidRPr="0442C5C4" w:rsidR="00B25F7B">
        <w:rPr>
          <w:rFonts w:ascii="Arial" w:hAnsi="Arial" w:cs="Arial"/>
        </w:rPr>
        <w:t xml:space="preserve"> z prędkością początkową</w:t>
      </w:r>
      <w:r w:rsidRPr="0442C5C4" w:rsidR="009C122B">
        <w:rPr>
          <w:rFonts w:ascii="Arial" w:hAnsi="Arial" w:cs="Arial"/>
        </w:rPr>
        <w:t xml:space="preserve">, </w:t>
      </w:r>
      <w:r w:rsidRPr="0442C5C4" w:rsidR="00B25F7B">
        <w:rPr>
          <w:rFonts w:ascii="Arial" w:hAnsi="Arial" w:cs="Arial"/>
        </w:rPr>
        <w:t>ruch</w:t>
      </w:r>
      <w:r w:rsidRPr="0442C5C4" w:rsidR="00E86ED7">
        <w:rPr>
          <w:rFonts w:ascii="Arial" w:hAnsi="Arial" w:cs="Arial"/>
        </w:rPr>
        <w:t>u</w:t>
      </w:r>
      <w:r w:rsidRPr="0442C5C4" w:rsidR="00B25F7B">
        <w:rPr>
          <w:rFonts w:ascii="Arial" w:hAnsi="Arial" w:cs="Arial"/>
        </w:rPr>
        <w:t xml:space="preserve"> jednostajnie opóźniony</w:t>
      </w:r>
      <w:r w:rsidRPr="0442C5C4" w:rsidR="009C122B">
        <w:rPr>
          <w:rFonts w:ascii="Arial" w:hAnsi="Arial" w:cs="Arial"/>
        </w:rPr>
        <w:t>m;</w:t>
      </w:r>
    </w:p>
    <w:p w:rsidR="14FCFBC4" w:rsidP="0442C5C4" w:rsidRDefault="14FCFBC4" w14:paraId="636998DE" w14:textId="5546E103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442C5C4" w:rsidR="14FCFBC4">
        <w:rPr>
          <w:rFonts w:ascii="Arial" w:hAnsi="Arial" w:cs="Arial"/>
        </w:rPr>
        <w:t>wyznaczanie zmiany prędkości i przyspieszenia z wykresów, tabel zależności prędkości od czasu</w:t>
      </w:r>
      <w:r w:rsidRPr="0442C5C4" w:rsidR="113A4954">
        <w:rPr>
          <w:rFonts w:ascii="Arial" w:hAnsi="Arial" w:cs="Arial"/>
        </w:rPr>
        <w:t xml:space="preserve"> dla ruchu prostoliniowego jednostajnie zmiennego (przyspieszonego lub opóźnionego);</w:t>
      </w:r>
    </w:p>
    <w:p w:rsidRPr="00A27DCA" w:rsidR="00B25F7B" w:rsidP="00455402" w:rsidRDefault="00B25F7B" w14:paraId="6B202D03" w14:textId="7BC6DEE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obliczanie </w:t>
      </w:r>
      <w:r w:rsidR="00E733E8">
        <w:rPr>
          <w:rFonts w:ascii="Arial" w:hAnsi="Arial" w:cs="Arial"/>
        </w:rPr>
        <w:t xml:space="preserve">wartości </w:t>
      </w:r>
      <w:r w:rsidRPr="00A27DCA">
        <w:rPr>
          <w:rFonts w:ascii="Arial" w:hAnsi="Arial" w:cs="Arial"/>
        </w:rPr>
        <w:t>prędkości względnej;</w:t>
      </w:r>
    </w:p>
    <w:p w:rsidRPr="00A27DCA" w:rsidR="00B25F7B" w:rsidP="00455402" w:rsidRDefault="009C122B" w14:paraId="4C6BAFF8" w14:textId="3947E53F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kinematyka ruchu jednostajnego po okręgu</w:t>
      </w:r>
      <w:r w:rsidRPr="00A27DCA" w:rsidR="00E86ED7">
        <w:rPr>
          <w:rFonts w:ascii="Arial" w:hAnsi="Arial" w:cs="Arial"/>
        </w:rPr>
        <w:t xml:space="preserve"> i </w:t>
      </w:r>
      <w:r w:rsidR="008E0EC4">
        <w:rPr>
          <w:rFonts w:ascii="Arial" w:hAnsi="Arial" w:cs="Arial"/>
        </w:rPr>
        <w:t xml:space="preserve">ruchu </w:t>
      </w:r>
      <w:r w:rsidRPr="00A27DCA" w:rsidR="00E86ED7">
        <w:rPr>
          <w:rFonts w:ascii="Arial" w:hAnsi="Arial" w:cs="Arial"/>
        </w:rPr>
        <w:t>obrotowego</w:t>
      </w:r>
      <w:r w:rsidRPr="00A27DCA" w:rsidR="00B25F7B">
        <w:rPr>
          <w:rFonts w:ascii="Arial" w:hAnsi="Arial" w:cs="Arial"/>
        </w:rPr>
        <w:t>;</w:t>
      </w:r>
    </w:p>
    <w:p w:rsidRPr="00A27DCA" w:rsidR="008A53C5" w:rsidP="00455402" w:rsidRDefault="008A53C5" w14:paraId="56201862" w14:textId="3D4ABD0F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pęd ciała oraz układu dwóch ciał</w:t>
      </w:r>
      <w:r w:rsidR="008E0EC4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zasada zachowania pędu;</w:t>
      </w:r>
    </w:p>
    <w:p w:rsidRPr="00A27DCA" w:rsidR="00B25F7B" w:rsidP="00455402" w:rsidRDefault="00B25F7B" w14:paraId="5A4A9BE0" w14:textId="7743B301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opory ruchu, siła tarcia, współczynnik tarcia</w:t>
      </w:r>
      <w:r w:rsidRPr="00A27DCA" w:rsidR="009C122B">
        <w:rPr>
          <w:rFonts w:ascii="Arial" w:hAnsi="Arial" w:cs="Arial"/>
        </w:rPr>
        <w:t>;</w:t>
      </w:r>
    </w:p>
    <w:p w:rsidRPr="00A27DCA" w:rsidR="009C122B" w:rsidP="00455402" w:rsidRDefault="009C122B" w14:paraId="1B3E4D0D" w14:textId="7AF8A00B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442C5C4" w:rsidR="009C122B">
        <w:rPr>
          <w:rFonts w:ascii="Arial" w:hAnsi="Arial" w:cs="Arial"/>
        </w:rPr>
        <w:t>siła sprężystości i energia potencjalna sprężystości</w:t>
      </w:r>
      <w:r w:rsidRPr="0442C5C4" w:rsidR="7FD08945">
        <w:rPr>
          <w:rFonts w:ascii="Arial" w:hAnsi="Arial" w:cs="Arial"/>
        </w:rPr>
        <w:t>;</w:t>
      </w:r>
    </w:p>
    <w:p w:rsidR="7FD08945" w:rsidP="0442C5C4" w:rsidRDefault="7FD08945" w14:paraId="3F5A1CEA" w14:textId="1746BAC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442C5C4" w:rsidR="7FD08945">
        <w:rPr>
          <w:rFonts w:ascii="Arial" w:hAnsi="Arial" w:cs="Arial"/>
        </w:rPr>
        <w:t xml:space="preserve">siły </w:t>
      </w:r>
      <w:r w:rsidRPr="0442C5C4" w:rsidR="41736AF7">
        <w:rPr>
          <w:rFonts w:ascii="Arial" w:hAnsi="Arial" w:cs="Arial"/>
        </w:rPr>
        <w:t xml:space="preserve">oddziaływań </w:t>
      </w:r>
      <w:r w:rsidRPr="0442C5C4" w:rsidR="7FD08945">
        <w:rPr>
          <w:rFonts w:ascii="Arial" w:hAnsi="Arial" w:cs="Arial"/>
        </w:rPr>
        <w:t>międzycząsteczkow</w:t>
      </w:r>
      <w:r w:rsidRPr="0442C5C4" w:rsidR="237C000D">
        <w:rPr>
          <w:rFonts w:ascii="Arial" w:hAnsi="Arial" w:cs="Arial"/>
        </w:rPr>
        <w:t>ych</w:t>
      </w:r>
      <w:r w:rsidRPr="0442C5C4" w:rsidR="5BBFD461">
        <w:rPr>
          <w:rFonts w:ascii="Arial" w:hAnsi="Arial" w:cs="Arial"/>
        </w:rPr>
        <w:t xml:space="preserve"> w różnych </w:t>
      </w:r>
      <w:r w:rsidRPr="0442C5C4" w:rsidR="7A6F0F61">
        <w:rPr>
          <w:rFonts w:ascii="Arial" w:hAnsi="Arial" w:cs="Arial"/>
        </w:rPr>
        <w:t>sytuacjach, w tym napięcie powierzchniowe i formowanie się kropel</w:t>
      </w:r>
      <w:r w:rsidRPr="0442C5C4" w:rsidR="5EFF496B">
        <w:rPr>
          <w:rFonts w:ascii="Arial" w:hAnsi="Arial" w:cs="Arial"/>
        </w:rPr>
        <w:t>;</w:t>
      </w:r>
    </w:p>
    <w:p w:rsidR="133CCECA" w:rsidP="0442C5C4" w:rsidRDefault="133CCECA" w14:paraId="15CEC532" w14:textId="1330087A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442C5C4" w:rsidR="133CCECA">
        <w:rPr>
          <w:rFonts w:ascii="Arial" w:hAnsi="Arial" w:cs="Arial"/>
        </w:rPr>
        <w:t xml:space="preserve">zjawisko konwekcji i napięcia </w:t>
      </w:r>
      <w:r w:rsidRPr="0442C5C4" w:rsidR="409D9327">
        <w:rPr>
          <w:rFonts w:ascii="Arial" w:hAnsi="Arial" w:cs="Arial"/>
        </w:rPr>
        <w:t>powierzchniowego.</w:t>
      </w:r>
    </w:p>
    <w:p w:rsidRPr="00A27DCA" w:rsidR="00855983" w:rsidP="006A0992" w:rsidRDefault="00855983" w14:paraId="36469C32" w14:textId="029B455F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lang w:val="x-none"/>
        </w:rPr>
      </w:pPr>
      <w:r w:rsidRPr="00A27DCA">
        <w:rPr>
          <w:lang w:val="x-none"/>
        </w:rPr>
        <w:t>Wykaz literatury obowiązującej uczestników oraz stanowiącej pomoc dla nauczyciela:</w:t>
      </w:r>
    </w:p>
    <w:p w:rsidRPr="00A27DCA" w:rsidR="00B25F7B" w:rsidP="0010339E" w:rsidRDefault="00B25F7B" w14:paraId="4DE30593" w14:textId="6479B4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lastRenderedPageBreak/>
        <w:t xml:space="preserve">Podręczniki do fizyki dla szkół podstawowych zatwierdzone do użytku szkolnego przez </w:t>
      </w:r>
      <w:proofErr w:type="spellStart"/>
      <w:r w:rsidRPr="00A27DCA">
        <w:rPr>
          <w:rFonts w:ascii="Arial" w:hAnsi="Arial" w:cs="Arial"/>
        </w:rPr>
        <w:t>MEiN</w:t>
      </w:r>
      <w:proofErr w:type="spellEnd"/>
      <w:r w:rsidRPr="00A27DCA" w:rsidR="00252813">
        <w:rPr>
          <w:rFonts w:ascii="Arial" w:hAnsi="Arial" w:cs="Arial"/>
        </w:rPr>
        <w:t>;</w:t>
      </w:r>
    </w:p>
    <w:p w:rsidRPr="0051289D" w:rsidR="00B25F7B" w:rsidP="0010339E" w:rsidRDefault="00986AC3" w14:paraId="1959C952" w14:textId="249080D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="00986AC3">
        <w:rPr>
          <w:rFonts w:ascii="Arial" w:hAnsi="Arial" w:cs="Arial"/>
        </w:rPr>
        <w:t xml:space="preserve">R. </w:t>
      </w:r>
      <w:r w:rsidR="00986AC3">
        <w:rPr>
          <w:rFonts w:ascii="Arial" w:hAnsi="Arial" w:cs="Arial"/>
        </w:rPr>
        <w:t>Subieta</w:t>
      </w:r>
      <w:r w:rsidR="00986AC3">
        <w:rPr>
          <w:rFonts w:ascii="Arial" w:hAnsi="Arial" w:cs="Arial"/>
        </w:rPr>
        <w:t xml:space="preserve">, </w:t>
      </w:r>
      <w:r w:rsidRPr="00986AC3" w:rsidR="00986AC3">
        <w:rPr>
          <w:rFonts w:ascii="Arial" w:hAnsi="Arial" w:cs="Arial"/>
          <w:shd w:val="clear" w:color="auto" w:fill="FFFFFF"/>
        </w:rPr>
        <w:t>Fizyka. Zbiór zadań. Klasy 7-8. Szkoła podstawowa</w:t>
      </w:r>
      <w:r w:rsidR="00986AC3">
        <w:rPr>
          <w:rFonts w:ascii="Arial" w:hAnsi="Arial" w:cs="Arial"/>
          <w:shd w:val="clear" w:color="auto" w:fill="FFFFFF"/>
        </w:rPr>
        <w:t xml:space="preserve">, Wydawnictwa Szkolne </w:t>
      </w:r>
      <w:r w:rsidR="00986AC3">
        <w:rPr>
          <w:rFonts w:ascii="Arial" w:hAnsi="Arial" w:cs="Arial"/>
          <w:shd w:val="clear" w:color="auto" w:fill="FFFFFF"/>
        </w:rPr>
        <w:t>i Pedagogiczne</w:t>
      </w:r>
      <w:r w:rsidR="0051289D">
        <w:rPr>
          <w:rFonts w:ascii="Arial" w:hAnsi="Arial" w:cs="Arial"/>
          <w:shd w:val="clear" w:color="auto" w:fill="FFFFFF"/>
        </w:rPr>
        <w:t xml:space="preserve">, Warszawa </w:t>
      </w:r>
      <w:r w:rsidR="00986AC3">
        <w:rPr>
          <w:rFonts w:ascii="Arial" w:hAnsi="Arial" w:cs="Arial"/>
          <w:shd w:val="clear" w:color="auto" w:fill="FFFFFF"/>
        </w:rPr>
        <w:t>2018</w:t>
      </w:r>
      <w:r w:rsidR="00F06270">
        <w:rPr>
          <w:rFonts w:ascii="Arial" w:hAnsi="Arial" w:cs="Arial"/>
          <w:shd w:val="clear" w:color="auto" w:fill="FFFFFF"/>
        </w:rPr>
        <w:t>;</w:t>
      </w:r>
    </w:p>
    <w:p w:rsidRPr="0051289D" w:rsidR="0051289D" w:rsidP="0010339E" w:rsidRDefault="0051289D" w14:paraId="6A03C172" w14:textId="29F977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 w:rsidRPr="0051289D">
        <w:rPr>
          <w:rFonts w:cs="Arial"/>
        </w:rPr>
        <w:t>Kosior</w:t>
      </w:r>
      <w:r w:rsidR="00B12AC3">
        <w:rPr>
          <w:rFonts w:cs="Arial"/>
        </w:rPr>
        <w:t xml:space="preserve"> E.</w:t>
      </w:r>
      <w:r w:rsidRPr="0051289D">
        <w:rPr>
          <w:rFonts w:cs="Arial"/>
        </w:rPr>
        <w:t>, Wysocka</w:t>
      </w:r>
      <w:r w:rsidR="00D6030D">
        <w:rPr>
          <w:rFonts w:cs="Arial"/>
        </w:rPr>
        <w:t xml:space="preserve"> </w:t>
      </w:r>
      <w:r w:rsidR="00B12AC3">
        <w:rPr>
          <w:rFonts w:cs="Arial"/>
        </w:rPr>
        <w:t>–</w:t>
      </w:r>
      <w:r w:rsidR="00D6030D">
        <w:rPr>
          <w:rFonts w:cs="Arial"/>
        </w:rPr>
        <w:t xml:space="preserve"> </w:t>
      </w:r>
      <w:proofErr w:type="spellStart"/>
      <w:r w:rsidRPr="0051289D">
        <w:rPr>
          <w:rFonts w:cs="Arial"/>
        </w:rPr>
        <w:t>Kunisz</w:t>
      </w:r>
      <w:proofErr w:type="spellEnd"/>
      <w:r w:rsidR="00B12AC3">
        <w:rPr>
          <w:rFonts w:cs="Arial"/>
        </w:rPr>
        <w:t xml:space="preserve"> M.</w:t>
      </w:r>
      <w:r w:rsidRPr="0051289D">
        <w:rPr>
          <w:rFonts w:cs="Arial"/>
        </w:rPr>
        <w:t>, Krupiński</w:t>
      </w:r>
      <w:r w:rsidR="00C23F65">
        <w:rPr>
          <w:rFonts w:cs="Arial"/>
        </w:rPr>
        <w:t xml:space="preserve"> L.</w:t>
      </w:r>
      <w:r w:rsidR="00F06270">
        <w:rPr>
          <w:rFonts w:cs="Arial"/>
        </w:rPr>
        <w:t xml:space="preserve">, </w:t>
      </w:r>
      <w:r w:rsidRPr="0051289D">
        <w:rPr>
          <w:rFonts w:cs="Arial"/>
        </w:rPr>
        <w:t>Fizyka. Zbiór zadań dla klas 7 i 8 szkoły podstawowej, Wydawnictwo MAC</w:t>
      </w:r>
      <w:r w:rsidR="000B38B7">
        <w:rPr>
          <w:rFonts w:cs="Arial"/>
        </w:rPr>
        <w:t>,</w:t>
      </w:r>
      <w:r w:rsidRPr="0051289D">
        <w:rPr>
          <w:rFonts w:cs="Arial"/>
        </w:rPr>
        <w:t xml:space="preserve"> Kielce 2020</w:t>
      </w:r>
      <w:r w:rsidR="000B38B7">
        <w:rPr>
          <w:rFonts w:cs="Arial"/>
        </w:rPr>
        <w:t>;</w:t>
      </w:r>
    </w:p>
    <w:p w:rsidR="0051289D" w:rsidP="0010339E" w:rsidRDefault="0051289D" w14:paraId="3ABF72CB" w14:textId="625E9D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Braun M., Francuz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Ornat G., Kulawik J., Kulawik T., Kuźniak E., Nowotny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Różańska M., Zbiór zadań z fizyki dla szkoły podstawowej, Wydawnictwo Nowa Era, Warszawa 2020</w:t>
      </w:r>
      <w:r w:rsidR="00F55112">
        <w:rPr>
          <w:rFonts w:ascii="Arial" w:hAnsi="Arial" w:cs="Arial"/>
        </w:rPr>
        <w:t>;</w:t>
      </w:r>
    </w:p>
    <w:p w:rsidRPr="001D7E3A" w:rsidR="0051289D" w:rsidP="0010339E" w:rsidRDefault="001D7E3A" w14:paraId="6F05B9B1" w14:textId="3B5CFB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D7E3A">
        <w:rPr>
          <w:rFonts w:ascii="Arial" w:hAnsi="Arial" w:cs="Arial"/>
        </w:rPr>
        <w:t>Kurowski A., Niemiec J., Świat fizyki</w:t>
      </w:r>
      <w:r w:rsidR="00342FDA">
        <w:rPr>
          <w:rFonts w:ascii="Arial" w:hAnsi="Arial" w:cs="Arial"/>
        </w:rPr>
        <w:t>.</w:t>
      </w:r>
      <w:r w:rsidRPr="001D7E3A">
        <w:rPr>
          <w:rFonts w:ascii="Arial" w:hAnsi="Arial" w:cs="Arial"/>
        </w:rPr>
        <w:t xml:space="preserve"> Zbiór zdań. Klasa 7 i klasa 8, </w:t>
      </w:r>
      <w:r w:rsidRPr="001D7E3A">
        <w:rPr>
          <w:rFonts w:ascii="Arial" w:hAnsi="Arial" w:cs="Arial"/>
          <w:shd w:val="clear" w:color="auto" w:fill="FFFFFF"/>
        </w:rPr>
        <w:t>Wydawnictwa Szkolne i Pedagogiczne, Warszawa 2018</w:t>
      </w:r>
      <w:r w:rsidR="00A56A5E">
        <w:rPr>
          <w:rFonts w:ascii="Arial" w:hAnsi="Arial" w:cs="Arial"/>
          <w:shd w:val="clear" w:color="auto" w:fill="FFFFFF"/>
        </w:rPr>
        <w:t>;</w:t>
      </w:r>
    </w:p>
    <w:p w:rsidR="00252813" w:rsidP="0010339E" w:rsidRDefault="003063FE" w14:paraId="3D71E3F7" w14:textId="7A143F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Kwiatek W.</w:t>
      </w:r>
      <w:r w:rsidR="00E733E8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Wroński I.</w:t>
      </w:r>
      <w:r w:rsidR="00E733E8">
        <w:rPr>
          <w:rFonts w:ascii="Arial" w:hAnsi="Arial" w:cs="Arial"/>
        </w:rPr>
        <w:t>,</w:t>
      </w:r>
      <w:r w:rsidRPr="00A27DCA" w:rsidR="00252813">
        <w:rPr>
          <w:rFonts w:ascii="Arial" w:hAnsi="Arial" w:cs="Arial"/>
        </w:rPr>
        <w:t xml:space="preserve"> Zbiór zadań wielopoziomowych z fizyki</w:t>
      </w:r>
      <w:r w:rsidR="00C44F51">
        <w:rPr>
          <w:rFonts w:ascii="Arial" w:hAnsi="Arial" w:cs="Arial"/>
        </w:rPr>
        <w:t xml:space="preserve"> SP klasa 7-8</w:t>
      </w:r>
      <w:r w:rsidR="00E733E8">
        <w:rPr>
          <w:rFonts w:ascii="Arial" w:hAnsi="Arial" w:cs="Arial"/>
        </w:rPr>
        <w:t>,</w:t>
      </w:r>
      <w:r w:rsidRPr="00A27DCA" w:rsidR="00252813">
        <w:rPr>
          <w:rFonts w:ascii="Arial" w:hAnsi="Arial" w:cs="Arial"/>
        </w:rPr>
        <w:t xml:space="preserve"> </w:t>
      </w:r>
      <w:r w:rsidRPr="00A27DCA">
        <w:rPr>
          <w:rFonts w:ascii="Arial" w:hAnsi="Arial" w:cs="Arial"/>
        </w:rPr>
        <w:t>Wydawnictw</w:t>
      </w:r>
      <w:r w:rsidR="00E733E8">
        <w:rPr>
          <w:rFonts w:ascii="Arial" w:hAnsi="Arial" w:cs="Arial"/>
        </w:rPr>
        <w:t>a Szkolne i Pedagogiczne</w:t>
      </w:r>
      <w:r w:rsidR="00A44066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Kraków 201</w:t>
      </w:r>
      <w:r w:rsidR="00E733E8">
        <w:rPr>
          <w:rFonts w:ascii="Arial" w:hAnsi="Arial" w:cs="Arial"/>
        </w:rPr>
        <w:t>7</w:t>
      </w:r>
      <w:r w:rsidRPr="00A27DCA">
        <w:rPr>
          <w:rFonts w:ascii="Arial" w:hAnsi="Arial" w:cs="Arial"/>
        </w:rPr>
        <w:t>;</w:t>
      </w:r>
    </w:p>
    <w:p w:rsidRPr="001A421F" w:rsidR="001A421F" w:rsidP="0010339E" w:rsidRDefault="001A421F" w14:paraId="71187D0F" w14:textId="6F2D34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</w:rPr>
      </w:pPr>
      <w:r w:rsidRPr="00A27DCA">
        <w:t>Hewitt P., Fizyka wokół nas, Wyd</w:t>
      </w:r>
      <w:r w:rsidR="00E733E8">
        <w:t>awnictw</w:t>
      </w:r>
      <w:r w:rsidR="00DD5F8D">
        <w:t>o</w:t>
      </w:r>
      <w:r w:rsidRPr="00A27DCA">
        <w:t xml:space="preserve"> Nauk</w:t>
      </w:r>
      <w:r w:rsidR="00E733E8">
        <w:t>owe</w:t>
      </w:r>
      <w:r w:rsidRPr="00A27DCA">
        <w:t xml:space="preserve"> PWN, Warszawa 20</w:t>
      </w:r>
      <w:r w:rsidR="00B01B86">
        <w:t>15</w:t>
      </w:r>
      <w:r w:rsidR="00A44066">
        <w:t>;</w:t>
      </w:r>
    </w:p>
    <w:p w:rsidRPr="001A421F" w:rsidR="00924CD9" w:rsidP="0010339E" w:rsidRDefault="00E733E8" w14:paraId="248D1E5D" w14:textId="029B66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Pr="001A421F" w:rsidR="00B25F7B">
        <w:rPr>
          <w:rFonts w:cs="Arial"/>
        </w:rPr>
        <w:t>Neutrino</w:t>
      </w:r>
      <w:r>
        <w:rPr>
          <w:rFonts w:cs="Arial"/>
        </w:rPr>
        <w:t xml:space="preserve">” - </w:t>
      </w:r>
      <w:r w:rsidRPr="001A421F" w:rsidR="00B25F7B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Pr="001A421F" w:rsidR="00B25F7B">
        <w:rPr>
          <w:rFonts w:cs="Arial"/>
        </w:rPr>
        <w:t xml:space="preserve">astronomii, </w:t>
      </w:r>
      <w:r>
        <w:rPr>
          <w:rFonts w:cs="Arial"/>
        </w:rPr>
        <w:t>Wydział</w:t>
      </w:r>
      <w:r w:rsidRPr="001A421F" w:rsidR="00B25F7B">
        <w:rPr>
          <w:rFonts w:cs="Arial"/>
        </w:rPr>
        <w:t xml:space="preserve"> Fizyki</w:t>
      </w:r>
      <w:r>
        <w:rPr>
          <w:rFonts w:cs="Arial"/>
        </w:rPr>
        <w:t>, Astronomii</w:t>
      </w:r>
      <w:r w:rsidR="001A2569">
        <w:rPr>
          <w:rFonts w:cs="Arial"/>
        </w:rPr>
        <w:br/>
      </w:r>
      <w:r>
        <w:rPr>
          <w:rFonts w:cs="Arial"/>
        </w:rPr>
        <w:t>i Informatyki Stosowanej</w:t>
      </w:r>
      <w:r w:rsidRPr="001A421F" w:rsidR="00B25F7B">
        <w:rPr>
          <w:rFonts w:cs="Arial"/>
        </w:rPr>
        <w:t xml:space="preserve"> UJ, Kraków</w:t>
      </w:r>
      <w:r w:rsidRPr="001A421F" w:rsidR="00924CD9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44/2019.</w:t>
      </w:r>
    </w:p>
    <w:p w:rsidRPr="003A18C6" w:rsidR="00A27DCA" w:rsidP="0065228C" w:rsidRDefault="00A27DCA" w14:paraId="279A200B" w14:textId="5382AA13">
      <w:pPr>
        <w:pStyle w:val="Nagwek1"/>
      </w:pPr>
      <w:r w:rsidRPr="003A18C6">
        <w:t>Etap rejonowy</w:t>
      </w:r>
    </w:p>
    <w:p w:rsidRPr="00A27DCA" w:rsidR="00855983" w:rsidP="006A0992" w:rsidRDefault="00855983" w14:paraId="1988E2F8" w14:textId="506AF2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A27DCA">
        <w:rPr>
          <w:rFonts w:cs="Arial"/>
        </w:rPr>
        <w:t xml:space="preserve">Od uczestnika konkursu wymagana jest wiedza i umiejętności z etapu szkolnego oraz: </w:t>
      </w:r>
    </w:p>
    <w:p w:rsidRPr="00A27DCA" w:rsidR="00672A1F" w:rsidP="0010339E" w:rsidRDefault="003063FE" w14:paraId="3377FF97" w14:textId="17B97CEE">
      <w:pPr>
        <w:pStyle w:val="Akapitzlist"/>
        <w:numPr>
          <w:ilvl w:val="0"/>
          <w:numId w:val="4"/>
        </w:numPr>
        <w:spacing w:after="0"/>
        <w:rPr/>
      </w:pPr>
      <w:r w:rsidR="003063FE">
        <w:rPr/>
        <w:t>treści nauczania zawarte w działach:</w:t>
      </w:r>
      <w:r w:rsidR="00672A1F">
        <w:rPr/>
        <w:t xml:space="preserve"> </w:t>
      </w:r>
      <w:r w:rsidR="003063FE">
        <w:rPr/>
        <w:t>Z</w:t>
      </w:r>
      <w:r w:rsidR="00672A1F">
        <w:rPr/>
        <w:t>jawiska cieplne (IV.1</w:t>
      </w:r>
      <w:r w:rsidR="00054A5E">
        <w:rPr/>
        <w:t>-</w:t>
      </w:r>
      <w:r w:rsidR="00672A1F">
        <w:rPr/>
        <w:t>IV.</w:t>
      </w:r>
      <w:r w:rsidR="17109E6C">
        <w:rPr/>
        <w:t>7</w:t>
      </w:r>
      <w:r w:rsidR="00672A1F">
        <w:rPr/>
        <w:t xml:space="preserve">), </w:t>
      </w:r>
      <w:r>
        <w:br/>
      </w:r>
      <w:r w:rsidR="003063FE">
        <w:rPr/>
        <w:t>E</w:t>
      </w:r>
      <w:r w:rsidR="00672A1F">
        <w:rPr/>
        <w:t>lektryczność</w:t>
      </w:r>
      <w:r w:rsidR="003063FE">
        <w:rPr/>
        <w:t xml:space="preserve"> </w:t>
      </w:r>
      <w:r w:rsidR="00672A1F">
        <w:rPr/>
        <w:t>(VI.1</w:t>
      </w:r>
      <w:r w:rsidR="00054A5E">
        <w:rPr/>
        <w:t>-</w:t>
      </w:r>
      <w:r w:rsidR="00672A1F">
        <w:rPr/>
        <w:t>VI.1</w:t>
      </w:r>
      <w:r w:rsidR="05C0D7D8">
        <w:rPr/>
        <w:t>3</w:t>
      </w:r>
      <w:r w:rsidR="00672A1F">
        <w:rPr/>
        <w:t xml:space="preserve">), </w:t>
      </w:r>
      <w:r w:rsidR="003063FE">
        <w:rPr/>
        <w:t>M</w:t>
      </w:r>
      <w:r w:rsidR="00672A1F">
        <w:rPr/>
        <w:t>agnetyzm (</w:t>
      </w:r>
      <w:r w:rsidR="00672A1F">
        <w:rPr/>
        <w:t>VII.1</w:t>
      </w:r>
      <w:r w:rsidR="00054A5E">
        <w:rPr/>
        <w:t>-</w:t>
      </w:r>
      <w:r w:rsidR="00672A1F">
        <w:rPr/>
        <w:t>VII.</w:t>
      </w:r>
      <w:r w:rsidR="48F9F3B7">
        <w:rPr/>
        <w:t>4</w:t>
      </w:r>
      <w:r w:rsidR="00672A1F">
        <w:rPr/>
        <w:t>)</w:t>
      </w:r>
      <w:r w:rsidR="00E733E8">
        <w:rPr/>
        <w:t>;</w:t>
      </w:r>
    </w:p>
    <w:p w:rsidRPr="00A27DCA" w:rsidR="005362F0" w:rsidP="0010339E" w:rsidRDefault="00672A1F" w14:paraId="1D94FFE0" w14:textId="62C37E2E">
      <w:pPr>
        <w:pStyle w:val="Akapitzlist"/>
        <w:numPr>
          <w:ilvl w:val="0"/>
          <w:numId w:val="4"/>
        </w:numPr>
        <w:spacing w:after="0"/>
        <w:rPr/>
      </w:pPr>
      <w:r w:rsidR="00672A1F">
        <w:rPr/>
        <w:t>wymagania doświadczalne związane z działami:</w:t>
      </w:r>
      <w:r w:rsidR="00672A1F">
        <w:rPr/>
        <w:t xml:space="preserve"> </w:t>
      </w:r>
      <w:r w:rsidR="003063FE">
        <w:rPr/>
        <w:t>Z</w:t>
      </w:r>
      <w:r w:rsidR="00672A1F">
        <w:rPr/>
        <w:t>jawiska cieplne (IV.</w:t>
      </w:r>
      <w:r w:rsidR="2608A305">
        <w:rPr/>
        <w:t>8</w:t>
      </w:r>
      <w:r w:rsidR="00672A1F">
        <w:rPr/>
        <w:t xml:space="preserve">), </w:t>
      </w:r>
      <w:r w:rsidR="003063FE">
        <w:rPr/>
        <w:t>E</w:t>
      </w:r>
      <w:r w:rsidR="00672A1F">
        <w:rPr/>
        <w:t>lektryczność (</w:t>
      </w:r>
      <w:r w:rsidR="004C1091">
        <w:rPr/>
        <w:t>VI.1</w:t>
      </w:r>
      <w:r w:rsidR="4DB4CF1A">
        <w:rPr/>
        <w:t>5</w:t>
      </w:r>
      <w:r w:rsidR="004C1091">
        <w:rPr/>
        <w:t>)</w:t>
      </w:r>
      <w:r w:rsidR="00672A1F">
        <w:rPr/>
        <w:t xml:space="preserve">, </w:t>
      </w:r>
      <w:r w:rsidR="003063FE">
        <w:rPr/>
        <w:t>M</w:t>
      </w:r>
      <w:r w:rsidR="00672A1F">
        <w:rPr/>
        <w:t>agnetyzm</w:t>
      </w:r>
      <w:r w:rsidR="004C1091">
        <w:rPr/>
        <w:t xml:space="preserve"> (VII.7)</w:t>
      </w:r>
      <w:r w:rsidR="00E733E8">
        <w:rPr/>
        <w:t>;</w:t>
      </w:r>
    </w:p>
    <w:p w:rsidRPr="00A27DCA" w:rsidR="005362F0" w:rsidP="6E6912A3" w:rsidRDefault="004C1091" w14:paraId="7828FACE" w14:textId="1CB53B78">
      <w:pPr>
        <w:pStyle w:val="Akapitzlist"/>
        <w:numPr>
          <w:ilvl w:val="0"/>
          <w:numId w:val="4"/>
        </w:numPr>
        <w:spacing w:after="0"/>
        <w:rPr/>
      </w:pPr>
      <w:r w:rsidR="004C1091">
        <w:rPr/>
        <w:t>wymagania przekrojowe</w:t>
      </w:r>
      <w:r w:rsidR="003063FE">
        <w:rPr/>
        <w:t xml:space="preserve"> (I.1-I.</w:t>
      </w:r>
      <w:r w:rsidR="4388C829">
        <w:rPr/>
        <w:t>9</w:t>
      </w:r>
      <w:r w:rsidR="003063FE">
        <w:rPr/>
        <w:t>) z uwzględnieniem umiejętności rozwiązywania zadań, problemów w oparciu o prawa i zależności fizyczne z wykorzystaniem aparat</w:t>
      </w:r>
      <w:r w:rsidR="00D22AB0">
        <w:rPr/>
        <w:t>u</w:t>
      </w:r>
      <w:r w:rsidR="003063FE">
        <w:rPr/>
        <w:t xml:space="preserve"> matematycznego.</w:t>
      </w:r>
    </w:p>
    <w:p w:rsidRPr="00A27DCA" w:rsidR="00855983" w:rsidP="006A0992" w:rsidRDefault="00855983" w14:paraId="572AA726" w14:textId="551C55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A27DCA">
        <w:rPr>
          <w:rFonts w:cs="Arial"/>
        </w:rPr>
        <w:t>Wiedza i umiejętności wykraczające poza podstawę programową dla szkoły podstawowej</w:t>
      </w:r>
      <w:r w:rsidR="00A27DCA">
        <w:rPr>
          <w:rFonts w:cs="Arial"/>
        </w:rPr>
        <w:t>:</w:t>
      </w:r>
    </w:p>
    <w:p w:rsidR="00920117" w:rsidP="0010339E" w:rsidRDefault="00920117" w14:paraId="7DA97551" w14:textId="7ED18E0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91607">
        <w:rPr>
          <w:rFonts w:ascii="Arial" w:hAnsi="Arial" w:cs="Arial"/>
        </w:rPr>
        <w:t>rozwiązywanie zadań z wykorzystaniem aparatu matematycznego – układanie</w:t>
      </w:r>
      <w:r w:rsidR="001A2569">
        <w:rPr>
          <w:rFonts w:ascii="Arial" w:hAnsi="Arial" w:cs="Arial"/>
        </w:rPr>
        <w:br/>
      </w:r>
      <w:r w:rsidRPr="00791607">
        <w:rPr>
          <w:rFonts w:ascii="Arial" w:hAnsi="Arial" w:cs="Arial"/>
        </w:rPr>
        <w:t>i rozwiązanie układów równań z dwiema niewiadomymi;</w:t>
      </w:r>
    </w:p>
    <w:p w:rsidRPr="00A27DCA" w:rsidR="00723122" w:rsidP="0010339E" w:rsidRDefault="00723122" w14:paraId="659C3A3F" w14:textId="4841917B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praca sił składowych;</w:t>
      </w:r>
    </w:p>
    <w:p w:rsidR="008D198A" w:rsidP="0010339E" w:rsidRDefault="00723122" w14:paraId="4306ED6B" w14:textId="167702B6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B0432">
        <w:rPr>
          <w:rFonts w:ascii="Arial" w:hAnsi="Arial" w:cs="Arial"/>
        </w:rPr>
        <w:t>maszyny proste (równia pochyła, dźwignia jedno- i dwustronna, bloczek)</w:t>
      </w:r>
      <w:r w:rsidR="003941F6">
        <w:rPr>
          <w:rFonts w:ascii="Arial" w:hAnsi="Arial" w:cs="Arial"/>
        </w:rPr>
        <w:t>;</w:t>
      </w:r>
    </w:p>
    <w:p w:rsidRPr="003A45DE" w:rsidR="00B25F7B" w:rsidP="0010339E" w:rsidRDefault="00B25F7B" w14:paraId="37383608" w14:textId="6EAFD096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bilans cieplny</w:t>
      </w:r>
      <w:r w:rsidRPr="003A45DE" w:rsidR="00A27DCA">
        <w:rPr>
          <w:rFonts w:ascii="Arial" w:hAnsi="Arial" w:cs="Arial"/>
        </w:rPr>
        <w:t>;</w:t>
      </w:r>
      <w:r w:rsidRPr="003A45DE">
        <w:rPr>
          <w:rFonts w:ascii="Arial" w:hAnsi="Arial" w:cs="Arial"/>
        </w:rPr>
        <w:t xml:space="preserve"> </w:t>
      </w:r>
    </w:p>
    <w:p w:rsidRPr="003A45DE" w:rsidR="00B25F7B" w:rsidP="0010339E" w:rsidRDefault="00A27DCA" w14:paraId="027D8FED" w14:textId="69E20DD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 xml:space="preserve">analiza i interpretacja </w:t>
      </w:r>
      <w:r w:rsidRPr="003A45DE" w:rsidR="00B25F7B">
        <w:rPr>
          <w:rFonts w:ascii="Arial" w:hAnsi="Arial" w:cs="Arial"/>
        </w:rPr>
        <w:t>wykres</w:t>
      </w:r>
      <w:r w:rsidRPr="003A45DE">
        <w:rPr>
          <w:rFonts w:ascii="Arial" w:hAnsi="Arial" w:cs="Arial"/>
        </w:rPr>
        <w:t>ów</w:t>
      </w:r>
      <w:r w:rsidRPr="003A45DE" w:rsidR="00B25F7B">
        <w:rPr>
          <w:rFonts w:ascii="Arial" w:hAnsi="Arial" w:cs="Arial"/>
        </w:rPr>
        <w:t xml:space="preserve"> Q(t) oraz T(Q</w:t>
      </w:r>
      <w:r w:rsidR="00E733E8">
        <w:rPr>
          <w:rFonts w:ascii="Arial" w:hAnsi="Arial" w:cs="Arial"/>
        </w:rPr>
        <w:t>)</w:t>
      </w:r>
      <w:r w:rsidRPr="003A45DE">
        <w:rPr>
          <w:rFonts w:ascii="Arial" w:hAnsi="Arial" w:cs="Arial"/>
        </w:rPr>
        <w:t>;</w:t>
      </w:r>
    </w:p>
    <w:p w:rsidRPr="003A45DE" w:rsidR="00B25F7B" w:rsidP="0010339E" w:rsidRDefault="00B25F7B" w14:paraId="2607215C" w14:textId="2039DAFB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rozszerzalność termiczna ciał stałych, cieczy (w tym wody);</w:t>
      </w:r>
    </w:p>
    <w:p w:rsidRPr="000B1CCE" w:rsidR="00A27DCA" w:rsidP="0010339E" w:rsidRDefault="00A27DCA" w14:paraId="605DE886" w14:textId="66929BE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lastRenderedPageBreak/>
        <w:t>prawo Coulomba</w:t>
      </w:r>
      <w:r w:rsidRPr="003A45DE" w:rsidR="003A45DE">
        <w:rPr>
          <w:rFonts w:ascii="Arial" w:hAnsi="Arial" w:cs="Arial"/>
        </w:rPr>
        <w:t xml:space="preserve"> (obliczanie </w:t>
      </w:r>
      <w:r w:rsidR="00E733E8">
        <w:rPr>
          <w:rFonts w:ascii="Arial" w:hAnsi="Arial" w:cs="Arial"/>
        </w:rPr>
        <w:t xml:space="preserve">wartości </w:t>
      </w:r>
      <w:r w:rsidRPr="003A45DE" w:rsidR="003A45DE">
        <w:rPr>
          <w:rFonts w:ascii="Arial" w:hAnsi="Arial" w:cs="Arial"/>
        </w:rPr>
        <w:t>siły</w:t>
      </w:r>
      <w:r w:rsidR="00025615">
        <w:rPr>
          <w:rFonts w:ascii="Arial" w:hAnsi="Arial" w:cs="Arial"/>
        </w:rPr>
        <w:t xml:space="preserve"> e</w:t>
      </w:r>
      <w:r w:rsidR="001979FD">
        <w:rPr>
          <w:rFonts w:ascii="Arial" w:hAnsi="Arial" w:cs="Arial"/>
        </w:rPr>
        <w:t>lektrostatycznej</w:t>
      </w:r>
      <w:r w:rsidRPr="003A45DE" w:rsidR="003A45DE">
        <w:rPr>
          <w:rFonts w:ascii="Arial" w:hAnsi="Arial" w:cs="Arial"/>
        </w:rPr>
        <w:t xml:space="preserve">, porównywanie </w:t>
      </w:r>
      <w:r w:rsidR="008F7FA5">
        <w:rPr>
          <w:rFonts w:ascii="Arial" w:hAnsi="Arial" w:cs="Arial"/>
        </w:rPr>
        <w:t xml:space="preserve">wartości </w:t>
      </w:r>
      <w:r w:rsidRPr="003A45DE" w:rsidR="003A45DE">
        <w:rPr>
          <w:rFonts w:ascii="Arial" w:hAnsi="Arial" w:cs="Arial"/>
        </w:rPr>
        <w:t xml:space="preserve">sił </w:t>
      </w:r>
      <w:r w:rsidRPr="000B1CCE" w:rsidR="00723010">
        <w:rPr>
          <w:rFonts w:ascii="Arial" w:hAnsi="Arial" w:cs="Arial"/>
        </w:rPr>
        <w:t xml:space="preserve">elektrostatycznych </w:t>
      </w:r>
      <w:r w:rsidRPr="000B1CCE" w:rsidR="003A45DE">
        <w:rPr>
          <w:rFonts w:ascii="Arial" w:hAnsi="Arial" w:cs="Arial"/>
        </w:rPr>
        <w:t>przy zmianie wartości ładunków</w:t>
      </w:r>
      <w:r w:rsidRPr="000B1CCE" w:rsidR="008E0EC4">
        <w:rPr>
          <w:rFonts w:ascii="Arial" w:hAnsi="Arial" w:cs="Arial"/>
        </w:rPr>
        <w:t xml:space="preserve"> i</w:t>
      </w:r>
      <w:r w:rsidRPr="000B1CCE" w:rsidR="003A45DE">
        <w:rPr>
          <w:rFonts w:ascii="Arial" w:hAnsi="Arial" w:cs="Arial"/>
        </w:rPr>
        <w:t xml:space="preserve"> odległości między </w:t>
      </w:r>
      <w:r w:rsidRPr="000B1CCE" w:rsidR="008E0EC4">
        <w:rPr>
          <w:rFonts w:ascii="Arial" w:hAnsi="Arial" w:cs="Arial"/>
        </w:rPr>
        <w:t>nimi</w:t>
      </w:r>
      <w:r w:rsidRPr="000B1CCE" w:rsidR="003A45DE">
        <w:rPr>
          <w:rFonts w:ascii="Arial" w:hAnsi="Arial" w:cs="Arial"/>
        </w:rPr>
        <w:t>);</w:t>
      </w:r>
    </w:p>
    <w:p w:rsidRPr="000B1CCE" w:rsidR="003A45DE" w:rsidP="0010339E" w:rsidRDefault="003A45DE" w14:paraId="2624F9F6" w14:textId="2174137C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opór właściwy przewodnika;</w:t>
      </w:r>
    </w:p>
    <w:p w:rsidRPr="000B1CCE" w:rsidR="00FF10BC" w:rsidP="0010339E" w:rsidRDefault="00FF10BC" w14:paraId="1034293F" w14:textId="7D1C4DB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 xml:space="preserve">I </w:t>
      </w:r>
      <w:proofErr w:type="spellStart"/>
      <w:r w:rsidRPr="000B1CCE">
        <w:rPr>
          <w:rFonts w:ascii="Arial" w:hAnsi="Arial" w:cs="Arial"/>
        </w:rPr>
        <w:t>i</w:t>
      </w:r>
      <w:proofErr w:type="spellEnd"/>
      <w:r w:rsidRPr="000B1CCE">
        <w:rPr>
          <w:rFonts w:ascii="Arial" w:hAnsi="Arial" w:cs="Arial"/>
        </w:rPr>
        <w:t xml:space="preserve"> II prawo Kirchhoffa;</w:t>
      </w:r>
    </w:p>
    <w:p w:rsidRPr="000B1CCE" w:rsidR="00DC3B17" w:rsidP="0010339E" w:rsidRDefault="000B1CCE" w14:paraId="07D02594" w14:textId="41DE653C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łączenie szeregowe i równoległe odbiorników energii elektrycznej;</w:t>
      </w:r>
    </w:p>
    <w:p w:rsidRPr="000B1CCE" w:rsidR="000B1CCE" w:rsidP="0010339E" w:rsidRDefault="000B1CCE" w14:paraId="3D779A7A" w14:textId="0BDE7D1A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6E6912A3" w:rsidR="000B1CCE">
        <w:rPr>
          <w:rFonts w:ascii="Arial" w:hAnsi="Arial" w:cs="Arial"/>
        </w:rPr>
        <w:t>sprawność urządzeń elektrycznych;</w:t>
      </w:r>
    </w:p>
    <w:p w:rsidR="314165C1" w:rsidP="6E6912A3" w:rsidRDefault="314165C1" w14:paraId="7009FF9F" w14:textId="0FDDE03C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442C5C4" w:rsidR="314165C1">
        <w:rPr>
          <w:rFonts w:ascii="Arial" w:hAnsi="Arial" w:cs="Arial"/>
        </w:rPr>
        <w:t xml:space="preserve">budowa i działanie elektromagnesu, wzajemne oddziaływanie elektromagnesów </w:t>
      </w:r>
      <w:r>
        <w:br/>
      </w:r>
      <w:r w:rsidRPr="0442C5C4" w:rsidR="314165C1">
        <w:rPr>
          <w:rFonts w:ascii="Arial" w:hAnsi="Arial" w:cs="Arial"/>
        </w:rPr>
        <w:t>i magnesów, przyk</w:t>
      </w:r>
      <w:r w:rsidRPr="0442C5C4" w:rsidR="6DAF654C">
        <w:rPr>
          <w:rFonts w:ascii="Arial" w:hAnsi="Arial" w:cs="Arial"/>
        </w:rPr>
        <w:t>łady zastosowania elektromagnesów</w:t>
      </w:r>
      <w:r w:rsidRPr="0442C5C4" w:rsidR="78697500">
        <w:rPr>
          <w:rFonts w:ascii="Arial" w:hAnsi="Arial" w:cs="Arial"/>
        </w:rPr>
        <w:t>;</w:t>
      </w:r>
    </w:p>
    <w:p w:rsidRPr="000B1CCE" w:rsidR="000B1CCE" w:rsidP="0010339E" w:rsidRDefault="000B1CCE" w14:paraId="5C281973" w14:textId="7171FACD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siła elektrodynamiczna.</w:t>
      </w:r>
    </w:p>
    <w:p w:rsidRPr="00963D17" w:rsidR="00963D17" w:rsidP="006A0992" w:rsidRDefault="00855983" w14:paraId="13D8C9FC" w14:textId="777777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  <w:iCs/>
        </w:rPr>
      </w:pPr>
      <w:r w:rsidRPr="00963D17">
        <w:rPr>
          <w:rFonts w:cs="Arial"/>
        </w:rPr>
        <w:t>Wykaz literatury obowiązującej uczestników oraz stanowiącej pomoc dla nauczyciela:</w:t>
      </w:r>
    </w:p>
    <w:p w:rsidRPr="00963D17" w:rsidR="00855983" w:rsidP="00054106" w:rsidRDefault="008F7FA5" w14:paraId="4BE51212" w14:textId="5324EC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  <w:iCs/>
        </w:rPr>
      </w:pPr>
      <w:r>
        <w:rPr>
          <w:rFonts w:cs="Arial"/>
          <w:iCs/>
        </w:rPr>
        <w:t>L</w:t>
      </w:r>
      <w:r w:rsidRPr="00963D17" w:rsidR="00855983">
        <w:rPr>
          <w:rFonts w:cs="Arial"/>
          <w:iCs/>
        </w:rPr>
        <w:t xml:space="preserve">iteratura obowiązująca </w:t>
      </w:r>
      <w:r w:rsidR="00920117">
        <w:rPr>
          <w:rFonts w:cs="Arial"/>
          <w:iCs/>
        </w:rPr>
        <w:t>na</w:t>
      </w:r>
      <w:r w:rsidRPr="00963D17" w:rsidR="00855983">
        <w:rPr>
          <w:rFonts w:cs="Arial"/>
          <w:iCs/>
        </w:rPr>
        <w:t xml:space="preserve"> etapie szkolnym Konkursu</w:t>
      </w:r>
      <w:r w:rsidR="008E0EC4">
        <w:rPr>
          <w:rFonts w:cs="Arial"/>
          <w:iCs/>
        </w:rPr>
        <w:t>;</w:t>
      </w:r>
    </w:p>
    <w:p w:rsidRPr="00A27DCA" w:rsidR="00B25F7B" w:rsidP="00054106" w:rsidRDefault="00B25F7B" w14:paraId="61F635AD" w14:textId="76D729D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Brown R. J., 200 Doświadczeń dla dzieci, </w:t>
      </w:r>
      <w:r w:rsidR="008F7FA5">
        <w:rPr>
          <w:rFonts w:ascii="Arial" w:hAnsi="Arial" w:cs="Arial"/>
        </w:rPr>
        <w:t xml:space="preserve">Wydawnictwo </w:t>
      </w:r>
      <w:r w:rsidRPr="00A27DCA">
        <w:rPr>
          <w:rFonts w:ascii="Arial" w:hAnsi="Arial" w:cs="Arial"/>
        </w:rPr>
        <w:t>Prószyński i S-ka, Warszawa l999</w:t>
      </w:r>
      <w:r w:rsidR="008F7FA5">
        <w:rPr>
          <w:rFonts w:ascii="Arial" w:hAnsi="Arial" w:cs="Arial"/>
        </w:rPr>
        <w:t>;</w:t>
      </w:r>
    </w:p>
    <w:p w:rsidR="00B25F7B" w:rsidP="00054106" w:rsidRDefault="00963D17" w14:paraId="3D76134D" w14:textId="5FB8837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Pawlicki K.</w:t>
      </w:r>
      <w:r w:rsidR="008F7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Fizyka nie tylko dla orłów</w:t>
      </w:r>
      <w:r w:rsidR="003B482E">
        <w:rPr>
          <w:rFonts w:ascii="Arial" w:hAnsi="Arial" w:cs="Arial"/>
        </w:rPr>
        <w:t>. Jak rozwiązywać trudniejsze zadania i problemy</w:t>
      </w:r>
      <w:r w:rsidR="008F7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Dom Wydawniczy „</w:t>
      </w:r>
      <w:proofErr w:type="spellStart"/>
      <w:r>
        <w:rPr>
          <w:rFonts w:ascii="Arial" w:hAnsi="Arial" w:cs="Arial"/>
        </w:rPr>
        <w:t>Reflex</w:t>
      </w:r>
      <w:proofErr w:type="spellEnd"/>
      <w:r>
        <w:rPr>
          <w:rFonts w:ascii="Arial" w:hAnsi="Arial" w:cs="Arial"/>
        </w:rPr>
        <w:t>”</w:t>
      </w:r>
      <w:r w:rsidR="006B617C">
        <w:rPr>
          <w:rFonts w:ascii="Arial" w:hAnsi="Arial" w:cs="Arial"/>
        </w:rPr>
        <w:t>, Katowice</w:t>
      </w:r>
      <w:r>
        <w:rPr>
          <w:rFonts w:ascii="Arial" w:hAnsi="Arial" w:cs="Arial"/>
        </w:rPr>
        <w:t xml:space="preserve"> 1993</w:t>
      </w:r>
      <w:r w:rsidR="00E81AC1">
        <w:rPr>
          <w:rFonts w:ascii="Arial" w:hAnsi="Arial" w:cs="Arial"/>
        </w:rPr>
        <w:t>;</w:t>
      </w:r>
    </w:p>
    <w:p w:rsidRPr="00E81AC1" w:rsidR="00E81AC1" w:rsidP="00054106" w:rsidRDefault="00E81AC1" w14:paraId="25622C5D" w14:textId="6BBA8B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Pr="001A421F">
        <w:rPr>
          <w:rFonts w:cs="Arial"/>
        </w:rPr>
        <w:t>Neutrino</w:t>
      </w:r>
      <w:r>
        <w:rPr>
          <w:rFonts w:cs="Arial"/>
        </w:rPr>
        <w:t xml:space="preserve">” - </w:t>
      </w:r>
      <w:r w:rsidRPr="001A421F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Pr="001A421F">
        <w:rPr>
          <w:rFonts w:cs="Arial"/>
        </w:rPr>
        <w:t xml:space="preserve">astronomii, </w:t>
      </w:r>
      <w:r>
        <w:rPr>
          <w:rFonts w:cs="Arial"/>
        </w:rPr>
        <w:t>Wydział</w:t>
      </w:r>
      <w:r w:rsidRPr="001A421F">
        <w:rPr>
          <w:rFonts w:cs="Arial"/>
        </w:rPr>
        <w:t xml:space="preserve"> Fizyki</w:t>
      </w:r>
      <w:r>
        <w:rPr>
          <w:rFonts w:cs="Arial"/>
        </w:rPr>
        <w:t>, Astronomii</w:t>
      </w:r>
      <w:r w:rsidR="00D05C63">
        <w:rPr>
          <w:rFonts w:cs="Arial"/>
        </w:rPr>
        <w:br/>
      </w:r>
      <w:r>
        <w:rPr>
          <w:rFonts w:cs="Arial"/>
        </w:rPr>
        <w:t>i Informatyki Stosowanej</w:t>
      </w:r>
      <w:r w:rsidRPr="001A421F">
        <w:rPr>
          <w:rFonts w:cs="Arial"/>
        </w:rPr>
        <w:t xml:space="preserve"> UJ, Kraków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51/2020.</w:t>
      </w:r>
    </w:p>
    <w:p w:rsidRPr="003A18C6" w:rsidR="001A421F" w:rsidP="0065228C" w:rsidRDefault="001A421F" w14:paraId="21959D7B" w14:textId="19BB2B96">
      <w:pPr>
        <w:pStyle w:val="Nagwek1"/>
      </w:pPr>
      <w:r w:rsidRPr="003A18C6">
        <w:t>Etap wojewódzki</w:t>
      </w:r>
    </w:p>
    <w:p w:rsidRPr="00A27DCA" w:rsidR="00855983" w:rsidP="006A0992" w:rsidRDefault="00855983" w14:paraId="2C1FA31E" w14:textId="794268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A27DCA">
        <w:rPr>
          <w:rFonts w:cs="Arial"/>
        </w:rPr>
        <w:t>Od uczestnika konkursu wymagana jest wiedza i umiejętności z etapu szkolnego</w:t>
      </w:r>
      <w:r w:rsidR="00D05C63">
        <w:rPr>
          <w:rFonts w:cs="Arial"/>
        </w:rPr>
        <w:br/>
      </w:r>
      <w:r w:rsidR="008E0EC4">
        <w:rPr>
          <w:rFonts w:cs="Arial"/>
        </w:rPr>
        <w:t>i</w:t>
      </w:r>
      <w:r w:rsidRPr="00A27DCA">
        <w:rPr>
          <w:rFonts w:cs="Arial"/>
        </w:rPr>
        <w:t xml:space="preserve"> rejonowego oraz:</w:t>
      </w:r>
    </w:p>
    <w:p w:rsidRPr="00A27DCA" w:rsidR="005362F0" w:rsidP="0442C5C4" w:rsidRDefault="00963D17" w14:paraId="54C17177" w14:textId="7E68C4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bookmarkStart w:name="_Hlk111725900" w:id="0"/>
      <w:r w:rsidR="00963D17">
        <w:rPr/>
        <w:t>treści nauczania zawarte w działach</w:t>
      </w:r>
      <w:r w:rsidR="003B243A">
        <w:rPr/>
        <w:t xml:space="preserve">: </w:t>
      </w:r>
      <w:r w:rsidR="008F7FA5">
        <w:rPr/>
        <w:t>R</w:t>
      </w:r>
      <w:r w:rsidR="003B243A">
        <w:rPr/>
        <w:t>uch drgający i fale (VIII.1</w:t>
      </w:r>
      <w:r w:rsidR="005A1D67">
        <w:rPr/>
        <w:t>-</w:t>
      </w:r>
      <w:r w:rsidR="003B243A">
        <w:rPr/>
        <w:t>VIII.</w:t>
      </w:r>
      <w:r w:rsidR="04756EE4">
        <w:rPr/>
        <w:t>6</w:t>
      </w:r>
      <w:r w:rsidR="003B243A">
        <w:rPr/>
        <w:t xml:space="preserve">), </w:t>
      </w:r>
      <w:r>
        <w:br/>
      </w:r>
      <w:r w:rsidR="008F7FA5">
        <w:rPr/>
        <w:t>O</w:t>
      </w:r>
      <w:r w:rsidR="003B243A">
        <w:rPr/>
        <w:t>ptyka</w:t>
      </w:r>
      <w:r w:rsidR="00FD396D">
        <w:rPr/>
        <w:t xml:space="preserve"> (IX.1</w:t>
      </w:r>
      <w:r w:rsidR="005A1D67">
        <w:rPr/>
        <w:t>-</w:t>
      </w:r>
      <w:r w:rsidR="00FD396D">
        <w:rPr/>
        <w:t>IX.</w:t>
      </w:r>
      <w:r w:rsidR="0E392044">
        <w:rPr/>
        <w:t>7, IX.9-IX.10</w:t>
      </w:r>
      <w:r w:rsidR="00FD396D">
        <w:rPr/>
        <w:t>)</w:t>
      </w:r>
      <w:r w:rsidR="008F7FA5">
        <w:rPr/>
        <w:t>;</w:t>
      </w:r>
    </w:p>
    <w:p w:rsidRPr="00A27DCA" w:rsidR="00FD396D" w:rsidP="6E6912A3" w:rsidRDefault="00FD396D" w14:paraId="1C2ACB95" w14:textId="29B392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="00FD396D">
        <w:rPr/>
        <w:t>wymagania doświadczalne zawarte w podstawie programowej związane z działami:</w:t>
      </w:r>
      <w:r w:rsidR="00FD396D">
        <w:rPr/>
        <w:t xml:space="preserve"> </w:t>
      </w:r>
      <w:r w:rsidR="008F7FA5">
        <w:rPr/>
        <w:t>R</w:t>
      </w:r>
      <w:r w:rsidR="00FD396D">
        <w:rPr/>
        <w:t>uch drgający i fale (VIII.</w:t>
      </w:r>
      <w:r w:rsidR="5DC0F468">
        <w:rPr/>
        <w:t>8</w:t>
      </w:r>
      <w:r w:rsidR="396FC165">
        <w:rPr/>
        <w:t>)</w:t>
      </w:r>
      <w:r w:rsidR="00FD396D">
        <w:rPr/>
        <w:t xml:space="preserve">, </w:t>
      </w:r>
      <w:r w:rsidR="008F7FA5">
        <w:rPr/>
        <w:t>O</w:t>
      </w:r>
      <w:r w:rsidR="00FD396D">
        <w:rPr/>
        <w:t>ptyka (IX.</w:t>
      </w:r>
      <w:r w:rsidR="03F32E92">
        <w:rPr/>
        <w:t>12</w:t>
      </w:r>
      <w:r w:rsidR="00FD396D">
        <w:rPr/>
        <w:t>)</w:t>
      </w:r>
      <w:r w:rsidR="008F7FA5">
        <w:rPr/>
        <w:t>;</w:t>
      </w:r>
    </w:p>
    <w:p w:rsidR="001A421F" w:rsidP="6E6912A3" w:rsidRDefault="00FD396D" w14:paraId="1D884173" w14:textId="1C9C2040">
      <w:pPr>
        <w:pStyle w:val="Akapitzlist"/>
        <w:numPr>
          <w:ilvl w:val="0"/>
          <w:numId w:val="12"/>
        </w:numPr>
        <w:spacing w:after="0"/>
        <w:rPr/>
      </w:pPr>
      <w:r w:rsidR="00FD396D">
        <w:rPr/>
        <w:t xml:space="preserve">wymagania przekrojowe </w:t>
      </w:r>
      <w:bookmarkEnd w:id="0"/>
      <w:r w:rsidR="00A27DCA">
        <w:rPr/>
        <w:t>(I.1-I.</w:t>
      </w:r>
      <w:r w:rsidR="18FA2AA7">
        <w:rPr/>
        <w:t>9</w:t>
      </w:r>
      <w:r w:rsidR="00A27DCA">
        <w:rPr/>
        <w:t>) z uwzględnieniem umiejętności rozwiązywania zadań, problemów w oparciu o prawa i zależności fizyczne z wykorzystaniem aparat</w:t>
      </w:r>
      <w:r w:rsidR="008F7FA5">
        <w:rPr/>
        <w:t>u</w:t>
      </w:r>
      <w:r w:rsidR="00A27DCA">
        <w:rPr/>
        <w:t xml:space="preserve"> matematycznego.</w:t>
      </w:r>
    </w:p>
    <w:p w:rsidRPr="00A27DCA" w:rsidR="00855983" w:rsidP="006A0992" w:rsidRDefault="00855983" w14:paraId="5699205F" w14:textId="77777777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6E6912A3" w:rsidR="00855983">
        <w:rPr>
          <w:rFonts w:cs="Arial"/>
        </w:rPr>
        <w:t>Wiedza i umiejętności wykraczające poza podstawę programową dla szkoły podstawowej</w:t>
      </w:r>
      <w:r w:rsidRPr="6E6912A3" w:rsidR="005362F0">
        <w:rPr>
          <w:rFonts w:cs="Arial"/>
        </w:rPr>
        <w:t>:</w:t>
      </w:r>
    </w:p>
    <w:p w:rsidR="06C1616E" w:rsidP="6E6912A3" w:rsidRDefault="06C1616E" w14:paraId="57900A87" w14:textId="17EC12A4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442C5C4" w:rsidR="06C1616E">
        <w:rPr>
          <w:rFonts w:ascii="Arial" w:hAnsi="Arial" w:cs="Arial"/>
        </w:rPr>
        <w:t>zakres dźwięków słyszalnych, ultradźwięki, infradźwięki, przykłady zastosowań</w:t>
      </w:r>
      <w:r w:rsidRPr="0442C5C4" w:rsidR="37E168B2">
        <w:rPr>
          <w:rFonts w:ascii="Arial" w:hAnsi="Arial" w:cs="Arial"/>
        </w:rPr>
        <w:t>;</w:t>
      </w:r>
    </w:p>
    <w:p w:rsidRPr="00791607" w:rsidR="00672A1F" w:rsidP="00054106" w:rsidRDefault="00672A1F" w14:paraId="43F5634D" w14:textId="5C0FFA05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współczynnik załamania światła</w:t>
      </w:r>
      <w:r w:rsidRPr="00791607" w:rsidR="00791607">
        <w:rPr>
          <w:rFonts w:ascii="Arial" w:hAnsi="Arial" w:cs="Arial"/>
          <w:bCs/>
        </w:rPr>
        <w:t>;</w:t>
      </w:r>
    </w:p>
    <w:p w:rsidRPr="00791607" w:rsidR="00672A1F" w:rsidP="00054106" w:rsidRDefault="00672A1F" w14:paraId="37EF65FA" w14:textId="74CFE470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równanie soczewki i równanie zwierciadła kulistego</w:t>
      </w:r>
      <w:r w:rsidRPr="00791607" w:rsidR="00963D17">
        <w:rPr>
          <w:rFonts w:ascii="Arial" w:hAnsi="Arial" w:cs="Arial"/>
          <w:bCs/>
        </w:rPr>
        <w:t>;</w:t>
      </w:r>
      <w:r w:rsidRPr="00791607">
        <w:rPr>
          <w:rFonts w:ascii="Arial" w:hAnsi="Arial" w:cs="Arial"/>
          <w:bCs/>
        </w:rPr>
        <w:t xml:space="preserve"> </w:t>
      </w:r>
    </w:p>
    <w:p w:rsidRPr="00791607" w:rsidR="00672A1F" w:rsidP="00054106" w:rsidRDefault="00672A1F" w14:paraId="7627FBF6" w14:textId="4E99F442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6E6912A3" w:rsidR="00672A1F">
        <w:rPr>
          <w:rFonts w:ascii="Arial" w:hAnsi="Arial" w:cs="Arial"/>
        </w:rPr>
        <w:t xml:space="preserve">przyrządy optyczne </w:t>
      </w:r>
      <w:r w:rsidRPr="6E6912A3" w:rsidR="00963D17">
        <w:rPr>
          <w:rFonts w:ascii="Arial" w:hAnsi="Arial" w:cs="Arial"/>
        </w:rPr>
        <w:t>(</w:t>
      </w:r>
      <w:r w:rsidRPr="6E6912A3" w:rsidR="00672A1F">
        <w:rPr>
          <w:rFonts w:ascii="Arial" w:hAnsi="Arial" w:cs="Arial"/>
        </w:rPr>
        <w:t>oko, lupa, mikroskop</w:t>
      </w:r>
      <w:r w:rsidRPr="6E6912A3" w:rsidR="00963D17">
        <w:rPr>
          <w:rFonts w:ascii="Arial" w:hAnsi="Arial" w:cs="Arial"/>
        </w:rPr>
        <w:t>);</w:t>
      </w:r>
      <w:r w:rsidRPr="6E6912A3" w:rsidR="00672A1F">
        <w:rPr>
          <w:rFonts w:ascii="Arial" w:hAnsi="Arial" w:cs="Arial"/>
        </w:rPr>
        <w:t xml:space="preserve"> </w:t>
      </w:r>
    </w:p>
    <w:p w:rsidR="00672A1F" w:rsidP="6E6912A3" w:rsidRDefault="00672A1F" w14:paraId="76FA0BE4" w14:textId="5C3C4FD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442C5C4" w:rsidR="47623FF1">
        <w:rPr>
          <w:rFonts w:ascii="Arial" w:hAnsi="Arial" w:cs="Arial"/>
        </w:rPr>
        <w:t>k</w:t>
      </w:r>
      <w:r w:rsidRPr="0442C5C4" w:rsidR="2F4CDB6B">
        <w:rPr>
          <w:rFonts w:ascii="Arial" w:hAnsi="Arial" w:cs="Arial"/>
        </w:rPr>
        <w:t xml:space="preserve">onstrukcja powstawania obrazów powstałych w zwierciadłach sferycznych, soczewkach skupiającej </w:t>
      </w:r>
      <w:r w:rsidRPr="0442C5C4" w:rsidR="38C926B9">
        <w:rPr>
          <w:rFonts w:ascii="Arial" w:hAnsi="Arial" w:cs="Arial"/>
        </w:rPr>
        <w:t>i rozpraszającej</w:t>
      </w:r>
      <w:r w:rsidRPr="0442C5C4" w:rsidR="2BD70153">
        <w:rPr>
          <w:rFonts w:ascii="Arial" w:hAnsi="Arial" w:cs="Arial"/>
        </w:rPr>
        <w:t>;</w:t>
      </w:r>
    </w:p>
    <w:p w:rsidR="2BD70153" w:rsidP="0442C5C4" w:rsidRDefault="2BD70153" w14:paraId="333F6815" w14:textId="46D7EC2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442C5C4" w:rsidR="2BD70153">
        <w:rPr>
          <w:rFonts w:ascii="Arial" w:hAnsi="Arial" w:cs="Arial"/>
        </w:rPr>
        <w:t>k</w:t>
      </w:r>
      <w:r w:rsidRPr="0442C5C4" w:rsidR="38A59F4A">
        <w:rPr>
          <w:rFonts w:ascii="Arial" w:hAnsi="Arial" w:cs="Arial"/>
        </w:rPr>
        <w:t>rótkowzroczność, da</w:t>
      </w:r>
      <w:r w:rsidRPr="0442C5C4" w:rsidR="2967A229">
        <w:rPr>
          <w:rFonts w:ascii="Arial" w:hAnsi="Arial" w:cs="Arial"/>
        </w:rPr>
        <w:t>lekowzroczność, rola soczewek w korygowaniu wad wzroku.</w:t>
      </w:r>
    </w:p>
    <w:p w:rsidRPr="008E0EC4" w:rsidR="008E0EC4" w:rsidP="006A0992" w:rsidRDefault="005362F0" w14:paraId="040BDCF2" w14:textId="777777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rPr>
          <w:rFonts w:cs="Arial"/>
          <w:smallCaps/>
        </w:rPr>
      </w:pPr>
      <w:r w:rsidRPr="00A27DCA">
        <w:rPr>
          <w:rFonts w:cs="Arial"/>
        </w:rPr>
        <w:t>Wykaz literatury obowiązującej uczestników oraz stanowiącej pomoc dla nauczyciela:</w:t>
      </w:r>
    </w:p>
    <w:p w:rsidRPr="003B482E" w:rsidR="003B482E" w:rsidP="00054106" w:rsidRDefault="008F7FA5" w14:paraId="36B65DA4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rPr>
          <w:rFonts w:cs="Arial"/>
          <w:smallCaps/>
        </w:rPr>
      </w:pPr>
      <w:r w:rsidRPr="003B482E">
        <w:rPr>
          <w:rFonts w:cs="Arial"/>
          <w:iCs/>
        </w:rPr>
        <w:t>L</w:t>
      </w:r>
      <w:r w:rsidRPr="003B482E" w:rsidR="005362F0">
        <w:rPr>
          <w:rFonts w:cs="Arial"/>
          <w:iCs/>
        </w:rPr>
        <w:t xml:space="preserve">iteratura obowiązująca </w:t>
      </w:r>
      <w:r w:rsidRPr="003B482E" w:rsidR="00920117">
        <w:rPr>
          <w:rFonts w:cs="Arial"/>
          <w:iCs/>
        </w:rPr>
        <w:t>na</w:t>
      </w:r>
      <w:r w:rsidRPr="003B482E" w:rsidR="005362F0">
        <w:rPr>
          <w:rFonts w:cs="Arial"/>
          <w:iCs/>
        </w:rPr>
        <w:t xml:space="preserve"> etapie szkolnym i rejonowym Konkursu</w:t>
      </w:r>
      <w:r w:rsidRPr="003B482E" w:rsidR="008E0EC4">
        <w:rPr>
          <w:rFonts w:cs="Arial"/>
          <w:iCs/>
        </w:rPr>
        <w:t>;</w:t>
      </w:r>
    </w:p>
    <w:p w:rsidRPr="008F7FA5" w:rsidR="008F7FA5" w:rsidP="00054106" w:rsidRDefault="008F7FA5" w14:paraId="70D1B533" w14:textId="2ACA62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8F7FA5">
        <w:rPr>
          <w:rFonts w:cs="Arial"/>
        </w:rPr>
        <w:lastRenderedPageBreak/>
        <w:t>„Neutrino” - Pismo dla uczniów o fizyce i astronomii, Wydział Fizyki, Astronomii</w:t>
      </w:r>
      <w:r w:rsidR="009A7AB5">
        <w:rPr>
          <w:rFonts w:cs="Arial"/>
        </w:rPr>
        <w:br/>
      </w:r>
      <w:r w:rsidRPr="008F7FA5">
        <w:rPr>
          <w:rFonts w:cs="Arial"/>
        </w:rPr>
        <w:t>i Informatyki Stosowanej UJ, Kraków - http://www.neutrino.if.uj.edu.pl, nr 4</w:t>
      </w:r>
      <w:r w:rsidR="00E81AC1">
        <w:rPr>
          <w:rFonts w:cs="Arial"/>
        </w:rPr>
        <w:t>7</w:t>
      </w:r>
      <w:r w:rsidRPr="008F7FA5">
        <w:rPr>
          <w:rFonts w:cs="Arial"/>
        </w:rPr>
        <w:t>/20</w:t>
      </w:r>
      <w:r w:rsidR="00E81AC1">
        <w:rPr>
          <w:rFonts w:cs="Arial"/>
        </w:rPr>
        <w:t>19</w:t>
      </w:r>
      <w:r w:rsidR="0026458E">
        <w:rPr>
          <w:rFonts w:cs="Arial"/>
        </w:rPr>
        <w:t>.</w:t>
      </w:r>
    </w:p>
    <w:p w:rsidRPr="00A27DCA" w:rsidR="00855983" w:rsidP="0065228C" w:rsidRDefault="00855983" w14:paraId="2201A7BE" w14:textId="0B3AFB92">
      <w:pPr>
        <w:pStyle w:val="Nagwek1"/>
      </w:pPr>
      <w:r w:rsidRPr="00A27DCA">
        <w:t xml:space="preserve">Wykaz przyborów i materiałów, z których mogą korzystać uczestnicy konkursu na wszystkich etapach konkursu: </w:t>
      </w:r>
    </w:p>
    <w:p w:rsidR="009A7AB5" w:rsidP="006A0992" w:rsidRDefault="00FD396D" w14:paraId="3659C020" w14:textId="670D4DFA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6E6912A3" w:rsidR="14100CC1">
        <w:rPr>
          <w:rFonts w:ascii="Arial" w:hAnsi="Arial" w:cs="Arial"/>
          <w:lang w:eastAsia="en-US"/>
        </w:rPr>
        <w:t>C</w:t>
      </w:r>
      <w:r w:rsidRPr="6E6912A3" w:rsidR="00855983">
        <w:rPr>
          <w:rFonts w:ascii="Arial" w:hAnsi="Arial" w:cs="Arial"/>
          <w:lang w:eastAsia="en-US"/>
        </w:rPr>
        <w:t xml:space="preserve">zarno lub niebiesko piszący długopis, linijka z podziałką </w:t>
      </w:r>
      <w:r w:rsidRPr="6E6912A3" w:rsidR="00FD396D">
        <w:rPr>
          <w:rFonts w:ascii="Arial" w:hAnsi="Arial" w:cs="Arial"/>
          <w:lang w:eastAsia="en-US"/>
        </w:rPr>
        <w:t>mili</w:t>
      </w:r>
      <w:r w:rsidRPr="6E6912A3" w:rsidR="00855983">
        <w:rPr>
          <w:rFonts w:ascii="Arial" w:hAnsi="Arial" w:cs="Arial"/>
          <w:lang w:eastAsia="en-US"/>
        </w:rPr>
        <w:t>metrową</w:t>
      </w:r>
      <w:r w:rsidRPr="6E6912A3" w:rsidR="00FD396D">
        <w:rPr>
          <w:rFonts w:ascii="Arial" w:hAnsi="Arial" w:cs="Arial"/>
          <w:lang w:eastAsia="en-US"/>
        </w:rPr>
        <w:t>,</w:t>
      </w:r>
      <w:r w:rsidRPr="6E6912A3" w:rsidR="00FD396D">
        <w:rPr>
          <w:rFonts w:ascii="Arial" w:hAnsi="Arial" w:cs="Arial"/>
        </w:rPr>
        <w:t xml:space="preserve"> </w:t>
      </w:r>
      <w:r w:rsidRPr="6E6912A3" w:rsidR="00B7416D">
        <w:rPr>
          <w:rFonts w:ascii="Arial" w:hAnsi="Arial" w:cs="Arial"/>
        </w:rPr>
        <w:t xml:space="preserve">prosty </w:t>
      </w:r>
      <w:r w:rsidRPr="6E6912A3" w:rsidR="00FD396D">
        <w:rPr>
          <w:rFonts w:ascii="Arial" w:hAnsi="Arial" w:cs="Arial"/>
        </w:rPr>
        <w:t>kalkulator</w:t>
      </w:r>
      <w:r w:rsidRPr="6E6912A3" w:rsidR="00855983">
        <w:rPr>
          <w:rFonts w:ascii="Arial" w:hAnsi="Arial" w:cs="Arial"/>
          <w:lang w:eastAsia="en-US"/>
        </w:rPr>
        <w:t>. Uczestnik konkursu nie może używać</w:t>
      </w:r>
      <w:r w:rsidRPr="6E6912A3" w:rsidR="00CB278F">
        <w:rPr>
          <w:rFonts w:ascii="Arial" w:hAnsi="Arial" w:cs="Arial"/>
          <w:lang w:eastAsia="en-US"/>
        </w:rPr>
        <w:t>:</w:t>
      </w:r>
      <w:r w:rsidRPr="6E6912A3" w:rsidR="00855983">
        <w:rPr>
          <w:rFonts w:ascii="Arial" w:hAnsi="Arial" w:cs="Arial"/>
          <w:lang w:eastAsia="en-US"/>
        </w:rPr>
        <w:t xml:space="preserve"> korektora, długopis</w:t>
      </w:r>
      <w:r w:rsidRPr="6E6912A3" w:rsidR="008F7FA5">
        <w:rPr>
          <w:rFonts w:ascii="Arial" w:hAnsi="Arial" w:cs="Arial"/>
          <w:lang w:eastAsia="en-US"/>
        </w:rPr>
        <w:t>u</w:t>
      </w:r>
      <w:r w:rsidRPr="6E6912A3" w:rsidR="00855983">
        <w:rPr>
          <w:rFonts w:ascii="Arial" w:hAnsi="Arial" w:cs="Arial"/>
          <w:lang w:eastAsia="en-US"/>
        </w:rPr>
        <w:t xml:space="preserve"> </w:t>
      </w:r>
      <w:r w:rsidRPr="6E6912A3" w:rsidR="00855983">
        <w:rPr>
          <w:rFonts w:ascii="Arial" w:hAnsi="Arial" w:cs="Arial"/>
          <w:lang w:eastAsia="en-US"/>
        </w:rPr>
        <w:t>suchościeraln</w:t>
      </w:r>
      <w:r w:rsidRPr="6E6912A3" w:rsidR="008F7FA5">
        <w:rPr>
          <w:rFonts w:ascii="Arial" w:hAnsi="Arial" w:cs="Arial"/>
          <w:lang w:eastAsia="en-US"/>
        </w:rPr>
        <w:t>ego</w:t>
      </w:r>
      <w:r w:rsidRPr="6E6912A3" w:rsidR="00855983">
        <w:rPr>
          <w:rFonts w:ascii="Arial" w:hAnsi="Arial" w:cs="Arial"/>
          <w:lang w:eastAsia="en-US"/>
        </w:rPr>
        <w:t xml:space="preserve"> oraz innych materiałów i przedmiotów nie wskazanych powyżej.</w:t>
      </w:r>
    </w:p>
    <w:p w:rsidRPr="00A27DCA" w:rsidR="00121ECB" w:rsidP="006A0992" w:rsidRDefault="00855983" w14:paraId="348CDEFE" w14:textId="3D6A696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A27DCA">
        <w:rPr>
          <w:rFonts w:ascii="Arial" w:hAnsi="Arial" w:cs="Arial"/>
          <w:lang w:eastAsia="en-US"/>
        </w:rPr>
        <w:t>Uczestnik nie może wnosić telefonu komór</w:t>
      </w:r>
      <w:bookmarkStart w:name="_GoBack" w:id="1"/>
      <w:bookmarkEnd w:id="1"/>
      <w:r w:rsidRPr="00A27DCA">
        <w:rPr>
          <w:rFonts w:ascii="Arial" w:hAnsi="Arial" w:cs="Arial"/>
          <w:lang w:eastAsia="en-US"/>
        </w:rPr>
        <w:t xml:space="preserve">kowego oraz nie może posiadać </w:t>
      </w:r>
      <w:proofErr w:type="spellStart"/>
      <w:r w:rsidRPr="00A27DCA">
        <w:rPr>
          <w:rFonts w:ascii="Arial" w:hAnsi="Arial" w:cs="Arial"/>
          <w:lang w:eastAsia="en-US"/>
        </w:rPr>
        <w:t>smartwatch’a</w:t>
      </w:r>
      <w:proofErr w:type="spellEnd"/>
      <w:r w:rsidR="006D416A">
        <w:rPr>
          <w:rFonts w:ascii="Arial" w:hAnsi="Arial" w:cs="Arial"/>
          <w:lang w:eastAsia="en-US"/>
        </w:rPr>
        <w:t>.</w:t>
      </w:r>
    </w:p>
    <w:sectPr w:rsidRPr="00A27DCA" w:rsidR="00121ECB" w:rsidSect="00B467E0">
      <w:footerReference w:type="default" r:id="rId8"/>
      <w:pgSz w:w="11906" w:h="16838" w:orient="portrait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56" w:rsidP="00CF6F68" w:rsidRDefault="001E4A56" w14:paraId="4AD1BB47" w14:textId="77777777">
      <w:r>
        <w:separator/>
      </w:r>
    </w:p>
  </w:endnote>
  <w:endnote w:type="continuationSeparator" w:id="0">
    <w:p w:rsidR="001E4A56" w:rsidP="00CF6F68" w:rsidRDefault="001E4A56" w14:paraId="0A6F0F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2176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092F50" w:rsidR="00092F50" w:rsidRDefault="00092F50" w14:paraId="4C025524" w14:textId="58163F7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92F50">
          <w:rPr>
            <w:rFonts w:ascii="Arial" w:hAnsi="Arial" w:cs="Arial"/>
            <w:sz w:val="20"/>
            <w:szCs w:val="20"/>
          </w:rPr>
          <w:fldChar w:fldCharType="begin"/>
        </w:r>
        <w:r w:rsidRPr="00092F50">
          <w:rPr>
            <w:rFonts w:ascii="Arial" w:hAnsi="Arial" w:cs="Arial"/>
            <w:sz w:val="20"/>
            <w:szCs w:val="20"/>
          </w:rPr>
          <w:instrText>PAGE   \* MERGEFORMAT</w:instrText>
        </w:r>
        <w:r w:rsidRPr="00092F50">
          <w:rPr>
            <w:rFonts w:ascii="Arial" w:hAnsi="Arial" w:cs="Arial"/>
            <w:sz w:val="20"/>
            <w:szCs w:val="20"/>
          </w:rPr>
          <w:fldChar w:fldCharType="separate"/>
        </w:r>
        <w:r w:rsidR="004137FF">
          <w:rPr>
            <w:rFonts w:ascii="Arial" w:hAnsi="Arial" w:cs="Arial"/>
            <w:noProof/>
            <w:sz w:val="20"/>
            <w:szCs w:val="20"/>
          </w:rPr>
          <w:t>3</w:t>
        </w:r>
        <w:r w:rsidRPr="00092F5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F6F68" w:rsidRDefault="00CF6F68" w14:paraId="147446C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56" w:rsidP="00CF6F68" w:rsidRDefault="001E4A56" w14:paraId="7A8FFC94" w14:textId="77777777">
      <w:r>
        <w:separator/>
      </w:r>
    </w:p>
  </w:footnote>
  <w:footnote w:type="continuationSeparator" w:id="0">
    <w:p w:rsidR="001E4A56" w:rsidP="00CF6F68" w:rsidRDefault="001E4A56" w14:paraId="3A72BF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937"/>
    <w:multiLevelType w:val="hybridMultilevel"/>
    <w:tmpl w:val="DC621AF4"/>
    <w:lvl w:ilvl="0" w:tplc="53D0DAE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77A"/>
    <w:multiLevelType w:val="hybridMultilevel"/>
    <w:tmpl w:val="5F6047CA"/>
    <w:lvl w:ilvl="0" w:tplc="9F728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00E1"/>
    <w:multiLevelType w:val="hybridMultilevel"/>
    <w:tmpl w:val="1D603176"/>
    <w:lvl w:ilvl="0" w:tplc="C944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3B34663"/>
    <w:multiLevelType w:val="hybridMultilevel"/>
    <w:tmpl w:val="613CBD52"/>
    <w:lvl w:ilvl="0" w:tplc="65284AF8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26B70"/>
    <w:multiLevelType w:val="hybridMultilevel"/>
    <w:tmpl w:val="8A68513C"/>
    <w:lvl w:ilvl="0" w:tplc="ECC6E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0CB16C8"/>
    <w:multiLevelType w:val="hybridMultilevel"/>
    <w:tmpl w:val="E3C48440"/>
    <w:lvl w:ilvl="0" w:tplc="2BACB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144311B"/>
    <w:multiLevelType w:val="hybridMultilevel"/>
    <w:tmpl w:val="8464923E"/>
    <w:lvl w:ilvl="0" w:tplc="FD0E88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6836C1A"/>
    <w:multiLevelType w:val="hybridMultilevel"/>
    <w:tmpl w:val="D602A0DE"/>
    <w:lvl w:ilvl="0" w:tplc="0C2445F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4E8D"/>
    <w:multiLevelType w:val="hybridMultilevel"/>
    <w:tmpl w:val="C972AE8E"/>
    <w:lvl w:ilvl="0" w:tplc="FFB8F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35D4D"/>
    <w:multiLevelType w:val="hybridMultilevel"/>
    <w:tmpl w:val="C5003820"/>
    <w:lvl w:ilvl="0" w:tplc="7C101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40BCE"/>
    <w:multiLevelType w:val="hybridMultilevel"/>
    <w:tmpl w:val="C9544850"/>
    <w:lvl w:ilvl="0" w:tplc="93106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AE40DAF"/>
    <w:multiLevelType w:val="hybridMultilevel"/>
    <w:tmpl w:val="CC3CC7CC"/>
    <w:lvl w:ilvl="0" w:tplc="8EE0B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2"/>
    <w:lvlOverride w:ilvl="0">
      <w:lvl w:ilvl="0" w:tplc="C944BBAA">
        <w:start w:val="1"/>
        <w:numFmt w:val="decimal"/>
        <w:lvlText w:val="%1."/>
        <w:lvlJc w:val="left"/>
        <w:pPr>
          <w:ind w:left="57" w:firstLine="283"/>
        </w:pPr>
        <w:rPr>
          <w:rFonts w:hint="default"/>
          <w:b/>
          <w:bCs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25615"/>
    <w:rsid w:val="00026CD7"/>
    <w:rsid w:val="00054106"/>
    <w:rsid w:val="00054A5E"/>
    <w:rsid w:val="000846A6"/>
    <w:rsid w:val="000858E4"/>
    <w:rsid w:val="00092F50"/>
    <w:rsid w:val="000B1CCE"/>
    <w:rsid w:val="000B38B7"/>
    <w:rsid w:val="000F4031"/>
    <w:rsid w:val="0010339E"/>
    <w:rsid w:val="00121ECB"/>
    <w:rsid w:val="001979FD"/>
    <w:rsid w:val="001A2569"/>
    <w:rsid w:val="001A421F"/>
    <w:rsid w:val="001C6943"/>
    <w:rsid w:val="001D7E3A"/>
    <w:rsid w:val="001E4A56"/>
    <w:rsid w:val="001F7D7A"/>
    <w:rsid w:val="00240F33"/>
    <w:rsid w:val="00252813"/>
    <w:rsid w:val="0026458E"/>
    <w:rsid w:val="00286871"/>
    <w:rsid w:val="002D55A2"/>
    <w:rsid w:val="002E764C"/>
    <w:rsid w:val="003063FE"/>
    <w:rsid w:val="00342FDA"/>
    <w:rsid w:val="003549D2"/>
    <w:rsid w:val="003941F6"/>
    <w:rsid w:val="003A18C6"/>
    <w:rsid w:val="003A45DE"/>
    <w:rsid w:val="003B243A"/>
    <w:rsid w:val="003B482E"/>
    <w:rsid w:val="003D49B6"/>
    <w:rsid w:val="004137FF"/>
    <w:rsid w:val="004310BF"/>
    <w:rsid w:val="00433352"/>
    <w:rsid w:val="004348DD"/>
    <w:rsid w:val="00455402"/>
    <w:rsid w:val="004874E0"/>
    <w:rsid w:val="004957EA"/>
    <w:rsid w:val="004A61F5"/>
    <w:rsid w:val="004C1091"/>
    <w:rsid w:val="004E0426"/>
    <w:rsid w:val="0051289D"/>
    <w:rsid w:val="005144AE"/>
    <w:rsid w:val="005362F0"/>
    <w:rsid w:val="005559E7"/>
    <w:rsid w:val="00562405"/>
    <w:rsid w:val="00595263"/>
    <w:rsid w:val="005A1D67"/>
    <w:rsid w:val="0065228C"/>
    <w:rsid w:val="00672A1F"/>
    <w:rsid w:val="00691A1F"/>
    <w:rsid w:val="006A0992"/>
    <w:rsid w:val="006B617C"/>
    <w:rsid w:val="006C33D9"/>
    <w:rsid w:val="006D416A"/>
    <w:rsid w:val="00723010"/>
    <w:rsid w:val="00723122"/>
    <w:rsid w:val="007348CB"/>
    <w:rsid w:val="00742190"/>
    <w:rsid w:val="00766858"/>
    <w:rsid w:val="00791607"/>
    <w:rsid w:val="00792493"/>
    <w:rsid w:val="007C1D69"/>
    <w:rsid w:val="007D0AAE"/>
    <w:rsid w:val="007E0B96"/>
    <w:rsid w:val="007E55A4"/>
    <w:rsid w:val="007F1049"/>
    <w:rsid w:val="00832546"/>
    <w:rsid w:val="00855983"/>
    <w:rsid w:val="008572FD"/>
    <w:rsid w:val="00865B58"/>
    <w:rsid w:val="008A53C5"/>
    <w:rsid w:val="008D198A"/>
    <w:rsid w:val="008E0EC4"/>
    <w:rsid w:val="008F7FA5"/>
    <w:rsid w:val="00902F0C"/>
    <w:rsid w:val="00920117"/>
    <w:rsid w:val="00924CD9"/>
    <w:rsid w:val="00963D17"/>
    <w:rsid w:val="009656C4"/>
    <w:rsid w:val="00986AC3"/>
    <w:rsid w:val="009A7AB5"/>
    <w:rsid w:val="009B5BC4"/>
    <w:rsid w:val="009C122B"/>
    <w:rsid w:val="009D5F60"/>
    <w:rsid w:val="009E6CD0"/>
    <w:rsid w:val="009E7CD4"/>
    <w:rsid w:val="00A27DCA"/>
    <w:rsid w:val="00A44066"/>
    <w:rsid w:val="00A5012F"/>
    <w:rsid w:val="00A56A5E"/>
    <w:rsid w:val="00A717A2"/>
    <w:rsid w:val="00A73272"/>
    <w:rsid w:val="00AB0432"/>
    <w:rsid w:val="00AC7FB2"/>
    <w:rsid w:val="00B01B86"/>
    <w:rsid w:val="00B12AC3"/>
    <w:rsid w:val="00B16877"/>
    <w:rsid w:val="00B25F7B"/>
    <w:rsid w:val="00B338A8"/>
    <w:rsid w:val="00B467E0"/>
    <w:rsid w:val="00B47796"/>
    <w:rsid w:val="00B6274A"/>
    <w:rsid w:val="00B7416D"/>
    <w:rsid w:val="00B76AC5"/>
    <w:rsid w:val="00C23F65"/>
    <w:rsid w:val="00C44F51"/>
    <w:rsid w:val="00CA156D"/>
    <w:rsid w:val="00CB278F"/>
    <w:rsid w:val="00CE3A30"/>
    <w:rsid w:val="00CF6F68"/>
    <w:rsid w:val="00D00B43"/>
    <w:rsid w:val="00D05C63"/>
    <w:rsid w:val="00D22AB0"/>
    <w:rsid w:val="00D35765"/>
    <w:rsid w:val="00D40FF2"/>
    <w:rsid w:val="00D6030D"/>
    <w:rsid w:val="00D98C1D"/>
    <w:rsid w:val="00DA11AD"/>
    <w:rsid w:val="00DA74BE"/>
    <w:rsid w:val="00DC3B17"/>
    <w:rsid w:val="00DD3B70"/>
    <w:rsid w:val="00DD5F8D"/>
    <w:rsid w:val="00E55FA0"/>
    <w:rsid w:val="00E718E2"/>
    <w:rsid w:val="00E733E8"/>
    <w:rsid w:val="00E81AC1"/>
    <w:rsid w:val="00E86ED7"/>
    <w:rsid w:val="00E949F7"/>
    <w:rsid w:val="00EC190C"/>
    <w:rsid w:val="00ED6E7D"/>
    <w:rsid w:val="00EF05D6"/>
    <w:rsid w:val="00F06270"/>
    <w:rsid w:val="00F17AF2"/>
    <w:rsid w:val="00F25D2F"/>
    <w:rsid w:val="00F3023D"/>
    <w:rsid w:val="00F343F4"/>
    <w:rsid w:val="00F55112"/>
    <w:rsid w:val="00F90FCC"/>
    <w:rsid w:val="00FB27C2"/>
    <w:rsid w:val="00FD396D"/>
    <w:rsid w:val="00FF0209"/>
    <w:rsid w:val="00FF10BC"/>
    <w:rsid w:val="03F32E92"/>
    <w:rsid w:val="0442C5C4"/>
    <w:rsid w:val="046ED1B7"/>
    <w:rsid w:val="04756EE4"/>
    <w:rsid w:val="05C0D7D8"/>
    <w:rsid w:val="06C1616E"/>
    <w:rsid w:val="09771499"/>
    <w:rsid w:val="0D57119D"/>
    <w:rsid w:val="0DB1168A"/>
    <w:rsid w:val="0E392044"/>
    <w:rsid w:val="10C85A37"/>
    <w:rsid w:val="113A4954"/>
    <w:rsid w:val="133CCECA"/>
    <w:rsid w:val="13C0FB17"/>
    <w:rsid w:val="14100CC1"/>
    <w:rsid w:val="14FCFBC4"/>
    <w:rsid w:val="154DBC2D"/>
    <w:rsid w:val="17109E6C"/>
    <w:rsid w:val="18FA2AA7"/>
    <w:rsid w:val="1BFC0BF2"/>
    <w:rsid w:val="20163F28"/>
    <w:rsid w:val="216FC20C"/>
    <w:rsid w:val="21E1EF1A"/>
    <w:rsid w:val="237C000D"/>
    <w:rsid w:val="2608A305"/>
    <w:rsid w:val="2784BC25"/>
    <w:rsid w:val="2967A229"/>
    <w:rsid w:val="2BD70153"/>
    <w:rsid w:val="2CF68D4B"/>
    <w:rsid w:val="2E33B8D4"/>
    <w:rsid w:val="2F4CDB6B"/>
    <w:rsid w:val="314165C1"/>
    <w:rsid w:val="315A7B20"/>
    <w:rsid w:val="326789AC"/>
    <w:rsid w:val="3386EFF0"/>
    <w:rsid w:val="34052D17"/>
    <w:rsid w:val="34D85476"/>
    <w:rsid w:val="36D4BCF6"/>
    <w:rsid w:val="36FF24CB"/>
    <w:rsid w:val="37A54638"/>
    <w:rsid w:val="37E168B2"/>
    <w:rsid w:val="38A59F4A"/>
    <w:rsid w:val="38C926B9"/>
    <w:rsid w:val="3906B0DF"/>
    <w:rsid w:val="396FC165"/>
    <w:rsid w:val="3DC1DCE5"/>
    <w:rsid w:val="3F49EB96"/>
    <w:rsid w:val="409D9327"/>
    <w:rsid w:val="41736AF7"/>
    <w:rsid w:val="4388C829"/>
    <w:rsid w:val="47623FF1"/>
    <w:rsid w:val="479F19FA"/>
    <w:rsid w:val="47A17E85"/>
    <w:rsid w:val="48F9F3B7"/>
    <w:rsid w:val="4CFE5D5A"/>
    <w:rsid w:val="4DB4CF1A"/>
    <w:rsid w:val="51037A22"/>
    <w:rsid w:val="54B1A35D"/>
    <w:rsid w:val="5B5C2788"/>
    <w:rsid w:val="5BBFD461"/>
    <w:rsid w:val="5DC0F468"/>
    <w:rsid w:val="5EBBB38F"/>
    <w:rsid w:val="5EFF496B"/>
    <w:rsid w:val="609410A6"/>
    <w:rsid w:val="62BF1F98"/>
    <w:rsid w:val="63B44A38"/>
    <w:rsid w:val="66A3CF53"/>
    <w:rsid w:val="677793D5"/>
    <w:rsid w:val="6DAF654C"/>
    <w:rsid w:val="6E6912A3"/>
    <w:rsid w:val="70E689E8"/>
    <w:rsid w:val="7258BB0D"/>
    <w:rsid w:val="73108F76"/>
    <w:rsid w:val="74828B71"/>
    <w:rsid w:val="74D1D003"/>
    <w:rsid w:val="76D622C3"/>
    <w:rsid w:val="786630EC"/>
    <w:rsid w:val="78697500"/>
    <w:rsid w:val="7A6F0F61"/>
    <w:rsid w:val="7C5FB096"/>
    <w:rsid w:val="7E43F65B"/>
    <w:rsid w:val="7FCAF09F"/>
    <w:rsid w:val="7FD0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7BF9"/>
  <w15:docId w15:val="{899B70D1-EB09-4E97-B937-C5B3522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B76A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5228C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hAnsi="Arial" w:eastAsiaTheme="majorEastAsia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hAnsi="Arial" w:eastAsiaTheme="majorEastAsia" w:cstheme="majorBidi"/>
      <w:color w:val="000000" w:themeColor="text1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"/>
    <w:rsid w:val="00AC7FB2"/>
    <w:rPr>
      <w:rFonts w:ascii="Arial" w:hAnsi="Arial" w:eastAsiaTheme="majorEastAsia" w:cstheme="majorBidi"/>
      <w:color w:val="000000" w:themeColor="text1"/>
      <w:sz w:val="28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AC7FB2"/>
    <w:rPr>
      <w:rFonts w:ascii="Arial" w:hAnsi="Arial" w:eastAsiaTheme="majorEastAsia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styleId="PodtytuZnak" w:customStyle="1">
    <w:name w:val="Podtytuł Znak"/>
    <w:basedOn w:val="Domylnaczcionkaakapitu"/>
    <w:link w:val="Podtytu"/>
    <w:uiPriority w:val="11"/>
    <w:rsid w:val="007C1D69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styleId="Nagwek1Znak" w:customStyle="1">
    <w:name w:val="Nagłówek 1 Znak"/>
    <w:basedOn w:val="Domylnaczcionkaakapitu"/>
    <w:link w:val="Nagwek1"/>
    <w:rsid w:val="0065228C"/>
    <w:rPr>
      <w:rFonts w:ascii="Arial" w:hAnsi="Arial" w:eastAsia="Times New Roman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styleId="AkapitzlistZnak" w:customStyle="1">
    <w:name w:val="Akapit z listą Znak"/>
    <w:link w:val="Akapitzlist"/>
    <w:rsid w:val="00121ECB"/>
    <w:rPr>
      <w:rFonts w:ascii="Arial" w:hAnsi="Arial" w:eastAsia="Times New Roman" w:cs="Times New Roman"/>
      <w:sz w:val="24"/>
    </w:rPr>
  </w:style>
  <w:style w:type="character" w:styleId="markedcontent" w:customStyle="1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5228C"/>
    <w:pPr>
      <w:spacing w:line="360" w:lineRule="auto"/>
    </w:pPr>
    <w:rPr>
      <w:rFonts w:ascii="Arial" w:hAnsi="Arial" w:cs="Arial" w:eastAsiaTheme="majorEastAsia"/>
      <w:b/>
      <w:spacing w:val="-10"/>
      <w:kern w:val="28"/>
      <w:sz w:val="32"/>
      <w:lang w:eastAsia="en-US"/>
    </w:rPr>
  </w:style>
  <w:style w:type="character" w:styleId="TytuZnak" w:customStyle="1">
    <w:name w:val="Tytuł Znak"/>
    <w:basedOn w:val="Domylnaczcionkaakapitu"/>
    <w:link w:val="Tytu"/>
    <w:uiPriority w:val="10"/>
    <w:rsid w:val="0065228C"/>
    <w:rPr>
      <w:rFonts w:ascii="Arial" w:hAnsi="Arial" w:cs="Arial" w:eastAsiaTheme="majorEastAsia"/>
      <w:b/>
      <w:spacing w:val="-10"/>
      <w:kern w:val="28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rsid w:val="004E0426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4E0426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F6F6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F6F68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6ED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63FE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30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7E59-0A84-4871-AC5D-7D6060188D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11 - zakres wymagań Wojewódzki Konkurs Przedmiotowy z Fizyki</dc:title>
  <dc:creator>Kuratorium Oświaty w Łodzi</dc:creator>
  <lastModifiedBy>Grzegorz Czachorowski</lastModifiedBy>
  <revision>4</revision>
  <lastPrinted>2023-09-11T11:39:00.0000000Z</lastPrinted>
  <dcterms:created xsi:type="dcterms:W3CDTF">2023-09-21T11:51:00.0000000Z</dcterms:created>
  <dcterms:modified xsi:type="dcterms:W3CDTF">2024-09-18T07:18:20.4947150Z</dcterms:modified>
</coreProperties>
</file>