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6C339F90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C545A5">
        <w:t>Biologii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7C0F81" w:rsidRPr="00E10FDD">
        <w:t>2024/2025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11A9D65E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wizytatorzy 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464EE5D8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C545A5">
        <w:rPr>
          <w:rFonts w:ascii="Calibri" w:eastAsia="Times New Roman" w:hAnsi="Calibri" w:cs="Calibri"/>
          <w:bCs/>
          <w:iCs/>
          <w:szCs w:val="24"/>
          <w:lang w:eastAsia="pl-PL" w:bidi="pl-PL"/>
        </w:rPr>
        <w:t>Biologii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ul.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Więckowskiego 33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 9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0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-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Łódź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tel.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42 637 70 55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77777777" w:rsidR="00D83D57" w:rsidRPr="000F4442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lub </w:t>
      </w:r>
      <w:r w:rsidR="006D76B7" w:rsidRPr="000F4442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E65054" w:rsidRPr="000F4442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 wynikających z </w:t>
      </w:r>
      <w:r w:rsidR="00B96AEC" w:rsidRPr="000F4442">
        <w:rPr>
          <w:rFonts w:ascii="Calibri" w:hAnsi="Calibri" w:cs="Calibri"/>
          <w:szCs w:val="24"/>
        </w:rPr>
        <w:t>sytuacji szczególnej związanej ze stanem epidemicznym.</w:t>
      </w:r>
      <w:r w:rsidR="00B96AEC" w:rsidRPr="000F4442">
        <w:rPr>
          <w:rFonts w:ascii="Calibri" w:hAnsi="Calibri" w:cs="Calibri"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7ECA6E04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C545A5">
        <w:rPr>
          <w:rFonts w:ascii="Calibri" w:hAnsi="Calibri" w:cs="Calibri"/>
          <w:szCs w:val="24"/>
        </w:rPr>
        <w:t>Biologii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zagubienia zadań konkursowych przed rozpoczęciem danego etapu konkursu,</w:t>
      </w:r>
    </w:p>
    <w:p w14:paraId="240BF067" w14:textId="77777777" w:rsidR="009E6C32" w:rsidRPr="000F4442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</w:t>
      </w:r>
      <w:r w:rsidR="009E6C32" w:rsidRPr="000F4442">
        <w:rPr>
          <w:color w:val="auto"/>
        </w:rPr>
        <w:t xml:space="preserve"> rażących błędów w treści zadań, mających wpływ na ich prawidłowe rozwiązanie,</w:t>
      </w:r>
    </w:p>
    <w:p w14:paraId="791266AC" w14:textId="43898260" w:rsidR="00D83D57" w:rsidRPr="000F4442" w:rsidRDefault="00C040B5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 xml:space="preserve">stwierdzenia </w:t>
      </w:r>
      <w:r w:rsidR="00D83D57" w:rsidRPr="000F4442">
        <w:rPr>
          <w:color w:val="auto"/>
        </w:rPr>
        <w:t xml:space="preserve">innych </w:t>
      </w:r>
      <w:r w:rsidR="008A0DE7" w:rsidRPr="000F4442">
        <w:rPr>
          <w:color w:val="auto"/>
        </w:rPr>
        <w:t>szczególnie uzasadnionych sytuacjach</w:t>
      </w:r>
      <w:r w:rsidR="00D83D57" w:rsidRPr="000F4442">
        <w:rPr>
          <w:color w:val="auto"/>
        </w:rPr>
        <w:t>.</w:t>
      </w:r>
    </w:p>
    <w:p w14:paraId="51F9CAB8" w14:textId="5EDD2595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7C0F81" w:rsidRPr="000F4442">
        <w:rPr>
          <w:rFonts w:eastAsia="Times New Roman"/>
          <w:color w:val="auto"/>
          <w:lang w:eastAsia="pl-PL"/>
        </w:rPr>
        <w:t>2024/2025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341EC0E2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Uczeń, który z powodu zdarzenia losowego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w</w:t>
      </w:r>
      <w:r w:rsidR="00AF7CE2" w:rsidRPr="000F4442">
        <w:rPr>
          <w:color w:val="auto"/>
        </w:rPr>
        <w:t xml:space="preserve"> </w:t>
      </w:r>
      <w:r w:rsidRPr="000F4442">
        <w:rPr>
          <w:color w:val="auto"/>
        </w:rPr>
        <w:t>budynku szkoły</w:t>
      </w:r>
      <w:r w:rsidR="00AF7CE2" w:rsidRPr="000F4442">
        <w:rPr>
          <w:color w:val="auto"/>
        </w:rPr>
        <w:t>,</w:t>
      </w:r>
      <w:r w:rsidRPr="000F4442">
        <w:rPr>
          <w:color w:val="auto"/>
        </w:rPr>
        <w:t xml:space="preserve"> w której odbywa się konkurs, traci prawo </w:t>
      </w:r>
      <w:r w:rsidR="003617C4" w:rsidRPr="000F4442">
        <w:rPr>
          <w:color w:val="auto"/>
        </w:rPr>
        <w:t xml:space="preserve">do </w:t>
      </w:r>
      <w:r w:rsidRPr="000F4442">
        <w:rPr>
          <w:color w:val="auto"/>
        </w:rPr>
        <w:t>udziału w 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>a jest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59FE57E1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>7 i 8</w:t>
      </w:r>
      <w:r w:rsidR="00AC304A" w:rsidRPr="000F4442">
        <w:rPr>
          <w:rFonts w:ascii="Calibri" w:hAnsi="Calibri" w:cs="Calibri"/>
          <w:szCs w:val="24"/>
        </w:rPr>
        <w:t xml:space="preserve">, 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której nie organizuje się danego 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przystąpić 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55E8AEA8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F0254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października 20</w:t>
      </w:r>
      <w:r w:rsidR="00D87F66" w:rsidRPr="000F4442">
        <w:rPr>
          <w:rFonts w:ascii="Calibri" w:eastAsia="Times New Roman" w:hAnsi="Calibri" w:cs="Calibri"/>
          <w:b/>
          <w:szCs w:val="24"/>
          <w:lang w:eastAsia="pl-PL"/>
        </w:rPr>
        <w:t>2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33A76681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11</w:t>
      </w:r>
      <w:r w:rsidR="00095A7D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października 202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77777777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1E8865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109BFB8E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0C92ED83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 konkursu.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403CEB38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składania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4C4E32D4" w:rsidR="002D656A" w:rsidRPr="000F4442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minimum 80%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348488CC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10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szkolnego uzyska wymagany próg 80% punktów 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jąca imię i nazwisko uczestnika)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przez Łódzkiego Kuratora Oświaty.</w:t>
      </w:r>
    </w:p>
    <w:p w14:paraId="3E4716A6" w14:textId="1B799E8F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750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>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737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77C6F038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Zaświadczenia drukuje Wydział Organizacyjny Kuratorium Oświaty w Łodzi.</w:t>
      </w:r>
    </w:p>
    <w:p w14:paraId="25FA9A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Ewidencję wydanych zaświadczeń prowadzi W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ydział Organizacyjny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onkursowa 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wyników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Szkolnej Komisji Konkursowej,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3A8E122A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odwołaniach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>yrektor szkoły</w:t>
      </w:r>
      <w:r w:rsidR="00E716E4" w:rsidRPr="000F4442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0F4442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41C26DB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092822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77777777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13FBECB7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>od Przewodniczącego W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ojewódzkiej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7777777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Rejonowej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wiceprzewodniczącego oraz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4F34158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komisji konkursowej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0526B845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Urzędu.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600AF7C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737E1A" w:rsidRPr="000F4442">
        <w:rPr>
          <w:rFonts w:eastAsia="Times New Roman"/>
          <w:color w:val="auto"/>
          <w:lang w:eastAsia="pl-PL"/>
        </w:rPr>
        <w:t>dokumentacji konkursowej.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77777777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rodziców/opiekunów prawnych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skanu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0A2766F1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7C0F81" w:rsidRPr="000F4442">
        <w:rPr>
          <w:b/>
          <w:color w:val="auto"/>
        </w:rPr>
        <w:t>2024/2025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 konkursowych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1B8B5637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Skan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Skan pracy ucznia zostanie przekazany do dyrektora szkoły macierzystej uczestnika konkursu do wglądu rodzica/opiekuna prawnego.</w:t>
      </w:r>
    </w:p>
    <w:p w14:paraId="4CC994BF" w14:textId="5AA07D9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niezwłocznie zawiadamia rodzica/opiekuna pranego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37CED3C0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>i wojewódzkiego konkursu uprawnieni są rodzic</w:t>
      </w:r>
      <w:r w:rsidR="00787D70" w:rsidRPr="000F4442">
        <w:rPr>
          <w:color w:val="auto"/>
        </w:rPr>
        <w:t>e</w:t>
      </w:r>
      <w:r w:rsidRPr="000F4442">
        <w:rPr>
          <w:color w:val="auto"/>
        </w:rPr>
        <w:t>/opiekun</w:t>
      </w:r>
      <w:r w:rsidR="00787D70" w:rsidRPr="000F4442">
        <w:rPr>
          <w:color w:val="auto"/>
        </w:rPr>
        <w:t>owie prawni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2E428A19" w:rsidR="0036293D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Rodzice/opiekunowie prawni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Pr="000F4442">
        <w:rPr>
          <w:color w:val="auto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77777777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1AE78C0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002D2B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57B92A04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hyperlink r:id="rId15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2C5D56C7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 w:rsidRPr="000F4442">
        <w:rPr>
          <w:rFonts w:ascii="Calibri" w:hAnsi="Calibri" w:cs="Calibri"/>
          <w:szCs w:val="24"/>
        </w:rPr>
        <w:t>Podstawą prawną przetwarzania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 w:rsidRPr="000F4442">
        <w:rPr>
          <w:rFonts w:ascii="Calibri" w:hAnsi="Calibri" w:cs="Calibri"/>
          <w:szCs w:val="24"/>
        </w:rPr>
        <w:t xml:space="preserve"> Przedmiotowym jest rozporządz</w:t>
      </w:r>
      <w:r w:rsidR="0057317B" w:rsidRPr="000F4442">
        <w:rPr>
          <w:rFonts w:ascii="Calibri" w:hAnsi="Calibri" w:cs="Calibri"/>
          <w:szCs w:val="24"/>
        </w:rPr>
        <w:t xml:space="preserve">enie Parlamentu Europejskiego i </w:t>
      </w:r>
      <w:r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UE.L.2016.119.1</w:t>
      </w:r>
      <w:r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65B08E55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jest Kuratorium Oświaty w Łodzi z siedzibą w Łodzi,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NIP: 725-105-36-87, REGON:006473248 reprezentowan</w:t>
      </w:r>
      <w:r w:rsidR="00E71401" w:rsidRPr="000F4442">
        <w:rPr>
          <w:rFonts w:ascii="Calibri" w:hAnsi="Calibri" w:cs="Calibri"/>
          <w:szCs w:val="24"/>
        </w:rPr>
        <w:t>e</w:t>
      </w:r>
      <w:r w:rsidRPr="000F4442">
        <w:rPr>
          <w:rFonts w:ascii="Calibri" w:hAnsi="Calibri" w:cs="Calibri"/>
          <w:szCs w:val="24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1BD224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 xml:space="preserve">Powierzenie przetwarzania danych osobowych podmiotom przetwarzającym następuje w momencie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</w:t>
      </w:r>
      <w:r w:rsidRPr="000F4442">
        <w:rPr>
          <w:rFonts w:ascii="Calibri" w:hAnsi="Calibri" w:cs="Calibri"/>
          <w:szCs w:val="24"/>
        </w:rPr>
        <w:lastRenderedPageBreak/>
        <w:t xml:space="preserve">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5DBBAD4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w tym w szczególności danych osobowych </w:t>
      </w:r>
      <w:r w:rsidRPr="000F4442">
        <w:rPr>
          <w:rFonts w:ascii="Calibri" w:hAnsi="Calibri" w:cs="Calibri"/>
          <w:szCs w:val="24"/>
        </w:rPr>
        <w:lastRenderedPageBreak/>
        <w:t>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283EA30D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opracowan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,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03387122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C545A5">
        <w:rPr>
          <w:rFonts w:ascii="Calibri" w:hAnsi="Calibri" w:cs="Calibri"/>
          <w:szCs w:val="24"/>
        </w:rPr>
        <w:t>Biologii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486E" w14:textId="77777777" w:rsidR="002A10C6" w:rsidRDefault="002A10C6" w:rsidP="002E3AFD">
      <w:pPr>
        <w:spacing w:after="0" w:line="240" w:lineRule="auto"/>
      </w:pPr>
      <w:r>
        <w:separator/>
      </w:r>
    </w:p>
  </w:endnote>
  <w:endnote w:type="continuationSeparator" w:id="0">
    <w:p w14:paraId="27E191DB" w14:textId="77777777" w:rsidR="002A10C6" w:rsidRDefault="002A10C6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3ADA3D65" w:rsidR="00764422" w:rsidRPr="00B67C50" w:rsidRDefault="00764422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2244A8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764422" w:rsidRDefault="00764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C915" w14:textId="77777777" w:rsidR="002A10C6" w:rsidRDefault="002A10C6" w:rsidP="002E3AFD">
      <w:pPr>
        <w:spacing w:after="0" w:line="240" w:lineRule="auto"/>
      </w:pPr>
      <w:r>
        <w:separator/>
      </w:r>
    </w:p>
  </w:footnote>
  <w:footnote w:type="continuationSeparator" w:id="0">
    <w:p w14:paraId="40A3C5DD" w14:textId="77777777" w:rsidR="002A10C6" w:rsidRDefault="002A10C6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764422" w:rsidRPr="00EA2BD3" w:rsidRDefault="00764422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64422" w:rsidRPr="008C0F07" w:rsidRDefault="00764422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F14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0DC4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5E8C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2736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173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45A5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3266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4E0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90B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0645C"/>
    <w:rsid w:val="00F1025D"/>
    <w:rsid w:val="00F10FDA"/>
    <w:rsid w:val="00F13AC3"/>
    <w:rsid w:val="00F14279"/>
    <w:rsid w:val="00F151DC"/>
    <w:rsid w:val="00F173D4"/>
    <w:rsid w:val="00F21471"/>
    <w:rsid w:val="00F21D23"/>
    <w:rsid w:val="00F22951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438E6-4B65-490C-8293-8FDBE0CEC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7366</Words>
  <Characters>44202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Fizyki</vt:lpstr>
    </vt:vector>
  </TitlesOfParts>
  <Company/>
  <LinksUpToDate>false</LinksUpToDate>
  <CharactersWithSpaces>51466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Biologii</dc:title>
  <dc:subject/>
  <dc:creator>Kuratorium Oświaty w Łodzi</dc:creator>
  <cp:keywords/>
  <cp:lastModifiedBy>Helena Malarczyk</cp:lastModifiedBy>
  <cp:revision>2</cp:revision>
  <cp:lastPrinted>2024-09-05T06:05:00Z</cp:lastPrinted>
  <dcterms:created xsi:type="dcterms:W3CDTF">2024-09-19T10:19:00Z</dcterms:created>
  <dcterms:modified xsi:type="dcterms:W3CDTF">2024-09-19T10:19:00Z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