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D4AC9" w14:textId="5B2C0D9A" w:rsidR="00A20CD4" w:rsidRPr="00F7065F" w:rsidRDefault="005A6DB1" w:rsidP="005A6DB1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38</w:t>
      </w:r>
      <w:r w:rsidR="00A20CD4" w:rsidRPr="00F7065F">
        <w:rPr>
          <w:rFonts w:ascii="Arial" w:hAnsi="Arial" w:cs="Arial"/>
          <w:sz w:val="24"/>
          <w:szCs w:val="24"/>
        </w:rPr>
        <w:t>/2024 Łódzkiego Kuratora Oświaty z dnia</w:t>
      </w:r>
      <w:r>
        <w:rPr>
          <w:rFonts w:ascii="Arial" w:hAnsi="Arial" w:cs="Arial"/>
          <w:sz w:val="24"/>
          <w:szCs w:val="24"/>
        </w:rPr>
        <w:t xml:space="preserve"> 21 </w:t>
      </w:r>
      <w:r w:rsidR="00A20CD4" w:rsidRPr="00F7065F">
        <w:rPr>
          <w:rFonts w:ascii="Arial" w:hAnsi="Arial" w:cs="Arial"/>
          <w:sz w:val="24"/>
          <w:szCs w:val="24"/>
        </w:rPr>
        <w:t>maja 2024 r. w sprawie ustalenia wysokości wynagrodzenia dla członków zespo</w:t>
      </w:r>
      <w:r w:rsidR="00A30BBE" w:rsidRPr="00F7065F">
        <w:rPr>
          <w:rFonts w:ascii="Arial" w:hAnsi="Arial" w:cs="Arial"/>
          <w:sz w:val="24"/>
          <w:szCs w:val="24"/>
        </w:rPr>
        <w:t>ł</w:t>
      </w:r>
      <w:r w:rsidR="00A20CD4" w:rsidRPr="00F7065F">
        <w:rPr>
          <w:rFonts w:ascii="Arial" w:hAnsi="Arial" w:cs="Arial"/>
          <w:sz w:val="24"/>
          <w:szCs w:val="24"/>
        </w:rPr>
        <w:t xml:space="preserve">u akredytacyjnego </w:t>
      </w:r>
      <w:r w:rsidR="00DC3942">
        <w:rPr>
          <w:rFonts w:ascii="Arial" w:hAnsi="Arial" w:cs="Arial"/>
          <w:sz w:val="24"/>
          <w:szCs w:val="24"/>
        </w:rPr>
        <w:t>niebędących pracownikami Kuratorium Oświaty w Łodzi</w:t>
      </w:r>
      <w:r w:rsidR="00DC3942" w:rsidRPr="00F7065F">
        <w:rPr>
          <w:rFonts w:ascii="Arial" w:hAnsi="Arial" w:cs="Arial"/>
          <w:sz w:val="24"/>
          <w:szCs w:val="24"/>
        </w:rPr>
        <w:t xml:space="preserve"> </w:t>
      </w:r>
      <w:r w:rsidR="00A20CD4" w:rsidRPr="00F7065F">
        <w:rPr>
          <w:rFonts w:ascii="Arial" w:hAnsi="Arial" w:cs="Arial"/>
          <w:sz w:val="24"/>
          <w:szCs w:val="24"/>
        </w:rPr>
        <w:t>powołanego w celu przeprowadzenia oceny działalności placówek doskonalenia nauczycieli oraz oceny kształcenia ustawicznego w danej formie pozaszkolnej prowadzonego przez placówkę albo inn</w:t>
      </w:r>
      <w:r w:rsidR="00DC3942">
        <w:rPr>
          <w:rFonts w:ascii="Arial" w:hAnsi="Arial" w:cs="Arial"/>
          <w:sz w:val="24"/>
          <w:szCs w:val="24"/>
        </w:rPr>
        <w:t>y podmiot prowadzący kształcenie</w:t>
      </w:r>
      <w:r w:rsidR="00A20CD4" w:rsidRPr="00F7065F">
        <w:rPr>
          <w:rFonts w:ascii="Arial" w:hAnsi="Arial" w:cs="Arial"/>
          <w:sz w:val="24"/>
          <w:szCs w:val="24"/>
        </w:rPr>
        <w:t xml:space="preserve"> ustawiczne w formach pozaszkolnych w zakresie spełnienia warunków wymaganych do uzyskania akredytacji</w:t>
      </w:r>
    </w:p>
    <w:p w14:paraId="38CEB95C" w14:textId="77777777" w:rsidR="00F7065F" w:rsidRPr="00F7065F" w:rsidRDefault="00F7065F" w:rsidP="005A6DB1">
      <w:pPr>
        <w:spacing w:line="360" w:lineRule="auto"/>
      </w:pPr>
    </w:p>
    <w:p w14:paraId="52AAD131" w14:textId="65F2E070" w:rsidR="00A20CD4" w:rsidRPr="00A20CD4" w:rsidRDefault="005A6DB1" w:rsidP="005A6D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ŁKO.WO.110.38</w:t>
      </w:r>
      <w:r w:rsidR="00A20CD4" w:rsidRPr="00A20CD4">
        <w:rPr>
          <w:rFonts w:ascii="Arial" w:hAnsi="Arial" w:cs="Arial"/>
          <w:sz w:val="24"/>
          <w:szCs w:val="24"/>
        </w:rPr>
        <w:t>.2024.GK</w:t>
      </w:r>
    </w:p>
    <w:p w14:paraId="663773B6" w14:textId="70E9A5E0" w:rsidR="00A20CD4" w:rsidRPr="008077C7" w:rsidRDefault="00A20CD4" w:rsidP="005A6DB1">
      <w:pPr>
        <w:spacing w:line="360" w:lineRule="auto"/>
        <w:rPr>
          <w:rFonts w:ascii="Arial" w:hAnsi="Arial" w:cs="Arial"/>
          <w:sz w:val="24"/>
          <w:szCs w:val="24"/>
        </w:rPr>
      </w:pPr>
      <w:r w:rsidRPr="008077C7">
        <w:rPr>
          <w:rFonts w:ascii="Arial" w:hAnsi="Arial" w:cs="Arial"/>
          <w:sz w:val="24"/>
          <w:szCs w:val="24"/>
        </w:rPr>
        <w:t xml:space="preserve">Na podstawie </w:t>
      </w:r>
      <w:r w:rsidR="00657654" w:rsidRPr="008077C7">
        <w:rPr>
          <w:rFonts w:ascii="Arial" w:hAnsi="Arial" w:cs="Arial"/>
          <w:sz w:val="24"/>
          <w:szCs w:val="24"/>
        </w:rPr>
        <w:t xml:space="preserve">§ 12 rozporządzenia Ministra Edukacji </w:t>
      </w:r>
      <w:r w:rsidR="00624736">
        <w:rPr>
          <w:rFonts w:ascii="Arial" w:hAnsi="Arial" w:cs="Arial"/>
          <w:sz w:val="24"/>
          <w:szCs w:val="24"/>
        </w:rPr>
        <w:t>N</w:t>
      </w:r>
      <w:r w:rsidR="00657654" w:rsidRPr="008077C7">
        <w:rPr>
          <w:rFonts w:ascii="Arial" w:hAnsi="Arial" w:cs="Arial"/>
          <w:sz w:val="24"/>
          <w:szCs w:val="24"/>
        </w:rPr>
        <w:t>arodowej z dnia 11 października 2018 r. w sprawie akredytacji placówek doskonalenia nauczycieli (Dz. U</w:t>
      </w:r>
      <w:r w:rsidR="00624736">
        <w:rPr>
          <w:rFonts w:ascii="Arial" w:hAnsi="Arial" w:cs="Arial"/>
          <w:sz w:val="24"/>
          <w:szCs w:val="24"/>
        </w:rPr>
        <w:t>.</w:t>
      </w:r>
      <w:r w:rsidR="00657654" w:rsidRPr="008077C7">
        <w:rPr>
          <w:rFonts w:ascii="Arial" w:hAnsi="Arial" w:cs="Arial"/>
          <w:sz w:val="24"/>
          <w:szCs w:val="24"/>
        </w:rPr>
        <w:t xml:space="preserve"> z 2018 r.</w:t>
      </w:r>
      <w:r w:rsidR="00624736">
        <w:rPr>
          <w:rFonts w:ascii="Arial" w:hAnsi="Arial" w:cs="Arial"/>
          <w:sz w:val="24"/>
          <w:szCs w:val="24"/>
        </w:rPr>
        <w:t xml:space="preserve"> </w:t>
      </w:r>
      <w:r w:rsidR="00657654" w:rsidRPr="008077C7">
        <w:rPr>
          <w:rFonts w:ascii="Arial" w:hAnsi="Arial" w:cs="Arial"/>
          <w:sz w:val="24"/>
          <w:szCs w:val="24"/>
        </w:rPr>
        <w:t xml:space="preserve">poz. 2029) i art. 118 ust. </w:t>
      </w:r>
      <w:r w:rsidR="00DC3942">
        <w:rPr>
          <w:rFonts w:ascii="Arial" w:hAnsi="Arial" w:cs="Arial"/>
          <w:sz w:val="24"/>
          <w:szCs w:val="24"/>
        </w:rPr>
        <w:t>4b-4d ustawy z</w:t>
      </w:r>
      <w:r w:rsidR="008077C7" w:rsidRPr="008077C7">
        <w:rPr>
          <w:rFonts w:ascii="Arial" w:hAnsi="Arial" w:cs="Arial"/>
          <w:sz w:val="24"/>
          <w:szCs w:val="24"/>
        </w:rPr>
        <w:t xml:space="preserve"> dnia 14 grudnia 2016</w:t>
      </w:r>
      <w:r w:rsidR="005E5840">
        <w:rPr>
          <w:rFonts w:ascii="Arial" w:hAnsi="Arial" w:cs="Arial"/>
          <w:sz w:val="24"/>
          <w:szCs w:val="24"/>
        </w:rPr>
        <w:t xml:space="preserve"> r. Prawo oświatowe (Dz.U z 2024 poz. 737</w:t>
      </w:r>
      <w:r w:rsidR="008077C7" w:rsidRPr="008077C7">
        <w:rPr>
          <w:rFonts w:ascii="Arial" w:hAnsi="Arial" w:cs="Arial"/>
          <w:sz w:val="24"/>
          <w:szCs w:val="24"/>
        </w:rPr>
        <w:t>), zarządzam, co następuje:</w:t>
      </w:r>
    </w:p>
    <w:p w14:paraId="0DDB0B0B" w14:textId="048B9AD9" w:rsidR="00624736" w:rsidRPr="00202A03" w:rsidRDefault="00A20CD4" w:rsidP="005A6DB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02A03">
        <w:rPr>
          <w:rFonts w:ascii="Arial" w:hAnsi="Arial" w:cs="Arial"/>
          <w:b/>
          <w:sz w:val="24"/>
          <w:szCs w:val="24"/>
        </w:rPr>
        <w:t>§</w:t>
      </w:r>
      <w:r w:rsidR="009B6A64">
        <w:rPr>
          <w:rFonts w:ascii="Arial" w:hAnsi="Arial" w:cs="Arial"/>
          <w:b/>
          <w:sz w:val="24"/>
          <w:szCs w:val="24"/>
        </w:rPr>
        <w:t xml:space="preserve"> </w:t>
      </w:r>
      <w:r w:rsidRPr="00202A03">
        <w:rPr>
          <w:rFonts w:ascii="Arial" w:hAnsi="Arial" w:cs="Arial"/>
          <w:b/>
          <w:sz w:val="24"/>
          <w:szCs w:val="24"/>
        </w:rPr>
        <w:t>1</w:t>
      </w:r>
    </w:p>
    <w:p w14:paraId="506B7491" w14:textId="004C2748" w:rsidR="008077C7" w:rsidRPr="00F7065F" w:rsidRDefault="008077C7" w:rsidP="005A6DB1">
      <w:pPr>
        <w:spacing w:line="360" w:lineRule="auto"/>
        <w:rPr>
          <w:rFonts w:ascii="Arial" w:hAnsi="Arial" w:cs="Arial"/>
          <w:sz w:val="24"/>
          <w:szCs w:val="24"/>
        </w:rPr>
      </w:pPr>
      <w:r w:rsidRPr="008077C7">
        <w:rPr>
          <w:rFonts w:ascii="Arial" w:hAnsi="Arial" w:cs="Arial"/>
          <w:sz w:val="24"/>
          <w:szCs w:val="24"/>
        </w:rPr>
        <w:t xml:space="preserve">Ustalam wynagrodzenie </w:t>
      </w:r>
      <w:r w:rsidR="009B6A64">
        <w:rPr>
          <w:rFonts w:ascii="Arial" w:hAnsi="Arial" w:cs="Arial"/>
          <w:sz w:val="24"/>
          <w:szCs w:val="24"/>
        </w:rPr>
        <w:t xml:space="preserve">brutto </w:t>
      </w:r>
      <w:r w:rsidRPr="008077C7">
        <w:rPr>
          <w:rFonts w:ascii="Arial" w:hAnsi="Arial" w:cs="Arial"/>
          <w:sz w:val="24"/>
          <w:szCs w:val="24"/>
        </w:rPr>
        <w:t>dla członków zespołu akredytacyjneg</w:t>
      </w:r>
      <w:r>
        <w:rPr>
          <w:rFonts w:ascii="Arial" w:hAnsi="Arial" w:cs="Arial"/>
          <w:sz w:val="24"/>
          <w:szCs w:val="24"/>
        </w:rPr>
        <w:t>o</w:t>
      </w:r>
      <w:r w:rsidRPr="008077C7">
        <w:rPr>
          <w:rFonts w:ascii="Arial" w:hAnsi="Arial" w:cs="Arial"/>
          <w:sz w:val="24"/>
          <w:szCs w:val="24"/>
        </w:rPr>
        <w:t xml:space="preserve"> </w:t>
      </w:r>
      <w:r w:rsidR="00DC3942">
        <w:rPr>
          <w:rFonts w:ascii="Arial" w:hAnsi="Arial" w:cs="Arial"/>
          <w:sz w:val="24"/>
          <w:szCs w:val="24"/>
        </w:rPr>
        <w:t>niebędących pracownikami Kuratorium O</w:t>
      </w:r>
      <w:bookmarkStart w:id="0" w:name="_GoBack"/>
      <w:bookmarkEnd w:id="0"/>
      <w:r w:rsidR="00DC3942">
        <w:rPr>
          <w:rFonts w:ascii="Arial" w:hAnsi="Arial" w:cs="Arial"/>
          <w:sz w:val="24"/>
          <w:szCs w:val="24"/>
        </w:rPr>
        <w:t xml:space="preserve">światy w Łodzi </w:t>
      </w:r>
      <w:r w:rsidRPr="008077C7">
        <w:rPr>
          <w:rFonts w:ascii="Arial" w:hAnsi="Arial" w:cs="Arial"/>
          <w:sz w:val="24"/>
          <w:szCs w:val="24"/>
        </w:rPr>
        <w:t>powołanego przez Łódzkiego Kuratora Oświaty w roku 2024 w celu przeprowadzenia oceny działalności placówek doskonalenia nauczycieli oraz oceny kształcenia ustawicznego prowadzonego w danej formie pozaszkolnej przez placówkę lub centrum, ubiegających si</w:t>
      </w:r>
      <w:r w:rsidR="00624736">
        <w:rPr>
          <w:rFonts w:ascii="Arial" w:hAnsi="Arial" w:cs="Arial"/>
          <w:sz w:val="24"/>
          <w:szCs w:val="24"/>
        </w:rPr>
        <w:t>ę</w:t>
      </w:r>
      <w:r w:rsidRPr="008077C7">
        <w:rPr>
          <w:rFonts w:ascii="Arial" w:hAnsi="Arial" w:cs="Arial"/>
          <w:sz w:val="24"/>
          <w:szCs w:val="24"/>
        </w:rPr>
        <w:t xml:space="preserve"> w 2024 roku o akredytację, w wysokoś</w:t>
      </w:r>
      <w:r w:rsidR="00202A03">
        <w:rPr>
          <w:rFonts w:ascii="Arial" w:hAnsi="Arial" w:cs="Arial"/>
          <w:sz w:val="24"/>
          <w:szCs w:val="24"/>
        </w:rPr>
        <w:t>ci</w:t>
      </w:r>
      <w:r w:rsidR="009B6A64">
        <w:rPr>
          <w:rFonts w:ascii="Arial" w:hAnsi="Arial" w:cs="Arial"/>
          <w:sz w:val="24"/>
          <w:szCs w:val="24"/>
        </w:rPr>
        <w:t xml:space="preserve"> </w:t>
      </w:r>
      <w:r w:rsidRPr="00F7065F">
        <w:rPr>
          <w:rFonts w:ascii="Arial" w:hAnsi="Arial" w:cs="Arial"/>
          <w:sz w:val="24"/>
          <w:szCs w:val="24"/>
        </w:rPr>
        <w:t>3</w:t>
      </w:r>
      <w:r w:rsidR="00624736" w:rsidRPr="00F7065F">
        <w:rPr>
          <w:rFonts w:ascii="Arial" w:hAnsi="Arial" w:cs="Arial"/>
          <w:sz w:val="24"/>
          <w:szCs w:val="24"/>
        </w:rPr>
        <w:t>2</w:t>
      </w:r>
      <w:r w:rsidRPr="00F7065F">
        <w:rPr>
          <w:rFonts w:ascii="Arial" w:hAnsi="Arial" w:cs="Arial"/>
          <w:sz w:val="24"/>
          <w:szCs w:val="24"/>
        </w:rPr>
        <w:t xml:space="preserve">0,00 zł </w:t>
      </w:r>
      <w:r w:rsidR="009B6A64">
        <w:rPr>
          <w:rFonts w:ascii="Arial" w:hAnsi="Arial" w:cs="Arial"/>
          <w:sz w:val="24"/>
          <w:szCs w:val="24"/>
        </w:rPr>
        <w:t>(</w:t>
      </w:r>
      <w:r w:rsidRPr="00F7065F">
        <w:rPr>
          <w:rFonts w:ascii="Arial" w:hAnsi="Arial" w:cs="Arial"/>
          <w:sz w:val="24"/>
          <w:szCs w:val="24"/>
        </w:rPr>
        <w:t xml:space="preserve">słownie: trzysta </w:t>
      </w:r>
      <w:r w:rsidR="00624736" w:rsidRPr="00F7065F">
        <w:rPr>
          <w:rFonts w:ascii="Arial" w:hAnsi="Arial" w:cs="Arial"/>
          <w:sz w:val="24"/>
          <w:szCs w:val="24"/>
        </w:rPr>
        <w:t xml:space="preserve">dwadzieścia </w:t>
      </w:r>
      <w:r w:rsidRPr="00F7065F">
        <w:rPr>
          <w:rFonts w:ascii="Arial" w:hAnsi="Arial" w:cs="Arial"/>
          <w:sz w:val="24"/>
          <w:szCs w:val="24"/>
        </w:rPr>
        <w:t>złotych</w:t>
      </w:r>
      <w:r w:rsidR="009B6A64">
        <w:rPr>
          <w:rFonts w:ascii="Arial" w:hAnsi="Arial" w:cs="Arial"/>
          <w:sz w:val="24"/>
          <w:szCs w:val="24"/>
        </w:rPr>
        <w:t>) za rozpatrzenie jednego wniosku</w:t>
      </w:r>
      <w:r w:rsidRPr="00F7065F">
        <w:rPr>
          <w:rFonts w:ascii="Arial" w:hAnsi="Arial" w:cs="Arial"/>
          <w:sz w:val="24"/>
          <w:szCs w:val="24"/>
        </w:rPr>
        <w:t>.</w:t>
      </w:r>
    </w:p>
    <w:p w14:paraId="18E13704" w14:textId="77777777" w:rsidR="00A20CD4" w:rsidRPr="00202A03" w:rsidRDefault="00A20CD4" w:rsidP="005A6DB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02A03">
        <w:rPr>
          <w:rFonts w:ascii="Arial" w:hAnsi="Arial" w:cs="Arial"/>
          <w:b/>
          <w:sz w:val="24"/>
          <w:szCs w:val="24"/>
        </w:rPr>
        <w:t>§ 2</w:t>
      </w:r>
    </w:p>
    <w:p w14:paraId="00C5684D" w14:textId="132D07C9" w:rsidR="008077C7" w:rsidRPr="008077C7" w:rsidRDefault="008077C7" w:rsidP="005A6DB1">
      <w:pPr>
        <w:spacing w:line="360" w:lineRule="auto"/>
        <w:rPr>
          <w:rFonts w:ascii="Arial" w:hAnsi="Arial" w:cs="Arial"/>
          <w:sz w:val="24"/>
          <w:szCs w:val="24"/>
        </w:rPr>
      </w:pPr>
      <w:r w:rsidRPr="008077C7">
        <w:rPr>
          <w:rFonts w:ascii="Arial" w:hAnsi="Arial" w:cs="Arial"/>
          <w:sz w:val="24"/>
          <w:szCs w:val="24"/>
        </w:rPr>
        <w:t>Nadz</w:t>
      </w:r>
      <w:r>
        <w:rPr>
          <w:rFonts w:ascii="Arial" w:hAnsi="Arial" w:cs="Arial"/>
          <w:sz w:val="24"/>
          <w:szCs w:val="24"/>
        </w:rPr>
        <w:t>ó</w:t>
      </w:r>
      <w:r w:rsidRPr="008077C7">
        <w:rPr>
          <w:rFonts w:ascii="Arial" w:hAnsi="Arial" w:cs="Arial"/>
          <w:sz w:val="24"/>
          <w:szCs w:val="24"/>
        </w:rPr>
        <w:t>r nad wykonaniem zarz</w:t>
      </w:r>
      <w:r>
        <w:rPr>
          <w:rFonts w:ascii="Arial" w:hAnsi="Arial" w:cs="Arial"/>
          <w:sz w:val="24"/>
          <w:szCs w:val="24"/>
        </w:rPr>
        <w:t>ą</w:t>
      </w:r>
      <w:r w:rsidRPr="008077C7">
        <w:rPr>
          <w:rFonts w:ascii="Arial" w:hAnsi="Arial" w:cs="Arial"/>
          <w:sz w:val="24"/>
          <w:szCs w:val="24"/>
        </w:rPr>
        <w:t>dzenia powierzam głó</w:t>
      </w:r>
      <w:r>
        <w:rPr>
          <w:rFonts w:ascii="Arial" w:hAnsi="Arial" w:cs="Arial"/>
          <w:sz w:val="24"/>
          <w:szCs w:val="24"/>
        </w:rPr>
        <w:t>w</w:t>
      </w:r>
      <w:r w:rsidRPr="008077C7">
        <w:rPr>
          <w:rFonts w:ascii="Arial" w:hAnsi="Arial" w:cs="Arial"/>
          <w:sz w:val="24"/>
          <w:szCs w:val="24"/>
        </w:rPr>
        <w:t>nemu księgowemu.</w:t>
      </w:r>
    </w:p>
    <w:p w14:paraId="7C3124EA" w14:textId="7AC03851" w:rsidR="008077C7" w:rsidRPr="00202A03" w:rsidRDefault="008077C7" w:rsidP="005A6DB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02A03">
        <w:rPr>
          <w:rFonts w:ascii="Arial" w:hAnsi="Arial" w:cs="Arial"/>
          <w:b/>
          <w:sz w:val="24"/>
          <w:szCs w:val="24"/>
        </w:rPr>
        <w:t>§</w:t>
      </w:r>
      <w:r w:rsidR="009B6A64">
        <w:rPr>
          <w:rFonts w:ascii="Arial" w:hAnsi="Arial" w:cs="Arial"/>
          <w:b/>
          <w:sz w:val="24"/>
          <w:szCs w:val="24"/>
        </w:rPr>
        <w:t xml:space="preserve"> </w:t>
      </w:r>
      <w:r w:rsidRPr="00202A03">
        <w:rPr>
          <w:rFonts w:ascii="Arial" w:hAnsi="Arial" w:cs="Arial"/>
          <w:b/>
          <w:sz w:val="24"/>
          <w:szCs w:val="24"/>
        </w:rPr>
        <w:t>3</w:t>
      </w:r>
    </w:p>
    <w:p w14:paraId="13085D49" w14:textId="6709DF38" w:rsidR="00A20CD4" w:rsidRPr="008077C7" w:rsidRDefault="00A20CD4" w:rsidP="005A6DB1">
      <w:pPr>
        <w:spacing w:line="360" w:lineRule="auto"/>
        <w:rPr>
          <w:rFonts w:ascii="Arial" w:hAnsi="Arial" w:cs="Arial"/>
          <w:sz w:val="24"/>
          <w:szCs w:val="24"/>
        </w:rPr>
      </w:pPr>
      <w:r w:rsidRPr="008077C7">
        <w:rPr>
          <w:rFonts w:ascii="Arial" w:hAnsi="Arial" w:cs="Arial"/>
          <w:sz w:val="24"/>
          <w:szCs w:val="24"/>
        </w:rPr>
        <w:t>Zarządzenie wchodzi w życie z dniem podpisania.</w:t>
      </w:r>
    </w:p>
    <w:p w14:paraId="42EF8246" w14:textId="77777777" w:rsidR="00A20CD4" w:rsidRPr="00A20CD4" w:rsidRDefault="00A20CD4" w:rsidP="005A6DB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5A5EE836" w14:textId="77777777" w:rsidR="00F615E4" w:rsidRPr="00A20CD4" w:rsidRDefault="00F615E4" w:rsidP="005A6DB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615E4" w:rsidRPr="00A20CD4" w:rsidSect="00DD6C48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E303F"/>
    <w:multiLevelType w:val="hybridMultilevel"/>
    <w:tmpl w:val="59B03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9C"/>
    <w:rsid w:val="00202A03"/>
    <w:rsid w:val="004B56CC"/>
    <w:rsid w:val="005A6DB1"/>
    <w:rsid w:val="005E5840"/>
    <w:rsid w:val="00624736"/>
    <w:rsid w:val="00657654"/>
    <w:rsid w:val="006636C4"/>
    <w:rsid w:val="008077C7"/>
    <w:rsid w:val="009B6A64"/>
    <w:rsid w:val="00A20CD4"/>
    <w:rsid w:val="00A30BBE"/>
    <w:rsid w:val="00DC3942"/>
    <w:rsid w:val="00F615E4"/>
    <w:rsid w:val="00F7065F"/>
    <w:rsid w:val="00FA6D85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A2C9"/>
  <w15:chartTrackingRefBased/>
  <w15:docId w15:val="{8A7D243B-12FA-494F-A9B3-B8B7AAC3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0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6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6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6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8857-2528-4CBD-9961-2872FB2F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</cp:lastModifiedBy>
  <cp:revision>2</cp:revision>
  <cp:lastPrinted>2024-05-15T12:56:00Z</cp:lastPrinted>
  <dcterms:created xsi:type="dcterms:W3CDTF">2024-07-19T11:25:00Z</dcterms:created>
  <dcterms:modified xsi:type="dcterms:W3CDTF">2024-07-19T11:25:00Z</dcterms:modified>
</cp:coreProperties>
</file>