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25" w:rsidRPr="00895525" w:rsidRDefault="00AB3CE8" w:rsidP="00895525">
      <w:pPr>
        <w:pStyle w:val="Tytu"/>
        <w:spacing w:line="360" w:lineRule="auto"/>
        <w:rPr>
          <w:rFonts w:cs="Arial"/>
          <w:b/>
        </w:rPr>
      </w:pPr>
      <w:bookmarkStart w:id="0" w:name="_GoBack"/>
      <w:r>
        <w:rPr>
          <w:rFonts w:cs="Arial"/>
          <w:b/>
          <w:szCs w:val="24"/>
        </w:rPr>
        <w:t>Zarządzenie nr 40</w:t>
      </w:r>
      <w:r w:rsidR="00794DAE">
        <w:rPr>
          <w:rFonts w:cs="Arial"/>
          <w:b/>
          <w:szCs w:val="24"/>
        </w:rPr>
        <w:t xml:space="preserve">/2024 </w:t>
      </w:r>
      <w:r w:rsidR="00617AC8" w:rsidRPr="00617AC8">
        <w:rPr>
          <w:rFonts w:cs="Arial"/>
          <w:b/>
          <w:szCs w:val="24"/>
        </w:rPr>
        <w:t>Łódzkiego Kuratora Oświaty z dnia</w:t>
      </w:r>
      <w:r>
        <w:rPr>
          <w:rFonts w:cs="Arial"/>
          <w:b/>
          <w:szCs w:val="24"/>
        </w:rPr>
        <w:t xml:space="preserve"> 27 </w:t>
      </w:r>
      <w:r w:rsidR="00784D41">
        <w:rPr>
          <w:rFonts w:cs="Arial"/>
          <w:b/>
          <w:szCs w:val="24"/>
        </w:rPr>
        <w:t>maja</w:t>
      </w:r>
      <w:r w:rsidR="00794DAE">
        <w:rPr>
          <w:rFonts w:cs="Arial"/>
          <w:b/>
          <w:szCs w:val="24"/>
        </w:rPr>
        <w:t xml:space="preserve"> </w:t>
      </w:r>
      <w:r w:rsidR="000C4050">
        <w:rPr>
          <w:rFonts w:cs="Arial"/>
          <w:b/>
          <w:szCs w:val="24"/>
        </w:rPr>
        <w:t xml:space="preserve">2024 </w:t>
      </w:r>
      <w:r w:rsidR="00617AC8" w:rsidRPr="00617AC8">
        <w:rPr>
          <w:rFonts w:cs="Arial"/>
          <w:b/>
          <w:szCs w:val="24"/>
        </w:rPr>
        <w:t xml:space="preserve">r. </w:t>
      </w:r>
      <w:r w:rsidR="00794DAE">
        <w:rPr>
          <w:rFonts w:cs="Arial"/>
          <w:b/>
          <w:szCs w:val="24"/>
        </w:rPr>
        <w:t>w </w:t>
      </w:r>
      <w:r w:rsidR="006B7F56" w:rsidRPr="00617AC8">
        <w:rPr>
          <w:rFonts w:cs="Arial"/>
          <w:b/>
          <w:szCs w:val="24"/>
        </w:rPr>
        <w:t xml:space="preserve">sprawie powołania </w:t>
      </w:r>
      <w:r w:rsidR="00124848">
        <w:rPr>
          <w:rFonts w:cs="Arial"/>
          <w:b/>
          <w:szCs w:val="24"/>
        </w:rPr>
        <w:t xml:space="preserve">Komisji do przeprowadzenia otwartego konkursu ofert w zakresie </w:t>
      </w:r>
      <w:r w:rsidR="00895525" w:rsidRPr="00895525">
        <w:rPr>
          <w:rFonts w:cs="Arial"/>
          <w:b/>
        </w:rPr>
        <w:t>dofinansowania organizacji wypoczynku letniego dzieci i młodzieży szkolnej z terenu województwa łódzkiego w 2024 roku</w:t>
      </w:r>
    </w:p>
    <w:bookmarkEnd w:id="0"/>
    <w:p w:rsidR="00843E7B" w:rsidRPr="008F50CC" w:rsidRDefault="00843E7B" w:rsidP="00843E7B">
      <w:pPr>
        <w:pStyle w:val="Normalny1"/>
        <w:spacing w:line="360" w:lineRule="auto"/>
        <w:rPr>
          <w:sz w:val="6"/>
          <w:szCs w:val="6"/>
        </w:rPr>
      </w:pPr>
    </w:p>
    <w:p w:rsidR="00843A3F" w:rsidRPr="00617AC8" w:rsidRDefault="00617AC8" w:rsidP="00843E7B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Pr="00617AC8">
        <w:rPr>
          <w:rFonts w:ascii="Arial" w:hAnsi="Arial" w:cs="Arial"/>
        </w:rPr>
        <w:t>ŁKO.WO.110.</w:t>
      </w:r>
      <w:r w:rsidR="00AB3CE8">
        <w:rPr>
          <w:rFonts w:ascii="Arial" w:hAnsi="Arial" w:cs="Arial"/>
        </w:rPr>
        <w:t>40</w:t>
      </w:r>
      <w:r w:rsidR="000C4050">
        <w:rPr>
          <w:rFonts w:ascii="Arial" w:hAnsi="Arial" w:cs="Arial"/>
        </w:rPr>
        <w:t>.2024</w:t>
      </w:r>
      <w:r w:rsidRPr="00617AC8">
        <w:rPr>
          <w:rFonts w:ascii="Arial" w:hAnsi="Arial" w:cs="Arial"/>
        </w:rPr>
        <w:t>.</w:t>
      </w:r>
      <w:r w:rsidR="00124848">
        <w:rPr>
          <w:rFonts w:ascii="Arial" w:hAnsi="Arial" w:cs="Arial"/>
        </w:rPr>
        <w:t>GK</w:t>
      </w:r>
    </w:p>
    <w:p w:rsidR="00843A3F" w:rsidRDefault="00097126" w:rsidP="00843E7B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Na podstawie </w:t>
      </w:r>
      <w:r w:rsidR="00124848" w:rsidRPr="00124848">
        <w:rPr>
          <w:rFonts w:ascii="Arial" w:hAnsi="Arial" w:cs="Arial"/>
        </w:rPr>
        <w:t xml:space="preserve">art. 15 ust. 2a i 2c ustawy z dnia 24 kwietnia 2003 roku </w:t>
      </w:r>
      <w:r w:rsidR="00124848" w:rsidRPr="00124848">
        <w:rPr>
          <w:rFonts w:ascii="Arial" w:hAnsi="Arial" w:cs="Arial"/>
          <w:i/>
        </w:rPr>
        <w:t xml:space="preserve">o działalności pożytku publicznego i wolontariacie </w:t>
      </w:r>
      <w:r w:rsidR="00124848" w:rsidRPr="00124848">
        <w:rPr>
          <w:rFonts w:ascii="Arial" w:hAnsi="Arial" w:cs="Arial"/>
        </w:rPr>
        <w:t>(</w:t>
      </w:r>
      <w:r w:rsidR="002E058B">
        <w:rPr>
          <w:rFonts w:ascii="Arial" w:hAnsi="Arial" w:cs="Arial"/>
        </w:rPr>
        <w:t xml:space="preserve">tj. </w:t>
      </w:r>
      <w:r w:rsidR="00124848" w:rsidRPr="00124848">
        <w:rPr>
          <w:rFonts w:ascii="Arial" w:hAnsi="Arial" w:cs="Arial"/>
        </w:rPr>
        <w:t xml:space="preserve">Dz. U. z 2023 r. poz. 571) </w:t>
      </w:r>
      <w:r w:rsidR="00D5779B" w:rsidRPr="00617AC8">
        <w:rPr>
          <w:rFonts w:ascii="Arial" w:hAnsi="Arial" w:cs="Arial"/>
        </w:rPr>
        <w:t>zarządzam, co następuje:</w:t>
      </w:r>
    </w:p>
    <w:p w:rsidR="00784D41" w:rsidRPr="008F50CC" w:rsidRDefault="00784D41" w:rsidP="00843E7B">
      <w:pPr>
        <w:spacing w:line="360" w:lineRule="auto"/>
        <w:rPr>
          <w:rFonts w:ascii="Arial" w:hAnsi="Arial" w:cs="Arial"/>
          <w:sz w:val="12"/>
          <w:szCs w:val="12"/>
        </w:rPr>
      </w:pPr>
    </w:p>
    <w:p w:rsidR="004C7ABB" w:rsidRPr="00617AC8" w:rsidRDefault="00843A3F" w:rsidP="00843E7B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§1</w:t>
      </w:r>
    </w:p>
    <w:p w:rsidR="00A87130" w:rsidRPr="000E7F3A" w:rsidRDefault="00D5779B" w:rsidP="00843E7B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 Powołuję </w:t>
      </w:r>
      <w:r w:rsidR="00124848">
        <w:rPr>
          <w:rFonts w:ascii="Arial" w:hAnsi="Arial" w:cs="Arial"/>
        </w:rPr>
        <w:t>Komisję</w:t>
      </w:r>
      <w:r w:rsidRPr="00617AC8">
        <w:rPr>
          <w:rFonts w:ascii="Arial" w:hAnsi="Arial" w:cs="Arial"/>
        </w:rPr>
        <w:t xml:space="preserve"> </w:t>
      </w:r>
      <w:r w:rsidR="00F56F0E" w:rsidRPr="00617AC8">
        <w:rPr>
          <w:rFonts w:ascii="Arial" w:hAnsi="Arial" w:cs="Arial"/>
        </w:rPr>
        <w:t>do</w:t>
      </w:r>
      <w:r w:rsidR="00124848" w:rsidRPr="00124848">
        <w:rPr>
          <w:rFonts w:ascii="Arial" w:hAnsi="Arial" w:cs="Arial"/>
        </w:rPr>
        <w:t xml:space="preserve"> przeprowadzenia otwartego konkursu ofert w</w:t>
      </w:r>
      <w:r w:rsidR="00124848" w:rsidRPr="00124848">
        <w:rPr>
          <w:rFonts w:ascii="Arial" w:hAnsi="Arial" w:cs="Arial"/>
          <w:b/>
        </w:rPr>
        <w:t xml:space="preserve"> </w:t>
      </w:r>
      <w:r w:rsidR="00124848" w:rsidRPr="00124848">
        <w:rPr>
          <w:rFonts w:ascii="Arial" w:hAnsi="Arial" w:cs="Arial"/>
        </w:rPr>
        <w:t xml:space="preserve">zakresie </w:t>
      </w:r>
      <w:r w:rsidR="00895525" w:rsidRPr="00895525">
        <w:rPr>
          <w:rFonts w:ascii="Arial" w:hAnsi="Arial" w:cs="Arial"/>
        </w:rPr>
        <w:t xml:space="preserve">dofinansowania organizacji wypoczynku letniego dzieci i młodzieży szkolnej z terenu województwa łódzkiego </w:t>
      </w:r>
      <w:r w:rsidR="00124848" w:rsidRPr="00124848">
        <w:rPr>
          <w:rFonts w:ascii="Arial" w:hAnsi="Arial" w:cs="Arial"/>
        </w:rPr>
        <w:t>w 202</w:t>
      </w:r>
      <w:r w:rsidR="00124848">
        <w:rPr>
          <w:rFonts w:ascii="Arial" w:hAnsi="Arial" w:cs="Arial"/>
        </w:rPr>
        <w:t>4</w:t>
      </w:r>
      <w:r w:rsidR="00784D41">
        <w:rPr>
          <w:rFonts w:ascii="Arial" w:hAnsi="Arial" w:cs="Arial"/>
        </w:rPr>
        <w:t xml:space="preserve"> </w:t>
      </w:r>
      <w:r w:rsidR="00124848" w:rsidRPr="00124848">
        <w:rPr>
          <w:rFonts w:ascii="Arial" w:hAnsi="Arial" w:cs="Arial"/>
        </w:rPr>
        <w:t>roku</w:t>
      </w:r>
      <w:r w:rsidR="00124848">
        <w:rPr>
          <w:rFonts w:ascii="Arial" w:hAnsi="Arial" w:cs="Arial"/>
        </w:rPr>
        <w:t>.</w:t>
      </w:r>
      <w:r w:rsidR="00124848" w:rsidRPr="00124848">
        <w:rPr>
          <w:rFonts w:ascii="Arial" w:hAnsi="Arial" w:cs="Arial"/>
        </w:rPr>
        <w:t xml:space="preserve"> </w:t>
      </w:r>
    </w:p>
    <w:p w:rsidR="00843E7B" w:rsidRPr="00843E7B" w:rsidRDefault="003E4278" w:rsidP="00843E7B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W skład </w:t>
      </w:r>
      <w:r w:rsidR="00124848">
        <w:rPr>
          <w:rFonts w:ascii="Arial" w:hAnsi="Arial" w:cs="Arial"/>
        </w:rPr>
        <w:t>Komisji</w:t>
      </w:r>
      <w:r w:rsidRPr="00617AC8">
        <w:rPr>
          <w:rFonts w:ascii="Arial" w:hAnsi="Arial" w:cs="Arial"/>
        </w:rPr>
        <w:t xml:space="preserve"> wchodzą:</w:t>
      </w:r>
    </w:p>
    <w:p w:rsidR="00617AC8" w:rsidRDefault="00124848" w:rsidP="00784D4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784D41">
        <w:rPr>
          <w:rFonts w:ascii="Arial" w:hAnsi="Arial" w:cs="Arial"/>
          <w:b/>
        </w:rPr>
        <w:t>Piotr Patora</w:t>
      </w:r>
      <w:r w:rsidR="00617AC8" w:rsidRPr="00784D41">
        <w:rPr>
          <w:rFonts w:ascii="Arial" w:hAnsi="Arial" w:cs="Arial"/>
        </w:rPr>
        <w:t xml:space="preserve"> - </w:t>
      </w:r>
      <w:r w:rsidR="007B09E7" w:rsidRPr="00784D41">
        <w:rPr>
          <w:rFonts w:ascii="Arial" w:hAnsi="Arial" w:cs="Arial"/>
        </w:rPr>
        <w:t>z</w:t>
      </w:r>
      <w:r w:rsidR="00617AC8" w:rsidRPr="00784D41">
        <w:rPr>
          <w:rFonts w:ascii="Arial" w:hAnsi="Arial" w:cs="Arial"/>
        </w:rPr>
        <w:t xml:space="preserve">astępca dyrektora Wydziału </w:t>
      </w:r>
      <w:r w:rsidRPr="00784D41">
        <w:rPr>
          <w:rFonts w:ascii="Arial" w:hAnsi="Arial" w:cs="Arial"/>
        </w:rPr>
        <w:t>Wspierania, Opieki i Kształcenia Specjalnego</w:t>
      </w:r>
      <w:r w:rsidR="00617AC8" w:rsidRPr="00784D41">
        <w:rPr>
          <w:rFonts w:ascii="Arial" w:hAnsi="Arial" w:cs="Arial"/>
        </w:rPr>
        <w:t xml:space="preserve"> Kuratorium Oświaty w Łodzi – przewodniczący komisji</w:t>
      </w:r>
      <w:r w:rsidR="00C71D44" w:rsidRPr="00784D41">
        <w:rPr>
          <w:rFonts w:ascii="Arial" w:hAnsi="Arial" w:cs="Arial"/>
        </w:rPr>
        <w:t>,</w:t>
      </w:r>
    </w:p>
    <w:p w:rsidR="00617AC8" w:rsidRDefault="00895525" w:rsidP="00843E7B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Małgorzata Jagiełło</w:t>
      </w:r>
      <w:r w:rsidR="000E7F3A" w:rsidRPr="00784D41">
        <w:rPr>
          <w:rFonts w:ascii="Arial" w:hAnsi="Arial" w:cs="Arial"/>
        </w:rPr>
        <w:t xml:space="preserve"> - </w:t>
      </w:r>
      <w:r w:rsidR="007B09E7" w:rsidRPr="00784D41">
        <w:rPr>
          <w:rFonts w:ascii="Arial" w:hAnsi="Arial" w:cs="Arial"/>
        </w:rPr>
        <w:t>s</w:t>
      </w:r>
      <w:r w:rsidR="00617AC8" w:rsidRPr="00784D41">
        <w:rPr>
          <w:rFonts w:ascii="Arial" w:hAnsi="Arial" w:cs="Arial"/>
        </w:rPr>
        <w:t xml:space="preserve">tarszy specjalista w Wydziale </w:t>
      </w:r>
      <w:r w:rsidR="007B09E7" w:rsidRPr="00784D41">
        <w:rPr>
          <w:rFonts w:ascii="Arial" w:hAnsi="Arial" w:cs="Arial"/>
        </w:rPr>
        <w:t xml:space="preserve">Wspierania, Opieki i </w:t>
      </w:r>
      <w:r w:rsidR="00617AC8" w:rsidRPr="00784D41">
        <w:rPr>
          <w:rFonts w:ascii="Arial" w:hAnsi="Arial" w:cs="Arial"/>
        </w:rPr>
        <w:t xml:space="preserve">Kształcenia </w:t>
      </w:r>
      <w:r w:rsidR="007B09E7" w:rsidRPr="00784D41">
        <w:rPr>
          <w:rFonts w:ascii="Arial" w:hAnsi="Arial" w:cs="Arial"/>
        </w:rPr>
        <w:t xml:space="preserve">Specjalnego </w:t>
      </w:r>
      <w:r w:rsidR="00617AC8" w:rsidRPr="00784D41">
        <w:rPr>
          <w:rFonts w:ascii="Arial" w:hAnsi="Arial" w:cs="Arial"/>
        </w:rPr>
        <w:t xml:space="preserve">Kuratorium Oświaty w Łodzi – </w:t>
      </w:r>
      <w:r w:rsidR="007B09E7" w:rsidRPr="00784D41">
        <w:rPr>
          <w:rFonts w:ascii="Arial" w:hAnsi="Arial" w:cs="Arial"/>
        </w:rPr>
        <w:t>sekretarz K</w:t>
      </w:r>
      <w:r w:rsidR="00617AC8" w:rsidRPr="00784D41">
        <w:rPr>
          <w:rFonts w:ascii="Arial" w:hAnsi="Arial" w:cs="Arial"/>
        </w:rPr>
        <w:t>omisji</w:t>
      </w:r>
      <w:r w:rsidR="00C71D44" w:rsidRPr="00784D41">
        <w:rPr>
          <w:rFonts w:ascii="Arial" w:hAnsi="Arial" w:cs="Arial"/>
        </w:rPr>
        <w:t>,</w:t>
      </w:r>
      <w:r w:rsidR="00617AC8" w:rsidRPr="00784D41">
        <w:rPr>
          <w:rFonts w:ascii="Arial" w:hAnsi="Arial" w:cs="Arial"/>
        </w:rPr>
        <w:t xml:space="preserve"> </w:t>
      </w:r>
    </w:p>
    <w:p w:rsidR="00617AC8" w:rsidRDefault="00895525" w:rsidP="00843E7B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Grażyna Krysiak</w:t>
      </w:r>
      <w:r w:rsidR="000E7F3A" w:rsidRPr="00784D41">
        <w:rPr>
          <w:rFonts w:ascii="Arial" w:hAnsi="Arial" w:cs="Arial"/>
        </w:rPr>
        <w:t xml:space="preserve"> -</w:t>
      </w:r>
      <w:r w:rsidR="00617AC8" w:rsidRPr="00784D41">
        <w:rPr>
          <w:rFonts w:ascii="Arial" w:hAnsi="Arial" w:cs="Arial"/>
        </w:rPr>
        <w:t xml:space="preserve"> </w:t>
      </w:r>
      <w:r w:rsidR="007B09E7" w:rsidRPr="00784D41">
        <w:rPr>
          <w:rFonts w:ascii="Arial" w:hAnsi="Arial" w:cs="Arial"/>
        </w:rPr>
        <w:t>starszy</w:t>
      </w:r>
      <w:r w:rsidR="00617AC8" w:rsidRPr="00784D41">
        <w:rPr>
          <w:rFonts w:ascii="Arial" w:hAnsi="Arial" w:cs="Arial"/>
        </w:rPr>
        <w:t xml:space="preserve"> specjalista w </w:t>
      </w:r>
      <w:r w:rsidR="00C71D44" w:rsidRPr="00784D41">
        <w:rPr>
          <w:rFonts w:ascii="Arial" w:hAnsi="Arial" w:cs="Arial"/>
        </w:rPr>
        <w:t xml:space="preserve">Wydziale </w:t>
      </w:r>
      <w:r w:rsidR="007B09E7" w:rsidRPr="00784D41">
        <w:rPr>
          <w:rFonts w:ascii="Arial" w:hAnsi="Arial" w:cs="Arial"/>
        </w:rPr>
        <w:t xml:space="preserve">Wspierania, Opieki i Kształcenia Specjalnego Kuratorium Oświaty w Łodzi </w:t>
      </w:r>
      <w:r w:rsidR="00843E7B" w:rsidRPr="00784D41">
        <w:rPr>
          <w:rFonts w:ascii="Arial" w:hAnsi="Arial" w:cs="Arial"/>
        </w:rPr>
        <w:t>–</w:t>
      </w:r>
      <w:r w:rsidR="00617AC8" w:rsidRPr="00784D41">
        <w:rPr>
          <w:rFonts w:ascii="Arial" w:hAnsi="Arial" w:cs="Arial"/>
        </w:rPr>
        <w:t xml:space="preserve"> członek </w:t>
      </w:r>
      <w:r w:rsidR="007B09E7" w:rsidRPr="00784D41">
        <w:rPr>
          <w:rFonts w:ascii="Arial" w:hAnsi="Arial" w:cs="Arial"/>
        </w:rPr>
        <w:t>K</w:t>
      </w:r>
      <w:r w:rsidR="00617AC8" w:rsidRPr="00784D41">
        <w:rPr>
          <w:rFonts w:ascii="Arial" w:hAnsi="Arial" w:cs="Arial"/>
        </w:rPr>
        <w:t>omisji</w:t>
      </w:r>
      <w:r w:rsidR="00C71D44" w:rsidRPr="00784D41">
        <w:rPr>
          <w:rFonts w:ascii="Arial" w:hAnsi="Arial" w:cs="Arial"/>
        </w:rPr>
        <w:t>,</w:t>
      </w:r>
    </w:p>
    <w:p w:rsidR="00895525" w:rsidRDefault="00895525" w:rsidP="00843E7B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895525">
        <w:rPr>
          <w:rFonts w:ascii="Arial" w:hAnsi="Arial" w:cs="Arial"/>
          <w:b/>
        </w:rPr>
        <w:t>Ewelina Leszczyńska</w:t>
      </w:r>
      <w:r>
        <w:rPr>
          <w:rFonts w:ascii="Arial" w:hAnsi="Arial" w:cs="Arial"/>
        </w:rPr>
        <w:t xml:space="preserve"> - </w:t>
      </w:r>
      <w:r w:rsidRPr="00895525">
        <w:rPr>
          <w:rFonts w:ascii="Arial" w:hAnsi="Arial" w:cs="Arial"/>
        </w:rPr>
        <w:t>specjalista w Wydziale Wspierania, Opieki i Kształcenia Specjalnego Kuratorium Oświaty w Łodzi – członek Komisji,</w:t>
      </w:r>
    </w:p>
    <w:p w:rsidR="007B09E7" w:rsidRDefault="00895525" w:rsidP="00843E7B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Magdalena Grzelak</w:t>
      </w:r>
      <w:r w:rsidR="00C71D44" w:rsidRPr="00784D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C71D44" w:rsidRPr="00784D41">
        <w:rPr>
          <w:rFonts w:ascii="Arial" w:hAnsi="Arial" w:cs="Arial"/>
        </w:rPr>
        <w:t xml:space="preserve"> </w:t>
      </w:r>
      <w:bookmarkStart w:id="1" w:name="_Hlk167346679"/>
      <w:r>
        <w:rPr>
          <w:rFonts w:ascii="Arial" w:hAnsi="Arial" w:cs="Arial"/>
        </w:rPr>
        <w:t xml:space="preserve">specjalista </w:t>
      </w:r>
      <w:r w:rsidR="00C71D44" w:rsidRPr="00784D41">
        <w:rPr>
          <w:rFonts w:ascii="Arial" w:hAnsi="Arial" w:cs="Arial"/>
        </w:rPr>
        <w:t xml:space="preserve">w Wydziale </w:t>
      </w:r>
      <w:r>
        <w:rPr>
          <w:rFonts w:ascii="Arial" w:hAnsi="Arial" w:cs="Arial"/>
        </w:rPr>
        <w:t>Organizacyjnym</w:t>
      </w:r>
      <w:r w:rsidR="00C71D44" w:rsidRPr="00784D41">
        <w:rPr>
          <w:rFonts w:ascii="Arial" w:hAnsi="Arial" w:cs="Arial"/>
        </w:rPr>
        <w:t xml:space="preserve"> Kuratorium Oświaty w Łodzi – członek Komisji</w:t>
      </w:r>
      <w:r>
        <w:rPr>
          <w:rFonts w:ascii="Arial" w:hAnsi="Arial" w:cs="Arial"/>
        </w:rPr>
        <w:t>,</w:t>
      </w:r>
      <w:bookmarkEnd w:id="1"/>
    </w:p>
    <w:p w:rsidR="00895525" w:rsidRDefault="008F50CC" w:rsidP="00843E7B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8F50CC">
        <w:rPr>
          <w:rFonts w:ascii="Arial" w:hAnsi="Arial" w:cs="Arial"/>
          <w:b/>
        </w:rPr>
        <w:t>Justyna Bartosiak</w:t>
      </w:r>
      <w:r>
        <w:rPr>
          <w:rFonts w:ascii="Arial" w:hAnsi="Arial" w:cs="Arial"/>
        </w:rPr>
        <w:t xml:space="preserve"> - </w:t>
      </w:r>
      <w:r w:rsidRPr="008F50CC">
        <w:rPr>
          <w:rFonts w:ascii="Arial" w:hAnsi="Arial" w:cs="Arial"/>
        </w:rPr>
        <w:t>specjalista w Wydziale Organizacyjnym Kuratorium Oświaty w Łodzi – członek Komisji,</w:t>
      </w:r>
    </w:p>
    <w:p w:rsidR="00895525" w:rsidRPr="008F50CC" w:rsidRDefault="00895525" w:rsidP="0089552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895525">
        <w:rPr>
          <w:rFonts w:ascii="Arial" w:hAnsi="Arial" w:cs="Arial"/>
          <w:b/>
        </w:rPr>
        <w:t>Adam Bar</w:t>
      </w:r>
      <w:r>
        <w:rPr>
          <w:rFonts w:ascii="Arial" w:hAnsi="Arial" w:cs="Arial"/>
        </w:rPr>
        <w:t xml:space="preserve"> - P</w:t>
      </w:r>
      <w:r w:rsidRPr="00895525">
        <w:rPr>
          <w:rFonts w:ascii="Arial" w:hAnsi="Arial" w:cs="Arial"/>
        </w:rPr>
        <w:t>ełnomocnik ds. Obronności i Ochrony Informacji Niejawnych</w:t>
      </w:r>
      <w:r>
        <w:rPr>
          <w:rFonts w:ascii="Arial" w:hAnsi="Arial" w:cs="Arial"/>
        </w:rPr>
        <w:t xml:space="preserve"> w Kuratorium Oświaty w Łodzi.</w:t>
      </w:r>
    </w:p>
    <w:p w:rsidR="00843A3F" w:rsidRPr="00617AC8" w:rsidRDefault="00A339D0" w:rsidP="00843E7B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§ 2</w:t>
      </w:r>
    </w:p>
    <w:p w:rsidR="000204ED" w:rsidRDefault="00DD6C48" w:rsidP="00843E7B">
      <w:pPr>
        <w:spacing w:line="360" w:lineRule="auto"/>
        <w:ind w:left="720" w:hanging="720"/>
        <w:rPr>
          <w:rFonts w:ascii="Arial" w:hAnsi="Arial" w:cs="Arial"/>
        </w:rPr>
      </w:pPr>
      <w:r w:rsidRPr="00617AC8">
        <w:rPr>
          <w:rFonts w:ascii="Arial" w:hAnsi="Arial" w:cs="Arial"/>
        </w:rPr>
        <w:t>Zarządzenie wchodzi w życie z dniem podpisania</w:t>
      </w:r>
      <w:r w:rsidR="000E7F3A">
        <w:rPr>
          <w:rFonts w:ascii="Arial" w:hAnsi="Arial" w:cs="Arial"/>
        </w:rPr>
        <w:t>.</w:t>
      </w:r>
    </w:p>
    <w:p w:rsidR="00E63B90" w:rsidRPr="00617AC8" w:rsidRDefault="00E63B90" w:rsidP="00E63B90">
      <w:pPr>
        <w:spacing w:line="360" w:lineRule="auto"/>
        <w:ind w:left="720" w:hanging="720"/>
        <w:rPr>
          <w:rFonts w:ascii="Arial" w:hAnsi="Arial" w:cs="Arial"/>
        </w:rPr>
      </w:pPr>
    </w:p>
    <w:sectPr w:rsidR="00E63B90" w:rsidRPr="00617AC8" w:rsidSect="008F50CC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23" w:rsidRDefault="00272F23" w:rsidP="005326B0">
      <w:r>
        <w:separator/>
      </w:r>
    </w:p>
  </w:endnote>
  <w:endnote w:type="continuationSeparator" w:id="0">
    <w:p w:rsidR="00272F23" w:rsidRDefault="00272F23" w:rsidP="0053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23" w:rsidRDefault="00272F23" w:rsidP="005326B0">
      <w:r>
        <w:separator/>
      </w:r>
    </w:p>
  </w:footnote>
  <w:footnote w:type="continuationSeparator" w:id="0">
    <w:p w:rsidR="00272F23" w:rsidRDefault="00272F23" w:rsidP="0053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918"/>
    <w:multiLevelType w:val="hybridMultilevel"/>
    <w:tmpl w:val="24B231A8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F9326EE"/>
    <w:multiLevelType w:val="hybridMultilevel"/>
    <w:tmpl w:val="47F4DFE8"/>
    <w:lvl w:ilvl="0" w:tplc="001ED444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680F"/>
    <w:multiLevelType w:val="hybridMultilevel"/>
    <w:tmpl w:val="8F32EA4A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6275C"/>
    <w:multiLevelType w:val="hybridMultilevel"/>
    <w:tmpl w:val="6A9C5B7E"/>
    <w:lvl w:ilvl="0" w:tplc="1F2A09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81977"/>
    <w:multiLevelType w:val="hybridMultilevel"/>
    <w:tmpl w:val="1B2A6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749C"/>
    <w:multiLevelType w:val="hybridMultilevel"/>
    <w:tmpl w:val="C0F62C1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642554"/>
    <w:multiLevelType w:val="hybridMultilevel"/>
    <w:tmpl w:val="B69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E303F"/>
    <w:multiLevelType w:val="hybridMultilevel"/>
    <w:tmpl w:val="59B03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932E4"/>
    <w:multiLevelType w:val="hybridMultilevel"/>
    <w:tmpl w:val="35D0F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066C"/>
    <w:multiLevelType w:val="hybridMultilevel"/>
    <w:tmpl w:val="0C14C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BA6E21"/>
    <w:multiLevelType w:val="hybridMultilevel"/>
    <w:tmpl w:val="693A6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8E"/>
    <w:rsid w:val="000204ED"/>
    <w:rsid w:val="000356B0"/>
    <w:rsid w:val="00061659"/>
    <w:rsid w:val="00064515"/>
    <w:rsid w:val="00065874"/>
    <w:rsid w:val="000674D8"/>
    <w:rsid w:val="00080E40"/>
    <w:rsid w:val="00097126"/>
    <w:rsid w:val="00097C2C"/>
    <w:rsid w:val="000B0C6E"/>
    <w:rsid w:val="000B287B"/>
    <w:rsid w:val="000C4050"/>
    <w:rsid w:val="000C70EB"/>
    <w:rsid w:val="000E7F3A"/>
    <w:rsid w:val="000F0D13"/>
    <w:rsid w:val="000F12DC"/>
    <w:rsid w:val="0010728A"/>
    <w:rsid w:val="0011163A"/>
    <w:rsid w:val="00124848"/>
    <w:rsid w:val="001548E3"/>
    <w:rsid w:val="00157AF8"/>
    <w:rsid w:val="00157CFE"/>
    <w:rsid w:val="00160C2F"/>
    <w:rsid w:val="00176922"/>
    <w:rsid w:val="00177452"/>
    <w:rsid w:val="00177980"/>
    <w:rsid w:val="00182045"/>
    <w:rsid w:val="001C5246"/>
    <w:rsid w:val="001E68FE"/>
    <w:rsid w:val="00205DD4"/>
    <w:rsid w:val="002235C9"/>
    <w:rsid w:val="002555F0"/>
    <w:rsid w:val="00266CB0"/>
    <w:rsid w:val="00272F23"/>
    <w:rsid w:val="002741C3"/>
    <w:rsid w:val="002B136E"/>
    <w:rsid w:val="002C334C"/>
    <w:rsid w:val="002E058B"/>
    <w:rsid w:val="002E5F88"/>
    <w:rsid w:val="002F4056"/>
    <w:rsid w:val="00316ED8"/>
    <w:rsid w:val="00333DC4"/>
    <w:rsid w:val="00337E8E"/>
    <w:rsid w:val="00365CC6"/>
    <w:rsid w:val="00375FE2"/>
    <w:rsid w:val="0039656D"/>
    <w:rsid w:val="003B0FB8"/>
    <w:rsid w:val="003B4551"/>
    <w:rsid w:val="003C0943"/>
    <w:rsid w:val="003E4278"/>
    <w:rsid w:val="00430B37"/>
    <w:rsid w:val="0046713F"/>
    <w:rsid w:val="00477BA2"/>
    <w:rsid w:val="00490559"/>
    <w:rsid w:val="0049769B"/>
    <w:rsid w:val="004977B5"/>
    <w:rsid w:val="004A4DDB"/>
    <w:rsid w:val="004C7ABB"/>
    <w:rsid w:val="004F6929"/>
    <w:rsid w:val="00500811"/>
    <w:rsid w:val="005106A4"/>
    <w:rsid w:val="005234F0"/>
    <w:rsid w:val="005326B0"/>
    <w:rsid w:val="00555871"/>
    <w:rsid w:val="00556A3C"/>
    <w:rsid w:val="00560A87"/>
    <w:rsid w:val="00565A38"/>
    <w:rsid w:val="00575701"/>
    <w:rsid w:val="00583C9D"/>
    <w:rsid w:val="00593CA6"/>
    <w:rsid w:val="00597694"/>
    <w:rsid w:val="005B7F0A"/>
    <w:rsid w:val="00612544"/>
    <w:rsid w:val="00617AC8"/>
    <w:rsid w:val="0064094A"/>
    <w:rsid w:val="00647F74"/>
    <w:rsid w:val="00675DC2"/>
    <w:rsid w:val="00695F1C"/>
    <w:rsid w:val="006B7F56"/>
    <w:rsid w:val="006C523D"/>
    <w:rsid w:val="006D0C2B"/>
    <w:rsid w:val="006E5419"/>
    <w:rsid w:val="006F4D23"/>
    <w:rsid w:val="007146CE"/>
    <w:rsid w:val="00722211"/>
    <w:rsid w:val="00750FAE"/>
    <w:rsid w:val="007769AF"/>
    <w:rsid w:val="00783AE7"/>
    <w:rsid w:val="00784D41"/>
    <w:rsid w:val="00794DAE"/>
    <w:rsid w:val="007B09E7"/>
    <w:rsid w:val="007B428D"/>
    <w:rsid w:val="007C2E8C"/>
    <w:rsid w:val="007C7DF5"/>
    <w:rsid w:val="007E5463"/>
    <w:rsid w:val="008037CD"/>
    <w:rsid w:val="00833E68"/>
    <w:rsid w:val="008416FE"/>
    <w:rsid w:val="00843A3F"/>
    <w:rsid w:val="00843E7B"/>
    <w:rsid w:val="00861B66"/>
    <w:rsid w:val="008643CF"/>
    <w:rsid w:val="008727DC"/>
    <w:rsid w:val="00882445"/>
    <w:rsid w:val="008847A5"/>
    <w:rsid w:val="00895525"/>
    <w:rsid w:val="008B379B"/>
    <w:rsid w:val="008B666B"/>
    <w:rsid w:val="008C1777"/>
    <w:rsid w:val="008D1FCD"/>
    <w:rsid w:val="008F50CC"/>
    <w:rsid w:val="00901294"/>
    <w:rsid w:val="00915654"/>
    <w:rsid w:val="00924A1F"/>
    <w:rsid w:val="00933836"/>
    <w:rsid w:val="009442A8"/>
    <w:rsid w:val="00960860"/>
    <w:rsid w:val="009671EE"/>
    <w:rsid w:val="00991EDE"/>
    <w:rsid w:val="00995451"/>
    <w:rsid w:val="00995B54"/>
    <w:rsid w:val="0099625D"/>
    <w:rsid w:val="009A07E6"/>
    <w:rsid w:val="009B48C6"/>
    <w:rsid w:val="009D5BA1"/>
    <w:rsid w:val="009F315F"/>
    <w:rsid w:val="00A12F5C"/>
    <w:rsid w:val="00A339D0"/>
    <w:rsid w:val="00A51920"/>
    <w:rsid w:val="00A64D06"/>
    <w:rsid w:val="00A87130"/>
    <w:rsid w:val="00A954FF"/>
    <w:rsid w:val="00A9701E"/>
    <w:rsid w:val="00AA08F1"/>
    <w:rsid w:val="00AA160C"/>
    <w:rsid w:val="00AB1EB0"/>
    <w:rsid w:val="00AB3CE8"/>
    <w:rsid w:val="00AB4285"/>
    <w:rsid w:val="00AD476D"/>
    <w:rsid w:val="00AE3D8B"/>
    <w:rsid w:val="00AE6341"/>
    <w:rsid w:val="00AF35D5"/>
    <w:rsid w:val="00B5695F"/>
    <w:rsid w:val="00BA647A"/>
    <w:rsid w:val="00BC0FF2"/>
    <w:rsid w:val="00BC273A"/>
    <w:rsid w:val="00BD420C"/>
    <w:rsid w:val="00BF101C"/>
    <w:rsid w:val="00C24431"/>
    <w:rsid w:val="00C46D7D"/>
    <w:rsid w:val="00C574C0"/>
    <w:rsid w:val="00C67C10"/>
    <w:rsid w:val="00C71D44"/>
    <w:rsid w:val="00C82BAA"/>
    <w:rsid w:val="00CD7B94"/>
    <w:rsid w:val="00CE090B"/>
    <w:rsid w:val="00D1363F"/>
    <w:rsid w:val="00D227DE"/>
    <w:rsid w:val="00D52114"/>
    <w:rsid w:val="00D5779B"/>
    <w:rsid w:val="00D57B86"/>
    <w:rsid w:val="00D60388"/>
    <w:rsid w:val="00DB5041"/>
    <w:rsid w:val="00DD6C48"/>
    <w:rsid w:val="00E04DE6"/>
    <w:rsid w:val="00E13491"/>
    <w:rsid w:val="00E33E96"/>
    <w:rsid w:val="00E341EB"/>
    <w:rsid w:val="00E63B90"/>
    <w:rsid w:val="00E64041"/>
    <w:rsid w:val="00E85471"/>
    <w:rsid w:val="00EA12C9"/>
    <w:rsid w:val="00EB08FA"/>
    <w:rsid w:val="00EC19E8"/>
    <w:rsid w:val="00F3639F"/>
    <w:rsid w:val="00F409A5"/>
    <w:rsid w:val="00F5478E"/>
    <w:rsid w:val="00F56F0E"/>
    <w:rsid w:val="00F73048"/>
    <w:rsid w:val="00F73BC8"/>
    <w:rsid w:val="00FA5C8A"/>
    <w:rsid w:val="00FB2DA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1E3771"/>
  <w15:chartTrackingRefBased/>
  <w15:docId w15:val="{91052BF8-9C35-499E-A677-3D38279C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55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customStyle="1" w:styleId="Normalny1">
    <w:name w:val="Normalny1"/>
    <w:rsid w:val="0099625D"/>
    <w:pPr>
      <w:spacing w:line="276" w:lineRule="auto"/>
    </w:pPr>
    <w:rPr>
      <w:rFonts w:ascii="Arial" w:hAnsi="Arial" w:cs="Arial"/>
      <w:color w:val="000000"/>
      <w:sz w:val="22"/>
    </w:rPr>
  </w:style>
  <w:style w:type="paragraph" w:styleId="Tytu">
    <w:name w:val="Title"/>
    <w:basedOn w:val="Normalny1"/>
    <w:next w:val="Normalny1"/>
    <w:link w:val="TytuZnak"/>
    <w:qFormat/>
    <w:rsid w:val="00617AC8"/>
    <w:pPr>
      <w:keepNext/>
      <w:keepLines/>
      <w:contextualSpacing/>
    </w:pPr>
    <w:rPr>
      <w:rFonts w:cs="Trebuchet MS"/>
      <w:sz w:val="24"/>
    </w:rPr>
  </w:style>
  <w:style w:type="character" w:customStyle="1" w:styleId="TytuZnak">
    <w:name w:val="Tytuł Znak"/>
    <w:link w:val="Tytu"/>
    <w:locked/>
    <w:rsid w:val="00617AC8"/>
    <w:rPr>
      <w:rFonts w:ascii="Arial" w:hAnsi="Arial" w:cs="Trebuchet MS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57B86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532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26B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326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326B0"/>
    <w:rPr>
      <w:sz w:val="24"/>
      <w:szCs w:val="24"/>
    </w:rPr>
  </w:style>
  <w:style w:type="paragraph" w:styleId="Tekstdymka">
    <w:name w:val="Balloon Text"/>
    <w:basedOn w:val="Normalny"/>
    <w:link w:val="TekstdymkaZnak"/>
    <w:rsid w:val="00532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326B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E4278"/>
    <w:pPr>
      <w:jc w:val="center"/>
    </w:pPr>
    <w:rPr>
      <w:b/>
      <w:sz w:val="28"/>
      <w:szCs w:val="20"/>
    </w:rPr>
  </w:style>
  <w:style w:type="character" w:customStyle="1" w:styleId="TekstpodstawowyZnak">
    <w:name w:val="Tekst podstawowy Znak"/>
    <w:link w:val="Tekstpodstawowy"/>
    <w:rsid w:val="003E4278"/>
    <w:rPr>
      <w:b/>
      <w:sz w:val="28"/>
    </w:rPr>
  </w:style>
  <w:style w:type="character" w:styleId="Uwydatnienie">
    <w:name w:val="Emphasis"/>
    <w:uiPriority w:val="20"/>
    <w:qFormat/>
    <w:rsid w:val="00F409A5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5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NPRC</vt:lpstr>
    </vt:vector>
  </TitlesOfParts>
  <Company>Kuratorium Oświaty w Łodzi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NPRC</dc:title>
  <dc:subject/>
  <dc:creator>Kuratorium Oświaty w Łodzi</dc:creator>
  <cp:keywords/>
  <dc:description/>
  <cp:lastModifiedBy>AP</cp:lastModifiedBy>
  <cp:revision>2</cp:revision>
  <cp:lastPrinted>2024-05-23T06:52:00Z</cp:lastPrinted>
  <dcterms:created xsi:type="dcterms:W3CDTF">2024-07-19T11:53:00Z</dcterms:created>
  <dcterms:modified xsi:type="dcterms:W3CDTF">2024-07-19T11:53:00Z</dcterms:modified>
</cp:coreProperties>
</file>