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DC1458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</w:t>
      </w:r>
      <w:r w:rsidR="00281EBC">
        <w:rPr>
          <w:rFonts w:ascii="Arial" w:hAnsi="Arial" w:cs="Arial"/>
          <w:b/>
        </w:rPr>
        <w:t xml:space="preserve"> 28</w:t>
      </w:r>
      <w:r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Łódzkiego Kuratora Oświaty z dnia</w:t>
      </w:r>
      <w:r w:rsidR="00281EBC">
        <w:rPr>
          <w:rFonts w:ascii="Arial" w:hAnsi="Arial" w:cs="Arial"/>
          <w:b/>
        </w:rPr>
        <w:t xml:space="preserve"> 11 </w:t>
      </w:r>
      <w:r w:rsidR="00C4058C">
        <w:rPr>
          <w:rFonts w:ascii="Arial" w:hAnsi="Arial" w:cs="Arial"/>
          <w:b/>
        </w:rPr>
        <w:t xml:space="preserve">kwietnia </w:t>
      </w:r>
      <w:r w:rsidR="00F10E56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 w:rsidR="00C4058C">
        <w:rPr>
          <w:rFonts w:ascii="Arial" w:hAnsi="Arial" w:cs="Arial"/>
          <w:b/>
        </w:rPr>
        <w:t>wizytatora w</w:t>
      </w:r>
      <w:r>
        <w:rPr>
          <w:rFonts w:ascii="Arial" w:hAnsi="Arial" w:cs="Arial"/>
          <w:b/>
        </w:rPr>
        <w:t xml:space="preserve"> Delegat</w:t>
      </w:r>
      <w:r w:rsidR="00C4058C">
        <w:rPr>
          <w:rFonts w:ascii="Arial" w:hAnsi="Arial" w:cs="Arial"/>
          <w:b/>
        </w:rPr>
        <w:t>urze</w:t>
      </w:r>
      <w:r>
        <w:rPr>
          <w:rFonts w:ascii="Arial" w:hAnsi="Arial" w:cs="Arial"/>
          <w:b/>
        </w:rPr>
        <w:t xml:space="preserve"> Kuratorium Oświaty w Łodzi z siedzibą w </w:t>
      </w:r>
      <w:r w:rsidR="00C4058C">
        <w:rPr>
          <w:rFonts w:ascii="Arial" w:hAnsi="Arial" w:cs="Arial"/>
          <w:b/>
        </w:rPr>
        <w:t>Skierniewicach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</w:t>
      </w:r>
      <w:r w:rsidR="00281EBC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 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C4058C">
        <w:rPr>
          <w:rFonts w:ascii="Arial" w:hAnsi="Arial" w:cs="Arial"/>
        </w:rPr>
        <w:t>wizytator w</w:t>
      </w:r>
      <w:r>
        <w:rPr>
          <w:rFonts w:ascii="Arial" w:hAnsi="Arial" w:cs="Arial"/>
        </w:rPr>
        <w:t xml:space="preserve"> </w:t>
      </w:r>
      <w:r w:rsidR="00A106AE">
        <w:rPr>
          <w:rFonts w:ascii="Arial" w:hAnsi="Arial" w:cs="Arial"/>
        </w:rPr>
        <w:t>Delegatur</w:t>
      </w:r>
      <w:r w:rsidR="00C4058C">
        <w:rPr>
          <w:rFonts w:ascii="Arial" w:hAnsi="Arial" w:cs="Arial"/>
        </w:rPr>
        <w:t>ze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</w:t>
      </w:r>
      <w:r w:rsidR="00A106AE">
        <w:rPr>
          <w:rFonts w:ascii="Arial" w:hAnsi="Arial" w:cs="Arial"/>
        </w:rPr>
        <w:t xml:space="preserve">z siedzibą w </w:t>
      </w:r>
      <w:r w:rsidR="00C4058C">
        <w:rPr>
          <w:rFonts w:ascii="Arial" w:hAnsi="Arial" w:cs="Arial"/>
        </w:rPr>
        <w:t>Skierniewicach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(ogłoszenie nr </w:t>
      </w:r>
      <w:r w:rsidR="00F10E56">
        <w:rPr>
          <w:rFonts w:ascii="Arial" w:hAnsi="Arial" w:cs="Arial"/>
        </w:rPr>
        <w:t>13</w:t>
      </w:r>
      <w:r w:rsidR="00C4058C">
        <w:rPr>
          <w:rFonts w:ascii="Arial" w:hAnsi="Arial" w:cs="Arial"/>
        </w:rPr>
        <w:t>5610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C4058C">
        <w:rPr>
          <w:rFonts w:ascii="Arial" w:hAnsi="Arial" w:cs="Arial"/>
        </w:rPr>
        <w:t>26.03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>
        <w:rPr>
          <w:rFonts w:ascii="Arial" w:hAnsi="Arial" w:cs="Arial"/>
          <w:lang w:eastAsia="pl-PL"/>
        </w:rPr>
        <w:t xml:space="preserve"> Dorota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 xml:space="preserve">Kształcenia Ogólnego i Zawodowego </w:t>
      </w:r>
      <w:r w:rsidR="00DC1458">
        <w:rPr>
          <w:rFonts w:ascii="Arial" w:hAnsi="Arial" w:cs="Arial"/>
          <w:lang w:eastAsia="pl-PL"/>
        </w:rPr>
        <w:t>Ku</w:t>
      </w:r>
      <w:r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C4058C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Ewa Szymczyk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– Dyrektor </w:t>
      </w:r>
      <w:r>
        <w:rPr>
          <w:rFonts w:ascii="Arial" w:hAnsi="Arial" w:cs="Arial"/>
          <w:lang w:eastAsia="pl-PL"/>
        </w:rPr>
        <w:t>Delegatury Kuratorium Oświaty w Łodzi z siedzibą w Skierniewicach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C8095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281EBC"/>
    <w:rsid w:val="005279DC"/>
    <w:rsid w:val="0090112A"/>
    <w:rsid w:val="009331A4"/>
    <w:rsid w:val="009944ED"/>
    <w:rsid w:val="009D41E5"/>
    <w:rsid w:val="00A106AE"/>
    <w:rsid w:val="00C4058C"/>
    <w:rsid w:val="00C8095B"/>
    <w:rsid w:val="00DC1458"/>
    <w:rsid w:val="00F10E56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8D8D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3018-79CD-49C0-A962-F65EDC53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Komisji Rekrutacyjnej</dc:title>
  <dc:subject/>
  <dc:creator>Agnieszka Kołodziejska</dc:creator>
  <dc:description/>
  <cp:lastModifiedBy>AP</cp:lastModifiedBy>
  <cp:revision>2</cp:revision>
  <cp:lastPrinted>2024-02-20T13:02:00Z</cp:lastPrinted>
  <dcterms:created xsi:type="dcterms:W3CDTF">2024-05-08T10:13:00Z</dcterms:created>
  <dcterms:modified xsi:type="dcterms:W3CDTF">2024-05-08T10:13:00Z</dcterms:modified>
  <dc:language>pl-PL</dc:language>
</cp:coreProperties>
</file>