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27" w:rsidRPr="00491635" w:rsidRDefault="00D466AC" w:rsidP="00EB667E">
      <w:pPr>
        <w:pStyle w:val="Tytu"/>
        <w:spacing w:after="240" w:line="360" w:lineRule="auto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491635">
        <w:rPr>
          <w:rFonts w:ascii="Arial" w:hAnsi="Arial" w:cs="Arial"/>
          <w:sz w:val="28"/>
          <w:szCs w:val="28"/>
        </w:rPr>
        <w:t>Z</w:t>
      </w:r>
      <w:r w:rsidR="00EB667E">
        <w:rPr>
          <w:rFonts w:ascii="Arial" w:hAnsi="Arial" w:cs="Arial"/>
          <w:sz w:val="28"/>
          <w:szCs w:val="28"/>
        </w:rPr>
        <w:t>arządzenie nr 27</w:t>
      </w:r>
      <w:r w:rsidRPr="00491635">
        <w:rPr>
          <w:rFonts w:ascii="Arial" w:hAnsi="Arial" w:cs="Arial"/>
          <w:sz w:val="28"/>
          <w:szCs w:val="28"/>
        </w:rPr>
        <w:t>/202</w:t>
      </w:r>
      <w:r w:rsidR="00FC798F" w:rsidRPr="00491635">
        <w:rPr>
          <w:rFonts w:ascii="Arial" w:hAnsi="Arial" w:cs="Arial"/>
          <w:sz w:val="28"/>
          <w:szCs w:val="28"/>
        </w:rPr>
        <w:t>4</w:t>
      </w:r>
      <w:r w:rsidR="007C6159" w:rsidRPr="00491635">
        <w:rPr>
          <w:rFonts w:ascii="Arial" w:hAnsi="Arial" w:cs="Arial"/>
          <w:sz w:val="28"/>
          <w:szCs w:val="28"/>
        </w:rPr>
        <w:t xml:space="preserve"> </w:t>
      </w:r>
      <w:bookmarkStart w:id="1" w:name="_Hlk57892810"/>
      <w:r w:rsidRPr="00491635">
        <w:rPr>
          <w:rFonts w:ascii="Arial" w:hAnsi="Arial" w:cs="Arial"/>
          <w:sz w:val="28"/>
          <w:szCs w:val="28"/>
        </w:rPr>
        <w:t>Ł</w:t>
      </w:r>
      <w:r w:rsidR="007C6159" w:rsidRPr="00491635">
        <w:rPr>
          <w:rFonts w:ascii="Arial" w:hAnsi="Arial" w:cs="Arial"/>
          <w:sz w:val="28"/>
          <w:szCs w:val="28"/>
        </w:rPr>
        <w:t xml:space="preserve">ódzkiego </w:t>
      </w:r>
      <w:r w:rsidRPr="00491635">
        <w:rPr>
          <w:rFonts w:ascii="Arial" w:hAnsi="Arial" w:cs="Arial"/>
          <w:sz w:val="28"/>
          <w:szCs w:val="28"/>
        </w:rPr>
        <w:t>K</w:t>
      </w:r>
      <w:r w:rsidR="007C6159" w:rsidRPr="00491635">
        <w:rPr>
          <w:rFonts w:ascii="Arial" w:hAnsi="Arial" w:cs="Arial"/>
          <w:sz w:val="28"/>
          <w:szCs w:val="28"/>
        </w:rPr>
        <w:t xml:space="preserve">uratora </w:t>
      </w:r>
      <w:r w:rsidRPr="00491635">
        <w:rPr>
          <w:rFonts w:ascii="Arial" w:hAnsi="Arial" w:cs="Arial"/>
          <w:sz w:val="28"/>
          <w:szCs w:val="28"/>
        </w:rPr>
        <w:t>O</w:t>
      </w:r>
      <w:r w:rsidR="007C6159" w:rsidRPr="00491635">
        <w:rPr>
          <w:rFonts w:ascii="Arial" w:hAnsi="Arial" w:cs="Arial"/>
          <w:sz w:val="28"/>
          <w:szCs w:val="28"/>
        </w:rPr>
        <w:t xml:space="preserve">światy </w:t>
      </w:r>
      <w:bookmarkEnd w:id="1"/>
      <w:r w:rsidRPr="00491635">
        <w:rPr>
          <w:rFonts w:ascii="Arial" w:hAnsi="Arial" w:cs="Arial"/>
          <w:bCs/>
          <w:sz w:val="28"/>
          <w:szCs w:val="28"/>
        </w:rPr>
        <w:t xml:space="preserve">z dnia </w:t>
      </w:r>
      <w:r w:rsidR="00EB667E">
        <w:rPr>
          <w:rFonts w:ascii="Arial" w:hAnsi="Arial" w:cs="Arial"/>
          <w:bCs/>
          <w:sz w:val="28"/>
          <w:szCs w:val="28"/>
        </w:rPr>
        <w:t xml:space="preserve">10 </w:t>
      </w:r>
      <w:r w:rsidR="00FC798F" w:rsidRPr="00491635">
        <w:rPr>
          <w:rFonts w:ascii="Arial" w:hAnsi="Arial" w:cs="Arial"/>
          <w:bCs/>
          <w:sz w:val="28"/>
          <w:szCs w:val="28"/>
        </w:rPr>
        <w:t>kwietnia</w:t>
      </w:r>
      <w:r w:rsidRPr="00491635">
        <w:rPr>
          <w:rFonts w:ascii="Arial" w:hAnsi="Arial" w:cs="Arial"/>
          <w:bCs/>
          <w:sz w:val="28"/>
          <w:szCs w:val="28"/>
        </w:rPr>
        <w:t xml:space="preserve"> 202</w:t>
      </w:r>
      <w:r w:rsidR="00FC798F" w:rsidRPr="00491635">
        <w:rPr>
          <w:rFonts w:ascii="Arial" w:hAnsi="Arial" w:cs="Arial"/>
          <w:bCs/>
          <w:sz w:val="28"/>
          <w:szCs w:val="28"/>
        </w:rPr>
        <w:t>4</w:t>
      </w:r>
      <w:r w:rsidRPr="00491635">
        <w:rPr>
          <w:rFonts w:ascii="Arial" w:hAnsi="Arial" w:cs="Arial"/>
          <w:bCs/>
          <w:sz w:val="28"/>
          <w:szCs w:val="28"/>
        </w:rPr>
        <w:t xml:space="preserve"> r.</w:t>
      </w:r>
      <w:r w:rsidR="007C6159" w:rsidRPr="00491635">
        <w:rPr>
          <w:rFonts w:ascii="Arial" w:hAnsi="Arial" w:cs="Arial"/>
          <w:bCs/>
          <w:sz w:val="28"/>
          <w:szCs w:val="28"/>
        </w:rPr>
        <w:t xml:space="preserve"> </w:t>
      </w:r>
      <w:r w:rsidRPr="00491635">
        <w:rPr>
          <w:rFonts w:ascii="Arial" w:hAnsi="Arial" w:cs="Arial"/>
          <w:sz w:val="28"/>
          <w:szCs w:val="28"/>
        </w:rPr>
        <w:t xml:space="preserve">w sprawie </w:t>
      </w:r>
      <w:r w:rsidR="00080232" w:rsidRPr="00491635">
        <w:rPr>
          <w:rFonts w:ascii="Arial" w:hAnsi="Arial" w:cs="Arial"/>
          <w:sz w:val="28"/>
          <w:szCs w:val="28"/>
        </w:rPr>
        <w:t xml:space="preserve">organizacji i funkcjonowania </w:t>
      </w:r>
      <w:r w:rsidR="008303C9" w:rsidRPr="00491635">
        <w:rPr>
          <w:rFonts w:ascii="Arial" w:hAnsi="Arial" w:cs="Arial"/>
          <w:color w:val="000000"/>
          <w:sz w:val="28"/>
          <w:szCs w:val="28"/>
        </w:rPr>
        <w:t xml:space="preserve">Punktu Kontaktowego </w:t>
      </w:r>
      <w:r w:rsidR="007904CD" w:rsidRPr="00491635">
        <w:rPr>
          <w:rFonts w:ascii="Arial" w:hAnsi="Arial" w:cs="Arial"/>
          <w:sz w:val="28"/>
          <w:szCs w:val="28"/>
        </w:rPr>
        <w:t xml:space="preserve">Host </w:t>
      </w:r>
      <w:proofErr w:type="spellStart"/>
      <w:r w:rsidR="007904CD" w:rsidRPr="00491635">
        <w:rPr>
          <w:rFonts w:ascii="Arial" w:hAnsi="Arial" w:cs="Arial"/>
          <w:sz w:val="28"/>
          <w:szCs w:val="28"/>
        </w:rPr>
        <w:t>Nation</w:t>
      </w:r>
      <w:proofErr w:type="spellEnd"/>
      <w:r w:rsidR="007904CD" w:rsidRPr="0049163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04CD" w:rsidRPr="00491635">
        <w:rPr>
          <w:rFonts w:ascii="Arial" w:hAnsi="Arial" w:cs="Arial"/>
          <w:sz w:val="28"/>
          <w:szCs w:val="28"/>
        </w:rPr>
        <w:t>Support</w:t>
      </w:r>
      <w:proofErr w:type="spellEnd"/>
      <w:r w:rsidR="007904CD" w:rsidRPr="00491635">
        <w:rPr>
          <w:rFonts w:ascii="Arial" w:hAnsi="Arial" w:cs="Arial"/>
          <w:sz w:val="28"/>
          <w:szCs w:val="28"/>
        </w:rPr>
        <w:t xml:space="preserve"> (HNS) </w:t>
      </w:r>
      <w:r w:rsidR="008303C9" w:rsidRPr="00491635">
        <w:rPr>
          <w:rFonts w:ascii="Arial" w:hAnsi="Arial" w:cs="Arial"/>
          <w:color w:val="000000"/>
          <w:sz w:val="28"/>
          <w:szCs w:val="28"/>
        </w:rPr>
        <w:t>w Kuratorium Oświaty w Łodzi</w:t>
      </w:r>
      <w:r w:rsidR="00282E27" w:rsidRPr="00491635">
        <w:rPr>
          <w:rFonts w:ascii="Arial" w:hAnsi="Arial" w:cs="Arial"/>
          <w:color w:val="000000"/>
          <w:sz w:val="28"/>
          <w:szCs w:val="28"/>
        </w:rPr>
        <w:t xml:space="preserve"> </w:t>
      </w:r>
    </w:p>
    <w:bookmarkEnd w:id="0"/>
    <w:p w:rsidR="007C6159" w:rsidRDefault="007C6159" w:rsidP="00EB667E">
      <w:pPr>
        <w:pStyle w:val="Stopka"/>
        <w:tabs>
          <w:tab w:val="left" w:pos="708"/>
        </w:tabs>
        <w:spacing w:after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Znak pisma: </w:t>
      </w:r>
      <w:r w:rsidR="00EB667E">
        <w:rPr>
          <w:rFonts w:ascii="Arial" w:hAnsi="Arial" w:cs="Arial"/>
          <w:szCs w:val="24"/>
        </w:rPr>
        <w:t>ŁKO.WO.110.27</w:t>
      </w:r>
      <w:r w:rsidRPr="008C78E1">
        <w:rPr>
          <w:rFonts w:ascii="Arial" w:hAnsi="Arial" w:cs="Arial"/>
          <w:szCs w:val="24"/>
        </w:rPr>
        <w:t>.202</w:t>
      </w:r>
      <w:r w:rsidR="001F7B98">
        <w:rPr>
          <w:rFonts w:ascii="Arial" w:hAnsi="Arial" w:cs="Arial"/>
          <w:szCs w:val="24"/>
        </w:rPr>
        <w:t>4</w:t>
      </w:r>
    </w:p>
    <w:p w:rsidR="00C74082" w:rsidRPr="008C78E1" w:rsidRDefault="00175CEC" w:rsidP="00EB667E">
      <w:pPr>
        <w:spacing w:after="240" w:line="360" w:lineRule="auto"/>
        <w:rPr>
          <w:rFonts w:ascii="Arial" w:hAnsi="Arial" w:cs="Arial"/>
          <w:lang w:eastAsia="pl-PL"/>
        </w:rPr>
      </w:pPr>
      <w:r w:rsidRPr="008C78E1">
        <w:rPr>
          <w:rFonts w:ascii="Arial" w:hAnsi="Arial" w:cs="Arial"/>
          <w:lang w:eastAsia="pl-PL"/>
        </w:rPr>
        <w:t xml:space="preserve">W celu właściwej realizacji zadań określonych w </w:t>
      </w:r>
      <w:r w:rsidR="00C74082" w:rsidRPr="008C78E1">
        <w:rPr>
          <w:rFonts w:ascii="Arial" w:hAnsi="Arial" w:cs="Arial"/>
        </w:rPr>
        <w:t xml:space="preserve">zarządzeniu nr 54/2024 Wojewody Łódzkiego z dnia 8 marca 2024 r. w sprawie organizacji i funkcjonowania Punktów Kontaktowych Host </w:t>
      </w:r>
      <w:proofErr w:type="spellStart"/>
      <w:r w:rsidR="00C74082" w:rsidRPr="008C78E1">
        <w:rPr>
          <w:rFonts w:ascii="Arial" w:hAnsi="Arial" w:cs="Arial"/>
        </w:rPr>
        <w:t>Na</w:t>
      </w:r>
      <w:r w:rsidR="001E7D1C">
        <w:rPr>
          <w:rFonts w:ascii="Arial" w:hAnsi="Arial" w:cs="Arial"/>
        </w:rPr>
        <w:t>tion</w:t>
      </w:r>
      <w:proofErr w:type="spellEnd"/>
      <w:r w:rsidR="001E7D1C">
        <w:rPr>
          <w:rFonts w:ascii="Arial" w:hAnsi="Arial" w:cs="Arial"/>
        </w:rPr>
        <w:t xml:space="preserve"> </w:t>
      </w:r>
      <w:proofErr w:type="spellStart"/>
      <w:r w:rsidR="001E7D1C">
        <w:rPr>
          <w:rFonts w:ascii="Arial" w:hAnsi="Arial" w:cs="Arial"/>
        </w:rPr>
        <w:t>Support</w:t>
      </w:r>
      <w:proofErr w:type="spellEnd"/>
      <w:r w:rsidR="001E7D1C">
        <w:rPr>
          <w:rFonts w:ascii="Arial" w:hAnsi="Arial" w:cs="Arial"/>
        </w:rPr>
        <w:t xml:space="preserve"> (HNS) i powołania p</w:t>
      </w:r>
      <w:r w:rsidR="00C74082" w:rsidRPr="008C78E1">
        <w:rPr>
          <w:rFonts w:ascii="Arial" w:hAnsi="Arial" w:cs="Arial"/>
        </w:rPr>
        <w:t>ełnomocnika Wojewody Łódzkiego d</w:t>
      </w:r>
      <w:r w:rsidR="00AF0240" w:rsidRPr="008C78E1">
        <w:rPr>
          <w:rFonts w:ascii="Arial" w:hAnsi="Arial" w:cs="Arial"/>
        </w:rPr>
        <w:t>o spraw</w:t>
      </w:r>
      <w:r w:rsidR="00C74082" w:rsidRPr="008C78E1">
        <w:rPr>
          <w:rFonts w:ascii="Arial" w:hAnsi="Arial" w:cs="Arial"/>
        </w:rPr>
        <w:t xml:space="preserve"> wsparcia w</w:t>
      </w:r>
      <w:r w:rsidR="001E7D1C">
        <w:rPr>
          <w:rFonts w:ascii="Arial" w:hAnsi="Arial" w:cs="Arial"/>
        </w:rPr>
        <w:t xml:space="preserve">ojsk sojuszniczych przez państwo </w:t>
      </w:r>
      <w:r w:rsidR="00C74082" w:rsidRPr="008C78E1">
        <w:rPr>
          <w:rFonts w:ascii="Arial" w:hAnsi="Arial" w:cs="Arial"/>
        </w:rPr>
        <w:t>-</w:t>
      </w:r>
      <w:r w:rsidR="001E7D1C">
        <w:rPr>
          <w:rFonts w:ascii="Arial" w:hAnsi="Arial" w:cs="Arial"/>
        </w:rPr>
        <w:t xml:space="preserve"> </w:t>
      </w:r>
      <w:r w:rsidR="00C74082" w:rsidRPr="008C78E1">
        <w:rPr>
          <w:rFonts w:ascii="Arial" w:hAnsi="Arial" w:cs="Arial"/>
        </w:rPr>
        <w:t>gospodarza</w:t>
      </w:r>
      <w:r w:rsidR="006D02B7" w:rsidRPr="008C78E1">
        <w:rPr>
          <w:rFonts w:ascii="Arial" w:hAnsi="Arial" w:cs="Arial"/>
        </w:rPr>
        <w:t xml:space="preserve"> </w:t>
      </w:r>
      <w:r w:rsidR="00A6684B" w:rsidRPr="008C78E1">
        <w:rPr>
          <w:rFonts w:ascii="Arial" w:hAnsi="Arial" w:cs="Arial"/>
        </w:rPr>
        <w:t>oraz</w:t>
      </w:r>
      <w:r w:rsidR="006D02B7" w:rsidRPr="008C78E1">
        <w:rPr>
          <w:rFonts w:ascii="Arial" w:hAnsi="Arial" w:cs="Arial"/>
        </w:rPr>
        <w:t xml:space="preserve"> </w:t>
      </w:r>
      <w:r w:rsidR="00C74082" w:rsidRPr="008C78E1">
        <w:rPr>
          <w:rFonts w:ascii="Arial" w:hAnsi="Arial" w:cs="Arial"/>
          <w:lang w:eastAsia="pl-PL"/>
        </w:rPr>
        <w:t xml:space="preserve"> § 4 ust. 1 pkt </w:t>
      </w:r>
      <w:r w:rsidR="005663DD">
        <w:rPr>
          <w:rFonts w:ascii="Arial" w:hAnsi="Arial" w:cs="Arial"/>
          <w:lang w:eastAsia="pl-PL"/>
        </w:rPr>
        <w:t>1 i 5</w:t>
      </w:r>
      <w:r w:rsidR="00C74082" w:rsidRPr="008C78E1">
        <w:rPr>
          <w:rFonts w:ascii="Arial" w:hAnsi="Arial" w:cs="Arial"/>
          <w:lang w:eastAsia="pl-PL"/>
        </w:rPr>
        <w:t xml:space="preserve"> oraz § 5 ust. 4 Regulaminu Organizacyjnego Kuratorium Oświaty w Łodzi stanowiącego załącznik do zarządzenia nr 49/2021 Łódzkiego Kuratora Oświaty z dnia 17 sierpnia  2021 r. w sprawie ustalenia Regulaminu Organizacyjnego Kuratorium Oświaty w Łodzi zatwierdzonego przez Wojewodę Łódzkiego w dniu 29 lipca 2021 r. zmienionego zarządzeniem nr 108/2021 Łódzkiego Kuratora Oświaty z dnia 27 października 2021 r., zarządzam, co następuje</w:t>
      </w:r>
      <w:r w:rsidR="0022213B" w:rsidRPr="008C78E1">
        <w:rPr>
          <w:rFonts w:ascii="Arial" w:hAnsi="Arial" w:cs="Arial"/>
          <w:lang w:eastAsia="pl-PL"/>
        </w:rPr>
        <w:t>:</w:t>
      </w:r>
    </w:p>
    <w:p w:rsidR="00717BEE" w:rsidRPr="008C78E1" w:rsidRDefault="00717BEE" w:rsidP="00EB667E">
      <w:pPr>
        <w:spacing w:after="240"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>§ 1.</w:t>
      </w:r>
      <w:r w:rsidR="007C6159">
        <w:rPr>
          <w:rFonts w:ascii="Arial" w:hAnsi="Arial" w:cs="Arial"/>
        </w:rPr>
        <w:t xml:space="preserve"> </w:t>
      </w:r>
    </w:p>
    <w:p w:rsidR="00321338" w:rsidRDefault="00811A92" w:rsidP="00EB667E">
      <w:pPr>
        <w:pStyle w:val="Akapitzlist"/>
        <w:numPr>
          <w:ilvl w:val="0"/>
          <w:numId w:val="20"/>
        </w:numPr>
        <w:spacing w:line="360" w:lineRule="auto"/>
        <w:ind w:left="0" w:firstLine="0"/>
        <w:rPr>
          <w:rFonts w:ascii="Arial" w:hAnsi="Arial" w:cs="Arial"/>
        </w:rPr>
      </w:pPr>
      <w:r w:rsidRPr="008C78E1">
        <w:rPr>
          <w:rFonts w:ascii="Arial" w:hAnsi="Arial" w:cs="Arial"/>
        </w:rPr>
        <w:t>W celu zapewnienia warunków do wywiązania się z zobowiązań wynikających z Członkostwa Organizacji Traktatu Północnoatlantyckiego w zakresie planowania i realizacji zadań wynikających z obowiązków państwa-gospodarza i s</w:t>
      </w:r>
      <w:r w:rsidR="00BE52B6">
        <w:rPr>
          <w:rFonts w:ascii="Arial" w:hAnsi="Arial" w:cs="Arial"/>
        </w:rPr>
        <w:t>tworzenia</w:t>
      </w:r>
      <w:r w:rsidRPr="008C78E1">
        <w:rPr>
          <w:rFonts w:ascii="Arial" w:hAnsi="Arial" w:cs="Arial"/>
        </w:rPr>
        <w:t xml:space="preserve"> systemu wsparcia Host </w:t>
      </w:r>
      <w:proofErr w:type="spellStart"/>
      <w:r w:rsidRPr="008C78E1">
        <w:rPr>
          <w:rFonts w:ascii="Arial" w:hAnsi="Arial" w:cs="Arial"/>
        </w:rPr>
        <w:t>Nation</w:t>
      </w:r>
      <w:proofErr w:type="spellEnd"/>
      <w:r w:rsidRPr="008C78E1">
        <w:rPr>
          <w:rFonts w:ascii="Arial" w:hAnsi="Arial" w:cs="Arial"/>
        </w:rPr>
        <w:t xml:space="preserve"> </w:t>
      </w:r>
      <w:proofErr w:type="spellStart"/>
      <w:r w:rsidRPr="008C78E1">
        <w:rPr>
          <w:rFonts w:ascii="Arial" w:hAnsi="Arial" w:cs="Arial"/>
        </w:rPr>
        <w:t>Support</w:t>
      </w:r>
      <w:proofErr w:type="spellEnd"/>
      <w:r w:rsidRPr="008C78E1">
        <w:rPr>
          <w:rFonts w:ascii="Arial" w:hAnsi="Arial" w:cs="Arial"/>
        </w:rPr>
        <w:t>, zwanego dalej HNS, na obszarze województwa łódzkiego, który obejmuje cywilną i wojskową pomoc udzielaną w czasie pokoju, kryzysu i wojny sojuszniczym siłom zbrojnym i organizacjom międzynarodowym</w:t>
      </w:r>
      <w:r w:rsidR="001E6E11" w:rsidRPr="008C78E1">
        <w:rPr>
          <w:rFonts w:ascii="Arial" w:hAnsi="Arial" w:cs="Arial"/>
        </w:rPr>
        <w:t>, które wykonują zadania lub przemieszczają się po terytorium województwa łódzkiego, jako jednostka organizacyjna wchodząca w skład systemu HNS województwa łódzkiego</w:t>
      </w:r>
      <w:r w:rsidR="00167B72" w:rsidRPr="008C78E1">
        <w:rPr>
          <w:rFonts w:ascii="Arial" w:hAnsi="Arial" w:cs="Arial"/>
        </w:rPr>
        <w:t xml:space="preserve"> </w:t>
      </w:r>
      <w:r w:rsidR="001E6E11" w:rsidRPr="008C78E1">
        <w:rPr>
          <w:rFonts w:ascii="Arial" w:hAnsi="Arial" w:cs="Arial"/>
        </w:rPr>
        <w:t xml:space="preserve">w </w:t>
      </w:r>
      <w:r w:rsidR="001E6E11" w:rsidRPr="008C78E1">
        <w:rPr>
          <w:rFonts w:ascii="Arial" w:hAnsi="Arial" w:cs="Arial"/>
          <w:color w:val="000000"/>
        </w:rPr>
        <w:t xml:space="preserve">Kuratorium Oświaty w Łodzi tworzy się Punkt Kontaktowy </w:t>
      </w:r>
      <w:r w:rsidR="001E6E11" w:rsidRPr="008C78E1">
        <w:rPr>
          <w:rFonts w:ascii="Arial" w:hAnsi="Arial" w:cs="Arial"/>
        </w:rPr>
        <w:t xml:space="preserve">Host </w:t>
      </w:r>
      <w:proofErr w:type="spellStart"/>
      <w:r w:rsidR="001E6E11" w:rsidRPr="008C78E1">
        <w:rPr>
          <w:rFonts w:ascii="Arial" w:hAnsi="Arial" w:cs="Arial"/>
        </w:rPr>
        <w:t>Nation</w:t>
      </w:r>
      <w:proofErr w:type="spellEnd"/>
      <w:r w:rsidR="001E6E11" w:rsidRPr="008C78E1">
        <w:rPr>
          <w:rFonts w:ascii="Arial" w:hAnsi="Arial" w:cs="Arial"/>
        </w:rPr>
        <w:t xml:space="preserve"> </w:t>
      </w:r>
      <w:proofErr w:type="spellStart"/>
      <w:r w:rsidR="001E6E11" w:rsidRPr="008C78E1">
        <w:rPr>
          <w:rFonts w:ascii="Arial" w:hAnsi="Arial" w:cs="Arial"/>
        </w:rPr>
        <w:t>Support</w:t>
      </w:r>
      <w:proofErr w:type="spellEnd"/>
      <w:r w:rsidR="001E6E11" w:rsidRPr="008C78E1">
        <w:rPr>
          <w:rFonts w:ascii="Arial" w:hAnsi="Arial" w:cs="Arial"/>
        </w:rPr>
        <w:t xml:space="preserve"> Łódzkiego Kuratora Oświaty, zwany dalej </w:t>
      </w:r>
      <w:r w:rsidR="001E6E11" w:rsidRPr="008C78E1">
        <w:rPr>
          <w:rFonts w:ascii="Arial" w:hAnsi="Arial" w:cs="Arial"/>
          <w:color w:val="000000"/>
        </w:rPr>
        <w:t xml:space="preserve">Punktem Kontaktowym </w:t>
      </w:r>
      <w:r w:rsidR="001E6E11" w:rsidRPr="008C78E1">
        <w:rPr>
          <w:rFonts w:ascii="Arial" w:hAnsi="Arial" w:cs="Arial"/>
        </w:rPr>
        <w:t>HNS Łódzkiego Kuratora Oświaty</w:t>
      </w:r>
      <w:r w:rsidR="00321338" w:rsidRPr="008C78E1">
        <w:rPr>
          <w:rFonts w:ascii="Arial" w:hAnsi="Arial" w:cs="Arial"/>
        </w:rPr>
        <w:t>.</w:t>
      </w:r>
    </w:p>
    <w:p w:rsidR="00321338" w:rsidRPr="008C78E1" w:rsidRDefault="00321338" w:rsidP="00EB667E">
      <w:pPr>
        <w:pStyle w:val="Akapitzlist"/>
        <w:numPr>
          <w:ilvl w:val="0"/>
          <w:numId w:val="20"/>
        </w:numPr>
        <w:spacing w:before="240" w:after="240" w:line="360" w:lineRule="auto"/>
        <w:ind w:left="0" w:firstLine="0"/>
        <w:rPr>
          <w:rFonts w:ascii="Arial" w:hAnsi="Arial" w:cs="Arial"/>
          <w:color w:val="000000"/>
        </w:rPr>
      </w:pPr>
      <w:r w:rsidRPr="008C78E1">
        <w:rPr>
          <w:rFonts w:ascii="Arial" w:hAnsi="Arial" w:cs="Arial"/>
          <w:color w:val="000000"/>
        </w:rPr>
        <w:t xml:space="preserve">Punkt Kontaktowy </w:t>
      </w:r>
      <w:r w:rsidRPr="008C78E1">
        <w:rPr>
          <w:rFonts w:ascii="Arial" w:hAnsi="Arial" w:cs="Arial"/>
        </w:rPr>
        <w:t xml:space="preserve">HNS Łódzkiego Kuratora Oświaty jest </w:t>
      </w:r>
      <w:r w:rsidRPr="008C78E1">
        <w:rPr>
          <w:rFonts w:ascii="Arial" w:hAnsi="Arial" w:cs="Arial"/>
          <w:color w:val="000000"/>
        </w:rPr>
        <w:t xml:space="preserve">nieetatową komórką pełniącą funkcję koordynatora zadań HNS odpowiedzialną za szkolenie </w:t>
      </w:r>
      <w:r w:rsidR="007E2054" w:rsidRPr="008C78E1">
        <w:rPr>
          <w:rFonts w:ascii="Arial" w:hAnsi="Arial" w:cs="Arial"/>
          <w:color w:val="000000"/>
        </w:rPr>
        <w:t xml:space="preserve">jej </w:t>
      </w:r>
      <w:r w:rsidRPr="008C78E1">
        <w:rPr>
          <w:rFonts w:ascii="Arial" w:hAnsi="Arial" w:cs="Arial"/>
          <w:color w:val="000000"/>
        </w:rPr>
        <w:t>obsad</w:t>
      </w:r>
      <w:r w:rsidR="007E2054" w:rsidRPr="008C78E1">
        <w:rPr>
          <w:rFonts w:ascii="Arial" w:hAnsi="Arial" w:cs="Arial"/>
          <w:color w:val="000000"/>
        </w:rPr>
        <w:t>y</w:t>
      </w:r>
      <w:r w:rsidR="00300E05" w:rsidRPr="008C78E1">
        <w:rPr>
          <w:rFonts w:ascii="Arial" w:hAnsi="Arial" w:cs="Arial"/>
          <w:color w:val="000000"/>
        </w:rPr>
        <w:t xml:space="preserve"> w zakresie HNS.</w:t>
      </w:r>
    </w:p>
    <w:p w:rsidR="00620C15" w:rsidRPr="008C78E1" w:rsidRDefault="00620C15" w:rsidP="00EB667E">
      <w:pPr>
        <w:pStyle w:val="Akapitzlist"/>
        <w:numPr>
          <w:ilvl w:val="0"/>
          <w:numId w:val="20"/>
        </w:numPr>
        <w:spacing w:line="360" w:lineRule="auto"/>
        <w:ind w:left="0" w:firstLine="0"/>
        <w:rPr>
          <w:rFonts w:ascii="Arial" w:hAnsi="Arial" w:cs="Arial"/>
          <w:color w:val="000000"/>
        </w:rPr>
      </w:pPr>
      <w:r w:rsidRPr="008C78E1">
        <w:rPr>
          <w:rFonts w:ascii="Arial" w:hAnsi="Arial" w:cs="Arial"/>
          <w:color w:val="000000"/>
        </w:rPr>
        <w:t xml:space="preserve">Punkt Kontaktowy </w:t>
      </w:r>
      <w:r w:rsidRPr="008C78E1">
        <w:rPr>
          <w:rFonts w:ascii="Arial" w:hAnsi="Arial" w:cs="Arial"/>
        </w:rPr>
        <w:t xml:space="preserve">HNS </w:t>
      </w:r>
      <w:bookmarkStart w:id="2" w:name="_Hlk163040907"/>
      <w:r w:rsidRPr="008C78E1">
        <w:rPr>
          <w:rFonts w:ascii="Arial" w:hAnsi="Arial" w:cs="Arial"/>
        </w:rPr>
        <w:t xml:space="preserve">Łódzkiego Kuratora Oświaty </w:t>
      </w:r>
      <w:bookmarkEnd w:id="2"/>
      <w:r w:rsidRPr="008C78E1">
        <w:rPr>
          <w:rFonts w:ascii="Arial" w:hAnsi="Arial" w:cs="Arial"/>
        </w:rPr>
        <w:t xml:space="preserve">będzie funkcjonował w siedzibie urzędu tj. w </w:t>
      </w:r>
      <w:r w:rsidRPr="008C78E1">
        <w:rPr>
          <w:rFonts w:ascii="Arial" w:hAnsi="Arial" w:cs="Arial"/>
          <w:color w:val="000000"/>
        </w:rPr>
        <w:t>Kuratorium Oświaty w Łodzi przy ul. Więckowskiego 33.</w:t>
      </w:r>
    </w:p>
    <w:p w:rsidR="00546D84" w:rsidRPr="008C78E1" w:rsidRDefault="00546D84" w:rsidP="00EB667E">
      <w:pPr>
        <w:pStyle w:val="Akapitzlist"/>
        <w:numPr>
          <w:ilvl w:val="0"/>
          <w:numId w:val="20"/>
        </w:numPr>
        <w:tabs>
          <w:tab w:val="left" w:pos="851"/>
        </w:tabs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 w:rsidRPr="008C78E1">
        <w:rPr>
          <w:rFonts w:ascii="Arial" w:hAnsi="Arial" w:cs="Arial"/>
          <w:lang w:eastAsia="pl-PL"/>
        </w:rPr>
        <w:lastRenderedPageBreak/>
        <w:t xml:space="preserve">W razie rozwoju sytuacji kryzysowej w państwie lub wprowadzonych wyższych stanów gotowości obronnej państwa, </w:t>
      </w:r>
      <w:r w:rsidRPr="008C78E1">
        <w:rPr>
          <w:rFonts w:ascii="Arial" w:hAnsi="Arial" w:cs="Arial"/>
          <w:color w:val="000000"/>
        </w:rPr>
        <w:t xml:space="preserve">Punkt Kontaktowy </w:t>
      </w:r>
      <w:r w:rsidRPr="008C78E1">
        <w:rPr>
          <w:rFonts w:ascii="Arial" w:hAnsi="Arial" w:cs="Arial"/>
        </w:rPr>
        <w:t xml:space="preserve">HNS </w:t>
      </w:r>
      <w:r w:rsidR="00840500" w:rsidRPr="008C78E1">
        <w:rPr>
          <w:rFonts w:ascii="Arial" w:hAnsi="Arial" w:cs="Arial"/>
        </w:rPr>
        <w:t xml:space="preserve">może </w:t>
      </w:r>
      <w:r w:rsidRPr="008C78E1">
        <w:rPr>
          <w:rFonts w:ascii="Arial" w:hAnsi="Arial" w:cs="Arial"/>
          <w:lang w:eastAsia="pl-PL"/>
        </w:rPr>
        <w:t>funkcjon</w:t>
      </w:r>
      <w:r w:rsidR="00840500" w:rsidRPr="008C78E1">
        <w:rPr>
          <w:rFonts w:ascii="Arial" w:hAnsi="Arial" w:cs="Arial"/>
          <w:lang w:eastAsia="pl-PL"/>
        </w:rPr>
        <w:t>ować</w:t>
      </w:r>
      <w:r w:rsidRPr="008C78E1">
        <w:rPr>
          <w:rFonts w:ascii="Arial" w:hAnsi="Arial" w:cs="Arial"/>
          <w:lang w:eastAsia="pl-PL"/>
        </w:rPr>
        <w:t xml:space="preserve"> w oparciu o uruchamiany w </w:t>
      </w:r>
      <w:r w:rsidRPr="008C78E1">
        <w:rPr>
          <w:rFonts w:ascii="Arial" w:hAnsi="Arial" w:cs="Arial"/>
        </w:rPr>
        <w:t>Kuratorium Oświaty w Łodzi - Stały Dyżur Łódzkiego Kuratora Oświaty.</w:t>
      </w:r>
    </w:p>
    <w:p w:rsidR="00300E05" w:rsidRPr="008C78E1" w:rsidRDefault="00300E05" w:rsidP="00EB667E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</w:rPr>
      </w:pPr>
      <w:r w:rsidRPr="008C78E1">
        <w:rPr>
          <w:rFonts w:ascii="Arial" w:hAnsi="Arial" w:cs="Arial"/>
        </w:rPr>
        <w:t xml:space="preserve">Obsada </w:t>
      </w:r>
      <w:r w:rsidRPr="008C78E1">
        <w:rPr>
          <w:rFonts w:ascii="Arial" w:hAnsi="Arial" w:cs="Arial"/>
          <w:color w:val="000000"/>
        </w:rPr>
        <w:t xml:space="preserve">Punktu Kontaktowego </w:t>
      </w:r>
      <w:r w:rsidRPr="008C78E1">
        <w:rPr>
          <w:rFonts w:ascii="Arial" w:hAnsi="Arial" w:cs="Arial"/>
        </w:rPr>
        <w:t>HNS Łódzkiego Kuratora Oświaty składa się z:</w:t>
      </w:r>
    </w:p>
    <w:p w:rsidR="00F0682D" w:rsidRPr="008C78E1" w:rsidRDefault="00F0682D" w:rsidP="00EB667E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ind w:left="567" w:hanging="141"/>
        <w:rPr>
          <w:rFonts w:ascii="Arial" w:hAnsi="Arial" w:cs="Arial"/>
        </w:rPr>
      </w:pPr>
      <w:r w:rsidRPr="008C78E1">
        <w:rPr>
          <w:rFonts w:ascii="Arial" w:hAnsi="Arial" w:cs="Arial"/>
        </w:rPr>
        <w:t>Kierownik</w:t>
      </w:r>
      <w:r w:rsidR="00A36FE5" w:rsidRPr="008C78E1">
        <w:rPr>
          <w:rFonts w:ascii="Arial" w:hAnsi="Arial" w:cs="Arial"/>
        </w:rPr>
        <w:t>a</w:t>
      </w:r>
      <w:r w:rsidRPr="008C78E1">
        <w:rPr>
          <w:rFonts w:ascii="Arial" w:hAnsi="Arial" w:cs="Arial"/>
        </w:rPr>
        <w:t xml:space="preserve"> </w:t>
      </w:r>
      <w:r w:rsidRPr="008C78E1">
        <w:rPr>
          <w:rFonts w:ascii="Arial" w:hAnsi="Arial" w:cs="Arial"/>
          <w:color w:val="000000"/>
        </w:rPr>
        <w:t xml:space="preserve">Punktu Kontaktowego </w:t>
      </w:r>
      <w:r w:rsidRPr="008C78E1">
        <w:rPr>
          <w:rFonts w:ascii="Arial" w:hAnsi="Arial" w:cs="Arial"/>
        </w:rPr>
        <w:t>HNS;</w:t>
      </w:r>
    </w:p>
    <w:p w:rsidR="00F0682D" w:rsidRPr="008C78E1" w:rsidRDefault="00F0682D" w:rsidP="00EB667E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ind w:left="567" w:hanging="141"/>
        <w:rPr>
          <w:rFonts w:ascii="Arial" w:hAnsi="Arial" w:cs="Arial"/>
        </w:rPr>
      </w:pPr>
      <w:r w:rsidRPr="008C78E1">
        <w:rPr>
          <w:rFonts w:ascii="Arial" w:hAnsi="Arial" w:cs="Arial"/>
        </w:rPr>
        <w:t>Zastępc</w:t>
      </w:r>
      <w:r w:rsidR="00A36FE5" w:rsidRPr="008C78E1">
        <w:rPr>
          <w:rFonts w:ascii="Arial" w:hAnsi="Arial" w:cs="Arial"/>
        </w:rPr>
        <w:t>y</w:t>
      </w:r>
      <w:r w:rsidRPr="008C78E1">
        <w:rPr>
          <w:rFonts w:ascii="Arial" w:hAnsi="Arial" w:cs="Arial"/>
        </w:rPr>
        <w:t xml:space="preserve"> Kierownika </w:t>
      </w:r>
      <w:r w:rsidRPr="008C78E1">
        <w:rPr>
          <w:rFonts w:ascii="Arial" w:hAnsi="Arial" w:cs="Arial"/>
          <w:color w:val="000000"/>
        </w:rPr>
        <w:t xml:space="preserve">Punktu Kontaktowego </w:t>
      </w:r>
      <w:r w:rsidRPr="008C78E1">
        <w:rPr>
          <w:rFonts w:ascii="Arial" w:hAnsi="Arial" w:cs="Arial"/>
        </w:rPr>
        <w:t>HNS;</w:t>
      </w:r>
    </w:p>
    <w:p w:rsidR="00F0682D" w:rsidRPr="008C78E1" w:rsidRDefault="00F0682D" w:rsidP="00EB667E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ind w:left="567" w:hanging="141"/>
        <w:rPr>
          <w:rFonts w:ascii="Arial" w:hAnsi="Arial" w:cs="Arial"/>
        </w:rPr>
      </w:pPr>
      <w:r w:rsidRPr="008C78E1">
        <w:rPr>
          <w:rFonts w:ascii="Arial" w:hAnsi="Arial" w:cs="Arial"/>
        </w:rPr>
        <w:t>Członk</w:t>
      </w:r>
      <w:r w:rsidR="00A36FE5" w:rsidRPr="008C78E1">
        <w:rPr>
          <w:rFonts w:ascii="Arial" w:hAnsi="Arial" w:cs="Arial"/>
        </w:rPr>
        <w:t>a</w:t>
      </w:r>
      <w:r w:rsidRPr="008C78E1">
        <w:rPr>
          <w:rFonts w:ascii="Arial" w:hAnsi="Arial" w:cs="Arial"/>
        </w:rPr>
        <w:t xml:space="preserve"> </w:t>
      </w:r>
      <w:r w:rsidRPr="008C78E1">
        <w:rPr>
          <w:rFonts w:ascii="Arial" w:hAnsi="Arial" w:cs="Arial"/>
          <w:color w:val="000000"/>
        </w:rPr>
        <w:t xml:space="preserve">Punktu Kontaktowego </w:t>
      </w:r>
      <w:r w:rsidRPr="008C78E1">
        <w:rPr>
          <w:rFonts w:ascii="Arial" w:hAnsi="Arial" w:cs="Arial"/>
        </w:rPr>
        <w:t>HNS;</w:t>
      </w:r>
    </w:p>
    <w:p w:rsidR="00F0682D" w:rsidRPr="008C78E1" w:rsidRDefault="00F0682D" w:rsidP="00EB667E">
      <w:pPr>
        <w:pStyle w:val="Akapitzlist"/>
        <w:numPr>
          <w:ilvl w:val="0"/>
          <w:numId w:val="18"/>
        </w:numPr>
        <w:tabs>
          <w:tab w:val="left" w:pos="851"/>
        </w:tabs>
        <w:spacing w:after="240" w:line="360" w:lineRule="auto"/>
        <w:ind w:left="851" w:hanging="425"/>
        <w:rPr>
          <w:rFonts w:ascii="Arial" w:hAnsi="Arial" w:cs="Arial"/>
        </w:rPr>
      </w:pPr>
      <w:r w:rsidRPr="008C78E1">
        <w:rPr>
          <w:rFonts w:ascii="Arial" w:hAnsi="Arial" w:cs="Arial"/>
        </w:rPr>
        <w:t>inn</w:t>
      </w:r>
      <w:r w:rsidR="00A36FE5" w:rsidRPr="008C78E1">
        <w:rPr>
          <w:rFonts w:ascii="Arial" w:hAnsi="Arial" w:cs="Arial"/>
        </w:rPr>
        <w:t>ych</w:t>
      </w:r>
      <w:r w:rsidRPr="008C78E1">
        <w:rPr>
          <w:rFonts w:ascii="Arial" w:hAnsi="Arial" w:cs="Arial"/>
        </w:rPr>
        <w:t xml:space="preserve"> os</w:t>
      </w:r>
      <w:r w:rsidR="00A36FE5" w:rsidRPr="008C78E1">
        <w:rPr>
          <w:rFonts w:ascii="Arial" w:hAnsi="Arial" w:cs="Arial"/>
        </w:rPr>
        <w:t>ó</w:t>
      </w:r>
      <w:r w:rsidRPr="008C78E1">
        <w:rPr>
          <w:rFonts w:ascii="Arial" w:hAnsi="Arial" w:cs="Arial"/>
        </w:rPr>
        <w:t>b funkcyjn</w:t>
      </w:r>
      <w:r w:rsidR="00A36FE5" w:rsidRPr="008C78E1">
        <w:rPr>
          <w:rFonts w:ascii="Arial" w:hAnsi="Arial" w:cs="Arial"/>
        </w:rPr>
        <w:t>ych, w zależności od potrzeb niezbędnych</w:t>
      </w:r>
      <w:r w:rsidRPr="008C78E1">
        <w:rPr>
          <w:rFonts w:ascii="Arial" w:hAnsi="Arial" w:cs="Arial"/>
        </w:rPr>
        <w:t xml:space="preserve"> do wykonywania zadań związanych z HNS </w:t>
      </w:r>
      <w:r w:rsidR="00A36FE5" w:rsidRPr="008C78E1">
        <w:rPr>
          <w:rFonts w:ascii="Arial" w:hAnsi="Arial" w:cs="Arial"/>
        </w:rPr>
        <w:t xml:space="preserve">(np. </w:t>
      </w:r>
      <w:r w:rsidR="00FD03B5" w:rsidRPr="008C78E1">
        <w:rPr>
          <w:rFonts w:ascii="Arial" w:hAnsi="Arial" w:cs="Arial"/>
        </w:rPr>
        <w:t>dyżurni, jako całodobowa obsada Punktu Kontaktowego HNS</w:t>
      </w:r>
      <w:r w:rsidR="00A36FE5" w:rsidRPr="008C78E1">
        <w:rPr>
          <w:rFonts w:ascii="Arial" w:hAnsi="Arial" w:cs="Arial"/>
        </w:rPr>
        <w:t>)</w:t>
      </w:r>
      <w:r w:rsidR="00FD03B5" w:rsidRPr="008C78E1">
        <w:rPr>
          <w:rFonts w:ascii="Arial" w:hAnsi="Arial" w:cs="Arial"/>
        </w:rPr>
        <w:t>,</w:t>
      </w:r>
      <w:r w:rsidR="00A36FE5" w:rsidRPr="008C78E1">
        <w:rPr>
          <w:rFonts w:ascii="Arial" w:hAnsi="Arial" w:cs="Arial"/>
        </w:rPr>
        <w:t xml:space="preserve"> </w:t>
      </w:r>
      <w:r w:rsidRPr="008C78E1">
        <w:rPr>
          <w:rFonts w:ascii="Arial" w:hAnsi="Arial" w:cs="Arial"/>
        </w:rPr>
        <w:t>wskazan</w:t>
      </w:r>
      <w:r w:rsidR="00A36FE5" w:rsidRPr="008C78E1">
        <w:rPr>
          <w:rFonts w:ascii="Arial" w:hAnsi="Arial" w:cs="Arial"/>
        </w:rPr>
        <w:t>ych</w:t>
      </w:r>
      <w:r w:rsidRPr="008C78E1">
        <w:rPr>
          <w:rFonts w:ascii="Arial" w:hAnsi="Arial" w:cs="Arial"/>
        </w:rPr>
        <w:t xml:space="preserve"> przez Kierownika </w:t>
      </w:r>
      <w:r w:rsidRPr="008C78E1">
        <w:rPr>
          <w:rFonts w:ascii="Arial" w:hAnsi="Arial" w:cs="Arial"/>
          <w:color w:val="000000"/>
        </w:rPr>
        <w:t xml:space="preserve">Punktu Kontaktowego </w:t>
      </w:r>
      <w:r w:rsidRPr="008C78E1">
        <w:rPr>
          <w:rFonts w:ascii="Arial" w:hAnsi="Arial" w:cs="Arial"/>
        </w:rPr>
        <w:t>HNS.</w:t>
      </w:r>
    </w:p>
    <w:p w:rsidR="00167B72" w:rsidRPr="008C78E1" w:rsidRDefault="00167B72" w:rsidP="00EB667E">
      <w:pPr>
        <w:spacing w:after="240"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>§ 2.</w:t>
      </w:r>
    </w:p>
    <w:p w:rsidR="00D51333" w:rsidRPr="008C78E1" w:rsidRDefault="00167B72" w:rsidP="00EB667E">
      <w:pPr>
        <w:spacing w:after="240" w:line="360" w:lineRule="auto"/>
        <w:rPr>
          <w:rFonts w:ascii="Arial" w:hAnsi="Arial" w:cs="Arial"/>
        </w:rPr>
      </w:pPr>
      <w:r w:rsidRPr="008C78E1">
        <w:rPr>
          <w:rFonts w:ascii="Arial" w:hAnsi="Arial" w:cs="Arial"/>
          <w:bCs/>
        </w:rPr>
        <w:t>D</w:t>
      </w:r>
      <w:r w:rsidR="00D51333" w:rsidRPr="008C78E1">
        <w:rPr>
          <w:rFonts w:ascii="Arial" w:hAnsi="Arial" w:cs="Arial"/>
          <w:bCs/>
        </w:rPr>
        <w:t xml:space="preserve">o pełnienia funkcji </w:t>
      </w:r>
      <w:r w:rsidRPr="008C78E1">
        <w:rPr>
          <w:rFonts w:ascii="Arial" w:hAnsi="Arial" w:cs="Arial"/>
          <w:bCs/>
        </w:rPr>
        <w:t xml:space="preserve">wymienionych w </w:t>
      </w:r>
      <w:r w:rsidRPr="008C78E1">
        <w:rPr>
          <w:rFonts w:ascii="Arial" w:hAnsi="Arial" w:cs="Arial"/>
        </w:rPr>
        <w:t xml:space="preserve">§ 1 ust. </w:t>
      </w:r>
      <w:r w:rsidR="00D36F2C" w:rsidRPr="008C78E1">
        <w:rPr>
          <w:rFonts w:ascii="Arial" w:hAnsi="Arial" w:cs="Arial"/>
        </w:rPr>
        <w:t>5</w:t>
      </w:r>
      <w:r w:rsidR="002B5671" w:rsidRPr="008C78E1">
        <w:rPr>
          <w:rFonts w:ascii="Arial" w:hAnsi="Arial" w:cs="Arial"/>
        </w:rPr>
        <w:t xml:space="preserve"> pkt 1-3</w:t>
      </w:r>
      <w:r w:rsidRPr="008C78E1">
        <w:rPr>
          <w:rFonts w:ascii="Arial" w:hAnsi="Arial" w:cs="Arial"/>
        </w:rPr>
        <w:t xml:space="preserve"> wyznaczam </w:t>
      </w:r>
      <w:r w:rsidR="00D51333" w:rsidRPr="008C78E1">
        <w:rPr>
          <w:rFonts w:ascii="Arial" w:hAnsi="Arial" w:cs="Arial"/>
          <w:bCs/>
        </w:rPr>
        <w:t>osoby wskazane w Załączniku nr 1 do niniejszego zarządzenia.</w:t>
      </w:r>
    </w:p>
    <w:p w:rsidR="001564A3" w:rsidRPr="008C78E1" w:rsidRDefault="001564A3" w:rsidP="00EB667E">
      <w:pPr>
        <w:spacing w:after="240"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>§ 3.</w:t>
      </w:r>
    </w:p>
    <w:p w:rsidR="001564A3" w:rsidRPr="008C78E1" w:rsidRDefault="001564A3" w:rsidP="00EB667E">
      <w:pPr>
        <w:spacing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 xml:space="preserve">Upoważniam Kierownika </w:t>
      </w:r>
      <w:r w:rsidRPr="008C78E1">
        <w:rPr>
          <w:rFonts w:ascii="Arial" w:hAnsi="Arial" w:cs="Arial"/>
          <w:color w:val="000000"/>
        </w:rPr>
        <w:t xml:space="preserve">Punktu Kontaktowego </w:t>
      </w:r>
      <w:r w:rsidRPr="008C78E1">
        <w:rPr>
          <w:rFonts w:ascii="Arial" w:hAnsi="Arial" w:cs="Arial"/>
        </w:rPr>
        <w:t>HNS do:</w:t>
      </w:r>
    </w:p>
    <w:p w:rsidR="001564A3" w:rsidRPr="008C78E1" w:rsidRDefault="003E5696" w:rsidP="00EB667E">
      <w:pPr>
        <w:pStyle w:val="Akapitzlist"/>
        <w:numPr>
          <w:ilvl w:val="0"/>
          <w:numId w:val="21"/>
        </w:numPr>
        <w:spacing w:line="360" w:lineRule="auto"/>
        <w:ind w:left="851" w:hanging="425"/>
        <w:rPr>
          <w:rFonts w:ascii="Arial" w:hAnsi="Arial" w:cs="Arial"/>
          <w:color w:val="000000"/>
        </w:rPr>
      </w:pPr>
      <w:r w:rsidRPr="008C78E1">
        <w:rPr>
          <w:rFonts w:ascii="Arial" w:hAnsi="Arial" w:cs="Arial"/>
        </w:rPr>
        <w:t>p</w:t>
      </w:r>
      <w:r w:rsidR="001564A3" w:rsidRPr="008C78E1">
        <w:rPr>
          <w:rFonts w:ascii="Arial" w:hAnsi="Arial" w:cs="Arial"/>
        </w:rPr>
        <w:t xml:space="preserve">lanowania, organizowania i monitorowania realizacji zadań w zakresie HNS w </w:t>
      </w:r>
      <w:r w:rsidR="001564A3" w:rsidRPr="008C78E1">
        <w:rPr>
          <w:rFonts w:ascii="Arial" w:hAnsi="Arial" w:cs="Arial"/>
          <w:color w:val="000000"/>
        </w:rPr>
        <w:t>Kuratorium Oświaty w Łodzi;</w:t>
      </w:r>
    </w:p>
    <w:p w:rsidR="001564A3" w:rsidRPr="008C78E1" w:rsidRDefault="003E5696" w:rsidP="00EB667E">
      <w:pPr>
        <w:pStyle w:val="Akapitzlist"/>
        <w:numPr>
          <w:ilvl w:val="0"/>
          <w:numId w:val="21"/>
        </w:numPr>
        <w:spacing w:line="360" w:lineRule="auto"/>
        <w:ind w:left="851" w:hanging="425"/>
        <w:rPr>
          <w:rFonts w:ascii="Arial" w:hAnsi="Arial" w:cs="Arial"/>
          <w:color w:val="000000"/>
        </w:rPr>
      </w:pPr>
      <w:r w:rsidRPr="008C78E1">
        <w:rPr>
          <w:rFonts w:ascii="Arial" w:hAnsi="Arial" w:cs="Arial"/>
        </w:rPr>
        <w:t>k</w:t>
      </w:r>
      <w:r w:rsidR="001564A3" w:rsidRPr="008C78E1">
        <w:rPr>
          <w:rFonts w:ascii="Arial" w:hAnsi="Arial" w:cs="Arial"/>
        </w:rPr>
        <w:t xml:space="preserve">oordynowania współpracy między </w:t>
      </w:r>
      <w:r w:rsidR="001564A3" w:rsidRPr="008C78E1">
        <w:rPr>
          <w:rFonts w:ascii="Arial" w:hAnsi="Arial" w:cs="Arial"/>
          <w:color w:val="000000"/>
        </w:rPr>
        <w:t>Kuratorium Oświaty w Łodzi</w:t>
      </w:r>
      <w:r w:rsidR="005663DD">
        <w:rPr>
          <w:rFonts w:ascii="Arial" w:hAnsi="Arial" w:cs="Arial"/>
          <w:color w:val="000000"/>
        </w:rPr>
        <w:t>,</w:t>
      </w:r>
      <w:r w:rsidR="001564A3" w:rsidRPr="008C78E1">
        <w:rPr>
          <w:rFonts w:ascii="Arial" w:hAnsi="Arial" w:cs="Arial"/>
          <w:color w:val="000000"/>
        </w:rPr>
        <w:t xml:space="preserve"> a Urzędem Wojewódzkim w Łodzi</w:t>
      </w:r>
      <w:r w:rsidR="00D619E5" w:rsidRPr="008C78E1">
        <w:rPr>
          <w:rFonts w:ascii="Arial" w:hAnsi="Arial" w:cs="Arial"/>
          <w:color w:val="000000"/>
        </w:rPr>
        <w:t xml:space="preserve"> w zakresie problematyki HNS;</w:t>
      </w:r>
    </w:p>
    <w:p w:rsidR="00D619E5" w:rsidRPr="008C78E1" w:rsidRDefault="003E5696" w:rsidP="00EB667E">
      <w:pPr>
        <w:pStyle w:val="Akapitzlist"/>
        <w:numPr>
          <w:ilvl w:val="0"/>
          <w:numId w:val="21"/>
        </w:numPr>
        <w:spacing w:after="240" w:line="360" w:lineRule="auto"/>
        <w:ind w:left="851" w:hanging="425"/>
        <w:rPr>
          <w:rFonts w:ascii="Arial" w:hAnsi="Arial" w:cs="Arial"/>
          <w:color w:val="000000"/>
        </w:rPr>
      </w:pPr>
      <w:r w:rsidRPr="008C78E1">
        <w:rPr>
          <w:rFonts w:ascii="Arial" w:hAnsi="Arial" w:cs="Arial"/>
        </w:rPr>
        <w:t>i</w:t>
      </w:r>
      <w:r w:rsidR="00D619E5" w:rsidRPr="008C78E1">
        <w:rPr>
          <w:rFonts w:ascii="Arial" w:hAnsi="Arial" w:cs="Arial"/>
        </w:rPr>
        <w:t>nicjowania i koordynowania przygotowanych w</w:t>
      </w:r>
      <w:r w:rsidR="00D619E5" w:rsidRPr="008C78E1">
        <w:rPr>
          <w:rFonts w:ascii="Arial" w:hAnsi="Arial" w:cs="Arial"/>
          <w:color w:val="000000"/>
        </w:rPr>
        <w:t xml:space="preserve"> Kuratorium Oświaty w Łodzi projektów aktów prawnych oraz innych dokumentów w zakresie problematyki HNS.</w:t>
      </w:r>
    </w:p>
    <w:p w:rsidR="000862D7" w:rsidRPr="008C78E1" w:rsidRDefault="000862D7" w:rsidP="00EB667E">
      <w:pPr>
        <w:spacing w:after="240"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>§ 4.</w:t>
      </w:r>
    </w:p>
    <w:p w:rsidR="003E5696" w:rsidRPr="008C78E1" w:rsidRDefault="003E5696" w:rsidP="00EB667E">
      <w:pPr>
        <w:spacing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 xml:space="preserve">Osoby wchodzące w skład </w:t>
      </w:r>
      <w:r w:rsidRPr="008C78E1">
        <w:rPr>
          <w:rFonts w:ascii="Arial" w:hAnsi="Arial" w:cs="Arial"/>
          <w:color w:val="000000"/>
        </w:rPr>
        <w:t xml:space="preserve">Punktu Kontaktowego </w:t>
      </w:r>
      <w:r w:rsidRPr="008C78E1">
        <w:rPr>
          <w:rFonts w:ascii="Arial" w:hAnsi="Arial" w:cs="Arial"/>
        </w:rPr>
        <w:t>HNS</w:t>
      </w:r>
      <w:r w:rsidR="00C440D5" w:rsidRPr="008C78E1">
        <w:rPr>
          <w:rFonts w:ascii="Arial" w:hAnsi="Arial" w:cs="Arial"/>
        </w:rPr>
        <w:t xml:space="preserve"> Łódzkiego Kuratora Oświaty</w:t>
      </w:r>
      <w:r w:rsidRPr="008C78E1">
        <w:rPr>
          <w:rFonts w:ascii="Arial" w:hAnsi="Arial" w:cs="Arial"/>
        </w:rPr>
        <w:t>:</w:t>
      </w:r>
    </w:p>
    <w:p w:rsidR="003E5696" w:rsidRPr="008C78E1" w:rsidRDefault="003E5696" w:rsidP="00EB667E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>powinny posiadać przygotowane pisemne upoważnienia do reprezentowania organu (Łódzkiego Kuratora Oświaty), w kontaktach z przedstawicielami wojsk własnych i sojuszniczych w realizacji wsparcia</w:t>
      </w:r>
      <w:r w:rsidR="00AE106F" w:rsidRPr="008C78E1">
        <w:rPr>
          <w:rFonts w:ascii="Arial" w:hAnsi="Arial" w:cs="Arial"/>
        </w:rPr>
        <w:t xml:space="preserve"> </w:t>
      </w:r>
      <w:r w:rsidRPr="008C78E1">
        <w:rPr>
          <w:rFonts w:ascii="Arial" w:hAnsi="Arial" w:cs="Arial"/>
        </w:rPr>
        <w:t xml:space="preserve">(wzór upoważnienia stanowi </w:t>
      </w:r>
      <w:r w:rsidRPr="008C78E1">
        <w:rPr>
          <w:rFonts w:ascii="Arial" w:hAnsi="Arial" w:cs="Arial"/>
          <w:bCs/>
        </w:rPr>
        <w:t>Załącznik nr 2 do niniejszego zarządzenia</w:t>
      </w:r>
      <w:r w:rsidRPr="008C78E1">
        <w:rPr>
          <w:rFonts w:ascii="Arial" w:hAnsi="Arial" w:cs="Arial"/>
        </w:rPr>
        <w:t>);</w:t>
      </w:r>
    </w:p>
    <w:p w:rsidR="001F7B98" w:rsidRDefault="003E5696" w:rsidP="00EB667E">
      <w:pPr>
        <w:pStyle w:val="Akapitzlist"/>
        <w:numPr>
          <w:ilvl w:val="0"/>
          <w:numId w:val="22"/>
        </w:numPr>
        <w:spacing w:after="240"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 xml:space="preserve">korzystają z własnych baz danych lub tworzą je na potrzeby realizacji zadań HNS w ramach udzielanego </w:t>
      </w:r>
      <w:bookmarkStart w:id="3" w:name="_Hlk163041766"/>
      <w:r w:rsidRPr="008C78E1">
        <w:rPr>
          <w:rFonts w:ascii="Arial" w:hAnsi="Arial" w:cs="Arial"/>
        </w:rPr>
        <w:t>wsparcia wojskom sojuszniczym.</w:t>
      </w:r>
      <w:bookmarkEnd w:id="3"/>
    </w:p>
    <w:p w:rsidR="001525A4" w:rsidRPr="001F7B98" w:rsidRDefault="001F7B98" w:rsidP="00EB667E">
      <w:pPr>
        <w:spacing w:after="240" w:line="360" w:lineRule="auto"/>
        <w:rPr>
          <w:rFonts w:ascii="Arial" w:hAnsi="Arial" w:cs="Arial"/>
        </w:rPr>
      </w:pPr>
      <w:r w:rsidRPr="001F7B98">
        <w:rPr>
          <w:rFonts w:ascii="Arial" w:hAnsi="Arial" w:cs="Arial"/>
        </w:rPr>
        <w:t xml:space="preserve"> </w:t>
      </w:r>
      <w:r w:rsidR="001525A4" w:rsidRPr="001F7B98">
        <w:rPr>
          <w:rFonts w:ascii="Arial" w:hAnsi="Arial" w:cs="Arial"/>
        </w:rPr>
        <w:t>§ 5.</w:t>
      </w:r>
    </w:p>
    <w:p w:rsidR="00C32E92" w:rsidRPr="008C78E1" w:rsidRDefault="001F4460" w:rsidP="00EB667E">
      <w:pPr>
        <w:spacing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>Upoważnienia</w:t>
      </w:r>
      <w:r w:rsidR="00C32E92" w:rsidRPr="008C78E1">
        <w:rPr>
          <w:rFonts w:ascii="Arial" w:hAnsi="Arial" w:cs="Arial"/>
        </w:rPr>
        <w:t>,</w:t>
      </w:r>
      <w:r w:rsidRPr="008C78E1">
        <w:rPr>
          <w:rFonts w:ascii="Arial" w:hAnsi="Arial" w:cs="Arial"/>
        </w:rPr>
        <w:t xml:space="preserve"> </w:t>
      </w:r>
      <w:r w:rsidR="00C32E92" w:rsidRPr="008C78E1">
        <w:rPr>
          <w:rFonts w:ascii="Arial" w:hAnsi="Arial" w:cs="Arial"/>
        </w:rPr>
        <w:t xml:space="preserve">o których mowa </w:t>
      </w:r>
      <w:r w:rsidR="00C32E92" w:rsidRPr="008C78E1">
        <w:rPr>
          <w:rFonts w:ascii="Arial" w:hAnsi="Arial" w:cs="Arial"/>
          <w:bCs/>
        </w:rPr>
        <w:t xml:space="preserve">w </w:t>
      </w:r>
      <w:r w:rsidR="00C32E92" w:rsidRPr="008C78E1">
        <w:rPr>
          <w:rFonts w:ascii="Arial" w:hAnsi="Arial" w:cs="Arial"/>
        </w:rPr>
        <w:t xml:space="preserve">§ </w:t>
      </w:r>
      <w:r w:rsidR="00027C5B" w:rsidRPr="008C78E1">
        <w:rPr>
          <w:rFonts w:ascii="Arial" w:hAnsi="Arial" w:cs="Arial"/>
        </w:rPr>
        <w:t>4</w:t>
      </w:r>
      <w:r w:rsidR="00C32E92" w:rsidRPr="008C78E1">
        <w:rPr>
          <w:rFonts w:ascii="Arial" w:hAnsi="Arial" w:cs="Arial"/>
        </w:rPr>
        <w:t xml:space="preserve"> ust. </w:t>
      </w:r>
      <w:r w:rsidR="00027C5B" w:rsidRPr="008C78E1">
        <w:rPr>
          <w:rFonts w:ascii="Arial" w:hAnsi="Arial" w:cs="Arial"/>
        </w:rPr>
        <w:t>1:</w:t>
      </w:r>
    </w:p>
    <w:p w:rsidR="001F4460" w:rsidRPr="008C78E1" w:rsidRDefault="001F4460" w:rsidP="00EB667E">
      <w:pPr>
        <w:pStyle w:val="Akapitzlist"/>
        <w:numPr>
          <w:ilvl w:val="0"/>
          <w:numId w:val="41"/>
        </w:numPr>
        <w:spacing w:after="240"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>mogą być wydawane osobom, które pozostają w stosunku pracy bądź w innej formie zatrudnienia w Kuratorium Oświaty w Łodzi</w:t>
      </w:r>
      <w:r w:rsidR="00C32E92" w:rsidRPr="008C78E1">
        <w:rPr>
          <w:rFonts w:ascii="Arial" w:hAnsi="Arial" w:cs="Arial"/>
        </w:rPr>
        <w:t>;</w:t>
      </w:r>
    </w:p>
    <w:p w:rsidR="00616072" w:rsidRPr="008C78E1" w:rsidRDefault="00616072" w:rsidP="00EB667E">
      <w:pPr>
        <w:pStyle w:val="Akapitzlist"/>
        <w:numPr>
          <w:ilvl w:val="0"/>
          <w:numId w:val="41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8C78E1">
        <w:rPr>
          <w:rFonts w:ascii="Arial" w:hAnsi="Arial" w:cs="Arial"/>
          <w:lang w:eastAsia="pl-PL"/>
        </w:rPr>
        <w:t xml:space="preserve">są wydawane w </w:t>
      </w:r>
      <w:r w:rsidR="0085794D" w:rsidRPr="008C78E1">
        <w:rPr>
          <w:rFonts w:ascii="Arial" w:hAnsi="Arial" w:cs="Arial"/>
          <w:lang w:eastAsia="pl-PL"/>
        </w:rPr>
        <w:t>3</w:t>
      </w:r>
      <w:r w:rsidRPr="008C78E1">
        <w:rPr>
          <w:rFonts w:ascii="Arial" w:hAnsi="Arial" w:cs="Arial"/>
          <w:lang w:eastAsia="pl-PL"/>
        </w:rPr>
        <w:t xml:space="preserve"> egzemplarzach:</w:t>
      </w:r>
    </w:p>
    <w:p w:rsidR="001525A4" w:rsidRPr="008C78E1" w:rsidRDefault="001525A4" w:rsidP="00EB667E">
      <w:pPr>
        <w:widowControl w:val="0"/>
        <w:numPr>
          <w:ilvl w:val="0"/>
          <w:numId w:val="42"/>
        </w:numPr>
        <w:suppressAutoHyphens w:val="0"/>
        <w:spacing w:line="360" w:lineRule="auto"/>
        <w:ind w:left="1276" w:hanging="549"/>
        <w:rPr>
          <w:rFonts w:ascii="Arial" w:hAnsi="Arial" w:cs="Arial"/>
          <w:lang w:eastAsia="pl-PL"/>
        </w:rPr>
      </w:pPr>
      <w:r w:rsidRPr="008C78E1">
        <w:rPr>
          <w:rFonts w:ascii="Arial" w:hAnsi="Arial" w:cs="Arial"/>
          <w:lang w:eastAsia="pl-PL"/>
        </w:rPr>
        <w:t>egzemplarz nr 1 wydaje się osobie upoważnionej,</w:t>
      </w:r>
    </w:p>
    <w:p w:rsidR="001525A4" w:rsidRPr="008C78E1" w:rsidRDefault="001525A4" w:rsidP="00EB667E">
      <w:pPr>
        <w:widowControl w:val="0"/>
        <w:numPr>
          <w:ilvl w:val="0"/>
          <w:numId w:val="42"/>
        </w:numPr>
        <w:suppressAutoHyphens w:val="0"/>
        <w:spacing w:line="360" w:lineRule="auto"/>
        <w:ind w:left="1276" w:hanging="549"/>
        <w:rPr>
          <w:rFonts w:ascii="Arial" w:hAnsi="Arial" w:cs="Arial"/>
          <w:lang w:eastAsia="pl-PL"/>
        </w:rPr>
      </w:pPr>
      <w:r w:rsidRPr="008C78E1">
        <w:rPr>
          <w:rFonts w:ascii="Arial" w:hAnsi="Arial" w:cs="Arial"/>
          <w:lang w:eastAsia="pl-PL"/>
        </w:rPr>
        <w:t xml:space="preserve">egzemplarz nr </w:t>
      </w:r>
      <w:r w:rsidR="00E63354" w:rsidRPr="008C78E1">
        <w:rPr>
          <w:rFonts w:ascii="Arial" w:hAnsi="Arial" w:cs="Arial"/>
          <w:lang w:eastAsia="pl-PL"/>
        </w:rPr>
        <w:t>2</w:t>
      </w:r>
      <w:r w:rsidRPr="008C78E1">
        <w:rPr>
          <w:rFonts w:ascii="Arial" w:hAnsi="Arial" w:cs="Arial"/>
          <w:lang w:eastAsia="pl-PL"/>
        </w:rPr>
        <w:t xml:space="preserve"> jest przechowywany </w:t>
      </w:r>
      <w:r w:rsidR="003856C1" w:rsidRPr="008C78E1">
        <w:rPr>
          <w:rFonts w:ascii="Arial" w:hAnsi="Arial" w:cs="Arial"/>
          <w:lang w:eastAsia="pl-PL"/>
        </w:rPr>
        <w:t xml:space="preserve">w Wydziale Organizacyjnym </w:t>
      </w:r>
      <w:r w:rsidR="005B7E91" w:rsidRPr="008C78E1">
        <w:rPr>
          <w:rFonts w:ascii="Arial" w:hAnsi="Arial" w:cs="Arial"/>
          <w:lang w:eastAsia="pl-PL"/>
        </w:rPr>
        <w:t xml:space="preserve">Kuratorium Oświaty w Łodzi </w:t>
      </w:r>
      <w:r w:rsidR="003856C1" w:rsidRPr="008C78E1">
        <w:rPr>
          <w:rFonts w:ascii="Arial" w:hAnsi="Arial" w:cs="Arial"/>
          <w:lang w:eastAsia="pl-PL"/>
        </w:rPr>
        <w:t xml:space="preserve">w ewidencji </w:t>
      </w:r>
      <w:r w:rsidR="00F7034B" w:rsidRPr="008C78E1">
        <w:rPr>
          <w:rFonts w:ascii="Arial" w:hAnsi="Arial" w:cs="Arial"/>
          <w:lang w:eastAsia="pl-PL"/>
        </w:rPr>
        <w:t xml:space="preserve">wydanych </w:t>
      </w:r>
      <w:r w:rsidR="003856C1" w:rsidRPr="008C78E1">
        <w:rPr>
          <w:rFonts w:ascii="Arial" w:hAnsi="Arial" w:cs="Arial"/>
          <w:lang w:eastAsia="pl-PL"/>
        </w:rPr>
        <w:t>upoważnień</w:t>
      </w:r>
      <w:r w:rsidR="00E63354" w:rsidRPr="008C78E1">
        <w:rPr>
          <w:rFonts w:ascii="Arial" w:hAnsi="Arial" w:cs="Arial"/>
          <w:bCs/>
          <w:lang w:eastAsia="pl-PL"/>
        </w:rPr>
        <w:t>,</w:t>
      </w:r>
    </w:p>
    <w:p w:rsidR="00E63354" w:rsidRPr="008C78E1" w:rsidRDefault="00E63354" w:rsidP="00EB667E">
      <w:pPr>
        <w:widowControl w:val="0"/>
        <w:numPr>
          <w:ilvl w:val="0"/>
          <w:numId w:val="42"/>
        </w:numPr>
        <w:suppressAutoHyphens w:val="0"/>
        <w:spacing w:line="360" w:lineRule="auto"/>
        <w:ind w:left="1276" w:hanging="567"/>
        <w:rPr>
          <w:rFonts w:ascii="Arial" w:hAnsi="Arial" w:cs="Arial"/>
          <w:lang w:eastAsia="pl-PL"/>
        </w:rPr>
      </w:pPr>
      <w:r w:rsidRPr="008C78E1">
        <w:rPr>
          <w:rFonts w:ascii="Arial" w:hAnsi="Arial" w:cs="Arial"/>
          <w:lang w:eastAsia="pl-PL"/>
        </w:rPr>
        <w:t xml:space="preserve">egzemplarz nr </w:t>
      </w:r>
      <w:r w:rsidR="001724B8" w:rsidRPr="008C78E1">
        <w:rPr>
          <w:rFonts w:ascii="Arial" w:hAnsi="Arial" w:cs="Arial"/>
          <w:lang w:eastAsia="pl-PL"/>
        </w:rPr>
        <w:t>3</w:t>
      </w:r>
      <w:r w:rsidRPr="008C78E1">
        <w:rPr>
          <w:rFonts w:ascii="Arial" w:hAnsi="Arial" w:cs="Arial"/>
          <w:lang w:eastAsia="pl-PL"/>
        </w:rPr>
        <w:t xml:space="preserve"> przekazuje się do Wydziału Finansów i Kadr Kuratorium Oświaty w Łodzi celem wpięcia do akt osobowych pracownika.</w:t>
      </w:r>
    </w:p>
    <w:p w:rsidR="00616072" w:rsidRPr="008C78E1" w:rsidRDefault="00616072" w:rsidP="00EB667E">
      <w:pPr>
        <w:pStyle w:val="Akapitzlist"/>
        <w:numPr>
          <w:ilvl w:val="0"/>
          <w:numId w:val="41"/>
        </w:numPr>
        <w:suppressAutoHyphens w:val="0"/>
        <w:spacing w:line="360" w:lineRule="auto"/>
        <w:rPr>
          <w:rFonts w:ascii="Arial" w:hAnsi="Arial" w:cs="Arial"/>
          <w:lang w:eastAsia="pl-PL"/>
        </w:rPr>
      </w:pPr>
      <w:r w:rsidRPr="008C78E1">
        <w:rPr>
          <w:rFonts w:ascii="Arial" w:hAnsi="Arial" w:cs="Arial"/>
          <w:lang w:eastAsia="pl-PL"/>
        </w:rPr>
        <w:t>trac</w:t>
      </w:r>
      <w:r w:rsidR="001D687D" w:rsidRPr="008C78E1">
        <w:rPr>
          <w:rFonts w:ascii="Arial" w:hAnsi="Arial" w:cs="Arial"/>
          <w:lang w:eastAsia="pl-PL"/>
        </w:rPr>
        <w:t>ą</w:t>
      </w:r>
      <w:r w:rsidRPr="008C78E1">
        <w:rPr>
          <w:rFonts w:ascii="Arial" w:hAnsi="Arial" w:cs="Arial"/>
          <w:lang w:eastAsia="pl-PL"/>
        </w:rPr>
        <w:t xml:space="preserve"> ważność:</w:t>
      </w:r>
    </w:p>
    <w:p w:rsidR="00616072" w:rsidRPr="008C78E1" w:rsidRDefault="00616072" w:rsidP="00EB667E">
      <w:pPr>
        <w:widowControl w:val="0"/>
        <w:numPr>
          <w:ilvl w:val="0"/>
          <w:numId w:val="40"/>
        </w:numPr>
        <w:suppressAutoHyphens w:val="0"/>
        <w:spacing w:line="360" w:lineRule="auto"/>
        <w:ind w:left="1276" w:hanging="425"/>
        <w:rPr>
          <w:rFonts w:ascii="Arial" w:hAnsi="Arial" w:cs="Arial"/>
          <w:lang w:eastAsia="pl-PL"/>
        </w:rPr>
      </w:pPr>
      <w:r w:rsidRPr="008C78E1">
        <w:rPr>
          <w:rFonts w:ascii="Arial" w:hAnsi="Arial" w:cs="Arial"/>
          <w:lang w:eastAsia="pl-PL"/>
        </w:rPr>
        <w:t>po ustaniu stosunku pracy bądź innej formy zatrudnienia w Kuratorium Oświaty w Łodzi,</w:t>
      </w:r>
    </w:p>
    <w:p w:rsidR="00616072" w:rsidRPr="008C78E1" w:rsidRDefault="00616072" w:rsidP="00EB667E">
      <w:pPr>
        <w:widowControl w:val="0"/>
        <w:numPr>
          <w:ilvl w:val="0"/>
          <w:numId w:val="40"/>
        </w:numPr>
        <w:suppressAutoHyphens w:val="0"/>
        <w:spacing w:line="360" w:lineRule="auto"/>
        <w:ind w:left="1276" w:hanging="425"/>
        <w:rPr>
          <w:rFonts w:ascii="Arial" w:hAnsi="Arial" w:cs="Arial"/>
          <w:lang w:eastAsia="pl-PL"/>
        </w:rPr>
      </w:pPr>
      <w:r w:rsidRPr="008C78E1">
        <w:rPr>
          <w:rFonts w:ascii="Arial" w:hAnsi="Arial" w:cs="Arial"/>
          <w:lang w:eastAsia="pl-PL"/>
        </w:rPr>
        <w:t>po upływie terminu</w:t>
      </w:r>
      <w:r w:rsidR="001D687D" w:rsidRPr="008C78E1">
        <w:rPr>
          <w:rFonts w:ascii="Arial" w:hAnsi="Arial" w:cs="Arial"/>
          <w:lang w:eastAsia="pl-PL"/>
        </w:rPr>
        <w:t xml:space="preserve"> ważności dowodu osobistego wykazanego w upoważnieniu</w:t>
      </w:r>
      <w:r w:rsidRPr="008C78E1">
        <w:rPr>
          <w:rFonts w:ascii="Arial" w:hAnsi="Arial" w:cs="Arial"/>
          <w:lang w:eastAsia="pl-PL"/>
        </w:rPr>
        <w:t xml:space="preserve">, </w:t>
      </w:r>
    </w:p>
    <w:p w:rsidR="00507DF3" w:rsidRPr="008C78E1" w:rsidRDefault="00E7371C" w:rsidP="00EB667E">
      <w:pPr>
        <w:pStyle w:val="Akapitzlist"/>
        <w:numPr>
          <w:ilvl w:val="0"/>
          <w:numId w:val="40"/>
        </w:numPr>
        <w:tabs>
          <w:tab w:val="left" w:pos="1276"/>
        </w:tabs>
        <w:spacing w:after="240" w:line="360" w:lineRule="auto"/>
        <w:ind w:firstLine="131"/>
        <w:rPr>
          <w:rFonts w:ascii="Arial" w:hAnsi="Arial" w:cs="Arial"/>
        </w:rPr>
      </w:pPr>
      <w:r w:rsidRPr="008C78E1">
        <w:rPr>
          <w:rFonts w:ascii="Arial" w:hAnsi="Arial" w:cs="Arial"/>
          <w:bCs/>
        </w:rPr>
        <w:t xml:space="preserve">z dniem zakończenia </w:t>
      </w:r>
      <w:r w:rsidR="00507DF3" w:rsidRPr="008C78E1">
        <w:rPr>
          <w:rFonts w:ascii="Arial" w:hAnsi="Arial" w:cs="Arial"/>
          <w:bCs/>
        </w:rPr>
        <w:t xml:space="preserve">pełnienia funkcji wymienionych w </w:t>
      </w:r>
      <w:r w:rsidR="00507DF3" w:rsidRPr="008C78E1">
        <w:rPr>
          <w:rFonts w:ascii="Arial" w:hAnsi="Arial" w:cs="Arial"/>
        </w:rPr>
        <w:t xml:space="preserve">§ 1 ust. </w:t>
      </w:r>
      <w:r w:rsidR="00AA51A3" w:rsidRPr="008C78E1">
        <w:rPr>
          <w:rFonts w:ascii="Arial" w:hAnsi="Arial" w:cs="Arial"/>
        </w:rPr>
        <w:t>5</w:t>
      </w:r>
      <w:r w:rsidR="00507DF3" w:rsidRPr="008C78E1">
        <w:rPr>
          <w:rFonts w:ascii="Arial" w:hAnsi="Arial" w:cs="Arial"/>
        </w:rPr>
        <w:t xml:space="preserve"> pkt 1-3.</w:t>
      </w:r>
    </w:p>
    <w:p w:rsidR="009A37BB" w:rsidRPr="008C78E1" w:rsidRDefault="009A37BB" w:rsidP="00EB667E">
      <w:pPr>
        <w:spacing w:before="240" w:after="240"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 xml:space="preserve">§ </w:t>
      </w:r>
      <w:r w:rsidR="007603E2" w:rsidRPr="008C78E1">
        <w:rPr>
          <w:rFonts w:ascii="Arial" w:hAnsi="Arial" w:cs="Arial"/>
        </w:rPr>
        <w:t>6</w:t>
      </w:r>
      <w:r w:rsidRPr="008C78E1">
        <w:rPr>
          <w:rFonts w:ascii="Arial" w:hAnsi="Arial" w:cs="Arial"/>
        </w:rPr>
        <w:t>.</w:t>
      </w:r>
    </w:p>
    <w:p w:rsidR="009A37BB" w:rsidRPr="008C78E1" w:rsidRDefault="009A37BB" w:rsidP="00EB667E">
      <w:pPr>
        <w:spacing w:line="360" w:lineRule="auto"/>
        <w:rPr>
          <w:rFonts w:ascii="Arial" w:hAnsi="Arial" w:cs="Arial"/>
        </w:rPr>
      </w:pPr>
      <w:r w:rsidRPr="008C78E1">
        <w:rPr>
          <w:rFonts w:ascii="Arial" w:hAnsi="Arial" w:cs="Arial"/>
          <w:color w:val="000000"/>
        </w:rPr>
        <w:t xml:space="preserve">Zadania Punktu Kontaktowego </w:t>
      </w:r>
      <w:r w:rsidRPr="008C78E1">
        <w:rPr>
          <w:rFonts w:ascii="Arial" w:hAnsi="Arial" w:cs="Arial"/>
        </w:rPr>
        <w:t>HNS</w:t>
      </w:r>
      <w:r w:rsidR="00C440D5" w:rsidRPr="008C78E1">
        <w:rPr>
          <w:rFonts w:ascii="Arial" w:hAnsi="Arial" w:cs="Arial"/>
        </w:rPr>
        <w:t xml:space="preserve"> Łódzkiego Kuratora Oświaty</w:t>
      </w:r>
      <w:r w:rsidRPr="008C78E1">
        <w:rPr>
          <w:rFonts w:ascii="Arial" w:hAnsi="Arial" w:cs="Arial"/>
        </w:rPr>
        <w:t>:</w:t>
      </w:r>
    </w:p>
    <w:p w:rsidR="00D71414" w:rsidRPr="008C78E1" w:rsidRDefault="00786D77" w:rsidP="00EB667E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>koordynowanie prac w zakresie przygotowania i udzielania wsparcia wojskom sojuszniczym, w tym</w:t>
      </w:r>
      <w:r w:rsidR="00D71414" w:rsidRPr="008C78E1">
        <w:rPr>
          <w:rFonts w:ascii="Arial" w:hAnsi="Arial" w:cs="Arial"/>
        </w:rPr>
        <w:t>:</w:t>
      </w:r>
    </w:p>
    <w:p w:rsidR="00D71414" w:rsidRPr="008C78E1" w:rsidRDefault="00786D77" w:rsidP="00EB667E">
      <w:pPr>
        <w:pStyle w:val="Akapitzlist"/>
        <w:numPr>
          <w:ilvl w:val="0"/>
          <w:numId w:val="25"/>
        </w:numPr>
        <w:spacing w:line="360" w:lineRule="auto"/>
        <w:ind w:left="1276" w:hanging="425"/>
        <w:rPr>
          <w:rFonts w:ascii="Arial" w:hAnsi="Arial" w:cs="Arial"/>
        </w:rPr>
      </w:pPr>
      <w:r w:rsidRPr="008C78E1">
        <w:rPr>
          <w:rFonts w:ascii="Arial" w:hAnsi="Arial" w:cs="Arial"/>
        </w:rPr>
        <w:t>planowanie działań,</w:t>
      </w:r>
    </w:p>
    <w:p w:rsidR="00D71414" w:rsidRPr="008C78E1" w:rsidRDefault="00786D77" w:rsidP="00EB667E">
      <w:pPr>
        <w:pStyle w:val="Akapitzlist"/>
        <w:numPr>
          <w:ilvl w:val="0"/>
          <w:numId w:val="25"/>
        </w:numPr>
        <w:spacing w:line="360" w:lineRule="auto"/>
        <w:ind w:left="1276" w:hanging="425"/>
        <w:rPr>
          <w:rFonts w:ascii="Arial" w:hAnsi="Arial" w:cs="Arial"/>
        </w:rPr>
      </w:pPr>
      <w:r w:rsidRPr="008C78E1">
        <w:rPr>
          <w:rFonts w:ascii="Arial" w:hAnsi="Arial" w:cs="Arial"/>
        </w:rPr>
        <w:t xml:space="preserve">utrzymanie gotowości, </w:t>
      </w:r>
    </w:p>
    <w:p w:rsidR="00786D77" w:rsidRPr="008C78E1" w:rsidRDefault="00786D77" w:rsidP="00EB667E">
      <w:pPr>
        <w:pStyle w:val="Akapitzlist"/>
        <w:numPr>
          <w:ilvl w:val="0"/>
          <w:numId w:val="25"/>
        </w:numPr>
        <w:spacing w:line="360" w:lineRule="auto"/>
        <w:ind w:left="1276" w:hanging="425"/>
        <w:rPr>
          <w:rFonts w:ascii="Arial" w:hAnsi="Arial" w:cs="Arial"/>
        </w:rPr>
      </w:pPr>
      <w:r w:rsidRPr="008C78E1">
        <w:rPr>
          <w:rFonts w:ascii="Arial" w:hAnsi="Arial" w:cs="Arial"/>
        </w:rPr>
        <w:t>udzielanie informacji</w:t>
      </w:r>
      <w:r w:rsidR="00D71414" w:rsidRPr="008C78E1">
        <w:rPr>
          <w:rFonts w:ascii="Arial" w:hAnsi="Arial" w:cs="Arial"/>
        </w:rPr>
        <w:t>.</w:t>
      </w:r>
    </w:p>
    <w:p w:rsidR="00D71414" w:rsidRPr="008C78E1" w:rsidRDefault="00786D77" w:rsidP="00EB667E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>współdziałanie z osobami odpowiedzialnymi za funkcjonowanie</w:t>
      </w:r>
      <w:r w:rsidR="00D71414" w:rsidRPr="008C78E1">
        <w:rPr>
          <w:rFonts w:ascii="Arial" w:hAnsi="Arial" w:cs="Arial"/>
        </w:rPr>
        <w:t>:</w:t>
      </w:r>
    </w:p>
    <w:p w:rsidR="00D71414" w:rsidRPr="008C78E1" w:rsidRDefault="00786D77" w:rsidP="00EB667E">
      <w:pPr>
        <w:pStyle w:val="Akapitzlist"/>
        <w:numPr>
          <w:ilvl w:val="0"/>
          <w:numId w:val="26"/>
        </w:numPr>
        <w:spacing w:line="360" w:lineRule="auto"/>
        <w:ind w:left="1276" w:hanging="425"/>
        <w:rPr>
          <w:rFonts w:ascii="Arial" w:hAnsi="Arial" w:cs="Arial"/>
        </w:rPr>
      </w:pPr>
      <w:r w:rsidRPr="008C78E1">
        <w:rPr>
          <w:rFonts w:ascii="Arial" w:hAnsi="Arial" w:cs="Arial"/>
          <w:color w:val="000000"/>
        </w:rPr>
        <w:t xml:space="preserve">Punktu Kontaktowego </w:t>
      </w:r>
      <w:r w:rsidRPr="008C78E1">
        <w:rPr>
          <w:rFonts w:ascii="Arial" w:hAnsi="Arial" w:cs="Arial"/>
        </w:rPr>
        <w:t xml:space="preserve">HNS organu nadrzędnego tj. </w:t>
      </w:r>
      <w:r w:rsidRPr="008C78E1">
        <w:rPr>
          <w:rFonts w:ascii="Arial" w:hAnsi="Arial" w:cs="Arial"/>
          <w:color w:val="000000"/>
        </w:rPr>
        <w:t xml:space="preserve">Punktu Kontaktowego </w:t>
      </w:r>
      <w:r w:rsidRPr="008C78E1">
        <w:rPr>
          <w:rFonts w:ascii="Arial" w:hAnsi="Arial" w:cs="Arial"/>
        </w:rPr>
        <w:t xml:space="preserve">HNS </w:t>
      </w:r>
      <w:r w:rsidR="00D71414" w:rsidRPr="008C78E1">
        <w:rPr>
          <w:rFonts w:ascii="Arial" w:hAnsi="Arial" w:cs="Arial"/>
        </w:rPr>
        <w:t xml:space="preserve">Wojewody Łódzkiego, </w:t>
      </w:r>
    </w:p>
    <w:p w:rsidR="00D71414" w:rsidRPr="008C78E1" w:rsidRDefault="00D71414" w:rsidP="00EB667E">
      <w:pPr>
        <w:pStyle w:val="Akapitzlist"/>
        <w:numPr>
          <w:ilvl w:val="0"/>
          <w:numId w:val="26"/>
        </w:numPr>
        <w:spacing w:line="360" w:lineRule="auto"/>
        <w:ind w:left="1276" w:hanging="425"/>
        <w:rPr>
          <w:rFonts w:ascii="Arial" w:hAnsi="Arial" w:cs="Arial"/>
        </w:rPr>
      </w:pPr>
      <w:r w:rsidRPr="008C78E1">
        <w:rPr>
          <w:rFonts w:ascii="Arial" w:hAnsi="Arial" w:cs="Arial"/>
        </w:rPr>
        <w:t>sąsiednich organów szczebla równorzędnego</w:t>
      </w:r>
      <w:r w:rsidR="00495016" w:rsidRPr="008C78E1">
        <w:rPr>
          <w:rFonts w:ascii="Arial" w:hAnsi="Arial" w:cs="Arial"/>
        </w:rPr>
        <w:t>,</w:t>
      </w:r>
    </w:p>
    <w:p w:rsidR="00D71414" w:rsidRPr="008C78E1" w:rsidRDefault="00495016" w:rsidP="00EB667E">
      <w:pPr>
        <w:pStyle w:val="Akapitzlist"/>
        <w:numPr>
          <w:ilvl w:val="0"/>
          <w:numId w:val="26"/>
        </w:numPr>
        <w:spacing w:line="360" w:lineRule="auto"/>
        <w:ind w:left="1276" w:hanging="425"/>
        <w:rPr>
          <w:rFonts w:ascii="Arial" w:hAnsi="Arial" w:cs="Arial"/>
        </w:rPr>
      </w:pPr>
      <w:r w:rsidRPr="008C78E1">
        <w:rPr>
          <w:rFonts w:ascii="Arial" w:hAnsi="Arial" w:cs="Arial"/>
        </w:rPr>
        <w:t>organów</w:t>
      </w:r>
      <w:r w:rsidR="00D71414" w:rsidRPr="008C78E1">
        <w:rPr>
          <w:rFonts w:ascii="Arial" w:hAnsi="Arial" w:cs="Arial"/>
        </w:rPr>
        <w:t xml:space="preserve"> utworzonych w innych jednostkach organizacyjnych</w:t>
      </w:r>
      <w:r w:rsidRPr="008C78E1">
        <w:rPr>
          <w:rFonts w:ascii="Arial" w:hAnsi="Arial" w:cs="Arial"/>
        </w:rPr>
        <w:t>.</w:t>
      </w:r>
    </w:p>
    <w:p w:rsidR="00786D77" w:rsidRPr="008C78E1" w:rsidRDefault="00D71414" w:rsidP="00EB667E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>współdziałanie z</w:t>
      </w:r>
      <w:r w:rsidR="00786D77" w:rsidRPr="008C78E1">
        <w:rPr>
          <w:rFonts w:ascii="Arial" w:hAnsi="Arial" w:cs="Arial"/>
        </w:rPr>
        <w:t xml:space="preserve"> </w:t>
      </w:r>
      <w:r w:rsidRPr="008C78E1">
        <w:rPr>
          <w:rFonts w:ascii="Arial" w:hAnsi="Arial" w:cs="Arial"/>
        </w:rPr>
        <w:t>przedstawicielami wojskom sojuszniczym przebywających lub przemieszczjących się przez teren województwa łódzkiego;</w:t>
      </w:r>
    </w:p>
    <w:p w:rsidR="00D71414" w:rsidRPr="008C78E1" w:rsidRDefault="00D71414" w:rsidP="00EB667E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color w:val="000000"/>
        </w:rPr>
      </w:pPr>
      <w:r w:rsidRPr="008C78E1">
        <w:rPr>
          <w:rFonts w:ascii="Arial" w:hAnsi="Arial" w:cs="Arial"/>
          <w:color w:val="000000"/>
        </w:rPr>
        <w:t>przyjmowanie informacji o uruchomieniu zadań operacyjnych w zakresie HNS i ich realizacja</w:t>
      </w:r>
      <w:r w:rsidR="00040A08" w:rsidRPr="008C78E1">
        <w:rPr>
          <w:rFonts w:ascii="Arial" w:hAnsi="Arial" w:cs="Arial"/>
          <w:color w:val="000000"/>
        </w:rPr>
        <w:t xml:space="preserve">, co będzie odnotowywane w </w:t>
      </w:r>
      <w:r w:rsidR="00177AD6" w:rsidRPr="008C78E1">
        <w:rPr>
          <w:rFonts w:ascii="Arial" w:hAnsi="Arial" w:cs="Arial"/>
        </w:rPr>
        <w:t>Ewidencji przyjmowan</w:t>
      </w:r>
      <w:r w:rsidR="00842680" w:rsidRPr="008C78E1">
        <w:rPr>
          <w:rFonts w:ascii="Arial" w:hAnsi="Arial" w:cs="Arial"/>
        </w:rPr>
        <w:t>ia</w:t>
      </w:r>
      <w:r w:rsidR="00177AD6" w:rsidRPr="008C78E1">
        <w:rPr>
          <w:rFonts w:ascii="Arial" w:hAnsi="Arial" w:cs="Arial"/>
        </w:rPr>
        <w:t xml:space="preserve"> i przekazywan</w:t>
      </w:r>
      <w:r w:rsidR="00842680" w:rsidRPr="008C78E1">
        <w:rPr>
          <w:rFonts w:ascii="Arial" w:hAnsi="Arial" w:cs="Arial"/>
        </w:rPr>
        <w:t>ia</w:t>
      </w:r>
      <w:r w:rsidR="00177AD6" w:rsidRPr="008C78E1">
        <w:rPr>
          <w:rFonts w:ascii="Arial" w:hAnsi="Arial" w:cs="Arial"/>
        </w:rPr>
        <w:t xml:space="preserve"> zadań z zakresu HNS</w:t>
      </w:r>
      <w:r w:rsidR="00842680" w:rsidRPr="008C78E1">
        <w:rPr>
          <w:rFonts w:ascii="Arial" w:hAnsi="Arial" w:cs="Arial"/>
        </w:rPr>
        <w:t xml:space="preserve">, </w:t>
      </w:r>
      <w:r w:rsidR="00177AD6" w:rsidRPr="008C78E1">
        <w:rPr>
          <w:rFonts w:ascii="Arial" w:hAnsi="Arial" w:cs="Arial"/>
        </w:rPr>
        <w:t xml:space="preserve">której </w:t>
      </w:r>
      <w:r w:rsidR="00040A08" w:rsidRPr="008C78E1">
        <w:rPr>
          <w:rFonts w:ascii="Arial" w:hAnsi="Arial" w:cs="Arial"/>
        </w:rPr>
        <w:t xml:space="preserve">wzór stanowi </w:t>
      </w:r>
      <w:r w:rsidR="00040A08" w:rsidRPr="008C78E1">
        <w:rPr>
          <w:rFonts w:ascii="Arial" w:hAnsi="Arial" w:cs="Arial"/>
          <w:bCs/>
        </w:rPr>
        <w:t xml:space="preserve">Załącznik nr </w:t>
      </w:r>
      <w:r w:rsidR="00177AD6" w:rsidRPr="008C78E1">
        <w:rPr>
          <w:rFonts w:ascii="Arial" w:hAnsi="Arial" w:cs="Arial"/>
          <w:bCs/>
        </w:rPr>
        <w:t>3</w:t>
      </w:r>
      <w:r w:rsidR="00040A08" w:rsidRPr="008C78E1">
        <w:rPr>
          <w:rFonts w:ascii="Arial" w:hAnsi="Arial" w:cs="Arial"/>
          <w:bCs/>
        </w:rPr>
        <w:t xml:space="preserve"> do niniejszego zarządzenia</w:t>
      </w:r>
      <w:r w:rsidR="005513AC" w:rsidRPr="008C78E1">
        <w:rPr>
          <w:rFonts w:ascii="Arial" w:hAnsi="Arial" w:cs="Arial"/>
          <w:color w:val="000000"/>
        </w:rPr>
        <w:t>, ewidencja może być prowadzona w formie papierowej</w:t>
      </w:r>
      <w:r w:rsidR="00CF1B4C" w:rsidRPr="008C78E1">
        <w:rPr>
          <w:rFonts w:ascii="Arial" w:hAnsi="Arial" w:cs="Arial"/>
          <w:color w:val="000000"/>
        </w:rPr>
        <w:t xml:space="preserve"> </w:t>
      </w:r>
      <w:r w:rsidR="005513AC" w:rsidRPr="008C78E1">
        <w:rPr>
          <w:rFonts w:ascii="Arial" w:hAnsi="Arial" w:cs="Arial"/>
          <w:color w:val="000000"/>
        </w:rPr>
        <w:t>i</w:t>
      </w:r>
      <w:r w:rsidR="00D11D06" w:rsidRPr="008C78E1">
        <w:rPr>
          <w:rFonts w:ascii="Arial" w:hAnsi="Arial" w:cs="Arial"/>
          <w:color w:val="000000"/>
        </w:rPr>
        <w:t>/lub</w:t>
      </w:r>
      <w:r w:rsidR="005513AC" w:rsidRPr="008C78E1">
        <w:rPr>
          <w:rFonts w:ascii="Arial" w:hAnsi="Arial" w:cs="Arial"/>
          <w:color w:val="000000"/>
        </w:rPr>
        <w:t xml:space="preserve"> elektronicznej</w:t>
      </w:r>
      <w:r w:rsidRPr="008C78E1">
        <w:rPr>
          <w:rFonts w:ascii="Arial" w:hAnsi="Arial" w:cs="Arial"/>
          <w:color w:val="000000"/>
        </w:rPr>
        <w:t>;</w:t>
      </w:r>
      <w:r w:rsidR="00150C8D" w:rsidRPr="008C78E1">
        <w:rPr>
          <w:rFonts w:ascii="Arial" w:hAnsi="Arial" w:cs="Arial"/>
          <w:color w:val="000000"/>
        </w:rPr>
        <w:t xml:space="preserve"> </w:t>
      </w:r>
    </w:p>
    <w:p w:rsidR="00D71414" w:rsidRPr="008C78E1" w:rsidRDefault="00D71414" w:rsidP="00EB667E">
      <w:pPr>
        <w:pStyle w:val="Akapitzlist"/>
        <w:numPr>
          <w:ilvl w:val="0"/>
          <w:numId w:val="24"/>
        </w:numPr>
        <w:spacing w:after="240" w:line="360" w:lineRule="auto"/>
        <w:rPr>
          <w:rFonts w:ascii="Arial" w:hAnsi="Arial" w:cs="Arial"/>
          <w:color w:val="000000"/>
        </w:rPr>
      </w:pPr>
      <w:r w:rsidRPr="008C78E1">
        <w:rPr>
          <w:rFonts w:ascii="Arial" w:hAnsi="Arial" w:cs="Arial"/>
          <w:color w:val="000000"/>
        </w:rPr>
        <w:t xml:space="preserve">pomoc w dokumentowaniu i szacowaniu strat i szkód wyrządzonych przez </w:t>
      </w:r>
      <w:r w:rsidRPr="008C78E1">
        <w:rPr>
          <w:rFonts w:ascii="Arial" w:hAnsi="Arial" w:cs="Arial"/>
        </w:rPr>
        <w:t>przebywające lub przemieszczjące się wojska sojusznicze na administrowanym terenie.</w:t>
      </w:r>
    </w:p>
    <w:p w:rsidR="00150C8D" w:rsidRPr="008C78E1" w:rsidRDefault="00150C8D" w:rsidP="00EB667E">
      <w:pPr>
        <w:spacing w:after="240"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 xml:space="preserve">§ </w:t>
      </w:r>
      <w:r w:rsidR="007603E2" w:rsidRPr="008C78E1">
        <w:rPr>
          <w:rFonts w:ascii="Arial" w:hAnsi="Arial" w:cs="Arial"/>
        </w:rPr>
        <w:t>7</w:t>
      </w:r>
      <w:r w:rsidRPr="008C78E1">
        <w:rPr>
          <w:rFonts w:ascii="Arial" w:hAnsi="Arial" w:cs="Arial"/>
        </w:rPr>
        <w:t>.</w:t>
      </w:r>
    </w:p>
    <w:p w:rsidR="00872272" w:rsidRPr="008C78E1" w:rsidRDefault="00E41CAB" w:rsidP="00EB667E">
      <w:pPr>
        <w:spacing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 xml:space="preserve">Kierownik </w:t>
      </w:r>
      <w:r w:rsidRPr="008C78E1">
        <w:rPr>
          <w:rFonts w:ascii="Arial" w:hAnsi="Arial" w:cs="Arial"/>
          <w:color w:val="000000"/>
        </w:rPr>
        <w:t xml:space="preserve">Punktu Kontaktowego </w:t>
      </w:r>
      <w:r w:rsidRPr="008C78E1">
        <w:rPr>
          <w:rFonts w:ascii="Arial" w:hAnsi="Arial" w:cs="Arial"/>
        </w:rPr>
        <w:t xml:space="preserve">HNS </w:t>
      </w:r>
      <w:r w:rsidR="0001417B" w:rsidRPr="008C78E1">
        <w:rPr>
          <w:rFonts w:ascii="Arial" w:hAnsi="Arial" w:cs="Arial"/>
        </w:rPr>
        <w:t>jest odpowiedzialny za</w:t>
      </w:r>
      <w:r w:rsidR="00872272" w:rsidRPr="008C78E1">
        <w:rPr>
          <w:rFonts w:ascii="Arial" w:hAnsi="Arial" w:cs="Arial"/>
        </w:rPr>
        <w:t>:</w:t>
      </w:r>
    </w:p>
    <w:p w:rsidR="005513AC" w:rsidRDefault="0001417B" w:rsidP="00EB667E">
      <w:pPr>
        <w:pStyle w:val="Akapitzlist"/>
        <w:numPr>
          <w:ilvl w:val="0"/>
          <w:numId w:val="43"/>
        </w:numPr>
        <w:spacing w:after="240"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 xml:space="preserve">przesyłanie </w:t>
      </w:r>
      <w:r w:rsidR="004D7291" w:rsidRPr="008C78E1">
        <w:rPr>
          <w:rFonts w:ascii="Arial" w:hAnsi="Arial" w:cs="Arial"/>
        </w:rPr>
        <w:t xml:space="preserve">w formie elektronicznej </w:t>
      </w:r>
      <w:r w:rsidRPr="008C78E1">
        <w:rPr>
          <w:rFonts w:ascii="Arial" w:hAnsi="Arial" w:cs="Arial"/>
        </w:rPr>
        <w:t>coroczn</w:t>
      </w:r>
      <w:r w:rsidR="005663DD">
        <w:rPr>
          <w:rFonts w:ascii="Arial" w:hAnsi="Arial" w:cs="Arial"/>
        </w:rPr>
        <w:t>i</w:t>
      </w:r>
      <w:r w:rsidRPr="008C78E1">
        <w:rPr>
          <w:rFonts w:ascii="Arial" w:hAnsi="Arial" w:cs="Arial"/>
        </w:rPr>
        <w:t xml:space="preserve">e do dnia 30 kwietnia do </w:t>
      </w:r>
      <w:r w:rsidRPr="008C78E1">
        <w:rPr>
          <w:rFonts w:ascii="Arial" w:hAnsi="Arial" w:cs="Arial"/>
          <w:color w:val="000000"/>
        </w:rPr>
        <w:t xml:space="preserve">Punktu Kontaktowego </w:t>
      </w:r>
      <w:r w:rsidRPr="008C78E1">
        <w:rPr>
          <w:rFonts w:ascii="Arial" w:hAnsi="Arial" w:cs="Arial"/>
        </w:rPr>
        <w:t xml:space="preserve">HNS Wojewody Łódzkiego </w:t>
      </w:r>
      <w:r w:rsidR="005513AC" w:rsidRPr="008C78E1">
        <w:rPr>
          <w:rFonts w:ascii="Arial" w:hAnsi="Arial" w:cs="Arial"/>
        </w:rPr>
        <w:t>W</w:t>
      </w:r>
      <w:r w:rsidRPr="008C78E1">
        <w:rPr>
          <w:rFonts w:ascii="Arial" w:hAnsi="Arial" w:cs="Arial"/>
        </w:rPr>
        <w:t xml:space="preserve">ykazu osób upoważnionych do pracy w ramach </w:t>
      </w:r>
      <w:r w:rsidRPr="008C78E1">
        <w:rPr>
          <w:rFonts w:ascii="Arial" w:hAnsi="Arial" w:cs="Arial"/>
          <w:color w:val="000000"/>
        </w:rPr>
        <w:t xml:space="preserve">Punktu Kontaktowego </w:t>
      </w:r>
      <w:r w:rsidRPr="008C78E1">
        <w:rPr>
          <w:rFonts w:ascii="Arial" w:hAnsi="Arial" w:cs="Arial"/>
        </w:rPr>
        <w:t>HNS</w:t>
      </w:r>
      <w:r w:rsidR="005513AC" w:rsidRPr="008C78E1">
        <w:rPr>
          <w:rFonts w:ascii="Arial" w:hAnsi="Arial" w:cs="Arial"/>
        </w:rPr>
        <w:t xml:space="preserve"> </w:t>
      </w:r>
      <w:r w:rsidRPr="008C78E1">
        <w:rPr>
          <w:rFonts w:ascii="Arial" w:hAnsi="Arial" w:cs="Arial"/>
        </w:rPr>
        <w:t xml:space="preserve">(wzór wykazu stanowi </w:t>
      </w:r>
      <w:r w:rsidRPr="008C78E1">
        <w:rPr>
          <w:rFonts w:ascii="Arial" w:hAnsi="Arial" w:cs="Arial"/>
          <w:bCs/>
        </w:rPr>
        <w:t xml:space="preserve">Załącznik nr </w:t>
      </w:r>
      <w:r w:rsidR="00040A08" w:rsidRPr="008C78E1">
        <w:rPr>
          <w:rFonts w:ascii="Arial" w:hAnsi="Arial" w:cs="Arial"/>
          <w:bCs/>
        </w:rPr>
        <w:t>4</w:t>
      </w:r>
      <w:r w:rsidRPr="008C78E1">
        <w:rPr>
          <w:rFonts w:ascii="Arial" w:hAnsi="Arial" w:cs="Arial"/>
          <w:bCs/>
        </w:rPr>
        <w:t xml:space="preserve"> do niniejszego zarządzenia</w:t>
      </w:r>
      <w:r w:rsidRPr="008C78E1">
        <w:rPr>
          <w:rFonts w:ascii="Arial" w:hAnsi="Arial" w:cs="Arial"/>
        </w:rPr>
        <w:t>)</w:t>
      </w:r>
      <w:r w:rsidR="00872272" w:rsidRPr="008C78E1">
        <w:rPr>
          <w:rFonts w:ascii="Arial" w:hAnsi="Arial" w:cs="Arial"/>
        </w:rPr>
        <w:t>;</w:t>
      </w:r>
    </w:p>
    <w:p w:rsidR="009A0BEC" w:rsidRPr="008C78E1" w:rsidRDefault="00DC3C0B" w:rsidP="00EB667E">
      <w:pPr>
        <w:pStyle w:val="Akapitzlist"/>
        <w:widowControl w:val="0"/>
        <w:numPr>
          <w:ilvl w:val="0"/>
          <w:numId w:val="43"/>
        </w:numPr>
        <w:suppressAutoHyphens w:val="0"/>
        <w:autoSpaceDE w:val="0"/>
        <w:autoSpaceDN w:val="0"/>
        <w:spacing w:before="240" w:line="360" w:lineRule="auto"/>
        <w:rPr>
          <w:rFonts w:ascii="Arial" w:hAnsi="Arial" w:cs="Arial"/>
        </w:rPr>
      </w:pPr>
      <w:r w:rsidRPr="008C78E1">
        <w:rPr>
          <w:rFonts w:ascii="Arial" w:eastAsiaTheme="minorHAnsi" w:hAnsi="Arial" w:cs="Arial"/>
          <w:lang w:eastAsia="en-US"/>
        </w:rPr>
        <w:t xml:space="preserve">prowadzenie </w:t>
      </w:r>
      <w:r w:rsidR="00872272" w:rsidRPr="008C78E1">
        <w:rPr>
          <w:rFonts w:ascii="Arial" w:eastAsiaTheme="minorHAnsi" w:hAnsi="Arial" w:cs="Arial"/>
          <w:lang w:eastAsia="en-US"/>
        </w:rPr>
        <w:t>Ewidencj</w:t>
      </w:r>
      <w:r w:rsidRPr="008C78E1">
        <w:rPr>
          <w:rFonts w:ascii="Arial" w:eastAsiaTheme="minorHAnsi" w:hAnsi="Arial" w:cs="Arial"/>
          <w:lang w:eastAsia="en-US"/>
        </w:rPr>
        <w:t>i</w:t>
      </w:r>
      <w:r w:rsidR="00872272" w:rsidRPr="008C78E1">
        <w:rPr>
          <w:rFonts w:ascii="Arial" w:eastAsiaTheme="minorHAnsi" w:hAnsi="Arial" w:cs="Arial"/>
          <w:lang w:eastAsia="en-US"/>
        </w:rPr>
        <w:t xml:space="preserve"> osób upoważnionych </w:t>
      </w:r>
      <w:r w:rsidR="00872272" w:rsidRPr="008C78E1">
        <w:rPr>
          <w:rFonts w:ascii="Arial" w:hAnsi="Arial" w:cs="Arial"/>
        </w:rPr>
        <w:t>do reprezentowania Łódzkiego Kuratora Oświaty w kontaktach z przedstawicielami wojsk własnych i sojuszniczych w realizacji wsparcia</w:t>
      </w:r>
      <w:r w:rsidRPr="008C78E1">
        <w:rPr>
          <w:rFonts w:ascii="Arial" w:hAnsi="Arial" w:cs="Arial"/>
        </w:rPr>
        <w:t xml:space="preserve">, której wzór stanowi </w:t>
      </w:r>
      <w:r w:rsidRPr="008C78E1">
        <w:rPr>
          <w:rFonts w:ascii="Arial" w:hAnsi="Arial" w:cs="Arial"/>
          <w:bCs/>
        </w:rPr>
        <w:t>Załącznik nr 5 do niniejszego zarządzenia</w:t>
      </w:r>
      <w:r w:rsidRPr="008C78E1">
        <w:rPr>
          <w:rFonts w:ascii="Arial" w:hAnsi="Arial" w:cs="Arial"/>
          <w:color w:val="000000"/>
        </w:rPr>
        <w:t>, ewidencja może być prowadzona w formie papierowej i/lub elektronicznej</w:t>
      </w:r>
      <w:r w:rsidR="009A0BEC" w:rsidRPr="008C78E1">
        <w:rPr>
          <w:rFonts w:ascii="Arial" w:hAnsi="Arial" w:cs="Arial"/>
          <w:color w:val="000000"/>
        </w:rPr>
        <w:t>;</w:t>
      </w:r>
    </w:p>
    <w:p w:rsidR="009A0BEC" w:rsidRPr="008C78E1" w:rsidRDefault="009A0BEC" w:rsidP="00EB667E">
      <w:pPr>
        <w:pStyle w:val="Akapitzlist"/>
        <w:widowControl w:val="0"/>
        <w:numPr>
          <w:ilvl w:val="0"/>
          <w:numId w:val="43"/>
        </w:numPr>
        <w:suppressAutoHyphens w:val="0"/>
        <w:autoSpaceDE w:val="0"/>
        <w:autoSpaceDN w:val="0"/>
        <w:spacing w:after="240"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 xml:space="preserve">aktualizacje dokumentacji </w:t>
      </w:r>
      <w:r w:rsidRPr="008C78E1">
        <w:rPr>
          <w:rFonts w:ascii="Arial" w:hAnsi="Arial" w:cs="Arial"/>
          <w:color w:val="000000"/>
        </w:rPr>
        <w:t xml:space="preserve">Punktu Kontaktowego </w:t>
      </w:r>
      <w:r w:rsidRPr="008C78E1">
        <w:rPr>
          <w:rFonts w:ascii="Arial" w:hAnsi="Arial" w:cs="Arial"/>
        </w:rPr>
        <w:t xml:space="preserve">HNS, w tym posiadanie aktualnych danych teleadresowych </w:t>
      </w:r>
      <w:r w:rsidR="003E05D7" w:rsidRPr="008C78E1">
        <w:rPr>
          <w:rFonts w:ascii="Arial" w:hAnsi="Arial" w:cs="Arial"/>
        </w:rPr>
        <w:t>zawartych w stosownym wykazie</w:t>
      </w:r>
      <w:r w:rsidR="00A12142" w:rsidRPr="008C78E1">
        <w:rPr>
          <w:rFonts w:ascii="Arial" w:hAnsi="Arial" w:cs="Arial"/>
        </w:rPr>
        <w:t>, niezbędnych do realizacji zadań z zakresu HNS</w:t>
      </w:r>
      <w:r w:rsidR="000A4E79" w:rsidRPr="008C78E1">
        <w:rPr>
          <w:rFonts w:ascii="Arial" w:hAnsi="Arial" w:cs="Arial"/>
        </w:rPr>
        <w:t xml:space="preserve"> (</w:t>
      </w:r>
      <w:r w:rsidRPr="008C78E1">
        <w:rPr>
          <w:rFonts w:ascii="Arial" w:hAnsi="Arial" w:cs="Arial"/>
        </w:rPr>
        <w:t>wzór</w:t>
      </w:r>
      <w:r w:rsidR="000A4E79" w:rsidRPr="008C78E1">
        <w:rPr>
          <w:rFonts w:ascii="Arial" w:hAnsi="Arial" w:cs="Arial"/>
        </w:rPr>
        <w:t xml:space="preserve"> wykazu</w:t>
      </w:r>
      <w:r w:rsidRPr="008C78E1">
        <w:rPr>
          <w:rFonts w:ascii="Arial" w:hAnsi="Arial" w:cs="Arial"/>
        </w:rPr>
        <w:t xml:space="preserve"> stanowi </w:t>
      </w:r>
      <w:r w:rsidRPr="008C78E1">
        <w:rPr>
          <w:rFonts w:ascii="Arial" w:hAnsi="Arial" w:cs="Arial"/>
          <w:bCs/>
        </w:rPr>
        <w:t xml:space="preserve">Załącznik nr </w:t>
      </w:r>
      <w:r w:rsidR="00BE52B6">
        <w:rPr>
          <w:rFonts w:ascii="Arial" w:hAnsi="Arial" w:cs="Arial"/>
          <w:bCs/>
        </w:rPr>
        <w:t>6</w:t>
      </w:r>
      <w:r w:rsidRPr="008C78E1">
        <w:rPr>
          <w:rFonts w:ascii="Arial" w:hAnsi="Arial" w:cs="Arial"/>
          <w:bCs/>
        </w:rPr>
        <w:t xml:space="preserve"> do niniejszego zarządzenia</w:t>
      </w:r>
      <w:r w:rsidR="000A4E79" w:rsidRPr="008C78E1">
        <w:rPr>
          <w:rFonts w:ascii="Arial" w:hAnsi="Arial" w:cs="Arial"/>
          <w:color w:val="000000"/>
        </w:rPr>
        <w:t>),</w:t>
      </w:r>
      <w:r w:rsidRPr="008C78E1">
        <w:rPr>
          <w:rFonts w:ascii="Arial" w:hAnsi="Arial" w:cs="Arial"/>
          <w:color w:val="000000"/>
        </w:rPr>
        <w:t xml:space="preserve"> wykaz może być prowadzony w formie papierowej i/lub elektronicznej.</w:t>
      </w:r>
    </w:p>
    <w:p w:rsidR="008C119E" w:rsidRPr="008C78E1" w:rsidRDefault="008C119E" w:rsidP="00EB667E">
      <w:pPr>
        <w:spacing w:after="240"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 xml:space="preserve">§ </w:t>
      </w:r>
      <w:r w:rsidR="007603E2" w:rsidRPr="008C78E1">
        <w:rPr>
          <w:rFonts w:ascii="Arial" w:hAnsi="Arial" w:cs="Arial"/>
        </w:rPr>
        <w:t>8</w:t>
      </w:r>
      <w:r w:rsidRPr="008C78E1">
        <w:rPr>
          <w:rFonts w:ascii="Arial" w:hAnsi="Arial" w:cs="Arial"/>
        </w:rPr>
        <w:t>.</w:t>
      </w:r>
    </w:p>
    <w:p w:rsidR="008C119E" w:rsidRPr="008C78E1" w:rsidRDefault="008C119E" w:rsidP="00EB667E">
      <w:pPr>
        <w:widowControl w:val="0"/>
        <w:suppressAutoHyphens w:val="0"/>
        <w:spacing w:after="240" w:line="360" w:lineRule="auto"/>
        <w:rPr>
          <w:rFonts w:ascii="Arial" w:hAnsi="Arial" w:cs="Arial"/>
          <w:lang w:eastAsia="pl-PL"/>
        </w:rPr>
      </w:pPr>
      <w:r w:rsidRPr="008C78E1">
        <w:rPr>
          <w:rFonts w:ascii="Arial" w:hAnsi="Arial" w:cs="Arial"/>
          <w:lang w:eastAsia="pl-PL"/>
        </w:rPr>
        <w:t xml:space="preserve">W przypadku nieobecności </w:t>
      </w:r>
      <w:r w:rsidR="00492096" w:rsidRPr="008C78E1">
        <w:rPr>
          <w:rFonts w:ascii="Arial" w:hAnsi="Arial" w:cs="Arial"/>
          <w:lang w:eastAsia="pl-PL"/>
        </w:rPr>
        <w:t>K</w:t>
      </w:r>
      <w:r w:rsidRPr="008C78E1">
        <w:rPr>
          <w:rFonts w:ascii="Arial" w:hAnsi="Arial" w:cs="Arial"/>
          <w:lang w:eastAsia="pl-PL"/>
        </w:rPr>
        <w:t>ierownika</w:t>
      </w:r>
      <w:r w:rsidRPr="008C78E1">
        <w:rPr>
          <w:rFonts w:ascii="Arial" w:eastAsia="Arial" w:hAnsi="Arial" w:cs="Arial"/>
        </w:rPr>
        <w:t xml:space="preserve"> Punktu </w:t>
      </w:r>
      <w:r w:rsidR="00492096" w:rsidRPr="008C78E1">
        <w:rPr>
          <w:rFonts w:ascii="Arial" w:hAnsi="Arial" w:cs="Arial"/>
          <w:color w:val="000000"/>
        </w:rPr>
        <w:t>Kontaktowego</w:t>
      </w:r>
      <w:r w:rsidRPr="008C78E1">
        <w:rPr>
          <w:rFonts w:ascii="Arial" w:hAnsi="Arial" w:cs="Arial"/>
          <w:lang w:eastAsia="pl-PL"/>
        </w:rPr>
        <w:t xml:space="preserve"> HNS </w:t>
      </w:r>
      <w:r w:rsidR="00492096" w:rsidRPr="008C78E1">
        <w:rPr>
          <w:rFonts w:ascii="Arial" w:hAnsi="Arial" w:cs="Arial"/>
          <w:lang w:eastAsia="pl-PL"/>
        </w:rPr>
        <w:t xml:space="preserve">jego zadania wykonuje </w:t>
      </w:r>
      <w:r w:rsidRPr="008C78E1">
        <w:rPr>
          <w:rFonts w:ascii="Arial" w:hAnsi="Arial" w:cs="Arial"/>
          <w:lang w:eastAsia="pl-PL"/>
        </w:rPr>
        <w:t xml:space="preserve">Zastępca kierownika </w:t>
      </w:r>
      <w:r w:rsidRPr="008C78E1">
        <w:rPr>
          <w:rFonts w:ascii="Arial" w:eastAsia="Arial" w:hAnsi="Arial" w:cs="Arial"/>
        </w:rPr>
        <w:t>Punktu Informacyjnego</w:t>
      </w:r>
      <w:r w:rsidRPr="008C78E1">
        <w:rPr>
          <w:rFonts w:ascii="Arial" w:hAnsi="Arial" w:cs="Arial"/>
          <w:lang w:eastAsia="pl-PL"/>
        </w:rPr>
        <w:t xml:space="preserve"> HNS. </w:t>
      </w:r>
    </w:p>
    <w:p w:rsidR="00593323" w:rsidRPr="008C78E1" w:rsidRDefault="00593323" w:rsidP="00EB667E">
      <w:pPr>
        <w:spacing w:after="240"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 xml:space="preserve">§ </w:t>
      </w:r>
      <w:r w:rsidR="007603E2" w:rsidRPr="008C78E1">
        <w:rPr>
          <w:rFonts w:ascii="Arial" w:hAnsi="Arial" w:cs="Arial"/>
        </w:rPr>
        <w:t>9</w:t>
      </w:r>
      <w:r w:rsidRPr="008C78E1">
        <w:rPr>
          <w:rFonts w:ascii="Arial" w:hAnsi="Arial" w:cs="Arial"/>
        </w:rPr>
        <w:t>.</w:t>
      </w:r>
    </w:p>
    <w:p w:rsidR="00593323" w:rsidRPr="008C78E1" w:rsidRDefault="00593323" w:rsidP="00EB667E">
      <w:pPr>
        <w:spacing w:after="240" w:line="360" w:lineRule="auto"/>
        <w:rPr>
          <w:rFonts w:ascii="Arial" w:hAnsi="Arial" w:cs="Arial"/>
        </w:rPr>
      </w:pPr>
      <w:r w:rsidRPr="008C78E1">
        <w:rPr>
          <w:rFonts w:ascii="Arial" w:hAnsi="Arial" w:cs="Arial"/>
          <w:color w:val="000000"/>
        </w:rPr>
        <w:t xml:space="preserve">Szkolenia z zagadnień dotyczących HNS </w:t>
      </w:r>
      <w:r w:rsidRPr="008C78E1">
        <w:rPr>
          <w:rFonts w:ascii="Arial" w:hAnsi="Arial" w:cs="Arial"/>
        </w:rPr>
        <w:t>zalecam prowadzić w ramach organizowanych szkoleń, ćwiczeń obronnych, gier decyzyjnych lub treningów.</w:t>
      </w:r>
    </w:p>
    <w:p w:rsidR="00150C8D" w:rsidRPr="008C78E1" w:rsidRDefault="00150C8D" w:rsidP="00EB667E">
      <w:pPr>
        <w:spacing w:after="240"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 xml:space="preserve">§ </w:t>
      </w:r>
      <w:r w:rsidR="007603E2" w:rsidRPr="008C78E1">
        <w:rPr>
          <w:rFonts w:ascii="Arial" w:hAnsi="Arial" w:cs="Arial"/>
        </w:rPr>
        <w:t>1</w:t>
      </w:r>
      <w:r w:rsidR="005F0B37">
        <w:rPr>
          <w:rFonts w:ascii="Arial" w:hAnsi="Arial" w:cs="Arial"/>
        </w:rPr>
        <w:t>0</w:t>
      </w:r>
      <w:r w:rsidRPr="008C78E1">
        <w:rPr>
          <w:rFonts w:ascii="Arial" w:hAnsi="Arial" w:cs="Arial"/>
        </w:rPr>
        <w:t>.</w:t>
      </w:r>
    </w:p>
    <w:p w:rsidR="00D466AC" w:rsidRPr="008C78E1" w:rsidRDefault="00D466AC" w:rsidP="00EB667E">
      <w:pPr>
        <w:spacing w:after="240" w:line="360" w:lineRule="auto"/>
        <w:rPr>
          <w:rFonts w:ascii="Arial" w:hAnsi="Arial" w:cs="Arial"/>
          <w:color w:val="000000"/>
        </w:rPr>
      </w:pPr>
      <w:r w:rsidRPr="008C78E1">
        <w:rPr>
          <w:rFonts w:ascii="Arial" w:hAnsi="Arial" w:cs="Arial"/>
          <w:lang w:eastAsia="pl-PL"/>
        </w:rPr>
        <w:t xml:space="preserve">Nadzór nad wykonaniem niniejszego zarządzenia sprawuje Łódzki </w:t>
      </w:r>
      <w:r w:rsidRPr="008C78E1">
        <w:rPr>
          <w:rFonts w:ascii="Arial" w:hAnsi="Arial" w:cs="Arial"/>
          <w:color w:val="000000"/>
        </w:rPr>
        <w:t>Kurator Oświaty.</w:t>
      </w:r>
    </w:p>
    <w:p w:rsidR="004402F0" w:rsidRPr="008C78E1" w:rsidRDefault="00D466AC" w:rsidP="00EB667E">
      <w:pPr>
        <w:spacing w:after="240" w:line="360" w:lineRule="auto"/>
        <w:rPr>
          <w:rFonts w:ascii="Arial" w:hAnsi="Arial" w:cs="Arial"/>
        </w:rPr>
      </w:pPr>
      <w:r w:rsidRPr="008C78E1">
        <w:rPr>
          <w:rFonts w:ascii="Arial" w:hAnsi="Arial" w:cs="Arial"/>
        </w:rPr>
        <w:t xml:space="preserve">§ </w:t>
      </w:r>
      <w:r w:rsidR="008C119E" w:rsidRPr="008C78E1">
        <w:rPr>
          <w:rFonts w:ascii="Arial" w:hAnsi="Arial" w:cs="Arial"/>
        </w:rPr>
        <w:t>1</w:t>
      </w:r>
      <w:r w:rsidR="0042240E" w:rsidRPr="008C78E1">
        <w:rPr>
          <w:rFonts w:ascii="Arial" w:hAnsi="Arial" w:cs="Arial"/>
        </w:rPr>
        <w:t>1</w:t>
      </w:r>
      <w:r w:rsidRPr="008C78E1">
        <w:rPr>
          <w:rFonts w:ascii="Arial" w:hAnsi="Arial" w:cs="Arial"/>
        </w:rPr>
        <w:t>.</w:t>
      </w:r>
    </w:p>
    <w:p w:rsidR="001F7B98" w:rsidRDefault="00D466AC" w:rsidP="00EB667E">
      <w:pPr>
        <w:spacing w:after="240" w:line="360" w:lineRule="auto"/>
        <w:rPr>
          <w:b/>
          <w:sz w:val="20"/>
          <w:szCs w:val="20"/>
          <w:lang w:eastAsia="pl-PL"/>
        </w:rPr>
      </w:pPr>
      <w:r w:rsidRPr="008C78E1">
        <w:rPr>
          <w:rFonts w:ascii="Arial" w:hAnsi="Arial" w:cs="Arial"/>
        </w:rPr>
        <w:t>Zarządzenie wchodzi w życie z dniem podpisania</w:t>
      </w:r>
      <w:r w:rsidR="00CC66A2" w:rsidRPr="008C78E1">
        <w:rPr>
          <w:rFonts w:ascii="Arial" w:hAnsi="Arial" w:cs="Arial"/>
        </w:rPr>
        <w:t>.</w:t>
      </w:r>
      <w:r w:rsidR="00A55560">
        <w:rPr>
          <w:b/>
          <w:sz w:val="20"/>
          <w:szCs w:val="20"/>
          <w:lang w:eastAsia="pl-PL"/>
        </w:rPr>
        <w:t xml:space="preserve"> </w:t>
      </w:r>
    </w:p>
    <w:p w:rsidR="006506A6" w:rsidRDefault="006506A6" w:rsidP="00EB667E">
      <w:pPr>
        <w:suppressAutoHyphens w:val="0"/>
        <w:spacing w:line="360" w:lineRule="auto"/>
        <w:jc w:val="right"/>
        <w:rPr>
          <w:rFonts w:eastAsia="Calibri"/>
          <w:lang w:eastAsia="en-US"/>
        </w:rPr>
      </w:pPr>
    </w:p>
    <w:sectPr w:rsidR="006506A6" w:rsidSect="00B3280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456AC1"/>
    <w:multiLevelType w:val="hybridMultilevel"/>
    <w:tmpl w:val="8D020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F6D65"/>
    <w:multiLevelType w:val="hybridMultilevel"/>
    <w:tmpl w:val="B630085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627425F"/>
    <w:multiLevelType w:val="hybridMultilevel"/>
    <w:tmpl w:val="D7EC1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26C85"/>
    <w:multiLevelType w:val="hybridMultilevel"/>
    <w:tmpl w:val="3C52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83280"/>
    <w:multiLevelType w:val="hybridMultilevel"/>
    <w:tmpl w:val="8D82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842C6"/>
    <w:multiLevelType w:val="hybridMultilevel"/>
    <w:tmpl w:val="EA48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476F7"/>
    <w:multiLevelType w:val="hybridMultilevel"/>
    <w:tmpl w:val="48820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035A7"/>
    <w:multiLevelType w:val="hybridMultilevel"/>
    <w:tmpl w:val="FF3A1D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F578A8"/>
    <w:multiLevelType w:val="hybridMultilevel"/>
    <w:tmpl w:val="10726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A6B87"/>
    <w:multiLevelType w:val="hybridMultilevel"/>
    <w:tmpl w:val="C1E65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82EE1"/>
    <w:multiLevelType w:val="hybridMultilevel"/>
    <w:tmpl w:val="C972B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A086A"/>
    <w:multiLevelType w:val="hybridMultilevel"/>
    <w:tmpl w:val="077A4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C4F67"/>
    <w:multiLevelType w:val="hybridMultilevel"/>
    <w:tmpl w:val="E034B09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52167"/>
    <w:multiLevelType w:val="hybridMultilevel"/>
    <w:tmpl w:val="32DC79AA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E3C8F"/>
    <w:multiLevelType w:val="hybridMultilevel"/>
    <w:tmpl w:val="82987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F2F44"/>
    <w:multiLevelType w:val="hybridMultilevel"/>
    <w:tmpl w:val="E9CE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64C6"/>
    <w:multiLevelType w:val="hybridMultilevel"/>
    <w:tmpl w:val="EA0C72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04CD6"/>
    <w:multiLevelType w:val="hybridMultilevel"/>
    <w:tmpl w:val="F794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9C6E0D"/>
    <w:multiLevelType w:val="hybridMultilevel"/>
    <w:tmpl w:val="5B006D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CB5378"/>
    <w:multiLevelType w:val="hybridMultilevel"/>
    <w:tmpl w:val="80746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55BBC"/>
    <w:multiLevelType w:val="hybridMultilevel"/>
    <w:tmpl w:val="FDA2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12FC1"/>
    <w:multiLevelType w:val="hybridMultilevel"/>
    <w:tmpl w:val="8A06A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E3B08"/>
    <w:multiLevelType w:val="hybridMultilevel"/>
    <w:tmpl w:val="5E6CF1F0"/>
    <w:lvl w:ilvl="0" w:tplc="14DCA806">
      <w:start w:val="2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1C3A9A"/>
    <w:multiLevelType w:val="hybridMultilevel"/>
    <w:tmpl w:val="82987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71805"/>
    <w:multiLevelType w:val="hybridMultilevel"/>
    <w:tmpl w:val="699295F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80367FB"/>
    <w:multiLevelType w:val="hybridMultilevel"/>
    <w:tmpl w:val="9C001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04090"/>
    <w:multiLevelType w:val="hybridMultilevel"/>
    <w:tmpl w:val="1DB0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E0C71"/>
    <w:multiLevelType w:val="hybridMultilevel"/>
    <w:tmpl w:val="573C2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27EED"/>
    <w:multiLevelType w:val="multilevel"/>
    <w:tmpl w:val="467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0F0248"/>
    <w:multiLevelType w:val="hybridMultilevel"/>
    <w:tmpl w:val="4FC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D47B1"/>
    <w:multiLevelType w:val="hybridMultilevel"/>
    <w:tmpl w:val="6D6EA7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C064D"/>
    <w:multiLevelType w:val="multilevel"/>
    <w:tmpl w:val="D9C8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056FAC"/>
    <w:multiLevelType w:val="hybridMultilevel"/>
    <w:tmpl w:val="CC1E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615C1"/>
    <w:multiLevelType w:val="hybridMultilevel"/>
    <w:tmpl w:val="93523D38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 w15:restartNumberingAfterBreak="0">
    <w:nsid w:val="678A7907"/>
    <w:multiLevelType w:val="hybridMultilevel"/>
    <w:tmpl w:val="CE12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B1BE8"/>
    <w:multiLevelType w:val="hybridMultilevel"/>
    <w:tmpl w:val="2654B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41BAB"/>
    <w:multiLevelType w:val="multilevel"/>
    <w:tmpl w:val="3F9C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5036B7"/>
    <w:multiLevelType w:val="hybridMultilevel"/>
    <w:tmpl w:val="EB165770"/>
    <w:lvl w:ilvl="0" w:tplc="C7C41F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D35DE"/>
    <w:multiLevelType w:val="hybridMultilevel"/>
    <w:tmpl w:val="A4584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D20D4"/>
    <w:multiLevelType w:val="hybridMultilevel"/>
    <w:tmpl w:val="573C2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35F3C"/>
    <w:multiLevelType w:val="hybridMultilevel"/>
    <w:tmpl w:val="8A06A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2345D"/>
    <w:multiLevelType w:val="hybridMultilevel"/>
    <w:tmpl w:val="47DE8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8"/>
  </w:num>
  <w:num w:numId="6">
    <w:abstractNumId w:val="32"/>
  </w:num>
  <w:num w:numId="7">
    <w:abstractNumId w:val="29"/>
  </w:num>
  <w:num w:numId="8">
    <w:abstractNumId w:val="37"/>
  </w:num>
  <w:num w:numId="9">
    <w:abstractNumId w:val="21"/>
  </w:num>
  <w:num w:numId="10">
    <w:abstractNumId w:val="17"/>
  </w:num>
  <w:num w:numId="11">
    <w:abstractNumId w:val="38"/>
  </w:num>
  <w:num w:numId="12">
    <w:abstractNumId w:val="13"/>
  </w:num>
  <w:num w:numId="13">
    <w:abstractNumId w:val="26"/>
  </w:num>
  <w:num w:numId="14">
    <w:abstractNumId w:val="7"/>
  </w:num>
  <w:num w:numId="15">
    <w:abstractNumId w:val="25"/>
  </w:num>
  <w:num w:numId="16">
    <w:abstractNumId w:val="30"/>
  </w:num>
  <w:num w:numId="17">
    <w:abstractNumId w:val="39"/>
  </w:num>
  <w:num w:numId="18">
    <w:abstractNumId w:val="40"/>
  </w:num>
  <w:num w:numId="19">
    <w:abstractNumId w:val="42"/>
  </w:num>
  <w:num w:numId="20">
    <w:abstractNumId w:val="12"/>
  </w:num>
  <w:num w:numId="21">
    <w:abstractNumId w:val="22"/>
  </w:num>
  <w:num w:numId="22">
    <w:abstractNumId w:val="24"/>
  </w:num>
  <w:num w:numId="23">
    <w:abstractNumId w:val="41"/>
  </w:num>
  <w:num w:numId="24">
    <w:abstractNumId w:val="36"/>
  </w:num>
  <w:num w:numId="25">
    <w:abstractNumId w:val="8"/>
  </w:num>
  <w:num w:numId="26">
    <w:abstractNumId w:val="19"/>
  </w:num>
  <w:num w:numId="27">
    <w:abstractNumId w:val="15"/>
  </w:num>
  <w:num w:numId="28">
    <w:abstractNumId w:val="10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4"/>
  </w:num>
  <w:num w:numId="33">
    <w:abstractNumId w:val="16"/>
  </w:num>
  <w:num w:numId="34">
    <w:abstractNumId w:val="27"/>
  </w:num>
  <w:num w:numId="35">
    <w:abstractNumId w:val="9"/>
  </w:num>
  <w:num w:numId="36">
    <w:abstractNumId w:val="35"/>
  </w:num>
  <w:num w:numId="37">
    <w:abstractNumId w:val="20"/>
  </w:num>
  <w:num w:numId="38">
    <w:abstractNumId w:val="34"/>
  </w:num>
  <w:num w:numId="39">
    <w:abstractNumId w:val="23"/>
  </w:num>
  <w:num w:numId="40">
    <w:abstractNumId w:val="3"/>
  </w:num>
  <w:num w:numId="41">
    <w:abstractNumId w:val="33"/>
  </w:num>
  <w:num w:numId="42">
    <w:abstractNumId w:val="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AC"/>
    <w:rsid w:val="000039FC"/>
    <w:rsid w:val="00003B65"/>
    <w:rsid w:val="0001417B"/>
    <w:rsid w:val="00023254"/>
    <w:rsid w:val="000273E7"/>
    <w:rsid w:val="00027A0E"/>
    <w:rsid w:val="00027C5B"/>
    <w:rsid w:val="00034150"/>
    <w:rsid w:val="00040A08"/>
    <w:rsid w:val="00041A69"/>
    <w:rsid w:val="00062BC2"/>
    <w:rsid w:val="00080232"/>
    <w:rsid w:val="000862D7"/>
    <w:rsid w:val="000A4E79"/>
    <w:rsid w:val="000A55B3"/>
    <w:rsid w:val="000C733E"/>
    <w:rsid w:val="000D4E68"/>
    <w:rsid w:val="000F7425"/>
    <w:rsid w:val="00101172"/>
    <w:rsid w:val="00114B3F"/>
    <w:rsid w:val="00123659"/>
    <w:rsid w:val="001466E2"/>
    <w:rsid w:val="00150C8D"/>
    <w:rsid w:val="001525A4"/>
    <w:rsid w:val="001564A3"/>
    <w:rsid w:val="0015654C"/>
    <w:rsid w:val="00167B72"/>
    <w:rsid w:val="001724B8"/>
    <w:rsid w:val="00175CEC"/>
    <w:rsid w:val="00177AD6"/>
    <w:rsid w:val="00183E94"/>
    <w:rsid w:val="001D687D"/>
    <w:rsid w:val="001E2B5A"/>
    <w:rsid w:val="001E62B2"/>
    <w:rsid w:val="001E6E11"/>
    <w:rsid w:val="001E6FA9"/>
    <w:rsid w:val="001E7D1C"/>
    <w:rsid w:val="001E7DF3"/>
    <w:rsid w:val="001F4460"/>
    <w:rsid w:val="001F7B98"/>
    <w:rsid w:val="00207667"/>
    <w:rsid w:val="0022213B"/>
    <w:rsid w:val="00231F1D"/>
    <w:rsid w:val="002467EE"/>
    <w:rsid w:val="00252D1C"/>
    <w:rsid w:val="00282E27"/>
    <w:rsid w:val="002909E1"/>
    <w:rsid w:val="002958E7"/>
    <w:rsid w:val="002A6B5E"/>
    <w:rsid w:val="002B5671"/>
    <w:rsid w:val="002B7446"/>
    <w:rsid w:val="002B7E03"/>
    <w:rsid w:val="002F66DA"/>
    <w:rsid w:val="003006DB"/>
    <w:rsid w:val="00300E05"/>
    <w:rsid w:val="00321338"/>
    <w:rsid w:val="0036708C"/>
    <w:rsid w:val="003856C1"/>
    <w:rsid w:val="00387878"/>
    <w:rsid w:val="003A738F"/>
    <w:rsid w:val="003E05D7"/>
    <w:rsid w:val="003E4ECA"/>
    <w:rsid w:val="003E5696"/>
    <w:rsid w:val="003F0756"/>
    <w:rsid w:val="004028E2"/>
    <w:rsid w:val="00406F1D"/>
    <w:rsid w:val="0042240E"/>
    <w:rsid w:val="00424987"/>
    <w:rsid w:val="004340FA"/>
    <w:rsid w:val="004402F0"/>
    <w:rsid w:val="00450DF8"/>
    <w:rsid w:val="0046407C"/>
    <w:rsid w:val="00491635"/>
    <w:rsid w:val="00492096"/>
    <w:rsid w:val="00495016"/>
    <w:rsid w:val="004B5372"/>
    <w:rsid w:val="004D1DA6"/>
    <w:rsid w:val="004D53BC"/>
    <w:rsid w:val="004D7291"/>
    <w:rsid w:val="004E2561"/>
    <w:rsid w:val="004F6957"/>
    <w:rsid w:val="00507DF3"/>
    <w:rsid w:val="00512111"/>
    <w:rsid w:val="00522D78"/>
    <w:rsid w:val="00546A4F"/>
    <w:rsid w:val="00546D84"/>
    <w:rsid w:val="005513AC"/>
    <w:rsid w:val="005663DD"/>
    <w:rsid w:val="00593323"/>
    <w:rsid w:val="00593E93"/>
    <w:rsid w:val="00594BA1"/>
    <w:rsid w:val="005A0948"/>
    <w:rsid w:val="005B7E91"/>
    <w:rsid w:val="005D59C7"/>
    <w:rsid w:val="005F0B37"/>
    <w:rsid w:val="00610FFE"/>
    <w:rsid w:val="00611669"/>
    <w:rsid w:val="0061176E"/>
    <w:rsid w:val="00613936"/>
    <w:rsid w:val="00616072"/>
    <w:rsid w:val="00620C15"/>
    <w:rsid w:val="00622E92"/>
    <w:rsid w:val="00647CA2"/>
    <w:rsid w:val="006506A6"/>
    <w:rsid w:val="006520C5"/>
    <w:rsid w:val="00691FDA"/>
    <w:rsid w:val="00695804"/>
    <w:rsid w:val="00695F46"/>
    <w:rsid w:val="0069742C"/>
    <w:rsid w:val="006A6627"/>
    <w:rsid w:val="006B7510"/>
    <w:rsid w:val="006C3793"/>
    <w:rsid w:val="006D02B7"/>
    <w:rsid w:val="006D43AF"/>
    <w:rsid w:val="006D4585"/>
    <w:rsid w:val="006E77F1"/>
    <w:rsid w:val="006F3800"/>
    <w:rsid w:val="00702379"/>
    <w:rsid w:val="00717BEE"/>
    <w:rsid w:val="00720C29"/>
    <w:rsid w:val="00723156"/>
    <w:rsid w:val="00723982"/>
    <w:rsid w:val="00735A61"/>
    <w:rsid w:val="007603E2"/>
    <w:rsid w:val="00764208"/>
    <w:rsid w:val="007826C4"/>
    <w:rsid w:val="00786D77"/>
    <w:rsid w:val="00790027"/>
    <w:rsid w:val="007900C2"/>
    <w:rsid w:val="007904CD"/>
    <w:rsid w:val="007C2700"/>
    <w:rsid w:val="007C3755"/>
    <w:rsid w:val="007C6159"/>
    <w:rsid w:val="007C6420"/>
    <w:rsid w:val="007D12D9"/>
    <w:rsid w:val="007E2054"/>
    <w:rsid w:val="007E7527"/>
    <w:rsid w:val="00804C9F"/>
    <w:rsid w:val="00811A92"/>
    <w:rsid w:val="008303C9"/>
    <w:rsid w:val="00840500"/>
    <w:rsid w:val="00841F5D"/>
    <w:rsid w:val="00842680"/>
    <w:rsid w:val="0085288B"/>
    <w:rsid w:val="00853C01"/>
    <w:rsid w:val="00853D72"/>
    <w:rsid w:val="0085794D"/>
    <w:rsid w:val="008642E0"/>
    <w:rsid w:val="00872272"/>
    <w:rsid w:val="00887679"/>
    <w:rsid w:val="008B051E"/>
    <w:rsid w:val="008B2DDE"/>
    <w:rsid w:val="008C119E"/>
    <w:rsid w:val="008C78E1"/>
    <w:rsid w:val="008D6168"/>
    <w:rsid w:val="00922179"/>
    <w:rsid w:val="009428EA"/>
    <w:rsid w:val="00946098"/>
    <w:rsid w:val="0095625F"/>
    <w:rsid w:val="00964636"/>
    <w:rsid w:val="00973045"/>
    <w:rsid w:val="0097340A"/>
    <w:rsid w:val="0097420E"/>
    <w:rsid w:val="00985658"/>
    <w:rsid w:val="009A0BEC"/>
    <w:rsid w:val="009A16F5"/>
    <w:rsid w:val="009A37BB"/>
    <w:rsid w:val="009B0E29"/>
    <w:rsid w:val="009C024C"/>
    <w:rsid w:val="009C2AD8"/>
    <w:rsid w:val="009D48CA"/>
    <w:rsid w:val="009D48EA"/>
    <w:rsid w:val="009D695E"/>
    <w:rsid w:val="009F1E2E"/>
    <w:rsid w:val="00A10DC7"/>
    <w:rsid w:val="00A12142"/>
    <w:rsid w:val="00A12AD0"/>
    <w:rsid w:val="00A16554"/>
    <w:rsid w:val="00A3222B"/>
    <w:rsid w:val="00A3407A"/>
    <w:rsid w:val="00A36FE5"/>
    <w:rsid w:val="00A40A39"/>
    <w:rsid w:val="00A454F1"/>
    <w:rsid w:val="00A55560"/>
    <w:rsid w:val="00A60D9F"/>
    <w:rsid w:val="00A6684B"/>
    <w:rsid w:val="00A67D60"/>
    <w:rsid w:val="00A93AE7"/>
    <w:rsid w:val="00A93E59"/>
    <w:rsid w:val="00AA229A"/>
    <w:rsid w:val="00AA37EA"/>
    <w:rsid w:val="00AA51A3"/>
    <w:rsid w:val="00AB0117"/>
    <w:rsid w:val="00AD6D88"/>
    <w:rsid w:val="00AD7F2F"/>
    <w:rsid w:val="00AE106F"/>
    <w:rsid w:val="00AF0240"/>
    <w:rsid w:val="00B03B29"/>
    <w:rsid w:val="00B11B94"/>
    <w:rsid w:val="00B1706F"/>
    <w:rsid w:val="00B17357"/>
    <w:rsid w:val="00B25598"/>
    <w:rsid w:val="00B3280A"/>
    <w:rsid w:val="00B764F4"/>
    <w:rsid w:val="00B96E46"/>
    <w:rsid w:val="00BA357B"/>
    <w:rsid w:val="00BE52B6"/>
    <w:rsid w:val="00BE7A35"/>
    <w:rsid w:val="00C32E92"/>
    <w:rsid w:val="00C34689"/>
    <w:rsid w:val="00C440D5"/>
    <w:rsid w:val="00C5799F"/>
    <w:rsid w:val="00C57F00"/>
    <w:rsid w:val="00C64E50"/>
    <w:rsid w:val="00C74082"/>
    <w:rsid w:val="00C800FC"/>
    <w:rsid w:val="00C926DF"/>
    <w:rsid w:val="00CA35B1"/>
    <w:rsid w:val="00CC66A2"/>
    <w:rsid w:val="00CD3D76"/>
    <w:rsid w:val="00CD4734"/>
    <w:rsid w:val="00CE1B7A"/>
    <w:rsid w:val="00CE7077"/>
    <w:rsid w:val="00CF1B4C"/>
    <w:rsid w:val="00D00BD7"/>
    <w:rsid w:val="00D11D06"/>
    <w:rsid w:val="00D36F2C"/>
    <w:rsid w:val="00D37D3C"/>
    <w:rsid w:val="00D466AC"/>
    <w:rsid w:val="00D51333"/>
    <w:rsid w:val="00D53E2D"/>
    <w:rsid w:val="00D5676E"/>
    <w:rsid w:val="00D619E5"/>
    <w:rsid w:val="00D62703"/>
    <w:rsid w:val="00D71414"/>
    <w:rsid w:val="00D74234"/>
    <w:rsid w:val="00D7499E"/>
    <w:rsid w:val="00DA1229"/>
    <w:rsid w:val="00DA6C73"/>
    <w:rsid w:val="00DB4304"/>
    <w:rsid w:val="00DC3C0B"/>
    <w:rsid w:val="00DE6DD7"/>
    <w:rsid w:val="00DE700B"/>
    <w:rsid w:val="00E01659"/>
    <w:rsid w:val="00E02BF6"/>
    <w:rsid w:val="00E1584C"/>
    <w:rsid w:val="00E313C4"/>
    <w:rsid w:val="00E37C49"/>
    <w:rsid w:val="00E41CAB"/>
    <w:rsid w:val="00E463C3"/>
    <w:rsid w:val="00E51736"/>
    <w:rsid w:val="00E6159D"/>
    <w:rsid w:val="00E63354"/>
    <w:rsid w:val="00E657DD"/>
    <w:rsid w:val="00E660DD"/>
    <w:rsid w:val="00E7371C"/>
    <w:rsid w:val="00E81C7E"/>
    <w:rsid w:val="00E83CFF"/>
    <w:rsid w:val="00E84765"/>
    <w:rsid w:val="00E90B0F"/>
    <w:rsid w:val="00EA116B"/>
    <w:rsid w:val="00EA2BE5"/>
    <w:rsid w:val="00EB667E"/>
    <w:rsid w:val="00EE3C24"/>
    <w:rsid w:val="00EF1B62"/>
    <w:rsid w:val="00F0682D"/>
    <w:rsid w:val="00F24208"/>
    <w:rsid w:val="00F26B8F"/>
    <w:rsid w:val="00F57175"/>
    <w:rsid w:val="00F649A7"/>
    <w:rsid w:val="00F7034B"/>
    <w:rsid w:val="00F74BFA"/>
    <w:rsid w:val="00F82A9D"/>
    <w:rsid w:val="00F970AB"/>
    <w:rsid w:val="00FA62BE"/>
    <w:rsid w:val="00FB21CB"/>
    <w:rsid w:val="00FC798F"/>
    <w:rsid w:val="00FD0011"/>
    <w:rsid w:val="00FD03B5"/>
    <w:rsid w:val="00FD4FF8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911D"/>
  <w15:chartTrackingRefBased/>
  <w15:docId w15:val="{0BE84C2D-E568-492D-8B7A-18C6E907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2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D466AC"/>
    <w:pPr>
      <w:widowControl w:val="0"/>
    </w:pPr>
    <w:rPr>
      <w:b/>
      <w:bCs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27A0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kst">
    <w:name w:val="tabela_tekst"/>
    <w:basedOn w:val="Normalny"/>
    <w:uiPriority w:val="99"/>
    <w:rsid w:val="00CD4734"/>
    <w:pPr>
      <w:widowControl w:val="0"/>
      <w:jc w:val="both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59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5A0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506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4916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163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7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D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D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D1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BCFEA-DB5E-45C9-B79B-127111E4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zarz. dot. HNS</vt:lpstr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zarz. dot. HNS</dc:title>
  <dc:subject/>
  <dc:creator>Kuratorium Oświaty w Łodzi</dc:creator>
  <cp:keywords/>
  <dc:description/>
  <cp:lastModifiedBy>AP</cp:lastModifiedBy>
  <cp:revision>2</cp:revision>
  <cp:lastPrinted>2024-04-09T08:31:00Z</cp:lastPrinted>
  <dcterms:created xsi:type="dcterms:W3CDTF">2024-05-08T10:09:00Z</dcterms:created>
  <dcterms:modified xsi:type="dcterms:W3CDTF">2024-05-08T10:09:00Z</dcterms:modified>
</cp:coreProperties>
</file>