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           (imię i nazwisko)</w:t>
      </w:r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5BA5" w:rsidRDefault="001A5BA5" w:rsidP="001A5B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A5BA5" w:rsidRDefault="001A5BA5" w:rsidP="001A5B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OŚWIADCZENIE</w:t>
      </w:r>
    </w:p>
    <w:p w:rsidR="001A5BA5" w:rsidRDefault="001A5BA5" w:rsidP="001A5B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A5BA5" w:rsidRDefault="001A5BA5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Oświadczam, że wyrażam zgodę na przetwarzanie moich danych osobowych zawartych w dokumentach złożonych/wysłanych</w:t>
      </w:r>
      <w:r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 w związku z prowadzonym przez Łódzkiego Kuratora Oświaty naborem </w:t>
      </w:r>
      <w:r w:rsidRPr="001A5BA5">
        <w:rPr>
          <w:rFonts w:ascii="Times New Roman" w:hAnsi="Times New Roman" w:cs="Times New Roman"/>
          <w:sz w:val="24"/>
          <w:szCs w:val="24"/>
        </w:rPr>
        <w:t>kandydatów na autorów</w:t>
      </w:r>
      <w:r>
        <w:rPr>
          <w:rFonts w:ascii="Times New Roman" w:hAnsi="Times New Roman" w:cs="Times New Roman"/>
          <w:sz w:val="24"/>
          <w:szCs w:val="24"/>
        </w:rPr>
        <w:t>/recenzentów</w:t>
      </w:r>
      <w:r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Pr="001A5BA5">
        <w:rPr>
          <w:rFonts w:ascii="Times New Roman" w:hAnsi="Times New Roman" w:cs="Times New Roman"/>
          <w:sz w:val="24"/>
          <w:szCs w:val="24"/>
        </w:rPr>
        <w:t xml:space="preserve"> materiałów konkursowych do przeprowadzenia Wojewódzkich Konkursów Przedmiotowych </w:t>
      </w:r>
      <w:r>
        <w:rPr>
          <w:rFonts w:ascii="Times New Roman" w:hAnsi="Times New Roman" w:cs="Times New Roman"/>
          <w:sz w:val="24"/>
          <w:szCs w:val="24"/>
        </w:rPr>
        <w:t xml:space="preserve">dla uczniów szkół podstawowych </w:t>
      </w:r>
      <w:r w:rsidRPr="001A5BA5">
        <w:rPr>
          <w:rFonts w:ascii="Times New Roman" w:hAnsi="Times New Roman" w:cs="Times New Roman"/>
          <w:sz w:val="24"/>
          <w:szCs w:val="24"/>
        </w:rPr>
        <w:t xml:space="preserve">w roku szkolnym </w:t>
      </w:r>
      <w:r w:rsidRPr="00BB4409">
        <w:rPr>
          <w:rFonts w:ascii="Times New Roman" w:hAnsi="Times New Roman" w:cs="Times New Roman"/>
          <w:sz w:val="24"/>
          <w:szCs w:val="24"/>
        </w:rPr>
        <w:t>202</w:t>
      </w:r>
      <w:r w:rsidR="004A6BB2">
        <w:rPr>
          <w:rFonts w:ascii="Times New Roman" w:hAnsi="Times New Roman" w:cs="Times New Roman"/>
          <w:sz w:val="24"/>
          <w:szCs w:val="24"/>
        </w:rPr>
        <w:t>4</w:t>
      </w:r>
      <w:r w:rsidRPr="00BB4409">
        <w:rPr>
          <w:rFonts w:ascii="Times New Roman" w:hAnsi="Times New Roman" w:cs="Times New Roman"/>
          <w:sz w:val="24"/>
          <w:szCs w:val="24"/>
        </w:rPr>
        <w:t>/202</w:t>
      </w:r>
      <w:r w:rsidR="004A6BB2">
        <w:rPr>
          <w:rFonts w:ascii="Times New Roman" w:hAnsi="Times New Roman" w:cs="Times New Roman"/>
          <w:sz w:val="24"/>
          <w:szCs w:val="24"/>
        </w:rPr>
        <w:t>5</w:t>
      </w:r>
      <w:r w:rsidRPr="00411C0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 zakresie danych identyfikacyjnych </w:t>
      </w:r>
      <w:r>
        <w:rPr>
          <w:rFonts w:ascii="Times New Roman" w:hAnsi="Times New Roman" w:cs="Times New Roman"/>
          <w:sz w:val="24"/>
          <w:szCs w:val="24"/>
        </w:rPr>
        <w:br/>
        <w:t>i teleadresowych, danych dotyczących wykształcenia oraz przebiegu dotychczasowej kariery zawodowej wraz z obecnym miejscem zatrudnienia</w:t>
      </w:r>
      <w:r w:rsidR="008443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zgodnie z postanowieniami </w:t>
      </w:r>
      <w:r w:rsidRPr="001A5BA5">
        <w:rPr>
          <w:rFonts w:ascii="Times New Roman" w:hAnsi="Times New Roman" w:cs="Times New Roman"/>
          <w:sz w:val="24"/>
          <w:szCs w:val="24"/>
        </w:rPr>
        <w:t>rozporządzenia Parlamentu Europejskiego i Rady (UE) 2016/679 z dnia 27 kwietnia 2016 r. w sprawie och</w:t>
      </w:r>
      <w:r>
        <w:rPr>
          <w:rFonts w:ascii="Times New Roman" w:hAnsi="Times New Roman" w:cs="Times New Roman"/>
          <w:sz w:val="24"/>
          <w:szCs w:val="24"/>
        </w:rPr>
        <w:t xml:space="preserve">rony osób fizycznych w związku </w:t>
      </w:r>
      <w:r w:rsidRPr="001A5BA5">
        <w:rPr>
          <w:rFonts w:ascii="Times New Roman" w:hAnsi="Times New Roman" w:cs="Times New Roman"/>
          <w:sz w:val="24"/>
          <w:szCs w:val="24"/>
        </w:rPr>
        <w:t>z przetwarzaniem danych osobowych i w sprawie swob</w:t>
      </w:r>
      <w:r>
        <w:rPr>
          <w:rFonts w:ascii="Times New Roman" w:hAnsi="Times New Roman" w:cs="Times New Roman"/>
          <w:sz w:val="24"/>
          <w:szCs w:val="24"/>
        </w:rPr>
        <w:t xml:space="preserve">odnego przepływu takich danych </w:t>
      </w:r>
      <w:r w:rsidRPr="001A5BA5">
        <w:rPr>
          <w:rFonts w:ascii="Times New Roman" w:hAnsi="Times New Roman" w:cs="Times New Roman"/>
          <w:sz w:val="24"/>
          <w:szCs w:val="24"/>
        </w:rPr>
        <w:t>oraz uchylenia dyrektywy 95/46/WE (ogólne rozporządzeni</w:t>
      </w:r>
      <w:r>
        <w:rPr>
          <w:rFonts w:ascii="Times New Roman" w:hAnsi="Times New Roman" w:cs="Times New Roman"/>
          <w:sz w:val="24"/>
          <w:szCs w:val="24"/>
        </w:rPr>
        <w:t xml:space="preserve">e </w:t>
      </w:r>
      <w:r w:rsidR="0091174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o ochronie danych) oraz przepisów krajowych w zakresie ochrony danych osobowych.</w:t>
      </w:r>
    </w:p>
    <w:p w:rsidR="001A5BA5" w:rsidRDefault="001A5BA5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A502B">
        <w:rPr>
          <w:rFonts w:ascii="Times New Roman" w:hAnsi="Times New Roman" w:cs="Times New Roman"/>
          <w:sz w:val="24"/>
          <w:szCs w:val="24"/>
        </w:rPr>
        <w:t xml:space="preserve">Jestem świadomy, że mam prawo do cofnięcia zgody w dowolnym momencie </w:t>
      </w:r>
      <w:r w:rsidR="005352DC">
        <w:rPr>
          <w:rFonts w:ascii="Times New Roman" w:hAnsi="Times New Roman" w:cs="Times New Roman"/>
          <w:sz w:val="24"/>
          <w:szCs w:val="24"/>
        </w:rPr>
        <w:br/>
      </w:r>
      <w:r w:rsidR="007A502B">
        <w:rPr>
          <w:rFonts w:ascii="Times New Roman" w:hAnsi="Times New Roman" w:cs="Times New Roman"/>
          <w:sz w:val="24"/>
          <w:szCs w:val="24"/>
        </w:rPr>
        <w:t>bez wpływu na zgodność z prawem przetwarzania, którego dokonano na podstawie tej zgody.</w:t>
      </w: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………….............., …………………………..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……………………………</w:t>
      </w: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 w:rsidRPr="007A502B">
        <w:rPr>
          <w:rFonts w:ascii="Times New Roman" w:hAnsi="Times New Roman" w:cs="Times New Roman"/>
          <w:sz w:val="24"/>
          <w:szCs w:val="24"/>
          <w:vertAlign w:val="superscript"/>
        </w:rPr>
        <w:t>(miejscowość)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(data)                                                                                               (czytelny podpis)</w:t>
      </w: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502B" w:rsidRDefault="007A50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A502B" w:rsidRPr="007A502B" w:rsidRDefault="007A502B" w:rsidP="007A502B">
      <w:pPr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lastRenderedPageBreak/>
        <w:t>OBOWIĄZEK INFORMACYJNY</w:t>
      </w:r>
    </w:p>
    <w:p w:rsidR="007A502B" w:rsidRPr="007A502B" w:rsidRDefault="007A502B" w:rsidP="007A502B">
      <w:pPr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nabór kandydatów na autorów/recenzentów materiałów konkursowych </w:t>
      </w:r>
    </w:p>
    <w:p w:rsidR="007A502B" w:rsidRPr="007A502B" w:rsidRDefault="007A502B" w:rsidP="007A502B">
      <w:pPr>
        <w:spacing w:after="0"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do przeprowadzenia Wojewódzkich Konkursów Przedmiotowych dla uczniów szkół podstawowych</w:t>
      </w:r>
    </w:p>
    <w:p w:rsidR="007A502B" w:rsidRPr="007A502B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A502B" w:rsidRPr="007A502B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Zgodnie z art. 13 ust. 1 i ust. 2 ogólnego rozporządzenia Parlamentu Europejskiego i Rady (UE) 2016/679 </w:t>
      </w:r>
      <w:r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z dnia 27 kwietnia 2016 r. w sprawie och</w:t>
      </w:r>
      <w:r>
        <w:rPr>
          <w:rFonts w:ascii="Times New Roman" w:hAnsi="Times New Roman" w:cs="Times New Roman"/>
          <w:sz w:val="20"/>
          <w:szCs w:val="20"/>
        </w:rPr>
        <w:t xml:space="preserve">rony osób fizycznych w związku </w:t>
      </w:r>
      <w:r w:rsidRPr="007A502B">
        <w:rPr>
          <w:rFonts w:ascii="Times New Roman" w:hAnsi="Times New Roman" w:cs="Times New Roman"/>
          <w:sz w:val="20"/>
          <w:szCs w:val="20"/>
        </w:rPr>
        <w:t xml:space="preserve">z przetwarzaniem danych osobowych </w:t>
      </w:r>
      <w:r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 xml:space="preserve">i w sprawie swobodnego </w:t>
      </w:r>
      <w:r>
        <w:rPr>
          <w:rFonts w:ascii="Times New Roman" w:hAnsi="Times New Roman" w:cs="Times New Roman"/>
          <w:sz w:val="20"/>
          <w:szCs w:val="20"/>
        </w:rPr>
        <w:t xml:space="preserve">przepływu takich danych </w:t>
      </w:r>
      <w:r w:rsidRPr="007A502B">
        <w:rPr>
          <w:rFonts w:ascii="Times New Roman" w:hAnsi="Times New Roman" w:cs="Times New Roman"/>
          <w:sz w:val="20"/>
          <w:szCs w:val="20"/>
        </w:rPr>
        <w:t>oraz uchylenia dyrektywy 95/46/WE (ogólne rozporządzeni</w:t>
      </w:r>
      <w:r>
        <w:rPr>
          <w:rFonts w:ascii="Times New Roman" w:hAnsi="Times New Roman" w:cs="Times New Roman"/>
          <w:sz w:val="20"/>
          <w:szCs w:val="20"/>
        </w:rPr>
        <w:t xml:space="preserve">e </w:t>
      </w:r>
      <w:r w:rsidR="005352DC"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t>o ochronie danych)</w:t>
      </w:r>
      <w:r w:rsidRPr="007A502B">
        <w:rPr>
          <w:rFonts w:ascii="Times New Roman" w:hAnsi="Times New Roman" w:cs="Times New Roman"/>
          <w:sz w:val="20"/>
          <w:szCs w:val="20"/>
        </w:rPr>
        <w:t>, dalej „RODO” informuję, iż:</w:t>
      </w:r>
    </w:p>
    <w:p w:rsidR="007A502B" w:rsidRPr="007A502B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A502B" w:rsidRPr="00B1016C" w:rsidRDefault="007A502B" w:rsidP="0060144A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B1016C">
        <w:rPr>
          <w:rFonts w:ascii="Times New Roman" w:hAnsi="Times New Roman" w:cs="Times New Roman"/>
          <w:sz w:val="20"/>
          <w:szCs w:val="20"/>
        </w:rPr>
        <w:t xml:space="preserve">administratorem Pani/Pana danych osobowych jest: Łódzki Kurator Oświaty - Kuratorium Oświaty </w:t>
      </w:r>
      <w:r w:rsidRPr="00B1016C">
        <w:rPr>
          <w:rFonts w:ascii="Times New Roman" w:hAnsi="Times New Roman" w:cs="Times New Roman"/>
          <w:sz w:val="20"/>
          <w:szCs w:val="20"/>
        </w:rPr>
        <w:br/>
        <w:t>w Łodzi, 90-</w:t>
      </w:r>
      <w:r w:rsidR="000D7C29">
        <w:rPr>
          <w:rFonts w:ascii="Times New Roman" w:hAnsi="Times New Roman" w:cs="Times New Roman"/>
          <w:sz w:val="20"/>
          <w:szCs w:val="20"/>
        </w:rPr>
        <w:t>734</w:t>
      </w:r>
      <w:r w:rsidRPr="00B1016C">
        <w:rPr>
          <w:rFonts w:ascii="Times New Roman" w:hAnsi="Times New Roman" w:cs="Times New Roman"/>
          <w:sz w:val="20"/>
          <w:szCs w:val="20"/>
        </w:rPr>
        <w:t xml:space="preserve"> Łódź,  </w:t>
      </w:r>
      <w:r w:rsidR="000D7C29">
        <w:rPr>
          <w:rFonts w:ascii="Times New Roman" w:hAnsi="Times New Roman" w:cs="Times New Roman"/>
          <w:sz w:val="20"/>
          <w:szCs w:val="20"/>
        </w:rPr>
        <w:t>ul. Więckowskiego 33</w:t>
      </w:r>
      <w:r w:rsidRPr="00B1016C">
        <w:rPr>
          <w:rFonts w:ascii="Times New Roman" w:hAnsi="Times New Roman" w:cs="Times New Roman"/>
          <w:sz w:val="20"/>
          <w:szCs w:val="20"/>
        </w:rPr>
        <w:t>, tel. (42) 63</w:t>
      </w:r>
      <w:r w:rsidR="000D7C29">
        <w:rPr>
          <w:rFonts w:ascii="Times New Roman" w:hAnsi="Times New Roman" w:cs="Times New Roman"/>
          <w:sz w:val="20"/>
          <w:szCs w:val="20"/>
        </w:rPr>
        <w:t>7</w:t>
      </w:r>
      <w:r w:rsidRPr="00B1016C">
        <w:rPr>
          <w:rFonts w:ascii="Times New Roman" w:hAnsi="Times New Roman" w:cs="Times New Roman"/>
          <w:sz w:val="20"/>
          <w:szCs w:val="20"/>
        </w:rPr>
        <w:t>-</w:t>
      </w:r>
      <w:r w:rsidR="000D7C29">
        <w:rPr>
          <w:rFonts w:ascii="Times New Roman" w:hAnsi="Times New Roman" w:cs="Times New Roman"/>
          <w:sz w:val="20"/>
          <w:szCs w:val="20"/>
        </w:rPr>
        <w:t>70</w:t>
      </w:r>
      <w:r w:rsidRPr="00B1016C">
        <w:rPr>
          <w:rFonts w:ascii="Times New Roman" w:hAnsi="Times New Roman" w:cs="Times New Roman"/>
          <w:sz w:val="20"/>
          <w:szCs w:val="20"/>
        </w:rPr>
        <w:t>-</w:t>
      </w:r>
      <w:r w:rsidR="000D7C29">
        <w:rPr>
          <w:rFonts w:ascii="Times New Roman" w:hAnsi="Times New Roman" w:cs="Times New Roman"/>
          <w:sz w:val="20"/>
          <w:szCs w:val="20"/>
        </w:rPr>
        <w:t>55</w:t>
      </w:r>
      <w:r w:rsidRPr="00B1016C">
        <w:rPr>
          <w:rFonts w:ascii="Times New Roman" w:hAnsi="Times New Roman" w:cs="Times New Roman"/>
          <w:sz w:val="20"/>
          <w:szCs w:val="20"/>
        </w:rPr>
        <w:t xml:space="preserve">, e-mail: </w:t>
      </w:r>
      <w:hyperlink r:id="rId8" w:history="1">
        <w:r w:rsidR="00B1016C" w:rsidRPr="00B1016C">
          <w:rPr>
            <w:rStyle w:val="Hipercze"/>
            <w:rFonts w:ascii="Times New Roman" w:hAnsi="Times New Roman" w:cs="Times New Roman"/>
            <w:sz w:val="20"/>
            <w:szCs w:val="20"/>
          </w:rPr>
          <w:t>kolodz@kuratorium.lodz.pl</w:t>
        </w:r>
      </w:hyperlink>
      <w:r w:rsidRPr="00B1016C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7A502B" w:rsidRDefault="007A502B" w:rsidP="007A502B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z inspektorem ochrony danych w Kuratorium Oświaty w Łodzi można się skontaktować pisząc na adres poczty elektronicznej</w:t>
      </w:r>
      <w:r w:rsidR="00B1016C">
        <w:rPr>
          <w:rFonts w:ascii="Times New Roman" w:hAnsi="Times New Roman" w:cs="Times New Roman"/>
          <w:sz w:val="20"/>
          <w:szCs w:val="20"/>
        </w:rPr>
        <w:t>, e-mail</w:t>
      </w:r>
      <w:r w:rsidRPr="007A502B">
        <w:rPr>
          <w:rFonts w:ascii="Times New Roman" w:hAnsi="Times New Roman" w:cs="Times New Roman"/>
          <w:sz w:val="20"/>
          <w:szCs w:val="20"/>
        </w:rPr>
        <w:t xml:space="preserve">: </w:t>
      </w:r>
      <w:hyperlink r:id="rId9" w:history="1">
        <w:r w:rsidR="00411C00" w:rsidRPr="003F20B0">
          <w:rPr>
            <w:rStyle w:val="Hipercze"/>
            <w:rFonts w:ascii="Times New Roman" w:hAnsi="Times New Roman" w:cs="Times New Roman"/>
            <w:sz w:val="20"/>
            <w:szCs w:val="20"/>
          </w:rPr>
          <w:t>iod@kuratorium.lodz.pl</w:t>
        </w:r>
      </w:hyperlink>
      <w:r w:rsidR="00411C00">
        <w:rPr>
          <w:rFonts w:ascii="Times New Roman" w:hAnsi="Times New Roman" w:cs="Times New Roman"/>
          <w:sz w:val="20"/>
          <w:szCs w:val="20"/>
        </w:rPr>
        <w:t>,</w:t>
      </w:r>
      <w:r w:rsidR="00411C00" w:rsidRPr="00411C00">
        <w:rPr>
          <w:rFonts w:ascii="Times New Roman" w:hAnsi="Times New Roman" w:cs="Times New Roman"/>
          <w:b/>
        </w:rPr>
        <w:t xml:space="preserve"> </w:t>
      </w:r>
      <w:r w:rsidR="00411C00" w:rsidRPr="00411C00">
        <w:rPr>
          <w:rFonts w:ascii="Times New Roman" w:hAnsi="Times New Roman" w:cs="Times New Roman"/>
          <w:sz w:val="20"/>
          <w:szCs w:val="20"/>
        </w:rPr>
        <w:t>tel. (42) 63</w:t>
      </w:r>
      <w:r w:rsidR="000D7C29">
        <w:rPr>
          <w:rFonts w:ascii="Times New Roman" w:hAnsi="Times New Roman" w:cs="Times New Roman"/>
          <w:sz w:val="20"/>
          <w:szCs w:val="20"/>
        </w:rPr>
        <w:t>7</w:t>
      </w:r>
      <w:r w:rsidR="00411C00" w:rsidRPr="00411C00">
        <w:rPr>
          <w:rFonts w:ascii="Times New Roman" w:hAnsi="Times New Roman" w:cs="Times New Roman"/>
          <w:sz w:val="20"/>
          <w:szCs w:val="20"/>
        </w:rPr>
        <w:t>-</w:t>
      </w:r>
      <w:r w:rsidR="000D7C29">
        <w:rPr>
          <w:rFonts w:ascii="Times New Roman" w:hAnsi="Times New Roman" w:cs="Times New Roman"/>
          <w:sz w:val="20"/>
          <w:szCs w:val="20"/>
        </w:rPr>
        <w:t>70</w:t>
      </w:r>
      <w:r w:rsidR="00411C00" w:rsidRPr="00411C00">
        <w:rPr>
          <w:rFonts w:ascii="Times New Roman" w:hAnsi="Times New Roman" w:cs="Times New Roman"/>
          <w:sz w:val="20"/>
          <w:szCs w:val="20"/>
        </w:rPr>
        <w:t>-</w:t>
      </w:r>
      <w:r w:rsidR="000D7C29">
        <w:rPr>
          <w:rFonts w:ascii="Times New Roman" w:hAnsi="Times New Roman" w:cs="Times New Roman"/>
          <w:sz w:val="20"/>
          <w:szCs w:val="20"/>
        </w:rPr>
        <w:t>55 wew. 78</w:t>
      </w:r>
      <w:r w:rsidRPr="00411C00">
        <w:rPr>
          <w:rFonts w:ascii="Times New Roman" w:hAnsi="Times New Roman" w:cs="Times New Roman"/>
          <w:sz w:val="20"/>
          <w:szCs w:val="20"/>
        </w:rPr>
        <w:t>;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Pani/Pana dane osobowe przetwarzane będą w celu prowadzenia czynności związanych </w:t>
      </w:r>
      <w:r>
        <w:rPr>
          <w:rFonts w:ascii="Times New Roman" w:hAnsi="Times New Roman" w:cs="Times New Roman"/>
          <w:sz w:val="20"/>
          <w:szCs w:val="20"/>
        </w:rPr>
        <w:t xml:space="preserve">z naborem </w:t>
      </w:r>
      <w:r w:rsidRPr="007A502B">
        <w:rPr>
          <w:rFonts w:ascii="Times New Roman" w:hAnsi="Times New Roman" w:cs="Times New Roman"/>
          <w:sz w:val="20"/>
          <w:szCs w:val="20"/>
        </w:rPr>
        <w:t>kandydatów na autorów/recenzentów materiałów konkursowych do przeprowadzenia Wojewódzkich Konkursów Przedmiotowych dla uczniów szkół podstawowych</w:t>
      </w:r>
      <w:r w:rsidR="00402C2A">
        <w:rPr>
          <w:rFonts w:ascii="Times New Roman" w:hAnsi="Times New Roman" w:cs="Times New Roman"/>
          <w:sz w:val="20"/>
          <w:szCs w:val="20"/>
        </w:rPr>
        <w:t xml:space="preserve"> w roku szkolnym 202</w:t>
      </w:r>
      <w:r w:rsidR="00791D4D">
        <w:rPr>
          <w:rFonts w:ascii="Times New Roman" w:hAnsi="Times New Roman" w:cs="Times New Roman"/>
          <w:sz w:val="20"/>
          <w:szCs w:val="20"/>
        </w:rPr>
        <w:t>4</w:t>
      </w:r>
      <w:r w:rsidR="00402C2A">
        <w:rPr>
          <w:rFonts w:ascii="Times New Roman" w:hAnsi="Times New Roman" w:cs="Times New Roman"/>
          <w:sz w:val="20"/>
          <w:szCs w:val="20"/>
        </w:rPr>
        <w:t>/202</w:t>
      </w:r>
      <w:r w:rsidR="00791D4D">
        <w:rPr>
          <w:rFonts w:ascii="Times New Roman" w:hAnsi="Times New Roman" w:cs="Times New Roman"/>
          <w:sz w:val="20"/>
          <w:szCs w:val="20"/>
        </w:rPr>
        <w:t>5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402C2A"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na podsta</w:t>
      </w:r>
      <w:r>
        <w:rPr>
          <w:rFonts w:ascii="Times New Roman" w:hAnsi="Times New Roman" w:cs="Times New Roman"/>
          <w:sz w:val="20"/>
          <w:szCs w:val="20"/>
        </w:rPr>
        <w:t>wie przepisu</w:t>
      </w:r>
      <w:r w:rsidR="00402C2A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art. 6 ust 1 lit. a RODO</w:t>
      </w:r>
      <w:r w:rsidRPr="007A502B">
        <w:rPr>
          <w:rFonts w:ascii="Times New Roman" w:hAnsi="Times New Roman" w:cs="Times New Roman"/>
          <w:sz w:val="20"/>
          <w:szCs w:val="20"/>
        </w:rPr>
        <w:t>;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Pani/Pana dane osobowe będą udostępniane wyłącznie podmiotom uprawnionym do ich otrzymania </w:t>
      </w:r>
      <w:r w:rsidR="00D67FBA"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na podstawie przepisów obowiązującego prawa oraz podmiotom współpracującym na podstawie umów zawartych z Kuratorium Oświaty w Łodzi w zakresie utrzymania i serwisu systemów teleinformatycznych wykorzystywanych do przetwarzania danych osobowych;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Pani/Pana dane osobowe nie będą przekazywane do państwa trzeciego/organizacji międzynarodowej;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Pani/Pana dane osobowe będą przechowywane na podstawie przepisów prawa, przez okres niezbędny </w:t>
      </w:r>
      <w:r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 xml:space="preserve">do realizacji celów przetwarzania wskazanych w pkt 3, lecz nie krócej niż okres wskazany w przepisach o archiwizacji, chyba, że co innego wynika z przepisów szczególnych; 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Pani/Pana dane osobowe nie będą przetwarzane w procesie zautomatyzowanego podejmowania decyzji ani procesie profilowania;</w:t>
      </w:r>
    </w:p>
    <w:p w:rsidR="007A502B" w:rsidRDefault="007A502B" w:rsidP="007A502B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W związku z przetwarzaniem Pani/Pana danych osobowych, przysługują Pani/Panu następujące prawa: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prawo do żądania od </w:t>
      </w:r>
      <w:r w:rsidR="00411C00">
        <w:rPr>
          <w:rFonts w:ascii="Times New Roman" w:hAnsi="Times New Roman" w:cs="Times New Roman"/>
          <w:sz w:val="20"/>
          <w:szCs w:val="20"/>
        </w:rPr>
        <w:t>a</w:t>
      </w:r>
      <w:r w:rsidRPr="007A502B">
        <w:rPr>
          <w:rFonts w:ascii="Times New Roman" w:hAnsi="Times New Roman" w:cs="Times New Roman"/>
          <w:sz w:val="20"/>
          <w:szCs w:val="20"/>
        </w:rPr>
        <w:t>dministratora dostępu do danych osobowych oraz otrzymania ich kopii;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prawo żądania sprostowania (poprawiania) danych osobowych w przypadkach, których mowa w art. 16 RODO;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prawo żądania usunięcia danych osobowych w przypadkach określonych w art. 17 RODO;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prawo żądania ograniczenia przetwarzania danych osobowych w przypadkach określonych </w:t>
      </w:r>
      <w:r w:rsidR="00D67FBA"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w art. 18 RODO;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prawo wniesienia sprzeciwu wobec przetwarzania Państwa danych osobowych w przypadkach określonych w art. 21 RODO;</w:t>
      </w:r>
    </w:p>
    <w:p w:rsid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prawo do przenoszenia Państwa danych osobowych w przypadkach określonych </w:t>
      </w:r>
      <w:r w:rsidR="005352DC"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w art. 20 RODO;</w:t>
      </w:r>
    </w:p>
    <w:p w:rsidR="007A502B" w:rsidRPr="007A502B" w:rsidRDefault="007A502B" w:rsidP="007A502B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>prawo wniesienia skargi do Prezesa Urzędu Ochrony Danych Osobowych, w sytuacji, gdy uznają Państwo, że przetwarzanie danych osobowych narusza przepisy ogólnego rozporządzenia o ochronie danych osobowych (RODO).</w:t>
      </w:r>
    </w:p>
    <w:p w:rsidR="00D67FBA" w:rsidRDefault="007A502B" w:rsidP="00D67FBA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W przypadku gdy przetwarzanie danych osobowych odbywa się na podstawie zgody osoby </w:t>
      </w:r>
      <w:r>
        <w:rPr>
          <w:rFonts w:ascii="Times New Roman" w:hAnsi="Times New Roman" w:cs="Times New Roman"/>
          <w:sz w:val="20"/>
          <w:szCs w:val="20"/>
        </w:rPr>
        <w:br/>
      </w:r>
      <w:r w:rsidRPr="007A502B">
        <w:rPr>
          <w:rFonts w:ascii="Times New Roman" w:hAnsi="Times New Roman" w:cs="Times New Roman"/>
          <w:sz w:val="20"/>
          <w:szCs w:val="20"/>
        </w:rPr>
        <w:t>na przetwarzanie danych osobowych (art. 6 ust. 1 lit a RODO), przysługuje Pani/Panu prawo do cofnięcia tej zgody w dowolnym momencie. Cofnięcie to nie ma wpływu na zgodność przetwarzania, którego dokonano na podstawie zgody przed jej cofnięciem, z obowiązującym prawem.</w:t>
      </w:r>
    </w:p>
    <w:p w:rsidR="007A502B" w:rsidRPr="00D67FBA" w:rsidRDefault="007A502B" w:rsidP="00D67FBA">
      <w:pPr>
        <w:pStyle w:val="Akapitzlist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67FBA">
        <w:rPr>
          <w:rFonts w:ascii="Times New Roman" w:hAnsi="Times New Roman" w:cs="Times New Roman"/>
          <w:sz w:val="20"/>
          <w:szCs w:val="20"/>
        </w:rPr>
        <w:t xml:space="preserve">W sytuacji, gdy przetwarzanie danych osobowych odbywa się na podstawie zgody osoby, której dane dotyczą, podanie przez Panią/Pana danych osobowych </w:t>
      </w:r>
      <w:r w:rsidR="00411C00">
        <w:rPr>
          <w:rFonts w:ascii="Times New Roman" w:hAnsi="Times New Roman" w:cs="Times New Roman"/>
          <w:sz w:val="20"/>
          <w:szCs w:val="20"/>
        </w:rPr>
        <w:t>a</w:t>
      </w:r>
      <w:r w:rsidRPr="00D67FBA">
        <w:rPr>
          <w:rFonts w:ascii="Times New Roman" w:hAnsi="Times New Roman" w:cs="Times New Roman"/>
          <w:sz w:val="20"/>
          <w:szCs w:val="20"/>
        </w:rPr>
        <w:t>dministratorowi ma charakter dobrowolny.</w:t>
      </w:r>
    </w:p>
    <w:p w:rsidR="00D67FBA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</w:t>
      </w:r>
    </w:p>
    <w:p w:rsidR="00411C00" w:rsidRDefault="00411C00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A502B" w:rsidRPr="007A502B" w:rsidRDefault="007A502B" w:rsidP="00411C00">
      <w:pPr>
        <w:spacing w:after="0" w:line="276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 Administrator Danych Osobowych</w:t>
      </w:r>
    </w:p>
    <w:p w:rsidR="007A502B" w:rsidRPr="007A502B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     </w:t>
      </w:r>
      <w:r w:rsidR="00D67FBA">
        <w:rPr>
          <w:rFonts w:ascii="Times New Roman" w:hAnsi="Times New Roman" w:cs="Times New Roman"/>
          <w:sz w:val="20"/>
          <w:szCs w:val="20"/>
        </w:rPr>
        <w:tab/>
      </w:r>
      <w:r w:rsidR="00D67FBA">
        <w:rPr>
          <w:rFonts w:ascii="Times New Roman" w:hAnsi="Times New Roman" w:cs="Times New Roman"/>
          <w:sz w:val="20"/>
          <w:szCs w:val="20"/>
        </w:rPr>
        <w:tab/>
      </w:r>
      <w:r w:rsidR="00D67FBA">
        <w:rPr>
          <w:rFonts w:ascii="Times New Roman" w:hAnsi="Times New Roman" w:cs="Times New Roman"/>
          <w:sz w:val="20"/>
          <w:szCs w:val="20"/>
        </w:rPr>
        <w:tab/>
      </w:r>
      <w:r w:rsidR="00D67FBA">
        <w:rPr>
          <w:rFonts w:ascii="Times New Roman" w:hAnsi="Times New Roman" w:cs="Times New Roman"/>
          <w:sz w:val="20"/>
          <w:szCs w:val="20"/>
        </w:rPr>
        <w:tab/>
      </w:r>
      <w:r w:rsidR="00D67FBA">
        <w:rPr>
          <w:rFonts w:ascii="Times New Roman" w:hAnsi="Times New Roman" w:cs="Times New Roman"/>
          <w:sz w:val="20"/>
          <w:szCs w:val="20"/>
        </w:rPr>
        <w:tab/>
      </w:r>
      <w:r w:rsidR="00D67FBA">
        <w:rPr>
          <w:rFonts w:ascii="Times New Roman" w:hAnsi="Times New Roman" w:cs="Times New Roman"/>
          <w:sz w:val="20"/>
          <w:szCs w:val="20"/>
        </w:rPr>
        <w:tab/>
        <w:t xml:space="preserve">       </w:t>
      </w:r>
      <w:r w:rsidR="00411C00">
        <w:rPr>
          <w:rFonts w:ascii="Times New Roman" w:hAnsi="Times New Roman" w:cs="Times New Roman"/>
          <w:sz w:val="20"/>
          <w:szCs w:val="20"/>
        </w:rPr>
        <w:tab/>
      </w:r>
      <w:r w:rsidR="00411C00">
        <w:rPr>
          <w:rFonts w:ascii="Times New Roman" w:hAnsi="Times New Roman" w:cs="Times New Roman"/>
          <w:sz w:val="20"/>
          <w:szCs w:val="20"/>
        </w:rPr>
        <w:tab/>
        <w:t xml:space="preserve">       </w:t>
      </w:r>
      <w:r w:rsidR="00D67FBA">
        <w:rPr>
          <w:rFonts w:ascii="Times New Roman" w:hAnsi="Times New Roman" w:cs="Times New Roman"/>
          <w:sz w:val="20"/>
          <w:szCs w:val="20"/>
        </w:rPr>
        <w:t xml:space="preserve">   </w:t>
      </w:r>
      <w:r w:rsidRPr="007A502B">
        <w:rPr>
          <w:rFonts w:ascii="Times New Roman" w:hAnsi="Times New Roman" w:cs="Times New Roman"/>
          <w:sz w:val="20"/>
          <w:szCs w:val="20"/>
        </w:rPr>
        <w:t>Łódzki Kurator Oświaty</w:t>
      </w:r>
    </w:p>
    <w:p w:rsidR="007A502B" w:rsidRPr="007A502B" w:rsidRDefault="007A502B" w:rsidP="007A502B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A502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</w:t>
      </w:r>
    </w:p>
    <w:p w:rsidR="007A502B" w:rsidRPr="007A502B" w:rsidRDefault="007A502B" w:rsidP="001A5BA5">
      <w:pPr>
        <w:spacing w:after="0" w:line="276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7A502B" w:rsidRPr="007A50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139D" w:rsidRDefault="00C7139D" w:rsidP="001A5BA5">
      <w:pPr>
        <w:spacing w:after="0" w:line="240" w:lineRule="auto"/>
      </w:pPr>
      <w:r>
        <w:separator/>
      </w:r>
    </w:p>
  </w:endnote>
  <w:endnote w:type="continuationSeparator" w:id="0">
    <w:p w:rsidR="00C7139D" w:rsidRDefault="00C7139D" w:rsidP="001A5B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139D" w:rsidRDefault="00C7139D" w:rsidP="001A5BA5">
      <w:pPr>
        <w:spacing w:after="0" w:line="240" w:lineRule="auto"/>
      </w:pPr>
      <w:r>
        <w:separator/>
      </w:r>
    </w:p>
  </w:footnote>
  <w:footnote w:type="continuationSeparator" w:id="0">
    <w:p w:rsidR="00C7139D" w:rsidRDefault="00C7139D" w:rsidP="001A5BA5">
      <w:pPr>
        <w:spacing w:after="0" w:line="240" w:lineRule="auto"/>
      </w:pPr>
      <w:r>
        <w:continuationSeparator/>
      </w:r>
    </w:p>
  </w:footnote>
  <w:footnote w:id="1">
    <w:p w:rsidR="001A5BA5" w:rsidRDefault="001A5BA5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  <w:footnote w:id="2">
    <w:p w:rsidR="001A5BA5" w:rsidRDefault="001A5BA5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07AC8"/>
    <w:multiLevelType w:val="multilevel"/>
    <w:tmpl w:val="2A986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744F49"/>
    <w:multiLevelType w:val="hybridMultilevel"/>
    <w:tmpl w:val="D7964BD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CE5E46"/>
    <w:multiLevelType w:val="hybridMultilevel"/>
    <w:tmpl w:val="BCA21E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C21412F"/>
    <w:multiLevelType w:val="hybridMultilevel"/>
    <w:tmpl w:val="6C36D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E_LinkChangesUpdateDate" w:val="2020-04-07"/>
    <w:docVar w:name="LE_Links" w:val="{ECDF41F5-D7FE-43F0-A166-2D2FCB393879}"/>
  </w:docVars>
  <w:rsids>
    <w:rsidRoot w:val="001A5BA5"/>
    <w:rsid w:val="000D7C29"/>
    <w:rsid w:val="000F502F"/>
    <w:rsid w:val="001A5BA5"/>
    <w:rsid w:val="001D490D"/>
    <w:rsid w:val="002D516A"/>
    <w:rsid w:val="003076C5"/>
    <w:rsid w:val="003E75F6"/>
    <w:rsid w:val="00402C2A"/>
    <w:rsid w:val="00411C00"/>
    <w:rsid w:val="004570AB"/>
    <w:rsid w:val="004832DE"/>
    <w:rsid w:val="004A6BB2"/>
    <w:rsid w:val="005352DC"/>
    <w:rsid w:val="00572CDC"/>
    <w:rsid w:val="00791D4D"/>
    <w:rsid w:val="007A502B"/>
    <w:rsid w:val="00844372"/>
    <w:rsid w:val="0091174C"/>
    <w:rsid w:val="00933641"/>
    <w:rsid w:val="009C2210"/>
    <w:rsid w:val="00B1016C"/>
    <w:rsid w:val="00B45D44"/>
    <w:rsid w:val="00B6723E"/>
    <w:rsid w:val="00B83556"/>
    <w:rsid w:val="00BB4409"/>
    <w:rsid w:val="00BC3BEB"/>
    <w:rsid w:val="00C7139D"/>
    <w:rsid w:val="00CE654C"/>
    <w:rsid w:val="00D67FBA"/>
    <w:rsid w:val="00E66414"/>
    <w:rsid w:val="00FB7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C7172E-DE88-45B2-9724-81AC71322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A5BA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5BA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5BA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A5BA5"/>
    <w:rPr>
      <w:vertAlign w:val="superscript"/>
    </w:rPr>
  </w:style>
  <w:style w:type="character" w:customStyle="1" w:styleId="Nagwek2Znak">
    <w:name w:val="Nagłówek 2 Znak"/>
    <w:basedOn w:val="Domylnaczcionkaakapitu"/>
    <w:link w:val="Nagwek2"/>
    <w:uiPriority w:val="9"/>
    <w:rsid w:val="001A5BA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kapitzlist">
    <w:name w:val="List Paragraph"/>
    <w:basedOn w:val="Normalny"/>
    <w:uiPriority w:val="34"/>
    <w:qFormat/>
    <w:rsid w:val="007A502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672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723E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11C00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11C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3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lodz@kuratorium.lodz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kuratorium.lod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ECDF41F5-D7FE-43F0-A166-2D2FCB393879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Marcin Markowski</cp:lastModifiedBy>
  <cp:revision>2</cp:revision>
  <cp:lastPrinted>2020-04-07T13:31:00Z</cp:lastPrinted>
  <dcterms:created xsi:type="dcterms:W3CDTF">2024-05-16T09:55:00Z</dcterms:created>
  <dcterms:modified xsi:type="dcterms:W3CDTF">2024-05-16T09:55:00Z</dcterms:modified>
</cp:coreProperties>
</file>