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494840">
        <w:rPr>
          <w:lang w:val="pl-PL"/>
        </w:rPr>
        <w:t>WOJEWÓ</w:t>
      </w:r>
      <w:r w:rsidR="00D15554">
        <w:rPr>
          <w:lang w:val="pl-PL"/>
        </w:rPr>
        <w:t>D</w:t>
      </w:r>
      <w:bookmarkStart w:id="0" w:name="_GoBack"/>
      <w:bookmarkEnd w:id="0"/>
      <w:r w:rsidR="00494840">
        <w:rPr>
          <w:lang w:val="pl-PL"/>
        </w:rPr>
        <w:t>ZKIEGO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 w:rsidR="00C85CB3">
        <w:br/>
      </w:r>
      <w:r>
        <w:rPr>
          <w:lang w:val="pl-PL"/>
        </w:rPr>
        <w:t>Z</w:t>
      </w:r>
      <w:r w:rsidR="00084C14">
        <w:rPr>
          <w:lang w:val="pl-PL"/>
        </w:rPr>
        <w:t xml:space="preserve"> </w:t>
      </w:r>
      <w:r w:rsidR="00D2166B">
        <w:rPr>
          <w:lang w:val="pl-PL"/>
        </w:rPr>
        <w:t xml:space="preserve">JĘZYKA </w:t>
      </w:r>
      <w:r w:rsidR="001D4B8A">
        <w:rPr>
          <w:lang w:val="pl-PL"/>
        </w:rPr>
        <w:t>FRANCUSKIEGO</w:t>
      </w:r>
    </w:p>
    <w:p w:rsidR="004F724D" w:rsidRPr="00792D2C" w:rsidRDefault="004D1609" w:rsidP="004D1609">
      <w:pPr>
        <w:pStyle w:val="Nagwek1"/>
        <w:rPr>
          <w:lang w:val="pl-PL"/>
        </w:rPr>
      </w:pPr>
      <w:r>
        <w:t xml:space="preserve">ROK SZKOLNY </w:t>
      </w:r>
      <w:r w:rsidR="00792D2C">
        <w:rPr>
          <w:lang w:val="pl-PL"/>
        </w:rPr>
        <w:t>2023/2024</w:t>
      </w:r>
    </w:p>
    <w:p w:rsidR="00C85CB3" w:rsidRDefault="00C85CB3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</w:p>
    <w:p w:rsidR="00494840" w:rsidRPr="00B07635" w:rsidRDefault="00494840" w:rsidP="00494840">
      <w:r w:rsidRPr="00494840">
        <w:rPr>
          <w:rStyle w:val="Pogrubienie"/>
          <w:rFonts w:cs="Arial"/>
          <w:b w:val="0"/>
          <w:color w:val="000000"/>
        </w:rPr>
        <w:t>Lista laureatów i finalistów zostanie ogłoszona na stronie internetowej Kuratorium Oświaty w Łodzi po zakończonej procedurze odwoławczej i zatwierdzeniu</w:t>
      </w:r>
      <w:r>
        <w:rPr>
          <w:rStyle w:val="Pogrubienie"/>
          <w:rFonts w:cs="Arial"/>
          <w:b w:val="0"/>
          <w:color w:val="000000"/>
        </w:rPr>
        <w:t xml:space="preserve"> listy</w:t>
      </w:r>
      <w:r w:rsidRPr="00494840">
        <w:rPr>
          <w:rStyle w:val="Pogrubienie"/>
          <w:rFonts w:cs="Arial"/>
          <w:b w:val="0"/>
          <w:color w:val="000000"/>
        </w:rPr>
        <w:t xml:space="preserve"> przez Łódzkiego Kuratora Oświaty</w:t>
      </w:r>
    </w:p>
    <w:p w:rsidR="00C85CB3" w:rsidRDefault="00C85CB3" w:rsidP="00494840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</w:p>
    <w:tbl>
      <w:tblPr>
        <w:tblW w:w="1037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80"/>
        <w:gridCol w:w="1156"/>
      </w:tblGrid>
      <w:tr w:rsidR="00C1764F" w:rsidRPr="00C1764F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4F" w:rsidRPr="00C1764F" w:rsidRDefault="00C1764F" w:rsidP="00BC62B8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BC62B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1D4B8A" w:rsidTr="001D4B8A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B8A" w:rsidRPr="001D4B8A" w:rsidRDefault="001D4B8A" w:rsidP="001D4B8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D4B8A">
              <w:rPr>
                <w:rFonts w:cs="Arial"/>
                <w:sz w:val="22"/>
                <w:szCs w:val="22"/>
              </w:rPr>
              <w:t>41461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8A" w:rsidRPr="001D4B8A" w:rsidRDefault="001D4B8A" w:rsidP="001D4B8A">
            <w:pPr>
              <w:jc w:val="center"/>
              <w:rPr>
                <w:rFonts w:cs="Arial"/>
                <w:sz w:val="22"/>
                <w:szCs w:val="22"/>
              </w:rPr>
            </w:pPr>
            <w:r w:rsidRPr="001D4B8A">
              <w:rPr>
                <w:rFonts w:cs="Arial"/>
                <w:sz w:val="22"/>
                <w:szCs w:val="22"/>
              </w:rPr>
              <w:t>Szkoła Podstawowa nr 143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B8A" w:rsidRPr="001D4B8A" w:rsidRDefault="001D4B8A" w:rsidP="001D4B8A">
            <w:pPr>
              <w:jc w:val="center"/>
              <w:rPr>
                <w:rFonts w:cs="Arial"/>
                <w:sz w:val="22"/>
                <w:szCs w:val="22"/>
              </w:rPr>
            </w:pPr>
            <w:r w:rsidRPr="001D4B8A">
              <w:rPr>
                <w:rFonts w:cs="Arial"/>
                <w:sz w:val="22"/>
                <w:szCs w:val="22"/>
              </w:rPr>
              <w:t>68</w:t>
            </w:r>
          </w:p>
        </w:tc>
      </w:tr>
    </w:tbl>
    <w:p w:rsidR="00494840" w:rsidRDefault="00494840" w:rsidP="00BC62B8">
      <w:pPr>
        <w:rPr>
          <w:rStyle w:val="Pogrubienie"/>
          <w:rFonts w:cs="Arial"/>
          <w:b w:val="0"/>
          <w:color w:val="000000"/>
        </w:rPr>
      </w:pPr>
    </w:p>
    <w:p w:rsidR="00494840" w:rsidRDefault="00494840" w:rsidP="00BC62B8">
      <w:pPr>
        <w:rPr>
          <w:rStyle w:val="Pogrubienie"/>
          <w:rFonts w:cs="Arial"/>
          <w:b w:val="0"/>
          <w:color w:val="000000"/>
        </w:rPr>
      </w:pPr>
    </w:p>
    <w:p w:rsidR="00494840" w:rsidRPr="00B07635" w:rsidRDefault="00494840"/>
    <w:sectPr w:rsidR="00494840" w:rsidRPr="00B07635" w:rsidSect="00BC62B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778AB"/>
    <w:multiLevelType w:val="hybridMultilevel"/>
    <w:tmpl w:val="B3C058F0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35092"/>
    <w:rsid w:val="00057BBB"/>
    <w:rsid w:val="00072388"/>
    <w:rsid w:val="0008210B"/>
    <w:rsid w:val="00082240"/>
    <w:rsid w:val="00084C14"/>
    <w:rsid w:val="0009703A"/>
    <w:rsid w:val="00102564"/>
    <w:rsid w:val="00127BFD"/>
    <w:rsid w:val="00155455"/>
    <w:rsid w:val="00157DF8"/>
    <w:rsid w:val="00186E29"/>
    <w:rsid w:val="00195413"/>
    <w:rsid w:val="001D4B8A"/>
    <w:rsid w:val="00217C6F"/>
    <w:rsid w:val="00327F1B"/>
    <w:rsid w:val="003351EC"/>
    <w:rsid w:val="004339B1"/>
    <w:rsid w:val="0047062D"/>
    <w:rsid w:val="00477124"/>
    <w:rsid w:val="00494840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1F16"/>
    <w:rsid w:val="008773D2"/>
    <w:rsid w:val="00892E46"/>
    <w:rsid w:val="0095484C"/>
    <w:rsid w:val="00981825"/>
    <w:rsid w:val="009F2B07"/>
    <w:rsid w:val="009F51DB"/>
    <w:rsid w:val="00A77014"/>
    <w:rsid w:val="00A87C8E"/>
    <w:rsid w:val="00A9206A"/>
    <w:rsid w:val="00AB4721"/>
    <w:rsid w:val="00B07635"/>
    <w:rsid w:val="00B1088C"/>
    <w:rsid w:val="00B3673C"/>
    <w:rsid w:val="00B41D14"/>
    <w:rsid w:val="00B517E3"/>
    <w:rsid w:val="00BC62B8"/>
    <w:rsid w:val="00BE3899"/>
    <w:rsid w:val="00C1764F"/>
    <w:rsid w:val="00C2525C"/>
    <w:rsid w:val="00C36AED"/>
    <w:rsid w:val="00C85CB3"/>
    <w:rsid w:val="00D05B3D"/>
    <w:rsid w:val="00D15554"/>
    <w:rsid w:val="00D2166B"/>
    <w:rsid w:val="00D24D63"/>
    <w:rsid w:val="00D35F33"/>
    <w:rsid w:val="00D51B57"/>
    <w:rsid w:val="00DE498C"/>
    <w:rsid w:val="00E0660B"/>
    <w:rsid w:val="00E57DD6"/>
    <w:rsid w:val="00E60C5B"/>
    <w:rsid w:val="00E75AD7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1E88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48DF3-0D42-4BAE-B891-DF0B2C106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J. Francuskiego- etap wojewódzki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WKP z J. Francuskiego- etap wojewódzki</dc:title>
  <dc:creator>Kuratorium Oświaty w Łodzi</dc:creator>
  <cp:lastModifiedBy>Marcin Markowski</cp:lastModifiedBy>
  <cp:revision>4</cp:revision>
  <cp:lastPrinted>2024-03-12T10:18:00Z</cp:lastPrinted>
  <dcterms:created xsi:type="dcterms:W3CDTF">2024-03-26T15:23:00Z</dcterms:created>
  <dcterms:modified xsi:type="dcterms:W3CDTF">2024-03-28T13:16:00Z</dcterms:modified>
</cp:coreProperties>
</file>