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C25707" w:rsidP="004D1609">
      <w:pPr>
        <w:pStyle w:val="Nagwek1"/>
        <w:rPr>
          <w:lang w:val="pl-PL"/>
        </w:rPr>
      </w:pPr>
      <w:r>
        <w:rPr>
          <w:lang w:val="pl-PL"/>
        </w:rPr>
        <w:t xml:space="preserve">OSTATECZNE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327F1B">
        <w:rPr>
          <w:lang w:val="pl-PL"/>
        </w:rPr>
        <w:t>REJONOWEGO</w:t>
      </w:r>
      <w:r w:rsidR="00B3673C">
        <w:rPr>
          <w:lang w:val="pl-PL"/>
        </w:rPr>
        <w:br/>
      </w:r>
      <w:r w:rsidR="004D1609" w:rsidRPr="00B517E3">
        <w:t xml:space="preserve">WOJEWÓDZKIEGO KONKURSU PRZEDMIOTOWEGO </w:t>
      </w:r>
      <w:r w:rsidR="00C85CB3">
        <w:br/>
      </w:r>
      <w:r w:rsidR="004D1609">
        <w:rPr>
          <w:lang w:val="pl-PL"/>
        </w:rPr>
        <w:t>Z</w:t>
      </w:r>
      <w:r w:rsidR="00084C14">
        <w:rPr>
          <w:lang w:val="pl-PL"/>
        </w:rPr>
        <w:t xml:space="preserve"> </w:t>
      </w:r>
      <w:r w:rsidR="00C85CB3">
        <w:rPr>
          <w:lang w:val="pl-PL"/>
        </w:rPr>
        <w:t>JĘZYKA FRANCUSKIEGO</w:t>
      </w:r>
    </w:p>
    <w:p w:rsidR="004F724D" w:rsidRPr="00792D2C" w:rsidRDefault="004D1609" w:rsidP="004D1609">
      <w:pPr>
        <w:pStyle w:val="Nagwek1"/>
        <w:rPr>
          <w:lang w:val="pl-PL"/>
        </w:rPr>
      </w:pPr>
      <w:r>
        <w:t xml:space="preserve">ROK SZKOLNY </w:t>
      </w:r>
      <w:r w:rsidR="00792D2C">
        <w:rPr>
          <w:lang w:val="pl-PL"/>
        </w:rPr>
        <w:t>2023/2024</w:t>
      </w:r>
    </w:p>
    <w:p w:rsidR="00C85CB3" w:rsidRDefault="00C85CB3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p w:rsidR="00001111" w:rsidRDefault="0098182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71F16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proofErr w:type="spellStart"/>
      <w:r w:rsidR="00186E29" w:rsidRPr="00B517E3">
        <w:rPr>
          <w:rStyle w:val="Pogrubienie"/>
          <w:rFonts w:ascii="Arial" w:hAnsi="Arial" w:cs="Arial"/>
          <w:b w:val="0"/>
          <w:color w:val="000000"/>
        </w:rPr>
        <w:t>Wojewódzkiego</w:t>
      </w:r>
      <w:proofErr w:type="spellEnd"/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C85CB3">
        <w:rPr>
          <w:rStyle w:val="Pogrubienie"/>
          <w:rFonts w:ascii="Arial" w:hAnsi="Arial" w:cs="Arial"/>
          <w:b w:val="0"/>
          <w:color w:val="000000"/>
        </w:rPr>
        <w:t xml:space="preserve">języka francuskiego kwalifikowani są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C85CB3">
        <w:rPr>
          <w:rStyle w:val="Pogrubienie"/>
          <w:rFonts w:ascii="Arial" w:hAnsi="Arial" w:cs="Arial"/>
          <w:color w:val="000000"/>
        </w:rPr>
        <w:t>69</w:t>
      </w:r>
      <w:r w:rsidR="00327F1B">
        <w:rPr>
          <w:rStyle w:val="Pogrubienie"/>
          <w:rFonts w:ascii="Arial" w:hAnsi="Arial" w:cs="Arial"/>
          <w:color w:val="000000"/>
        </w:rPr>
        <w:t xml:space="preserve"> pkt.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C85CB3" w:rsidRDefault="00C85CB3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</w:p>
    <w:tbl>
      <w:tblPr>
        <w:tblW w:w="1037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C1764F" w:rsidRPr="00C1764F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4F" w:rsidRPr="00C1764F" w:rsidRDefault="00C1764F" w:rsidP="00BC62B8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BC62B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</w:tbl>
    <w:tbl>
      <w:tblPr>
        <w:tblStyle w:val="Tabela-Siatka"/>
        <w:tblW w:w="10370" w:type="dxa"/>
        <w:tblInd w:w="-572" w:type="dxa"/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C25707" w:rsidRPr="00C85CB3" w:rsidTr="0061347D">
        <w:trPr>
          <w:trHeight w:val="300"/>
        </w:trPr>
        <w:tc>
          <w:tcPr>
            <w:tcW w:w="10370" w:type="dxa"/>
            <w:gridSpan w:val="3"/>
            <w:noWrap/>
          </w:tcPr>
          <w:p w:rsidR="00C25707" w:rsidRPr="00C85CB3" w:rsidRDefault="00C25707" w:rsidP="00C85CB3">
            <w:pPr>
              <w:jc w:val="center"/>
              <w:rPr>
                <w:rFonts w:cs="Arial"/>
                <w:sz w:val="22"/>
                <w:szCs w:val="22"/>
              </w:rPr>
            </w:pPr>
            <w:r w:rsidRPr="00C25707">
              <w:rPr>
                <w:rFonts w:cs="Arial"/>
                <w:sz w:val="20"/>
                <w:szCs w:val="22"/>
              </w:rPr>
              <w:t>UCZNIOWIE ZAKWALIFIKOWANI</w:t>
            </w:r>
          </w:p>
        </w:tc>
      </w:tr>
      <w:tr w:rsidR="00C85CB3" w:rsidRPr="00C85CB3" w:rsidTr="00C85CB3">
        <w:trPr>
          <w:trHeight w:val="300"/>
        </w:trPr>
        <w:tc>
          <w:tcPr>
            <w:tcW w:w="1534" w:type="dxa"/>
            <w:noWrap/>
          </w:tcPr>
          <w:p w:rsidR="00C85CB3" w:rsidRPr="00C85CB3" w:rsidRDefault="00C85CB3" w:rsidP="00C85CB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85CB3">
              <w:rPr>
                <w:rFonts w:cs="Arial"/>
                <w:sz w:val="22"/>
                <w:szCs w:val="22"/>
              </w:rPr>
              <w:t>41461</w:t>
            </w:r>
          </w:p>
        </w:tc>
        <w:tc>
          <w:tcPr>
            <w:tcW w:w="7680" w:type="dxa"/>
            <w:noWrap/>
          </w:tcPr>
          <w:p w:rsidR="00C85CB3" w:rsidRPr="00C85CB3" w:rsidRDefault="00C85CB3" w:rsidP="00C85CB3">
            <w:pPr>
              <w:jc w:val="center"/>
              <w:rPr>
                <w:rFonts w:cs="Arial"/>
                <w:sz w:val="22"/>
                <w:szCs w:val="22"/>
              </w:rPr>
            </w:pPr>
            <w:r w:rsidRPr="00C85CB3">
              <w:rPr>
                <w:rFonts w:cs="Arial"/>
                <w:sz w:val="22"/>
                <w:szCs w:val="22"/>
              </w:rPr>
              <w:t>Szkoła Podstawowa nr 143 w Łodzi</w:t>
            </w:r>
          </w:p>
        </w:tc>
        <w:tc>
          <w:tcPr>
            <w:tcW w:w="1156" w:type="dxa"/>
            <w:noWrap/>
          </w:tcPr>
          <w:p w:rsidR="00C85CB3" w:rsidRPr="00C85CB3" w:rsidRDefault="00C85CB3" w:rsidP="00C85CB3">
            <w:pPr>
              <w:jc w:val="center"/>
              <w:rPr>
                <w:rFonts w:cs="Arial"/>
                <w:sz w:val="22"/>
                <w:szCs w:val="22"/>
              </w:rPr>
            </w:pPr>
            <w:r w:rsidRPr="00C85CB3">
              <w:rPr>
                <w:rFonts w:cs="Arial"/>
                <w:sz w:val="22"/>
                <w:szCs w:val="22"/>
              </w:rPr>
              <w:t>69</w:t>
            </w:r>
          </w:p>
        </w:tc>
      </w:tr>
      <w:tr w:rsidR="00C25707" w:rsidRPr="00C85CB3" w:rsidTr="00494506">
        <w:trPr>
          <w:trHeight w:val="300"/>
        </w:trPr>
        <w:tc>
          <w:tcPr>
            <w:tcW w:w="10370" w:type="dxa"/>
            <w:gridSpan w:val="3"/>
            <w:noWrap/>
          </w:tcPr>
          <w:p w:rsidR="00C25707" w:rsidRPr="00C85CB3" w:rsidRDefault="00C25707" w:rsidP="00C85CB3">
            <w:pPr>
              <w:jc w:val="center"/>
              <w:rPr>
                <w:rFonts w:cs="Arial"/>
                <w:sz w:val="22"/>
                <w:szCs w:val="22"/>
              </w:rPr>
            </w:pPr>
            <w:bookmarkStart w:id="0" w:name="_GoBack"/>
            <w:r w:rsidRPr="00C25707">
              <w:rPr>
                <w:rFonts w:cs="Arial"/>
                <w:sz w:val="20"/>
                <w:szCs w:val="22"/>
              </w:rPr>
              <w:t>UCZNIOWIE NIEZAKWALIFIKOWANI</w:t>
            </w:r>
            <w:bookmarkEnd w:id="0"/>
          </w:p>
        </w:tc>
      </w:tr>
      <w:tr w:rsidR="00C85CB3" w:rsidRPr="00C85CB3" w:rsidTr="00C85CB3">
        <w:trPr>
          <w:trHeight w:val="300"/>
        </w:trPr>
        <w:tc>
          <w:tcPr>
            <w:tcW w:w="1534" w:type="dxa"/>
            <w:noWrap/>
          </w:tcPr>
          <w:p w:rsidR="00C85CB3" w:rsidRPr="00C85CB3" w:rsidRDefault="00C85CB3" w:rsidP="00C85CB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85CB3">
              <w:rPr>
                <w:rFonts w:cs="Arial"/>
                <w:sz w:val="22"/>
                <w:szCs w:val="22"/>
              </w:rPr>
              <w:t>45807</w:t>
            </w:r>
          </w:p>
        </w:tc>
        <w:tc>
          <w:tcPr>
            <w:tcW w:w="7680" w:type="dxa"/>
            <w:noWrap/>
          </w:tcPr>
          <w:p w:rsidR="00C85CB3" w:rsidRPr="00C85CB3" w:rsidRDefault="00C85CB3" w:rsidP="00C85CB3">
            <w:pPr>
              <w:jc w:val="center"/>
              <w:rPr>
                <w:rFonts w:cs="Arial"/>
                <w:sz w:val="22"/>
                <w:szCs w:val="22"/>
              </w:rPr>
            </w:pPr>
            <w:r w:rsidRPr="00C85CB3">
              <w:rPr>
                <w:rFonts w:cs="Arial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noWrap/>
          </w:tcPr>
          <w:p w:rsidR="00C85CB3" w:rsidRPr="00C85CB3" w:rsidRDefault="00C85CB3" w:rsidP="00C85CB3">
            <w:pPr>
              <w:jc w:val="center"/>
              <w:rPr>
                <w:rFonts w:cs="Arial"/>
                <w:sz w:val="22"/>
                <w:szCs w:val="22"/>
              </w:rPr>
            </w:pPr>
            <w:r w:rsidRPr="00C85CB3">
              <w:rPr>
                <w:rFonts w:cs="Arial"/>
                <w:sz w:val="22"/>
                <w:szCs w:val="22"/>
              </w:rPr>
              <w:t>54</w:t>
            </w:r>
          </w:p>
        </w:tc>
      </w:tr>
      <w:tr w:rsidR="00C85CB3" w:rsidRPr="00C85CB3" w:rsidTr="00C85CB3">
        <w:trPr>
          <w:trHeight w:val="300"/>
        </w:trPr>
        <w:tc>
          <w:tcPr>
            <w:tcW w:w="1534" w:type="dxa"/>
            <w:noWrap/>
          </w:tcPr>
          <w:p w:rsidR="00C85CB3" w:rsidRPr="00C85CB3" w:rsidRDefault="00C85CB3" w:rsidP="00C85CB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85CB3">
              <w:rPr>
                <w:rFonts w:cs="Arial"/>
                <w:sz w:val="22"/>
                <w:szCs w:val="22"/>
              </w:rPr>
              <w:t>40023</w:t>
            </w:r>
          </w:p>
        </w:tc>
        <w:tc>
          <w:tcPr>
            <w:tcW w:w="7680" w:type="dxa"/>
            <w:noWrap/>
          </w:tcPr>
          <w:p w:rsidR="00C85CB3" w:rsidRPr="00C85CB3" w:rsidRDefault="00C85CB3" w:rsidP="00C85CB3">
            <w:pPr>
              <w:jc w:val="center"/>
              <w:rPr>
                <w:rFonts w:cs="Arial"/>
                <w:sz w:val="22"/>
                <w:szCs w:val="22"/>
              </w:rPr>
            </w:pPr>
            <w:r w:rsidRPr="00C85CB3">
              <w:rPr>
                <w:rFonts w:cs="Arial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noWrap/>
          </w:tcPr>
          <w:p w:rsidR="00C85CB3" w:rsidRPr="00C85CB3" w:rsidRDefault="00C85CB3" w:rsidP="00C85CB3">
            <w:pPr>
              <w:jc w:val="center"/>
              <w:rPr>
                <w:rFonts w:cs="Arial"/>
                <w:sz w:val="22"/>
                <w:szCs w:val="22"/>
              </w:rPr>
            </w:pPr>
            <w:r w:rsidRPr="00C85CB3">
              <w:rPr>
                <w:rFonts w:cs="Arial"/>
                <w:sz w:val="22"/>
                <w:szCs w:val="22"/>
              </w:rPr>
              <w:t>48</w:t>
            </w:r>
          </w:p>
        </w:tc>
      </w:tr>
    </w:tbl>
    <w:p w:rsidR="00001111" w:rsidRPr="00B07635" w:rsidRDefault="00001111" w:rsidP="00BC62B8"/>
    <w:sectPr w:rsidR="00001111" w:rsidRPr="00B07635" w:rsidSect="00BC6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35092"/>
    <w:rsid w:val="00072388"/>
    <w:rsid w:val="0008210B"/>
    <w:rsid w:val="00082240"/>
    <w:rsid w:val="00084C14"/>
    <w:rsid w:val="0009703A"/>
    <w:rsid w:val="00102564"/>
    <w:rsid w:val="00127BFD"/>
    <w:rsid w:val="00155455"/>
    <w:rsid w:val="00157DF8"/>
    <w:rsid w:val="00186E29"/>
    <w:rsid w:val="00195413"/>
    <w:rsid w:val="00217C6F"/>
    <w:rsid w:val="00327F1B"/>
    <w:rsid w:val="003351EC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73D2"/>
    <w:rsid w:val="00892E46"/>
    <w:rsid w:val="0095484C"/>
    <w:rsid w:val="00981825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C62B8"/>
    <w:rsid w:val="00BE3899"/>
    <w:rsid w:val="00C1764F"/>
    <w:rsid w:val="00C2525C"/>
    <w:rsid w:val="00C25707"/>
    <w:rsid w:val="00C85CB3"/>
    <w:rsid w:val="00D05B3D"/>
    <w:rsid w:val="00D24D63"/>
    <w:rsid w:val="00D35F33"/>
    <w:rsid w:val="00D51B57"/>
    <w:rsid w:val="00DE498C"/>
    <w:rsid w:val="00E0660B"/>
    <w:rsid w:val="00E57DD6"/>
    <w:rsid w:val="00E60C5B"/>
    <w:rsid w:val="00E75AD7"/>
    <w:rsid w:val="00E83EA6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C965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AF1AC-A892-4253-A852-19C1B278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JĘZYKA FRANCUSKIEGO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WKP z JĘZYKA FRANCUSKIEGO</dc:title>
  <dc:creator>Kuratorium Oświaty w Łodzi</dc:creator>
  <cp:lastModifiedBy>Helena Malarczyk</cp:lastModifiedBy>
  <cp:revision>2</cp:revision>
  <cp:lastPrinted>2024-03-20T07:47:00Z</cp:lastPrinted>
  <dcterms:created xsi:type="dcterms:W3CDTF">2024-03-20T08:11:00Z</dcterms:created>
  <dcterms:modified xsi:type="dcterms:W3CDTF">2024-03-20T08:11:00Z</dcterms:modified>
</cp:coreProperties>
</file>