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9A" w:rsidRPr="0033070A" w:rsidRDefault="007C2F9A" w:rsidP="008861B4">
      <w:pPr>
        <w:rPr>
          <w:b/>
          <w:bCs/>
        </w:rPr>
      </w:pPr>
      <w:bookmarkStart w:id="0" w:name="_GoBack"/>
    </w:p>
    <w:p w:rsidR="00E853D8" w:rsidRPr="0033070A" w:rsidRDefault="0033070A" w:rsidP="008861B4">
      <w:pPr>
        <w:spacing w:line="360" w:lineRule="auto"/>
        <w:rPr>
          <w:b/>
          <w:szCs w:val="24"/>
        </w:rPr>
      </w:pPr>
      <w:r>
        <w:rPr>
          <w:b/>
          <w:szCs w:val="24"/>
        </w:rPr>
        <w:t>Zarządzenie nr 3</w:t>
      </w:r>
      <w:r w:rsidR="009D4A47" w:rsidRPr="0033070A">
        <w:rPr>
          <w:b/>
          <w:szCs w:val="24"/>
        </w:rPr>
        <w:t>/2024</w:t>
      </w:r>
      <w:r w:rsidR="00E853D8" w:rsidRPr="0033070A">
        <w:rPr>
          <w:b/>
          <w:szCs w:val="24"/>
        </w:rPr>
        <w:t xml:space="preserve"> </w:t>
      </w:r>
      <w:r>
        <w:rPr>
          <w:b/>
          <w:szCs w:val="24"/>
        </w:rPr>
        <w:t xml:space="preserve">Łódzkiego Kuratora Oświaty z dnia 9 stycznia </w:t>
      </w:r>
      <w:r w:rsidR="009D4A47" w:rsidRPr="0033070A">
        <w:rPr>
          <w:b/>
          <w:szCs w:val="24"/>
        </w:rPr>
        <w:t>2024</w:t>
      </w:r>
      <w:r>
        <w:rPr>
          <w:b/>
          <w:szCs w:val="24"/>
        </w:rPr>
        <w:t xml:space="preserve"> r. w </w:t>
      </w:r>
      <w:r w:rsidR="00AF5FE0" w:rsidRPr="0033070A">
        <w:rPr>
          <w:b/>
          <w:szCs w:val="24"/>
        </w:rPr>
        <w:t xml:space="preserve">sprawie powołania zespołu akredytacyjnego w celu przeprowadzenia oceny działalności </w:t>
      </w:r>
      <w:r w:rsidR="00A522BE" w:rsidRPr="0033070A">
        <w:rPr>
          <w:b/>
          <w:szCs w:val="24"/>
        </w:rPr>
        <w:t>nowotworzonej niepublicznej placówki doskonalenia nauczycieli Logopedyczne SOS</w:t>
      </w:r>
      <w:r w:rsidR="00D8082C" w:rsidRPr="0033070A">
        <w:rPr>
          <w:b/>
          <w:szCs w:val="24"/>
        </w:rPr>
        <w:t xml:space="preserve"> </w:t>
      </w:r>
      <w:r w:rsidR="00AF5FE0" w:rsidRPr="0033070A">
        <w:rPr>
          <w:b/>
          <w:szCs w:val="24"/>
        </w:rPr>
        <w:t>w</w:t>
      </w:r>
      <w:r w:rsidR="00F442A0" w:rsidRPr="0033070A">
        <w:rPr>
          <w:b/>
          <w:szCs w:val="24"/>
        </w:rPr>
        <w:t> </w:t>
      </w:r>
      <w:r w:rsidR="00124B16" w:rsidRPr="0033070A">
        <w:rPr>
          <w:b/>
          <w:szCs w:val="24"/>
        </w:rPr>
        <w:t>Łodzi</w:t>
      </w:r>
    </w:p>
    <w:bookmarkEnd w:id="0"/>
    <w:p w:rsidR="0033070A" w:rsidRPr="0033070A" w:rsidRDefault="0033070A" w:rsidP="0033070A">
      <w:pPr>
        <w:spacing w:after="480"/>
      </w:pPr>
      <w:r w:rsidRPr="002061D3">
        <w:rPr>
          <w:bCs/>
        </w:rPr>
        <w:t xml:space="preserve">Znak pisma: </w:t>
      </w:r>
      <w:r>
        <w:t>ŁKO.WO.3</w:t>
      </w:r>
      <w:r>
        <w:t>.2024.JJ</w:t>
      </w:r>
    </w:p>
    <w:p w:rsidR="00AF5FE0" w:rsidRPr="007C2F9A" w:rsidRDefault="00A522BE" w:rsidP="008861B4">
      <w:pPr>
        <w:spacing w:line="360" w:lineRule="auto"/>
        <w:rPr>
          <w:b/>
        </w:rPr>
      </w:pPr>
      <w:r w:rsidRPr="007C2F9A">
        <w:t>Na podstawie art. 185</w:t>
      </w:r>
      <w:r w:rsidR="00AF5FE0" w:rsidRPr="007C2F9A">
        <w:t xml:space="preserve"> ustawy z dnia 14 grudnia 2016 r. Prawo oświatowe (Dz.U. z 202</w:t>
      </w:r>
      <w:r w:rsidR="008B4979" w:rsidRPr="007C2F9A">
        <w:t xml:space="preserve">3 r. </w:t>
      </w:r>
      <w:r w:rsidR="00D64DE5" w:rsidRPr="007C2F9A">
        <w:t>poz. 900</w:t>
      </w:r>
      <w:r w:rsidR="008B4979" w:rsidRPr="007C2F9A">
        <w:t>, poz. 1672, poz. 1718, poz. 2005</w:t>
      </w:r>
      <w:r w:rsidR="00D64DE5" w:rsidRPr="007C2F9A">
        <w:rPr>
          <w:szCs w:val="24"/>
        </w:rPr>
        <w:t xml:space="preserve">) </w:t>
      </w:r>
      <w:r w:rsidRPr="007C2F9A">
        <w:t>w związku z § 5</w:t>
      </w:r>
      <w:r w:rsidR="00AF5FE0" w:rsidRPr="007C2F9A">
        <w:t xml:space="preserve"> ust. 1 rozporządzenia Ministra Edukacji Narodowej z dnia 11 października 2018 r. w sprawie akredytacji placówek doskonalen</w:t>
      </w:r>
      <w:r w:rsidR="008B4979" w:rsidRPr="007C2F9A">
        <w:t>ia nauczycieli (Dz.U. z 2018 r.</w:t>
      </w:r>
      <w:r w:rsidR="00AF5FE0" w:rsidRPr="007C2F9A">
        <w:t xml:space="preserve"> poz. 2029) ora</w:t>
      </w:r>
      <w:r w:rsidR="008861B4" w:rsidRPr="007C2F9A">
        <w:t xml:space="preserve">z z wnioskiem o akredytację </w:t>
      </w:r>
      <w:r w:rsidRPr="007C2F9A">
        <w:t xml:space="preserve">wstępną </w:t>
      </w:r>
      <w:r w:rsidR="008861B4" w:rsidRPr="007C2F9A">
        <w:t xml:space="preserve">Pani </w:t>
      </w:r>
      <w:r w:rsidR="00C3088B">
        <w:t xml:space="preserve">Bogumiły </w:t>
      </w:r>
      <w:proofErr w:type="spellStart"/>
      <w:r w:rsidR="00C3088B">
        <w:t>Golemba</w:t>
      </w:r>
      <w:proofErr w:type="spellEnd"/>
      <w:r w:rsidR="00C3088B">
        <w:t xml:space="preserve"> i </w:t>
      </w:r>
      <w:r w:rsidR="00307F57">
        <w:t xml:space="preserve">Pana </w:t>
      </w:r>
      <w:r w:rsidR="00C3088B">
        <w:t>Michała Ziemniaka reprezentujących Stowar</w:t>
      </w:r>
      <w:r w:rsidR="007558E3">
        <w:t>zyszenie Na Rzecz Rehabilitacji</w:t>
      </w:r>
      <w:r w:rsidRPr="007C2F9A">
        <w:t xml:space="preserve"> </w:t>
      </w:r>
      <w:r w:rsidR="00C3088B">
        <w:t>Osób Niewidomych i Słabowidzących „Spojrzenie”</w:t>
      </w:r>
      <w:r w:rsidR="00307F57">
        <w:t>,</w:t>
      </w:r>
      <w:r w:rsidR="00C3088B">
        <w:t xml:space="preserve"> zamierzające </w:t>
      </w:r>
      <w:r w:rsidR="008B4979" w:rsidRPr="007C2F9A">
        <w:t>założyć niepubliczną placówkę doskonalenia nauczycieli</w:t>
      </w:r>
      <w:r w:rsidR="00C3088B">
        <w:t>: Centr</w:t>
      </w:r>
      <w:r w:rsidR="0033070A">
        <w:t>um Doskonalenia Nauczycieli „Na </w:t>
      </w:r>
      <w:r w:rsidR="00C3088B">
        <w:t>Dziewanny” w Łodzi</w:t>
      </w:r>
      <w:r w:rsidR="00307F57">
        <w:t xml:space="preserve"> </w:t>
      </w:r>
      <w:r w:rsidR="00AF5FE0" w:rsidRPr="007C2F9A">
        <w:t xml:space="preserve">z dnia </w:t>
      </w:r>
      <w:r w:rsidR="00307F57">
        <w:t>13</w:t>
      </w:r>
      <w:r w:rsidR="008B4979" w:rsidRPr="007C2F9A">
        <w:t xml:space="preserve"> </w:t>
      </w:r>
      <w:r w:rsidR="00307F57">
        <w:t>grudnia</w:t>
      </w:r>
      <w:r w:rsidR="00D8082C" w:rsidRPr="007C2F9A">
        <w:t xml:space="preserve"> 2023</w:t>
      </w:r>
      <w:r w:rsidR="00AF5FE0" w:rsidRPr="007C2F9A">
        <w:t> r., postanawiam, co następuje:</w:t>
      </w:r>
    </w:p>
    <w:p w:rsidR="008861B4" w:rsidRDefault="00E853D8" w:rsidP="008861B4">
      <w:r w:rsidRPr="005A4A7B">
        <w:t>§</w:t>
      </w:r>
      <w:r w:rsidR="00007563" w:rsidRPr="005A4A7B">
        <w:t xml:space="preserve"> </w:t>
      </w:r>
      <w:r w:rsidRPr="005A4A7B">
        <w:t xml:space="preserve">1. </w:t>
      </w:r>
    </w:p>
    <w:p w:rsidR="007C2F9A" w:rsidRDefault="005A4A7B" w:rsidP="007C2F9A">
      <w:pPr>
        <w:spacing w:line="360" w:lineRule="auto"/>
      </w:pPr>
      <w:r w:rsidRPr="005A4A7B">
        <w:t xml:space="preserve">Powołuję zespół akredytacyjny (zwany w dalszej treści zarządzenia zespołem) w celu przeprowadzenia oceny działalności </w:t>
      </w:r>
      <w:r w:rsidR="00307F57">
        <w:t>Centrum Doskonalenia Nauczycieli „Na Dziewanny” w Łodzi</w:t>
      </w:r>
      <w:r w:rsidRPr="005A4A7B">
        <w:t>, w następującym składzie:</w:t>
      </w:r>
    </w:p>
    <w:p w:rsidR="00000D17" w:rsidRDefault="00000D17" w:rsidP="00527B17">
      <w:pPr>
        <w:pStyle w:val="Akapitzlist"/>
        <w:numPr>
          <w:ilvl w:val="0"/>
          <w:numId w:val="19"/>
        </w:numPr>
        <w:ind w:left="357" w:hanging="357"/>
      </w:pPr>
      <w:r w:rsidRPr="00343157">
        <w:t xml:space="preserve">Jadwiga Jakóbczyk – starszy wizytator </w:t>
      </w:r>
      <w:r w:rsidR="00343157" w:rsidRPr="00343157">
        <w:t>Wydziału Wspierania, Opieki i Kształcenia Specjalnego Kuratorium Oświaty w Łodzi</w:t>
      </w:r>
      <w:r w:rsidR="00343157"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Grażyna Krysiak – specjalista </w:t>
      </w:r>
      <w:r w:rsidRPr="00343157">
        <w:t>Wydziału Wspierania, Opieki i Kształcenia Specjalnego Kuratorium Oświaty w Łodzi</w:t>
      </w:r>
      <w:r>
        <w:t>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>Bożena Będzińska – Wosik – dyrektor Szkoły podstawowej nr 81 w Łodzi, nauczyciel dyplomowany;</w:t>
      </w:r>
    </w:p>
    <w:p w:rsidR="00343157" w:rsidRDefault="00343157" w:rsidP="00527B17">
      <w:pPr>
        <w:pStyle w:val="Akapitzlist"/>
        <w:numPr>
          <w:ilvl w:val="0"/>
          <w:numId w:val="19"/>
        </w:numPr>
        <w:ind w:left="357" w:hanging="357"/>
      </w:pPr>
      <w:r>
        <w:t xml:space="preserve">Małgorzata Grzywacz – dyrektor </w:t>
      </w:r>
      <w:r w:rsidRPr="00343157">
        <w:t>Centrum Doskonalenia Nauczycieli PCG Edukacja w Łodzi</w:t>
      </w:r>
      <w:r>
        <w:t>.</w:t>
      </w:r>
    </w:p>
    <w:p w:rsidR="008861B4" w:rsidRDefault="00E853D8" w:rsidP="008861B4">
      <w:pPr>
        <w:spacing w:line="360" w:lineRule="auto"/>
      </w:pPr>
      <w:r w:rsidRPr="005A4A7B">
        <w:t xml:space="preserve">§ </w:t>
      </w:r>
      <w:r w:rsidR="00D468BC">
        <w:t>2.</w:t>
      </w:r>
    </w:p>
    <w:p w:rsidR="00307F57" w:rsidRDefault="00E55001" w:rsidP="008861B4">
      <w:pPr>
        <w:spacing w:line="360" w:lineRule="auto"/>
      </w:pPr>
      <w:r>
        <w:t xml:space="preserve">1. </w:t>
      </w:r>
      <w:r w:rsidRPr="00E55001">
        <w:t>Na przewodniczącego zespołu powołuję panią Jadwigę Jakóbczyk, starszego wizytatora Wydziału Wspierania, Opieki i Kształcenia Specjalnego Kuratorium Oświaty w Łodzi.</w:t>
      </w:r>
    </w:p>
    <w:p w:rsidR="00E55001" w:rsidRPr="00E55001" w:rsidRDefault="00E55001" w:rsidP="008861B4">
      <w:pPr>
        <w:spacing w:line="360" w:lineRule="auto"/>
        <w:rPr>
          <w:b/>
        </w:rPr>
      </w:pPr>
      <w:r>
        <w:lastRenderedPageBreak/>
        <w:t xml:space="preserve">2. </w:t>
      </w:r>
      <w:r w:rsidRPr="00E55001">
        <w:t>Do zadań przewodniczącego zespołu należ</w:t>
      </w:r>
      <w:r w:rsidR="0033070A">
        <w:t>y kierowanie pracą zespołu, a w </w:t>
      </w:r>
      <w:r w:rsidRPr="00E55001">
        <w:t>szczególności: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zwoływanie jego posiedzeń;</w:t>
      </w:r>
    </w:p>
    <w:p w:rsid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powiadamianie o nich organu prowadzącego placówkę i członków zespołu;</w:t>
      </w:r>
    </w:p>
    <w:p w:rsidR="00E55001" w:rsidRPr="00000D17" w:rsidRDefault="00E55001" w:rsidP="00527B17">
      <w:pPr>
        <w:pStyle w:val="Akapitzlist"/>
        <w:numPr>
          <w:ilvl w:val="0"/>
          <w:numId w:val="15"/>
        </w:numPr>
        <w:ind w:left="357" w:hanging="357"/>
      </w:pPr>
      <w:r w:rsidRPr="00000D17">
        <w:t>przedstawianie kuratorowi oświaty oceny działalności placówki doskonalenia ustalonej</w:t>
      </w:r>
      <w:r w:rsidRPr="00E55001">
        <w:t xml:space="preserve"> przez zespół.</w:t>
      </w:r>
    </w:p>
    <w:p w:rsidR="008861B4" w:rsidRDefault="00E55001" w:rsidP="008861B4">
      <w:pPr>
        <w:spacing w:line="360" w:lineRule="auto"/>
      </w:pPr>
      <w:r w:rsidRPr="00E55001">
        <w:t>§ 3</w:t>
      </w:r>
      <w:r w:rsidR="009F0FDF">
        <w:t xml:space="preserve">. </w:t>
      </w:r>
    </w:p>
    <w:p w:rsidR="00E55001" w:rsidRPr="00E55001" w:rsidRDefault="009F0FDF" w:rsidP="008861B4">
      <w:pPr>
        <w:spacing w:line="360" w:lineRule="auto"/>
        <w:rPr>
          <w:b/>
          <w:sz w:val="32"/>
          <w:szCs w:val="32"/>
        </w:rPr>
      </w:pPr>
      <w:r w:rsidRPr="009F0FDF">
        <w:t>Za</w:t>
      </w:r>
      <w:r w:rsidR="00E55001" w:rsidRPr="009F0FDF">
        <w:t>sady i tryb pracy zespołu</w:t>
      </w:r>
    </w:p>
    <w:p w:rsidR="00307F57" w:rsidRDefault="008861B4" w:rsidP="00307F57">
      <w:pPr>
        <w:spacing w:line="360" w:lineRule="auto"/>
      </w:pPr>
      <w:r>
        <w:t>Zespół</w:t>
      </w:r>
      <w:r w:rsidR="00AD0280">
        <w:t>:</w:t>
      </w:r>
    </w:p>
    <w:p w:rsidR="00E55001" w:rsidRPr="00343157" w:rsidRDefault="008B4979" w:rsidP="00527B17">
      <w:pPr>
        <w:pStyle w:val="Akapitzlist"/>
        <w:ind w:left="357" w:hanging="357"/>
      </w:pPr>
      <w:r>
        <w:t xml:space="preserve">dokonuje </w:t>
      </w:r>
      <w:r w:rsidR="00E55001" w:rsidRPr="00343157">
        <w:t>oceny działalności placówki doskonalenia</w:t>
      </w:r>
      <w:r>
        <w:t xml:space="preserve"> na podstawi wniosku i dołączonych do niego dokumentów;</w:t>
      </w:r>
    </w:p>
    <w:p w:rsidR="00E55001" w:rsidRPr="00343157" w:rsidRDefault="00E55001" w:rsidP="00527B17">
      <w:pPr>
        <w:pStyle w:val="Akapitzlist"/>
        <w:ind w:left="357" w:hanging="357"/>
      </w:pPr>
      <w:r w:rsidRPr="00343157">
        <w:t>może wystąpić do wnioskodawcy o udzielenie dodatkowych informacji i wyjaśnień dotyczących planowanej działalności prowadzonej przez placówkę;</w:t>
      </w:r>
    </w:p>
    <w:p w:rsidR="00E55001" w:rsidRPr="00343157" w:rsidRDefault="008B4979" w:rsidP="00527B17">
      <w:pPr>
        <w:pStyle w:val="Akapitzlist"/>
        <w:ind w:left="357" w:hanging="357"/>
      </w:pPr>
      <w:r w:rsidRPr="008B4979">
        <w:t>dokonuje końcowej oceny działalności placówki doskonalenia i przedstawia ją niezwłocznie kuratorowi oświaty</w:t>
      </w:r>
      <w:r>
        <w:t>;</w:t>
      </w:r>
    </w:p>
    <w:p w:rsidR="00527B17" w:rsidRDefault="008B4979" w:rsidP="00307F57">
      <w:pPr>
        <w:pStyle w:val="Akapitzlist"/>
        <w:ind w:left="357" w:hanging="357"/>
      </w:pPr>
      <w:r>
        <w:t>ocenę, o której mowa w pkt. 3</w:t>
      </w:r>
      <w:r w:rsidR="00E55001" w:rsidRPr="00343157">
        <w:t xml:space="preserve"> ustala w drodze głosowania zwykłą większością głosów, w obecności co najmniej 3/4 składu zespołu, w tym przewodniczącego. W przypadku równej liczby głos</w:t>
      </w:r>
      <w:r w:rsidR="007558E3">
        <w:t>ów, decyduje głos przewodzącego;</w:t>
      </w:r>
    </w:p>
    <w:p w:rsidR="00E55001" w:rsidRPr="00343157" w:rsidRDefault="00E55001" w:rsidP="00307F57">
      <w:pPr>
        <w:pStyle w:val="Akapitzlist"/>
        <w:ind w:left="357" w:hanging="357"/>
      </w:pPr>
      <w:r w:rsidRPr="00343157">
        <w:t xml:space="preserve">z przebiegu prac </w:t>
      </w:r>
      <w:r w:rsidR="007558E3">
        <w:t>sporządza</w:t>
      </w:r>
      <w:r w:rsidRPr="00343157">
        <w:t xml:space="preserve"> protokół.</w:t>
      </w:r>
    </w:p>
    <w:p w:rsidR="00307F57" w:rsidRDefault="00E55001" w:rsidP="008861B4">
      <w:pPr>
        <w:spacing w:line="360" w:lineRule="auto"/>
      </w:pPr>
      <w:r w:rsidRPr="00E55001">
        <w:t>§ 4</w:t>
      </w:r>
      <w:r w:rsidR="009F0FDF">
        <w:t>.</w:t>
      </w:r>
    </w:p>
    <w:p w:rsidR="008B4979" w:rsidRPr="00307F57" w:rsidRDefault="00E55001" w:rsidP="008861B4">
      <w:pPr>
        <w:spacing w:line="360" w:lineRule="auto"/>
      </w:pPr>
      <w:r w:rsidRPr="00E55001">
        <w:t>Obsługę administracyjną zespołu zapewnia Wydział Wspierania, Opieki i</w:t>
      </w:r>
      <w:r w:rsidR="00D468BC">
        <w:t> </w:t>
      </w:r>
      <w:r w:rsidRPr="00E55001">
        <w:t>Kształcenia Specjalnego Kuratorium Oświaty w Łodzi.</w:t>
      </w:r>
    </w:p>
    <w:p w:rsidR="00307F57" w:rsidRDefault="009F0FDF" w:rsidP="008861B4">
      <w:pPr>
        <w:spacing w:line="360" w:lineRule="auto"/>
      </w:pPr>
      <w:r w:rsidRPr="00E55001">
        <w:t>§ 5</w:t>
      </w:r>
      <w:r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Dokumentacja dotycząca działalności zespołu przechowywana jest w</w:t>
      </w:r>
      <w:r w:rsidR="00D468BC">
        <w:t> </w:t>
      </w:r>
      <w:r w:rsidRPr="00E55001">
        <w:t xml:space="preserve">Kuratorium Oświaty w Łodzi. </w:t>
      </w:r>
    </w:p>
    <w:p w:rsidR="008861B4" w:rsidRDefault="00D468BC" w:rsidP="008861B4">
      <w:pPr>
        <w:spacing w:line="360" w:lineRule="auto"/>
      </w:pPr>
      <w:r>
        <w:t>§ 6</w:t>
      </w:r>
      <w:r w:rsidR="009F0FDF">
        <w:t xml:space="preserve">. </w:t>
      </w:r>
    </w:p>
    <w:p w:rsidR="00E55001" w:rsidRPr="00E55001" w:rsidRDefault="00E55001" w:rsidP="008861B4">
      <w:pPr>
        <w:spacing w:line="360" w:lineRule="auto"/>
        <w:rPr>
          <w:b/>
        </w:rPr>
      </w:pPr>
      <w:r w:rsidRPr="00E55001">
        <w:t>Nadzór nad pracą zespołu sprawuje Łódzki Kurator Oświaty.</w:t>
      </w:r>
    </w:p>
    <w:p w:rsidR="008861B4" w:rsidRDefault="00D468BC" w:rsidP="008861B4">
      <w:pPr>
        <w:spacing w:line="360" w:lineRule="auto"/>
      </w:pPr>
      <w:r>
        <w:t>§ 7</w:t>
      </w:r>
      <w:r w:rsidR="009F0FDF">
        <w:t xml:space="preserve">. </w:t>
      </w:r>
    </w:p>
    <w:p w:rsidR="00E55001" w:rsidRPr="00184B90" w:rsidRDefault="00E55001" w:rsidP="008861B4">
      <w:pPr>
        <w:spacing w:line="360" w:lineRule="auto"/>
        <w:rPr>
          <w:b/>
        </w:rPr>
      </w:pPr>
      <w:r w:rsidRPr="009F0FDF">
        <w:t>Zarządzenie wchodzi w życie z dniem podpisania.</w:t>
      </w:r>
    </w:p>
    <w:sectPr w:rsidR="00E55001" w:rsidRPr="00184B90" w:rsidSect="008B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EDC"/>
    <w:multiLevelType w:val="hybridMultilevel"/>
    <w:tmpl w:val="923E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B97"/>
    <w:multiLevelType w:val="hybridMultilevel"/>
    <w:tmpl w:val="87A64A3A"/>
    <w:lvl w:ilvl="0" w:tplc="25F452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B53D1"/>
    <w:multiLevelType w:val="hybridMultilevel"/>
    <w:tmpl w:val="11B4686E"/>
    <w:lvl w:ilvl="0" w:tplc="E408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25F0"/>
    <w:multiLevelType w:val="hybridMultilevel"/>
    <w:tmpl w:val="2F842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3E"/>
    <w:multiLevelType w:val="hybridMultilevel"/>
    <w:tmpl w:val="F518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0464"/>
    <w:multiLevelType w:val="hybridMultilevel"/>
    <w:tmpl w:val="9E70CDB0"/>
    <w:lvl w:ilvl="0" w:tplc="75801EAA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0C1B"/>
    <w:multiLevelType w:val="hybridMultilevel"/>
    <w:tmpl w:val="1A68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4D4B"/>
    <w:multiLevelType w:val="hybridMultilevel"/>
    <w:tmpl w:val="EE360DD2"/>
    <w:lvl w:ilvl="0" w:tplc="75801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6C9"/>
    <w:multiLevelType w:val="hybridMultilevel"/>
    <w:tmpl w:val="DD0E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A63"/>
    <w:multiLevelType w:val="hybridMultilevel"/>
    <w:tmpl w:val="84DA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0D17"/>
    <w:rsid w:val="00007563"/>
    <w:rsid w:val="00124B16"/>
    <w:rsid w:val="00184B90"/>
    <w:rsid w:val="002061D3"/>
    <w:rsid w:val="0024287E"/>
    <w:rsid w:val="00273B09"/>
    <w:rsid w:val="00307F57"/>
    <w:rsid w:val="0033070A"/>
    <w:rsid w:val="00343157"/>
    <w:rsid w:val="00354FC1"/>
    <w:rsid w:val="004149E1"/>
    <w:rsid w:val="00453F4F"/>
    <w:rsid w:val="004B536A"/>
    <w:rsid w:val="00527B17"/>
    <w:rsid w:val="005A4A7B"/>
    <w:rsid w:val="0061081F"/>
    <w:rsid w:val="006C1BA7"/>
    <w:rsid w:val="00722418"/>
    <w:rsid w:val="007558E3"/>
    <w:rsid w:val="00787BCC"/>
    <w:rsid w:val="00796CDF"/>
    <w:rsid w:val="007C2F9A"/>
    <w:rsid w:val="00823585"/>
    <w:rsid w:val="008861B4"/>
    <w:rsid w:val="008B4979"/>
    <w:rsid w:val="008C1799"/>
    <w:rsid w:val="00921DF0"/>
    <w:rsid w:val="00947143"/>
    <w:rsid w:val="0096468D"/>
    <w:rsid w:val="009B1A14"/>
    <w:rsid w:val="009D4A47"/>
    <w:rsid w:val="009F0FDF"/>
    <w:rsid w:val="00A22688"/>
    <w:rsid w:val="00A522BE"/>
    <w:rsid w:val="00AD0280"/>
    <w:rsid w:val="00AF5FE0"/>
    <w:rsid w:val="00C3088B"/>
    <w:rsid w:val="00D468BC"/>
    <w:rsid w:val="00D50439"/>
    <w:rsid w:val="00D64DE5"/>
    <w:rsid w:val="00D70C24"/>
    <w:rsid w:val="00D8082C"/>
    <w:rsid w:val="00E55001"/>
    <w:rsid w:val="00E853D8"/>
    <w:rsid w:val="00EB696A"/>
    <w:rsid w:val="00EC439B"/>
    <w:rsid w:val="00F4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2FBD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307F57"/>
    <w:pPr>
      <w:numPr>
        <w:numId w:val="17"/>
      </w:numPr>
      <w:spacing w:after="0" w:line="360" w:lineRule="auto"/>
      <w:contextualSpacing/>
    </w:pPr>
    <w:rPr>
      <w:rFonts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w sprawie akredytacji placówki</dc:title>
  <dc:creator>Kuratorium Oświaty w Łodzi</dc:creator>
  <cp:lastModifiedBy>AP</cp:lastModifiedBy>
  <cp:revision>2</cp:revision>
  <dcterms:created xsi:type="dcterms:W3CDTF">2024-01-10T14:14:00Z</dcterms:created>
  <dcterms:modified xsi:type="dcterms:W3CDTF">2024-01-10T14:14:00Z</dcterms:modified>
</cp:coreProperties>
</file>