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4B" w:rsidRPr="003149D0" w:rsidRDefault="003149D0" w:rsidP="003149D0">
      <w:pPr>
        <w:pStyle w:val="Tytu"/>
        <w:rPr>
          <w:sz w:val="24"/>
          <w:szCs w:val="24"/>
        </w:rPr>
      </w:pPr>
      <w:r>
        <w:rPr>
          <w:sz w:val="24"/>
          <w:szCs w:val="24"/>
        </w:rPr>
        <w:t>Zarządzenie nr 138</w:t>
      </w:r>
      <w:r w:rsidR="00D4324B" w:rsidRPr="003149D0">
        <w:rPr>
          <w:sz w:val="24"/>
          <w:szCs w:val="24"/>
        </w:rPr>
        <w:t>/2023 Łódzkiego Kuratora Oświaty z</w:t>
      </w:r>
      <w:r>
        <w:rPr>
          <w:sz w:val="24"/>
          <w:szCs w:val="24"/>
        </w:rPr>
        <w:t xml:space="preserve"> 15</w:t>
      </w:r>
      <w:r w:rsidR="00D4324B" w:rsidRPr="003149D0">
        <w:rPr>
          <w:sz w:val="24"/>
          <w:szCs w:val="24"/>
        </w:rPr>
        <w:t xml:space="preserve"> </w:t>
      </w:r>
      <w:r w:rsidR="00107C68" w:rsidRPr="003149D0">
        <w:rPr>
          <w:sz w:val="24"/>
          <w:szCs w:val="24"/>
        </w:rPr>
        <w:t>listopada</w:t>
      </w:r>
      <w:r w:rsidR="00D4324B" w:rsidRPr="003149D0">
        <w:rPr>
          <w:sz w:val="24"/>
          <w:szCs w:val="24"/>
        </w:rPr>
        <w:t xml:space="preserve"> 2023 r. </w:t>
      </w:r>
      <w:r>
        <w:rPr>
          <w:sz w:val="24"/>
          <w:szCs w:val="24"/>
        </w:rPr>
        <w:t>zmieniające zarządzenie n</w:t>
      </w:r>
      <w:r w:rsidR="00107C68" w:rsidRPr="003149D0">
        <w:rPr>
          <w:sz w:val="24"/>
          <w:szCs w:val="24"/>
        </w:rPr>
        <w:t xml:space="preserve">r 120/2016 z dnia 30 grudnia 2016 r. w sprawie określenia </w:t>
      </w:r>
      <w:bookmarkStart w:id="0" w:name="_GoBack"/>
      <w:r w:rsidR="00107C68" w:rsidRPr="003149D0">
        <w:rPr>
          <w:sz w:val="24"/>
          <w:szCs w:val="24"/>
        </w:rPr>
        <w:t>Regulaminu użytkowania samochodów służbowych</w:t>
      </w:r>
      <w:bookmarkEnd w:id="0"/>
      <w:r w:rsidR="00107C68" w:rsidRPr="003149D0">
        <w:rPr>
          <w:sz w:val="24"/>
          <w:szCs w:val="24"/>
        </w:rPr>
        <w:t xml:space="preserve"> i samochodów prywatnych dla celów służbowych w Kuratorium Oświaty w Ło</w:t>
      </w:r>
      <w:r>
        <w:rPr>
          <w:sz w:val="24"/>
          <w:szCs w:val="24"/>
        </w:rPr>
        <w:t>dzi zmienionego zarządzeniami: n</w:t>
      </w:r>
      <w:r w:rsidR="00107C68" w:rsidRPr="003149D0">
        <w:rPr>
          <w:sz w:val="24"/>
          <w:szCs w:val="24"/>
        </w:rPr>
        <w:t xml:space="preserve">r 47/2017 z dnia 26 lipca </w:t>
      </w:r>
      <w:r>
        <w:rPr>
          <w:sz w:val="24"/>
          <w:szCs w:val="24"/>
        </w:rPr>
        <w:t>2017 r., n</w:t>
      </w:r>
      <w:r w:rsidR="00107C68" w:rsidRPr="003149D0">
        <w:rPr>
          <w:sz w:val="24"/>
          <w:szCs w:val="24"/>
        </w:rPr>
        <w:t xml:space="preserve">r 147/2018 z dnia </w:t>
      </w:r>
      <w:r w:rsidR="006418C6" w:rsidRPr="003149D0">
        <w:rPr>
          <w:sz w:val="24"/>
          <w:szCs w:val="24"/>
        </w:rPr>
        <w:br/>
      </w:r>
      <w:r>
        <w:rPr>
          <w:sz w:val="24"/>
          <w:szCs w:val="24"/>
        </w:rPr>
        <w:t>17 grudnia 2018 r., n</w:t>
      </w:r>
      <w:r w:rsidR="00107C68" w:rsidRPr="003149D0">
        <w:rPr>
          <w:sz w:val="24"/>
          <w:szCs w:val="24"/>
        </w:rPr>
        <w:t>r 27</w:t>
      </w:r>
      <w:r>
        <w:rPr>
          <w:sz w:val="24"/>
          <w:szCs w:val="24"/>
        </w:rPr>
        <w:t>/2020 z dnia 11 marca 2020 r., n</w:t>
      </w:r>
      <w:r w:rsidR="00107C68" w:rsidRPr="003149D0">
        <w:rPr>
          <w:sz w:val="24"/>
          <w:szCs w:val="24"/>
        </w:rPr>
        <w:t xml:space="preserve">r 28/2022 </w:t>
      </w:r>
      <w:r>
        <w:rPr>
          <w:sz w:val="24"/>
          <w:szCs w:val="24"/>
        </w:rPr>
        <w:t>z dnia 22 kwietnia 2022 r., nr </w:t>
      </w:r>
      <w:r w:rsidR="00107C68" w:rsidRPr="003149D0">
        <w:rPr>
          <w:sz w:val="24"/>
          <w:szCs w:val="24"/>
        </w:rPr>
        <w:t>29/2022 z dnia 27 kwietnia 2022 r.</w:t>
      </w:r>
    </w:p>
    <w:p w:rsidR="006E7EA4" w:rsidRPr="007F6D79" w:rsidRDefault="00D4324B" w:rsidP="003149D0">
      <w:pPr>
        <w:pStyle w:val="Tekstpodstawowy"/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D4324B">
        <w:rPr>
          <w:rFonts w:ascii="Arial" w:hAnsi="Arial" w:cs="Arial"/>
          <w:sz w:val="24"/>
          <w:szCs w:val="24"/>
        </w:rPr>
        <w:t>Znak pisma: ŁKO.WO.110.</w:t>
      </w:r>
      <w:r w:rsidR="003149D0">
        <w:rPr>
          <w:rFonts w:ascii="Arial" w:hAnsi="Arial" w:cs="Arial"/>
          <w:sz w:val="24"/>
          <w:szCs w:val="24"/>
        </w:rPr>
        <w:t>138</w:t>
      </w:r>
      <w:r w:rsidRPr="00D4324B">
        <w:rPr>
          <w:rFonts w:ascii="Arial" w:hAnsi="Arial" w:cs="Arial"/>
          <w:sz w:val="24"/>
          <w:szCs w:val="24"/>
        </w:rPr>
        <w:t>.2023</w:t>
      </w:r>
    </w:p>
    <w:p w:rsidR="00107C68" w:rsidRDefault="005A2913" w:rsidP="003149D0">
      <w:pPr>
        <w:pStyle w:val="Tekstpodstawowy"/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7F6D79">
        <w:rPr>
          <w:rFonts w:ascii="Arial" w:hAnsi="Arial" w:cs="Arial"/>
          <w:b w:val="0"/>
          <w:sz w:val="24"/>
          <w:szCs w:val="24"/>
        </w:rPr>
        <w:tab/>
      </w:r>
      <w:r w:rsidR="00107C68" w:rsidRPr="00107C68">
        <w:rPr>
          <w:rFonts w:ascii="Arial" w:hAnsi="Arial" w:cs="Arial"/>
          <w:b w:val="0"/>
          <w:sz w:val="24"/>
          <w:szCs w:val="24"/>
        </w:rPr>
        <w:t>Na podstawie art. 25 ust. 4 pkt 1 w zw. z ust. 9 ustawy z dnia 21 listopada 2008 r. o służbie cywilnej (Dz. U. z 202</w:t>
      </w:r>
      <w:r w:rsidR="00107C68">
        <w:rPr>
          <w:rFonts w:ascii="Arial" w:hAnsi="Arial" w:cs="Arial"/>
          <w:b w:val="0"/>
          <w:sz w:val="24"/>
          <w:szCs w:val="24"/>
        </w:rPr>
        <w:t>2</w:t>
      </w:r>
      <w:r w:rsidR="00107C68" w:rsidRPr="00107C68">
        <w:rPr>
          <w:rFonts w:ascii="Arial" w:hAnsi="Arial" w:cs="Arial"/>
          <w:b w:val="0"/>
          <w:sz w:val="24"/>
          <w:szCs w:val="24"/>
        </w:rPr>
        <w:t xml:space="preserve"> r., poz. 1</w:t>
      </w:r>
      <w:r w:rsidR="00107C68">
        <w:rPr>
          <w:rFonts w:ascii="Arial" w:hAnsi="Arial" w:cs="Arial"/>
          <w:b w:val="0"/>
          <w:sz w:val="24"/>
          <w:szCs w:val="24"/>
        </w:rPr>
        <w:t>691</w:t>
      </w:r>
      <w:r w:rsidR="00107C68" w:rsidRPr="00107C68">
        <w:rPr>
          <w:rFonts w:ascii="Arial" w:hAnsi="Arial" w:cs="Arial"/>
          <w:b w:val="0"/>
          <w:sz w:val="24"/>
          <w:szCs w:val="24"/>
        </w:rPr>
        <w:t xml:space="preserve">, </w:t>
      </w:r>
      <w:r w:rsidR="00107C68">
        <w:rPr>
          <w:rFonts w:ascii="Arial" w:hAnsi="Arial" w:cs="Arial"/>
          <w:b w:val="0"/>
          <w:sz w:val="24"/>
          <w:szCs w:val="24"/>
        </w:rPr>
        <w:t>z 2023 r., poz. 1195</w:t>
      </w:r>
      <w:r w:rsidR="00107C68" w:rsidRPr="00107C68">
        <w:rPr>
          <w:rFonts w:ascii="Arial" w:hAnsi="Arial" w:cs="Arial"/>
          <w:b w:val="0"/>
          <w:sz w:val="24"/>
          <w:szCs w:val="24"/>
        </w:rPr>
        <w:t xml:space="preserve">) oraz § 4 ust. 1 pkt 5 i 6 Regulaminu Organizacyjnego Kuratorium Oświaty w Łodzi stanowiącego załącznik Nr 1 do zarządzenia </w:t>
      </w:r>
      <w:r w:rsidR="00107C68">
        <w:rPr>
          <w:rFonts w:ascii="Arial" w:hAnsi="Arial" w:cs="Arial"/>
          <w:b w:val="0"/>
          <w:sz w:val="24"/>
          <w:szCs w:val="24"/>
        </w:rPr>
        <w:br/>
      </w:r>
      <w:r w:rsidR="00107C68" w:rsidRPr="00107C68">
        <w:rPr>
          <w:rFonts w:ascii="Arial" w:hAnsi="Arial" w:cs="Arial"/>
          <w:b w:val="0"/>
          <w:sz w:val="24"/>
          <w:szCs w:val="24"/>
        </w:rPr>
        <w:t>Nr 49/2021 Łódzkiego Kuratora Oświaty z dnia 17 sierpnia 2021 r. w sprawie ustalenia Regulaminu Organizacyjnego Kuratorium Oświaty w  Łodzi</w:t>
      </w:r>
      <w:r w:rsidR="00107C68">
        <w:rPr>
          <w:rFonts w:ascii="Arial" w:hAnsi="Arial" w:cs="Arial"/>
          <w:b w:val="0"/>
          <w:sz w:val="24"/>
          <w:szCs w:val="24"/>
        </w:rPr>
        <w:t xml:space="preserve">, zmienionego zarządzeniem </w:t>
      </w:r>
      <w:r w:rsidR="00107C68">
        <w:rPr>
          <w:rFonts w:ascii="Arial" w:hAnsi="Arial" w:cs="Arial"/>
          <w:b w:val="0"/>
          <w:sz w:val="24"/>
          <w:szCs w:val="24"/>
        </w:rPr>
        <w:br/>
        <w:t>Nr 108/2021 z dnia 27 października 2021 r.,</w:t>
      </w:r>
      <w:r w:rsidR="00107C68" w:rsidRPr="00107C68">
        <w:rPr>
          <w:rFonts w:ascii="Arial" w:hAnsi="Arial" w:cs="Arial"/>
          <w:b w:val="0"/>
          <w:sz w:val="24"/>
          <w:szCs w:val="24"/>
        </w:rPr>
        <w:t xml:space="preserve"> zarządzam, co następuje:</w:t>
      </w:r>
    </w:p>
    <w:p w:rsidR="00107C68" w:rsidRDefault="00107C68" w:rsidP="003149D0">
      <w:pPr>
        <w:pStyle w:val="Tekstpodstawowy"/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17E0D">
        <w:rPr>
          <w:rFonts w:ascii="Arial" w:hAnsi="Arial" w:cs="Arial"/>
          <w:sz w:val="24"/>
          <w:szCs w:val="24"/>
        </w:rPr>
        <w:t>§ 1.</w:t>
      </w:r>
      <w:r w:rsidRPr="00107C68">
        <w:rPr>
          <w:rFonts w:ascii="Arial" w:hAnsi="Arial" w:cs="Arial"/>
          <w:b w:val="0"/>
          <w:sz w:val="24"/>
          <w:szCs w:val="24"/>
        </w:rPr>
        <w:t xml:space="preserve"> W zarządzani</w:t>
      </w:r>
      <w:r>
        <w:rPr>
          <w:rFonts w:ascii="Arial" w:hAnsi="Arial" w:cs="Arial"/>
          <w:b w:val="0"/>
          <w:sz w:val="24"/>
          <w:szCs w:val="24"/>
        </w:rPr>
        <w:t>u</w:t>
      </w:r>
      <w:r w:rsidRPr="00107C68">
        <w:rPr>
          <w:rFonts w:ascii="Arial" w:hAnsi="Arial" w:cs="Arial"/>
          <w:b w:val="0"/>
          <w:sz w:val="24"/>
          <w:szCs w:val="24"/>
        </w:rPr>
        <w:t xml:space="preserve"> Nr 120/2016 Łódzkiego Kuratora Oświaty z dnia 30 grudnia 2016 r. w sprawie określenia Regulaminu użytkowania samochodów służbowych i samochodów prywatnych dla celów służbowych w Kuratorium Oświaty w Łodzi zmienionym zarządzeniami: Nr 47/2017 z dnia 26 lipca 2017 r., Nr 147/2018 z dnia 17 grudnia 2018 r., Nr 27/2020 z dnia 11 marca 2020 r.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sz w:val="24"/>
          <w:szCs w:val="24"/>
        </w:rPr>
        <w:br/>
      </w:r>
      <w:r w:rsidRPr="00107C68">
        <w:rPr>
          <w:rFonts w:ascii="Arial" w:hAnsi="Arial" w:cs="Arial"/>
          <w:b w:val="0"/>
          <w:sz w:val="24"/>
          <w:szCs w:val="24"/>
        </w:rPr>
        <w:t xml:space="preserve">Nr 28/2022 z dnia 22 kwietnia 2022 r., </w:t>
      </w:r>
      <w:r>
        <w:rPr>
          <w:rFonts w:ascii="Arial" w:hAnsi="Arial" w:cs="Arial"/>
          <w:b w:val="0"/>
          <w:sz w:val="24"/>
          <w:szCs w:val="24"/>
        </w:rPr>
        <w:t xml:space="preserve">Nr 29/2022 z dnia 27 kwietnia 2022 r., </w:t>
      </w:r>
      <w:r w:rsidRPr="00107C68">
        <w:rPr>
          <w:rFonts w:ascii="Arial" w:hAnsi="Arial" w:cs="Arial"/>
          <w:b w:val="0"/>
          <w:sz w:val="24"/>
          <w:szCs w:val="24"/>
        </w:rPr>
        <w:t>zwanym dalej „zarządzeniem” wprowadza się następując</w:t>
      </w:r>
      <w:r>
        <w:rPr>
          <w:rFonts w:ascii="Arial" w:hAnsi="Arial" w:cs="Arial"/>
          <w:b w:val="0"/>
          <w:sz w:val="24"/>
          <w:szCs w:val="24"/>
        </w:rPr>
        <w:t>e</w:t>
      </w:r>
      <w:r w:rsidRPr="00107C68">
        <w:rPr>
          <w:rFonts w:ascii="Arial" w:hAnsi="Arial" w:cs="Arial"/>
          <w:b w:val="0"/>
          <w:sz w:val="24"/>
          <w:szCs w:val="24"/>
        </w:rPr>
        <w:t xml:space="preserve"> zmian</w:t>
      </w:r>
      <w:r>
        <w:rPr>
          <w:rFonts w:ascii="Arial" w:hAnsi="Arial" w:cs="Arial"/>
          <w:b w:val="0"/>
          <w:sz w:val="24"/>
          <w:szCs w:val="24"/>
        </w:rPr>
        <w:t>y:</w:t>
      </w:r>
    </w:p>
    <w:p w:rsidR="00107C68" w:rsidRDefault="00C924E9" w:rsidP="003149D0">
      <w:pPr>
        <w:pStyle w:val="Tekstpodstawowy"/>
        <w:numPr>
          <w:ilvl w:val="0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§ 1 pkt 10 załącznika Nr 1 do zarządzenia otrzymuje następujące brzmienie:</w:t>
      </w:r>
    </w:p>
    <w:p w:rsidR="00C924E9" w:rsidRDefault="00C924E9" w:rsidP="003149D0">
      <w:pPr>
        <w:pStyle w:val="Tekstpodstawowy"/>
        <w:spacing w:before="120" w:after="120" w:line="360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„10) samochodzie prywatnym – rozumie się przez to samochód osobowy, do którego pracownik posiada tytuł prawny, wykorzystywany za zgodą Kuratora, do realizacji zadań służbowych,";</w:t>
      </w:r>
    </w:p>
    <w:p w:rsidR="00E30E1C" w:rsidRDefault="00E30E1C" w:rsidP="003149D0">
      <w:pPr>
        <w:pStyle w:val="Tekstpodstawowy"/>
        <w:numPr>
          <w:ilvl w:val="0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§ 9 ust. 4 załącznika Nr 1 do zarządzenia otrzymuje następujące brzmienie:</w:t>
      </w:r>
    </w:p>
    <w:p w:rsidR="00E30E1C" w:rsidRDefault="00E30E1C" w:rsidP="003149D0">
      <w:pPr>
        <w:pStyle w:val="Tekstpodstawowy"/>
        <w:spacing w:before="120" w:after="120" w:line="360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„4. Warunkiem użycia prywatnego samochodu do odbycia podróży służbowej jest złożenie przez pracownika oświadczenia potwierdzającego:</w:t>
      </w:r>
    </w:p>
    <w:p w:rsidR="00E30E1C" w:rsidRDefault="00E30E1C" w:rsidP="003149D0">
      <w:pPr>
        <w:pStyle w:val="Tekstpodstawowy"/>
        <w:numPr>
          <w:ilvl w:val="1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posiadanie aktualnych uprawnień do prowadzenia pojazdów mechanicznych kategorii B,</w:t>
      </w:r>
    </w:p>
    <w:p w:rsidR="00E30E1C" w:rsidRDefault="00E30E1C" w:rsidP="003149D0">
      <w:pPr>
        <w:pStyle w:val="Tekstpodstawowy"/>
        <w:numPr>
          <w:ilvl w:val="1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posiadanie tytułu prawnego do samochodu osobowego wykorzystywanego </w:t>
      </w:r>
      <w:r>
        <w:rPr>
          <w:rFonts w:ascii="Arial" w:hAnsi="Arial" w:cs="Arial"/>
          <w:b w:val="0"/>
          <w:sz w:val="24"/>
          <w:szCs w:val="24"/>
        </w:rPr>
        <w:br/>
        <w:t>do odbycia podróży służbowej,</w:t>
      </w:r>
    </w:p>
    <w:p w:rsidR="00E30E1C" w:rsidRDefault="00E30E1C" w:rsidP="003149D0">
      <w:pPr>
        <w:pStyle w:val="Tekstpodstawowy"/>
        <w:numPr>
          <w:ilvl w:val="1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sprawność techniczną samochodu osobowego wykorzystywanego do odbycia podróży służbowej,</w:t>
      </w:r>
    </w:p>
    <w:p w:rsidR="00E30E1C" w:rsidRDefault="00E30E1C" w:rsidP="003149D0">
      <w:pPr>
        <w:pStyle w:val="Tekstpodstawowy"/>
        <w:numPr>
          <w:ilvl w:val="1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posiadanie aktualnego badania technicznego samochodu osobowego wykorzystywanego do odbycia podróży służbowej,</w:t>
      </w:r>
    </w:p>
    <w:p w:rsidR="00E30E1C" w:rsidRDefault="00E30E1C" w:rsidP="003149D0">
      <w:pPr>
        <w:pStyle w:val="Tekstpodstawowy"/>
        <w:numPr>
          <w:ilvl w:val="1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posiadania aktualnego ubezpieczenia odpowiedzialności cywilnej posiadaczy pojazdów mechanicznych (OC) dla samochodu osobowego wykorzystywanego </w:t>
      </w:r>
      <w:r>
        <w:rPr>
          <w:rFonts w:ascii="Arial" w:hAnsi="Arial" w:cs="Arial"/>
          <w:b w:val="0"/>
          <w:sz w:val="24"/>
          <w:szCs w:val="24"/>
        </w:rPr>
        <w:br/>
        <w:t>do odbycia podróży służbowej.”;</w:t>
      </w:r>
    </w:p>
    <w:p w:rsidR="00C924E9" w:rsidRDefault="006418C6" w:rsidP="003149D0">
      <w:pPr>
        <w:pStyle w:val="Tekstpodstawowy"/>
        <w:numPr>
          <w:ilvl w:val="0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1" w:name="_Hlk150416462"/>
      <w:r>
        <w:rPr>
          <w:rFonts w:ascii="Arial" w:hAnsi="Arial" w:cs="Arial"/>
          <w:b w:val="0"/>
          <w:sz w:val="24"/>
          <w:szCs w:val="24"/>
        </w:rPr>
        <w:t xml:space="preserve">w </w:t>
      </w:r>
      <w:r w:rsidR="00C924E9">
        <w:rPr>
          <w:rFonts w:ascii="Arial" w:hAnsi="Arial" w:cs="Arial"/>
          <w:b w:val="0"/>
          <w:sz w:val="24"/>
          <w:szCs w:val="24"/>
        </w:rPr>
        <w:t>załącznik</w:t>
      </w:r>
      <w:r>
        <w:rPr>
          <w:rFonts w:ascii="Arial" w:hAnsi="Arial" w:cs="Arial"/>
          <w:b w:val="0"/>
          <w:sz w:val="24"/>
          <w:szCs w:val="24"/>
        </w:rPr>
        <w:t>u</w:t>
      </w:r>
      <w:r w:rsidR="00C924E9">
        <w:rPr>
          <w:rFonts w:ascii="Arial" w:hAnsi="Arial" w:cs="Arial"/>
          <w:b w:val="0"/>
          <w:sz w:val="24"/>
          <w:szCs w:val="24"/>
        </w:rPr>
        <w:t xml:space="preserve"> Nr 2 do Regulaminu użytkowania samochodów służbowych i samochodów prywatnych dla celów służbowych w Kuratorium Oświaty w Łodzi, stanowiąc</w:t>
      </w:r>
      <w:r>
        <w:rPr>
          <w:rFonts w:ascii="Arial" w:hAnsi="Arial" w:cs="Arial"/>
          <w:b w:val="0"/>
          <w:sz w:val="24"/>
          <w:szCs w:val="24"/>
        </w:rPr>
        <w:t xml:space="preserve">ym </w:t>
      </w:r>
      <w:r w:rsidR="00C924E9">
        <w:rPr>
          <w:rFonts w:ascii="Arial" w:hAnsi="Arial" w:cs="Arial"/>
          <w:b w:val="0"/>
          <w:sz w:val="24"/>
          <w:szCs w:val="24"/>
        </w:rPr>
        <w:t xml:space="preserve">załącznik </w:t>
      </w:r>
      <w:r w:rsidR="001C6986">
        <w:rPr>
          <w:rFonts w:ascii="Arial" w:hAnsi="Arial" w:cs="Arial"/>
          <w:b w:val="0"/>
          <w:sz w:val="24"/>
          <w:szCs w:val="24"/>
        </w:rPr>
        <w:br/>
      </w:r>
      <w:r w:rsidR="00C924E9">
        <w:rPr>
          <w:rFonts w:ascii="Arial" w:hAnsi="Arial" w:cs="Arial"/>
          <w:b w:val="0"/>
          <w:sz w:val="24"/>
          <w:szCs w:val="24"/>
        </w:rPr>
        <w:t xml:space="preserve">Nr 1 do zarządzenia </w:t>
      </w:r>
      <w:bookmarkStart w:id="2" w:name="_Hlk150417804"/>
      <w:r w:rsidR="00EE4260">
        <w:rPr>
          <w:rFonts w:ascii="Arial" w:hAnsi="Arial" w:cs="Arial"/>
          <w:b w:val="0"/>
          <w:sz w:val="24"/>
          <w:szCs w:val="24"/>
        </w:rPr>
        <w:t xml:space="preserve">nadaje się nowe brzmienie </w:t>
      </w:r>
      <w:r>
        <w:rPr>
          <w:rFonts w:ascii="Arial" w:hAnsi="Arial" w:cs="Arial"/>
          <w:b w:val="0"/>
          <w:sz w:val="24"/>
          <w:szCs w:val="24"/>
        </w:rPr>
        <w:t xml:space="preserve">w zakresie </w:t>
      </w:r>
      <w:r w:rsidR="00EE4260">
        <w:rPr>
          <w:rFonts w:ascii="Arial" w:hAnsi="Arial" w:cs="Arial"/>
          <w:b w:val="0"/>
          <w:sz w:val="24"/>
          <w:szCs w:val="24"/>
        </w:rPr>
        <w:t>§ 1 ust. 1 umowy o użytkowanie samochodu prywatnego w celu odbycia podróży służbowej:</w:t>
      </w:r>
    </w:p>
    <w:p w:rsidR="001C6986" w:rsidRDefault="00EE4260" w:rsidP="003149D0">
      <w:pPr>
        <w:pStyle w:val="Tekstpodstawowy"/>
        <w:spacing w:before="120" w:after="120" w:line="360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„§ 1</w:t>
      </w:r>
      <w:r w:rsidR="001C6986">
        <w:rPr>
          <w:rFonts w:ascii="Arial" w:hAnsi="Arial" w:cs="Arial"/>
          <w:b w:val="0"/>
          <w:sz w:val="24"/>
          <w:szCs w:val="24"/>
        </w:rPr>
        <w:t xml:space="preserve">. </w:t>
      </w:r>
      <w:r>
        <w:rPr>
          <w:rFonts w:ascii="Arial" w:hAnsi="Arial" w:cs="Arial"/>
          <w:b w:val="0"/>
          <w:sz w:val="24"/>
          <w:szCs w:val="24"/>
        </w:rPr>
        <w:t>Pracownik oświadcza, że</w:t>
      </w:r>
      <w:r w:rsidR="001C6986"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EE4260" w:rsidRDefault="00EE4260" w:rsidP="003149D0">
      <w:pPr>
        <w:pStyle w:val="Tekstpodstawowy"/>
        <w:numPr>
          <w:ilvl w:val="1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posiada tytuł prawny do samochodu osobowego marki: ……………….. o numerze rejestracyjnym: ………………</w:t>
      </w:r>
      <w:r w:rsidR="001C6986">
        <w:rPr>
          <w:rFonts w:ascii="Arial" w:hAnsi="Arial" w:cs="Arial"/>
          <w:b w:val="0"/>
          <w:sz w:val="24"/>
          <w:szCs w:val="24"/>
        </w:rPr>
        <w:t xml:space="preserve"> i pojemności skokowej silnika ……………….. cm</w:t>
      </w:r>
      <w:r w:rsidR="001C6986" w:rsidRPr="001C6986">
        <w:rPr>
          <w:rFonts w:ascii="Arial" w:hAnsi="Arial" w:cs="Arial"/>
          <w:b w:val="0"/>
          <w:sz w:val="24"/>
          <w:szCs w:val="24"/>
          <w:vertAlign w:val="superscript"/>
        </w:rPr>
        <w:t>3</w:t>
      </w:r>
      <w:r w:rsidR="001C6986">
        <w:rPr>
          <w:rFonts w:ascii="Arial" w:hAnsi="Arial" w:cs="Arial"/>
          <w:b w:val="0"/>
          <w:sz w:val="24"/>
          <w:szCs w:val="24"/>
        </w:rPr>
        <w:t>, używanego do odbycia podróży służbowej,</w:t>
      </w:r>
    </w:p>
    <w:p w:rsidR="001C6986" w:rsidRDefault="001C6986" w:rsidP="003149D0">
      <w:pPr>
        <w:pStyle w:val="Tekstpodstawowy"/>
        <w:numPr>
          <w:ilvl w:val="1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pojazd używany do odbycia podróży służbowej jest sprawny,</w:t>
      </w:r>
    </w:p>
    <w:p w:rsidR="001C6986" w:rsidRDefault="001C6986" w:rsidP="003149D0">
      <w:pPr>
        <w:pStyle w:val="Tekstpodstawowy"/>
        <w:numPr>
          <w:ilvl w:val="1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pojazd używany do odbycia podróży służbowej posiada aktualne badanie techniczne pojazdu,</w:t>
      </w:r>
    </w:p>
    <w:p w:rsidR="001C6986" w:rsidRPr="001C6986" w:rsidRDefault="001C6986" w:rsidP="003149D0">
      <w:pPr>
        <w:pStyle w:val="Tekstpodstawowy"/>
        <w:numPr>
          <w:ilvl w:val="1"/>
          <w:numId w:val="25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pojazd używany do odbycia podróży służbowej posiada aktualne ubezpieczenie odpowiedzialności cywilnej posiadaczy pojazdów mechanicznych (OC).”;</w:t>
      </w:r>
    </w:p>
    <w:bookmarkEnd w:id="1"/>
    <w:bookmarkEnd w:id="2"/>
    <w:p w:rsidR="001C6986" w:rsidRDefault="006418C6" w:rsidP="003149D0">
      <w:pPr>
        <w:pStyle w:val="Tekstpodstawowy"/>
        <w:numPr>
          <w:ilvl w:val="0"/>
          <w:numId w:val="27"/>
        </w:numPr>
        <w:spacing w:before="120" w:after="120" w:line="360" w:lineRule="auto"/>
        <w:ind w:left="709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w </w:t>
      </w:r>
      <w:r w:rsidR="00C924E9" w:rsidRPr="001C6986">
        <w:rPr>
          <w:rFonts w:ascii="Arial" w:hAnsi="Arial" w:cs="Arial"/>
          <w:b w:val="0"/>
          <w:sz w:val="24"/>
          <w:szCs w:val="24"/>
        </w:rPr>
        <w:t>załącznik</w:t>
      </w:r>
      <w:r>
        <w:rPr>
          <w:rFonts w:ascii="Arial" w:hAnsi="Arial" w:cs="Arial"/>
          <w:b w:val="0"/>
          <w:sz w:val="24"/>
          <w:szCs w:val="24"/>
        </w:rPr>
        <w:t>u</w:t>
      </w:r>
      <w:r w:rsidR="00C924E9" w:rsidRPr="001C6986">
        <w:rPr>
          <w:rFonts w:ascii="Arial" w:hAnsi="Arial" w:cs="Arial"/>
          <w:b w:val="0"/>
          <w:sz w:val="24"/>
          <w:szCs w:val="24"/>
        </w:rPr>
        <w:t xml:space="preserve"> Nr 4 do Regulaminu użytkowania samochodów służbowych i samochodów prywatnych dla celów służbowych w Kuratorium Oświaty w Łodzi, stanowiąc</w:t>
      </w:r>
      <w:r>
        <w:rPr>
          <w:rFonts w:ascii="Arial" w:hAnsi="Arial" w:cs="Arial"/>
          <w:b w:val="0"/>
          <w:sz w:val="24"/>
          <w:szCs w:val="24"/>
        </w:rPr>
        <w:t>ym</w:t>
      </w:r>
      <w:r w:rsidR="00C924E9" w:rsidRPr="001C6986">
        <w:rPr>
          <w:rFonts w:ascii="Arial" w:hAnsi="Arial" w:cs="Arial"/>
          <w:b w:val="0"/>
          <w:sz w:val="24"/>
          <w:szCs w:val="24"/>
        </w:rPr>
        <w:t xml:space="preserve"> załącznik Nr 1 do zarządzenia</w:t>
      </w:r>
      <w:r w:rsidR="00C924E9" w:rsidRPr="00C924E9">
        <w:rPr>
          <w:rFonts w:ascii="Arial" w:hAnsi="Arial" w:cs="Arial"/>
          <w:sz w:val="24"/>
          <w:szCs w:val="24"/>
        </w:rPr>
        <w:t xml:space="preserve"> </w:t>
      </w:r>
      <w:r w:rsidR="001C6986">
        <w:rPr>
          <w:rFonts w:ascii="Arial" w:hAnsi="Arial" w:cs="Arial"/>
          <w:b w:val="0"/>
          <w:sz w:val="24"/>
          <w:szCs w:val="24"/>
        </w:rPr>
        <w:t>nadaje się nowe brzmienie</w:t>
      </w:r>
      <w:r>
        <w:rPr>
          <w:rFonts w:ascii="Arial" w:hAnsi="Arial" w:cs="Arial"/>
          <w:b w:val="0"/>
          <w:sz w:val="24"/>
          <w:szCs w:val="24"/>
        </w:rPr>
        <w:t xml:space="preserve"> w zakresie</w:t>
      </w:r>
      <w:r w:rsidR="001C6986">
        <w:rPr>
          <w:rFonts w:ascii="Arial" w:hAnsi="Arial" w:cs="Arial"/>
          <w:b w:val="0"/>
          <w:sz w:val="24"/>
          <w:szCs w:val="24"/>
        </w:rPr>
        <w:t xml:space="preserve"> § 1 ust. 1 umowy o użytkowanie samochodu prywatnego </w:t>
      </w:r>
      <w:r>
        <w:rPr>
          <w:rFonts w:ascii="Arial" w:hAnsi="Arial" w:cs="Arial"/>
          <w:b w:val="0"/>
          <w:sz w:val="24"/>
          <w:szCs w:val="24"/>
        </w:rPr>
        <w:t>w celach służbowych (ryczałt):</w:t>
      </w:r>
    </w:p>
    <w:p w:rsidR="001C6986" w:rsidRDefault="001C6986" w:rsidP="003149D0">
      <w:pPr>
        <w:pStyle w:val="Tekstpodstawowy"/>
        <w:spacing w:before="120" w:after="120" w:line="360" w:lineRule="auto"/>
        <w:ind w:left="72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„§ 1. Pracownik oświadcza, że: </w:t>
      </w:r>
    </w:p>
    <w:p w:rsidR="001C6986" w:rsidRDefault="001C6986" w:rsidP="003149D0">
      <w:pPr>
        <w:pStyle w:val="Tekstpodstawowy"/>
        <w:numPr>
          <w:ilvl w:val="1"/>
          <w:numId w:val="26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posiada tytuł prawny do samochodu osobowego marki: ……………….. o numerze rejestracyjnym: ……………… i pojemności skokowej silnika ……………….. cm</w:t>
      </w:r>
      <w:r w:rsidRPr="001C6986">
        <w:rPr>
          <w:rFonts w:ascii="Arial" w:hAnsi="Arial" w:cs="Arial"/>
          <w:b w:val="0"/>
          <w:sz w:val="24"/>
          <w:szCs w:val="24"/>
          <w:vertAlign w:val="superscript"/>
        </w:rPr>
        <w:t>3</w:t>
      </w:r>
      <w:r>
        <w:rPr>
          <w:rFonts w:ascii="Arial" w:hAnsi="Arial" w:cs="Arial"/>
          <w:b w:val="0"/>
          <w:sz w:val="24"/>
          <w:szCs w:val="24"/>
        </w:rPr>
        <w:t xml:space="preserve">, używanego </w:t>
      </w:r>
      <w:r w:rsidR="006418C6">
        <w:rPr>
          <w:rFonts w:ascii="Arial" w:hAnsi="Arial" w:cs="Arial"/>
          <w:b w:val="0"/>
          <w:sz w:val="24"/>
          <w:szCs w:val="24"/>
        </w:rPr>
        <w:t>w celach służbowych</w:t>
      </w:r>
      <w:r>
        <w:rPr>
          <w:rFonts w:ascii="Arial" w:hAnsi="Arial" w:cs="Arial"/>
          <w:b w:val="0"/>
          <w:sz w:val="24"/>
          <w:szCs w:val="24"/>
        </w:rPr>
        <w:t>,</w:t>
      </w:r>
    </w:p>
    <w:p w:rsidR="001C6986" w:rsidRDefault="001C6986" w:rsidP="003149D0">
      <w:pPr>
        <w:pStyle w:val="Tekstpodstawowy"/>
        <w:numPr>
          <w:ilvl w:val="1"/>
          <w:numId w:val="26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pojazd używany </w:t>
      </w:r>
      <w:r w:rsidR="006418C6">
        <w:rPr>
          <w:rFonts w:ascii="Arial" w:hAnsi="Arial" w:cs="Arial"/>
          <w:b w:val="0"/>
          <w:sz w:val="24"/>
          <w:szCs w:val="24"/>
        </w:rPr>
        <w:t>w celach służbowych</w:t>
      </w:r>
      <w:r>
        <w:rPr>
          <w:rFonts w:ascii="Arial" w:hAnsi="Arial" w:cs="Arial"/>
          <w:b w:val="0"/>
          <w:sz w:val="24"/>
          <w:szCs w:val="24"/>
        </w:rPr>
        <w:t xml:space="preserve"> jest sprawny,</w:t>
      </w:r>
    </w:p>
    <w:p w:rsidR="001C6986" w:rsidRDefault="001C6986" w:rsidP="003149D0">
      <w:pPr>
        <w:pStyle w:val="Tekstpodstawowy"/>
        <w:numPr>
          <w:ilvl w:val="1"/>
          <w:numId w:val="26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pojazd używany </w:t>
      </w:r>
      <w:r w:rsidR="006418C6">
        <w:rPr>
          <w:rFonts w:ascii="Arial" w:hAnsi="Arial" w:cs="Arial"/>
          <w:b w:val="0"/>
          <w:sz w:val="24"/>
          <w:szCs w:val="24"/>
        </w:rPr>
        <w:t xml:space="preserve">w celach służbowych </w:t>
      </w:r>
      <w:r>
        <w:rPr>
          <w:rFonts w:ascii="Arial" w:hAnsi="Arial" w:cs="Arial"/>
          <w:b w:val="0"/>
          <w:sz w:val="24"/>
          <w:szCs w:val="24"/>
        </w:rPr>
        <w:t>posiada aktualne badanie techniczne pojazdu,</w:t>
      </w:r>
    </w:p>
    <w:p w:rsidR="00C924E9" w:rsidRPr="006418C6" w:rsidRDefault="001C6986" w:rsidP="003149D0">
      <w:pPr>
        <w:pStyle w:val="Tekstpodstawowy"/>
        <w:numPr>
          <w:ilvl w:val="1"/>
          <w:numId w:val="26"/>
        </w:numPr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pojazd używany </w:t>
      </w:r>
      <w:r w:rsidR="006418C6">
        <w:rPr>
          <w:rFonts w:ascii="Arial" w:hAnsi="Arial" w:cs="Arial"/>
          <w:b w:val="0"/>
          <w:sz w:val="24"/>
          <w:szCs w:val="24"/>
        </w:rPr>
        <w:t xml:space="preserve">w celach służbowych </w:t>
      </w:r>
      <w:r>
        <w:rPr>
          <w:rFonts w:ascii="Arial" w:hAnsi="Arial" w:cs="Arial"/>
          <w:b w:val="0"/>
          <w:sz w:val="24"/>
          <w:szCs w:val="24"/>
        </w:rPr>
        <w:t>posiada aktualne ubezpieczenie odpowiedzialności cywilnej posiadaczy pojazdów mechanicznych (OC).”</w:t>
      </w:r>
      <w:r w:rsidR="006418C6">
        <w:rPr>
          <w:rFonts w:ascii="Arial" w:hAnsi="Arial" w:cs="Arial"/>
          <w:b w:val="0"/>
          <w:sz w:val="24"/>
          <w:szCs w:val="24"/>
        </w:rPr>
        <w:t>.</w:t>
      </w:r>
    </w:p>
    <w:p w:rsidR="00C924E9" w:rsidRDefault="00C924E9" w:rsidP="003149D0">
      <w:pPr>
        <w:pStyle w:val="Tekstpodstawowy"/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17E0D">
        <w:rPr>
          <w:rFonts w:ascii="Arial" w:hAnsi="Arial" w:cs="Arial"/>
          <w:sz w:val="24"/>
          <w:szCs w:val="24"/>
        </w:rPr>
        <w:t>§ 2.</w:t>
      </w:r>
      <w:r>
        <w:rPr>
          <w:rFonts w:ascii="Arial" w:hAnsi="Arial" w:cs="Arial"/>
          <w:b w:val="0"/>
          <w:sz w:val="24"/>
          <w:szCs w:val="24"/>
        </w:rPr>
        <w:t xml:space="preserve"> Zmiany, o których mowa w § 1 nie wpływają na obowiązywanie umów zawartych przez Kuratora z pracownikami dotyczących użytkowania samochodu prywatnego w celu odbycia podróży służbowej oraz o użytkowanie samochodu prywatnego w celach służbowych (ryczałt) </w:t>
      </w:r>
      <w:r w:rsidR="00276692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do </w:t>
      </w:r>
      <w:r w:rsidR="00276692">
        <w:rPr>
          <w:rFonts w:ascii="Arial" w:hAnsi="Arial" w:cs="Arial"/>
          <w:b w:val="0"/>
          <w:sz w:val="24"/>
          <w:szCs w:val="24"/>
        </w:rPr>
        <w:t>upływu czasu, na jaki umowy te zostały zawarte.</w:t>
      </w:r>
    </w:p>
    <w:p w:rsidR="00276692" w:rsidRDefault="00276692" w:rsidP="003149D0">
      <w:pPr>
        <w:pStyle w:val="Tekstpodstawowy"/>
        <w:spacing w:before="120" w:after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017E0D">
        <w:rPr>
          <w:rFonts w:ascii="Arial" w:hAnsi="Arial" w:cs="Arial"/>
          <w:sz w:val="24"/>
          <w:szCs w:val="24"/>
        </w:rPr>
        <w:t xml:space="preserve">§ </w:t>
      </w:r>
      <w:r w:rsidR="00792F27">
        <w:rPr>
          <w:rFonts w:ascii="Arial" w:hAnsi="Arial" w:cs="Arial"/>
          <w:sz w:val="24"/>
          <w:szCs w:val="24"/>
        </w:rPr>
        <w:t>3</w:t>
      </w:r>
      <w:r w:rsidR="00017E0D" w:rsidRPr="00017E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 xml:space="preserve"> Zarządzenie wchodzi w życie z dniem podpisania.</w:t>
      </w:r>
    </w:p>
    <w:p w:rsidR="00107C68" w:rsidRDefault="00107C68" w:rsidP="003149D0">
      <w:pPr>
        <w:pStyle w:val="Tekstpodstawowy"/>
        <w:spacing w:before="120" w:after="120" w:line="360" w:lineRule="auto"/>
        <w:jc w:val="left"/>
        <w:rPr>
          <w:rFonts w:ascii="Arial" w:hAnsi="Arial" w:cs="Arial"/>
          <w:sz w:val="24"/>
          <w:szCs w:val="24"/>
        </w:rPr>
      </w:pPr>
    </w:p>
    <w:p w:rsidR="00B95B93" w:rsidRPr="007F6D79" w:rsidRDefault="00B95B93" w:rsidP="003149D0">
      <w:pPr>
        <w:pStyle w:val="Tekstpodstawowy"/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073900" w:rsidRPr="00276692" w:rsidRDefault="00073900" w:rsidP="003149D0">
      <w:pPr>
        <w:spacing w:line="360" w:lineRule="auto"/>
        <w:rPr>
          <w:rFonts w:ascii="Arial" w:hAnsi="Arial" w:cs="Arial"/>
        </w:rPr>
      </w:pPr>
    </w:p>
    <w:sectPr w:rsidR="00073900" w:rsidRPr="00276692" w:rsidSect="00C72C5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94" w:rsidRDefault="00691E94" w:rsidP="00F93CB1">
      <w:r>
        <w:separator/>
      </w:r>
    </w:p>
  </w:endnote>
  <w:endnote w:type="continuationSeparator" w:id="0">
    <w:p w:rsidR="00691E94" w:rsidRDefault="00691E94" w:rsidP="00F9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94" w:rsidRDefault="00691E94" w:rsidP="00F93CB1">
      <w:r>
        <w:separator/>
      </w:r>
    </w:p>
  </w:footnote>
  <w:footnote w:type="continuationSeparator" w:id="0">
    <w:p w:rsidR="00691E94" w:rsidRDefault="00691E94" w:rsidP="00F9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FB1"/>
    <w:multiLevelType w:val="hybridMultilevel"/>
    <w:tmpl w:val="8EC00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91E"/>
    <w:multiLevelType w:val="hybridMultilevel"/>
    <w:tmpl w:val="8EBC4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46A"/>
    <w:multiLevelType w:val="hybridMultilevel"/>
    <w:tmpl w:val="D108CC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4CE"/>
    <w:multiLevelType w:val="hybridMultilevel"/>
    <w:tmpl w:val="EBBAD72C"/>
    <w:lvl w:ilvl="0" w:tplc="D804ADC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4B7D30"/>
    <w:multiLevelType w:val="hybridMultilevel"/>
    <w:tmpl w:val="560A3D00"/>
    <w:lvl w:ilvl="0" w:tplc="A0D49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E2158"/>
    <w:multiLevelType w:val="hybridMultilevel"/>
    <w:tmpl w:val="8FE00DC0"/>
    <w:lvl w:ilvl="0" w:tplc="1CB6F0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1AE4851"/>
    <w:multiLevelType w:val="hybridMultilevel"/>
    <w:tmpl w:val="AF96A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0377"/>
    <w:multiLevelType w:val="hybridMultilevel"/>
    <w:tmpl w:val="2D600658"/>
    <w:lvl w:ilvl="0" w:tplc="E1E6C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DE7CC9"/>
    <w:multiLevelType w:val="hybridMultilevel"/>
    <w:tmpl w:val="D864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43F75"/>
    <w:multiLevelType w:val="hybridMultilevel"/>
    <w:tmpl w:val="682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630E"/>
    <w:multiLevelType w:val="hybridMultilevel"/>
    <w:tmpl w:val="BB3EB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528A4"/>
    <w:multiLevelType w:val="hybridMultilevel"/>
    <w:tmpl w:val="90582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F6EA0"/>
    <w:multiLevelType w:val="hybridMultilevel"/>
    <w:tmpl w:val="96FCB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45DEA"/>
    <w:multiLevelType w:val="hybridMultilevel"/>
    <w:tmpl w:val="06AEB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895"/>
    <w:multiLevelType w:val="hybridMultilevel"/>
    <w:tmpl w:val="E4681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86D00"/>
    <w:multiLevelType w:val="hybridMultilevel"/>
    <w:tmpl w:val="AF96A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A79D2"/>
    <w:multiLevelType w:val="hybridMultilevel"/>
    <w:tmpl w:val="4342A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D7E5E"/>
    <w:multiLevelType w:val="hybridMultilevel"/>
    <w:tmpl w:val="7EF88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35320"/>
    <w:multiLevelType w:val="hybridMultilevel"/>
    <w:tmpl w:val="85884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35C69"/>
    <w:multiLevelType w:val="hybridMultilevel"/>
    <w:tmpl w:val="D9DC4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A3189"/>
    <w:multiLevelType w:val="hybridMultilevel"/>
    <w:tmpl w:val="224E6B88"/>
    <w:lvl w:ilvl="0" w:tplc="C23ABC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72249"/>
    <w:multiLevelType w:val="hybridMultilevel"/>
    <w:tmpl w:val="5176AA08"/>
    <w:lvl w:ilvl="0" w:tplc="EDDCA1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545E6B"/>
    <w:multiLevelType w:val="hybridMultilevel"/>
    <w:tmpl w:val="EED87C50"/>
    <w:lvl w:ilvl="0" w:tplc="EC3AFD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94A6883"/>
    <w:multiLevelType w:val="hybridMultilevel"/>
    <w:tmpl w:val="7C703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37205"/>
    <w:multiLevelType w:val="hybridMultilevel"/>
    <w:tmpl w:val="90847F5C"/>
    <w:lvl w:ilvl="0" w:tplc="0E96E4E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2"/>
  </w:num>
  <w:num w:numId="5">
    <w:abstractNumId w:val="7"/>
  </w:num>
  <w:num w:numId="6">
    <w:abstractNumId w:val="23"/>
  </w:num>
  <w:num w:numId="7">
    <w:abstractNumId w:val="26"/>
  </w:num>
  <w:num w:numId="8">
    <w:abstractNumId w:val="9"/>
  </w:num>
  <w:num w:numId="9">
    <w:abstractNumId w:val="5"/>
  </w:num>
  <w:num w:numId="10">
    <w:abstractNumId w:val="24"/>
  </w:num>
  <w:num w:numId="11">
    <w:abstractNumId w:val="21"/>
  </w:num>
  <w:num w:numId="12">
    <w:abstractNumId w:val="20"/>
  </w:num>
  <w:num w:numId="13">
    <w:abstractNumId w:val="1"/>
  </w:num>
  <w:num w:numId="14">
    <w:abstractNumId w:val="14"/>
  </w:num>
  <w:num w:numId="15">
    <w:abstractNumId w:val="8"/>
  </w:num>
  <w:num w:numId="16">
    <w:abstractNumId w:val="17"/>
  </w:num>
  <w:num w:numId="17">
    <w:abstractNumId w:val="22"/>
  </w:num>
  <w:num w:numId="18">
    <w:abstractNumId w:val="15"/>
  </w:num>
  <w:num w:numId="19">
    <w:abstractNumId w:val="19"/>
  </w:num>
  <w:num w:numId="20">
    <w:abstractNumId w:val="13"/>
  </w:num>
  <w:num w:numId="21">
    <w:abstractNumId w:val="12"/>
  </w:num>
  <w:num w:numId="22">
    <w:abstractNumId w:val="25"/>
  </w:num>
  <w:num w:numId="23">
    <w:abstractNumId w:val="11"/>
  </w:num>
  <w:num w:numId="24">
    <w:abstractNumId w:val="10"/>
  </w:num>
  <w:num w:numId="25">
    <w:abstractNumId w:val="0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13"/>
    <w:rsid w:val="000135D7"/>
    <w:rsid w:val="00017E0D"/>
    <w:rsid w:val="00027F09"/>
    <w:rsid w:val="00073900"/>
    <w:rsid w:val="00074673"/>
    <w:rsid w:val="000F175A"/>
    <w:rsid w:val="00100A94"/>
    <w:rsid w:val="00107C68"/>
    <w:rsid w:val="00174973"/>
    <w:rsid w:val="001917A4"/>
    <w:rsid w:val="001C10A9"/>
    <w:rsid w:val="001C6986"/>
    <w:rsid w:val="00203920"/>
    <w:rsid w:val="00211651"/>
    <w:rsid w:val="002144F2"/>
    <w:rsid w:val="00230E4E"/>
    <w:rsid w:val="00234143"/>
    <w:rsid w:val="00271F71"/>
    <w:rsid w:val="00276692"/>
    <w:rsid w:val="002B1582"/>
    <w:rsid w:val="002B5942"/>
    <w:rsid w:val="002C1EE4"/>
    <w:rsid w:val="002E56AD"/>
    <w:rsid w:val="002E6689"/>
    <w:rsid w:val="00312155"/>
    <w:rsid w:val="003149D0"/>
    <w:rsid w:val="00321674"/>
    <w:rsid w:val="00354882"/>
    <w:rsid w:val="003D4BD4"/>
    <w:rsid w:val="003F2D40"/>
    <w:rsid w:val="004029DB"/>
    <w:rsid w:val="00405586"/>
    <w:rsid w:val="00425C7E"/>
    <w:rsid w:val="00441FCE"/>
    <w:rsid w:val="00451FD0"/>
    <w:rsid w:val="00497D38"/>
    <w:rsid w:val="004B5558"/>
    <w:rsid w:val="004C6C76"/>
    <w:rsid w:val="004D74C6"/>
    <w:rsid w:val="004E3ECD"/>
    <w:rsid w:val="004E58C4"/>
    <w:rsid w:val="004E6034"/>
    <w:rsid w:val="004F20C7"/>
    <w:rsid w:val="005411E6"/>
    <w:rsid w:val="00595579"/>
    <w:rsid w:val="005A2913"/>
    <w:rsid w:val="005E5159"/>
    <w:rsid w:val="005F3396"/>
    <w:rsid w:val="006219EE"/>
    <w:rsid w:val="006418C6"/>
    <w:rsid w:val="006421AE"/>
    <w:rsid w:val="006425DD"/>
    <w:rsid w:val="00644DBC"/>
    <w:rsid w:val="006877F5"/>
    <w:rsid w:val="00691E94"/>
    <w:rsid w:val="006B4A16"/>
    <w:rsid w:val="006C2E6A"/>
    <w:rsid w:val="006C698F"/>
    <w:rsid w:val="006D1094"/>
    <w:rsid w:val="006D3F79"/>
    <w:rsid w:val="006E3829"/>
    <w:rsid w:val="006E7EA4"/>
    <w:rsid w:val="006F0029"/>
    <w:rsid w:val="006F10D9"/>
    <w:rsid w:val="0071529C"/>
    <w:rsid w:val="00747A83"/>
    <w:rsid w:val="00792F27"/>
    <w:rsid w:val="007B087C"/>
    <w:rsid w:val="007F2B71"/>
    <w:rsid w:val="007F6D79"/>
    <w:rsid w:val="00811449"/>
    <w:rsid w:val="008262EB"/>
    <w:rsid w:val="0082684D"/>
    <w:rsid w:val="00866513"/>
    <w:rsid w:val="008C5820"/>
    <w:rsid w:val="008C7C78"/>
    <w:rsid w:val="008E03E1"/>
    <w:rsid w:val="008F7D5C"/>
    <w:rsid w:val="009237BB"/>
    <w:rsid w:val="00935089"/>
    <w:rsid w:val="00982EE3"/>
    <w:rsid w:val="009A3A24"/>
    <w:rsid w:val="009A3E81"/>
    <w:rsid w:val="009E11C7"/>
    <w:rsid w:val="009E51D2"/>
    <w:rsid w:val="00A369CF"/>
    <w:rsid w:val="00A707A6"/>
    <w:rsid w:val="00AD3330"/>
    <w:rsid w:val="00AE55E0"/>
    <w:rsid w:val="00AE58CE"/>
    <w:rsid w:val="00B10AB1"/>
    <w:rsid w:val="00B15B28"/>
    <w:rsid w:val="00B314AB"/>
    <w:rsid w:val="00B35763"/>
    <w:rsid w:val="00B65A5D"/>
    <w:rsid w:val="00B95B93"/>
    <w:rsid w:val="00BB5488"/>
    <w:rsid w:val="00BC10D0"/>
    <w:rsid w:val="00BC6AA5"/>
    <w:rsid w:val="00BE05AB"/>
    <w:rsid w:val="00C35D03"/>
    <w:rsid w:val="00C44436"/>
    <w:rsid w:val="00C61F6E"/>
    <w:rsid w:val="00C643B0"/>
    <w:rsid w:val="00C72C53"/>
    <w:rsid w:val="00C924E9"/>
    <w:rsid w:val="00CA489B"/>
    <w:rsid w:val="00D103D0"/>
    <w:rsid w:val="00D4324B"/>
    <w:rsid w:val="00D56825"/>
    <w:rsid w:val="00D8767E"/>
    <w:rsid w:val="00DD0339"/>
    <w:rsid w:val="00DD0E47"/>
    <w:rsid w:val="00E03572"/>
    <w:rsid w:val="00E20C7B"/>
    <w:rsid w:val="00E30E1C"/>
    <w:rsid w:val="00E43C28"/>
    <w:rsid w:val="00E476D9"/>
    <w:rsid w:val="00E54AAF"/>
    <w:rsid w:val="00E64068"/>
    <w:rsid w:val="00E77F03"/>
    <w:rsid w:val="00EB4594"/>
    <w:rsid w:val="00EC5C3D"/>
    <w:rsid w:val="00EE1948"/>
    <w:rsid w:val="00EE4260"/>
    <w:rsid w:val="00F051D7"/>
    <w:rsid w:val="00F121F3"/>
    <w:rsid w:val="00F256CB"/>
    <w:rsid w:val="00F75A6E"/>
    <w:rsid w:val="00F92844"/>
    <w:rsid w:val="00F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11C67"/>
  <w15:chartTrackingRefBased/>
  <w15:docId w15:val="{B9BD7CE9-26B4-42B8-9080-AD2E9FF0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913"/>
    <w:rPr>
      <w:rFonts w:ascii="Times New Roman" w:eastAsia="Times New Roman" w:hAnsi="Times New Roman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2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6692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5A2913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5A291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5A29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2913"/>
    <w:pPr>
      <w:jc w:val="center"/>
    </w:pPr>
    <w:rPr>
      <w:b/>
    </w:rPr>
  </w:style>
  <w:style w:type="character" w:customStyle="1" w:styleId="TekstpodstawowyZnak">
    <w:name w:val="Tekst podstawowy Znak"/>
    <w:link w:val="Tekstpodstawowy"/>
    <w:rsid w:val="005A29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5D03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D432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27669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F93C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3CB1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149D0"/>
    <w:pPr>
      <w:spacing w:before="240" w:after="60" w:line="360" w:lineRule="auto"/>
      <w:outlineLvl w:val="0"/>
    </w:pPr>
    <w:rPr>
      <w:rFonts w:ascii="Arial" w:eastAsiaTheme="majorEastAsia" w:hAnsi="Arial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149D0"/>
    <w:rPr>
      <w:rFonts w:ascii="Arial" w:eastAsiaTheme="majorEastAsia" w:hAnsi="Arial" w:cstheme="majorBidi"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EF13605-A813-4261-A4E2-E9EDBBE2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zmieniające zarządzenie Nr 120/2016 z dnia 30 grudnia 2016 r. w sprawie określenia Regulaminu użytkowania samochodów służbowych i samochodów prywatnych dla celów służbowych KO w Łodzi</vt:lpstr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zmieniające zarządzenie Nr 120/2016 z dnia 30 grudnia 2016 r. w sprawie określenia Regulaminu użytkowania samochodów służbowych i samochodów prywatnych dla celów służbowych KO w Łodzi</dc:title>
  <dc:subject/>
  <dc:creator>KO Łódź</dc:creator>
  <cp:keywords/>
  <dc:description/>
  <cp:lastModifiedBy>AP</cp:lastModifiedBy>
  <cp:revision>2</cp:revision>
  <cp:lastPrinted>2023-10-10T12:36:00Z</cp:lastPrinted>
  <dcterms:created xsi:type="dcterms:W3CDTF">2023-12-22T09:11:00Z</dcterms:created>
  <dcterms:modified xsi:type="dcterms:W3CDTF">2023-12-22T09:11:00Z</dcterms:modified>
</cp:coreProperties>
</file>