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Default="00040614" w:rsidP="007231BE">
      <w:pPr>
        <w:pStyle w:val="Tytu"/>
        <w:spacing w:after="240"/>
        <w:rPr>
          <w:b/>
        </w:rPr>
      </w:pPr>
      <w:bookmarkStart w:id="0" w:name="_GoBack"/>
      <w:r w:rsidRPr="00040614">
        <w:rPr>
          <w:b/>
        </w:rPr>
        <w:t xml:space="preserve">Zarządzenie </w:t>
      </w:r>
      <w:r w:rsidR="007231BE">
        <w:rPr>
          <w:b/>
        </w:rPr>
        <w:t>nr 146/</w:t>
      </w:r>
      <w:r w:rsidRPr="00040614">
        <w:rPr>
          <w:b/>
        </w:rPr>
        <w:t>2023 Łódzkiego Kuratora Oświaty z dnia</w:t>
      </w:r>
      <w:r w:rsidR="007231BE">
        <w:rPr>
          <w:b/>
        </w:rPr>
        <w:t xml:space="preserve"> 19 </w:t>
      </w:r>
      <w:r w:rsidR="00384B31">
        <w:rPr>
          <w:b/>
        </w:rPr>
        <w:t>grudnia</w:t>
      </w:r>
      <w:r w:rsidRPr="00040614">
        <w:rPr>
          <w:b/>
        </w:rPr>
        <w:t xml:space="preserve"> 2023 r.</w:t>
      </w:r>
      <w:r w:rsidR="00CA30C1">
        <w:rPr>
          <w:b/>
        </w:rPr>
        <w:t xml:space="preserve"> zmieniające </w:t>
      </w:r>
      <w:r w:rsidR="007231BE">
        <w:rPr>
          <w:b/>
        </w:rPr>
        <w:t>Zarządzenie n</w:t>
      </w:r>
      <w:r w:rsidR="00CA30C1">
        <w:rPr>
          <w:b/>
        </w:rPr>
        <w:t>r 144</w:t>
      </w:r>
      <w:r w:rsidR="00CA30C1" w:rsidRPr="00040614">
        <w:rPr>
          <w:b/>
        </w:rPr>
        <w:t>/2023 Łódzkiego Kuratora Oświaty z dni</w:t>
      </w:r>
      <w:r w:rsidR="00CA30C1">
        <w:rPr>
          <w:b/>
        </w:rPr>
        <w:t>a 15 grudnia</w:t>
      </w:r>
      <w:r w:rsidR="00CA30C1" w:rsidRPr="00040614">
        <w:rPr>
          <w:b/>
        </w:rPr>
        <w:t xml:space="preserve"> 2023 r.</w:t>
      </w:r>
      <w:r w:rsidR="00CA30C1">
        <w:rPr>
          <w:b/>
        </w:rPr>
        <w:t xml:space="preserve"> </w:t>
      </w:r>
      <w:r w:rsidRPr="00040614">
        <w:rPr>
          <w:b/>
        </w:rPr>
        <w:t>w sprawie zmian w budżecie na 2023 rok Kuratorium Oświaty w Łodzi</w:t>
      </w:r>
    </w:p>
    <w:bookmarkEnd w:id="0"/>
    <w:p w:rsidR="00CA30C1" w:rsidRDefault="007231BE" w:rsidP="007231B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Znak pisma: ŁKO. WO.110</w:t>
      </w:r>
      <w:r>
        <w:rPr>
          <w:rFonts w:ascii="Arial" w:hAnsi="Arial" w:cs="Arial"/>
          <w:sz w:val="24"/>
          <w:szCs w:val="24"/>
        </w:rPr>
        <w:t>.144.</w:t>
      </w:r>
      <w:r w:rsidRPr="00040614">
        <w:rPr>
          <w:rFonts w:ascii="Arial" w:hAnsi="Arial" w:cs="Arial"/>
          <w:sz w:val="24"/>
          <w:szCs w:val="24"/>
        </w:rPr>
        <w:t>2023.IG</w:t>
      </w:r>
    </w:p>
    <w:p w:rsidR="00E32825" w:rsidRPr="00C13428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13428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C13428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C13428">
        <w:rPr>
          <w:rFonts w:ascii="Arial" w:hAnsi="Arial" w:cs="Arial"/>
          <w:sz w:val="24"/>
          <w:szCs w:val="24"/>
        </w:rPr>
        <w:t xml:space="preserve"> z </w:t>
      </w:r>
      <w:r w:rsidRPr="00C13428">
        <w:rPr>
          <w:rFonts w:ascii="Arial" w:hAnsi="Arial" w:cs="Arial"/>
          <w:sz w:val="24"/>
          <w:szCs w:val="24"/>
        </w:rPr>
        <w:t xml:space="preserve">dnia </w:t>
      </w:r>
      <w:r w:rsidR="008E7083" w:rsidRPr="00C13428">
        <w:rPr>
          <w:rFonts w:ascii="Arial" w:hAnsi="Arial" w:cs="Arial"/>
          <w:sz w:val="24"/>
          <w:szCs w:val="24"/>
        </w:rPr>
        <w:t>3 marca 2023</w:t>
      </w:r>
      <w:r w:rsidRPr="00C13428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CA30C1" w:rsidRPr="00040614" w:rsidRDefault="00CA30C1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E32825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C13428" w:rsidRDefault="00CA30C1" w:rsidP="008C7580">
      <w:pPr>
        <w:rPr>
          <w:rFonts w:ascii="Arial" w:hAnsi="Arial" w:cs="Arial"/>
          <w:sz w:val="24"/>
          <w:szCs w:val="24"/>
        </w:rPr>
      </w:pPr>
      <w:r w:rsidRPr="008C7580">
        <w:rPr>
          <w:rFonts w:ascii="Arial" w:hAnsi="Arial" w:cs="Arial"/>
          <w:sz w:val="24"/>
          <w:szCs w:val="24"/>
        </w:rPr>
        <w:t xml:space="preserve">W </w:t>
      </w:r>
      <w:r w:rsidR="00C13428" w:rsidRPr="008C7580">
        <w:rPr>
          <w:rFonts w:ascii="Arial" w:hAnsi="Arial" w:cs="Arial"/>
          <w:sz w:val="24"/>
          <w:szCs w:val="24"/>
        </w:rPr>
        <w:t xml:space="preserve">Zarządzeniu Nr 144/2023 Łódzkiego Kuratora Oświaty z dnia 15 grudnia 2023 r. w sprawie zmian w budżecie na 2023 rok Kuratorium Oświaty w Łodzi wprowadza się następujące zmiany: </w:t>
      </w:r>
    </w:p>
    <w:p w:rsidR="008C7580" w:rsidRPr="008C7580" w:rsidRDefault="008C7580" w:rsidP="008C7580">
      <w:pPr>
        <w:rPr>
          <w:rFonts w:ascii="Arial" w:hAnsi="Arial" w:cs="Arial"/>
          <w:sz w:val="24"/>
          <w:szCs w:val="24"/>
        </w:rPr>
      </w:pPr>
    </w:p>
    <w:p w:rsidR="00C13428" w:rsidRPr="00C13428" w:rsidRDefault="00101A67" w:rsidP="001649E4">
      <w:r w:rsidRPr="00101A6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409C1">
        <w:rPr>
          <w:rFonts w:ascii="Arial" w:hAnsi="Arial" w:cs="Arial"/>
          <w:b/>
          <w:sz w:val="24"/>
          <w:szCs w:val="24"/>
        </w:rPr>
        <w:t xml:space="preserve">§ 2 </w:t>
      </w:r>
      <w:r w:rsidR="00C13428" w:rsidRPr="001649E4">
        <w:rPr>
          <w:rFonts w:ascii="Arial" w:hAnsi="Arial" w:cs="Arial"/>
          <w:b/>
          <w:sz w:val="24"/>
          <w:szCs w:val="24"/>
        </w:rPr>
        <w:t xml:space="preserve">otrzymuje brzmienie: </w:t>
      </w:r>
    </w:p>
    <w:p w:rsidR="00101A67" w:rsidRDefault="00101A67" w:rsidP="00040614">
      <w:pPr>
        <w:spacing w:line="360" w:lineRule="auto"/>
        <w:rPr>
          <w:rFonts w:ascii="Arial" w:hAnsi="Arial" w:cs="Arial"/>
          <w:sz w:val="24"/>
          <w:szCs w:val="24"/>
        </w:rPr>
      </w:pP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C13428">
        <w:rPr>
          <w:rFonts w:ascii="Arial" w:hAnsi="Arial" w:cs="Arial"/>
          <w:sz w:val="24"/>
          <w:szCs w:val="24"/>
        </w:rPr>
        <w:t>,</w:t>
      </w:r>
    </w:p>
    <w:p w:rsidR="00C13428" w:rsidRPr="00101A67" w:rsidRDefault="00C13428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w obrębie paragrafów 4010 i 4020 nie niosą konsekwencji na przyszły rok 2024”.</w:t>
      </w:r>
    </w:p>
    <w:p w:rsidR="00C13428" w:rsidRDefault="00C13428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C13428">
        <w:rPr>
          <w:rFonts w:ascii="Arial" w:hAnsi="Arial" w:cs="Arial"/>
          <w:b/>
          <w:sz w:val="24"/>
          <w:szCs w:val="24"/>
        </w:rPr>
        <w:t>2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C13428">
        <w:rPr>
          <w:rFonts w:ascii="Arial" w:hAnsi="Arial" w:cs="Arial"/>
          <w:b/>
          <w:sz w:val="24"/>
          <w:szCs w:val="24"/>
        </w:rPr>
        <w:t>3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A3E71FF"/>
    <w:multiLevelType w:val="hybridMultilevel"/>
    <w:tmpl w:val="87F8A924"/>
    <w:lvl w:ilvl="0" w:tplc="AFA83F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409C1"/>
    <w:rsid w:val="00042812"/>
    <w:rsid w:val="00043AF5"/>
    <w:rsid w:val="000518BC"/>
    <w:rsid w:val="00063940"/>
    <w:rsid w:val="000651A4"/>
    <w:rsid w:val="00080616"/>
    <w:rsid w:val="000903F4"/>
    <w:rsid w:val="00091894"/>
    <w:rsid w:val="00093099"/>
    <w:rsid w:val="000A59FC"/>
    <w:rsid w:val="000B4895"/>
    <w:rsid w:val="000B4898"/>
    <w:rsid w:val="000B4D82"/>
    <w:rsid w:val="000C5EBB"/>
    <w:rsid w:val="000C6843"/>
    <w:rsid w:val="000D7FB3"/>
    <w:rsid w:val="000E275A"/>
    <w:rsid w:val="000E3378"/>
    <w:rsid w:val="000E47CB"/>
    <w:rsid w:val="000E4E44"/>
    <w:rsid w:val="000E71DF"/>
    <w:rsid w:val="000E7908"/>
    <w:rsid w:val="000F3189"/>
    <w:rsid w:val="00100DC5"/>
    <w:rsid w:val="00101A67"/>
    <w:rsid w:val="00101D2B"/>
    <w:rsid w:val="001112B4"/>
    <w:rsid w:val="001177F1"/>
    <w:rsid w:val="00123B73"/>
    <w:rsid w:val="001427DF"/>
    <w:rsid w:val="001439DA"/>
    <w:rsid w:val="00145FE1"/>
    <w:rsid w:val="001526BB"/>
    <w:rsid w:val="001531F9"/>
    <w:rsid w:val="00164857"/>
    <w:rsid w:val="001649E4"/>
    <w:rsid w:val="00171672"/>
    <w:rsid w:val="00172F79"/>
    <w:rsid w:val="0017301F"/>
    <w:rsid w:val="00177375"/>
    <w:rsid w:val="0018066C"/>
    <w:rsid w:val="0018501C"/>
    <w:rsid w:val="001877B9"/>
    <w:rsid w:val="001915CB"/>
    <w:rsid w:val="001A1388"/>
    <w:rsid w:val="001A5E27"/>
    <w:rsid w:val="001B7908"/>
    <w:rsid w:val="001C49B8"/>
    <w:rsid w:val="001D23F6"/>
    <w:rsid w:val="001D3702"/>
    <w:rsid w:val="001D6602"/>
    <w:rsid w:val="001E31EB"/>
    <w:rsid w:val="001E3912"/>
    <w:rsid w:val="001F2F1B"/>
    <w:rsid w:val="001F5647"/>
    <w:rsid w:val="00206D29"/>
    <w:rsid w:val="00210339"/>
    <w:rsid w:val="002166CF"/>
    <w:rsid w:val="002252D7"/>
    <w:rsid w:val="0022650C"/>
    <w:rsid w:val="0023349A"/>
    <w:rsid w:val="00235942"/>
    <w:rsid w:val="002531E8"/>
    <w:rsid w:val="00256A15"/>
    <w:rsid w:val="002637AF"/>
    <w:rsid w:val="002807F1"/>
    <w:rsid w:val="00282B6D"/>
    <w:rsid w:val="00283F6D"/>
    <w:rsid w:val="00284DDB"/>
    <w:rsid w:val="00286504"/>
    <w:rsid w:val="002A48FE"/>
    <w:rsid w:val="002B6571"/>
    <w:rsid w:val="002C6BD4"/>
    <w:rsid w:val="002E4EF2"/>
    <w:rsid w:val="002E55A5"/>
    <w:rsid w:val="00310BEA"/>
    <w:rsid w:val="00312778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84B31"/>
    <w:rsid w:val="00391829"/>
    <w:rsid w:val="003B4CFB"/>
    <w:rsid w:val="003B5C22"/>
    <w:rsid w:val="003C1818"/>
    <w:rsid w:val="003C2F4D"/>
    <w:rsid w:val="003C66DC"/>
    <w:rsid w:val="003D1551"/>
    <w:rsid w:val="003D413B"/>
    <w:rsid w:val="003E0B59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33D30"/>
    <w:rsid w:val="004432C1"/>
    <w:rsid w:val="004508FA"/>
    <w:rsid w:val="00452D6F"/>
    <w:rsid w:val="00460DAE"/>
    <w:rsid w:val="004638AC"/>
    <w:rsid w:val="00463ED0"/>
    <w:rsid w:val="004653AA"/>
    <w:rsid w:val="004670C8"/>
    <w:rsid w:val="00485DE8"/>
    <w:rsid w:val="00486C0D"/>
    <w:rsid w:val="0049481D"/>
    <w:rsid w:val="00495562"/>
    <w:rsid w:val="004970D2"/>
    <w:rsid w:val="004A0332"/>
    <w:rsid w:val="004A2444"/>
    <w:rsid w:val="004C0EA4"/>
    <w:rsid w:val="004C267E"/>
    <w:rsid w:val="004C49F3"/>
    <w:rsid w:val="004D6061"/>
    <w:rsid w:val="004E41CF"/>
    <w:rsid w:val="004E6FFA"/>
    <w:rsid w:val="004F1A38"/>
    <w:rsid w:val="00512DCE"/>
    <w:rsid w:val="00522487"/>
    <w:rsid w:val="00547EE7"/>
    <w:rsid w:val="00571232"/>
    <w:rsid w:val="00572911"/>
    <w:rsid w:val="0058687F"/>
    <w:rsid w:val="005C06C0"/>
    <w:rsid w:val="005C56B8"/>
    <w:rsid w:val="005D3B61"/>
    <w:rsid w:val="005E7978"/>
    <w:rsid w:val="005F2D05"/>
    <w:rsid w:val="005F3A83"/>
    <w:rsid w:val="00600FFD"/>
    <w:rsid w:val="006032E4"/>
    <w:rsid w:val="00617FFE"/>
    <w:rsid w:val="00630BC9"/>
    <w:rsid w:val="006319A8"/>
    <w:rsid w:val="00653088"/>
    <w:rsid w:val="006551E4"/>
    <w:rsid w:val="00692704"/>
    <w:rsid w:val="00692D37"/>
    <w:rsid w:val="006A167E"/>
    <w:rsid w:val="006B43D1"/>
    <w:rsid w:val="006C1352"/>
    <w:rsid w:val="006D37EB"/>
    <w:rsid w:val="006D3AA0"/>
    <w:rsid w:val="006D5457"/>
    <w:rsid w:val="006D6C9D"/>
    <w:rsid w:val="006E14BF"/>
    <w:rsid w:val="006E1E2A"/>
    <w:rsid w:val="006E609D"/>
    <w:rsid w:val="006F0C73"/>
    <w:rsid w:val="006F1215"/>
    <w:rsid w:val="006F322E"/>
    <w:rsid w:val="00705079"/>
    <w:rsid w:val="007065CE"/>
    <w:rsid w:val="00707867"/>
    <w:rsid w:val="007231BE"/>
    <w:rsid w:val="007376B0"/>
    <w:rsid w:val="00740A11"/>
    <w:rsid w:val="00742CDC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82BF1"/>
    <w:rsid w:val="00790C84"/>
    <w:rsid w:val="0079267D"/>
    <w:rsid w:val="007A3C28"/>
    <w:rsid w:val="007B2EAA"/>
    <w:rsid w:val="007B5CD6"/>
    <w:rsid w:val="007C38A1"/>
    <w:rsid w:val="007C51F3"/>
    <w:rsid w:val="007C53FD"/>
    <w:rsid w:val="007C7074"/>
    <w:rsid w:val="007D5639"/>
    <w:rsid w:val="007D5D03"/>
    <w:rsid w:val="007D634A"/>
    <w:rsid w:val="007E7F78"/>
    <w:rsid w:val="007F3D51"/>
    <w:rsid w:val="00830264"/>
    <w:rsid w:val="0083274A"/>
    <w:rsid w:val="00832FA7"/>
    <w:rsid w:val="0083352C"/>
    <w:rsid w:val="008365FB"/>
    <w:rsid w:val="00837B5B"/>
    <w:rsid w:val="008464FB"/>
    <w:rsid w:val="0084744D"/>
    <w:rsid w:val="00854547"/>
    <w:rsid w:val="00856BD4"/>
    <w:rsid w:val="008605CA"/>
    <w:rsid w:val="00866D2A"/>
    <w:rsid w:val="00866E6D"/>
    <w:rsid w:val="0086799A"/>
    <w:rsid w:val="00875FA7"/>
    <w:rsid w:val="008B626F"/>
    <w:rsid w:val="008C15CD"/>
    <w:rsid w:val="008C7580"/>
    <w:rsid w:val="008E54C6"/>
    <w:rsid w:val="008E7083"/>
    <w:rsid w:val="008E70D8"/>
    <w:rsid w:val="008F01DE"/>
    <w:rsid w:val="008F0818"/>
    <w:rsid w:val="008F1A85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59B3"/>
    <w:rsid w:val="00976E39"/>
    <w:rsid w:val="009833AC"/>
    <w:rsid w:val="009940D9"/>
    <w:rsid w:val="009A1FE4"/>
    <w:rsid w:val="009A4657"/>
    <w:rsid w:val="009A4DD8"/>
    <w:rsid w:val="009A6156"/>
    <w:rsid w:val="009B1C9D"/>
    <w:rsid w:val="009B48F3"/>
    <w:rsid w:val="009C1B29"/>
    <w:rsid w:val="009D03B8"/>
    <w:rsid w:val="009D6CF4"/>
    <w:rsid w:val="009E784A"/>
    <w:rsid w:val="009F24AB"/>
    <w:rsid w:val="00A02FF2"/>
    <w:rsid w:val="00A1331C"/>
    <w:rsid w:val="00A17B28"/>
    <w:rsid w:val="00A32DCE"/>
    <w:rsid w:val="00A470E6"/>
    <w:rsid w:val="00A51B28"/>
    <w:rsid w:val="00A54337"/>
    <w:rsid w:val="00A566F0"/>
    <w:rsid w:val="00A62A0A"/>
    <w:rsid w:val="00A63027"/>
    <w:rsid w:val="00A66E16"/>
    <w:rsid w:val="00A71642"/>
    <w:rsid w:val="00A71921"/>
    <w:rsid w:val="00A921CF"/>
    <w:rsid w:val="00AA1691"/>
    <w:rsid w:val="00AC1626"/>
    <w:rsid w:val="00AD2671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6667F"/>
    <w:rsid w:val="00B66C57"/>
    <w:rsid w:val="00B81DF1"/>
    <w:rsid w:val="00B932DE"/>
    <w:rsid w:val="00B93A41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13428"/>
    <w:rsid w:val="00C20D86"/>
    <w:rsid w:val="00C21A07"/>
    <w:rsid w:val="00C22AA9"/>
    <w:rsid w:val="00C23C62"/>
    <w:rsid w:val="00C30F2F"/>
    <w:rsid w:val="00C31DF2"/>
    <w:rsid w:val="00C33510"/>
    <w:rsid w:val="00C425F3"/>
    <w:rsid w:val="00C51F21"/>
    <w:rsid w:val="00C60011"/>
    <w:rsid w:val="00CA30C1"/>
    <w:rsid w:val="00CA7C83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D0103D"/>
    <w:rsid w:val="00D11F69"/>
    <w:rsid w:val="00D20725"/>
    <w:rsid w:val="00D33105"/>
    <w:rsid w:val="00D473F0"/>
    <w:rsid w:val="00D51FFC"/>
    <w:rsid w:val="00D54062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E35BC"/>
    <w:rsid w:val="00DE4C5C"/>
    <w:rsid w:val="00DE7990"/>
    <w:rsid w:val="00E03D16"/>
    <w:rsid w:val="00E04E2B"/>
    <w:rsid w:val="00E05B78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5706"/>
    <w:rsid w:val="00F0087F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7692F"/>
    <w:rsid w:val="00FA1D12"/>
    <w:rsid w:val="00FC3D9C"/>
    <w:rsid w:val="00FD5B81"/>
    <w:rsid w:val="00FD6463"/>
    <w:rsid w:val="00FD6F79"/>
    <w:rsid w:val="00FE26ED"/>
    <w:rsid w:val="00FE32F7"/>
    <w:rsid w:val="00FE342B"/>
    <w:rsid w:val="00FF55F0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68C7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F008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2023-12-28T09:35:00Z</dcterms:created>
  <dcterms:modified xsi:type="dcterms:W3CDTF">2023-12-28T09:35:00Z</dcterms:modified>
</cp:coreProperties>
</file>