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C32" w:rsidRDefault="00506C32" w:rsidP="005A1387">
      <w:pPr>
        <w:pStyle w:val="Tytu"/>
        <w:spacing w:line="360" w:lineRule="auto"/>
        <w:rPr>
          <w:rFonts w:ascii="Arial" w:hAnsi="Arial" w:cs="Arial"/>
          <w:sz w:val="28"/>
          <w:szCs w:val="28"/>
        </w:rPr>
      </w:pPr>
      <w:bookmarkStart w:id="0" w:name="OLE_LINK1"/>
      <w:bookmarkStart w:id="1" w:name="_GoBack"/>
      <w:r w:rsidRPr="005A1387">
        <w:rPr>
          <w:rFonts w:ascii="Arial" w:hAnsi="Arial" w:cs="Arial"/>
          <w:color w:val="000000"/>
          <w:sz w:val="28"/>
          <w:szCs w:val="28"/>
        </w:rPr>
        <w:t xml:space="preserve">Zarządzenie </w:t>
      </w:r>
      <w:r w:rsidR="00E91573">
        <w:rPr>
          <w:rFonts w:ascii="Arial" w:hAnsi="Arial" w:cs="Arial"/>
          <w:color w:val="000000"/>
          <w:sz w:val="28"/>
          <w:szCs w:val="28"/>
        </w:rPr>
        <w:t>nr</w:t>
      </w:r>
      <w:r w:rsidR="00D63520">
        <w:rPr>
          <w:rFonts w:ascii="Arial" w:hAnsi="Arial" w:cs="Arial"/>
          <w:color w:val="000000"/>
          <w:sz w:val="28"/>
          <w:szCs w:val="28"/>
        </w:rPr>
        <w:t xml:space="preserve"> 119</w:t>
      </w:r>
      <w:r w:rsidRPr="005A1387">
        <w:rPr>
          <w:rFonts w:ascii="Arial" w:hAnsi="Arial" w:cs="Arial"/>
          <w:color w:val="000000"/>
          <w:sz w:val="28"/>
          <w:szCs w:val="28"/>
        </w:rPr>
        <w:t>/2023 Łódzkiego Kuratora Oświaty</w:t>
      </w:r>
      <w:r w:rsidR="005A1387" w:rsidRPr="005A1387">
        <w:rPr>
          <w:rFonts w:ascii="Arial" w:hAnsi="Arial" w:cs="Arial"/>
          <w:sz w:val="28"/>
          <w:szCs w:val="28"/>
        </w:rPr>
        <w:t xml:space="preserve"> </w:t>
      </w:r>
      <w:r w:rsidR="00D63520">
        <w:rPr>
          <w:rFonts w:ascii="Arial" w:hAnsi="Arial" w:cs="Arial"/>
          <w:sz w:val="28"/>
          <w:szCs w:val="28"/>
        </w:rPr>
        <w:t xml:space="preserve">z dnia 16 </w:t>
      </w:r>
      <w:r w:rsidR="000D3BBD">
        <w:rPr>
          <w:rFonts w:ascii="Arial" w:hAnsi="Arial" w:cs="Arial"/>
          <w:sz w:val="28"/>
          <w:szCs w:val="28"/>
        </w:rPr>
        <w:t xml:space="preserve">października 2023 r. </w:t>
      </w:r>
      <w:r w:rsidR="005A1387" w:rsidRPr="005A1387">
        <w:rPr>
          <w:rFonts w:ascii="Arial" w:hAnsi="Arial" w:cs="Arial"/>
          <w:sz w:val="28"/>
          <w:szCs w:val="28"/>
        </w:rPr>
        <w:t xml:space="preserve">w sprawie powołania Wojewódzkiej Komisji </w:t>
      </w:r>
      <w:r w:rsidR="004502CF">
        <w:rPr>
          <w:rFonts w:ascii="Arial" w:hAnsi="Arial" w:cs="Arial"/>
          <w:sz w:val="28"/>
          <w:szCs w:val="28"/>
        </w:rPr>
        <w:t xml:space="preserve">Konkursowej </w:t>
      </w:r>
      <w:r w:rsidR="00E91573">
        <w:rPr>
          <w:rFonts w:ascii="Arial" w:hAnsi="Arial" w:cs="Arial"/>
          <w:sz w:val="28"/>
          <w:szCs w:val="28"/>
        </w:rPr>
        <w:t xml:space="preserve">Ogólnopolskiego </w:t>
      </w:r>
      <w:r w:rsidR="00221083">
        <w:rPr>
          <w:rFonts w:ascii="Arial" w:hAnsi="Arial" w:cs="Arial"/>
          <w:sz w:val="28"/>
          <w:szCs w:val="28"/>
        </w:rPr>
        <w:t xml:space="preserve">Tematycznego </w:t>
      </w:r>
      <w:r w:rsidR="004502CF">
        <w:rPr>
          <w:rFonts w:ascii="Arial" w:hAnsi="Arial" w:cs="Arial"/>
          <w:sz w:val="28"/>
          <w:szCs w:val="28"/>
        </w:rPr>
        <w:t xml:space="preserve">Konkursu </w:t>
      </w:r>
      <w:r w:rsidR="00221083">
        <w:rPr>
          <w:rFonts w:ascii="Arial" w:hAnsi="Arial" w:cs="Arial"/>
          <w:sz w:val="28"/>
          <w:szCs w:val="28"/>
        </w:rPr>
        <w:t>Informatycznego „</w:t>
      </w:r>
      <w:r w:rsidR="005A1387" w:rsidRPr="005A1387">
        <w:rPr>
          <w:rFonts w:ascii="Arial" w:hAnsi="Arial" w:cs="Arial"/>
          <w:sz w:val="28"/>
          <w:szCs w:val="28"/>
        </w:rPr>
        <w:t>Info</w:t>
      </w:r>
      <w:r w:rsidR="00221083">
        <w:rPr>
          <w:rFonts w:ascii="Arial" w:hAnsi="Arial" w:cs="Arial"/>
          <w:sz w:val="28"/>
          <w:szCs w:val="28"/>
        </w:rPr>
        <w:t>s</w:t>
      </w:r>
      <w:r w:rsidR="005A1387" w:rsidRPr="005A1387">
        <w:rPr>
          <w:rFonts w:ascii="Arial" w:hAnsi="Arial" w:cs="Arial"/>
          <w:sz w:val="28"/>
          <w:szCs w:val="28"/>
        </w:rPr>
        <w:t>ukces</w:t>
      </w:r>
      <w:r w:rsidR="00CD4705">
        <w:rPr>
          <w:rFonts w:ascii="Arial" w:hAnsi="Arial" w:cs="Arial"/>
          <w:sz w:val="28"/>
          <w:szCs w:val="28"/>
        </w:rPr>
        <w:t xml:space="preserve"> – poziom podstawowy</w:t>
      </w:r>
      <w:r w:rsidR="00221083">
        <w:rPr>
          <w:rFonts w:ascii="Arial" w:hAnsi="Arial" w:cs="Arial"/>
          <w:sz w:val="28"/>
          <w:szCs w:val="28"/>
        </w:rPr>
        <w:t>”</w:t>
      </w:r>
      <w:r w:rsidR="00CD4705">
        <w:rPr>
          <w:rFonts w:ascii="Arial" w:hAnsi="Arial" w:cs="Arial"/>
          <w:sz w:val="28"/>
          <w:szCs w:val="28"/>
        </w:rPr>
        <w:t xml:space="preserve"> </w:t>
      </w:r>
      <w:r w:rsidR="005A1387" w:rsidRPr="005A1387">
        <w:rPr>
          <w:rFonts w:ascii="Arial" w:hAnsi="Arial" w:cs="Arial"/>
          <w:sz w:val="28"/>
          <w:szCs w:val="28"/>
        </w:rPr>
        <w:t>dla uczniów szkół podstawowych województwa łódzkiego w roku szkolnym 2023/2024.</w:t>
      </w:r>
    </w:p>
    <w:bookmarkEnd w:id="1"/>
    <w:p w:rsidR="005A1387" w:rsidRPr="005A1387" w:rsidRDefault="005A1387" w:rsidP="005A1387">
      <w:pPr>
        <w:spacing w:line="360" w:lineRule="auto"/>
      </w:pPr>
    </w:p>
    <w:p w:rsidR="00146B8B" w:rsidRPr="005A1387" w:rsidRDefault="00506C32" w:rsidP="005A1387">
      <w:pPr>
        <w:pStyle w:val="Nagwek1"/>
        <w:spacing w:line="360" w:lineRule="auto"/>
        <w:rPr>
          <w:rFonts w:ascii="Arial" w:hAnsi="Arial" w:cs="Arial"/>
          <w:b w:val="0"/>
        </w:rPr>
      </w:pPr>
      <w:r w:rsidRPr="005A1387">
        <w:rPr>
          <w:rFonts w:ascii="Arial" w:hAnsi="Arial" w:cs="Arial"/>
          <w:b w:val="0"/>
        </w:rPr>
        <w:t xml:space="preserve">Znak pisma: </w:t>
      </w:r>
      <w:r w:rsidR="00146B8B" w:rsidRPr="005A1387">
        <w:rPr>
          <w:rFonts w:ascii="Arial" w:hAnsi="Arial" w:cs="Arial"/>
          <w:b w:val="0"/>
          <w:color w:val="000000"/>
        </w:rPr>
        <w:t>ŁKO.</w:t>
      </w:r>
      <w:r w:rsidR="00D63520">
        <w:rPr>
          <w:rFonts w:ascii="Arial" w:hAnsi="Arial" w:cs="Arial"/>
          <w:b w:val="0"/>
        </w:rPr>
        <w:t>WO.110.119</w:t>
      </w:r>
      <w:r w:rsidR="00146B8B" w:rsidRPr="005A1387">
        <w:rPr>
          <w:rFonts w:ascii="Arial" w:hAnsi="Arial" w:cs="Arial"/>
          <w:b w:val="0"/>
        </w:rPr>
        <w:t>.2023</w:t>
      </w:r>
    </w:p>
    <w:p w:rsidR="005A1387" w:rsidRPr="00AA759A" w:rsidRDefault="005A1387" w:rsidP="005A1387">
      <w:pPr>
        <w:spacing w:line="360" w:lineRule="auto"/>
        <w:rPr>
          <w:rFonts w:ascii="Arial" w:hAnsi="Arial" w:cs="Arial"/>
          <w:color w:val="000000"/>
        </w:rPr>
      </w:pPr>
      <w:bookmarkStart w:id="2" w:name="_Hlk146712867"/>
    </w:p>
    <w:bookmarkEnd w:id="0"/>
    <w:p w:rsidR="00146B8B" w:rsidRPr="00AA759A" w:rsidRDefault="00146B8B" w:rsidP="005A1387">
      <w:pPr>
        <w:spacing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  <w:color w:val="000000"/>
        </w:rPr>
        <w:t xml:space="preserve">Na podstawie art. 51 ust. 1 pkt 7 ustawy z dnia </w:t>
      </w:r>
      <w:r w:rsidRPr="00AA759A">
        <w:rPr>
          <w:rFonts w:ascii="Arial" w:hAnsi="Arial" w:cs="Arial"/>
        </w:rPr>
        <w:t>14 grudn</w:t>
      </w:r>
      <w:r w:rsidR="004352B5">
        <w:rPr>
          <w:rFonts w:ascii="Arial" w:hAnsi="Arial" w:cs="Arial"/>
        </w:rPr>
        <w:t>ia 2016 r. Prawo oświatowe (</w:t>
      </w:r>
      <w:r w:rsidRPr="00AA759A">
        <w:rPr>
          <w:rFonts w:ascii="Arial" w:hAnsi="Arial" w:cs="Arial"/>
        </w:rPr>
        <w:t>Dz.</w:t>
      </w:r>
      <w:r w:rsidR="005A1387">
        <w:rPr>
          <w:rFonts w:ascii="Arial" w:hAnsi="Arial" w:cs="Arial"/>
        </w:rPr>
        <w:t xml:space="preserve"> </w:t>
      </w:r>
      <w:r w:rsidR="004352B5">
        <w:rPr>
          <w:rFonts w:ascii="Arial" w:hAnsi="Arial" w:cs="Arial"/>
        </w:rPr>
        <w:t>U. z 2023 r. poz. 900, 1672, 1718, 2005</w:t>
      </w:r>
      <w:r w:rsidRPr="00AA759A">
        <w:rPr>
          <w:rFonts w:ascii="Arial" w:hAnsi="Arial" w:cs="Arial"/>
        </w:rPr>
        <w:t xml:space="preserve">) </w:t>
      </w:r>
      <w:r w:rsidRPr="00AA759A">
        <w:rPr>
          <w:rFonts w:ascii="Arial" w:hAnsi="Arial" w:cs="Arial"/>
          <w:color w:val="000000"/>
        </w:rPr>
        <w:t>w związku z § 1 - 6 rozporządzenia Ministra Edukacji Narodowej i Sportu z dnia 29 stycznia 2002 r. w sprawie organizacji oraz sposobu przeprowadzania konku</w:t>
      </w:r>
      <w:r w:rsidR="00C75984">
        <w:rPr>
          <w:rFonts w:ascii="Arial" w:hAnsi="Arial" w:cs="Arial"/>
          <w:color w:val="000000"/>
        </w:rPr>
        <w:t>rsów, turniejów i olimpiad (Dz. U. z 2020 r.</w:t>
      </w:r>
      <w:r w:rsidRPr="00AA759A">
        <w:rPr>
          <w:rFonts w:ascii="Arial" w:hAnsi="Arial" w:cs="Arial"/>
          <w:color w:val="000000"/>
        </w:rPr>
        <w:t xml:space="preserve"> poz. 1036)</w:t>
      </w:r>
      <w:r w:rsidR="007A6B70">
        <w:rPr>
          <w:rFonts w:ascii="Arial" w:hAnsi="Arial" w:cs="Arial"/>
          <w:color w:val="000000"/>
        </w:rPr>
        <w:t xml:space="preserve"> oraz §</w:t>
      </w:r>
      <w:r w:rsidR="007B7CEA">
        <w:rPr>
          <w:rFonts w:ascii="Arial" w:hAnsi="Arial" w:cs="Arial"/>
          <w:color w:val="000000"/>
        </w:rPr>
        <w:t xml:space="preserve"> 4 ust.2 pkt. 8 R</w:t>
      </w:r>
      <w:r w:rsidR="00914E28">
        <w:rPr>
          <w:rFonts w:ascii="Arial" w:hAnsi="Arial" w:cs="Arial"/>
          <w:color w:val="000000"/>
        </w:rPr>
        <w:t xml:space="preserve">egulaminu </w:t>
      </w:r>
      <w:r w:rsidR="007B7CEA">
        <w:rPr>
          <w:rFonts w:ascii="Arial" w:hAnsi="Arial" w:cs="Arial"/>
          <w:color w:val="000000"/>
        </w:rPr>
        <w:t xml:space="preserve">Organizacyjnego </w:t>
      </w:r>
      <w:r w:rsidR="00914E28">
        <w:rPr>
          <w:rFonts w:ascii="Arial" w:hAnsi="Arial" w:cs="Arial"/>
          <w:color w:val="000000"/>
        </w:rPr>
        <w:t>Kuratorium Oświaty w Łodzi wprowadzonego Zarządzeniem nr</w:t>
      </w:r>
      <w:r w:rsidR="00587F70">
        <w:rPr>
          <w:rFonts w:ascii="Arial" w:hAnsi="Arial" w:cs="Arial"/>
          <w:color w:val="000000"/>
        </w:rPr>
        <w:t xml:space="preserve"> 49/2021 Łódzkiego Kuratora Ośw</w:t>
      </w:r>
      <w:r w:rsidR="00914E28">
        <w:rPr>
          <w:rFonts w:ascii="Arial" w:hAnsi="Arial" w:cs="Arial"/>
          <w:color w:val="000000"/>
        </w:rPr>
        <w:t>i</w:t>
      </w:r>
      <w:r w:rsidR="00587F70">
        <w:rPr>
          <w:rFonts w:ascii="Arial" w:hAnsi="Arial" w:cs="Arial"/>
          <w:color w:val="000000"/>
        </w:rPr>
        <w:t>a</w:t>
      </w:r>
      <w:r w:rsidR="00914E28">
        <w:rPr>
          <w:rFonts w:ascii="Arial" w:hAnsi="Arial" w:cs="Arial"/>
          <w:color w:val="000000"/>
        </w:rPr>
        <w:t>ty</w:t>
      </w:r>
      <w:r w:rsidR="00587F70">
        <w:rPr>
          <w:rFonts w:ascii="Arial" w:hAnsi="Arial" w:cs="Arial"/>
          <w:color w:val="000000"/>
        </w:rPr>
        <w:t xml:space="preserve"> z dnia 17 sierpnia 2021 r. </w:t>
      </w:r>
      <w:r w:rsidR="007B7CEA">
        <w:rPr>
          <w:rFonts w:ascii="Arial" w:hAnsi="Arial" w:cs="Arial"/>
          <w:color w:val="000000"/>
        </w:rPr>
        <w:t>w</w:t>
      </w:r>
      <w:r w:rsidR="00587F70">
        <w:rPr>
          <w:rFonts w:ascii="Arial" w:hAnsi="Arial" w:cs="Arial"/>
          <w:color w:val="000000"/>
        </w:rPr>
        <w:t xml:space="preserve"> sprawie ustalenia Regulaminu Organ</w:t>
      </w:r>
      <w:r w:rsidR="00A60737">
        <w:rPr>
          <w:rFonts w:ascii="Arial" w:hAnsi="Arial" w:cs="Arial"/>
          <w:color w:val="000000"/>
        </w:rPr>
        <w:t>izacyjnego Kuratorium Oświaty w </w:t>
      </w:r>
      <w:r w:rsidR="007B7CEA">
        <w:rPr>
          <w:rFonts w:ascii="Arial" w:hAnsi="Arial" w:cs="Arial"/>
          <w:color w:val="000000"/>
        </w:rPr>
        <w:t xml:space="preserve">Łodzi, zmienionego Zarządzeniem nr 108/2021 Łódzkiego Kuratora Oświaty z dnia 27 października 2021 r., </w:t>
      </w:r>
      <w:r w:rsidRPr="00AA759A">
        <w:rPr>
          <w:rFonts w:ascii="Arial" w:hAnsi="Arial" w:cs="Arial"/>
          <w:color w:val="000000"/>
        </w:rPr>
        <w:t>zarządzam, co</w:t>
      </w:r>
      <w:r w:rsidR="005A1387">
        <w:rPr>
          <w:rFonts w:ascii="Arial" w:hAnsi="Arial" w:cs="Arial"/>
          <w:color w:val="000000"/>
        </w:rPr>
        <w:t xml:space="preserve"> </w:t>
      </w:r>
      <w:r w:rsidRPr="00AA759A">
        <w:rPr>
          <w:rFonts w:ascii="Arial" w:hAnsi="Arial" w:cs="Arial"/>
          <w:color w:val="000000"/>
        </w:rPr>
        <w:t>następuje:</w:t>
      </w:r>
    </w:p>
    <w:bookmarkEnd w:id="2"/>
    <w:p w:rsidR="00146B8B" w:rsidRPr="00AA759A" w:rsidRDefault="00146B8B" w:rsidP="005A1387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  <w:color w:val="000000"/>
        </w:rPr>
        <w:t>§ 1</w:t>
      </w:r>
    </w:p>
    <w:p w:rsidR="00146B8B" w:rsidRPr="00AA759A" w:rsidRDefault="00146B8B" w:rsidP="005A1387">
      <w:pPr>
        <w:spacing w:line="360" w:lineRule="auto"/>
        <w:rPr>
          <w:rFonts w:ascii="Arial" w:hAnsi="Arial" w:cs="Arial"/>
        </w:rPr>
      </w:pPr>
      <w:r w:rsidRPr="00AA759A">
        <w:rPr>
          <w:rFonts w:ascii="Arial" w:hAnsi="Arial" w:cs="Arial"/>
        </w:rPr>
        <w:t>Powołuję Wojewódzką Komisję Konkursową do przepr</w:t>
      </w:r>
      <w:r w:rsidR="004502CF">
        <w:rPr>
          <w:rFonts w:ascii="Arial" w:hAnsi="Arial" w:cs="Arial"/>
        </w:rPr>
        <w:t xml:space="preserve">owadzenia </w:t>
      </w:r>
      <w:r w:rsidR="00A60737" w:rsidRPr="00A60737">
        <w:rPr>
          <w:rFonts w:ascii="Arial" w:hAnsi="Arial" w:cs="Arial"/>
          <w:szCs w:val="28"/>
        </w:rPr>
        <w:t>Ogólnopolskiego Tematycznego Konkursu Informatycznego „Infosukces – poziom podstawowy”</w:t>
      </w:r>
      <w:r w:rsidR="00A60737">
        <w:rPr>
          <w:rFonts w:ascii="Arial" w:hAnsi="Arial" w:cs="Arial"/>
          <w:sz w:val="28"/>
          <w:szCs w:val="28"/>
        </w:rPr>
        <w:t xml:space="preserve"> </w:t>
      </w:r>
      <w:r w:rsidRPr="00AA759A">
        <w:rPr>
          <w:rFonts w:ascii="Arial" w:hAnsi="Arial" w:cs="Arial"/>
        </w:rPr>
        <w:t>dla uczniów szkół podstawowych województwa łódzkiego w roku szkolnym 2023/2024.</w:t>
      </w:r>
    </w:p>
    <w:p w:rsidR="00146B8B" w:rsidRDefault="00146B8B" w:rsidP="005A1387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  <w:color w:val="000000"/>
        </w:rPr>
        <w:t>§ 2</w:t>
      </w:r>
    </w:p>
    <w:p w:rsidR="008A72A2" w:rsidRDefault="008A72A2" w:rsidP="005A1387">
      <w:pPr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 skład Wojewódzkiej Kom</w:t>
      </w:r>
      <w:r w:rsidRPr="00AA759A">
        <w:rPr>
          <w:rFonts w:ascii="Arial" w:hAnsi="Arial" w:cs="Arial"/>
        </w:rPr>
        <w:t>isj</w:t>
      </w:r>
      <w:r>
        <w:rPr>
          <w:rFonts w:ascii="Arial" w:hAnsi="Arial" w:cs="Arial"/>
        </w:rPr>
        <w:t xml:space="preserve">i </w:t>
      </w:r>
      <w:r w:rsidRPr="00AA759A">
        <w:rPr>
          <w:rFonts w:ascii="Arial" w:hAnsi="Arial" w:cs="Arial"/>
        </w:rPr>
        <w:t>Konkursow</w:t>
      </w:r>
      <w:r>
        <w:rPr>
          <w:rFonts w:ascii="Arial" w:hAnsi="Arial" w:cs="Arial"/>
        </w:rPr>
        <w:t xml:space="preserve">ej </w:t>
      </w:r>
      <w:r w:rsidRPr="00A60737">
        <w:rPr>
          <w:rFonts w:ascii="Arial" w:hAnsi="Arial" w:cs="Arial"/>
          <w:szCs w:val="28"/>
        </w:rPr>
        <w:t>Ogólnopolskiego Tematycz</w:t>
      </w:r>
      <w:r w:rsidR="007B7CEA">
        <w:rPr>
          <w:rFonts w:ascii="Arial" w:hAnsi="Arial" w:cs="Arial"/>
          <w:szCs w:val="28"/>
        </w:rPr>
        <w:t>nego Konkursu Informatycznego „</w:t>
      </w:r>
      <w:r w:rsidRPr="00A60737">
        <w:rPr>
          <w:rFonts w:ascii="Arial" w:hAnsi="Arial" w:cs="Arial"/>
          <w:szCs w:val="28"/>
        </w:rPr>
        <w:t>Infosukces – poziom podstawowy”</w:t>
      </w:r>
      <w:r>
        <w:rPr>
          <w:rFonts w:ascii="Arial" w:hAnsi="Arial" w:cs="Arial"/>
          <w:sz w:val="28"/>
          <w:szCs w:val="28"/>
        </w:rPr>
        <w:t xml:space="preserve"> </w:t>
      </w:r>
      <w:r w:rsidRPr="00AA759A">
        <w:rPr>
          <w:rFonts w:ascii="Arial" w:hAnsi="Arial" w:cs="Arial"/>
        </w:rPr>
        <w:t xml:space="preserve">dla uczniów szkół podstawowych </w:t>
      </w:r>
      <w:r w:rsidR="00D03F24">
        <w:rPr>
          <w:rFonts w:ascii="Arial" w:hAnsi="Arial" w:cs="Arial"/>
        </w:rPr>
        <w:t xml:space="preserve">z </w:t>
      </w:r>
      <w:r w:rsidRPr="00AA759A">
        <w:rPr>
          <w:rFonts w:ascii="Arial" w:hAnsi="Arial" w:cs="Arial"/>
        </w:rPr>
        <w:t>województwa łódz</w:t>
      </w:r>
      <w:r w:rsidR="00D03F24">
        <w:rPr>
          <w:rFonts w:ascii="Arial" w:hAnsi="Arial" w:cs="Arial"/>
        </w:rPr>
        <w:t>kiego w roku szkolnym 2023/2024 wchodzą:</w:t>
      </w:r>
    </w:p>
    <w:p w:rsidR="00D03F24" w:rsidRPr="00234EA4" w:rsidRDefault="00D03F24" w:rsidP="00D03F24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rPr>
          <w:rFonts w:ascii="Arial" w:hAnsi="Arial" w:cs="Arial"/>
          <w:color w:val="000000"/>
          <w:u w:val="single"/>
        </w:rPr>
      </w:pPr>
      <w:r w:rsidRPr="00234EA4">
        <w:rPr>
          <w:rFonts w:ascii="Arial" w:hAnsi="Arial" w:cs="Arial"/>
          <w:color w:val="000000"/>
          <w:u w:val="single"/>
        </w:rPr>
        <w:t xml:space="preserve">Przewodniczący Komisji: </w:t>
      </w:r>
    </w:p>
    <w:p w:rsidR="00D03F24" w:rsidRPr="0028537D" w:rsidRDefault="006B79FD" w:rsidP="009017BA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ind w:left="870"/>
        <w:rPr>
          <w:rFonts w:ascii="Arial" w:hAnsi="Arial" w:cs="Arial"/>
          <w:color w:val="000000"/>
        </w:rPr>
      </w:pPr>
      <w:r w:rsidRPr="00D530D1">
        <w:rPr>
          <w:rFonts w:ascii="Arial" w:hAnsi="Arial" w:cs="Arial"/>
        </w:rPr>
        <w:t xml:space="preserve">dr hab. inż. </w:t>
      </w:r>
      <w:r w:rsidRPr="00234EA4">
        <w:rPr>
          <w:rFonts w:ascii="Arial" w:hAnsi="Arial" w:cs="Arial"/>
          <w:b/>
        </w:rPr>
        <w:t>Ewa Korzeniewska</w:t>
      </w:r>
      <w:r w:rsidR="007B7CEA">
        <w:rPr>
          <w:rFonts w:ascii="Arial" w:hAnsi="Arial" w:cs="Arial"/>
          <w:b/>
        </w:rPr>
        <w:t xml:space="preserve"> </w:t>
      </w:r>
      <w:r w:rsidR="00594412">
        <w:rPr>
          <w:rFonts w:ascii="Arial" w:hAnsi="Arial" w:cs="Arial"/>
        </w:rPr>
        <w:t xml:space="preserve">- prof. uczelni, </w:t>
      </w:r>
      <w:r w:rsidR="003F6780">
        <w:rPr>
          <w:rFonts w:ascii="Arial" w:hAnsi="Arial" w:cs="Arial"/>
        </w:rPr>
        <w:t>Prodziekan</w:t>
      </w:r>
      <w:r w:rsidR="00234EA4">
        <w:rPr>
          <w:rFonts w:ascii="Arial" w:hAnsi="Arial" w:cs="Arial"/>
        </w:rPr>
        <w:t xml:space="preserve"> Wydziału Elektrotechniki, Elektroniki, Informatyki i Automatyki </w:t>
      </w:r>
      <w:r w:rsidR="003F6780">
        <w:rPr>
          <w:rFonts w:ascii="Arial" w:hAnsi="Arial" w:cs="Arial"/>
        </w:rPr>
        <w:t>Politechniki Łódzkiej</w:t>
      </w:r>
      <w:r w:rsidR="007B7CEA">
        <w:rPr>
          <w:rFonts w:ascii="Arial" w:hAnsi="Arial" w:cs="Arial"/>
        </w:rPr>
        <w:t>,</w:t>
      </w:r>
      <w:r w:rsidR="00594412">
        <w:rPr>
          <w:rFonts w:ascii="Arial" w:hAnsi="Arial" w:cs="Arial"/>
        </w:rPr>
        <w:t xml:space="preserve">  </w:t>
      </w:r>
    </w:p>
    <w:p w:rsidR="0028537D" w:rsidRDefault="0028537D" w:rsidP="0028537D">
      <w:pPr>
        <w:pStyle w:val="Akapitzlist"/>
        <w:spacing w:before="100" w:beforeAutospacing="1" w:after="100" w:afterAutospacing="1" w:line="360" w:lineRule="auto"/>
        <w:ind w:left="870"/>
        <w:rPr>
          <w:rFonts w:ascii="Arial" w:hAnsi="Arial" w:cs="Arial"/>
          <w:color w:val="000000"/>
        </w:rPr>
      </w:pPr>
    </w:p>
    <w:p w:rsidR="00D03F24" w:rsidRDefault="00D03F24" w:rsidP="00D03F24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234EA4">
        <w:rPr>
          <w:rFonts w:ascii="Arial" w:hAnsi="Arial" w:cs="Arial"/>
          <w:color w:val="000000"/>
          <w:u w:val="single"/>
        </w:rPr>
        <w:lastRenderedPageBreak/>
        <w:t>Członkowie Komisji</w:t>
      </w:r>
      <w:r>
        <w:rPr>
          <w:rFonts w:ascii="Arial" w:hAnsi="Arial" w:cs="Arial"/>
          <w:color w:val="000000"/>
        </w:rPr>
        <w:t xml:space="preserve">: </w:t>
      </w:r>
    </w:p>
    <w:p w:rsidR="00D530D1" w:rsidRPr="00D530D1" w:rsidRDefault="00D530D1" w:rsidP="00E66993">
      <w:pPr>
        <w:pStyle w:val="Akapitzlist"/>
        <w:numPr>
          <w:ilvl w:val="0"/>
          <w:numId w:val="12"/>
        </w:numPr>
        <w:spacing w:line="360" w:lineRule="auto"/>
        <w:ind w:left="870"/>
        <w:rPr>
          <w:rFonts w:ascii="Arial" w:hAnsi="Arial" w:cs="Arial"/>
        </w:rPr>
      </w:pPr>
      <w:r w:rsidRPr="00D530D1">
        <w:rPr>
          <w:rFonts w:ascii="Arial" w:hAnsi="Arial" w:cs="Arial"/>
        </w:rPr>
        <w:t>mgr inż. Taras Pansky</w:t>
      </w:r>
      <w:r w:rsidR="00C80055">
        <w:rPr>
          <w:rFonts w:ascii="Arial" w:hAnsi="Arial" w:cs="Arial"/>
        </w:rPr>
        <w:t xml:space="preserve"> – Politechnika Łódzka</w:t>
      </w:r>
      <w:r w:rsidR="00C75984">
        <w:rPr>
          <w:rFonts w:ascii="Arial" w:hAnsi="Arial" w:cs="Arial"/>
        </w:rPr>
        <w:t>,</w:t>
      </w:r>
    </w:p>
    <w:p w:rsidR="00146B8B" w:rsidRPr="00D530D1" w:rsidRDefault="00D530D1" w:rsidP="00E66993">
      <w:pPr>
        <w:pStyle w:val="Akapitzlist"/>
        <w:numPr>
          <w:ilvl w:val="0"/>
          <w:numId w:val="12"/>
        </w:numPr>
        <w:spacing w:line="360" w:lineRule="auto"/>
        <w:ind w:left="870"/>
        <w:rPr>
          <w:rFonts w:ascii="Arial" w:hAnsi="Arial" w:cs="Arial"/>
        </w:rPr>
      </w:pPr>
      <w:r w:rsidRPr="00D530D1">
        <w:rPr>
          <w:rFonts w:ascii="Arial" w:hAnsi="Arial" w:cs="Arial"/>
        </w:rPr>
        <w:t>dr inż. Krzysztof Smółka</w:t>
      </w:r>
      <w:r w:rsidR="00C80055">
        <w:rPr>
          <w:rFonts w:ascii="Arial" w:hAnsi="Arial" w:cs="Arial"/>
        </w:rPr>
        <w:t xml:space="preserve"> – Politechnika Łódzka</w:t>
      </w:r>
      <w:r w:rsidR="00C75984">
        <w:rPr>
          <w:rFonts w:ascii="Arial" w:hAnsi="Arial" w:cs="Arial"/>
        </w:rPr>
        <w:t>,</w:t>
      </w:r>
    </w:p>
    <w:p w:rsidR="00D530D1" w:rsidRPr="00D530D1" w:rsidRDefault="00D530D1" w:rsidP="00E66993">
      <w:pPr>
        <w:pStyle w:val="Akapitzlist"/>
        <w:numPr>
          <w:ilvl w:val="0"/>
          <w:numId w:val="12"/>
        </w:numPr>
        <w:spacing w:line="360" w:lineRule="auto"/>
        <w:ind w:left="870"/>
        <w:rPr>
          <w:rFonts w:ascii="Arial" w:hAnsi="Arial" w:cs="Arial"/>
        </w:rPr>
      </w:pPr>
      <w:r w:rsidRPr="00D530D1">
        <w:rPr>
          <w:rFonts w:ascii="Arial" w:hAnsi="Arial" w:cs="Arial"/>
        </w:rPr>
        <w:t>Łukas</w:t>
      </w:r>
      <w:r w:rsidR="00C75984">
        <w:rPr>
          <w:rFonts w:ascii="Arial" w:hAnsi="Arial" w:cs="Arial"/>
        </w:rPr>
        <w:t xml:space="preserve">z Kencler – wizytator </w:t>
      </w:r>
      <w:r w:rsidRPr="00D530D1">
        <w:rPr>
          <w:rFonts w:ascii="Arial" w:hAnsi="Arial" w:cs="Arial"/>
        </w:rPr>
        <w:t xml:space="preserve">Kuratorium Oświaty </w:t>
      </w:r>
      <w:r w:rsidR="00C75984">
        <w:rPr>
          <w:rFonts w:ascii="Arial" w:hAnsi="Arial" w:cs="Arial"/>
        </w:rPr>
        <w:t>w Łodzi.</w:t>
      </w:r>
    </w:p>
    <w:p w:rsidR="004C6604" w:rsidRPr="00AA759A" w:rsidRDefault="004C6604" w:rsidP="00E66993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  <w:color w:val="000000"/>
        </w:rPr>
        <w:t xml:space="preserve">§ </w:t>
      </w:r>
      <w:r>
        <w:rPr>
          <w:rFonts w:ascii="Arial" w:hAnsi="Arial" w:cs="Arial"/>
          <w:color w:val="000000"/>
        </w:rPr>
        <w:t>3</w:t>
      </w:r>
    </w:p>
    <w:p w:rsidR="00146B8B" w:rsidRPr="00AA759A" w:rsidRDefault="00146B8B" w:rsidP="005A1387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  <w:color w:val="000000"/>
        </w:rPr>
        <w:t>Nadzór nad wykonaniem zarządzenia powierzam Dyrektorowi Wydziału Wspierania Opieki i Kształcenia Specjalnego</w:t>
      </w:r>
      <w:r w:rsidRPr="00AA759A">
        <w:rPr>
          <w:rFonts w:ascii="Arial" w:hAnsi="Arial" w:cs="Arial"/>
        </w:rPr>
        <w:t>.</w:t>
      </w:r>
    </w:p>
    <w:p w:rsidR="00146B8B" w:rsidRPr="00AA759A" w:rsidRDefault="00146B8B" w:rsidP="005A1387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  <w:color w:val="000000"/>
        </w:rPr>
        <w:t xml:space="preserve">§ </w:t>
      </w:r>
      <w:r w:rsidR="008304D5">
        <w:rPr>
          <w:rFonts w:ascii="Arial" w:hAnsi="Arial" w:cs="Arial"/>
          <w:color w:val="000000"/>
        </w:rPr>
        <w:t>4</w:t>
      </w:r>
    </w:p>
    <w:p w:rsidR="00146B8B" w:rsidRPr="005A1387" w:rsidRDefault="00146B8B" w:rsidP="005A1387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  <w:color w:val="000000"/>
        </w:rPr>
        <w:t>Zarządzenie wchodzi w życie z dniem podpisania.</w:t>
      </w:r>
    </w:p>
    <w:sectPr w:rsidR="00146B8B" w:rsidRPr="005A1387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7E0" w:rsidRDefault="00E137E0">
      <w:r>
        <w:separator/>
      </w:r>
    </w:p>
  </w:endnote>
  <w:endnote w:type="continuationSeparator" w:id="0">
    <w:p w:rsidR="00E137E0" w:rsidRDefault="00E13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B8B" w:rsidRDefault="00146B8B" w:rsidP="00146B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46B8B" w:rsidRDefault="00146B8B" w:rsidP="00146B8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B8B" w:rsidRDefault="00146B8B" w:rsidP="00146B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137E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46B8B" w:rsidRDefault="00146B8B" w:rsidP="00146B8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7E0" w:rsidRDefault="00E137E0">
      <w:r>
        <w:separator/>
      </w:r>
    </w:p>
  </w:footnote>
  <w:footnote w:type="continuationSeparator" w:id="0">
    <w:p w:rsidR="00E137E0" w:rsidRDefault="00E13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70FE"/>
    <w:multiLevelType w:val="hybridMultilevel"/>
    <w:tmpl w:val="03285500"/>
    <w:lvl w:ilvl="0" w:tplc="1DB06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22C04"/>
    <w:multiLevelType w:val="hybridMultilevel"/>
    <w:tmpl w:val="2250D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4584B"/>
    <w:multiLevelType w:val="hybridMultilevel"/>
    <w:tmpl w:val="9AAC2566"/>
    <w:lvl w:ilvl="0" w:tplc="66F0A5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6F1466"/>
    <w:multiLevelType w:val="hybridMultilevel"/>
    <w:tmpl w:val="212877CC"/>
    <w:lvl w:ilvl="0" w:tplc="696A99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B71DA5"/>
    <w:multiLevelType w:val="hybridMultilevel"/>
    <w:tmpl w:val="8398DA34"/>
    <w:lvl w:ilvl="0" w:tplc="817CF0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F92A9E"/>
    <w:multiLevelType w:val="hybridMultilevel"/>
    <w:tmpl w:val="776A7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6C5D3C"/>
    <w:multiLevelType w:val="hybridMultilevel"/>
    <w:tmpl w:val="0C4AC2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C6413D8"/>
    <w:multiLevelType w:val="hybridMultilevel"/>
    <w:tmpl w:val="19288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F42BC4"/>
    <w:multiLevelType w:val="hybridMultilevel"/>
    <w:tmpl w:val="9200A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FA6F19"/>
    <w:multiLevelType w:val="hybridMultilevel"/>
    <w:tmpl w:val="FC90A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956EC5"/>
    <w:multiLevelType w:val="hybridMultilevel"/>
    <w:tmpl w:val="B46C2CBA"/>
    <w:lvl w:ilvl="0" w:tplc="CBA03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8"/>
  </w:num>
  <w:num w:numId="5">
    <w:abstractNumId w:val="3"/>
  </w:num>
  <w:num w:numId="6">
    <w:abstractNumId w:val="9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5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8B"/>
    <w:rsid w:val="00043108"/>
    <w:rsid w:val="000D3BBD"/>
    <w:rsid w:val="000E32E0"/>
    <w:rsid w:val="00137F50"/>
    <w:rsid w:val="00146B8B"/>
    <w:rsid w:val="00221083"/>
    <w:rsid w:val="00234EA4"/>
    <w:rsid w:val="0028537D"/>
    <w:rsid w:val="003B6024"/>
    <w:rsid w:val="003F6780"/>
    <w:rsid w:val="0043014D"/>
    <w:rsid w:val="004352B5"/>
    <w:rsid w:val="004502CF"/>
    <w:rsid w:val="004C6516"/>
    <w:rsid w:val="004C6604"/>
    <w:rsid w:val="00506C32"/>
    <w:rsid w:val="00587F70"/>
    <w:rsid w:val="00594412"/>
    <w:rsid w:val="005A1387"/>
    <w:rsid w:val="005B38BF"/>
    <w:rsid w:val="005B5F42"/>
    <w:rsid w:val="006B79FD"/>
    <w:rsid w:val="007805BB"/>
    <w:rsid w:val="007A6B70"/>
    <w:rsid w:val="007B7CEA"/>
    <w:rsid w:val="007C58B5"/>
    <w:rsid w:val="008304D5"/>
    <w:rsid w:val="00866672"/>
    <w:rsid w:val="008A72A2"/>
    <w:rsid w:val="009017BA"/>
    <w:rsid w:val="00914E28"/>
    <w:rsid w:val="00A60737"/>
    <w:rsid w:val="00AA759A"/>
    <w:rsid w:val="00B62560"/>
    <w:rsid w:val="00B66059"/>
    <w:rsid w:val="00B666E7"/>
    <w:rsid w:val="00BA2704"/>
    <w:rsid w:val="00C55F02"/>
    <w:rsid w:val="00C75984"/>
    <w:rsid w:val="00C80055"/>
    <w:rsid w:val="00CA095C"/>
    <w:rsid w:val="00CD27ED"/>
    <w:rsid w:val="00CD4705"/>
    <w:rsid w:val="00D03F24"/>
    <w:rsid w:val="00D530D1"/>
    <w:rsid w:val="00D63520"/>
    <w:rsid w:val="00DC6F65"/>
    <w:rsid w:val="00DC75C1"/>
    <w:rsid w:val="00E137E0"/>
    <w:rsid w:val="00E66993"/>
    <w:rsid w:val="00E91573"/>
    <w:rsid w:val="00F121C8"/>
    <w:rsid w:val="00F31016"/>
    <w:rsid w:val="00F65195"/>
    <w:rsid w:val="00F70AD1"/>
    <w:rsid w:val="00F8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E67D0"/>
  <w15:chartTrackingRefBased/>
  <w15:docId w15:val="{62BEA480-C2CE-414E-9DFC-A5553530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6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6B8B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6B8B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Default">
    <w:name w:val="Default"/>
    <w:rsid w:val="00146B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46B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6B8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46B8B"/>
  </w:style>
  <w:style w:type="character" w:styleId="Pogrubienie">
    <w:name w:val="Strong"/>
    <w:basedOn w:val="Domylnaczcionkaakapitu"/>
    <w:uiPriority w:val="22"/>
    <w:qFormat/>
    <w:rsid w:val="00146B8B"/>
    <w:rPr>
      <w:b/>
      <w:bCs/>
    </w:rPr>
  </w:style>
  <w:style w:type="paragraph" w:styleId="Akapitzlist">
    <w:name w:val="List Paragraph"/>
    <w:basedOn w:val="Normalny"/>
    <w:uiPriority w:val="34"/>
    <w:qFormat/>
    <w:rsid w:val="00137F50"/>
    <w:pPr>
      <w:ind w:left="720"/>
      <w:contextualSpacing/>
    </w:pPr>
  </w:style>
  <w:style w:type="character" w:customStyle="1" w:styleId="contentpasted1">
    <w:name w:val="contentpasted1"/>
    <w:basedOn w:val="Domylnaczcionkaakapitu"/>
    <w:rsid w:val="00D530D1"/>
  </w:style>
  <w:style w:type="paragraph" w:styleId="Tytu">
    <w:name w:val="Title"/>
    <w:basedOn w:val="Normalny"/>
    <w:next w:val="Normalny"/>
    <w:link w:val="TytuZnak"/>
    <w:uiPriority w:val="10"/>
    <w:qFormat/>
    <w:rsid w:val="005A13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1387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27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27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27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27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27E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27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7E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9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Łodzi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powołania komisji wojewódzkiej konkursu Infosukces</dc:title>
  <dc:subject/>
  <dc:creator>Kuratorium Oświaty w Łodzi</dc:creator>
  <cp:keywords/>
  <dc:description/>
  <cp:lastModifiedBy>AP</cp:lastModifiedBy>
  <cp:revision>2</cp:revision>
  <dcterms:created xsi:type="dcterms:W3CDTF">2023-10-26T08:46:00Z</dcterms:created>
  <dcterms:modified xsi:type="dcterms:W3CDTF">2023-10-26T08:46:00Z</dcterms:modified>
</cp:coreProperties>
</file>