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32" w:rsidRPr="00BD2CCA" w:rsidRDefault="00071CD0" w:rsidP="00BD2CCA">
      <w:pPr>
        <w:pStyle w:val="Tytu"/>
        <w:spacing w:line="360" w:lineRule="auto"/>
        <w:rPr>
          <w:rFonts w:ascii="Arial" w:hAnsi="Arial" w:cs="Arial"/>
          <w:b/>
          <w:color w:val="000000"/>
          <w:sz w:val="28"/>
          <w:szCs w:val="28"/>
        </w:rPr>
      </w:pPr>
      <w:bookmarkStart w:id="0" w:name="OLE_LINK1"/>
      <w:r>
        <w:rPr>
          <w:rFonts w:ascii="Arial" w:hAnsi="Arial" w:cs="Arial"/>
          <w:b/>
          <w:color w:val="000000"/>
          <w:sz w:val="28"/>
          <w:szCs w:val="28"/>
        </w:rPr>
        <w:t>Zarządzenie nr 100</w:t>
      </w:r>
      <w:r w:rsidR="00506C32" w:rsidRPr="00BD2CCA">
        <w:rPr>
          <w:rFonts w:ascii="Arial" w:hAnsi="Arial" w:cs="Arial"/>
          <w:b/>
          <w:color w:val="000000"/>
          <w:sz w:val="28"/>
          <w:szCs w:val="28"/>
        </w:rPr>
        <w:t>/2023 Łódzkiego Kuratora Oświaty</w:t>
      </w:r>
      <w:r w:rsidR="00BD2CCA" w:rsidRPr="00BD2CCA">
        <w:rPr>
          <w:rFonts w:ascii="Arial" w:hAnsi="Arial" w:cs="Arial"/>
          <w:b/>
          <w:color w:val="000000"/>
          <w:sz w:val="28"/>
          <w:szCs w:val="28"/>
        </w:rPr>
        <w:t xml:space="preserve"> z dnia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3 października </w:t>
      </w:r>
      <w:r w:rsidR="00BD2CCA" w:rsidRPr="00BD2CCA">
        <w:rPr>
          <w:rFonts w:ascii="Arial" w:hAnsi="Arial" w:cs="Arial"/>
          <w:b/>
          <w:color w:val="000000"/>
          <w:sz w:val="28"/>
          <w:szCs w:val="28"/>
        </w:rPr>
        <w:t xml:space="preserve">2023 r. w sprawie powołania Wojewódzkiej Komisji Konkursu Tematycznego: </w:t>
      </w:r>
      <w:r w:rsidR="00297FDC">
        <w:rPr>
          <w:rFonts w:ascii="Arial" w:hAnsi="Arial" w:cs="Arial"/>
          <w:b/>
          <w:color w:val="000000"/>
          <w:sz w:val="28"/>
          <w:szCs w:val="28"/>
        </w:rPr>
        <w:t>„</w:t>
      </w:r>
      <w:r w:rsidR="00BD2CCA" w:rsidRPr="00BD2CCA">
        <w:rPr>
          <w:rFonts w:ascii="Arial" w:hAnsi="Arial" w:cs="Arial"/>
          <w:b/>
          <w:color w:val="000000"/>
          <w:sz w:val="28"/>
          <w:szCs w:val="28"/>
        </w:rPr>
        <w:t>First Step To Success</w:t>
      </w:r>
      <w:r w:rsidR="00297FDC">
        <w:rPr>
          <w:rFonts w:ascii="Arial" w:hAnsi="Arial" w:cs="Arial"/>
          <w:b/>
          <w:color w:val="000000"/>
          <w:sz w:val="28"/>
          <w:szCs w:val="28"/>
        </w:rPr>
        <w:t>”</w:t>
      </w:r>
      <w:r w:rsidR="00BD2CCA" w:rsidRPr="00BD2CCA">
        <w:rPr>
          <w:rFonts w:ascii="Arial" w:hAnsi="Arial" w:cs="Arial"/>
          <w:b/>
          <w:color w:val="000000"/>
          <w:sz w:val="28"/>
          <w:szCs w:val="28"/>
        </w:rPr>
        <w:t xml:space="preserve"> dla uczniów szkół podstawowych województwa łódzkiego w roku szkolnym 2023/2024.</w:t>
      </w:r>
    </w:p>
    <w:p w:rsidR="0006222B" w:rsidRDefault="0006222B" w:rsidP="00BD2CCA">
      <w:pPr>
        <w:pStyle w:val="Tytu"/>
        <w:spacing w:line="360" w:lineRule="auto"/>
        <w:rPr>
          <w:rFonts w:ascii="Arial" w:hAnsi="Arial" w:cs="Arial"/>
          <w:sz w:val="28"/>
          <w:szCs w:val="28"/>
        </w:rPr>
      </w:pPr>
    </w:p>
    <w:p w:rsidR="00146B8B" w:rsidRPr="0006222B" w:rsidRDefault="00506C32" w:rsidP="00BD2CCA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 w:rsidRPr="0006222B">
        <w:rPr>
          <w:rFonts w:ascii="Arial" w:hAnsi="Arial" w:cs="Arial"/>
          <w:sz w:val="24"/>
          <w:szCs w:val="24"/>
        </w:rPr>
        <w:t xml:space="preserve">Znak pisma: </w:t>
      </w:r>
      <w:r w:rsidR="00071CD0">
        <w:rPr>
          <w:rFonts w:ascii="Arial" w:hAnsi="Arial" w:cs="Arial"/>
          <w:sz w:val="24"/>
          <w:szCs w:val="24"/>
        </w:rPr>
        <w:t>ŁKO.WWOiKS.110.100</w:t>
      </w:r>
      <w:r w:rsidR="00146B8B" w:rsidRPr="0006222B">
        <w:rPr>
          <w:rFonts w:ascii="Arial" w:hAnsi="Arial" w:cs="Arial"/>
          <w:sz w:val="24"/>
          <w:szCs w:val="24"/>
        </w:rPr>
        <w:t>.2023.</w:t>
      </w:r>
      <w:r w:rsidR="005B38BF" w:rsidRPr="0006222B">
        <w:rPr>
          <w:rFonts w:ascii="Arial" w:hAnsi="Arial" w:cs="Arial"/>
          <w:sz w:val="24"/>
          <w:szCs w:val="24"/>
        </w:rPr>
        <w:t>ŁK</w:t>
      </w:r>
    </w:p>
    <w:p w:rsidR="00146B8B" w:rsidRPr="00AA759A" w:rsidRDefault="00146B8B" w:rsidP="00BD2CCA">
      <w:pPr>
        <w:spacing w:line="360" w:lineRule="auto"/>
        <w:rPr>
          <w:rFonts w:ascii="Arial" w:hAnsi="Arial" w:cs="Arial"/>
          <w:color w:val="000000"/>
        </w:rPr>
      </w:pPr>
      <w:bookmarkStart w:id="1" w:name="_Hlk146712867"/>
    </w:p>
    <w:bookmarkEnd w:id="0"/>
    <w:p w:rsidR="00146B8B" w:rsidRPr="00AA759A" w:rsidRDefault="00146B8B" w:rsidP="00BD2CCA">
      <w:pPr>
        <w:spacing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Na podstawie art. 51 ust. 1 pkt 7 ustawy z dnia </w:t>
      </w:r>
      <w:r w:rsidRPr="00BD2CCA">
        <w:rPr>
          <w:rFonts w:ascii="Arial" w:hAnsi="Arial" w:cs="Arial"/>
          <w:color w:val="000000"/>
        </w:rPr>
        <w:t>14 grudnia 2016 r. Prawo oświatowe</w:t>
      </w:r>
      <w:r w:rsidR="00297FDC">
        <w:rPr>
          <w:rFonts w:ascii="Arial" w:hAnsi="Arial" w:cs="Arial"/>
          <w:color w:val="000000"/>
        </w:rPr>
        <w:t xml:space="preserve"> (tj. Dz. U. z 2023 r. poz. 900</w:t>
      </w:r>
      <w:r w:rsidR="00297FDC">
        <w:rPr>
          <w:rFonts w:ascii="Arial" w:hAnsi="Arial" w:cs="Arial"/>
        </w:rPr>
        <w:t>, poz. 1718, poz. 1672 i poz. 2005</w:t>
      </w:r>
      <w:r w:rsidRPr="00BD2CCA">
        <w:rPr>
          <w:rFonts w:ascii="Arial" w:hAnsi="Arial" w:cs="Arial"/>
          <w:color w:val="000000"/>
        </w:rPr>
        <w:t xml:space="preserve">) </w:t>
      </w:r>
      <w:r w:rsidRPr="00AA759A">
        <w:rPr>
          <w:rFonts w:ascii="Arial" w:hAnsi="Arial" w:cs="Arial"/>
          <w:color w:val="000000"/>
        </w:rPr>
        <w:t>w związku z § 1 - 6 rozporządzenia Ministra Edukacji Narodowej i Sportu z dnia 29 stycznia 2002 r. w sprawie organizacji oraz sposobu przeprowadzania konku</w:t>
      </w:r>
      <w:r w:rsidR="00297FDC">
        <w:rPr>
          <w:rFonts w:ascii="Arial" w:hAnsi="Arial" w:cs="Arial"/>
          <w:color w:val="000000"/>
        </w:rPr>
        <w:t>rsów, turniejów i olimpiad (</w:t>
      </w:r>
      <w:r w:rsidRPr="00AA759A">
        <w:rPr>
          <w:rFonts w:ascii="Arial" w:hAnsi="Arial" w:cs="Arial"/>
          <w:color w:val="000000"/>
        </w:rPr>
        <w:t>Dz. U. z 2020 r., poz. 1036)</w:t>
      </w:r>
      <w:r w:rsidR="00B10C05">
        <w:rPr>
          <w:rFonts w:ascii="Arial" w:hAnsi="Arial" w:cs="Arial"/>
          <w:color w:val="000000"/>
        </w:rPr>
        <w:t xml:space="preserve"> </w:t>
      </w:r>
      <w:r w:rsidR="00B10C05">
        <w:rPr>
          <w:rFonts w:ascii="Arial" w:hAnsi="Arial" w:cs="Arial"/>
        </w:rPr>
        <w:t>oraz § 4 ust. 2 pkt 8 regulaminu Kuratorium Oświaty w Łodzi wprowadzonego Zarządzeniem nr 49/2021 Łódzkiego Kuratora Oświaty z dnia 17 sierpnia 2021 r. z późn.zm w sprawie ustalenia Regulaminu Organizacyjnego Kuratorium Oświaty w Łodzi</w:t>
      </w:r>
      <w:r w:rsidRPr="00AA759A">
        <w:rPr>
          <w:rFonts w:ascii="Arial" w:hAnsi="Arial" w:cs="Arial"/>
          <w:color w:val="000000"/>
        </w:rPr>
        <w:t xml:space="preserve"> zarządzam, co</w:t>
      </w:r>
      <w:r w:rsidR="00BD2CCA">
        <w:rPr>
          <w:rFonts w:ascii="Arial" w:hAnsi="Arial" w:cs="Arial"/>
          <w:color w:val="000000"/>
        </w:rPr>
        <w:t xml:space="preserve"> </w:t>
      </w:r>
      <w:r w:rsidRPr="00AA759A">
        <w:rPr>
          <w:rFonts w:ascii="Arial" w:hAnsi="Arial" w:cs="Arial"/>
          <w:color w:val="000000"/>
        </w:rPr>
        <w:t>następuje:</w:t>
      </w:r>
    </w:p>
    <w:bookmarkEnd w:id="1"/>
    <w:p w:rsidR="00146B8B" w:rsidRPr="00AA759A" w:rsidRDefault="00146B8B" w:rsidP="00BD2CCA">
      <w:pPr>
        <w:spacing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§ 1</w:t>
      </w:r>
    </w:p>
    <w:p w:rsidR="00146B8B" w:rsidRPr="00BD2CCA" w:rsidRDefault="00146B8B" w:rsidP="00BD2CCA">
      <w:pPr>
        <w:spacing w:line="360" w:lineRule="auto"/>
        <w:rPr>
          <w:rFonts w:ascii="Arial" w:hAnsi="Arial" w:cs="Arial"/>
          <w:color w:val="000000"/>
        </w:rPr>
      </w:pPr>
      <w:r w:rsidRPr="00BD2CCA">
        <w:rPr>
          <w:rFonts w:ascii="Arial" w:hAnsi="Arial" w:cs="Arial"/>
          <w:color w:val="000000"/>
        </w:rPr>
        <w:t xml:space="preserve">Powołuję Wojewódzką Komisję Konkursową do przeprowadzenia Konkursu Tematycznego: </w:t>
      </w:r>
      <w:r w:rsidR="00297FDC">
        <w:rPr>
          <w:rFonts w:ascii="Arial" w:hAnsi="Arial" w:cs="Arial"/>
          <w:color w:val="000000"/>
        </w:rPr>
        <w:t>„</w:t>
      </w:r>
      <w:r w:rsidR="00006E55" w:rsidRPr="00BD2CCA">
        <w:rPr>
          <w:rFonts w:ascii="Arial" w:hAnsi="Arial" w:cs="Arial"/>
          <w:color w:val="000000"/>
        </w:rPr>
        <w:t>First Step To Success</w:t>
      </w:r>
      <w:r w:rsidR="00297FDC">
        <w:rPr>
          <w:rFonts w:ascii="Arial" w:hAnsi="Arial" w:cs="Arial"/>
          <w:color w:val="000000"/>
        </w:rPr>
        <w:t>”</w:t>
      </w:r>
      <w:r w:rsidR="00006E55" w:rsidRPr="00BD2CCA">
        <w:rPr>
          <w:rFonts w:ascii="Arial" w:hAnsi="Arial" w:cs="Arial"/>
          <w:color w:val="000000"/>
        </w:rPr>
        <w:t xml:space="preserve"> </w:t>
      </w:r>
      <w:r w:rsidRPr="00BD2CCA">
        <w:rPr>
          <w:rFonts w:ascii="Arial" w:hAnsi="Arial" w:cs="Arial"/>
          <w:color w:val="000000"/>
        </w:rPr>
        <w:t>dla uczniów szkół podstawowych województwa łódzkiego w roku szkolnym 2023/2024.</w:t>
      </w:r>
    </w:p>
    <w:p w:rsidR="00146B8B" w:rsidRPr="00AA759A" w:rsidRDefault="00146B8B" w:rsidP="00BD2CCA">
      <w:pPr>
        <w:spacing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§ 2</w:t>
      </w:r>
    </w:p>
    <w:p w:rsidR="00146B8B" w:rsidRPr="00AA759A" w:rsidRDefault="00146B8B" w:rsidP="00BD2CCA">
      <w:pPr>
        <w:spacing w:line="360" w:lineRule="auto"/>
        <w:rPr>
          <w:rFonts w:ascii="Arial" w:hAnsi="Arial" w:cs="Arial"/>
          <w:color w:val="000000"/>
        </w:rPr>
      </w:pPr>
      <w:r w:rsidRPr="00BD2CCA">
        <w:rPr>
          <w:rFonts w:ascii="Arial" w:hAnsi="Arial" w:cs="Arial"/>
          <w:color w:val="000000"/>
        </w:rPr>
        <w:t xml:space="preserve">Przewodniczącym Wojewódzkiej Komisji Konkursowej Konkursu Tematycznego: </w:t>
      </w:r>
      <w:r w:rsidR="00297FDC">
        <w:rPr>
          <w:rFonts w:ascii="Arial" w:hAnsi="Arial" w:cs="Arial"/>
          <w:color w:val="000000"/>
        </w:rPr>
        <w:t>„</w:t>
      </w:r>
      <w:r w:rsidR="00006E55" w:rsidRPr="00BD2CCA">
        <w:rPr>
          <w:rFonts w:ascii="Arial" w:hAnsi="Arial" w:cs="Arial"/>
          <w:color w:val="000000"/>
        </w:rPr>
        <w:t>First Step To Success</w:t>
      </w:r>
      <w:r w:rsidR="00297FDC">
        <w:rPr>
          <w:rFonts w:ascii="Arial" w:hAnsi="Arial" w:cs="Arial"/>
          <w:color w:val="000000"/>
        </w:rPr>
        <w:t>”</w:t>
      </w:r>
      <w:r w:rsidR="00F65195" w:rsidRPr="00BD2CCA">
        <w:rPr>
          <w:rFonts w:ascii="Arial" w:hAnsi="Arial" w:cs="Arial"/>
          <w:color w:val="000000"/>
        </w:rPr>
        <w:t xml:space="preserve"> </w:t>
      </w:r>
      <w:r w:rsidRPr="00BD2CCA">
        <w:rPr>
          <w:rFonts w:ascii="Arial" w:hAnsi="Arial" w:cs="Arial"/>
          <w:color w:val="000000"/>
        </w:rPr>
        <w:t>dla uczniów szkół podstawowych województwa łódzkiego w roku szkolnym 2023/2024 jest</w:t>
      </w:r>
      <w:r w:rsidR="00BD2CCA">
        <w:rPr>
          <w:rFonts w:ascii="Arial" w:hAnsi="Arial" w:cs="Arial"/>
          <w:color w:val="000000"/>
        </w:rPr>
        <w:t xml:space="preserve"> </w:t>
      </w:r>
      <w:r w:rsidR="00F70AD1" w:rsidRPr="00BD2CCA">
        <w:rPr>
          <w:rFonts w:ascii="Arial" w:hAnsi="Arial" w:cs="Arial"/>
          <w:color w:val="000000"/>
        </w:rPr>
        <w:t>d</w:t>
      </w:r>
      <w:r w:rsidRPr="00BD2CCA">
        <w:rPr>
          <w:rFonts w:ascii="Arial" w:hAnsi="Arial" w:cs="Arial"/>
          <w:color w:val="000000"/>
        </w:rPr>
        <w:t>r</w:t>
      </w:r>
      <w:r w:rsidR="00BD2CCA">
        <w:rPr>
          <w:rFonts w:ascii="Arial" w:hAnsi="Arial" w:cs="Arial"/>
          <w:color w:val="000000"/>
        </w:rPr>
        <w:t xml:space="preserve"> </w:t>
      </w:r>
      <w:r w:rsidR="00585551" w:rsidRPr="00BD2CCA">
        <w:rPr>
          <w:rFonts w:ascii="Arial" w:hAnsi="Arial" w:cs="Arial"/>
          <w:color w:val="000000"/>
        </w:rPr>
        <w:t>Cezary Koneczny</w:t>
      </w:r>
      <w:r w:rsidR="00BD2CCA">
        <w:rPr>
          <w:rFonts w:ascii="Arial" w:hAnsi="Arial" w:cs="Arial"/>
          <w:color w:val="000000"/>
        </w:rPr>
        <w:t>.</w:t>
      </w:r>
    </w:p>
    <w:p w:rsidR="00146B8B" w:rsidRPr="00BD2CCA" w:rsidRDefault="00146B8B" w:rsidP="00BD2CCA">
      <w:pPr>
        <w:spacing w:line="360" w:lineRule="auto"/>
        <w:rPr>
          <w:rFonts w:ascii="Arial" w:hAnsi="Arial" w:cs="Arial"/>
          <w:color w:val="000000"/>
        </w:rPr>
      </w:pPr>
      <w:r w:rsidRPr="00BD2CCA">
        <w:rPr>
          <w:rFonts w:ascii="Arial" w:hAnsi="Arial" w:cs="Arial"/>
          <w:color w:val="000000"/>
        </w:rPr>
        <w:t xml:space="preserve">W skład Wojewódzkiej Komisji Konkursowej Konkursu Tematycznego: </w:t>
      </w:r>
      <w:r w:rsidR="00297FDC">
        <w:rPr>
          <w:rFonts w:ascii="Arial" w:hAnsi="Arial" w:cs="Arial"/>
          <w:color w:val="000000"/>
        </w:rPr>
        <w:t>„</w:t>
      </w:r>
      <w:r w:rsidR="00006E55" w:rsidRPr="00BD2CCA">
        <w:rPr>
          <w:rFonts w:ascii="Arial" w:hAnsi="Arial" w:cs="Arial"/>
          <w:color w:val="000000"/>
        </w:rPr>
        <w:t>First Step To Success</w:t>
      </w:r>
      <w:r w:rsidR="00297FDC">
        <w:rPr>
          <w:rFonts w:ascii="Arial" w:hAnsi="Arial" w:cs="Arial"/>
          <w:color w:val="000000"/>
        </w:rPr>
        <w:t>”</w:t>
      </w:r>
      <w:r w:rsidR="00137F50" w:rsidRPr="00BD2CCA">
        <w:rPr>
          <w:rFonts w:ascii="Arial" w:hAnsi="Arial" w:cs="Arial"/>
          <w:color w:val="000000"/>
        </w:rPr>
        <w:t xml:space="preserve"> </w:t>
      </w:r>
      <w:r w:rsidRPr="00BD2CCA">
        <w:rPr>
          <w:rFonts w:ascii="Arial" w:hAnsi="Arial" w:cs="Arial"/>
          <w:color w:val="000000"/>
        </w:rPr>
        <w:t>wchodzą:</w:t>
      </w:r>
    </w:p>
    <w:p w:rsidR="00EF2F6D" w:rsidRDefault="002227BC" w:rsidP="00BD2CC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color w:val="000000"/>
        </w:rPr>
      </w:pPr>
      <w:r w:rsidRPr="00EF2F6D">
        <w:rPr>
          <w:rFonts w:ascii="Arial" w:hAnsi="Arial" w:cs="Arial"/>
          <w:color w:val="000000"/>
        </w:rPr>
        <w:t xml:space="preserve">dr hab. inż. Ewa Korzeniewska, </w:t>
      </w:r>
      <w:r w:rsidR="00585551" w:rsidRPr="00EF2F6D">
        <w:rPr>
          <w:rFonts w:ascii="Arial" w:hAnsi="Arial" w:cs="Arial"/>
          <w:color w:val="000000"/>
        </w:rPr>
        <w:t xml:space="preserve">prof. </w:t>
      </w:r>
      <w:r w:rsidR="00CB7F50" w:rsidRPr="00EF2F6D">
        <w:rPr>
          <w:rFonts w:ascii="Arial" w:hAnsi="Arial" w:cs="Arial"/>
          <w:color w:val="000000"/>
        </w:rPr>
        <w:t>Politechniki Łódzkiej</w:t>
      </w:r>
    </w:p>
    <w:p w:rsidR="00EF2F6D" w:rsidRDefault="00585551" w:rsidP="00BD2CC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color w:val="000000"/>
        </w:rPr>
      </w:pPr>
      <w:r w:rsidRPr="00EF2F6D">
        <w:rPr>
          <w:rFonts w:ascii="Arial" w:hAnsi="Arial" w:cs="Arial"/>
          <w:color w:val="000000"/>
        </w:rPr>
        <w:t>dr inż. Anna Firych-Nowacka</w:t>
      </w:r>
      <w:r w:rsidR="00297FDC" w:rsidRPr="00EF2F6D">
        <w:rPr>
          <w:rFonts w:ascii="Arial" w:hAnsi="Arial" w:cs="Arial"/>
          <w:color w:val="000000"/>
        </w:rPr>
        <w:t xml:space="preserve"> -</w:t>
      </w:r>
      <w:r w:rsidR="00CB7F50" w:rsidRPr="00EF2F6D">
        <w:rPr>
          <w:rFonts w:ascii="Arial" w:hAnsi="Arial" w:cs="Arial"/>
          <w:color w:val="000000"/>
        </w:rPr>
        <w:t xml:space="preserve"> Poli</w:t>
      </w:r>
      <w:r w:rsidR="00297FDC" w:rsidRPr="00EF2F6D">
        <w:rPr>
          <w:rFonts w:ascii="Arial" w:hAnsi="Arial" w:cs="Arial"/>
          <w:color w:val="000000"/>
        </w:rPr>
        <w:t>t</w:t>
      </w:r>
      <w:r w:rsidR="00CB7F50" w:rsidRPr="00EF2F6D">
        <w:rPr>
          <w:rFonts w:ascii="Arial" w:hAnsi="Arial" w:cs="Arial"/>
          <w:color w:val="000000"/>
        </w:rPr>
        <w:t>echnika Łódzka</w:t>
      </w:r>
    </w:p>
    <w:p w:rsidR="00146B8B" w:rsidRPr="00EF2F6D" w:rsidRDefault="00297FDC" w:rsidP="00BD2CC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color w:val="000000"/>
        </w:rPr>
      </w:pPr>
      <w:bookmarkStart w:id="2" w:name="_GoBack"/>
      <w:bookmarkEnd w:id="2"/>
      <w:r w:rsidRPr="00EF2F6D">
        <w:rPr>
          <w:rFonts w:ascii="Arial" w:hAnsi="Arial" w:cs="Arial"/>
          <w:color w:val="000000"/>
        </w:rPr>
        <w:t>Łukasz Kencler -</w:t>
      </w:r>
      <w:r w:rsidR="00585551" w:rsidRPr="00EF2F6D">
        <w:rPr>
          <w:rFonts w:ascii="Arial" w:hAnsi="Arial" w:cs="Arial"/>
          <w:color w:val="000000"/>
        </w:rPr>
        <w:t xml:space="preserve"> wizytator Łódzkie Kuratorium Oświaty</w:t>
      </w:r>
    </w:p>
    <w:p w:rsidR="004C6604" w:rsidRPr="00AA759A" w:rsidRDefault="004C6604" w:rsidP="00BD2CCA">
      <w:pPr>
        <w:spacing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§ </w:t>
      </w:r>
      <w:r>
        <w:rPr>
          <w:rFonts w:ascii="Arial" w:hAnsi="Arial" w:cs="Arial"/>
          <w:color w:val="000000"/>
        </w:rPr>
        <w:t>3</w:t>
      </w:r>
    </w:p>
    <w:p w:rsidR="00146B8B" w:rsidRPr="00BD2CCA" w:rsidRDefault="00146B8B" w:rsidP="00BD2CCA">
      <w:pPr>
        <w:spacing w:line="360" w:lineRule="auto"/>
        <w:rPr>
          <w:rFonts w:ascii="Arial" w:hAnsi="Arial" w:cs="Arial"/>
          <w:color w:val="000000"/>
        </w:rPr>
      </w:pPr>
      <w:r w:rsidRPr="00BD2CCA">
        <w:rPr>
          <w:rFonts w:ascii="Arial" w:hAnsi="Arial" w:cs="Arial"/>
          <w:color w:val="000000"/>
        </w:rPr>
        <w:t>Zadaniem Wojewódzkiej Komisji Konkursu Tematycznego:</w:t>
      </w:r>
      <w:r w:rsidR="00CB7F50" w:rsidRPr="00BD2CCA">
        <w:rPr>
          <w:rFonts w:ascii="Arial" w:hAnsi="Arial" w:cs="Arial"/>
          <w:color w:val="000000"/>
        </w:rPr>
        <w:t xml:space="preserve"> </w:t>
      </w:r>
      <w:r w:rsidR="00297FDC">
        <w:rPr>
          <w:rFonts w:ascii="Arial" w:hAnsi="Arial" w:cs="Arial"/>
          <w:color w:val="000000"/>
        </w:rPr>
        <w:t>„</w:t>
      </w:r>
      <w:r w:rsidR="00CB7F50" w:rsidRPr="00BD2CCA">
        <w:rPr>
          <w:rFonts w:ascii="Arial" w:hAnsi="Arial" w:cs="Arial"/>
          <w:color w:val="000000"/>
        </w:rPr>
        <w:t>First Step To Success</w:t>
      </w:r>
      <w:r w:rsidR="00297FDC">
        <w:rPr>
          <w:rFonts w:ascii="Arial" w:hAnsi="Arial" w:cs="Arial"/>
          <w:color w:val="000000"/>
        </w:rPr>
        <w:t>”</w:t>
      </w:r>
      <w:r w:rsidR="00CB7F50" w:rsidRPr="00BD2CCA">
        <w:rPr>
          <w:rFonts w:ascii="Arial" w:hAnsi="Arial" w:cs="Arial"/>
          <w:color w:val="000000"/>
        </w:rPr>
        <w:t xml:space="preserve"> </w:t>
      </w:r>
      <w:r w:rsidRPr="00BD2CCA">
        <w:rPr>
          <w:rFonts w:ascii="Arial" w:hAnsi="Arial" w:cs="Arial"/>
          <w:color w:val="000000"/>
        </w:rPr>
        <w:t>jest:</w:t>
      </w:r>
    </w:p>
    <w:p w:rsidR="00297FDC" w:rsidRDefault="00297FDC" w:rsidP="00BD2CCA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606DA6" w:rsidRPr="00297FDC">
        <w:rPr>
          <w:rFonts w:ascii="Arial" w:hAnsi="Arial" w:cs="Arial"/>
          <w:color w:val="000000"/>
        </w:rPr>
        <w:t>rzygotowanie i przeprowadzenie konkurs</w:t>
      </w:r>
      <w:r>
        <w:rPr>
          <w:rFonts w:ascii="Arial" w:hAnsi="Arial" w:cs="Arial"/>
          <w:color w:val="000000"/>
        </w:rPr>
        <w:t>u na terenie całego województwa,</w:t>
      </w:r>
    </w:p>
    <w:p w:rsidR="00297FDC" w:rsidRDefault="00297FDC" w:rsidP="00BD2CCA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</w:t>
      </w:r>
      <w:r w:rsidR="00606DA6" w:rsidRPr="00297FDC">
        <w:rPr>
          <w:rFonts w:ascii="Arial" w:hAnsi="Arial" w:cs="Arial"/>
          <w:color w:val="000000"/>
        </w:rPr>
        <w:t>oordynacja prac posz</w:t>
      </w:r>
      <w:r>
        <w:rPr>
          <w:rFonts w:ascii="Arial" w:hAnsi="Arial" w:cs="Arial"/>
          <w:color w:val="000000"/>
        </w:rPr>
        <w:t>czególnych komisji konkursowych,</w:t>
      </w:r>
    </w:p>
    <w:p w:rsidR="00297FDC" w:rsidRDefault="00297FDC" w:rsidP="00BD2CCA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</w:t>
      </w:r>
      <w:r w:rsidR="00606DA6" w:rsidRPr="00297FDC">
        <w:rPr>
          <w:rFonts w:ascii="Arial" w:hAnsi="Arial" w:cs="Arial"/>
          <w:color w:val="000000"/>
        </w:rPr>
        <w:t>rzygotowanie regulaminu konkursu i przedstawienie go do zatwierdzenia p</w:t>
      </w:r>
      <w:r>
        <w:rPr>
          <w:rFonts w:ascii="Arial" w:hAnsi="Arial" w:cs="Arial"/>
          <w:color w:val="000000"/>
        </w:rPr>
        <w:t>rzez Łódzkiego Kuratora Oświaty,</w:t>
      </w:r>
    </w:p>
    <w:p w:rsidR="00297FDC" w:rsidRDefault="00297FDC" w:rsidP="00BD2CCA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606DA6" w:rsidRPr="00297FDC">
        <w:rPr>
          <w:rFonts w:ascii="Arial" w:hAnsi="Arial" w:cs="Arial"/>
          <w:color w:val="000000"/>
        </w:rPr>
        <w:t>rzygotowanie zadań konkursowych wraz z kryteriami oceniania w sposób gwarantujący tajność danych do chwili rozpoczęcia elimina</w:t>
      </w:r>
      <w:r>
        <w:rPr>
          <w:rFonts w:ascii="Arial" w:hAnsi="Arial" w:cs="Arial"/>
          <w:color w:val="000000"/>
        </w:rPr>
        <w:t>cji na poszczególnych stopniach,</w:t>
      </w:r>
    </w:p>
    <w:p w:rsidR="00297FDC" w:rsidRDefault="00297FDC" w:rsidP="00BD2CCA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="00606DA6" w:rsidRPr="00297FDC">
        <w:rPr>
          <w:rFonts w:ascii="Arial" w:hAnsi="Arial" w:cs="Arial"/>
          <w:color w:val="000000"/>
        </w:rPr>
        <w:t>stalenie miejsca przeprowadzania eliminacji szkolnych, rejonowych i finału wojewódzkiego oraz wskazan</w:t>
      </w:r>
      <w:r>
        <w:rPr>
          <w:rFonts w:ascii="Arial" w:hAnsi="Arial" w:cs="Arial"/>
          <w:color w:val="000000"/>
        </w:rPr>
        <w:t>ie miejsca zakończenia konkursu,</w:t>
      </w:r>
    </w:p>
    <w:p w:rsidR="00297FDC" w:rsidRDefault="00297FDC" w:rsidP="00BD2CCA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="00606DA6" w:rsidRPr="00297FDC">
        <w:rPr>
          <w:rFonts w:ascii="Arial" w:hAnsi="Arial" w:cs="Arial"/>
          <w:color w:val="000000"/>
        </w:rPr>
        <w:t>ery</w:t>
      </w:r>
      <w:r>
        <w:rPr>
          <w:rFonts w:ascii="Arial" w:hAnsi="Arial" w:cs="Arial"/>
          <w:color w:val="000000"/>
        </w:rPr>
        <w:t>fikacja i zatwierdzanie wyników,</w:t>
      </w:r>
    </w:p>
    <w:p w:rsidR="00606DA6" w:rsidRDefault="00297FDC" w:rsidP="00BD2CCA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="00606DA6" w:rsidRPr="00297FDC">
        <w:rPr>
          <w:rFonts w:ascii="Arial" w:hAnsi="Arial" w:cs="Arial"/>
          <w:color w:val="000000"/>
        </w:rPr>
        <w:t>nioskowanie do Łódzkiego Kuratora Oświaty o przyznanie tytułu laureata lub finalisty uczestnikom finału wojewódzkiego, którzy uzyskali co najmniej minimum punkt</w:t>
      </w:r>
      <w:r>
        <w:rPr>
          <w:rFonts w:ascii="Arial" w:hAnsi="Arial" w:cs="Arial"/>
          <w:color w:val="000000"/>
        </w:rPr>
        <w:t>ów ustalonych dla danego tytułu,</w:t>
      </w:r>
    </w:p>
    <w:p w:rsidR="00606DA6" w:rsidRPr="00297FDC" w:rsidRDefault="00297FDC" w:rsidP="00BD2CCA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="00606DA6" w:rsidRPr="00297FDC">
        <w:rPr>
          <w:rFonts w:ascii="Arial" w:hAnsi="Arial" w:cs="Arial"/>
          <w:color w:val="000000"/>
        </w:rPr>
        <w:t>ypisanie zaświadczenia dla finalistów i laureatów zgodnie z wymaganiami zawartymi w</w:t>
      </w:r>
      <w:r w:rsidR="00BD2CCA" w:rsidRPr="00297FDC">
        <w:rPr>
          <w:rFonts w:ascii="Arial" w:hAnsi="Arial" w:cs="Arial"/>
          <w:color w:val="000000"/>
        </w:rPr>
        <w:t xml:space="preserve"> </w:t>
      </w:r>
      <w:r w:rsidR="00606DA6" w:rsidRPr="00297FDC">
        <w:rPr>
          <w:rFonts w:ascii="Arial" w:hAnsi="Arial" w:cs="Arial"/>
          <w:color w:val="000000"/>
        </w:rPr>
        <w:t>odpowiednim rozporządzeniu oraz przesłanie do podpisu Łódzkiemu Kuratorowi Oświaty.</w:t>
      </w:r>
    </w:p>
    <w:p w:rsidR="00146B8B" w:rsidRPr="00AA759A" w:rsidRDefault="00146B8B" w:rsidP="00BD2CCA">
      <w:pPr>
        <w:spacing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§ 4</w:t>
      </w:r>
    </w:p>
    <w:p w:rsidR="00146B8B" w:rsidRPr="00AA759A" w:rsidRDefault="00146B8B" w:rsidP="00BD2CCA">
      <w:pPr>
        <w:spacing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Nadzór nad wykonaniem zarządzenia powierzam Dyrektorowi Wydziału Wspierania Opieki i Kształcenia Specjalnego</w:t>
      </w:r>
      <w:r w:rsidRPr="00BD2CCA">
        <w:rPr>
          <w:rFonts w:ascii="Arial" w:hAnsi="Arial" w:cs="Arial"/>
          <w:color w:val="000000"/>
        </w:rPr>
        <w:t>.</w:t>
      </w:r>
    </w:p>
    <w:p w:rsidR="00146B8B" w:rsidRPr="00AA759A" w:rsidRDefault="00146B8B" w:rsidP="00BD2CCA">
      <w:pPr>
        <w:spacing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§ 5</w:t>
      </w:r>
    </w:p>
    <w:p w:rsidR="00BD2CCA" w:rsidRPr="00BD2CCA" w:rsidRDefault="00146B8B" w:rsidP="00BD2CCA">
      <w:pPr>
        <w:spacing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Zarządzenie wchodzi w życie z dniem podpisania.</w:t>
      </w:r>
    </w:p>
    <w:sectPr w:rsidR="00BD2CCA" w:rsidRPr="00BD2CC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0D7" w:rsidRDefault="00F720D7">
      <w:r>
        <w:separator/>
      </w:r>
    </w:p>
  </w:endnote>
  <w:endnote w:type="continuationSeparator" w:id="0">
    <w:p w:rsidR="00F720D7" w:rsidRDefault="00F7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720D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0D7" w:rsidRDefault="00F720D7">
      <w:r>
        <w:separator/>
      </w:r>
    </w:p>
  </w:footnote>
  <w:footnote w:type="continuationSeparator" w:id="0">
    <w:p w:rsidR="00F720D7" w:rsidRDefault="00F72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0FE"/>
    <w:multiLevelType w:val="hybridMultilevel"/>
    <w:tmpl w:val="03285500"/>
    <w:lvl w:ilvl="0" w:tplc="1DB06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10576"/>
    <w:multiLevelType w:val="hybridMultilevel"/>
    <w:tmpl w:val="34005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F1466"/>
    <w:multiLevelType w:val="hybridMultilevel"/>
    <w:tmpl w:val="212877CC"/>
    <w:lvl w:ilvl="0" w:tplc="696A9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B71DA5"/>
    <w:multiLevelType w:val="hybridMultilevel"/>
    <w:tmpl w:val="8398DA34"/>
    <w:lvl w:ilvl="0" w:tplc="817CF0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2731F"/>
    <w:multiLevelType w:val="hybridMultilevel"/>
    <w:tmpl w:val="9C62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413D8"/>
    <w:multiLevelType w:val="hybridMultilevel"/>
    <w:tmpl w:val="1928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42BC4"/>
    <w:multiLevelType w:val="hybridMultilevel"/>
    <w:tmpl w:val="9200A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92A35"/>
    <w:multiLevelType w:val="hybridMultilevel"/>
    <w:tmpl w:val="E618C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A6F19"/>
    <w:multiLevelType w:val="hybridMultilevel"/>
    <w:tmpl w:val="FC90A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C7B26"/>
    <w:multiLevelType w:val="hybridMultilevel"/>
    <w:tmpl w:val="325428AA"/>
    <w:lvl w:ilvl="0" w:tplc="88D4A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56EC5"/>
    <w:multiLevelType w:val="hybridMultilevel"/>
    <w:tmpl w:val="B46C2CBA"/>
    <w:lvl w:ilvl="0" w:tplc="CBA03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6"/>
  </w:num>
  <w:num w:numId="5">
    <w:abstractNumId w:val="2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8B"/>
    <w:rsid w:val="00006E55"/>
    <w:rsid w:val="000411F5"/>
    <w:rsid w:val="00043108"/>
    <w:rsid w:val="0006222B"/>
    <w:rsid w:val="00071CD0"/>
    <w:rsid w:val="00086B28"/>
    <w:rsid w:val="000E32E0"/>
    <w:rsid w:val="000F24DB"/>
    <w:rsid w:val="00137F50"/>
    <w:rsid w:val="00146B8B"/>
    <w:rsid w:val="00151C5A"/>
    <w:rsid w:val="002227BC"/>
    <w:rsid w:val="00297FDC"/>
    <w:rsid w:val="003B6024"/>
    <w:rsid w:val="00430993"/>
    <w:rsid w:val="004C6604"/>
    <w:rsid w:val="00506C32"/>
    <w:rsid w:val="00585551"/>
    <w:rsid w:val="005A1404"/>
    <w:rsid w:val="005B38BF"/>
    <w:rsid w:val="00606DA6"/>
    <w:rsid w:val="006C4362"/>
    <w:rsid w:val="00866672"/>
    <w:rsid w:val="00A07054"/>
    <w:rsid w:val="00AA759A"/>
    <w:rsid w:val="00AF2A57"/>
    <w:rsid w:val="00B10C05"/>
    <w:rsid w:val="00BD2CCA"/>
    <w:rsid w:val="00CA095C"/>
    <w:rsid w:val="00CB7F50"/>
    <w:rsid w:val="00D976D9"/>
    <w:rsid w:val="00DC6F65"/>
    <w:rsid w:val="00EF2F6D"/>
    <w:rsid w:val="00EF50B5"/>
    <w:rsid w:val="00EF607F"/>
    <w:rsid w:val="00F65195"/>
    <w:rsid w:val="00F70AD1"/>
    <w:rsid w:val="00F7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D9A8"/>
  <w15:chartTrackingRefBased/>
  <w15:docId w15:val="{62BEA480-C2CE-414E-9DFC-A5553530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6B8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6B8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146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6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6B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6B8B"/>
  </w:style>
  <w:style w:type="character" w:styleId="Pogrubienie">
    <w:name w:val="Strong"/>
    <w:basedOn w:val="Domylnaczcionkaakapitu"/>
    <w:uiPriority w:val="22"/>
    <w:qFormat/>
    <w:rsid w:val="00146B8B"/>
    <w:rPr>
      <w:b/>
      <w:bCs/>
    </w:rPr>
  </w:style>
  <w:style w:type="paragraph" w:styleId="Akapitzlist">
    <w:name w:val="List Paragraph"/>
    <w:basedOn w:val="Normalny"/>
    <w:uiPriority w:val="34"/>
    <w:qFormat/>
    <w:rsid w:val="00137F50"/>
    <w:pPr>
      <w:ind w:left="720"/>
      <w:contextualSpacing/>
    </w:pPr>
  </w:style>
  <w:style w:type="character" w:customStyle="1" w:styleId="contentpasted0">
    <w:name w:val="contentpasted0"/>
    <w:basedOn w:val="Domylnaczcionkaakapitu"/>
    <w:rsid w:val="00585551"/>
  </w:style>
  <w:style w:type="paragraph" w:styleId="Tytu">
    <w:name w:val="Title"/>
    <w:basedOn w:val="Normalny"/>
    <w:next w:val="Normalny"/>
    <w:link w:val="TytuZnak"/>
    <w:uiPriority w:val="10"/>
    <w:qFormat/>
    <w:rsid w:val="00BD2C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2CCA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6AAE8-63CC-406C-9672-26AEEF60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powołania komisji wojewódzkiej konkursu first step</dc:title>
  <dc:subject/>
  <dc:creator>user</dc:creator>
  <cp:keywords/>
  <dc:description/>
  <cp:lastModifiedBy>AP</cp:lastModifiedBy>
  <cp:revision>3</cp:revision>
  <dcterms:created xsi:type="dcterms:W3CDTF">2023-10-23T11:14:00Z</dcterms:created>
  <dcterms:modified xsi:type="dcterms:W3CDTF">2023-10-23T11:15:00Z</dcterms:modified>
</cp:coreProperties>
</file>