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124" w:rsidRPr="0023386C" w:rsidRDefault="00D01124" w:rsidP="00D01124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color w:val="auto"/>
        </w:rPr>
      </w:pPr>
      <w:r w:rsidRPr="0023386C">
        <w:rPr>
          <w:b/>
          <w:bCs/>
          <w:color w:val="auto"/>
        </w:rPr>
        <w:t xml:space="preserve">Załącznik nr 1 </w:t>
      </w:r>
    </w:p>
    <w:p w:rsidR="00DE0978" w:rsidRPr="0023386C" w:rsidRDefault="00DE0978" w:rsidP="00DE0978">
      <w:pPr>
        <w:spacing w:before="240"/>
        <w:ind w:left="5040"/>
        <w:jc w:val="both"/>
        <w:rPr>
          <w:rFonts w:asciiTheme="minorHAnsi" w:hAnsiTheme="minorHAnsi" w:cstheme="minorHAnsi"/>
          <w:sz w:val="20"/>
          <w:szCs w:val="20"/>
        </w:rPr>
      </w:pPr>
      <w:r w:rsidRPr="0023386C">
        <w:rPr>
          <w:rFonts w:asciiTheme="minorHAnsi" w:hAnsiTheme="minorHAnsi" w:cstheme="minorHAnsi"/>
          <w:sz w:val="20"/>
          <w:szCs w:val="20"/>
        </w:rPr>
        <w:t xml:space="preserve">Załącznik do rozporządzenia Przewodniczącego Komitetu do spraw Pożytku Publicznego </w:t>
      </w:r>
      <w:r w:rsidR="0014135F" w:rsidRPr="0023386C">
        <w:rPr>
          <w:rFonts w:asciiTheme="minorHAnsi" w:hAnsiTheme="minorHAnsi" w:cstheme="minorHAnsi"/>
          <w:sz w:val="20"/>
          <w:szCs w:val="20"/>
        </w:rPr>
        <w:br/>
      </w:r>
      <w:r w:rsidRPr="0023386C">
        <w:rPr>
          <w:rFonts w:asciiTheme="minorHAnsi" w:hAnsiTheme="minorHAnsi" w:cstheme="minorHAnsi"/>
          <w:sz w:val="20"/>
          <w:szCs w:val="20"/>
        </w:rPr>
        <w:t>z dnia 24 października 2018 r.</w:t>
      </w:r>
      <w:r w:rsidR="0014135F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(poz.</w:t>
      </w:r>
      <w:r w:rsidR="005961EC" w:rsidRPr="0023386C">
        <w:rPr>
          <w:rFonts w:asciiTheme="minorHAnsi" w:hAnsiTheme="minorHAnsi" w:cstheme="minorHAnsi"/>
          <w:sz w:val="20"/>
          <w:szCs w:val="20"/>
        </w:rPr>
        <w:t xml:space="preserve"> </w:t>
      </w:r>
      <w:r w:rsidRPr="0023386C">
        <w:rPr>
          <w:rFonts w:asciiTheme="minorHAnsi" w:hAnsiTheme="minorHAnsi" w:cstheme="minorHAnsi"/>
          <w:sz w:val="20"/>
          <w:szCs w:val="20"/>
        </w:rPr>
        <w:t>2057)</w:t>
      </w:r>
    </w:p>
    <w:p w:rsidR="00DE0978" w:rsidRDefault="00DE0978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="00DC637B">
        <w:rPr>
          <w:rFonts w:asciiTheme="minorHAnsi" w:eastAsia="Arial" w:hAnsiTheme="minorHAnsi" w:cs="Calibri"/>
          <w:bCs/>
        </w:rPr>
        <w:t>/</w:t>
      </w:r>
      <w:r w:rsidRPr="00D97AAD">
        <w:rPr>
          <w:rFonts w:asciiTheme="minorHAnsi" w:eastAsia="Arial" w:hAnsiTheme="minorHAnsi" w:cs="Calibri"/>
          <w:bCs/>
        </w:rPr>
        <w:t>2</w:t>
      </w:r>
      <w:r w:rsidR="00DC637B" w:rsidRPr="00D97AAD">
        <w:rPr>
          <w:rFonts w:asciiTheme="minorHAnsi" w:eastAsia="Arial" w:hAnsiTheme="minorHAnsi" w:cs="Calibri"/>
          <w:bCs/>
        </w:rPr>
        <w:t>*</w:t>
      </w:r>
      <w:r w:rsidRPr="00D97AAD">
        <w:rPr>
          <w:rFonts w:asciiTheme="minorHAnsi" w:eastAsia="Arial" w:hAnsiTheme="minorHAnsi" w:cs="Calibri"/>
          <w:bCs/>
        </w:rPr>
        <w:t xml:space="preserve">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  <w:r w:rsidR="001F25E0">
        <w:rPr>
          <w:rFonts w:asciiTheme="minorHAnsi" w:eastAsia="Arial" w:hAnsiTheme="minorHAnsi" w:cs="Calibri"/>
          <w:bCs/>
        </w:rPr>
        <w:br/>
      </w:r>
      <w:r>
        <w:rPr>
          <w:rFonts w:asciiTheme="minorHAnsi" w:eastAsia="Arial" w:hAnsiTheme="minorHAnsi" w:cs="Calibri"/>
          <w:bCs/>
        </w:rPr>
        <w:t>(DZ. U. Z 201</w:t>
      </w:r>
      <w:r w:rsidR="001F25E0">
        <w:rPr>
          <w:rFonts w:asciiTheme="minorHAnsi" w:eastAsia="Arial" w:hAnsiTheme="minorHAnsi" w:cs="Calibri"/>
          <w:bCs/>
        </w:rPr>
        <w:t>8</w:t>
      </w:r>
      <w:r>
        <w:rPr>
          <w:rFonts w:asciiTheme="minorHAnsi" w:eastAsia="Arial" w:hAnsiTheme="minorHAnsi" w:cs="Calibri"/>
          <w:bCs/>
        </w:rPr>
        <w:t xml:space="preserve"> R. POZ. </w:t>
      </w:r>
      <w:r w:rsidR="001F25E0">
        <w:rPr>
          <w:rFonts w:asciiTheme="minorHAnsi" w:eastAsia="Arial" w:hAnsiTheme="minorHAnsi" w:cs="Calibri"/>
          <w:bCs/>
        </w:rPr>
        <w:t>450 Z PÓŹN. ZM</w:t>
      </w:r>
      <w:r w:rsidR="00383134">
        <w:rPr>
          <w:rFonts w:asciiTheme="minorHAnsi" w:eastAsia="Arial" w:hAnsiTheme="minorHAnsi" w:cs="Calibri"/>
          <w:bCs/>
        </w:rPr>
        <w:t>.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>
        <w:rPr>
          <w:rFonts w:asciiTheme="minorHAnsi" w:hAnsiTheme="minorHAnsi" w:cs="Verdana"/>
          <w:color w:val="auto"/>
          <w:sz w:val="18"/>
          <w:szCs w:val="18"/>
        </w:rPr>
        <w:t>Oferta wspólna realizacji zadania publicznego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743C36">
        <w:rPr>
          <w:rFonts w:asciiTheme="minorHAnsi" w:eastAsia="Arial" w:hAnsiTheme="minorHAnsi" w:cs="Calibri"/>
          <w:bCs/>
          <w:sz w:val="18"/>
          <w:szCs w:val="18"/>
        </w:rPr>
        <w:t>Oferta realizacji zadania publicznego</w:t>
      </w:r>
      <w:r w:rsidR="00743C36" w:rsidRPr="00D97AAD">
        <w:rPr>
          <w:rFonts w:asciiTheme="minorHAnsi" w:hAnsiTheme="minorHAnsi" w:cs="Verdana"/>
          <w:color w:val="auto"/>
          <w:sz w:val="18"/>
          <w:szCs w:val="18"/>
        </w:rPr>
        <w:t>*/</w:t>
      </w:r>
      <w:r w:rsidR="00743C36" w:rsidRPr="00743C36">
        <w:rPr>
          <w:rFonts w:asciiTheme="minorHAnsi" w:hAnsiTheme="minorHAnsi" w:cs="Verdana"/>
          <w:strike/>
          <w:color w:val="auto"/>
          <w:sz w:val="18"/>
          <w:szCs w:val="18"/>
        </w:rPr>
        <w:t>Oferta wspólna realizacji zadania publicznego*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B45D0A" w:rsidRPr="00D97AAD" w:rsidTr="00745D14">
        <w:trPr>
          <w:trHeight w:val="379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B45D0A" w:rsidRPr="00D97AAD" w:rsidRDefault="00A1604D" w:rsidP="00A1604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Wojewoda Łódzki</w:t>
            </w:r>
          </w:p>
        </w:tc>
      </w:tr>
      <w:tr w:rsidR="00192C59" w:rsidRPr="00D97AAD" w:rsidTr="00745D14">
        <w:trPr>
          <w:trHeight w:val="377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2A127B" w:rsidRPr="002A127B" w:rsidRDefault="00CA736A" w:rsidP="002A127B">
            <w:pPr>
              <w:suppressAutoHyphens/>
              <w:jc w:val="both"/>
              <w:rPr>
                <w:rFonts w:eastAsia="MS Mincho"/>
                <w:b/>
                <w:lang w:eastAsia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Powierzenie</w:t>
            </w:r>
            <w:r w:rsidR="00A1604D" w:rsidRPr="00A160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A127B" w:rsidRPr="002A127B">
              <w:rPr>
                <w:rFonts w:asciiTheme="minorHAnsi" w:eastAsia="MS Mincho" w:hAnsiTheme="minorHAnsi" w:cstheme="minorHAnsi"/>
                <w:sz w:val="20"/>
                <w:szCs w:val="20"/>
                <w:lang w:eastAsia="ar-SA"/>
              </w:rPr>
              <w:t>organizacji na terenie kraju wypoczynku letniego dzieci bez zabezpieczenia socjalnego ze szkół podstawowych z terenu województwa łódzkiego w 2023 roku.</w:t>
            </w:r>
          </w:p>
          <w:p w:rsidR="00192C59" w:rsidRPr="00A1604D" w:rsidRDefault="00192C59" w:rsidP="00CE66E0">
            <w:pPr>
              <w:jc w:val="both"/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745D14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3D27" w:rsidRPr="00D97AAD" w:rsidRDefault="00725FE2" w:rsidP="00743C36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strona www,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adres do korespondencji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745D14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732A" w:rsidRPr="00D97AAD" w:rsidRDefault="00103EB1" w:rsidP="00743C36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43C36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osoby upoważnionej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743C36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45D14" w:rsidRDefault="00745D14" w:rsidP="00745D1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III.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Opis zadania </w:t>
      </w:r>
    </w:p>
    <w:p w:rsidR="00745D14" w:rsidRPr="00D97AAD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2791"/>
        <w:gridCol w:w="149"/>
        <w:gridCol w:w="992"/>
        <w:gridCol w:w="1626"/>
        <w:gridCol w:w="75"/>
        <w:gridCol w:w="1276"/>
        <w:gridCol w:w="238"/>
        <w:gridCol w:w="329"/>
        <w:gridCol w:w="1465"/>
        <w:gridCol w:w="1370"/>
      </w:tblGrid>
      <w:tr w:rsidR="00F001E7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Tytuł zadania publicznego</w:t>
            </w:r>
          </w:p>
        </w:tc>
        <w:tc>
          <w:tcPr>
            <w:tcW w:w="7520" w:type="dxa"/>
            <w:gridSpan w:val="9"/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F001E7" w:rsidRPr="00745D14" w:rsidTr="00F001E7">
        <w:tc>
          <w:tcPr>
            <w:tcW w:w="325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DC637B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Termin realizacji zadania publicznego</w:t>
            </w: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rozpoczęcia</w:t>
            </w:r>
          </w:p>
        </w:tc>
        <w:tc>
          <w:tcPr>
            <w:tcW w:w="1589" w:type="dxa"/>
            <w:gridSpan w:val="3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45D14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Data zakończenia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45D14" w:rsidRP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Syntetyczny opis zadania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wskazać i opisać: miejsce realizacji zadania, grupę docelową, spos</w:t>
            </w:r>
            <w:r w:rsidR="00DC637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ób rozwiązywania jej problemów/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zaspokajania potrzeb, komplementarność z innymi działaniami podejmowanymi przez organizację lub inne podmioty)</w:t>
            </w:r>
          </w:p>
        </w:tc>
      </w:tr>
      <w:tr w:rsidR="00745D14" w:rsidRPr="00745D14" w:rsidTr="00F001E7">
        <w:tc>
          <w:tcPr>
            <w:tcW w:w="1077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745D14" w:rsidRPr="00745D14" w:rsidRDefault="00745D1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745D14" w:rsidRPr="00745D14" w:rsidTr="00F001E7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745D14" w:rsidRDefault="00745D14" w:rsidP="00745D14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 i harmonogram działań na rok</w:t>
            </w:r>
            <w:r w:rsidR="001B5AC2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202</w:t>
            </w:r>
            <w:r w:rsidR="00FD47B0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3</w:t>
            </w:r>
            <w:bookmarkStart w:id="0" w:name="_GoBack"/>
            <w:bookmarkEnd w:id="0"/>
          </w:p>
          <w:p w:rsidR="00745D14" w:rsidRPr="00745D14" w:rsidRDefault="00745D14" w:rsidP="00745D14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F001E7" w:rsidRPr="00745D14" w:rsidTr="0048392F">
        <w:tc>
          <w:tcPr>
            <w:tcW w:w="463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791" w:type="dxa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843" w:type="dxa"/>
            <w:gridSpan w:val="3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F001E7" w:rsidRPr="00745D14" w:rsidRDefault="00F001E7" w:rsidP="00F001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Zakres działania realizowany przez podmiot niebędący stroną umowy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48392F">
        <w:tc>
          <w:tcPr>
            <w:tcW w:w="463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91" w:type="dxa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4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F001E7" w:rsidRDefault="00F001E7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001E7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  <w:tr w:rsidR="00F001E7" w:rsidTr="00F64E11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F001E7" w:rsidRPr="00F001E7" w:rsidRDefault="00F001E7" w:rsidP="00F001E7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Opis zakładanych rezultatów zadania publicznego</w:t>
            </w:r>
          </w:p>
          <w:p w:rsidR="00F001E7" w:rsidRPr="00F001E7" w:rsidRDefault="00F001E7" w:rsidP="00F001E7">
            <w:pPr>
              <w:pStyle w:val="Akapitzlist"/>
              <w:widowControl w:val="0"/>
              <w:autoSpaceDE w:val="0"/>
              <w:autoSpaceDN w:val="0"/>
              <w:adjustRightInd w:val="0"/>
              <w:ind w:left="176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(należy opisać: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</w:t>
            </w:r>
            <w:r w:rsidR="00F001E7" w:rsidRP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o będzie </w:t>
            </w:r>
            <w:r w:rsidR="00F001E7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bezpośrednim efektem (materialne „produkty” lub „usługi” zrealizowane na rzecz uczestników zadania) realizacji oferty?</w:t>
            </w:r>
          </w:p>
          <w:p w:rsid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:rsidR="009E10BD" w:rsidRPr="00F001E7" w:rsidRDefault="009E10BD" w:rsidP="00F001E7">
            <w:pPr>
              <w:pStyle w:val="Akapitzlist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czy przewidywane jest wykorzystanie rezultatów osiągniętych w trakcie realizacji oferty w dalszych działaniach organizacji?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-</w:t>
            </w:r>
            <w:r w:rsidR="0048392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trwałość rezultatów zadania) </w:t>
            </w:r>
          </w:p>
        </w:tc>
      </w:tr>
      <w:tr w:rsidR="009E10BD" w:rsidTr="009E10BD">
        <w:tc>
          <w:tcPr>
            <w:tcW w:w="10774" w:type="dxa"/>
            <w:gridSpan w:val="11"/>
            <w:tcBorders>
              <w:bottom w:val="single" w:sz="4" w:space="0" w:color="auto"/>
            </w:tcBorders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BE221E" w:rsidRDefault="00BE221E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  <w:tr w:rsidR="009E10BD" w:rsidTr="009E10BD">
        <w:tc>
          <w:tcPr>
            <w:tcW w:w="10774" w:type="dxa"/>
            <w:gridSpan w:val="11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Dodatkowe informacje dotyczące rezultatów realizacji zadania publicznego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</w:tr>
      <w:tr w:rsidR="009E10BD" w:rsidTr="009E10BD">
        <w:tc>
          <w:tcPr>
            <w:tcW w:w="3403" w:type="dxa"/>
            <w:gridSpan w:val="3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3969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:rsidR="009E10BD" w:rsidRPr="009E10BD" w:rsidRDefault="009E10BD" w:rsidP="009E10B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Sposób monitorowania rezultatów/ źródło informacji o osiągnięciu wskaźnika</w:t>
            </w:r>
          </w:p>
        </w:tc>
      </w:tr>
      <w:tr w:rsidR="009E10BD" w:rsidTr="009E10BD">
        <w:tc>
          <w:tcPr>
            <w:tcW w:w="3403" w:type="dxa"/>
            <w:gridSpan w:val="3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969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  <w:tc>
          <w:tcPr>
            <w:tcW w:w="3402" w:type="dxa"/>
            <w:gridSpan w:val="4"/>
          </w:tcPr>
          <w:p w:rsidR="009E10BD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2"/>
                <w:szCs w:val="22"/>
              </w:rPr>
              <w:t>nie dotyczy</w:t>
            </w:r>
          </w:p>
        </w:tc>
      </w:tr>
    </w:tbl>
    <w:p w:rsidR="00745D14" w:rsidRDefault="00745D14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CE0192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IV. Charakterystyka oferenta</w:t>
      </w:r>
    </w:p>
    <w:p w:rsidR="009E10BD" w:rsidRDefault="009E10BD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Informacja o wcześniejszej działalności oferenta, w szczególności w zakresie, którego dotyczy zadanie publiczne</w:t>
            </w:r>
          </w:p>
        </w:tc>
      </w:tr>
      <w:tr w:rsidR="00D01124" w:rsidTr="00D01124">
        <w:trPr>
          <w:trHeight w:val="1225"/>
        </w:trPr>
        <w:tc>
          <w:tcPr>
            <w:tcW w:w="10774" w:type="dxa"/>
            <w:shd w:val="clear" w:color="auto" w:fill="FFFFFF" w:themeFill="background1"/>
          </w:tcPr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  <w:p w:rsidR="00D01124" w:rsidRPr="00D01124" w:rsidRDefault="00D01124" w:rsidP="00D011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9E10BD" w:rsidTr="009E10BD">
        <w:tc>
          <w:tcPr>
            <w:tcW w:w="10774" w:type="dxa"/>
            <w:shd w:val="clear" w:color="auto" w:fill="D9D9D9" w:themeFill="background1" w:themeFillShade="D9"/>
          </w:tcPr>
          <w:p w:rsidR="009E10BD" w:rsidRPr="009E10BD" w:rsidRDefault="009E10BD" w:rsidP="009E10BD">
            <w:pPr>
              <w:pStyle w:val="Akapitzlist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9E10B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Zasoby kadrowe, rzeczowe i finansowe oferenta, które będą wykorzystane do realizacji zadania</w:t>
            </w:r>
          </w:p>
        </w:tc>
      </w:tr>
      <w:tr w:rsidR="009E10BD" w:rsidTr="009E10BD">
        <w:tc>
          <w:tcPr>
            <w:tcW w:w="10774" w:type="dxa"/>
          </w:tcPr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9E10BD" w:rsidRDefault="009E10B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43C36" w:rsidRDefault="00600164" w:rsidP="00A1604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V. Kalkulacja przewidywanych kosztów realizacji zadania publicznego</w:t>
      </w:r>
    </w:p>
    <w:p w:rsidR="00DE0978" w:rsidRDefault="00DE0978" w:rsidP="00DE09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22"/>
        <w:gridCol w:w="2383"/>
        <w:gridCol w:w="823"/>
        <w:gridCol w:w="177"/>
        <w:gridCol w:w="1110"/>
        <w:gridCol w:w="177"/>
        <w:gridCol w:w="946"/>
        <w:gridCol w:w="90"/>
        <w:gridCol w:w="760"/>
        <w:gridCol w:w="1184"/>
        <w:gridCol w:w="1226"/>
        <w:gridCol w:w="1276"/>
      </w:tblGrid>
      <w:tr w:rsidR="00600164" w:rsidTr="00A1604D">
        <w:tc>
          <w:tcPr>
            <w:tcW w:w="10774" w:type="dxa"/>
            <w:gridSpan w:val="12"/>
            <w:shd w:val="clear" w:color="auto" w:fill="D9D9D9" w:themeFill="background1" w:themeFillShade="D9"/>
          </w:tcPr>
          <w:p w:rsid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V.A Zestawienie kosztów realizacji zadania</w:t>
            </w:r>
          </w:p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(w sekcji V-</w:t>
            </w:r>
            <w:r w:rsidR="00384A0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 należy skalkulować i zamieścić wszystkie koszty realizacji zadania niezależnie od źródła finansowania wskazanego </w:t>
            </w:r>
            <w:r w:rsidR="009D56AF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br/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 sekcji V-B)</w:t>
            </w:r>
          </w:p>
        </w:tc>
      </w:tr>
      <w:tr w:rsidR="00600164" w:rsidTr="00A1604D">
        <w:trPr>
          <w:trHeight w:val="360"/>
        </w:trPr>
        <w:tc>
          <w:tcPr>
            <w:tcW w:w="622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8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kosztu</w:t>
            </w:r>
          </w:p>
        </w:tc>
        <w:tc>
          <w:tcPr>
            <w:tcW w:w="823" w:type="dxa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Rodzaj miary</w:t>
            </w:r>
          </w:p>
        </w:tc>
        <w:tc>
          <w:tcPr>
            <w:tcW w:w="1287" w:type="dxa"/>
            <w:gridSpan w:val="2"/>
            <w:vMerge w:val="restart"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 jednostkowy</w:t>
            </w:r>
          </w:p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[PLN]</w:t>
            </w:r>
          </w:p>
        </w:tc>
        <w:tc>
          <w:tcPr>
            <w:tcW w:w="1123" w:type="dxa"/>
            <w:gridSpan w:val="2"/>
            <w:vMerge w:val="restart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Liczna jednostek</w:t>
            </w:r>
          </w:p>
        </w:tc>
        <w:tc>
          <w:tcPr>
            <w:tcW w:w="4536" w:type="dxa"/>
            <w:gridSpan w:val="5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600164" w:rsidTr="00A1604D">
        <w:trPr>
          <w:trHeight w:val="375"/>
        </w:trPr>
        <w:tc>
          <w:tcPr>
            <w:tcW w:w="622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38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23" w:type="dxa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vMerge/>
            <w:shd w:val="clear" w:color="auto" w:fill="D9D9D9" w:themeFill="background1" w:themeFillShade="D9"/>
          </w:tcPr>
          <w:p w:rsid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184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600164" w:rsidRPr="00600164" w:rsidRDefault="00600164" w:rsidP="006001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4"/>
            </w:r>
          </w:p>
        </w:tc>
      </w:tr>
      <w:tr w:rsidR="00600164" w:rsidTr="00A1604D">
        <w:tc>
          <w:tcPr>
            <w:tcW w:w="622" w:type="dxa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Koszty realizacji zadania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</w:t>
            </w:r>
          </w:p>
        </w:tc>
        <w:tc>
          <w:tcPr>
            <w:tcW w:w="2383" w:type="dxa"/>
          </w:tcPr>
          <w:p w:rsidR="00600164" w:rsidRPr="00E47B70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E47B70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I.1.1.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A160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I.1.2.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164" w:rsidRPr="00D0112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600164" w:rsidRPr="00D01124" w:rsidTr="00A1604D">
        <w:tc>
          <w:tcPr>
            <w:tcW w:w="622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</w:t>
            </w:r>
          </w:p>
        </w:tc>
        <w:tc>
          <w:tcPr>
            <w:tcW w:w="2383" w:type="dxa"/>
          </w:tcPr>
          <w:p w:rsidR="00600164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2</w:t>
            </w:r>
          </w:p>
        </w:tc>
        <w:tc>
          <w:tcPr>
            <w:tcW w:w="823" w:type="dxa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600164" w:rsidRPr="00600164" w:rsidRDefault="00600164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600164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I.2.2.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Działanie 3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I.3.2.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823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A1604D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…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...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A1604D">
        <w:tc>
          <w:tcPr>
            <w:tcW w:w="6238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realizacji zadania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A1604D">
        <w:tc>
          <w:tcPr>
            <w:tcW w:w="622" w:type="dxa"/>
            <w:shd w:val="clear" w:color="auto" w:fill="D9D9D9" w:themeFill="background1" w:themeFillShade="D9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</w:t>
            </w:r>
          </w:p>
        </w:tc>
        <w:tc>
          <w:tcPr>
            <w:tcW w:w="10152" w:type="dxa"/>
            <w:gridSpan w:val="11"/>
            <w:shd w:val="clear" w:color="auto" w:fill="D9D9D9" w:themeFill="background1" w:themeFillShade="D9"/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Koszty administracyjne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II.1.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1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II.2.</w:t>
            </w:r>
          </w:p>
        </w:tc>
        <w:tc>
          <w:tcPr>
            <w:tcW w:w="2383" w:type="dxa"/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Koszt 2</w:t>
            </w:r>
          </w:p>
        </w:tc>
        <w:tc>
          <w:tcPr>
            <w:tcW w:w="1000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22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47B70" w:rsidRPr="00D0112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kosztów administracyjnych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RPr="00D01124" w:rsidTr="00DE0978">
        <w:tc>
          <w:tcPr>
            <w:tcW w:w="6328" w:type="dxa"/>
            <w:gridSpan w:val="8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760" w:type="dxa"/>
            <w:shd w:val="clear" w:color="auto" w:fill="D9D9D9" w:themeFill="background1" w:themeFillShade="D9"/>
          </w:tcPr>
          <w:p w:rsidR="00E47B70" w:rsidRPr="00600164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184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47B70" w:rsidRPr="00D01124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520"/>
        <w:gridCol w:w="5125"/>
        <w:gridCol w:w="2269"/>
        <w:gridCol w:w="2860"/>
      </w:tblGrid>
      <w:tr w:rsidR="00E47B70" w:rsidTr="005F0791">
        <w:tc>
          <w:tcPr>
            <w:tcW w:w="10774" w:type="dxa"/>
            <w:gridSpan w:val="4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2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  <w:tc>
          <w:tcPr>
            <w:tcW w:w="2887" w:type="dxa"/>
            <w:shd w:val="clear" w:color="auto" w:fill="D9D9D9" w:themeFill="background1" w:themeFillShade="D9"/>
          </w:tcPr>
          <w:p w:rsidR="00E47B70" w:rsidRPr="00E47B70" w:rsidRDefault="00E47B70" w:rsidP="00E47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Udział [%]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</w:t>
            </w:r>
            <w:r>
              <w:rPr>
                <w:rStyle w:val="Odwoanieprzypisudolnego"/>
                <w:rFonts w:asciiTheme="minorHAnsi" w:hAnsiTheme="minorHAnsi" w:cs="Verdana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3.1.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Wkład własny finansowy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3.2.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 xml:space="preserve">Wkład własny niefinansowy (osobowy </w:t>
            </w:r>
            <w:r w:rsidRPr="00137653">
              <w:rPr>
                <w:rFonts w:asciiTheme="minorHAnsi" w:hAnsiTheme="minorHAnsi" w:cs="Verdana"/>
                <w:bCs/>
                <w:strike/>
                <w:color w:val="auto"/>
                <w:sz w:val="20"/>
                <w:szCs w:val="20"/>
              </w:rPr>
              <w:t>i rzeczowy</w:t>
            </w: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47B70" w:rsidTr="00E47B70">
        <w:tc>
          <w:tcPr>
            <w:tcW w:w="425" w:type="dxa"/>
            <w:shd w:val="clear" w:color="auto" w:fill="D9D9D9" w:themeFill="background1" w:themeFillShade="D9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4.</w:t>
            </w:r>
          </w:p>
        </w:tc>
        <w:tc>
          <w:tcPr>
            <w:tcW w:w="5175" w:type="dxa"/>
            <w:shd w:val="clear" w:color="auto" w:fill="D9D9D9" w:themeFill="background1" w:themeFillShade="D9"/>
          </w:tcPr>
          <w:p w:rsidR="00E47B70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287" w:type="dxa"/>
          </w:tcPr>
          <w:p w:rsidR="00E47B70" w:rsidRPr="00E47B70" w:rsidRDefault="00E47B70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887" w:type="dxa"/>
          </w:tcPr>
          <w:p w:rsidR="00E47B70" w:rsidRPr="00416F0B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416F0B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D0112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63"/>
        <w:gridCol w:w="4499"/>
        <w:gridCol w:w="1418"/>
        <w:gridCol w:w="1417"/>
        <w:gridCol w:w="1418"/>
        <w:gridCol w:w="1559"/>
      </w:tblGrid>
      <w:tr w:rsidR="00725368" w:rsidTr="002240F5">
        <w:tc>
          <w:tcPr>
            <w:tcW w:w="10774" w:type="dxa"/>
            <w:gridSpan w:val="6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6"/>
            </w:r>
          </w:p>
        </w:tc>
      </w:tr>
      <w:tr w:rsidR="00725368" w:rsidTr="000F4C90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Wartość [PLN]</w:t>
            </w:r>
          </w:p>
        </w:tc>
      </w:tr>
      <w:tr w:rsidR="00725368" w:rsidTr="00725368"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Razem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1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2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25368" w:rsidRPr="00725368" w:rsidRDefault="00725368" w:rsidP="007253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Rok 3</w:t>
            </w:r>
            <w:r>
              <w:rPr>
                <w:rStyle w:val="Odwoanieprzypisudolnego"/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footnoteReference w:id="7"/>
            </w:r>
          </w:p>
        </w:tc>
      </w:tr>
      <w:tr w:rsidR="00725368" w:rsidTr="00725368">
        <w:tc>
          <w:tcPr>
            <w:tcW w:w="463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1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725368" w:rsidRPr="00D01124" w:rsidRDefault="00DE097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 w:rsidRPr="00D01124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2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673021" w:rsidTr="00725368">
        <w:tc>
          <w:tcPr>
            <w:tcW w:w="463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4499" w:type="dxa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Oferent 3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EB582D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245A98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725368" w:rsidTr="00725368">
        <w:tc>
          <w:tcPr>
            <w:tcW w:w="463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</w:p>
        </w:tc>
        <w:tc>
          <w:tcPr>
            <w:tcW w:w="4499" w:type="dxa"/>
            <w:tcBorders>
              <w:bottom w:val="single" w:sz="4" w:space="0" w:color="auto"/>
            </w:tcBorders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…</w:t>
            </w: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</w:tcPr>
          <w:p w:rsidR="00725368" w:rsidRPr="00725368" w:rsidRDefault="00725368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</w:p>
        </w:tc>
      </w:tr>
      <w:tr w:rsidR="00673021" w:rsidTr="00725368">
        <w:tc>
          <w:tcPr>
            <w:tcW w:w="4962" w:type="dxa"/>
            <w:gridSpan w:val="2"/>
            <w:shd w:val="clear" w:color="auto" w:fill="D9D9D9" w:themeFill="background1" w:themeFillShade="D9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Suma wszystkich kosztów realizacji zadania</w:t>
            </w:r>
          </w:p>
        </w:tc>
        <w:tc>
          <w:tcPr>
            <w:tcW w:w="1418" w:type="dxa"/>
          </w:tcPr>
          <w:p w:rsidR="00673021" w:rsidRPr="00725368" w:rsidRDefault="00673021" w:rsidP="006730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673021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7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418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  <w:tc>
          <w:tcPr>
            <w:tcW w:w="1559" w:type="dxa"/>
          </w:tcPr>
          <w:p w:rsidR="00673021" w:rsidRDefault="00673021" w:rsidP="00673021">
            <w:pPr>
              <w:jc w:val="center"/>
            </w:pPr>
            <w:r w:rsidRPr="00C94B05">
              <w:rPr>
                <w:rFonts w:asciiTheme="minorHAnsi" w:hAnsiTheme="minorHAnsi" w:cs="Verdana"/>
                <w:bCs/>
                <w:color w:val="auto"/>
                <w:sz w:val="20"/>
                <w:szCs w:val="20"/>
              </w:rPr>
              <w:t>nie dotyczy</w:t>
            </w:r>
          </w:p>
        </w:tc>
      </w:tr>
    </w:tbl>
    <w:p w:rsidR="00DE0978" w:rsidRDefault="00DE0978" w:rsidP="00673021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VI. Inne informacje</w:t>
      </w:r>
    </w:p>
    <w:p w:rsidR="00DE0978" w:rsidRDefault="00DE097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10774"/>
      </w:tblGrid>
      <w:tr w:rsidR="00725368" w:rsidTr="00725368">
        <w:tc>
          <w:tcPr>
            <w:tcW w:w="10774" w:type="dxa"/>
            <w:shd w:val="clear" w:color="auto" w:fill="D9D9D9" w:themeFill="background1" w:themeFillShade="D9"/>
          </w:tcPr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725368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Deklaracja</w:t>
            </w: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 zamiarze odpłatnego lub nieodpłatnego wykonania zadania publicznego.</w:t>
            </w:r>
          </w:p>
          <w:p w:rsidR="00725368" w:rsidRDefault="00725368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Działania, które w ramach realizacji zadania publicznego będą wykonywać poszczególni</w:t>
            </w:r>
            <w:r w:rsidR="001D1F2A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oferenci oraz sposób ich reprezentacji wobec organu administracji publicznej – w przypadku oferty wspólnej.</w:t>
            </w:r>
          </w:p>
          <w:p w:rsidR="001D1F2A" w:rsidRPr="00725368" w:rsidRDefault="001D1F2A" w:rsidP="00725368">
            <w:pPr>
              <w:pStyle w:val="Akapitzlist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Inne działania, które mogą mieć znaczenie przy ocenie oferty, w tym odnoszące się do kalkulacji przewidywanych kosztów oraz oświadczeń zawartych w sekcji VII. </w:t>
            </w:r>
          </w:p>
        </w:tc>
      </w:tr>
      <w:tr w:rsidR="00725368" w:rsidTr="00725368">
        <w:tc>
          <w:tcPr>
            <w:tcW w:w="10774" w:type="dxa"/>
          </w:tcPr>
          <w:p w:rsidR="00725368" w:rsidRDefault="0072536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DE0978" w:rsidRDefault="00DE0978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  <w:p w:rsidR="001D1F2A" w:rsidRDefault="001D1F2A" w:rsidP="00B518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725368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25368" w:rsidRPr="00A7251A" w:rsidRDefault="00725368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A7251A" w:rsidRDefault="00A7251A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color w:val="auto"/>
          <w:sz w:val="18"/>
          <w:szCs w:val="18"/>
        </w:rPr>
      </w:pPr>
      <w:r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VII. </w:t>
      </w:r>
      <w:r w:rsidR="004671E4" w:rsidRPr="00A7251A">
        <w:rPr>
          <w:rFonts w:asciiTheme="minorHAnsi" w:hAnsiTheme="minorHAnsi" w:cs="Verdana"/>
          <w:b/>
          <w:color w:val="auto"/>
          <w:sz w:val="18"/>
          <w:szCs w:val="18"/>
        </w:rPr>
        <w:t>Oświadczam(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m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>y)</w:t>
      </w:r>
      <w:r w:rsidR="00A5704D" w:rsidRPr="00A7251A">
        <w:rPr>
          <w:rFonts w:asciiTheme="minorHAnsi" w:hAnsiTheme="minorHAnsi" w:cs="Verdana"/>
          <w:b/>
          <w:color w:val="auto"/>
          <w:sz w:val="18"/>
          <w:szCs w:val="18"/>
        </w:rPr>
        <w:t>,</w:t>
      </w:r>
      <w:r w:rsidR="00E24FE3" w:rsidRPr="00A7251A">
        <w:rPr>
          <w:rFonts w:asciiTheme="minorHAnsi" w:hAnsiTheme="minorHAnsi" w:cs="Verdana"/>
          <w:b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2)  pobieranie świadczeń pieniężnych będzie się odbywać wyłącznie w ramach prowadzonej odpłatnej d</w:t>
      </w:r>
      <w:r w:rsidR="00A7251A">
        <w:rPr>
          <w:rFonts w:asciiTheme="minorHAnsi" w:hAnsiTheme="minorHAnsi" w:cs="Verdana"/>
          <w:color w:val="auto"/>
          <w:sz w:val="18"/>
          <w:szCs w:val="18"/>
        </w:rPr>
        <w:t>ziałalności pożytku publicznego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; </w:t>
      </w:r>
    </w:p>
    <w:p w:rsidR="002670B0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3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="002670B0">
        <w:rPr>
          <w:rFonts w:asciiTheme="minorHAnsi" w:hAnsiTheme="minorHAnsi" w:cs="Verdana"/>
          <w:color w:val="auto"/>
          <w:sz w:val="18"/>
          <w:szCs w:val="18"/>
        </w:rPr>
        <w:t>oferent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/oferenci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="002670B0"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2670B0"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 w:rsidR="002670B0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:rsidR="002670B0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4)   oferent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składający niniejszą ofertę nie 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>/zalega (-ją)</w:t>
      </w:r>
      <w:r w:rsidRPr="002670B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</w:t>
      </w:r>
      <w:r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:rsidR="00ED1D2C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5)   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Sądowym*/właściwą ewidencją*;</w:t>
      </w:r>
    </w:p>
    <w:p w:rsidR="002670B0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6)   wszystkie info</w:t>
      </w:r>
      <w:r w:rsidR="00DE0978">
        <w:rPr>
          <w:rFonts w:asciiTheme="minorHAnsi" w:hAnsiTheme="minorHAnsi" w:cs="Verdana"/>
          <w:color w:val="auto"/>
          <w:sz w:val="18"/>
          <w:szCs w:val="18"/>
        </w:rPr>
        <w:t>rmacje podane w ofercie oraz załą</w:t>
      </w:r>
      <w:r>
        <w:rPr>
          <w:rFonts w:asciiTheme="minorHAnsi" w:hAnsiTheme="minorHAnsi" w:cs="Verdana"/>
          <w:color w:val="auto"/>
          <w:sz w:val="18"/>
          <w:szCs w:val="18"/>
        </w:rPr>
        <w:t>cznikach są zgodne z aktualnym stanem prawnym i faktycznym;</w:t>
      </w:r>
    </w:p>
    <w:p w:rsidR="00ED1D2C" w:rsidRPr="00D97AAD" w:rsidRDefault="002670B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7)   w zakresie związanym z otwartym konkursem ofert, w tym z gromadzeniem, przetwarzaniem i przekazywaniem danych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osobowych, a także wprowadzaniem ich do systemów informatycznych, osoby, których dotyczą te dane, złożyły </w:t>
      </w:r>
      <w:r>
        <w:rPr>
          <w:rFonts w:asciiTheme="minorHAnsi" w:hAnsiTheme="minorHAnsi" w:cs="Verdana"/>
          <w:color w:val="auto"/>
          <w:sz w:val="18"/>
          <w:szCs w:val="18"/>
        </w:rPr>
        <w:br/>
        <w:t xml:space="preserve"> stosowne oświadczenia zgodnie z przepisami o ochronie danych osobowych.</w:t>
      </w:r>
    </w:p>
    <w:p w:rsidR="003771B1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Default="00A7251A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7251A" w:rsidRPr="00D97AAD" w:rsidRDefault="00A7251A" w:rsidP="00D01124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F1519A" w:rsidRPr="00D97AAD" w:rsidSect="00CE0192">
      <w:endnotePr>
        <w:numFmt w:val="decimal"/>
      </w:endnotePr>
      <w:pgSz w:w="11906" w:h="16838"/>
      <w:pgMar w:top="851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B8F" w:rsidRDefault="005E5B8F">
      <w:r>
        <w:separator/>
      </w:r>
    </w:p>
  </w:endnote>
  <w:endnote w:type="continuationSeparator" w:id="0">
    <w:p w:rsidR="005E5B8F" w:rsidRDefault="005E5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B8F" w:rsidRDefault="005E5B8F">
      <w:r>
        <w:separator/>
      </w:r>
    </w:p>
  </w:footnote>
  <w:footnote w:type="continuationSeparator" w:id="0">
    <w:p w:rsidR="005E5B8F" w:rsidRDefault="005E5B8F">
      <w:r>
        <w:continuationSeparator/>
      </w:r>
    </w:p>
  </w:footnote>
  <w:footnote w:id="1">
    <w:p w:rsidR="001F25E0" w:rsidRPr="005229DE" w:rsidRDefault="001F25E0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F001E7" w:rsidRDefault="00F001E7" w:rsidP="00F001E7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001E7">
        <w:rPr>
          <w:sz w:val="18"/>
          <w:szCs w:val="18"/>
        </w:rPr>
        <w:t>Dotyczy zakresu działania tej części zadania, które będzie realizowana przez podmiot niebędący stroną umowy, o którym mowa w art. 16 ust. 4 ustawy z dnia 24 kwietnia 2003 r. o działalności pożytku publicznego i o wolontariacie</w:t>
      </w:r>
    </w:p>
  </w:footnote>
  <w:footnote w:id="3">
    <w:p w:rsidR="009E10BD" w:rsidRDefault="009E10B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E10BD">
        <w:rPr>
          <w:sz w:val="18"/>
          <w:szCs w:val="18"/>
        </w:rPr>
        <w:t xml:space="preserve">Organ w ogłoszeniu o otwartym konkursie ofert może odstąpić od wymogu składania dodatkowych informacji dotyczących </w:t>
      </w:r>
      <w:r w:rsidR="00465AAA">
        <w:rPr>
          <w:sz w:val="18"/>
          <w:szCs w:val="18"/>
        </w:rPr>
        <w:br/>
        <w:t xml:space="preserve">    </w:t>
      </w:r>
      <w:r w:rsidRPr="009E10BD">
        <w:rPr>
          <w:sz w:val="18"/>
          <w:szCs w:val="18"/>
        </w:rPr>
        <w:t>rezultatów w realizacji zadania publicznego, jeżeli rodzaj zadania uniemożliwia ich o</w:t>
      </w:r>
      <w:r>
        <w:rPr>
          <w:sz w:val="18"/>
          <w:szCs w:val="18"/>
        </w:rPr>
        <w:t>k</w:t>
      </w:r>
      <w:r w:rsidRPr="009E10BD">
        <w:rPr>
          <w:sz w:val="18"/>
          <w:szCs w:val="18"/>
        </w:rPr>
        <w:t>reślenie.</w:t>
      </w:r>
    </w:p>
  </w:footnote>
  <w:footnote w:id="4">
    <w:p w:rsidR="00600164" w:rsidRPr="00725368" w:rsidRDefault="00600164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</w:t>
      </w:r>
      <w:r w:rsidR="00725368" w:rsidRPr="00725368">
        <w:rPr>
          <w:sz w:val="18"/>
          <w:szCs w:val="18"/>
        </w:rPr>
        <w:t>Tabelę należy rozszerzyć w przypadku realizacji oferty w dłuższym okresie.</w:t>
      </w:r>
    </w:p>
  </w:footnote>
  <w:footnote w:id="5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Suma pól 3.1. i 3.2.</w:t>
      </w:r>
    </w:p>
  </w:footnote>
  <w:footnote w:id="6">
    <w:p w:rsidR="00725368" w:rsidRPr="00725368" w:rsidRDefault="00725368">
      <w:pPr>
        <w:pStyle w:val="Tekstprzypisudolnego"/>
        <w:rPr>
          <w:sz w:val="18"/>
          <w:szCs w:val="18"/>
        </w:rPr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Sekcję V.C należy uzupełnić w przypadku oferty wspólnej.</w:t>
      </w:r>
    </w:p>
  </w:footnote>
  <w:footnote w:id="7">
    <w:p w:rsidR="00725368" w:rsidRDefault="00725368">
      <w:pPr>
        <w:pStyle w:val="Tekstprzypisudolnego"/>
      </w:pPr>
      <w:r w:rsidRPr="00725368">
        <w:rPr>
          <w:rStyle w:val="Odwoanieprzypisudolnego"/>
          <w:sz w:val="18"/>
          <w:szCs w:val="18"/>
        </w:rPr>
        <w:footnoteRef/>
      </w:r>
      <w:r w:rsidRPr="00725368">
        <w:rPr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7D1B5C"/>
    <w:multiLevelType w:val="hybridMultilevel"/>
    <w:tmpl w:val="2134144A"/>
    <w:lvl w:ilvl="0" w:tplc="52AC26A0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 w15:restartNumberingAfterBreak="0">
    <w:nsid w:val="14F11962"/>
    <w:multiLevelType w:val="hybridMultilevel"/>
    <w:tmpl w:val="01706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F06BCB"/>
    <w:multiLevelType w:val="hybridMultilevel"/>
    <w:tmpl w:val="D2325ABC"/>
    <w:lvl w:ilvl="0" w:tplc="5D6C6526">
      <w:start w:val="1"/>
      <w:numFmt w:val="decimal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6B2083D"/>
    <w:multiLevelType w:val="hybridMultilevel"/>
    <w:tmpl w:val="EA8E1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6"/>
  </w:num>
  <w:num w:numId="11">
    <w:abstractNumId w:val="30"/>
  </w:num>
  <w:num w:numId="12">
    <w:abstractNumId w:val="25"/>
  </w:num>
  <w:num w:numId="13">
    <w:abstractNumId w:val="28"/>
  </w:num>
  <w:num w:numId="14">
    <w:abstractNumId w:val="31"/>
  </w:num>
  <w:num w:numId="15">
    <w:abstractNumId w:val="0"/>
  </w:num>
  <w:num w:numId="16">
    <w:abstractNumId w:val="21"/>
  </w:num>
  <w:num w:numId="17">
    <w:abstractNumId w:val="23"/>
  </w:num>
  <w:num w:numId="18">
    <w:abstractNumId w:val="12"/>
  </w:num>
  <w:num w:numId="19">
    <w:abstractNumId w:val="27"/>
  </w:num>
  <w:num w:numId="20">
    <w:abstractNumId w:val="34"/>
  </w:num>
  <w:num w:numId="21">
    <w:abstractNumId w:val="32"/>
  </w:num>
  <w:num w:numId="22">
    <w:abstractNumId w:val="13"/>
  </w:num>
  <w:num w:numId="23">
    <w:abstractNumId w:val="16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4"/>
  </w:num>
  <w:num w:numId="27">
    <w:abstractNumId w:val="19"/>
  </w:num>
  <w:num w:numId="28">
    <w:abstractNumId w:val="15"/>
  </w:num>
  <w:num w:numId="29">
    <w:abstractNumId w:val="33"/>
  </w:num>
  <w:num w:numId="30">
    <w:abstractNumId w:val="24"/>
  </w:num>
  <w:num w:numId="31">
    <w:abstractNumId w:val="17"/>
  </w:num>
  <w:num w:numId="32">
    <w:abstractNumId w:val="29"/>
  </w:num>
  <w:num w:numId="33">
    <w:abstractNumId w:val="18"/>
  </w:num>
  <w:num w:numId="34">
    <w:abstractNumId w:val="10"/>
  </w:num>
  <w:num w:numId="35">
    <w:abstractNumId w:val="20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82C47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9DE"/>
    <w:rsid w:val="000D2A38"/>
    <w:rsid w:val="000D3747"/>
    <w:rsid w:val="000D3B0C"/>
    <w:rsid w:val="000D58FE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56E5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3A1"/>
    <w:rsid w:val="00136362"/>
    <w:rsid w:val="00137653"/>
    <w:rsid w:val="0014135F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757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AC2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1F2A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25E0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86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3F76"/>
    <w:rsid w:val="00254EFA"/>
    <w:rsid w:val="00255BC9"/>
    <w:rsid w:val="00261A8C"/>
    <w:rsid w:val="002627AB"/>
    <w:rsid w:val="00262D35"/>
    <w:rsid w:val="00263FE9"/>
    <w:rsid w:val="002670B0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127B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34A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4ED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134"/>
    <w:rsid w:val="0038338C"/>
    <w:rsid w:val="00384A00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CF8"/>
    <w:rsid w:val="00404D27"/>
    <w:rsid w:val="00405EAB"/>
    <w:rsid w:val="004162A3"/>
    <w:rsid w:val="00416F0B"/>
    <w:rsid w:val="004172CC"/>
    <w:rsid w:val="00421829"/>
    <w:rsid w:val="0042187E"/>
    <w:rsid w:val="00422262"/>
    <w:rsid w:val="0042237E"/>
    <w:rsid w:val="0042293D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5AAA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392F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4F5864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E52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4835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3DE3"/>
    <w:rsid w:val="00577C0B"/>
    <w:rsid w:val="0058209F"/>
    <w:rsid w:val="00586B7F"/>
    <w:rsid w:val="00594614"/>
    <w:rsid w:val="005961EC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121D"/>
    <w:rsid w:val="005D20A0"/>
    <w:rsid w:val="005D72C6"/>
    <w:rsid w:val="005D7312"/>
    <w:rsid w:val="005E1E5B"/>
    <w:rsid w:val="005E3F57"/>
    <w:rsid w:val="005E44A7"/>
    <w:rsid w:val="005E4619"/>
    <w:rsid w:val="005E4A89"/>
    <w:rsid w:val="005E5B8F"/>
    <w:rsid w:val="005F14C4"/>
    <w:rsid w:val="005F2465"/>
    <w:rsid w:val="005F325D"/>
    <w:rsid w:val="005F32F0"/>
    <w:rsid w:val="005F404D"/>
    <w:rsid w:val="005F5491"/>
    <w:rsid w:val="005F6D39"/>
    <w:rsid w:val="00600164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124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3021"/>
    <w:rsid w:val="00675A40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56E2"/>
    <w:rsid w:val="0070799D"/>
    <w:rsid w:val="00710E26"/>
    <w:rsid w:val="00711247"/>
    <w:rsid w:val="00711715"/>
    <w:rsid w:val="00720D5F"/>
    <w:rsid w:val="00725368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3C36"/>
    <w:rsid w:val="00744643"/>
    <w:rsid w:val="00745D14"/>
    <w:rsid w:val="007467C0"/>
    <w:rsid w:val="00751272"/>
    <w:rsid w:val="00752B27"/>
    <w:rsid w:val="007540E5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4BF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E87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5C7B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12E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838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233C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118C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0A85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56AF"/>
    <w:rsid w:val="009D6C61"/>
    <w:rsid w:val="009E10BD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1604D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251A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4F47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644C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21E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33E8"/>
    <w:rsid w:val="00C0450D"/>
    <w:rsid w:val="00C04536"/>
    <w:rsid w:val="00C162CA"/>
    <w:rsid w:val="00C17853"/>
    <w:rsid w:val="00C21A42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36A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192"/>
    <w:rsid w:val="00CE0BCE"/>
    <w:rsid w:val="00CE0D15"/>
    <w:rsid w:val="00CE135C"/>
    <w:rsid w:val="00CE1C45"/>
    <w:rsid w:val="00CE2C2F"/>
    <w:rsid w:val="00CE3712"/>
    <w:rsid w:val="00CE4DDB"/>
    <w:rsid w:val="00CE5D1A"/>
    <w:rsid w:val="00CE66E0"/>
    <w:rsid w:val="00CF1B22"/>
    <w:rsid w:val="00CF22DE"/>
    <w:rsid w:val="00CF2BB2"/>
    <w:rsid w:val="00CF3940"/>
    <w:rsid w:val="00CF438E"/>
    <w:rsid w:val="00CF784A"/>
    <w:rsid w:val="00D009F1"/>
    <w:rsid w:val="00D01124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599C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37B"/>
    <w:rsid w:val="00DC78AB"/>
    <w:rsid w:val="00DC790E"/>
    <w:rsid w:val="00DD1ADC"/>
    <w:rsid w:val="00DD3556"/>
    <w:rsid w:val="00DD3E31"/>
    <w:rsid w:val="00DE0978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47B70"/>
    <w:rsid w:val="00E52344"/>
    <w:rsid w:val="00E525D0"/>
    <w:rsid w:val="00E53A2D"/>
    <w:rsid w:val="00E560F9"/>
    <w:rsid w:val="00E5657C"/>
    <w:rsid w:val="00E65D55"/>
    <w:rsid w:val="00E662B4"/>
    <w:rsid w:val="00E675BE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3DA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01E7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5A9D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47B0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CC22C9"/>
  <w15:docId w15:val="{BCE64D47-0220-4EA5-ACBB-7144CDC3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F3EA8-5182-47FD-B2FC-C2A0C1C94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1 do ogłoszenia</vt:lpstr>
    </vt:vector>
  </TitlesOfParts>
  <Company>Hewlett-Packard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1 do ogłoszenia</dc:title>
  <dc:creator>Kancelaria Prezydenta RP</dc:creator>
  <cp:lastModifiedBy>User</cp:lastModifiedBy>
  <cp:revision>9</cp:revision>
  <cp:lastPrinted>2023-03-23T07:26:00Z</cp:lastPrinted>
  <dcterms:created xsi:type="dcterms:W3CDTF">2023-03-22T11:12:00Z</dcterms:created>
  <dcterms:modified xsi:type="dcterms:W3CDTF">2023-03-23T10:18:00Z</dcterms:modified>
</cp:coreProperties>
</file>