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C30E1E">
        <w:rPr>
          <w:lang w:val="pl-PL"/>
        </w:rPr>
        <w:t>HISTORII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C14B4">
        <w:rPr>
          <w:rStyle w:val="Pogrubienie"/>
          <w:rFonts w:ascii="Arial" w:hAnsi="Arial" w:cs="Arial"/>
          <w:color w:val="000000"/>
        </w:rPr>
        <w:t>78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C30E1E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3C14B4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28505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26145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28019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34252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33676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30852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35479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33052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29993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33318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29896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25975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27673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31088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32814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34439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28373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bookmarkStart w:id="0" w:name="_GoBack"/>
        <w:bookmarkEnd w:id="0"/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27229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27944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36572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33970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32709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36034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34804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30160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32382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38392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32338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29634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26270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36270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37392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25969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36024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33078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34181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31560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34735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34178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32479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27043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27980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34480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35460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32208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26889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36125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30449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35972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30407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29053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33424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29472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30833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32701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38241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31528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30561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26159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33143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35684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26909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26125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31325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37788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36393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28294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34894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37650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27596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29121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27774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31707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36255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33044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37634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37584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32000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27785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29443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27946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29118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27991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26590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31359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36397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33502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37471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27483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30152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36193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36402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30951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30175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0E1E" w:rsidRPr="00C30E1E" w:rsidTr="00C30E1E">
        <w:trPr>
          <w:trHeight w:val="300"/>
        </w:trPr>
        <w:tc>
          <w:tcPr>
            <w:tcW w:w="2122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30191</w:t>
            </w:r>
          </w:p>
        </w:tc>
        <w:tc>
          <w:tcPr>
            <w:tcW w:w="10533" w:type="dxa"/>
            <w:noWrap/>
            <w:hideMark/>
          </w:tcPr>
          <w:p w:rsidR="00C30E1E" w:rsidRPr="00C30E1E" w:rsidRDefault="00C30E1E" w:rsidP="00C30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C30E1E" w:rsidRPr="00C30E1E" w:rsidRDefault="00C30E1E" w:rsidP="00C30E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E1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3C14B4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C30E1E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712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8339-6B36-4B3A-9C3C-1C66537E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BIOLOGII</vt:lpstr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HISTORII</dc:title>
  <dc:creator>Kuratorium Oświaty w Łodzi</dc:creator>
  <cp:lastModifiedBy>Helena Malarczyk</cp:lastModifiedBy>
  <cp:revision>2</cp:revision>
  <cp:lastPrinted>2022-11-18T08:16:00Z</cp:lastPrinted>
  <dcterms:created xsi:type="dcterms:W3CDTF">2023-02-17T13:21:00Z</dcterms:created>
  <dcterms:modified xsi:type="dcterms:W3CDTF">2023-02-17T13:21:00Z</dcterms:modified>
</cp:coreProperties>
</file>