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A2" w:rsidRDefault="00EE72A2" w:rsidP="00EE72A2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E65C1">
        <w:rPr>
          <w:rFonts w:ascii="Arial" w:hAnsi="Arial" w:cs="Arial"/>
          <w:sz w:val="28"/>
          <w:szCs w:val="28"/>
        </w:rPr>
        <w:t xml:space="preserve">Obowiązek informacyjny </w:t>
      </w:r>
      <w:r>
        <w:rPr>
          <w:rFonts w:ascii="Arial" w:hAnsi="Arial" w:cs="Arial"/>
          <w:sz w:val="28"/>
          <w:szCs w:val="28"/>
        </w:rPr>
        <w:t>dotyczący</w:t>
      </w:r>
      <w:r w:rsidRPr="003E65C1">
        <w:rPr>
          <w:rFonts w:ascii="Arial" w:hAnsi="Arial" w:cs="Arial"/>
          <w:sz w:val="28"/>
          <w:szCs w:val="28"/>
        </w:rPr>
        <w:t xml:space="preserve"> prowadzeni</w:t>
      </w:r>
      <w:r>
        <w:rPr>
          <w:rFonts w:ascii="Arial" w:hAnsi="Arial" w:cs="Arial"/>
          <w:sz w:val="28"/>
          <w:szCs w:val="28"/>
        </w:rPr>
        <w:t>a</w:t>
      </w:r>
      <w:r w:rsidRPr="003E65C1">
        <w:rPr>
          <w:rFonts w:ascii="Arial" w:hAnsi="Arial" w:cs="Arial"/>
          <w:sz w:val="28"/>
          <w:szCs w:val="28"/>
        </w:rPr>
        <w:t xml:space="preserve"> rekrutacji uczestników konferencji, kongresów i innych form wymiany doświadczeń organizowanych bądź współorganizowanych przez Łódzkiego Kuratora Oświaty</w:t>
      </w:r>
    </w:p>
    <w:p w:rsidR="00EE72A2" w:rsidRPr="00155D2D" w:rsidRDefault="00EE72A2" w:rsidP="00EE72A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65C1">
        <w:rPr>
          <w:rFonts w:ascii="Arial" w:hAnsi="Arial" w:cs="Arial"/>
          <w:sz w:val="24"/>
          <w:szCs w:val="24"/>
        </w:rPr>
        <w:t>Administratorem Pani/Pana danych osobowych</w:t>
      </w:r>
      <w:r w:rsidRPr="003E65C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3E65C1">
        <w:rPr>
          <w:rFonts w:ascii="Arial" w:hAnsi="Arial" w:cs="Arial"/>
          <w:sz w:val="24"/>
          <w:szCs w:val="24"/>
        </w:rPr>
        <w:t xml:space="preserve">: </w:t>
      </w:r>
      <w:r w:rsidRPr="00C245BF">
        <w:rPr>
          <w:rFonts w:ascii="Arial" w:hAnsi="Arial" w:cs="Arial"/>
          <w:b/>
          <w:sz w:val="24"/>
          <w:szCs w:val="24"/>
        </w:rPr>
        <w:t>Łódzki Kurator Oświaty w Łodzi</w:t>
      </w:r>
      <w:r w:rsidRPr="003E65C1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3E65C1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3E65C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3E65C1">
        <w:rPr>
          <w:rFonts w:ascii="Arial" w:hAnsi="Arial" w:cs="Arial"/>
          <w:sz w:val="24"/>
          <w:szCs w:val="24"/>
        </w:rPr>
        <w:t>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65C1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3E65C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3E65C1">
        <w:rPr>
          <w:rFonts w:ascii="Arial" w:hAnsi="Arial" w:cs="Arial"/>
          <w:sz w:val="24"/>
          <w:szCs w:val="24"/>
        </w:rPr>
        <w:t xml:space="preserve"> lub</w:t>
      </w:r>
      <w:r w:rsidRPr="003E65C1">
        <w:rPr>
          <w:rFonts w:ascii="Arial" w:hAnsi="Arial" w:cs="Arial"/>
          <w:b/>
          <w:sz w:val="24"/>
          <w:szCs w:val="24"/>
        </w:rPr>
        <w:t xml:space="preserve"> </w:t>
      </w:r>
      <w:r w:rsidRPr="003E65C1">
        <w:rPr>
          <w:rFonts w:ascii="Arial" w:hAnsi="Arial" w:cs="Arial"/>
          <w:sz w:val="24"/>
          <w:szCs w:val="24"/>
        </w:rPr>
        <w:t>tel. (42) 637-70-55 wew. 78.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65C1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C245BF">
        <w:rPr>
          <w:rFonts w:ascii="Arial" w:hAnsi="Arial" w:cs="Arial"/>
          <w:b/>
          <w:sz w:val="24"/>
          <w:szCs w:val="24"/>
        </w:rPr>
        <w:t>w celu prowadzenia rekrutacji uczestników konferencji, kongresów i innych form wymiany doświadczeń organizowanych lub współorganizowanych przez Łódzkiego Kuratora Oświaty</w:t>
      </w:r>
      <w:r w:rsidRPr="003E65C1">
        <w:rPr>
          <w:rFonts w:ascii="Arial" w:hAnsi="Arial" w:cs="Arial"/>
          <w:b/>
          <w:sz w:val="24"/>
          <w:szCs w:val="24"/>
        </w:rPr>
        <w:t xml:space="preserve"> </w:t>
      </w:r>
      <w:r w:rsidRPr="003E65C1">
        <w:rPr>
          <w:rFonts w:ascii="Arial" w:hAnsi="Arial" w:cs="Arial"/>
          <w:sz w:val="24"/>
          <w:szCs w:val="24"/>
        </w:rPr>
        <w:t>na podstawie przepisu</w:t>
      </w:r>
      <w:r w:rsidRPr="003E65C1">
        <w:rPr>
          <w:rFonts w:ascii="Arial" w:hAnsi="Arial" w:cs="Arial"/>
          <w:i/>
          <w:sz w:val="24"/>
          <w:szCs w:val="24"/>
        </w:rPr>
        <w:t xml:space="preserve"> </w:t>
      </w:r>
      <w:r w:rsidRPr="003E65C1">
        <w:rPr>
          <w:rFonts w:ascii="Arial" w:hAnsi="Arial" w:cs="Arial"/>
          <w:sz w:val="24"/>
          <w:szCs w:val="24"/>
        </w:rPr>
        <w:t>art. 6 ust 1 lit. a RODO</w:t>
      </w:r>
      <w:r>
        <w:rPr>
          <w:rFonts w:ascii="Arial" w:hAnsi="Arial" w:cs="Arial"/>
          <w:sz w:val="24"/>
          <w:szCs w:val="24"/>
        </w:rPr>
        <w:t>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24935597"/>
      <w:r w:rsidRPr="003E65C1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3E65C1">
        <w:rPr>
          <w:rFonts w:ascii="Arial" w:hAnsi="Arial" w:cs="Arial"/>
          <w:sz w:val="24"/>
          <w:szCs w:val="24"/>
        </w:rPr>
        <w:t xml:space="preserve"> </w:t>
      </w:r>
    </w:p>
    <w:bookmarkEnd w:id="1"/>
    <w:p w:rsidR="00EE72A2" w:rsidRPr="003E65C1" w:rsidRDefault="00EE72A2" w:rsidP="00EE72A2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65C1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E65C1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EE72A2" w:rsidRPr="009B0728" w:rsidRDefault="00EE72A2" w:rsidP="00EE72A2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E65C1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prawo żądania od administratora ograniczenia ich przetwarzania, </w:t>
      </w:r>
      <w:r w:rsidRPr="003E65C1">
        <w:rPr>
          <w:rFonts w:ascii="Arial" w:hAnsi="Arial" w:cs="Arial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RODO, prawo do usunięcia danych osobowych, prawo do przenoszenia danych osobowych, o którym mowa w art. 20 RODO oraz na podstawie art. 21 RODO prawo sprzeciwu, wobec przetwarzania danych osobowych</w:t>
      </w:r>
      <w:r>
        <w:rPr>
          <w:rFonts w:ascii="Arial" w:hAnsi="Arial" w:cs="Arial"/>
          <w:sz w:val="24"/>
          <w:szCs w:val="24"/>
        </w:rPr>
        <w:t>.</w:t>
      </w:r>
    </w:p>
    <w:p w:rsidR="00EE72A2" w:rsidRPr="003E65C1" w:rsidRDefault="00EE72A2" w:rsidP="00EE72A2">
      <w:pPr>
        <w:pStyle w:val="Akapitzlist"/>
        <w:numPr>
          <w:ilvl w:val="0"/>
          <w:numId w:val="1"/>
        </w:numPr>
        <w:spacing w:after="36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E65C1">
        <w:rPr>
          <w:rFonts w:ascii="Arial" w:hAnsi="Arial" w:cs="Arial"/>
          <w:sz w:val="24"/>
          <w:szCs w:val="24"/>
        </w:rPr>
        <w:t>odanie przez Pan</w:t>
      </w:r>
      <w:r>
        <w:rPr>
          <w:rFonts w:ascii="Arial" w:hAnsi="Arial" w:cs="Arial"/>
          <w:sz w:val="24"/>
          <w:szCs w:val="24"/>
        </w:rPr>
        <w:t>ią</w:t>
      </w:r>
      <w:r w:rsidRPr="003E65C1">
        <w:rPr>
          <w:rFonts w:ascii="Arial" w:hAnsi="Arial" w:cs="Arial"/>
          <w:sz w:val="24"/>
          <w:szCs w:val="24"/>
        </w:rPr>
        <w:t>/Pan</w:t>
      </w:r>
      <w:r>
        <w:rPr>
          <w:rFonts w:ascii="Arial" w:hAnsi="Arial" w:cs="Arial"/>
          <w:sz w:val="24"/>
          <w:szCs w:val="24"/>
        </w:rPr>
        <w:t>a</w:t>
      </w:r>
      <w:r w:rsidRPr="003E65C1">
        <w:rPr>
          <w:rFonts w:ascii="Arial" w:hAnsi="Arial" w:cs="Arial"/>
          <w:sz w:val="24"/>
          <w:szCs w:val="24"/>
        </w:rPr>
        <w:t xml:space="preserve"> danych osobowych jest warunkiem udziału w organizowanych lub współorganizowanych przez Łódzkiego Kuratora Oświaty konferencjach, kongresach i innych formach wymiany doświadczeń oraz procesie rekrutacji do wymienionych wyżej form. Nieprzekazanie przez Panią/Pana danych osobowych będzie skutkowało niemożliwością udziału w procesie rekrutacji na wskazane wyżej formy wymiany doświadczeń.</w:t>
      </w:r>
    </w:p>
    <w:p w:rsidR="00EE72A2" w:rsidRPr="00155D2D" w:rsidRDefault="00EE72A2" w:rsidP="00EE72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5D2D">
        <w:rPr>
          <w:rFonts w:ascii="Arial" w:hAnsi="Arial" w:cs="Arial"/>
          <w:b/>
          <w:sz w:val="24"/>
          <w:szCs w:val="24"/>
        </w:rPr>
        <w:t>Administrator Danych Osobowych</w:t>
      </w:r>
    </w:p>
    <w:p w:rsidR="00EE72A2" w:rsidRDefault="00EE72A2" w:rsidP="00EE72A2">
      <w:pPr>
        <w:spacing w:line="360" w:lineRule="auto"/>
        <w:rPr>
          <w:rFonts w:ascii="Arial" w:hAnsi="Arial" w:cs="Arial"/>
          <w:sz w:val="24"/>
          <w:szCs w:val="24"/>
        </w:rPr>
      </w:pPr>
      <w:r w:rsidRPr="00155D2D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2F1"/>
    <w:multiLevelType w:val="hybridMultilevel"/>
    <w:tmpl w:val="3BDC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2"/>
    <w:rsid w:val="00BC6C8A"/>
    <w:rsid w:val="00E86AAB"/>
    <w:rsid w:val="00E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7ECA-02F5-40BD-9338-AFF9A9C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72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72A2"/>
  </w:style>
  <w:style w:type="paragraph" w:styleId="Tytu">
    <w:name w:val="Title"/>
    <w:basedOn w:val="Normalny"/>
    <w:next w:val="Normalny"/>
    <w:link w:val="TytuZnak"/>
    <w:uiPriority w:val="10"/>
    <w:qFormat/>
    <w:rsid w:val="00EE7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2023-01-19T14:16:00Z</dcterms:created>
  <dcterms:modified xsi:type="dcterms:W3CDTF">2023-01-19T14:16:00Z</dcterms:modified>
</cp:coreProperties>
</file>