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08210B">
        <w:rPr>
          <w:lang w:val="pl-PL"/>
        </w:rPr>
        <w:t>JĘZYKA HISZPAŃSKIEGO</w:t>
      </w:r>
    </w:p>
    <w:p w:rsidR="004F724D" w:rsidRDefault="004D1609" w:rsidP="004D1609">
      <w:pPr>
        <w:pStyle w:val="Nagwek1"/>
      </w:pPr>
      <w:r>
        <w:t>ROK SZKOLNY 2022/2023</w:t>
      </w:r>
    </w:p>
    <w:p w:rsidR="004D1609" w:rsidRDefault="004D1609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Języka hiszpańskiego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08210B">
        <w:rPr>
          <w:rStyle w:val="Pogrubienie"/>
          <w:rFonts w:ascii="Arial" w:hAnsi="Arial" w:cs="Arial"/>
          <w:color w:val="000000"/>
        </w:rPr>
        <w:t>80</w:t>
      </w:r>
      <w:r w:rsidR="0009703A">
        <w:rPr>
          <w:rStyle w:val="Pogrubienie"/>
          <w:rFonts w:ascii="Arial" w:hAnsi="Arial" w:cs="Arial"/>
          <w:color w:val="000000"/>
        </w:rPr>
        <w:t xml:space="preserve"> punktów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B50B3" w:rsidRPr="004D1609" w:rsidRDefault="006B50B3" w:rsidP="004D1609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195413" w:rsidRDefault="00195413" w:rsidP="00B07635"/>
    <w:tbl>
      <w:tblPr>
        <w:tblStyle w:val="Tabela-Siatka"/>
        <w:tblW w:w="13772" w:type="dxa"/>
        <w:tblLook w:val="04A0" w:firstRow="1" w:lastRow="0" w:firstColumn="1" w:lastColumn="0" w:noHBand="0" w:noVBand="1"/>
      </w:tblPr>
      <w:tblGrid>
        <w:gridCol w:w="1857"/>
        <w:gridCol w:w="10043"/>
        <w:gridCol w:w="40"/>
        <w:gridCol w:w="1832"/>
      </w:tblGrid>
      <w:tr w:rsidR="00DE498C" w:rsidRPr="00A9206A" w:rsidTr="001E0DAF">
        <w:trPr>
          <w:trHeight w:val="300"/>
          <w:tblHeader/>
        </w:trPr>
        <w:tc>
          <w:tcPr>
            <w:tcW w:w="1857" w:type="dxa"/>
            <w:noWrap/>
            <w:hideMark/>
          </w:tcPr>
          <w:p w:rsidR="00DE498C" w:rsidRPr="004D1609" w:rsidRDefault="00DE498C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043" w:type="dxa"/>
            <w:noWrap/>
            <w:hideMark/>
          </w:tcPr>
          <w:p w:rsidR="00DE498C" w:rsidRPr="004D1609" w:rsidRDefault="00DE498C" w:rsidP="006B50B3">
            <w:pPr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1872" w:type="dxa"/>
            <w:gridSpan w:val="2"/>
            <w:noWrap/>
            <w:hideMark/>
          </w:tcPr>
          <w:p w:rsidR="00DE498C" w:rsidRPr="004D1609" w:rsidRDefault="004D1609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tr w:rsidR="00DE498C" w:rsidRPr="00DE498C" w:rsidTr="00892E46">
        <w:trPr>
          <w:trHeight w:val="300"/>
        </w:trPr>
        <w:tc>
          <w:tcPr>
            <w:tcW w:w="13772" w:type="dxa"/>
            <w:gridSpan w:val="4"/>
            <w:noWrap/>
          </w:tcPr>
          <w:p w:rsidR="006B50B3" w:rsidRPr="006B50B3" w:rsidRDefault="00DE498C" w:rsidP="006B50B3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6B50B3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UCZNIOWIE ZAKWALIFIKOWANI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tcBorders>
              <w:bottom w:val="single" w:sz="4" w:space="0" w:color="auto"/>
            </w:tcBorders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36550</w:t>
            </w:r>
          </w:p>
        </w:tc>
        <w:tc>
          <w:tcPr>
            <w:tcW w:w="10083" w:type="dxa"/>
            <w:gridSpan w:val="2"/>
            <w:tcBorders>
              <w:bottom w:val="single" w:sz="4" w:space="0" w:color="auto"/>
            </w:tcBorders>
          </w:tcPr>
          <w:p w:rsidR="00892E46" w:rsidRPr="004D2782" w:rsidRDefault="00892E46" w:rsidP="006B50B3">
            <w:r w:rsidRPr="004D2782">
              <w:t>Szkoła Podstawowa "Optima" w Pabianicach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892E46" w:rsidRPr="004D2782" w:rsidRDefault="00892E46" w:rsidP="006B50B3">
            <w:pPr>
              <w:jc w:val="center"/>
            </w:pPr>
            <w:r w:rsidRPr="004D2782">
              <w:t>100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31462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Niepubliczna Szkoła Podstawowa Pracownia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93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37678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nr 14 im. Józefa Lompy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90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34584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Dwujęzyczna Szkoła Podstawowa Smart School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89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32894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ZNP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89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32223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Anglojęzyczna Szkoła Podstawowa Przy Szkole Europejskiej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86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28909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nr 1 im. Stanisława Jachowicza Z Oddziałami Integracyjnymi w Bełchatowie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85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32275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Anglojęzyczna Szkoła Podstawowa Przy Szkole Europejskiej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83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31929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nr 4 im. Marii Skłodowskiej-Curie w Aleksandrowie Łódzkim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83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32215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Anglojęzyczna Szkoła Podstawowa Przy Szkole Europejskiej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81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28006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nr 34 im. Wisławy Szymborskiej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81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28804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nr 7 im. Orląt Lwowskich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81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32180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Anglojęzyczna Szkoła Podstawowa Przy Szkole Europejskiej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80</w:t>
            </w:r>
          </w:p>
        </w:tc>
        <w:bookmarkStart w:id="0" w:name="_GoBack"/>
        <w:bookmarkEnd w:id="0"/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26390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Społeczna Szkoła Podstawowa nr 4 Łódzkiego Stowarzyszenia Społeczno-Oświatowego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80</w:t>
            </w:r>
          </w:p>
        </w:tc>
      </w:tr>
      <w:tr w:rsidR="006B50B3" w:rsidRPr="00DE498C" w:rsidTr="00D76EC4">
        <w:trPr>
          <w:trHeight w:val="300"/>
        </w:trPr>
        <w:tc>
          <w:tcPr>
            <w:tcW w:w="13772" w:type="dxa"/>
            <w:gridSpan w:val="4"/>
            <w:noWrap/>
          </w:tcPr>
          <w:p w:rsidR="006B50B3" w:rsidRDefault="006B50B3" w:rsidP="006B50B3">
            <w:pPr>
              <w:jc w:val="center"/>
              <w:rPr>
                <w:b/>
              </w:rPr>
            </w:pPr>
            <w:r w:rsidRPr="006B50B3">
              <w:rPr>
                <w:b/>
              </w:rPr>
              <w:lastRenderedPageBreak/>
              <w:t>UCZNIOWIE NIEZAKWALIFIKOWANI</w:t>
            </w:r>
          </w:p>
          <w:p w:rsidR="006B50B3" w:rsidRPr="006B50B3" w:rsidRDefault="006B50B3" w:rsidP="006B50B3">
            <w:pPr>
              <w:jc w:val="center"/>
              <w:rPr>
                <w:b/>
              </w:rPr>
            </w:pP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32243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Anglojęzyczna Szkoła Podstawowa Przy Szkole Europejskiej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78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32203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Anglojęzyczna Szkoła Podstawowa Przy Szkole Europejskiej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78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29699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ZNP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78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26666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nr 120 im. Konstytucji 3 Maja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76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26381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Społeczna Szkoła Podstawowa nr 4 Łódzkiego Stowarzyszenia Społeczno-Oświatowego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74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29845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ZNP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74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38547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Salezjańska Szkoła Podstawowa im. Księdza Bosko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72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25920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nr 1 im. Adama Mickiewicza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72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28135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nr 34 im. Wisławy Szymborskiej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71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28316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nr 184 im. Ludwika Waryńskiego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70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29779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ZNP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70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26238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"Mikron"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66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29705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ZNP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66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29806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ZNP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66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32165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nr 184 im. Ludwika Waryńskiego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64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32881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ZNP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58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29694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ZNP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57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26504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Społeczna Szkoła Podstawowa nr 4 Łódzkiego Stowarzyszenia Społeczno-Oświatowego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55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27354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Społeczna Szkoła Podstawowa nr 4 Łódzkiego Stowarzyszenia Społeczno-Oświatowego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55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29789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ZNP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55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29712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ZNP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55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26356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Społeczna Szkoła Podstawowa nr 4 Łódzkiego Stowarzyszenia Społeczno-Oświatowego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54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26407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Społeczna Szkoła Podstawowa nr 4 Łódzkiego Stowarzyszenia Społeczno-Oświatowego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54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26128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nr 172 im. prof. Stefana Banacha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53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lastRenderedPageBreak/>
              <w:t>27403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Społeczna Szkoła Podstawowa nr 4 Łódzkiego Stowarzyszenia Społeczno-Oświatowego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51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27315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Społeczna Szkoła Podstawowa nr 4 Łódzkiego Stowarzyszenia Społeczno-Oświatowego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50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29728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ZNP w Łodzi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48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31943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Szkoła Podstawowa nr 4 im. Marii Skłodowskiej-Curie w Aleksandrowie Łódzkim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45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27285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Społeczna Szkoła Podstawowa nr 4 Łódzkiego Stowarzyszenia Społeczno-Oświatowego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44</w:t>
            </w:r>
          </w:p>
        </w:tc>
      </w:tr>
      <w:tr w:rsidR="00892E46" w:rsidRPr="00DE498C" w:rsidTr="006B50B3">
        <w:trPr>
          <w:trHeight w:val="300"/>
        </w:trPr>
        <w:tc>
          <w:tcPr>
            <w:tcW w:w="1857" w:type="dxa"/>
            <w:noWrap/>
          </w:tcPr>
          <w:p w:rsidR="00892E46" w:rsidRPr="004D2782" w:rsidRDefault="00892E46" w:rsidP="006B50B3">
            <w:pPr>
              <w:jc w:val="center"/>
            </w:pPr>
            <w:r w:rsidRPr="004D2782">
              <w:t>26489</w:t>
            </w:r>
          </w:p>
        </w:tc>
        <w:tc>
          <w:tcPr>
            <w:tcW w:w="10083" w:type="dxa"/>
            <w:gridSpan w:val="2"/>
          </w:tcPr>
          <w:p w:rsidR="00892E46" w:rsidRPr="004D2782" w:rsidRDefault="00892E46" w:rsidP="006B50B3">
            <w:r w:rsidRPr="004D2782">
              <w:t>Społeczna Szkoła Podstawowa nr 4 Łódzkiego Stowarzyszenia Społeczno-Oświatowego</w:t>
            </w:r>
          </w:p>
        </w:tc>
        <w:tc>
          <w:tcPr>
            <w:tcW w:w="1832" w:type="dxa"/>
          </w:tcPr>
          <w:p w:rsidR="00892E46" w:rsidRPr="004D2782" w:rsidRDefault="00892E46" w:rsidP="006B50B3">
            <w:pPr>
              <w:jc w:val="center"/>
            </w:pPr>
            <w:r w:rsidRPr="004D2782">
              <w:t>41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1E0DAF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9F2B07"/>
    <w:rsid w:val="009F51DB"/>
    <w:rsid w:val="00A77014"/>
    <w:rsid w:val="00A87C8E"/>
    <w:rsid w:val="00A9206A"/>
    <w:rsid w:val="00B07635"/>
    <w:rsid w:val="00B1088C"/>
    <w:rsid w:val="00B41D14"/>
    <w:rsid w:val="00B517E3"/>
    <w:rsid w:val="00BE38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A15C-2153-46D6-BE09-47CF2442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hiszpański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hiszpański</dc:title>
  <dc:creator>Kuratorium Oświaty w Łodzi</dc:creator>
  <cp:lastModifiedBy>AP</cp:lastModifiedBy>
  <cp:revision>2</cp:revision>
  <cp:lastPrinted>2022-11-18T08:16:00Z</cp:lastPrinted>
  <dcterms:created xsi:type="dcterms:W3CDTF">2022-11-18T09:06:00Z</dcterms:created>
  <dcterms:modified xsi:type="dcterms:W3CDTF">2022-11-18T09:06:00Z</dcterms:modified>
</cp:coreProperties>
</file>