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8FE" w14:textId="615BB687" w:rsidR="009D79D8" w:rsidRPr="009D79D8" w:rsidRDefault="002555AF" w:rsidP="00A32CF6">
      <w:pPr>
        <w:spacing w:after="0" w:line="240" w:lineRule="auto"/>
        <w:rPr>
          <w:b/>
          <w:sz w:val="22"/>
        </w:rPr>
      </w:pPr>
      <w:bookmarkStart w:id="0" w:name="_GoBack"/>
      <w:bookmarkEnd w:id="0"/>
      <w:r w:rsidRPr="009D79D8">
        <w:rPr>
          <w:b/>
          <w:sz w:val="22"/>
        </w:rPr>
        <w:t>Załącznik</w:t>
      </w:r>
      <w:r w:rsidR="00AF1A68" w:rsidRPr="009D79D8">
        <w:rPr>
          <w:b/>
          <w:sz w:val="22"/>
        </w:rPr>
        <w:t xml:space="preserve"> </w:t>
      </w:r>
      <w:r w:rsidR="00817CC6" w:rsidRPr="009D79D8">
        <w:rPr>
          <w:b/>
          <w:sz w:val="22"/>
        </w:rPr>
        <w:t>1</w:t>
      </w:r>
      <w:r w:rsidR="003C4BE6" w:rsidRPr="009D79D8">
        <w:rPr>
          <w:b/>
          <w:sz w:val="22"/>
        </w:rPr>
        <w:t xml:space="preserve"> </w:t>
      </w:r>
    </w:p>
    <w:p w14:paraId="459779C1" w14:textId="1D84695A" w:rsidR="00D509CC" w:rsidRPr="009D79D8" w:rsidRDefault="003C4BE6" w:rsidP="00A32CF6">
      <w:pPr>
        <w:spacing w:after="0" w:line="240" w:lineRule="auto"/>
        <w:rPr>
          <w:i/>
          <w:sz w:val="22"/>
        </w:rPr>
      </w:pPr>
      <w:r w:rsidRPr="009D79D8">
        <w:rPr>
          <w:i/>
          <w:sz w:val="22"/>
        </w:rPr>
        <w:t xml:space="preserve">do Zarządzenia </w:t>
      </w:r>
      <w:r w:rsidRPr="00FA2D82">
        <w:rPr>
          <w:i/>
          <w:sz w:val="22"/>
        </w:rPr>
        <w:t xml:space="preserve">nr </w:t>
      </w:r>
      <w:r w:rsidR="002054B7" w:rsidRPr="00FA2D82">
        <w:rPr>
          <w:i/>
          <w:sz w:val="22"/>
        </w:rPr>
        <w:t>7</w:t>
      </w:r>
      <w:r w:rsidR="00FA2D82" w:rsidRPr="00FA2D82">
        <w:rPr>
          <w:i/>
          <w:sz w:val="22"/>
        </w:rPr>
        <w:t>8</w:t>
      </w:r>
      <w:r w:rsidRPr="00FA2D82">
        <w:rPr>
          <w:i/>
          <w:sz w:val="22"/>
        </w:rPr>
        <w:t xml:space="preserve"> Łódzkiego Kuratora Oświaty </w:t>
      </w:r>
      <w:r w:rsidR="00C349A8" w:rsidRPr="00FA2D82">
        <w:rPr>
          <w:i/>
          <w:sz w:val="22"/>
        </w:rPr>
        <w:t xml:space="preserve">z dnia </w:t>
      </w:r>
      <w:r w:rsidR="00817CC6" w:rsidRPr="00FA2D82">
        <w:rPr>
          <w:i/>
          <w:sz w:val="22"/>
        </w:rPr>
        <w:t>27</w:t>
      </w:r>
      <w:r w:rsidR="00C349A8" w:rsidRPr="00FA2D82">
        <w:rPr>
          <w:i/>
          <w:sz w:val="22"/>
        </w:rPr>
        <w:t xml:space="preserve"> września 202</w:t>
      </w:r>
      <w:r w:rsidR="00FA2D82" w:rsidRPr="00FA2D82">
        <w:rPr>
          <w:i/>
          <w:sz w:val="22"/>
        </w:rPr>
        <w:t>2</w:t>
      </w:r>
      <w:r w:rsidRPr="00FA2D82">
        <w:rPr>
          <w:i/>
          <w:sz w:val="22"/>
        </w:rPr>
        <w:t xml:space="preserve"> roku</w:t>
      </w:r>
    </w:p>
    <w:p w14:paraId="5F26CBBC" w14:textId="430D2849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A72F8B">
        <w:t>Geografii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E4466A" w:rsidRPr="000D6527">
        <w:t>2022/2023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57713199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46E32885" w14:textId="2DAE8F92" w:rsidR="00BC70F8" w:rsidRPr="002501CB" w:rsidRDefault="00593E8B" w:rsidP="00367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BC70F8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BC70F8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BC70F8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BC70F8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A72F8B">
        <w:rPr>
          <w:rFonts w:eastAsia="Times New Roman" w:cs="Arial"/>
          <w:bCs/>
          <w:iCs/>
          <w:sz w:val="22"/>
          <w:lang w:eastAsia="pl-PL" w:bidi="pl-PL"/>
        </w:rPr>
        <w:t>Geografii</w:t>
      </w:r>
      <w:r w:rsidR="00023B51" w:rsidRPr="00BC70F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BC70F8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2501CB">
        <w:rPr>
          <w:rFonts w:eastAsia="Times New Roman" w:cs="Arial"/>
          <w:bCs/>
          <w:iCs/>
          <w:sz w:val="22"/>
          <w:lang w:eastAsia="pl-PL" w:bidi="pl-PL"/>
        </w:rPr>
        <w:t>Delegatura Kuratorium Oświaty w Łodzi z siedzibą w Skierniewicach, ul. Jagiellońska 29, 96-100 Skierniewice, tel. 46 833 44 62</w:t>
      </w:r>
      <w:r w:rsidR="00367FEE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69644620" w:rsidR="00D83D57" w:rsidRPr="00BC70F8" w:rsidRDefault="00473DCD" w:rsidP="00BC7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BC70F8">
        <w:rPr>
          <w:rFonts w:eastAsia="Times New Roman" w:cs="Arial"/>
          <w:sz w:val="22"/>
          <w:lang w:eastAsia="pl-PL"/>
        </w:rPr>
        <w:t>Cel konkursu</w:t>
      </w:r>
      <w:r w:rsidR="00D83D57" w:rsidRPr="00BC70F8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0D6527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0B4336D9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A72F8B">
        <w:rPr>
          <w:rFonts w:cs="Arial"/>
          <w:sz w:val="22"/>
        </w:rPr>
        <w:t>Geografii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0D6527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0D6527">
        <w:rPr>
          <w:rFonts w:ascii="Arial" w:hAnsi="Arial" w:cs="Arial"/>
          <w:sz w:val="22"/>
          <w:szCs w:val="22"/>
        </w:rPr>
        <w:t xml:space="preserve"> konkurs</w:t>
      </w:r>
      <w:r w:rsidRPr="000D6527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0D6527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ujawnienia</w:t>
      </w:r>
      <w:r w:rsidR="00D83D57" w:rsidRPr="000D6527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0D6527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0D6527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0D6527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2A2158D5" w:rsidR="00D83D57" w:rsidRPr="000D6527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E4466A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2022/2023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0D6527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0D6527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39DB67D5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2023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5D4DCF66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2023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4253E6D6" w:rsidR="0098278A" w:rsidRPr="000D6527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wyłączona z obowiązku brakow</w:t>
      </w:r>
      <w:r w:rsidR="00247F7B" w:rsidRPr="000D6527">
        <w:rPr>
          <w:rFonts w:cs="Arial"/>
          <w:sz w:val="22"/>
        </w:rPr>
        <w:t>ania (tj. protokoły – załącznik</w:t>
      </w:r>
      <w:r w:rsidR="00806FE5" w:rsidRPr="000D6527">
        <w:rPr>
          <w:rFonts w:cs="Arial"/>
          <w:sz w:val="22"/>
        </w:rPr>
        <w:t xml:space="preserve"> 5 i 6</w:t>
      </w:r>
      <w:r w:rsidRPr="000D6527">
        <w:rPr>
          <w:rFonts w:cs="Arial"/>
          <w:sz w:val="22"/>
        </w:rPr>
        <w:t>, dokume</w:t>
      </w:r>
      <w:r w:rsidR="00247F7B" w:rsidRPr="000D6527">
        <w:rPr>
          <w:rFonts w:cs="Arial"/>
          <w:sz w:val="22"/>
        </w:rPr>
        <w:t>ntacja odwoławcza – załącznik</w:t>
      </w:r>
      <w:r w:rsidRPr="000D6527">
        <w:rPr>
          <w:rFonts w:cs="Arial"/>
          <w:sz w:val="22"/>
        </w:rPr>
        <w:t xml:space="preserve"> </w:t>
      </w:r>
      <w:r w:rsidR="00806FE5" w:rsidRPr="000D6527">
        <w:rPr>
          <w:rFonts w:cs="Arial"/>
          <w:sz w:val="22"/>
        </w:rPr>
        <w:t>7 i 8</w:t>
      </w:r>
      <w:r w:rsidR="00AC304A" w:rsidRPr="000D6527">
        <w:rPr>
          <w:rFonts w:cs="Arial"/>
          <w:sz w:val="22"/>
        </w:rPr>
        <w:t xml:space="preserve">, sprawozdania </w:t>
      </w:r>
      <w:r w:rsidR="00247F7B" w:rsidRPr="000D6527">
        <w:rPr>
          <w:rFonts w:cs="Arial"/>
          <w:sz w:val="22"/>
        </w:rPr>
        <w:t xml:space="preserve">– załącznik </w:t>
      </w:r>
      <w:r w:rsidR="00AC304A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oraz zar</w:t>
      </w:r>
      <w:r w:rsidR="009C2EA4" w:rsidRPr="000D6527">
        <w:rPr>
          <w:rFonts w:cs="Arial"/>
          <w:sz w:val="22"/>
        </w:rPr>
        <w:t xml:space="preserve">ządzenia) </w:t>
      </w:r>
      <w:r w:rsidR="00A10700" w:rsidRPr="000D6527">
        <w:rPr>
          <w:rFonts w:cs="Arial"/>
          <w:sz w:val="22"/>
        </w:rPr>
        <w:t xml:space="preserve">przekazywana jest koordynatorom Wojewódzkich Konkursów Przedmiotowych we wskazanym terminie i  </w:t>
      </w:r>
      <w:r w:rsidR="009C2EA4" w:rsidRPr="000D6527">
        <w:rPr>
          <w:rFonts w:cs="Arial"/>
          <w:sz w:val="22"/>
        </w:rPr>
        <w:t xml:space="preserve">podlega archiwizacji </w:t>
      </w:r>
      <w:r w:rsidRPr="000D6527">
        <w:rPr>
          <w:rFonts w:cs="Arial"/>
          <w:sz w:val="22"/>
        </w:rPr>
        <w:t xml:space="preserve">zgodnie z obowiązującymi przepisami w </w:t>
      </w:r>
      <w:r w:rsidR="00247F7B" w:rsidRPr="000D6527">
        <w:rPr>
          <w:rFonts w:cs="Arial"/>
          <w:sz w:val="22"/>
        </w:rPr>
        <w:t>K</w:t>
      </w:r>
      <w:r w:rsidRPr="000D6527">
        <w:rPr>
          <w:rFonts w:cs="Arial"/>
          <w:sz w:val="22"/>
        </w:rPr>
        <w:t>uratorium Oświaty w Łodzi.</w:t>
      </w:r>
    </w:p>
    <w:p w14:paraId="6C697D3A" w14:textId="7B0959CB" w:rsidR="00A10700" w:rsidRPr="000D6527" w:rsidRDefault="00A10700" w:rsidP="00A10700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Pozostała dokumentacja konkursowa wyłączona z archiwizacji podlega brakowaniu w siedzibie Wojewódzkiej Komisji Konkursowej.</w:t>
      </w:r>
    </w:p>
    <w:p w14:paraId="21559A91" w14:textId="77777777" w:rsidR="00A10700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 komisyjne </w:t>
      </w:r>
      <w:r w:rsidR="00910EB6" w:rsidRPr="000D6527">
        <w:rPr>
          <w:rFonts w:cs="Arial"/>
          <w:sz w:val="22"/>
        </w:rPr>
        <w:t>brakowanie</w:t>
      </w:r>
      <w:r w:rsidRPr="000D6527">
        <w:rPr>
          <w:rFonts w:cs="Arial"/>
          <w:sz w:val="22"/>
        </w:rPr>
        <w:t xml:space="preserve"> dokumentacji po upływie terminu </w:t>
      </w:r>
      <w:r w:rsidR="00E65054" w:rsidRPr="000D6527">
        <w:rPr>
          <w:rFonts w:cs="Arial"/>
          <w:sz w:val="22"/>
        </w:rPr>
        <w:t xml:space="preserve">określonego w pkt. </w:t>
      </w:r>
      <w:r w:rsidR="00033088" w:rsidRPr="000D6527">
        <w:rPr>
          <w:rFonts w:cs="Arial"/>
          <w:sz w:val="22"/>
        </w:rPr>
        <w:t>2</w:t>
      </w:r>
      <w:r w:rsidR="00552D6C" w:rsidRPr="000D6527">
        <w:rPr>
          <w:rFonts w:cs="Arial"/>
          <w:sz w:val="22"/>
        </w:rPr>
        <w:t>8</w:t>
      </w:r>
      <w:r w:rsidR="0098278A" w:rsidRPr="000D6527">
        <w:rPr>
          <w:rFonts w:cs="Arial"/>
          <w:sz w:val="22"/>
        </w:rPr>
        <w:t xml:space="preserve"> odpowiada</w:t>
      </w:r>
      <w:r w:rsidRPr="000D6527">
        <w:rPr>
          <w:rFonts w:cs="Arial"/>
          <w:sz w:val="22"/>
        </w:rPr>
        <w:t xml:space="preserve"> </w:t>
      </w:r>
      <w:r w:rsidR="00A10700" w:rsidRPr="000D6527">
        <w:rPr>
          <w:rFonts w:cs="Arial"/>
          <w:sz w:val="22"/>
        </w:rPr>
        <w:t>Przewodniczący Wojewódzkiej Komisji Konkursowej.</w:t>
      </w:r>
    </w:p>
    <w:p w14:paraId="7823F94D" w14:textId="1CC2D7A9" w:rsidR="003E741B" w:rsidRPr="000D6527" w:rsidRDefault="00910EB6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Z brakowania</w:t>
      </w:r>
      <w:r w:rsidR="003E741B" w:rsidRPr="000D6527">
        <w:rPr>
          <w:rFonts w:cs="Arial"/>
          <w:sz w:val="22"/>
        </w:rPr>
        <w:t xml:space="preserve"> dokumentacji sporządzony jest protokół</w:t>
      </w:r>
      <w:r w:rsidR="00A10700" w:rsidRPr="000D6527">
        <w:rPr>
          <w:rFonts w:cs="Arial"/>
          <w:sz w:val="22"/>
        </w:rPr>
        <w:t>, który za pośrednictwem koordynatorów WKP przekazywany jest Łódzkiemu Kuratorowi Oświaty.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0D6527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59BD12D7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FA2D82">
        <w:rPr>
          <w:rFonts w:eastAsia="Times New Roman" w:cs="Arial"/>
          <w:b/>
          <w:sz w:val="22"/>
          <w:lang w:eastAsia="pl-PL"/>
        </w:rPr>
        <w:t>11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14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254718" w:rsidRPr="000D6527">
        <w:rPr>
          <w:rFonts w:eastAsia="Times New Roman" w:cs="Arial"/>
          <w:b/>
          <w:sz w:val="22"/>
          <w:lang w:eastAsia="pl-PL"/>
        </w:rPr>
        <w:t>2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2CE32BB4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FA2D82">
        <w:rPr>
          <w:rFonts w:eastAsia="Times New Roman" w:cs="Arial"/>
          <w:b/>
          <w:sz w:val="22"/>
          <w:lang w:eastAsia="pl-PL"/>
        </w:rPr>
        <w:t>8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21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2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>13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1C152C9D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>ursu na etapie szkolnym i rejonowym</w:t>
      </w:r>
      <w:r w:rsidR="00C2068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77777777" w:rsidR="00BB707C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innych, uzasadnionych przypadkach dyrektor szkoły może wystąpić do Łódzkiego Kuratora Oświaty o dostosowania warunków przebiegu konkursu do potrzeb ucznia. Wniosek należy przesłać pocztą tradycyjną lub elektroniczną na adres: konkursy@kuratorium.lodz.pl, w terminie 7 dni od dnia opublikowania wyników etapu szkolnego lub rejonowego i zakwalifikowania danego uczestnika do kolejnego etapu. </w:t>
      </w:r>
    </w:p>
    <w:p w14:paraId="67F4766B" w14:textId="713FE8F4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Wojewódzkiego Konkursu Przedmiotowego z </w:t>
      </w:r>
      <w:r w:rsidR="00A72F8B">
        <w:rPr>
          <w:rFonts w:eastAsia="Times New Roman" w:cs="Arial"/>
          <w:sz w:val="22"/>
          <w:lang w:eastAsia="pl-PL"/>
        </w:rPr>
        <w:t>Geografii</w:t>
      </w:r>
      <w:r w:rsidRPr="000D6527">
        <w:rPr>
          <w:rFonts w:eastAsia="Times New Roman" w:cs="Arial"/>
          <w:sz w:val="22"/>
          <w:lang w:eastAsia="pl-PL"/>
        </w:rPr>
        <w:t xml:space="preserve"> o potrzebie dostosowania warunków do potrzeb i możliwości ucznia, w terminie 7 dni od dnia opublikowania wyników etapu szkolnego lub rejonowego i zakwalifikowania danego uczestnika do kolejnego etapu. </w:t>
      </w:r>
    </w:p>
    <w:p w14:paraId="709D3D49" w14:textId="77777777" w:rsidR="008D4547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10</w:t>
      </w:r>
      <w:r w:rsidRPr="000D6527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D6527">
        <w:rPr>
          <w:rFonts w:eastAsia="Times New Roman" w:cs="Arial"/>
          <w:sz w:val="22"/>
          <w:lang w:eastAsia="pl-PL"/>
        </w:rPr>
        <w:t xml:space="preserve">zdobycia, do etapu </w:t>
      </w:r>
      <w:r w:rsidRPr="000D6527">
        <w:rPr>
          <w:rFonts w:eastAsia="Times New Roman" w:cs="Arial"/>
          <w:sz w:val="22"/>
          <w:lang w:eastAsia="pl-PL"/>
        </w:rPr>
        <w:t>rej</w:t>
      </w:r>
      <w:r w:rsidR="00881E0B" w:rsidRPr="000D6527">
        <w:rPr>
          <w:rFonts w:eastAsia="Times New Roman" w:cs="Arial"/>
          <w:sz w:val="22"/>
          <w:lang w:eastAsia="pl-PL"/>
        </w:rPr>
        <w:t>onowego kwalifikowanych jest 10</w:t>
      </w:r>
      <w:r w:rsidRPr="000D6527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174DAAFB" w14:textId="0B44E2FE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lastRenderedPageBreak/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448AC24F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0D6527">
        <w:rPr>
          <w:rFonts w:eastAsia="Times New Roman" w:cs="Arial"/>
          <w:sz w:val="22"/>
          <w:lang w:eastAsia="pl-PL"/>
        </w:rPr>
        <w:t>2</w:t>
      </w:r>
      <w:r w:rsidR="00860563">
        <w:rPr>
          <w:rFonts w:eastAsia="Times New Roman" w:cs="Arial"/>
          <w:sz w:val="22"/>
          <w:lang w:eastAsia="pl-PL"/>
        </w:rPr>
        <w:t>0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>mniej niż 20</w:t>
      </w:r>
      <w:r w:rsidRPr="000D6527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788D4915" w:rsidR="003951E2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poz.1327</w:t>
      </w:r>
      <w:r w:rsidR="00A619AC" w:rsidRPr="000D6527">
        <w:rPr>
          <w:rFonts w:eastAsia="Times New Roman" w:cs="Arial"/>
          <w:sz w:val="22"/>
          <w:lang w:eastAsia="pl-PL"/>
        </w:rPr>
        <w:t xml:space="preserve"> ze zm.</w:t>
      </w:r>
      <w:r w:rsidR="00935858" w:rsidRPr="000D6527">
        <w:rPr>
          <w:rFonts w:eastAsia="Times New Roman" w:cs="Arial"/>
          <w:sz w:val="22"/>
          <w:lang w:eastAsia="pl-PL"/>
        </w:rPr>
        <w:t>)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1082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27 sierpnia 2019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1700 ze zm.)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823957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ogłasza wyniki konkursu</w:t>
      </w:r>
      <w:r w:rsidRPr="000D6527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0D6527">
        <w:rPr>
          <w:rFonts w:eastAsia="Times New Roman" w:cs="Arial"/>
          <w:sz w:val="22"/>
          <w:lang w:eastAsia="pl-PL"/>
        </w:rPr>
        <w:t xml:space="preserve">załącznik </w:t>
      </w:r>
      <w:r w:rsidR="003E741B" w:rsidRPr="000D6527">
        <w:rPr>
          <w:rFonts w:eastAsia="Times New Roman" w:cs="Arial"/>
          <w:bCs/>
          <w:sz w:val="22"/>
          <w:lang w:eastAsia="pl-PL"/>
        </w:rPr>
        <w:t>5</w:t>
      </w:r>
      <w:r w:rsidR="00806FE5" w:rsidRPr="000D6527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Regulaminu. </w:t>
      </w:r>
    </w:p>
    <w:p w14:paraId="67A4563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</w:t>
      </w:r>
      <w:r w:rsidRPr="000D6527">
        <w:rPr>
          <w:rFonts w:eastAsia="Times New Roman" w:cs="Arial"/>
          <w:sz w:val="22"/>
          <w:lang w:eastAsia="pl-PL"/>
        </w:rPr>
        <w:lastRenderedPageBreak/>
        <w:t xml:space="preserve">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77777777" w:rsidR="007300AF" w:rsidRPr="000D6527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(załącznik 3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201117A2" w14:textId="78BF24C6" w:rsidR="0028675F" w:rsidRPr="000D6527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C23A9B" w:rsidRPr="000D6527">
        <w:rPr>
          <w:rFonts w:eastAsia="Times New Roman" w:cs="Arial"/>
          <w:sz w:val="22"/>
          <w:lang w:eastAsia="pl-PL"/>
        </w:rPr>
        <w:t xml:space="preserve">yrektorzy </w:t>
      </w:r>
      <w:r w:rsidR="00E716E4" w:rsidRPr="000D6527">
        <w:rPr>
          <w:rFonts w:eastAsia="Times New Roman" w:cs="Arial"/>
          <w:sz w:val="22"/>
          <w:lang w:eastAsia="pl-PL"/>
        </w:rPr>
        <w:t xml:space="preserve">wskazanych </w:t>
      </w:r>
      <w:r w:rsidR="00C23A9B" w:rsidRPr="000D6527">
        <w:rPr>
          <w:rFonts w:eastAsia="Times New Roman" w:cs="Arial"/>
          <w:sz w:val="22"/>
          <w:lang w:eastAsia="pl-PL"/>
        </w:rPr>
        <w:t xml:space="preserve">szkół pobierają </w:t>
      </w:r>
      <w:r w:rsidRPr="000D6527">
        <w:rPr>
          <w:rFonts w:eastAsia="Times New Roman" w:cs="Arial"/>
          <w:sz w:val="22"/>
          <w:lang w:eastAsia="pl-PL"/>
        </w:rPr>
        <w:t xml:space="preserve">test </w:t>
      </w:r>
      <w:r w:rsidR="0028675F" w:rsidRPr="000D6527">
        <w:rPr>
          <w:rFonts w:eastAsia="Times New Roman" w:cs="Arial"/>
          <w:sz w:val="22"/>
          <w:lang w:eastAsia="pl-PL"/>
        </w:rPr>
        <w:t>z p</w:t>
      </w:r>
      <w:r w:rsidRPr="000D6527">
        <w:rPr>
          <w:rFonts w:eastAsia="Times New Roman" w:cs="Arial"/>
          <w:sz w:val="22"/>
          <w:lang w:eastAsia="pl-PL"/>
        </w:rPr>
        <w:t xml:space="preserve">latformy </w:t>
      </w:r>
      <w:r w:rsidRPr="000D6527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0D6527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0D6527">
        <w:rPr>
          <w:rFonts w:eastAsia="Times New Roman" w:cs="Arial"/>
          <w:sz w:val="22"/>
          <w:lang w:eastAsia="pl-PL"/>
        </w:rPr>
        <w:t xml:space="preserve"> dnia roboczego poprzedzającego termin etapu rejonowego, zgodnie z wytycznymi przekazanymi szkole drogą </w:t>
      </w:r>
      <w:r w:rsidRPr="000D6527">
        <w:rPr>
          <w:rFonts w:eastAsia="Times New Roman" w:cs="Arial"/>
          <w:sz w:val="22"/>
          <w:lang w:eastAsia="pl-PL"/>
        </w:rPr>
        <w:t>e</w:t>
      </w:r>
      <w:r w:rsidR="0028675F" w:rsidRPr="000D6527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0D6527">
        <w:rPr>
          <w:rFonts w:eastAsia="Times New Roman" w:cs="Arial"/>
          <w:sz w:val="22"/>
          <w:lang w:eastAsia="pl-PL"/>
        </w:rPr>
        <w:t>kopertę z kartami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6F1940" w:rsidRPr="000D6527">
        <w:rPr>
          <w:rFonts w:eastAsia="Times New Roman" w:cs="Arial"/>
          <w:sz w:val="22"/>
          <w:lang w:eastAsia="pl-PL"/>
        </w:rPr>
        <w:t>ymi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4FC15BE7" w:rsidR="006F1940" w:rsidRPr="000D6527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0D6527">
        <w:rPr>
          <w:rFonts w:eastAsia="Times New Roman" w:cs="Arial"/>
          <w:sz w:val="22"/>
          <w:lang w:eastAsia="pl-PL"/>
        </w:rPr>
        <w:t xml:space="preserve">a dostarcza (w dniu konkursu, </w:t>
      </w:r>
      <w:r w:rsidRPr="000D6527">
        <w:rPr>
          <w:rFonts w:eastAsia="Times New Roman" w:cs="Arial"/>
          <w:sz w:val="22"/>
          <w:lang w:eastAsia="pl-PL"/>
        </w:rPr>
        <w:t xml:space="preserve">do godziny </w:t>
      </w:r>
      <w:r w:rsidR="00D76045" w:rsidRPr="000D6527">
        <w:rPr>
          <w:rFonts w:eastAsia="Times New Roman" w:cs="Arial"/>
          <w:sz w:val="22"/>
          <w:lang w:eastAsia="pl-PL"/>
        </w:rPr>
        <w:t>15.30</w:t>
      </w:r>
      <w:r w:rsidRPr="000D6527">
        <w:rPr>
          <w:rFonts w:eastAsia="Times New Roman" w:cs="Arial"/>
          <w:sz w:val="22"/>
          <w:lang w:eastAsia="pl-PL"/>
        </w:rPr>
        <w:t xml:space="preserve">) </w:t>
      </w:r>
      <w:r w:rsidR="00E448FF" w:rsidRPr="000D6527">
        <w:rPr>
          <w:rFonts w:eastAsia="Times New Roman" w:cs="Arial"/>
          <w:sz w:val="22"/>
          <w:lang w:eastAsia="pl-PL"/>
        </w:rPr>
        <w:t>wyżej wymienioną dokumentację</w:t>
      </w:r>
      <w:r w:rsidRPr="000D6527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0D6527">
        <w:rPr>
          <w:rFonts w:eastAsia="Times New Roman" w:cs="Arial"/>
          <w:sz w:val="22"/>
          <w:lang w:eastAsia="pl-PL"/>
        </w:rPr>
        <w:t>, Kuratorium Oświaty w Łodzi</w:t>
      </w:r>
      <w:r w:rsidR="000A16DB" w:rsidRPr="000D6527">
        <w:rPr>
          <w:rFonts w:eastAsia="Times New Roman" w:cs="Arial"/>
          <w:sz w:val="22"/>
          <w:lang w:eastAsia="pl-PL"/>
        </w:rPr>
        <w:t xml:space="preserve"> lub </w:t>
      </w:r>
      <w:r w:rsidR="00274041" w:rsidRPr="000D6527">
        <w:rPr>
          <w:rFonts w:eastAsia="Times New Roman" w:cs="Arial"/>
          <w:sz w:val="22"/>
          <w:lang w:eastAsia="pl-PL"/>
        </w:rPr>
        <w:t>najbliżej położonej delegatur</w:t>
      </w:r>
      <w:r w:rsidR="008142A5" w:rsidRPr="000D6527">
        <w:rPr>
          <w:rFonts w:eastAsia="Times New Roman" w:cs="Arial"/>
          <w:sz w:val="22"/>
          <w:lang w:eastAsia="pl-PL"/>
        </w:rPr>
        <w:t>y</w:t>
      </w:r>
      <w:r w:rsidR="00274041" w:rsidRPr="000D6527">
        <w:rPr>
          <w:rFonts w:eastAsia="Times New Roman" w:cs="Arial"/>
          <w:sz w:val="22"/>
          <w:lang w:eastAsia="pl-PL"/>
        </w:rPr>
        <w:t xml:space="preserve"> Kuratorium Oświaty</w:t>
      </w:r>
      <w:r w:rsidR="004F1601" w:rsidRPr="000D6527">
        <w:rPr>
          <w:rFonts w:eastAsia="Times New Roman" w:cs="Arial"/>
          <w:sz w:val="22"/>
          <w:lang w:eastAsia="pl-PL"/>
        </w:rPr>
        <w:t xml:space="preserve"> w Łodzi</w:t>
      </w:r>
      <w:r w:rsidR="00153BDA" w:rsidRPr="000D6527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0D6527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0D6527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0D6527">
        <w:rPr>
          <w:rFonts w:eastAsia="Times New Roman" w:cs="Arial"/>
          <w:sz w:val="22"/>
          <w:lang w:eastAsia="pl-PL"/>
        </w:rPr>
        <w:t xml:space="preserve">1 </w:t>
      </w:r>
      <w:r w:rsidRPr="000D6527">
        <w:rPr>
          <w:rFonts w:eastAsia="Times New Roman" w:cs="Arial"/>
          <w:sz w:val="22"/>
          <w:lang w:eastAsia="pl-PL"/>
        </w:rPr>
        <w:t>pkt 3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DE2A584" w14:textId="6F1FE01B" w:rsidR="00981687" w:rsidRPr="000D6527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</w:t>
      </w:r>
      <w:r w:rsidR="004F1601" w:rsidRPr="000D6527">
        <w:rPr>
          <w:rFonts w:eastAsia="Times New Roman" w:cs="Arial"/>
          <w:bCs/>
          <w:sz w:val="22"/>
          <w:lang w:eastAsia="pl-PL"/>
        </w:rPr>
        <w:t xml:space="preserve"> komisji konkursowej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0D6527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19E3CE98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29,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otrzymuje, </w:t>
      </w:r>
      <w:r w:rsidR="00FB15FB" w:rsidRPr="000D6527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 xml:space="preserve">od dyrektora </w:t>
      </w:r>
      <w:r w:rsidRPr="000D6527">
        <w:rPr>
          <w:rFonts w:eastAsia="Times New Roman" w:cs="Arial"/>
          <w:sz w:val="22"/>
          <w:lang w:eastAsia="pl-PL"/>
        </w:rPr>
        <w:lastRenderedPageBreak/>
        <w:t>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444CEA" w:rsidRPr="000D6527">
        <w:rPr>
          <w:rFonts w:eastAsia="Times New Roman" w:cs="Arial"/>
          <w:sz w:val="22"/>
          <w:lang w:eastAsia="pl-PL"/>
        </w:rPr>
        <w:t>7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1537DBE5" w14:textId="3A10AE18" w:rsidR="00FD2199" w:rsidRPr="000D6527" w:rsidRDefault="00360C1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33B2323" w14:textId="57F2B5DE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E61C3A9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 w:rsidRPr="000D6527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 w:rsidRPr="000D652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0D652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0D6527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</w:t>
      </w: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75A68E16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E4466A" w:rsidRPr="000D6527">
        <w:rPr>
          <w:rFonts w:ascii="Arial" w:hAnsi="Arial" w:cs="Arial"/>
          <w:b/>
          <w:color w:val="auto"/>
          <w:sz w:val="22"/>
          <w:szCs w:val="22"/>
        </w:rPr>
        <w:t>2022/2023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1449F541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Zależnie od sytuacji epidemicznej wgląd odbywający się na terenie urzędu lub szkoły m</w:t>
      </w:r>
      <w:r w:rsidR="00817608" w:rsidRPr="000D6527">
        <w:rPr>
          <w:rFonts w:eastAsia="Times New Roman" w:cs="Arial"/>
          <w:sz w:val="22"/>
          <w:lang w:eastAsia="pl-PL"/>
        </w:rPr>
        <w:t>oże</w:t>
      </w:r>
      <w:r w:rsidRPr="000D6527">
        <w:rPr>
          <w:rFonts w:eastAsia="Times New Roman" w:cs="Arial"/>
          <w:sz w:val="22"/>
          <w:lang w:eastAsia="pl-PL"/>
        </w:rPr>
        <w:t xml:space="preserve">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0D6527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0D6527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lastRenderedPageBreak/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lastRenderedPageBreak/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443B1186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291C263C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E4466A" w:rsidRPr="000D6527">
        <w:rPr>
          <w:rFonts w:cs="Arial"/>
          <w:sz w:val="22"/>
        </w:rPr>
        <w:t>2022/2023</w:t>
      </w:r>
      <w:r w:rsidRPr="000D6527">
        <w:rPr>
          <w:rFonts w:cs="Arial"/>
          <w:sz w:val="22"/>
        </w:rPr>
        <w:t xml:space="preserve"> jest Kuratorium Oświaty w Łodzi z siedzibą w Łodzi, 90-446, al. Kościuszki 120a, NIP: 725-105-36-87, REGON:006473248 reprezentowan</w:t>
      </w:r>
      <w:r w:rsidR="00E71401" w:rsidRPr="000D6527">
        <w:rPr>
          <w:rFonts w:cs="Arial"/>
          <w:sz w:val="22"/>
        </w:rPr>
        <w:t>e</w:t>
      </w:r>
      <w:r w:rsidRPr="000D6527">
        <w:rPr>
          <w:rFonts w:cs="Arial"/>
          <w:sz w:val="22"/>
        </w:rPr>
        <w:t xml:space="preserve"> przez: Waldemara Flajszera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264A22B3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0D6527" w:rsidRPr="000D6527">
        <w:rPr>
          <w:rFonts w:cs="Arial"/>
          <w:sz w:val="22"/>
        </w:rPr>
        <w:t>12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027A79F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</w:t>
      </w:r>
      <w:r w:rsidRPr="000D6527">
        <w:rPr>
          <w:rFonts w:cs="Arial"/>
          <w:sz w:val="22"/>
        </w:rPr>
        <w:t xml:space="preserve"> Rozdziału 2 Regulaminu,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24</w:t>
      </w:r>
      <w:r w:rsidRPr="000D6527">
        <w:rPr>
          <w:rFonts w:cs="Arial"/>
          <w:sz w:val="22"/>
        </w:rPr>
        <w:t xml:space="preserve">, </w:t>
      </w:r>
      <w:r w:rsidR="003517B0" w:rsidRPr="000D6527">
        <w:rPr>
          <w:rFonts w:cs="Arial"/>
          <w:sz w:val="22"/>
        </w:rPr>
        <w:t xml:space="preserve">25 i 27 </w:t>
      </w:r>
      <w:r w:rsidR="00FA2D82">
        <w:rPr>
          <w:rFonts w:cs="Arial"/>
          <w:sz w:val="22"/>
        </w:rPr>
        <w:t>(Etap w</w:t>
      </w:r>
      <w:r w:rsidRPr="000D6527">
        <w:rPr>
          <w:rFonts w:cs="Arial"/>
          <w:sz w:val="22"/>
        </w:rPr>
        <w:t>ojewódzki) Rozdziału 3 Regulaminu 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5</w:t>
      </w:r>
      <w:r w:rsidR="000D6527" w:rsidRPr="000D6527">
        <w:rPr>
          <w:rFonts w:cs="Arial"/>
          <w:sz w:val="22"/>
        </w:rPr>
        <w:t>9</w:t>
      </w:r>
      <w:r w:rsidR="00FA2D82">
        <w:rPr>
          <w:rFonts w:cs="Arial"/>
          <w:sz w:val="22"/>
        </w:rPr>
        <w:t xml:space="preserve"> (</w:t>
      </w:r>
      <w:r w:rsidRPr="000D6527">
        <w:rPr>
          <w:rFonts w:cs="Arial"/>
          <w:sz w:val="22"/>
        </w:rPr>
        <w:t xml:space="preserve">Etap </w:t>
      </w:r>
      <w:r w:rsidR="00FA2D82">
        <w:rPr>
          <w:rFonts w:cs="Arial"/>
          <w:sz w:val="22"/>
        </w:rPr>
        <w:t>w</w:t>
      </w:r>
      <w:r w:rsidRPr="000D6527">
        <w:rPr>
          <w:rFonts w:cs="Arial"/>
          <w:sz w:val="22"/>
        </w:rPr>
        <w:t>ojewódzki) Rozdziału 4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</w:t>
      </w:r>
      <w:r w:rsidRPr="000D6527">
        <w:rPr>
          <w:rFonts w:cs="Arial"/>
          <w:sz w:val="22"/>
        </w:rPr>
        <w:lastRenderedPageBreak/>
        <w:t xml:space="preserve">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10-11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34DAA90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3517B0" w:rsidRPr="000D6527">
        <w:rPr>
          <w:rFonts w:cs="Arial"/>
          <w:sz w:val="22"/>
        </w:rPr>
        <w:t>13-14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7F07F25B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 xml:space="preserve">z terenu województwa </w:t>
      </w:r>
      <w:r w:rsidRPr="000D6527">
        <w:rPr>
          <w:rFonts w:cs="Arial"/>
          <w:sz w:val="22"/>
        </w:rPr>
        <w:lastRenderedPageBreak/>
        <w:t>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E4466A" w:rsidRPr="000D6527">
        <w:rPr>
          <w:rFonts w:cs="Arial"/>
          <w:color w:val="000000"/>
          <w:sz w:val="22"/>
        </w:rPr>
        <w:t>2022/2023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7325B088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2021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735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09CCDF2B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A72F8B">
        <w:rPr>
          <w:rFonts w:cs="Arial"/>
          <w:sz w:val="22"/>
        </w:rPr>
        <w:t>Geografii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1"/>
      <w:footerReference w:type="default" r:id="rId12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97C1A" w14:textId="77777777" w:rsidR="00523828" w:rsidRDefault="00523828" w:rsidP="002E3AFD">
      <w:pPr>
        <w:spacing w:after="0" w:line="240" w:lineRule="auto"/>
      </w:pPr>
      <w:r>
        <w:separator/>
      </w:r>
    </w:p>
  </w:endnote>
  <w:endnote w:type="continuationSeparator" w:id="0">
    <w:p w14:paraId="07A0F033" w14:textId="77777777" w:rsidR="00523828" w:rsidRDefault="00523828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494D0094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D93AE5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D57C" w14:textId="77777777" w:rsidR="00523828" w:rsidRDefault="00523828" w:rsidP="002E3AFD">
      <w:pPr>
        <w:spacing w:after="0" w:line="240" w:lineRule="auto"/>
      </w:pPr>
      <w:r>
        <w:separator/>
      </w:r>
    </w:p>
  </w:footnote>
  <w:footnote w:type="continuationSeparator" w:id="0">
    <w:p w14:paraId="34AE21F8" w14:textId="77777777" w:rsidR="00523828" w:rsidRDefault="00523828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FC7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01C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293D"/>
    <w:rsid w:val="0036386B"/>
    <w:rsid w:val="00366A95"/>
    <w:rsid w:val="00367FEE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0A8B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30D9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3828"/>
    <w:rsid w:val="00524408"/>
    <w:rsid w:val="00525BC7"/>
    <w:rsid w:val="005277F8"/>
    <w:rsid w:val="00527CF2"/>
    <w:rsid w:val="00527FA6"/>
    <w:rsid w:val="0053271A"/>
    <w:rsid w:val="005367E0"/>
    <w:rsid w:val="0054077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1F70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0563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DD3"/>
    <w:rsid w:val="00A05276"/>
    <w:rsid w:val="00A0625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2F8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B707C"/>
    <w:rsid w:val="00BC0676"/>
    <w:rsid w:val="00BC4D14"/>
    <w:rsid w:val="00BC61F0"/>
    <w:rsid w:val="00BC70F8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3A76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745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93AE5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5EF2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5D8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9AAC-0365-4ABB-909D-C21128B5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7199</Words>
  <Characters>43194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50293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Geografii</dc:title>
  <dc:subject/>
  <dc:creator>Kuratorium Oświaty w Łodzi</dc:creator>
  <cp:keywords/>
  <cp:lastModifiedBy>AP</cp:lastModifiedBy>
  <cp:revision>2</cp:revision>
  <cp:lastPrinted>2022-09-27T12:01:00Z</cp:lastPrinted>
  <dcterms:created xsi:type="dcterms:W3CDTF">2022-09-29T12:37:00Z</dcterms:created>
  <dcterms:modified xsi:type="dcterms:W3CDTF">2022-09-29T12:37:00Z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