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894341" w:rsidRDefault="001B12C3" w:rsidP="00751C42">
      <w:pPr>
        <w:pStyle w:val="Tytu"/>
      </w:pPr>
      <w:r w:rsidRPr="00894341">
        <w:t>Informacja o wynikach naboru</w:t>
      </w:r>
    </w:p>
    <w:p w:rsidR="00923B50" w:rsidRPr="00894341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894341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894341">
        <w:rPr>
          <w:rFonts w:cs="Arial"/>
        </w:rPr>
        <w:t xml:space="preserve">Kuratorium Oświaty w Łodzi informuje, że w wyniku zakończenia procedury naboru kandydatów w </w:t>
      </w:r>
      <w:r w:rsidR="001B12C3" w:rsidRPr="00894341">
        <w:rPr>
          <w:rFonts w:cs="Arial"/>
        </w:rPr>
        <w:t xml:space="preserve">konkursie ofert </w:t>
      </w:r>
      <w:r w:rsidR="00D6082C" w:rsidRPr="00894341">
        <w:rPr>
          <w:rFonts w:cs="Arial"/>
        </w:rPr>
        <w:t>na stanowisko nauczyciela</w:t>
      </w:r>
      <w:r w:rsidR="00A379E4" w:rsidRPr="00894341">
        <w:rPr>
          <w:rFonts w:cs="Arial"/>
        </w:rPr>
        <w:t xml:space="preserve"> </w:t>
      </w:r>
      <w:r w:rsidR="00D6082C" w:rsidRPr="00894341">
        <w:rPr>
          <w:rFonts w:cs="Arial"/>
        </w:rPr>
        <w:t>-</w:t>
      </w:r>
      <w:r w:rsidR="00A379E4" w:rsidRPr="00894341">
        <w:rPr>
          <w:rFonts w:cs="Arial"/>
        </w:rPr>
        <w:t xml:space="preserve"> </w:t>
      </w:r>
      <w:r w:rsidR="00D6082C" w:rsidRPr="00894341">
        <w:rPr>
          <w:rFonts w:cs="Arial"/>
        </w:rPr>
        <w:t xml:space="preserve">doradcy metodycznego </w:t>
      </w:r>
      <w:r w:rsidR="00F7009F" w:rsidRPr="00894341">
        <w:rPr>
          <w:rFonts w:cs="Arial"/>
        </w:rPr>
        <w:t xml:space="preserve">do Centrum Rozwoju Edukacji Województwa Łódzkiego, Wojewódzki Ośrodek Doskonalenia Nauczycieli w Sieradzu </w:t>
      </w:r>
      <w:r w:rsidR="00D6082C" w:rsidRPr="00894341">
        <w:rPr>
          <w:rFonts w:cs="Arial"/>
        </w:rPr>
        <w:t>ogłoszon</w:t>
      </w:r>
      <w:r w:rsidR="000A5064" w:rsidRPr="00894341">
        <w:rPr>
          <w:rFonts w:cs="Arial"/>
        </w:rPr>
        <w:t>ym</w:t>
      </w:r>
      <w:r w:rsidR="00D6082C" w:rsidRPr="00894341">
        <w:rPr>
          <w:rFonts w:cs="Arial"/>
        </w:rPr>
        <w:t xml:space="preserve"> przez Kuratorium Oś</w:t>
      </w:r>
      <w:bookmarkStart w:id="0" w:name="_GoBack"/>
      <w:bookmarkEnd w:id="0"/>
      <w:r w:rsidR="00D6082C" w:rsidRPr="00894341">
        <w:rPr>
          <w:rFonts w:cs="Arial"/>
        </w:rPr>
        <w:t>wiaty w Łodzi</w:t>
      </w:r>
      <w:r w:rsidR="00D77E09" w:rsidRPr="00894341">
        <w:rPr>
          <w:rFonts w:cs="Arial"/>
        </w:rPr>
        <w:t xml:space="preserve"> w dniu</w:t>
      </w:r>
      <w:r w:rsidR="00D6082C" w:rsidRPr="00894341">
        <w:rPr>
          <w:rFonts w:cs="Arial"/>
        </w:rPr>
        <w:t xml:space="preserve"> </w:t>
      </w:r>
      <w:r w:rsidR="00F7009F" w:rsidRPr="00894341">
        <w:rPr>
          <w:rFonts w:cs="Arial"/>
        </w:rPr>
        <w:t>24</w:t>
      </w:r>
      <w:r w:rsidR="007A7D37" w:rsidRPr="00894341">
        <w:rPr>
          <w:rFonts w:cs="Arial"/>
        </w:rPr>
        <w:t xml:space="preserve"> maja 2022</w:t>
      </w:r>
      <w:r w:rsidR="00D872EC" w:rsidRPr="00894341">
        <w:rPr>
          <w:rFonts w:cs="Arial"/>
        </w:rPr>
        <w:t xml:space="preserve"> r. </w:t>
      </w:r>
      <w:r w:rsidRPr="00894341">
        <w:rPr>
          <w:rFonts w:cs="Arial"/>
        </w:rPr>
        <w:t>wyłoniono następujących kandydatów:</w:t>
      </w:r>
    </w:p>
    <w:p w:rsidR="000A5064" w:rsidRPr="00894341" w:rsidRDefault="000A5064" w:rsidP="001B12C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C436E" w:rsidRPr="00894341" w:rsidRDefault="00FC436E" w:rsidP="001B12C3">
      <w:pPr>
        <w:spacing w:line="360" w:lineRule="auto"/>
        <w:rPr>
          <w:rFonts w:cs="Arial"/>
        </w:rPr>
      </w:pPr>
    </w:p>
    <w:p w:rsidR="002F1101" w:rsidRPr="00894341" w:rsidRDefault="00F7009F" w:rsidP="009A43D1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bookmarkStart w:id="1" w:name="_Toc51928184"/>
      <w:r w:rsidRPr="00894341">
        <w:rPr>
          <w:sz w:val="24"/>
          <w:szCs w:val="24"/>
        </w:rPr>
        <w:t>p</w:t>
      </w:r>
      <w:r w:rsidR="00183751" w:rsidRPr="00894341">
        <w:rPr>
          <w:sz w:val="24"/>
          <w:szCs w:val="24"/>
        </w:rPr>
        <w:t xml:space="preserve">ani </w:t>
      </w:r>
      <w:r w:rsidRPr="00894341">
        <w:rPr>
          <w:rFonts w:cstheme="minorHAnsi"/>
          <w:b/>
          <w:bCs/>
          <w:sz w:val="24"/>
          <w:szCs w:val="24"/>
        </w:rPr>
        <w:t>Małgorzata Żuchowska</w:t>
      </w:r>
    </w:p>
    <w:p w:rsidR="00894341" w:rsidRPr="00894341" w:rsidRDefault="001B12C3" w:rsidP="00894341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r w:rsidRPr="00894341">
        <w:rPr>
          <w:sz w:val="24"/>
          <w:szCs w:val="24"/>
        </w:rPr>
        <w:t>s</w:t>
      </w:r>
      <w:r w:rsidR="00183751" w:rsidRPr="00894341">
        <w:rPr>
          <w:sz w:val="24"/>
          <w:szCs w:val="24"/>
        </w:rPr>
        <w:t>pecjalność</w:t>
      </w:r>
      <w:bookmarkEnd w:id="1"/>
      <w:r w:rsidR="00894341" w:rsidRPr="00894341">
        <w:rPr>
          <w:sz w:val="24"/>
          <w:szCs w:val="24"/>
        </w:rPr>
        <w:t xml:space="preserve">: </w:t>
      </w:r>
      <w:r w:rsidR="00F7009F" w:rsidRPr="00894341">
        <w:rPr>
          <w:sz w:val="24"/>
          <w:szCs w:val="24"/>
        </w:rPr>
        <w:t>język polski</w:t>
      </w:r>
    </w:p>
    <w:p w:rsidR="00FC436E" w:rsidRDefault="00894341" w:rsidP="00894341">
      <w:pPr>
        <w:pStyle w:val="Naglwek3"/>
        <w:numPr>
          <w:ilvl w:val="0"/>
          <w:numId w:val="0"/>
        </w:numPr>
        <w:spacing w:after="360"/>
        <w:rPr>
          <w:b/>
          <w:sz w:val="24"/>
          <w:szCs w:val="24"/>
        </w:rPr>
      </w:pPr>
      <w:r w:rsidRPr="00894341">
        <w:rPr>
          <w:sz w:val="24"/>
          <w:szCs w:val="24"/>
        </w:rPr>
        <w:t>s</w:t>
      </w:r>
      <w:r w:rsidR="00FC436E" w:rsidRPr="00894341">
        <w:rPr>
          <w:sz w:val="24"/>
          <w:szCs w:val="24"/>
        </w:rPr>
        <w:t xml:space="preserve">ymbol naboru: </w:t>
      </w:r>
      <w:r w:rsidR="00F7009F" w:rsidRPr="00894341">
        <w:rPr>
          <w:b/>
          <w:sz w:val="24"/>
          <w:szCs w:val="24"/>
        </w:rPr>
        <w:t>DSI.1.</w:t>
      </w:r>
    </w:p>
    <w:p w:rsidR="00FC436E" w:rsidRPr="00894341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894341">
        <w:rPr>
          <w:rFonts w:cs="Arial"/>
          <w:szCs w:val="24"/>
        </w:rPr>
        <w:t xml:space="preserve">Wymiar etatu doradcy metodycznego: </w:t>
      </w:r>
      <w:r w:rsidRPr="00894341">
        <w:rPr>
          <w:rFonts w:cs="Arial"/>
          <w:b/>
          <w:szCs w:val="24"/>
        </w:rPr>
        <w:t>pół etatu</w:t>
      </w:r>
    </w:p>
    <w:p w:rsidR="00FC436E" w:rsidRPr="00894341" w:rsidRDefault="00FC436E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894341">
        <w:rPr>
          <w:rFonts w:cs="Arial"/>
          <w:szCs w:val="24"/>
        </w:rPr>
        <w:t xml:space="preserve">Etap edukacyjny: </w:t>
      </w:r>
      <w:r w:rsidRPr="00894341">
        <w:rPr>
          <w:rFonts w:cs="Arial"/>
          <w:b/>
          <w:szCs w:val="24"/>
        </w:rPr>
        <w:t>szkoła podstawowa</w:t>
      </w:r>
      <w:r w:rsidR="00F7009F" w:rsidRPr="00894341">
        <w:rPr>
          <w:rFonts w:cs="Arial"/>
          <w:b/>
          <w:szCs w:val="24"/>
        </w:rPr>
        <w:t xml:space="preserve"> i </w:t>
      </w:r>
      <w:r w:rsidR="007A7D37" w:rsidRPr="00894341">
        <w:rPr>
          <w:rFonts w:cs="Arial"/>
          <w:b/>
          <w:szCs w:val="24"/>
        </w:rPr>
        <w:t>szkoła ponadpodstawowa</w:t>
      </w:r>
      <w:r w:rsidRPr="00894341">
        <w:rPr>
          <w:rFonts w:cs="Arial"/>
          <w:szCs w:val="24"/>
        </w:rPr>
        <w:t xml:space="preserve"> </w:t>
      </w:r>
    </w:p>
    <w:p w:rsidR="00F7009F" w:rsidRPr="00894341" w:rsidRDefault="00FC436E" w:rsidP="00F7009F">
      <w:pPr>
        <w:pStyle w:val="Akapitzlist"/>
        <w:numPr>
          <w:ilvl w:val="1"/>
          <w:numId w:val="1"/>
        </w:numPr>
        <w:rPr>
          <w:rFonts w:cs="Arial"/>
          <w:b/>
          <w:szCs w:val="24"/>
        </w:rPr>
      </w:pPr>
      <w:r w:rsidRPr="00894341">
        <w:rPr>
          <w:rFonts w:cs="Arial"/>
          <w:szCs w:val="24"/>
        </w:rPr>
        <w:t xml:space="preserve">Obszar działania doradcy metodycznego: </w:t>
      </w:r>
      <w:r w:rsidR="00F7009F" w:rsidRPr="00894341">
        <w:rPr>
          <w:rFonts w:cs="Arial"/>
          <w:b/>
          <w:szCs w:val="24"/>
        </w:rPr>
        <w:t>powiat łaski, pajęczański, poddębicki, sieradzki, wieluński, wieruszowski, zduńskowolski</w:t>
      </w:r>
    </w:p>
    <w:p w:rsidR="00080792" w:rsidRPr="00894341" w:rsidRDefault="00080792" w:rsidP="00F7009F">
      <w:pPr>
        <w:pStyle w:val="Akapitzlist"/>
        <w:numPr>
          <w:ilvl w:val="0"/>
          <w:numId w:val="0"/>
        </w:numPr>
        <w:spacing w:line="360" w:lineRule="auto"/>
        <w:ind w:left="1440"/>
        <w:rPr>
          <w:rFonts w:cs="Arial"/>
          <w:b/>
          <w:szCs w:val="24"/>
        </w:rPr>
      </w:pPr>
    </w:p>
    <w:p w:rsidR="007A7D37" w:rsidRDefault="007A7D37" w:rsidP="006D1D26">
      <w:pPr>
        <w:spacing w:line="360" w:lineRule="auto"/>
        <w:rPr>
          <w:rFonts w:cs="Arial"/>
        </w:rPr>
      </w:pPr>
    </w:p>
    <w:p w:rsidR="00894341" w:rsidRPr="00894341" w:rsidRDefault="00894341" w:rsidP="006D1D26">
      <w:pPr>
        <w:spacing w:line="360" w:lineRule="auto"/>
        <w:rPr>
          <w:rFonts w:cs="Arial"/>
        </w:rPr>
      </w:pPr>
    </w:p>
    <w:p w:rsidR="007A7D37" w:rsidRPr="00894341" w:rsidRDefault="00F7009F" w:rsidP="007A7D37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r w:rsidRPr="00894341">
        <w:rPr>
          <w:sz w:val="24"/>
          <w:szCs w:val="24"/>
        </w:rPr>
        <w:t>p</w:t>
      </w:r>
      <w:r w:rsidR="007A7D37" w:rsidRPr="00894341">
        <w:rPr>
          <w:sz w:val="24"/>
          <w:szCs w:val="24"/>
        </w:rPr>
        <w:t xml:space="preserve">ani </w:t>
      </w:r>
      <w:r w:rsidRPr="00894341">
        <w:rPr>
          <w:rFonts w:cstheme="minorHAnsi"/>
          <w:b/>
          <w:bCs/>
          <w:sz w:val="24"/>
          <w:szCs w:val="24"/>
        </w:rPr>
        <w:t>Małgorzata Agata Kazimierczak</w:t>
      </w:r>
    </w:p>
    <w:p w:rsidR="00894341" w:rsidRPr="00894341" w:rsidRDefault="00894341" w:rsidP="00894341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r w:rsidRPr="00894341">
        <w:rPr>
          <w:sz w:val="24"/>
          <w:szCs w:val="24"/>
        </w:rPr>
        <w:t xml:space="preserve">specjalność: </w:t>
      </w:r>
      <w:r w:rsidR="00F7009F" w:rsidRPr="00894341">
        <w:rPr>
          <w:sz w:val="24"/>
          <w:szCs w:val="24"/>
        </w:rPr>
        <w:t>geografia</w:t>
      </w:r>
    </w:p>
    <w:p w:rsidR="007A7D37" w:rsidRPr="00894341" w:rsidRDefault="00894341" w:rsidP="00894341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r w:rsidRPr="00894341">
        <w:rPr>
          <w:sz w:val="24"/>
          <w:szCs w:val="24"/>
        </w:rPr>
        <w:t>sym</w:t>
      </w:r>
      <w:r w:rsidR="007A7D37" w:rsidRPr="00894341">
        <w:rPr>
          <w:sz w:val="24"/>
          <w:szCs w:val="24"/>
        </w:rPr>
        <w:t xml:space="preserve">bol naboru: </w:t>
      </w:r>
      <w:r w:rsidR="00F7009F" w:rsidRPr="00894341">
        <w:rPr>
          <w:b/>
          <w:sz w:val="24"/>
          <w:szCs w:val="24"/>
        </w:rPr>
        <w:t>DSI.2.</w:t>
      </w:r>
    </w:p>
    <w:p w:rsidR="007A7D37" w:rsidRPr="00894341" w:rsidRDefault="007A7D37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894341">
        <w:rPr>
          <w:rFonts w:cs="Arial"/>
          <w:szCs w:val="24"/>
        </w:rPr>
        <w:t xml:space="preserve">Wymiar etatu doradcy metodycznego: </w:t>
      </w:r>
      <w:r w:rsidRPr="00894341">
        <w:rPr>
          <w:rFonts w:cs="Arial"/>
          <w:b/>
          <w:szCs w:val="24"/>
        </w:rPr>
        <w:t>pół etatu</w:t>
      </w:r>
    </w:p>
    <w:p w:rsidR="007A7D37" w:rsidRPr="00894341" w:rsidRDefault="007A7D37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894341">
        <w:rPr>
          <w:rFonts w:cs="Arial"/>
          <w:szCs w:val="24"/>
        </w:rPr>
        <w:t xml:space="preserve">Etap edukacyjny: </w:t>
      </w:r>
      <w:r w:rsidRPr="00894341">
        <w:rPr>
          <w:rFonts w:cs="Arial"/>
          <w:b/>
          <w:szCs w:val="24"/>
        </w:rPr>
        <w:t>szkoła podstawowa</w:t>
      </w:r>
      <w:r w:rsidR="00F7009F" w:rsidRPr="00894341">
        <w:rPr>
          <w:rFonts w:cs="Arial"/>
          <w:b/>
          <w:szCs w:val="24"/>
        </w:rPr>
        <w:t xml:space="preserve"> i </w:t>
      </w:r>
      <w:r w:rsidRPr="00894341">
        <w:rPr>
          <w:rFonts w:cs="Arial"/>
          <w:b/>
          <w:szCs w:val="24"/>
        </w:rPr>
        <w:t>szkoła ponadpodstawowa</w:t>
      </w:r>
      <w:r w:rsidRPr="00894341">
        <w:rPr>
          <w:rFonts w:cs="Arial"/>
          <w:szCs w:val="24"/>
        </w:rPr>
        <w:t xml:space="preserve"> </w:t>
      </w:r>
    </w:p>
    <w:p w:rsidR="00F7009F" w:rsidRPr="00894341" w:rsidRDefault="007A7D37" w:rsidP="00F7009F">
      <w:pPr>
        <w:pStyle w:val="Akapitzlist"/>
        <w:numPr>
          <w:ilvl w:val="1"/>
          <w:numId w:val="1"/>
        </w:numPr>
        <w:spacing w:line="360" w:lineRule="auto"/>
        <w:rPr>
          <w:rFonts w:cs="Arial"/>
          <w:b/>
          <w:szCs w:val="24"/>
        </w:rPr>
      </w:pPr>
      <w:r w:rsidRPr="00894341">
        <w:rPr>
          <w:rFonts w:cs="Arial"/>
          <w:szCs w:val="24"/>
        </w:rPr>
        <w:t xml:space="preserve">Obszar </w:t>
      </w:r>
      <w:r w:rsidR="00F7009F" w:rsidRPr="00894341">
        <w:rPr>
          <w:rFonts w:cs="Arial"/>
          <w:szCs w:val="24"/>
        </w:rPr>
        <w:t xml:space="preserve">działania doradcy metodycznego: </w:t>
      </w:r>
      <w:r w:rsidR="00F7009F" w:rsidRPr="00894341">
        <w:rPr>
          <w:rFonts w:cs="Arial"/>
          <w:b/>
          <w:szCs w:val="24"/>
        </w:rPr>
        <w:t>powiat łaski, pajęczański, poddębicki, sieradzki, wieluński, wieruszowski, zduńskowolski</w:t>
      </w:r>
    </w:p>
    <w:p w:rsidR="007A7D37" w:rsidRPr="00894341" w:rsidRDefault="007A7D37" w:rsidP="00F7009F">
      <w:pPr>
        <w:pStyle w:val="Akapitzlist"/>
        <w:numPr>
          <w:ilvl w:val="0"/>
          <w:numId w:val="0"/>
        </w:numPr>
        <w:spacing w:line="360" w:lineRule="auto"/>
        <w:ind w:left="1440"/>
        <w:rPr>
          <w:rFonts w:cs="Arial"/>
          <w:szCs w:val="24"/>
        </w:rPr>
      </w:pPr>
    </w:p>
    <w:p w:rsidR="00EF7CF0" w:rsidRPr="00894341" w:rsidRDefault="00EF7CF0" w:rsidP="00EF7CF0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</w:p>
    <w:p w:rsidR="00EF7CF0" w:rsidRPr="00894341" w:rsidRDefault="00EF7CF0" w:rsidP="00894341">
      <w:pPr>
        <w:spacing w:line="360" w:lineRule="auto"/>
        <w:rPr>
          <w:rFonts w:cs="Arial"/>
          <w:b/>
        </w:rPr>
      </w:pPr>
      <w:r w:rsidRPr="00894341">
        <w:rPr>
          <w:rFonts w:cs="Arial"/>
        </w:rPr>
        <w:t xml:space="preserve">Symbol naboru: </w:t>
      </w:r>
      <w:r w:rsidR="0083173A" w:rsidRPr="00894341">
        <w:rPr>
          <w:rFonts w:cs="Arial"/>
          <w:b/>
        </w:rPr>
        <w:t>DSI.3.</w:t>
      </w:r>
    </w:p>
    <w:p w:rsidR="0083173A" w:rsidRPr="00894341" w:rsidRDefault="0083173A" w:rsidP="00894341">
      <w:pPr>
        <w:spacing w:line="360" w:lineRule="auto"/>
        <w:rPr>
          <w:rFonts w:cs="Arial"/>
        </w:rPr>
      </w:pPr>
      <w:r w:rsidRPr="00894341">
        <w:rPr>
          <w:rFonts w:cs="Arial"/>
        </w:rPr>
        <w:t>specjalność: technika</w:t>
      </w:r>
    </w:p>
    <w:p w:rsidR="0083173A" w:rsidRPr="00894341" w:rsidRDefault="0083173A" w:rsidP="00894341">
      <w:pPr>
        <w:spacing w:line="360" w:lineRule="auto"/>
        <w:rPr>
          <w:rFonts w:cs="Arial"/>
          <w:b/>
        </w:rPr>
      </w:pPr>
      <w:r w:rsidRPr="00894341">
        <w:rPr>
          <w:rFonts w:cs="Arial"/>
          <w:b/>
        </w:rPr>
        <w:t>Nie wpłynęła żadna oferta.</w:t>
      </w:r>
    </w:p>
    <w:p w:rsidR="0083173A" w:rsidRPr="00894341" w:rsidRDefault="0083173A" w:rsidP="0083173A">
      <w:pPr>
        <w:spacing w:line="360" w:lineRule="auto"/>
        <w:ind w:left="720" w:hanging="360"/>
        <w:rPr>
          <w:rFonts w:cs="Arial"/>
          <w:b/>
        </w:rPr>
      </w:pPr>
    </w:p>
    <w:p w:rsidR="0083173A" w:rsidRPr="00894341" w:rsidRDefault="0083173A" w:rsidP="00894341">
      <w:r w:rsidRPr="00894341">
        <w:lastRenderedPageBreak/>
        <w:t xml:space="preserve">Symbol naboru: </w:t>
      </w:r>
      <w:r w:rsidRPr="00894341">
        <w:rPr>
          <w:b/>
        </w:rPr>
        <w:t>DSI.4.</w:t>
      </w:r>
    </w:p>
    <w:p w:rsidR="0083173A" w:rsidRPr="00894341" w:rsidRDefault="0083173A" w:rsidP="00894341">
      <w:pPr>
        <w:pStyle w:val="Akapitzlist"/>
        <w:numPr>
          <w:ilvl w:val="0"/>
          <w:numId w:val="0"/>
        </w:numPr>
        <w:ind w:left="720"/>
        <w:rPr>
          <w:szCs w:val="24"/>
        </w:rPr>
      </w:pPr>
    </w:p>
    <w:p w:rsidR="0083173A" w:rsidRPr="00894341" w:rsidRDefault="0083173A" w:rsidP="00894341">
      <w:r w:rsidRPr="00894341">
        <w:t>specjalność: wychowanie i profilaktyka – psycholog</w:t>
      </w:r>
    </w:p>
    <w:p w:rsidR="0083173A" w:rsidRPr="00894341" w:rsidRDefault="0083173A" w:rsidP="00894341">
      <w:pPr>
        <w:pStyle w:val="Akapitzlist"/>
        <w:numPr>
          <w:ilvl w:val="0"/>
          <w:numId w:val="0"/>
        </w:numPr>
        <w:ind w:left="720"/>
        <w:rPr>
          <w:szCs w:val="24"/>
        </w:rPr>
      </w:pPr>
    </w:p>
    <w:p w:rsidR="0083173A" w:rsidRPr="00894341" w:rsidRDefault="0083173A" w:rsidP="00894341">
      <w:pPr>
        <w:rPr>
          <w:b/>
        </w:rPr>
      </w:pPr>
      <w:r w:rsidRPr="00894341">
        <w:rPr>
          <w:b/>
        </w:rPr>
        <w:t>Nie wpłynęła żadna oferta.</w:t>
      </w:r>
    </w:p>
    <w:p w:rsidR="0083173A" w:rsidRPr="00894341" w:rsidRDefault="0083173A" w:rsidP="00894341">
      <w:pPr>
        <w:ind w:left="720" w:hanging="360"/>
      </w:pPr>
    </w:p>
    <w:p w:rsidR="0083173A" w:rsidRDefault="0083173A" w:rsidP="0083173A">
      <w:pPr>
        <w:ind w:left="720" w:hanging="360"/>
      </w:pPr>
    </w:p>
    <w:p w:rsidR="00894341" w:rsidRDefault="00894341" w:rsidP="0083173A">
      <w:pPr>
        <w:ind w:left="720" w:hanging="360"/>
      </w:pPr>
    </w:p>
    <w:p w:rsidR="00894341" w:rsidRDefault="00894341" w:rsidP="0083173A">
      <w:pPr>
        <w:ind w:left="720" w:hanging="360"/>
      </w:pPr>
    </w:p>
    <w:p w:rsidR="00894341" w:rsidRPr="00894341" w:rsidRDefault="00894341" w:rsidP="0083173A">
      <w:pPr>
        <w:ind w:left="720" w:hanging="360"/>
      </w:pPr>
    </w:p>
    <w:p w:rsidR="0083173A" w:rsidRPr="00894341" w:rsidRDefault="0083173A" w:rsidP="00894341">
      <w:r w:rsidRPr="00894341">
        <w:t xml:space="preserve">Symbol naboru: </w:t>
      </w:r>
      <w:r w:rsidRPr="00894341">
        <w:rPr>
          <w:b/>
        </w:rPr>
        <w:t>DSI.5.</w:t>
      </w:r>
    </w:p>
    <w:p w:rsidR="0083173A" w:rsidRPr="00894341" w:rsidRDefault="0083173A" w:rsidP="0083173A">
      <w:pPr>
        <w:pStyle w:val="Akapitzlist"/>
        <w:numPr>
          <w:ilvl w:val="0"/>
          <w:numId w:val="0"/>
        </w:numPr>
        <w:ind w:left="720"/>
        <w:rPr>
          <w:b/>
          <w:szCs w:val="24"/>
        </w:rPr>
      </w:pPr>
    </w:p>
    <w:p w:rsidR="0083173A" w:rsidRPr="00894341" w:rsidRDefault="0083173A" w:rsidP="00894341">
      <w:r w:rsidRPr="00894341">
        <w:t>specjalność: doradztwo zawodowe</w:t>
      </w:r>
    </w:p>
    <w:p w:rsidR="0083173A" w:rsidRPr="00894341" w:rsidRDefault="0083173A" w:rsidP="0083173A">
      <w:pPr>
        <w:pStyle w:val="Akapitzlist"/>
        <w:numPr>
          <w:ilvl w:val="0"/>
          <w:numId w:val="0"/>
        </w:numPr>
        <w:ind w:left="720"/>
        <w:rPr>
          <w:szCs w:val="24"/>
        </w:rPr>
      </w:pPr>
    </w:p>
    <w:p w:rsidR="0083173A" w:rsidRPr="00894341" w:rsidRDefault="0083173A" w:rsidP="00894341">
      <w:pPr>
        <w:rPr>
          <w:b/>
        </w:rPr>
      </w:pPr>
      <w:r w:rsidRPr="00894341">
        <w:rPr>
          <w:b/>
        </w:rPr>
        <w:t>Wpłynęła 1 oferta, która nie spełniała wymagań formalnych.</w:t>
      </w:r>
    </w:p>
    <w:p w:rsidR="0083173A" w:rsidRPr="00894341" w:rsidRDefault="0083173A" w:rsidP="0083173A">
      <w:pPr>
        <w:ind w:left="720" w:hanging="360"/>
        <w:rPr>
          <w:b/>
        </w:rPr>
      </w:pPr>
    </w:p>
    <w:p w:rsidR="0083173A" w:rsidRDefault="0083173A" w:rsidP="0083173A">
      <w:pPr>
        <w:ind w:left="720" w:hanging="360"/>
        <w:rPr>
          <w:b/>
        </w:rPr>
      </w:pPr>
    </w:p>
    <w:p w:rsidR="00894341" w:rsidRDefault="00894341" w:rsidP="0083173A">
      <w:pPr>
        <w:ind w:left="720" w:hanging="360"/>
        <w:rPr>
          <w:b/>
        </w:rPr>
      </w:pPr>
    </w:p>
    <w:p w:rsidR="00894341" w:rsidRDefault="00894341" w:rsidP="0083173A">
      <w:pPr>
        <w:ind w:left="720" w:hanging="360"/>
        <w:rPr>
          <w:b/>
        </w:rPr>
      </w:pPr>
    </w:p>
    <w:p w:rsidR="00894341" w:rsidRPr="00894341" w:rsidRDefault="00894341" w:rsidP="0083173A">
      <w:pPr>
        <w:ind w:left="720" w:hanging="360"/>
        <w:rPr>
          <w:b/>
        </w:rPr>
      </w:pPr>
    </w:p>
    <w:p w:rsidR="0083173A" w:rsidRPr="00894341" w:rsidRDefault="0083173A" w:rsidP="00894341">
      <w:r w:rsidRPr="00894341">
        <w:t xml:space="preserve">Symbol naboru: </w:t>
      </w:r>
      <w:r w:rsidRPr="00894341">
        <w:rPr>
          <w:b/>
        </w:rPr>
        <w:t>DSI.6.</w:t>
      </w:r>
    </w:p>
    <w:p w:rsidR="0083173A" w:rsidRPr="00894341" w:rsidRDefault="0083173A" w:rsidP="0083173A">
      <w:pPr>
        <w:pStyle w:val="Akapitzlist"/>
        <w:numPr>
          <w:ilvl w:val="0"/>
          <w:numId w:val="0"/>
        </w:numPr>
        <w:ind w:left="720"/>
        <w:rPr>
          <w:b/>
          <w:szCs w:val="24"/>
        </w:rPr>
      </w:pPr>
    </w:p>
    <w:p w:rsidR="0083173A" w:rsidRPr="00894341" w:rsidRDefault="0083173A" w:rsidP="00894341">
      <w:r w:rsidRPr="00894341">
        <w:t>specjalność: kształcenie specjalne</w:t>
      </w:r>
    </w:p>
    <w:p w:rsidR="0083173A" w:rsidRPr="00894341" w:rsidRDefault="0083173A" w:rsidP="0083173A">
      <w:pPr>
        <w:pStyle w:val="Akapitzlist"/>
        <w:numPr>
          <w:ilvl w:val="0"/>
          <w:numId w:val="0"/>
        </w:numPr>
        <w:ind w:left="720"/>
        <w:rPr>
          <w:szCs w:val="24"/>
        </w:rPr>
      </w:pPr>
    </w:p>
    <w:p w:rsidR="0083173A" w:rsidRPr="00894341" w:rsidRDefault="0083173A" w:rsidP="00894341">
      <w:pPr>
        <w:rPr>
          <w:b/>
        </w:rPr>
      </w:pPr>
      <w:r w:rsidRPr="00894341">
        <w:rPr>
          <w:b/>
        </w:rPr>
        <w:t>Wpłynęła 1 oferta, która nie spełniała wymagań formalnych.</w:t>
      </w:r>
    </w:p>
    <w:p w:rsidR="0083173A" w:rsidRPr="00894341" w:rsidRDefault="0083173A" w:rsidP="0083173A">
      <w:r w:rsidRPr="00894341">
        <w:t xml:space="preserve">  </w:t>
      </w:r>
    </w:p>
    <w:p w:rsidR="007A7D37" w:rsidRPr="00894341" w:rsidRDefault="007A7D37" w:rsidP="0083173A">
      <w:pPr>
        <w:spacing w:line="360" w:lineRule="auto"/>
        <w:ind w:left="720" w:hanging="360"/>
        <w:rPr>
          <w:rFonts w:cs="Arial"/>
        </w:rPr>
      </w:pPr>
    </w:p>
    <w:p w:rsidR="00914C10" w:rsidRPr="00894341" w:rsidRDefault="00914C10" w:rsidP="00C8428A">
      <w:pPr>
        <w:spacing w:after="360" w:line="360" w:lineRule="auto"/>
        <w:rPr>
          <w:rFonts w:ascii="Times New Roman" w:hAnsi="Times New Roman"/>
        </w:rPr>
      </w:pPr>
    </w:p>
    <w:sectPr w:rsidR="00914C10" w:rsidRPr="00894341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183751"/>
    <w:rsid w:val="0019511C"/>
    <w:rsid w:val="001B12C3"/>
    <w:rsid w:val="00213D73"/>
    <w:rsid w:val="0021406A"/>
    <w:rsid w:val="002332E5"/>
    <w:rsid w:val="002E1A5C"/>
    <w:rsid w:val="002F1101"/>
    <w:rsid w:val="004B7950"/>
    <w:rsid w:val="00556C86"/>
    <w:rsid w:val="005F3DFC"/>
    <w:rsid w:val="006C783D"/>
    <w:rsid w:val="006D1D26"/>
    <w:rsid w:val="00751C42"/>
    <w:rsid w:val="007A7D37"/>
    <w:rsid w:val="0083173A"/>
    <w:rsid w:val="00857D6E"/>
    <w:rsid w:val="00894341"/>
    <w:rsid w:val="008E2B82"/>
    <w:rsid w:val="00914C10"/>
    <w:rsid w:val="00923B50"/>
    <w:rsid w:val="00930E01"/>
    <w:rsid w:val="009A43D1"/>
    <w:rsid w:val="00A379E4"/>
    <w:rsid w:val="00A842D5"/>
    <w:rsid w:val="00AB7D03"/>
    <w:rsid w:val="00B87C0D"/>
    <w:rsid w:val="00C8428A"/>
    <w:rsid w:val="00D6082C"/>
    <w:rsid w:val="00D77E09"/>
    <w:rsid w:val="00D872EC"/>
    <w:rsid w:val="00E535A7"/>
    <w:rsid w:val="00E75F2F"/>
    <w:rsid w:val="00EE7ACC"/>
    <w:rsid w:val="00EF7CF0"/>
    <w:rsid w:val="00F40243"/>
    <w:rsid w:val="00F52B73"/>
    <w:rsid w:val="00F7009F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C436E"/>
    <w:pPr>
      <w:numPr>
        <w:numId w:val="1"/>
      </w:numPr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FC436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51C42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C42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  <w:spacing w:line="360" w:lineRule="auto"/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A9DC-CAE4-4C09-A69F-7D159A2B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 w Łodzi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doradca metodyczny w Sieradzu</dc:title>
  <dc:subject/>
  <dc:creator>Kuratorium Oświaty w Łodzi</dc:creator>
  <cp:keywords/>
  <dc:description/>
  <cp:lastModifiedBy>AP</cp:lastModifiedBy>
  <cp:revision>2</cp:revision>
  <cp:lastPrinted>2021-10-22T13:23:00Z</cp:lastPrinted>
  <dcterms:created xsi:type="dcterms:W3CDTF">2022-07-26T08:24:00Z</dcterms:created>
  <dcterms:modified xsi:type="dcterms:W3CDTF">2022-07-26T08:24:00Z</dcterms:modified>
</cp:coreProperties>
</file>