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5ACE" w:rsidRPr="005A525B" w:rsidRDefault="00E46F3A" w:rsidP="003B5ACE">
      <w:pPr>
        <w:pStyle w:val="Tytu"/>
        <w:spacing w:after="120" w:line="360" w:lineRule="auto"/>
        <w:jc w:val="left"/>
        <w:rPr>
          <w:rFonts w:ascii="Arial" w:hAnsi="Arial" w:cs="Arial"/>
        </w:rPr>
      </w:pPr>
      <w:r>
        <w:rPr>
          <w:rFonts w:ascii="Arial" w:hAnsi="Arial" w:cs="Arial"/>
          <w:sz w:val="28"/>
        </w:rPr>
        <w:t>Zarządzenie n</w:t>
      </w:r>
      <w:bookmarkStart w:id="0" w:name="_GoBack"/>
      <w:bookmarkEnd w:id="0"/>
      <w:r w:rsidR="003B5ACE" w:rsidRPr="005A525B">
        <w:rPr>
          <w:rFonts w:ascii="Arial" w:hAnsi="Arial" w:cs="Arial"/>
          <w:sz w:val="28"/>
        </w:rPr>
        <w:t xml:space="preserve">r </w:t>
      </w:r>
      <w:r w:rsidR="003B5ACE">
        <w:rPr>
          <w:rFonts w:ascii="Arial" w:hAnsi="Arial" w:cs="Arial"/>
          <w:sz w:val="28"/>
        </w:rPr>
        <w:t>11</w:t>
      </w:r>
      <w:r w:rsidR="003B5ACE" w:rsidRPr="005A525B">
        <w:rPr>
          <w:rFonts w:ascii="Arial" w:hAnsi="Arial" w:cs="Arial"/>
          <w:sz w:val="28"/>
        </w:rPr>
        <w:t xml:space="preserve">/2022 </w:t>
      </w:r>
      <w:r w:rsidR="003B5ACE" w:rsidRPr="005A525B">
        <w:rPr>
          <w:rFonts w:ascii="Arial" w:hAnsi="Arial" w:cs="Arial"/>
        </w:rPr>
        <w:t>Łódzkiego Kuratora Oświaty</w:t>
      </w:r>
    </w:p>
    <w:p w:rsidR="003B5ACE" w:rsidRPr="00A26D20" w:rsidRDefault="003B5ACE" w:rsidP="003B5ACE">
      <w:pPr>
        <w:spacing w:after="120" w:line="360" w:lineRule="auto"/>
        <w:rPr>
          <w:rFonts w:ascii="Arial" w:hAnsi="Arial" w:cs="Arial"/>
          <w:sz w:val="24"/>
          <w:szCs w:val="24"/>
        </w:rPr>
      </w:pPr>
      <w:r w:rsidRPr="00A26D20">
        <w:rPr>
          <w:rFonts w:ascii="Arial" w:hAnsi="Arial" w:cs="Arial"/>
          <w:sz w:val="24"/>
          <w:szCs w:val="24"/>
        </w:rPr>
        <w:t>Znak pisma: ŁKO.W</w:t>
      </w:r>
      <w:r>
        <w:rPr>
          <w:rFonts w:ascii="Arial" w:hAnsi="Arial" w:cs="Arial"/>
          <w:sz w:val="24"/>
          <w:szCs w:val="24"/>
        </w:rPr>
        <w:t>O</w:t>
      </w:r>
      <w:r w:rsidRPr="00A26D20">
        <w:rPr>
          <w:rFonts w:ascii="Arial" w:hAnsi="Arial" w:cs="Arial"/>
          <w:sz w:val="24"/>
          <w:szCs w:val="24"/>
        </w:rPr>
        <w:t>.110.</w:t>
      </w:r>
      <w:r>
        <w:rPr>
          <w:rFonts w:ascii="Arial" w:hAnsi="Arial" w:cs="Arial"/>
          <w:sz w:val="24"/>
          <w:szCs w:val="24"/>
        </w:rPr>
        <w:t>11</w:t>
      </w:r>
      <w:r w:rsidRPr="00A26D20">
        <w:rPr>
          <w:rFonts w:ascii="Arial" w:hAnsi="Arial" w:cs="Arial"/>
          <w:sz w:val="24"/>
          <w:szCs w:val="24"/>
        </w:rPr>
        <w:t>.2022.JO</w:t>
      </w:r>
    </w:p>
    <w:p w:rsidR="003B5ACE" w:rsidRPr="00A26D20" w:rsidRDefault="003B5ACE" w:rsidP="003B5ACE">
      <w:pPr>
        <w:spacing w:after="120" w:line="360" w:lineRule="auto"/>
        <w:rPr>
          <w:rFonts w:ascii="Arial" w:hAnsi="Arial" w:cs="Arial"/>
          <w:b/>
          <w:sz w:val="24"/>
          <w:szCs w:val="24"/>
        </w:rPr>
      </w:pPr>
      <w:r w:rsidRPr="00A26D20">
        <w:rPr>
          <w:rFonts w:ascii="Arial" w:hAnsi="Arial" w:cs="Arial"/>
          <w:b/>
          <w:sz w:val="24"/>
          <w:szCs w:val="24"/>
        </w:rPr>
        <w:t xml:space="preserve">Zarządzenie Nr </w:t>
      </w:r>
      <w:r>
        <w:rPr>
          <w:rFonts w:ascii="Arial" w:hAnsi="Arial" w:cs="Arial"/>
          <w:b/>
          <w:sz w:val="24"/>
          <w:szCs w:val="24"/>
        </w:rPr>
        <w:t>11</w:t>
      </w:r>
      <w:r w:rsidRPr="00A26D20">
        <w:rPr>
          <w:rFonts w:ascii="Arial" w:hAnsi="Arial" w:cs="Arial"/>
          <w:b/>
          <w:sz w:val="24"/>
          <w:szCs w:val="24"/>
        </w:rPr>
        <w:t>/2022 Łódzkiego Kuratora Oświaty z dnia 1</w:t>
      </w:r>
      <w:r>
        <w:rPr>
          <w:rFonts w:ascii="Arial" w:hAnsi="Arial" w:cs="Arial"/>
          <w:b/>
          <w:sz w:val="24"/>
          <w:szCs w:val="24"/>
        </w:rPr>
        <w:t>7</w:t>
      </w:r>
      <w:r w:rsidRPr="00A26D20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lutego</w:t>
      </w:r>
      <w:r w:rsidR="00A75272">
        <w:rPr>
          <w:rFonts w:ascii="Arial" w:hAnsi="Arial" w:cs="Arial"/>
          <w:b/>
          <w:sz w:val="24"/>
          <w:szCs w:val="24"/>
        </w:rPr>
        <w:t xml:space="preserve"> 2022 r. zmieniające Z</w:t>
      </w:r>
      <w:r w:rsidRPr="00A26D20">
        <w:rPr>
          <w:rFonts w:ascii="Arial" w:hAnsi="Arial" w:cs="Arial"/>
          <w:b/>
          <w:sz w:val="24"/>
          <w:szCs w:val="24"/>
        </w:rPr>
        <w:t>arządzenie nr 117/2021 Łódzkiego Kuratora Oświaty z dnia 15 listopada 2021 r. w sprawie wykazu zawodów wiedzy, artystycznych i sportowych na rok szkolny 2021/2022, organizowanych przez kuratora oświaty lub inne podmioty działające na terenie szkoły, które mogą być wymienione na świadectwie ukończenia szkoły podstawowej.</w:t>
      </w:r>
    </w:p>
    <w:p w:rsidR="001E2D03" w:rsidRPr="003B5ACE" w:rsidRDefault="00E96EC7" w:rsidP="003B5ACE">
      <w:pPr>
        <w:spacing w:after="120" w:line="360" w:lineRule="auto"/>
        <w:rPr>
          <w:rFonts w:ascii="Arial" w:hAnsi="Arial" w:cs="Arial"/>
          <w:sz w:val="24"/>
        </w:rPr>
      </w:pPr>
      <w:r w:rsidRPr="003B5ACE">
        <w:rPr>
          <w:rFonts w:ascii="Arial" w:hAnsi="Arial" w:cs="Arial"/>
          <w:sz w:val="24"/>
        </w:rPr>
        <w:t xml:space="preserve">Na podstawie art. 148 ustawy z dnia 14 grudnia 2016 r. – Prawo oświatowe </w:t>
      </w:r>
      <w:r w:rsidR="00667292" w:rsidRPr="003B5ACE">
        <w:rPr>
          <w:rFonts w:ascii="Arial" w:hAnsi="Arial" w:cs="Arial"/>
          <w:sz w:val="24"/>
        </w:rPr>
        <w:t>(</w:t>
      </w:r>
      <w:r w:rsidR="00BE2912" w:rsidRPr="003B5ACE">
        <w:rPr>
          <w:rFonts w:ascii="Arial" w:hAnsi="Arial" w:cs="Arial"/>
          <w:sz w:val="24"/>
        </w:rPr>
        <w:t xml:space="preserve">Dz. U. z 2021 r. poz. </w:t>
      </w:r>
      <w:r w:rsidR="00C00538" w:rsidRPr="003B5ACE">
        <w:rPr>
          <w:rFonts w:ascii="Arial" w:hAnsi="Arial" w:cs="Arial"/>
          <w:sz w:val="24"/>
        </w:rPr>
        <w:t>1082</w:t>
      </w:r>
      <w:r w:rsidR="00667292" w:rsidRPr="003B5ACE">
        <w:rPr>
          <w:rFonts w:ascii="Arial" w:hAnsi="Arial" w:cs="Arial"/>
          <w:sz w:val="24"/>
        </w:rPr>
        <w:t>)</w:t>
      </w:r>
      <w:r w:rsidRPr="003B5ACE">
        <w:rPr>
          <w:rFonts w:ascii="Arial" w:hAnsi="Arial" w:cs="Arial"/>
          <w:sz w:val="24"/>
        </w:rPr>
        <w:t xml:space="preserve">, </w:t>
      </w:r>
      <w:r w:rsidR="004E6BDE" w:rsidRPr="003B5ACE">
        <w:rPr>
          <w:rFonts w:ascii="Arial" w:hAnsi="Arial" w:cs="Arial"/>
          <w:sz w:val="24"/>
        </w:rPr>
        <w:t>zarządza się, co następuje:</w:t>
      </w:r>
    </w:p>
    <w:p w:rsidR="00030CD8" w:rsidRPr="003B5ACE" w:rsidRDefault="00030CD8" w:rsidP="003B5ACE">
      <w:pPr>
        <w:spacing w:after="120" w:line="360" w:lineRule="auto"/>
        <w:rPr>
          <w:rFonts w:ascii="Arial" w:hAnsi="Arial" w:cs="Arial"/>
          <w:sz w:val="24"/>
        </w:rPr>
      </w:pPr>
      <w:r w:rsidRPr="003B5ACE">
        <w:rPr>
          <w:rFonts w:ascii="Arial" w:hAnsi="Arial" w:cs="Arial"/>
          <w:sz w:val="24"/>
        </w:rPr>
        <w:t>§ 1</w:t>
      </w:r>
    </w:p>
    <w:p w:rsidR="00030CD8" w:rsidRPr="003B5ACE" w:rsidRDefault="00030CD8" w:rsidP="003B5ACE">
      <w:pPr>
        <w:pStyle w:val="Tekstpodstawowy"/>
        <w:spacing w:after="120" w:line="360" w:lineRule="auto"/>
        <w:jc w:val="left"/>
        <w:rPr>
          <w:rFonts w:ascii="Arial" w:hAnsi="Arial" w:cs="Arial"/>
          <w:bCs/>
          <w:iCs/>
        </w:rPr>
      </w:pPr>
      <w:r w:rsidRPr="003B5ACE">
        <w:rPr>
          <w:rFonts w:ascii="Arial" w:hAnsi="Arial" w:cs="Arial"/>
          <w:bCs/>
          <w:iCs/>
        </w:rPr>
        <w:t xml:space="preserve">W zarządzeniu </w:t>
      </w:r>
      <w:r w:rsidRPr="003B5ACE">
        <w:rPr>
          <w:rFonts w:ascii="Arial" w:hAnsi="Arial" w:cs="Arial"/>
        </w:rPr>
        <w:t>nr 11</w:t>
      </w:r>
      <w:r w:rsidR="00C00538" w:rsidRPr="003B5ACE">
        <w:rPr>
          <w:rFonts w:ascii="Arial" w:hAnsi="Arial" w:cs="Arial"/>
        </w:rPr>
        <w:t>7</w:t>
      </w:r>
      <w:r w:rsidRPr="003B5ACE">
        <w:rPr>
          <w:rFonts w:ascii="Arial" w:hAnsi="Arial" w:cs="Arial"/>
        </w:rPr>
        <w:t>/20</w:t>
      </w:r>
      <w:r w:rsidR="00C00538" w:rsidRPr="003B5ACE">
        <w:rPr>
          <w:rFonts w:ascii="Arial" w:hAnsi="Arial" w:cs="Arial"/>
        </w:rPr>
        <w:t>21</w:t>
      </w:r>
      <w:r w:rsidRPr="003B5ACE">
        <w:rPr>
          <w:rFonts w:ascii="Arial" w:hAnsi="Arial" w:cs="Arial"/>
        </w:rPr>
        <w:t xml:space="preserve"> Łódzkiego Kuratora Oświaty z dnia 1</w:t>
      </w:r>
      <w:r w:rsidR="00C00538" w:rsidRPr="003B5ACE">
        <w:rPr>
          <w:rFonts w:ascii="Arial" w:hAnsi="Arial" w:cs="Arial"/>
        </w:rPr>
        <w:t>5</w:t>
      </w:r>
      <w:r w:rsidRPr="003B5ACE">
        <w:rPr>
          <w:rFonts w:ascii="Arial" w:hAnsi="Arial" w:cs="Arial"/>
        </w:rPr>
        <w:t xml:space="preserve"> listopada 202</w:t>
      </w:r>
      <w:r w:rsidR="00C00538" w:rsidRPr="003B5ACE">
        <w:rPr>
          <w:rFonts w:ascii="Arial" w:hAnsi="Arial" w:cs="Arial"/>
        </w:rPr>
        <w:t>1</w:t>
      </w:r>
      <w:r w:rsidRPr="003B5ACE">
        <w:rPr>
          <w:rFonts w:ascii="Arial" w:hAnsi="Arial" w:cs="Arial"/>
        </w:rPr>
        <w:t xml:space="preserve"> r. w sprawie wykazu zawodów wiedzy, artystycznych i sportowych na rok szkolny 202</w:t>
      </w:r>
      <w:r w:rsidR="00C00538" w:rsidRPr="003B5ACE">
        <w:rPr>
          <w:rFonts w:ascii="Arial" w:hAnsi="Arial" w:cs="Arial"/>
        </w:rPr>
        <w:t>1</w:t>
      </w:r>
      <w:r w:rsidRPr="003B5ACE">
        <w:rPr>
          <w:rFonts w:ascii="Arial" w:hAnsi="Arial" w:cs="Arial"/>
        </w:rPr>
        <w:t>/2</w:t>
      </w:r>
      <w:r w:rsidR="00C00538" w:rsidRPr="003B5ACE">
        <w:rPr>
          <w:rFonts w:ascii="Arial" w:hAnsi="Arial" w:cs="Arial"/>
        </w:rPr>
        <w:t>2</w:t>
      </w:r>
      <w:r w:rsidRPr="003B5ACE">
        <w:rPr>
          <w:rFonts w:ascii="Arial" w:hAnsi="Arial" w:cs="Arial"/>
        </w:rPr>
        <w:t xml:space="preserve">, organizowanych przez kuratora oświaty lub inne podmioty działające na terenie szkoły, które mogą być wymienione na świadectwie ukończenia szkoły podstawowej </w:t>
      </w:r>
      <w:r w:rsidRPr="003B5ACE">
        <w:rPr>
          <w:rFonts w:ascii="Arial" w:hAnsi="Arial" w:cs="Arial"/>
          <w:bCs/>
          <w:iCs/>
        </w:rPr>
        <w:t xml:space="preserve">wprowadza się następujące zmiany: </w:t>
      </w:r>
    </w:p>
    <w:p w:rsidR="00030CD8" w:rsidRPr="003B5ACE" w:rsidRDefault="00030CD8" w:rsidP="003B5ACE">
      <w:pPr>
        <w:numPr>
          <w:ilvl w:val="0"/>
          <w:numId w:val="21"/>
        </w:numPr>
        <w:spacing w:after="120" w:line="360" w:lineRule="auto"/>
        <w:ind w:left="0" w:firstLine="0"/>
        <w:rPr>
          <w:rFonts w:ascii="Arial" w:hAnsi="Arial" w:cs="Arial"/>
          <w:sz w:val="24"/>
        </w:rPr>
      </w:pPr>
      <w:r w:rsidRPr="003B5ACE">
        <w:rPr>
          <w:rFonts w:ascii="Arial" w:hAnsi="Arial" w:cs="Arial"/>
          <w:sz w:val="24"/>
        </w:rPr>
        <w:t xml:space="preserve">do § </w:t>
      </w:r>
      <w:r w:rsidR="00800BCD" w:rsidRPr="003B5ACE">
        <w:rPr>
          <w:rFonts w:ascii="Arial" w:hAnsi="Arial" w:cs="Arial"/>
          <w:sz w:val="24"/>
        </w:rPr>
        <w:t>2</w:t>
      </w:r>
      <w:r w:rsidRPr="003B5ACE">
        <w:rPr>
          <w:rFonts w:ascii="Arial" w:hAnsi="Arial" w:cs="Arial"/>
          <w:sz w:val="24"/>
        </w:rPr>
        <w:t xml:space="preserve"> ust. </w:t>
      </w:r>
      <w:r w:rsidR="00D77B67" w:rsidRPr="003B5ACE">
        <w:rPr>
          <w:rFonts w:ascii="Arial" w:hAnsi="Arial" w:cs="Arial"/>
          <w:sz w:val="24"/>
        </w:rPr>
        <w:t>3</w:t>
      </w:r>
      <w:r w:rsidRPr="003B5ACE">
        <w:rPr>
          <w:rFonts w:ascii="Arial" w:hAnsi="Arial" w:cs="Arial"/>
          <w:sz w:val="24"/>
        </w:rPr>
        <w:t xml:space="preserve">, zawierającego </w:t>
      </w:r>
      <w:r w:rsidR="00BE2912" w:rsidRPr="003B5ACE">
        <w:rPr>
          <w:rFonts w:ascii="Arial" w:hAnsi="Arial" w:cs="Arial"/>
          <w:sz w:val="24"/>
        </w:rPr>
        <w:t xml:space="preserve">wykaz </w:t>
      </w:r>
      <w:r w:rsidR="00D77B67" w:rsidRPr="003B5ACE">
        <w:rPr>
          <w:rFonts w:ascii="Arial" w:hAnsi="Arial" w:cs="Arial"/>
          <w:sz w:val="24"/>
        </w:rPr>
        <w:t xml:space="preserve">konkursów o zasięgu ponadwojewódzkim, organizowanych przez komitety główne olimpiad oraz organizowanych lub współorganizowanych przez Łódzkiego Kuratora Oświaty na podstawie zawartych porozumień z kuratorami oświaty w innych województwach, </w:t>
      </w:r>
      <w:r w:rsidRPr="003B5ACE">
        <w:rPr>
          <w:rFonts w:ascii="Arial" w:hAnsi="Arial" w:cs="Arial"/>
          <w:sz w:val="24"/>
        </w:rPr>
        <w:t>dopisuje się</w:t>
      </w:r>
      <w:r w:rsidR="00BE2912" w:rsidRPr="003B5ACE">
        <w:rPr>
          <w:rFonts w:ascii="Arial" w:hAnsi="Arial" w:cs="Arial"/>
          <w:sz w:val="24"/>
        </w:rPr>
        <w:t xml:space="preserve"> pkt </w:t>
      </w:r>
      <w:r w:rsidR="00D77B67" w:rsidRPr="003B5ACE">
        <w:rPr>
          <w:rFonts w:ascii="Arial" w:hAnsi="Arial" w:cs="Arial"/>
          <w:sz w:val="24"/>
        </w:rPr>
        <w:t>7</w:t>
      </w:r>
      <w:r w:rsidR="003B5ACE">
        <w:rPr>
          <w:rFonts w:ascii="Arial" w:hAnsi="Arial" w:cs="Arial"/>
          <w:sz w:val="24"/>
        </w:rPr>
        <w:t xml:space="preserve"> </w:t>
      </w:r>
      <w:r w:rsidR="00BE2912" w:rsidRPr="003B5ACE">
        <w:rPr>
          <w:rFonts w:ascii="Arial" w:hAnsi="Arial" w:cs="Arial"/>
          <w:sz w:val="24"/>
        </w:rPr>
        <w:t>w brzmieniu</w:t>
      </w:r>
      <w:r w:rsidRPr="003B5ACE">
        <w:rPr>
          <w:rFonts w:ascii="Arial" w:hAnsi="Arial" w:cs="Arial"/>
          <w:sz w:val="24"/>
        </w:rPr>
        <w:t>:</w:t>
      </w:r>
    </w:p>
    <w:p w:rsidR="00030CD8" w:rsidRPr="003B5ACE" w:rsidRDefault="00D77B67" w:rsidP="003B5ACE">
      <w:pPr>
        <w:spacing w:after="120" w:line="360" w:lineRule="auto"/>
        <w:rPr>
          <w:rFonts w:ascii="Arial" w:hAnsi="Arial" w:cs="Arial"/>
          <w:sz w:val="24"/>
          <w:szCs w:val="24"/>
        </w:rPr>
      </w:pPr>
      <w:r w:rsidRPr="003B5ACE">
        <w:rPr>
          <w:rFonts w:ascii="Arial" w:hAnsi="Arial" w:cs="Arial"/>
          <w:sz w:val="24"/>
          <w:szCs w:val="24"/>
        </w:rPr>
        <w:t>7</w:t>
      </w:r>
      <w:r w:rsidR="00BE2912" w:rsidRPr="003B5ACE">
        <w:rPr>
          <w:rFonts w:ascii="Arial" w:hAnsi="Arial" w:cs="Arial"/>
          <w:sz w:val="24"/>
          <w:szCs w:val="24"/>
        </w:rPr>
        <w:t>)</w:t>
      </w:r>
      <w:r w:rsidR="009B2640" w:rsidRPr="003B5ACE">
        <w:rPr>
          <w:rFonts w:ascii="Arial" w:hAnsi="Arial" w:cs="Arial"/>
          <w:sz w:val="24"/>
          <w:szCs w:val="24"/>
        </w:rPr>
        <w:t xml:space="preserve"> Konkurs „</w:t>
      </w:r>
      <w:r w:rsidRPr="003B5ACE">
        <w:rPr>
          <w:rFonts w:ascii="Arial" w:hAnsi="Arial" w:cs="Arial"/>
          <w:sz w:val="24"/>
          <w:szCs w:val="24"/>
        </w:rPr>
        <w:t>Śladami Wandy Malczewskiej</w:t>
      </w:r>
      <w:r w:rsidR="009B2640" w:rsidRPr="003B5ACE">
        <w:rPr>
          <w:rFonts w:ascii="Arial" w:hAnsi="Arial" w:cs="Arial"/>
          <w:sz w:val="24"/>
          <w:szCs w:val="24"/>
        </w:rPr>
        <w:t xml:space="preserve">”, </w:t>
      </w:r>
      <w:r w:rsidR="00893807" w:rsidRPr="003B5ACE">
        <w:rPr>
          <w:rFonts w:ascii="Arial" w:hAnsi="Arial" w:cs="Arial"/>
          <w:sz w:val="24"/>
          <w:szCs w:val="24"/>
        </w:rPr>
        <w:t xml:space="preserve">organizator: </w:t>
      </w:r>
      <w:r w:rsidRPr="003B5ACE">
        <w:rPr>
          <w:rFonts w:ascii="Arial" w:hAnsi="Arial" w:cs="Arial"/>
          <w:sz w:val="24"/>
          <w:szCs w:val="24"/>
        </w:rPr>
        <w:t>Mazowiecki Kurator Oświaty.</w:t>
      </w:r>
      <w:r w:rsidR="00893807" w:rsidRPr="003B5ACE">
        <w:rPr>
          <w:rFonts w:ascii="Arial" w:hAnsi="Arial" w:cs="Arial"/>
          <w:sz w:val="24"/>
          <w:szCs w:val="24"/>
        </w:rPr>
        <w:t xml:space="preserve"> </w:t>
      </w:r>
    </w:p>
    <w:p w:rsidR="00030CD8" w:rsidRPr="003B5ACE" w:rsidRDefault="00030CD8" w:rsidP="003B5ACE">
      <w:pPr>
        <w:pStyle w:val="Tekstpodstawowy"/>
        <w:spacing w:after="120" w:line="360" w:lineRule="auto"/>
        <w:jc w:val="left"/>
        <w:rPr>
          <w:rFonts w:ascii="Arial" w:hAnsi="Arial" w:cs="Arial"/>
        </w:rPr>
      </w:pPr>
      <w:r w:rsidRPr="003B5ACE">
        <w:rPr>
          <w:rFonts w:ascii="Arial" w:hAnsi="Arial" w:cs="Arial"/>
        </w:rPr>
        <w:t xml:space="preserve">§ </w:t>
      </w:r>
      <w:r w:rsidR="005B6336" w:rsidRPr="003B5ACE">
        <w:rPr>
          <w:rFonts w:ascii="Arial" w:hAnsi="Arial" w:cs="Arial"/>
        </w:rPr>
        <w:t>2</w:t>
      </w:r>
    </w:p>
    <w:p w:rsidR="00030CD8" w:rsidRPr="003B5ACE" w:rsidRDefault="00030CD8" w:rsidP="003B5ACE">
      <w:pPr>
        <w:pStyle w:val="Tekstpodstawowy"/>
        <w:spacing w:after="120" w:line="360" w:lineRule="auto"/>
        <w:jc w:val="left"/>
        <w:rPr>
          <w:rFonts w:ascii="Arial" w:hAnsi="Arial" w:cs="Arial"/>
        </w:rPr>
      </w:pPr>
      <w:r w:rsidRPr="003B5ACE">
        <w:rPr>
          <w:rFonts w:ascii="Arial" w:hAnsi="Arial" w:cs="Arial"/>
        </w:rPr>
        <w:t xml:space="preserve">Zarządzenie wchodzi w życie z dniem podpisania. </w:t>
      </w:r>
    </w:p>
    <w:p w:rsidR="00030CD8" w:rsidRPr="003B5ACE" w:rsidRDefault="00030CD8" w:rsidP="003B5ACE">
      <w:pPr>
        <w:spacing w:after="120" w:line="360" w:lineRule="auto"/>
        <w:rPr>
          <w:rFonts w:ascii="Arial" w:hAnsi="Arial" w:cs="Arial"/>
        </w:rPr>
      </w:pPr>
    </w:p>
    <w:sectPr w:rsidR="00030CD8" w:rsidRPr="003B5ACE" w:rsidSect="00976D18">
      <w:headerReference w:type="even" r:id="rId7"/>
      <w:headerReference w:type="default" r:id="rId8"/>
      <w:pgSz w:w="11906" w:h="16838"/>
      <w:pgMar w:top="1418" w:right="1418" w:bottom="1418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72E1" w:rsidRDefault="004972E1">
      <w:r>
        <w:separator/>
      </w:r>
    </w:p>
  </w:endnote>
  <w:endnote w:type="continuationSeparator" w:id="0">
    <w:p w:rsidR="004972E1" w:rsidRDefault="004972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72E1" w:rsidRDefault="004972E1">
      <w:r>
        <w:separator/>
      </w:r>
    </w:p>
  </w:footnote>
  <w:footnote w:type="continuationSeparator" w:id="0">
    <w:p w:rsidR="004972E1" w:rsidRDefault="004972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5F25" w:rsidRDefault="00045F25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045F25" w:rsidRDefault="00045F25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5F25" w:rsidRDefault="00045F25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3B5ACE">
      <w:rPr>
        <w:rStyle w:val="Numerstrony"/>
        <w:noProof/>
      </w:rPr>
      <w:t>2</w:t>
    </w:r>
    <w:r>
      <w:rPr>
        <w:rStyle w:val="Numerstrony"/>
      </w:rPr>
      <w:fldChar w:fldCharType="end"/>
    </w:r>
  </w:p>
  <w:p w:rsidR="00045F25" w:rsidRDefault="00045F25">
    <w:pPr>
      <w:pStyle w:val="Nagwek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41431"/>
    <w:multiLevelType w:val="hybridMultilevel"/>
    <w:tmpl w:val="2214B488"/>
    <w:lvl w:ilvl="0" w:tplc="041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6D0A91C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2F62046"/>
    <w:multiLevelType w:val="hybridMultilevel"/>
    <w:tmpl w:val="EAF0B35A"/>
    <w:lvl w:ilvl="0" w:tplc="E89435C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33C23F6"/>
    <w:multiLevelType w:val="hybridMultilevel"/>
    <w:tmpl w:val="BC92D0A6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90342B4"/>
    <w:multiLevelType w:val="hybridMultilevel"/>
    <w:tmpl w:val="CE3091B6"/>
    <w:lvl w:ilvl="0" w:tplc="C0702006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C00660D"/>
    <w:multiLevelType w:val="hybridMultilevel"/>
    <w:tmpl w:val="E5EC41DE"/>
    <w:lvl w:ilvl="0" w:tplc="DF882432">
      <w:start w:val="1"/>
      <w:numFmt w:val="decimal"/>
      <w:lvlText w:val="%1)"/>
      <w:lvlJc w:val="left"/>
      <w:pPr>
        <w:ind w:left="1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5" w15:restartNumberingAfterBreak="0">
    <w:nsid w:val="208D074E"/>
    <w:multiLevelType w:val="hybridMultilevel"/>
    <w:tmpl w:val="EA7C53B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8A4549"/>
    <w:multiLevelType w:val="hybridMultilevel"/>
    <w:tmpl w:val="152EF616"/>
    <w:lvl w:ilvl="0" w:tplc="8BF0214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080557E"/>
    <w:multiLevelType w:val="hybridMultilevel"/>
    <w:tmpl w:val="9320BE54"/>
    <w:lvl w:ilvl="0" w:tplc="FA809BDA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348A5AD1"/>
    <w:multiLevelType w:val="multilevel"/>
    <w:tmpl w:val="119833FE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2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69B2425"/>
    <w:multiLevelType w:val="hybridMultilevel"/>
    <w:tmpl w:val="490A6F2C"/>
    <w:lvl w:ilvl="0" w:tplc="9E22E686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0" w15:restartNumberingAfterBreak="0">
    <w:nsid w:val="3E6F7157"/>
    <w:multiLevelType w:val="hybridMultilevel"/>
    <w:tmpl w:val="302A2C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C02042"/>
    <w:multiLevelType w:val="hybridMultilevel"/>
    <w:tmpl w:val="F30460E4"/>
    <w:lvl w:ilvl="0" w:tplc="76FC1EB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7A72DA"/>
    <w:multiLevelType w:val="hybridMultilevel"/>
    <w:tmpl w:val="3D789584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B25FBC"/>
    <w:multiLevelType w:val="hybridMultilevel"/>
    <w:tmpl w:val="A2647746"/>
    <w:lvl w:ilvl="0" w:tplc="FE48A11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DBA7118"/>
    <w:multiLevelType w:val="hybridMultilevel"/>
    <w:tmpl w:val="E5EC41DE"/>
    <w:lvl w:ilvl="0" w:tplc="DF882432">
      <w:start w:val="1"/>
      <w:numFmt w:val="decimal"/>
      <w:lvlText w:val="%1)"/>
      <w:lvlJc w:val="left"/>
      <w:pPr>
        <w:ind w:left="1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>
      <w:start w:val="1"/>
      <w:numFmt w:val="lowerRoman"/>
      <w:lvlText w:val="%3."/>
      <w:lvlJc w:val="right"/>
      <w:pPr>
        <w:ind w:left="2865" w:hanging="180"/>
      </w:pPr>
    </w:lvl>
    <w:lvl w:ilvl="3" w:tplc="0415000F">
      <w:start w:val="1"/>
      <w:numFmt w:val="decimal"/>
      <w:lvlText w:val="%4."/>
      <w:lvlJc w:val="left"/>
      <w:pPr>
        <w:ind w:left="644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5" w15:restartNumberingAfterBreak="0">
    <w:nsid w:val="65861C8F"/>
    <w:multiLevelType w:val="hybridMultilevel"/>
    <w:tmpl w:val="878C7036"/>
    <w:lvl w:ilvl="0" w:tplc="C9E286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6772741"/>
    <w:multiLevelType w:val="hybridMultilevel"/>
    <w:tmpl w:val="600AD7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C47CA8"/>
    <w:multiLevelType w:val="hybridMultilevel"/>
    <w:tmpl w:val="E8B05D0E"/>
    <w:lvl w:ilvl="0" w:tplc="2CC4B1EA">
      <w:start w:val="1"/>
      <w:numFmt w:val="decimal"/>
      <w:lvlText w:val="%1)"/>
      <w:lvlJc w:val="left"/>
      <w:pPr>
        <w:ind w:left="1137" w:hanging="5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74941517"/>
    <w:multiLevelType w:val="multilevel"/>
    <w:tmpl w:val="C7185826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4"/>
      <w:numFmt w:val="decimal"/>
      <w:lvlText w:val="%4."/>
      <w:lvlJc w:val="left"/>
      <w:pPr>
        <w:ind w:left="2880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5C55044"/>
    <w:multiLevelType w:val="hybridMultilevel"/>
    <w:tmpl w:val="5E30ACD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5027CB"/>
    <w:multiLevelType w:val="hybridMultilevel"/>
    <w:tmpl w:val="7DD857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8"/>
  </w:num>
  <w:num w:numId="3">
    <w:abstractNumId w:val="8"/>
  </w:num>
  <w:num w:numId="4">
    <w:abstractNumId w:val="0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6"/>
  </w:num>
  <w:num w:numId="9">
    <w:abstractNumId w:val="20"/>
  </w:num>
  <w:num w:numId="10">
    <w:abstractNumId w:val="9"/>
  </w:num>
  <w:num w:numId="11">
    <w:abstractNumId w:val="12"/>
  </w:num>
  <w:num w:numId="12">
    <w:abstractNumId w:val="14"/>
  </w:num>
  <w:num w:numId="13">
    <w:abstractNumId w:val="11"/>
  </w:num>
  <w:num w:numId="14">
    <w:abstractNumId w:val="17"/>
  </w:num>
  <w:num w:numId="15">
    <w:abstractNumId w:val="10"/>
  </w:num>
  <w:num w:numId="16">
    <w:abstractNumId w:val="13"/>
  </w:num>
  <w:num w:numId="17">
    <w:abstractNumId w:val="15"/>
  </w:num>
  <w:num w:numId="18">
    <w:abstractNumId w:val="5"/>
  </w:num>
  <w:num w:numId="19">
    <w:abstractNumId w:val="19"/>
  </w:num>
  <w:num w:numId="20">
    <w:abstractNumId w:val="4"/>
  </w:num>
  <w:num w:numId="21">
    <w:abstractNumId w:val="16"/>
  </w:num>
  <w:num w:numId="22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DFF"/>
    <w:rsid w:val="00000D39"/>
    <w:rsid w:val="00002B9D"/>
    <w:rsid w:val="0000357C"/>
    <w:rsid w:val="00010809"/>
    <w:rsid w:val="000217A0"/>
    <w:rsid w:val="00023BE4"/>
    <w:rsid w:val="000305D5"/>
    <w:rsid w:val="00030CD8"/>
    <w:rsid w:val="00033035"/>
    <w:rsid w:val="000348AB"/>
    <w:rsid w:val="00045F25"/>
    <w:rsid w:val="000465AE"/>
    <w:rsid w:val="00051D89"/>
    <w:rsid w:val="000528BD"/>
    <w:rsid w:val="000709BE"/>
    <w:rsid w:val="00077E9E"/>
    <w:rsid w:val="00084B10"/>
    <w:rsid w:val="0008567C"/>
    <w:rsid w:val="000866CE"/>
    <w:rsid w:val="0008771E"/>
    <w:rsid w:val="000A73BA"/>
    <w:rsid w:val="000C3618"/>
    <w:rsid w:val="000C791B"/>
    <w:rsid w:val="000D4BE4"/>
    <w:rsid w:val="000E14D2"/>
    <w:rsid w:val="000E3B16"/>
    <w:rsid w:val="000E571D"/>
    <w:rsid w:val="000F3421"/>
    <w:rsid w:val="000F4226"/>
    <w:rsid w:val="000F518D"/>
    <w:rsid w:val="000F67AE"/>
    <w:rsid w:val="00112398"/>
    <w:rsid w:val="00115922"/>
    <w:rsid w:val="00131224"/>
    <w:rsid w:val="00141EB2"/>
    <w:rsid w:val="001507A5"/>
    <w:rsid w:val="001526E8"/>
    <w:rsid w:val="00155E0E"/>
    <w:rsid w:val="00161E84"/>
    <w:rsid w:val="0016786A"/>
    <w:rsid w:val="001709E2"/>
    <w:rsid w:val="0017582F"/>
    <w:rsid w:val="001777DB"/>
    <w:rsid w:val="00184C7A"/>
    <w:rsid w:val="001A01BC"/>
    <w:rsid w:val="001A0FC5"/>
    <w:rsid w:val="001A58E8"/>
    <w:rsid w:val="001B0157"/>
    <w:rsid w:val="001B0CDD"/>
    <w:rsid w:val="001B312A"/>
    <w:rsid w:val="001C644D"/>
    <w:rsid w:val="001E2D03"/>
    <w:rsid w:val="001E4305"/>
    <w:rsid w:val="001E54B6"/>
    <w:rsid w:val="00200652"/>
    <w:rsid w:val="002043CF"/>
    <w:rsid w:val="002166F1"/>
    <w:rsid w:val="0022030B"/>
    <w:rsid w:val="00225C98"/>
    <w:rsid w:val="00245696"/>
    <w:rsid w:val="002460A7"/>
    <w:rsid w:val="00246BB0"/>
    <w:rsid w:val="00255313"/>
    <w:rsid w:val="002605FB"/>
    <w:rsid w:val="002A39E8"/>
    <w:rsid w:val="002A614B"/>
    <w:rsid w:val="002B4F82"/>
    <w:rsid w:val="002B5B50"/>
    <w:rsid w:val="002C6749"/>
    <w:rsid w:val="002D44F9"/>
    <w:rsid w:val="002E3994"/>
    <w:rsid w:val="003066B9"/>
    <w:rsid w:val="00312A8E"/>
    <w:rsid w:val="00325FC0"/>
    <w:rsid w:val="00326F78"/>
    <w:rsid w:val="003325D8"/>
    <w:rsid w:val="00343A29"/>
    <w:rsid w:val="003500FF"/>
    <w:rsid w:val="003605CB"/>
    <w:rsid w:val="00373B4E"/>
    <w:rsid w:val="00380B0C"/>
    <w:rsid w:val="00382399"/>
    <w:rsid w:val="003972C9"/>
    <w:rsid w:val="00397357"/>
    <w:rsid w:val="003973CD"/>
    <w:rsid w:val="003A13C2"/>
    <w:rsid w:val="003B4516"/>
    <w:rsid w:val="003B5ACE"/>
    <w:rsid w:val="003D0113"/>
    <w:rsid w:val="003D03AD"/>
    <w:rsid w:val="003D7086"/>
    <w:rsid w:val="003F2B64"/>
    <w:rsid w:val="003F35B1"/>
    <w:rsid w:val="003F6505"/>
    <w:rsid w:val="003F7D84"/>
    <w:rsid w:val="00402179"/>
    <w:rsid w:val="004266B0"/>
    <w:rsid w:val="00430821"/>
    <w:rsid w:val="00435645"/>
    <w:rsid w:val="00435CA8"/>
    <w:rsid w:val="00441FF2"/>
    <w:rsid w:val="0048337C"/>
    <w:rsid w:val="00487908"/>
    <w:rsid w:val="004936D4"/>
    <w:rsid w:val="004972E1"/>
    <w:rsid w:val="004B0652"/>
    <w:rsid w:val="004B2624"/>
    <w:rsid w:val="004B7BE4"/>
    <w:rsid w:val="004C2900"/>
    <w:rsid w:val="004C5EFE"/>
    <w:rsid w:val="004C6F9E"/>
    <w:rsid w:val="004E02D2"/>
    <w:rsid w:val="004E42CF"/>
    <w:rsid w:val="004E6BDE"/>
    <w:rsid w:val="004F340C"/>
    <w:rsid w:val="004F3DF6"/>
    <w:rsid w:val="004F6AAE"/>
    <w:rsid w:val="00500C26"/>
    <w:rsid w:val="0050242C"/>
    <w:rsid w:val="0050762C"/>
    <w:rsid w:val="00510D5C"/>
    <w:rsid w:val="005157E4"/>
    <w:rsid w:val="00521033"/>
    <w:rsid w:val="00536634"/>
    <w:rsid w:val="0053667D"/>
    <w:rsid w:val="00536E8A"/>
    <w:rsid w:val="005501C8"/>
    <w:rsid w:val="005561FE"/>
    <w:rsid w:val="0055705A"/>
    <w:rsid w:val="00576A33"/>
    <w:rsid w:val="00577C93"/>
    <w:rsid w:val="00580EA4"/>
    <w:rsid w:val="00581AB5"/>
    <w:rsid w:val="00583C07"/>
    <w:rsid w:val="0058535F"/>
    <w:rsid w:val="005948A1"/>
    <w:rsid w:val="005A0C58"/>
    <w:rsid w:val="005A337B"/>
    <w:rsid w:val="005B0EDD"/>
    <w:rsid w:val="005B1A76"/>
    <w:rsid w:val="005B34BD"/>
    <w:rsid w:val="005B6336"/>
    <w:rsid w:val="005C1810"/>
    <w:rsid w:val="005C29A3"/>
    <w:rsid w:val="005D3785"/>
    <w:rsid w:val="005E3021"/>
    <w:rsid w:val="005E35CA"/>
    <w:rsid w:val="005E5C89"/>
    <w:rsid w:val="005F3CF4"/>
    <w:rsid w:val="005F62FB"/>
    <w:rsid w:val="006039B4"/>
    <w:rsid w:val="006167C9"/>
    <w:rsid w:val="00622CB0"/>
    <w:rsid w:val="00634399"/>
    <w:rsid w:val="006355BC"/>
    <w:rsid w:val="006370FC"/>
    <w:rsid w:val="00637781"/>
    <w:rsid w:val="00637B08"/>
    <w:rsid w:val="0064793D"/>
    <w:rsid w:val="00650F3F"/>
    <w:rsid w:val="00667292"/>
    <w:rsid w:val="00667A42"/>
    <w:rsid w:val="00673E3C"/>
    <w:rsid w:val="006756A5"/>
    <w:rsid w:val="00676E0D"/>
    <w:rsid w:val="00681B9D"/>
    <w:rsid w:val="00687CB8"/>
    <w:rsid w:val="0069157A"/>
    <w:rsid w:val="006929C2"/>
    <w:rsid w:val="006A38E4"/>
    <w:rsid w:val="006A60BA"/>
    <w:rsid w:val="006C05A1"/>
    <w:rsid w:val="006C25DB"/>
    <w:rsid w:val="006C4903"/>
    <w:rsid w:val="006D0247"/>
    <w:rsid w:val="006D0DCB"/>
    <w:rsid w:val="006D2217"/>
    <w:rsid w:val="006E0F7B"/>
    <w:rsid w:val="006E12BA"/>
    <w:rsid w:val="006E4905"/>
    <w:rsid w:val="006E7598"/>
    <w:rsid w:val="00700249"/>
    <w:rsid w:val="00702559"/>
    <w:rsid w:val="0071301D"/>
    <w:rsid w:val="00723C17"/>
    <w:rsid w:val="00736A83"/>
    <w:rsid w:val="00742DAC"/>
    <w:rsid w:val="00743571"/>
    <w:rsid w:val="007453EB"/>
    <w:rsid w:val="00747A29"/>
    <w:rsid w:val="00761C39"/>
    <w:rsid w:val="0076249F"/>
    <w:rsid w:val="007753C7"/>
    <w:rsid w:val="0077673D"/>
    <w:rsid w:val="007802EB"/>
    <w:rsid w:val="00780F3D"/>
    <w:rsid w:val="007A37E2"/>
    <w:rsid w:val="007B0A3E"/>
    <w:rsid w:val="007B6755"/>
    <w:rsid w:val="007C2778"/>
    <w:rsid w:val="007C3EC9"/>
    <w:rsid w:val="007D2A32"/>
    <w:rsid w:val="007D3626"/>
    <w:rsid w:val="007D6084"/>
    <w:rsid w:val="007D6797"/>
    <w:rsid w:val="007F135B"/>
    <w:rsid w:val="00800043"/>
    <w:rsid w:val="00800BCD"/>
    <w:rsid w:val="00820BC3"/>
    <w:rsid w:val="00827FFC"/>
    <w:rsid w:val="00841B16"/>
    <w:rsid w:val="00856634"/>
    <w:rsid w:val="00871CB9"/>
    <w:rsid w:val="00893807"/>
    <w:rsid w:val="008947D1"/>
    <w:rsid w:val="00895AE3"/>
    <w:rsid w:val="008B4AC8"/>
    <w:rsid w:val="008C523E"/>
    <w:rsid w:val="008C68EB"/>
    <w:rsid w:val="008D1D6A"/>
    <w:rsid w:val="008D3729"/>
    <w:rsid w:val="008E4A3F"/>
    <w:rsid w:val="008E72FC"/>
    <w:rsid w:val="008F309B"/>
    <w:rsid w:val="00907D8B"/>
    <w:rsid w:val="009137EA"/>
    <w:rsid w:val="00914657"/>
    <w:rsid w:val="0092189E"/>
    <w:rsid w:val="009265C3"/>
    <w:rsid w:val="00942C1D"/>
    <w:rsid w:val="00946715"/>
    <w:rsid w:val="00947235"/>
    <w:rsid w:val="009769BB"/>
    <w:rsid w:val="00976D18"/>
    <w:rsid w:val="00982BB3"/>
    <w:rsid w:val="0099567E"/>
    <w:rsid w:val="009A4DB6"/>
    <w:rsid w:val="009A5B06"/>
    <w:rsid w:val="009A69B1"/>
    <w:rsid w:val="009B2640"/>
    <w:rsid w:val="009B5E0A"/>
    <w:rsid w:val="009D18CA"/>
    <w:rsid w:val="009D6AAD"/>
    <w:rsid w:val="009D7BBA"/>
    <w:rsid w:val="009E0069"/>
    <w:rsid w:val="009E2D87"/>
    <w:rsid w:val="009F6C99"/>
    <w:rsid w:val="00A00A9B"/>
    <w:rsid w:val="00A03C5C"/>
    <w:rsid w:val="00A110AB"/>
    <w:rsid w:val="00A3186A"/>
    <w:rsid w:val="00A35A7C"/>
    <w:rsid w:val="00A42784"/>
    <w:rsid w:val="00A50204"/>
    <w:rsid w:val="00A62D0D"/>
    <w:rsid w:val="00A73E8A"/>
    <w:rsid w:val="00A74E36"/>
    <w:rsid w:val="00A75272"/>
    <w:rsid w:val="00A83BE2"/>
    <w:rsid w:val="00A9444D"/>
    <w:rsid w:val="00A979F8"/>
    <w:rsid w:val="00AA5607"/>
    <w:rsid w:val="00AB60F6"/>
    <w:rsid w:val="00AD3DFF"/>
    <w:rsid w:val="00AD69AE"/>
    <w:rsid w:val="00AE19D2"/>
    <w:rsid w:val="00AE5D39"/>
    <w:rsid w:val="00AF3493"/>
    <w:rsid w:val="00AF6D8C"/>
    <w:rsid w:val="00B13A29"/>
    <w:rsid w:val="00B14173"/>
    <w:rsid w:val="00B16A83"/>
    <w:rsid w:val="00B2047A"/>
    <w:rsid w:val="00B241A2"/>
    <w:rsid w:val="00B26553"/>
    <w:rsid w:val="00B422D4"/>
    <w:rsid w:val="00B445AD"/>
    <w:rsid w:val="00B55615"/>
    <w:rsid w:val="00B57659"/>
    <w:rsid w:val="00B57808"/>
    <w:rsid w:val="00B63E5C"/>
    <w:rsid w:val="00B95EFC"/>
    <w:rsid w:val="00BA19EC"/>
    <w:rsid w:val="00BA4F24"/>
    <w:rsid w:val="00BB1F62"/>
    <w:rsid w:val="00BB3408"/>
    <w:rsid w:val="00BB3D12"/>
    <w:rsid w:val="00BB7074"/>
    <w:rsid w:val="00BC16E5"/>
    <w:rsid w:val="00BD15B4"/>
    <w:rsid w:val="00BD3862"/>
    <w:rsid w:val="00BD4FD3"/>
    <w:rsid w:val="00BE2912"/>
    <w:rsid w:val="00BE788C"/>
    <w:rsid w:val="00BF061E"/>
    <w:rsid w:val="00C00538"/>
    <w:rsid w:val="00C010D7"/>
    <w:rsid w:val="00C0493D"/>
    <w:rsid w:val="00C23B9D"/>
    <w:rsid w:val="00C347E0"/>
    <w:rsid w:val="00C54FEE"/>
    <w:rsid w:val="00C5545D"/>
    <w:rsid w:val="00C61207"/>
    <w:rsid w:val="00C665EF"/>
    <w:rsid w:val="00C70418"/>
    <w:rsid w:val="00C773D3"/>
    <w:rsid w:val="00C818AA"/>
    <w:rsid w:val="00C962AB"/>
    <w:rsid w:val="00CA64C2"/>
    <w:rsid w:val="00CB5871"/>
    <w:rsid w:val="00CB7956"/>
    <w:rsid w:val="00CC6BBD"/>
    <w:rsid w:val="00CD3945"/>
    <w:rsid w:val="00CE59E6"/>
    <w:rsid w:val="00D00A49"/>
    <w:rsid w:val="00D07961"/>
    <w:rsid w:val="00D10356"/>
    <w:rsid w:val="00D1238E"/>
    <w:rsid w:val="00D16256"/>
    <w:rsid w:val="00D21183"/>
    <w:rsid w:val="00D345A4"/>
    <w:rsid w:val="00D401D9"/>
    <w:rsid w:val="00D52C76"/>
    <w:rsid w:val="00D54E3D"/>
    <w:rsid w:val="00D77B67"/>
    <w:rsid w:val="00D81F3F"/>
    <w:rsid w:val="00D86F63"/>
    <w:rsid w:val="00D90431"/>
    <w:rsid w:val="00D93769"/>
    <w:rsid w:val="00D944DF"/>
    <w:rsid w:val="00DC0B0C"/>
    <w:rsid w:val="00DC1200"/>
    <w:rsid w:val="00DC6847"/>
    <w:rsid w:val="00DD62CF"/>
    <w:rsid w:val="00DF4498"/>
    <w:rsid w:val="00E22DAE"/>
    <w:rsid w:val="00E33B57"/>
    <w:rsid w:val="00E34BD9"/>
    <w:rsid w:val="00E4145D"/>
    <w:rsid w:val="00E42C9F"/>
    <w:rsid w:val="00E46F3A"/>
    <w:rsid w:val="00E52A91"/>
    <w:rsid w:val="00E562EA"/>
    <w:rsid w:val="00E603BF"/>
    <w:rsid w:val="00E61984"/>
    <w:rsid w:val="00E66BA6"/>
    <w:rsid w:val="00E66FC8"/>
    <w:rsid w:val="00E70EB4"/>
    <w:rsid w:val="00E82B1E"/>
    <w:rsid w:val="00E84D92"/>
    <w:rsid w:val="00E85A15"/>
    <w:rsid w:val="00E86251"/>
    <w:rsid w:val="00E87730"/>
    <w:rsid w:val="00E96DE7"/>
    <w:rsid w:val="00E96EC7"/>
    <w:rsid w:val="00EA2E68"/>
    <w:rsid w:val="00EB063C"/>
    <w:rsid w:val="00EB43DD"/>
    <w:rsid w:val="00EB4D17"/>
    <w:rsid w:val="00EC30E2"/>
    <w:rsid w:val="00EC3631"/>
    <w:rsid w:val="00EC7F1D"/>
    <w:rsid w:val="00ED1568"/>
    <w:rsid w:val="00ED4291"/>
    <w:rsid w:val="00ED5B00"/>
    <w:rsid w:val="00EE3D10"/>
    <w:rsid w:val="00EE48B0"/>
    <w:rsid w:val="00EF1C1D"/>
    <w:rsid w:val="00EF2C76"/>
    <w:rsid w:val="00EF6E39"/>
    <w:rsid w:val="00F060E7"/>
    <w:rsid w:val="00F17067"/>
    <w:rsid w:val="00F21730"/>
    <w:rsid w:val="00F2327A"/>
    <w:rsid w:val="00F44C74"/>
    <w:rsid w:val="00F45FD3"/>
    <w:rsid w:val="00F46647"/>
    <w:rsid w:val="00F477A3"/>
    <w:rsid w:val="00F5229E"/>
    <w:rsid w:val="00F522C4"/>
    <w:rsid w:val="00F5507C"/>
    <w:rsid w:val="00F67F9A"/>
    <w:rsid w:val="00F72078"/>
    <w:rsid w:val="00F751DE"/>
    <w:rsid w:val="00F80BA6"/>
    <w:rsid w:val="00F81E4D"/>
    <w:rsid w:val="00F81F52"/>
    <w:rsid w:val="00F82C98"/>
    <w:rsid w:val="00F833F5"/>
    <w:rsid w:val="00F857A4"/>
    <w:rsid w:val="00F85E2D"/>
    <w:rsid w:val="00F926A9"/>
    <w:rsid w:val="00FA0FB0"/>
    <w:rsid w:val="00FA284C"/>
    <w:rsid w:val="00FB0F33"/>
    <w:rsid w:val="00FB5ABE"/>
    <w:rsid w:val="00FD649A"/>
    <w:rsid w:val="00FE2899"/>
    <w:rsid w:val="00FE4D19"/>
    <w:rsid w:val="00FE53BD"/>
    <w:rsid w:val="00FE76EE"/>
    <w:rsid w:val="00FF6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F9C6F6"/>
  <w15:chartTrackingRefBased/>
  <w15:docId w15:val="{99C35A5E-A63A-41E2-B068-B77181338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bCs/>
      <w:sz w:val="24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bCs/>
      <w:sz w:val="32"/>
    </w:rPr>
  </w:style>
  <w:style w:type="paragraph" w:styleId="Nagwek3">
    <w:name w:val="heading 3"/>
    <w:basedOn w:val="Normalny"/>
    <w:next w:val="Normalny"/>
    <w:qFormat/>
    <w:pPr>
      <w:keepNext/>
      <w:jc w:val="right"/>
      <w:outlineLvl w:val="2"/>
    </w:pPr>
    <w:rPr>
      <w:sz w:val="24"/>
    </w:rPr>
  </w:style>
  <w:style w:type="paragraph" w:styleId="Nagwek4">
    <w:name w:val="heading 4"/>
    <w:basedOn w:val="Normalny"/>
    <w:next w:val="Normalny"/>
    <w:qFormat/>
    <w:pPr>
      <w:keepNext/>
      <w:jc w:val="both"/>
      <w:outlineLvl w:val="3"/>
    </w:pPr>
    <w:rPr>
      <w:b/>
      <w:i/>
      <w:sz w:val="24"/>
    </w:rPr>
  </w:style>
  <w:style w:type="paragraph" w:styleId="Nagwek5">
    <w:name w:val="heading 5"/>
    <w:basedOn w:val="Normalny"/>
    <w:next w:val="Normalny"/>
    <w:qFormat/>
    <w:pPr>
      <w:keepNext/>
      <w:jc w:val="center"/>
      <w:outlineLvl w:val="4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podstawowy">
    <w:name w:val="Body Text"/>
    <w:basedOn w:val="Normalny"/>
    <w:link w:val="TekstpodstawowyZnak"/>
    <w:pPr>
      <w:jc w:val="both"/>
    </w:pPr>
    <w:rPr>
      <w:sz w:val="24"/>
    </w:rPr>
  </w:style>
  <w:style w:type="paragraph" w:styleId="Tekstpodstawowy2">
    <w:name w:val="Body Text 2"/>
    <w:basedOn w:val="Normalny"/>
    <w:rPr>
      <w:sz w:val="24"/>
    </w:rPr>
  </w:style>
  <w:style w:type="character" w:styleId="Hipercze">
    <w:name w:val="Hyperlink"/>
    <w:rPr>
      <w:color w:val="0000FF"/>
      <w:u w:val="single"/>
    </w:rPr>
  </w:style>
  <w:style w:type="character" w:styleId="UyteHipercze">
    <w:name w:val="FollowedHyperlink"/>
    <w:rPr>
      <w:color w:val="800080"/>
      <w:u w:val="single"/>
    </w:rPr>
  </w:style>
  <w:style w:type="paragraph" w:styleId="Tekstpodstawowywcity">
    <w:name w:val="Body Text Indent"/>
    <w:basedOn w:val="Normalny"/>
    <w:pPr>
      <w:ind w:left="340"/>
      <w:jc w:val="both"/>
    </w:pPr>
    <w:rPr>
      <w:sz w:val="24"/>
    </w:rPr>
  </w:style>
  <w:style w:type="paragraph" w:styleId="Tekstpodstawowy3">
    <w:name w:val="Body Text 3"/>
    <w:basedOn w:val="Normalny"/>
    <w:pPr>
      <w:jc w:val="both"/>
    </w:pPr>
    <w:rPr>
      <w:b/>
      <w:bCs/>
      <w:sz w:val="24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wcity2">
    <w:name w:val="Body Text Indent 2"/>
    <w:basedOn w:val="Normalny"/>
    <w:pPr>
      <w:ind w:left="360"/>
      <w:jc w:val="both"/>
    </w:pPr>
    <w:rPr>
      <w:sz w:val="24"/>
    </w:rPr>
  </w:style>
  <w:style w:type="paragraph" w:styleId="Tekstpodstawowywcity3">
    <w:name w:val="Body Text Indent 3"/>
    <w:basedOn w:val="Normalny"/>
    <w:pPr>
      <w:ind w:left="360" w:firstLine="66"/>
      <w:jc w:val="both"/>
    </w:pPr>
    <w:rPr>
      <w:sz w:val="24"/>
    </w:rPr>
  </w:style>
  <w:style w:type="paragraph" w:customStyle="1" w:styleId="H4">
    <w:name w:val="H4"/>
    <w:basedOn w:val="Normalny"/>
    <w:next w:val="Normalny"/>
    <w:pPr>
      <w:keepNext/>
      <w:spacing w:before="100" w:after="100"/>
      <w:outlineLvl w:val="4"/>
    </w:pPr>
    <w:rPr>
      <w:b/>
      <w:snapToGrid w:val="0"/>
      <w:sz w:val="24"/>
    </w:rPr>
  </w:style>
  <w:style w:type="paragraph" w:styleId="Akapitzlist">
    <w:name w:val="List Paragraph"/>
    <w:basedOn w:val="Normalny"/>
    <w:uiPriority w:val="34"/>
    <w:qFormat/>
    <w:rsid w:val="000C3618"/>
    <w:pPr>
      <w:ind w:left="708"/>
    </w:pPr>
  </w:style>
  <w:style w:type="character" w:customStyle="1" w:styleId="apple-converted-space">
    <w:name w:val="apple-converted-space"/>
    <w:basedOn w:val="Domylnaczcionkaakapitu"/>
    <w:rsid w:val="006E7598"/>
  </w:style>
  <w:style w:type="character" w:customStyle="1" w:styleId="TekstpodstawowyZnak">
    <w:name w:val="Tekst podstawowy Znak"/>
    <w:link w:val="Tekstpodstawowy"/>
    <w:rsid w:val="00D10356"/>
    <w:rPr>
      <w:sz w:val="24"/>
    </w:rPr>
  </w:style>
  <w:style w:type="paragraph" w:styleId="Tekstdymka">
    <w:name w:val="Balloon Text"/>
    <w:basedOn w:val="Normalny"/>
    <w:link w:val="TekstdymkaZnak"/>
    <w:rsid w:val="00184C7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184C7A"/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rsid w:val="001777D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777DB"/>
  </w:style>
  <w:style w:type="paragraph" w:styleId="Tytu">
    <w:name w:val="Title"/>
    <w:basedOn w:val="Normalny"/>
    <w:next w:val="Normalny"/>
    <w:link w:val="TytuZnak"/>
    <w:qFormat/>
    <w:rsid w:val="003B5ACE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ytuZnak">
    <w:name w:val="Tytuł Znak"/>
    <w:link w:val="Tytu"/>
    <w:rsid w:val="003B5ACE"/>
    <w:rPr>
      <w:rFonts w:ascii="Calibri Light" w:hAnsi="Calibri Light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201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60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76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38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784745">
              <w:marLeft w:val="0"/>
              <w:marRight w:val="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359574">
                  <w:marLeft w:val="0"/>
                  <w:marRight w:val="0"/>
                  <w:marTop w:val="0"/>
                  <w:marBottom w:val="75"/>
                  <w:divBdr>
                    <w:top w:val="single" w:sz="6" w:space="8" w:color="45A1E4"/>
                    <w:left w:val="single" w:sz="6" w:space="8" w:color="45A1E4"/>
                    <w:bottom w:val="single" w:sz="6" w:space="8" w:color="45A1E4"/>
                    <w:right w:val="single" w:sz="6" w:space="8" w:color="45A1E4"/>
                  </w:divBdr>
                  <w:divsChild>
                    <w:div w:id="346641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945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72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70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Łódzki Kurator Oświaty</vt:lpstr>
    </vt:vector>
  </TitlesOfParts>
  <Company>Kuratorium Oświaty</Company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11/2022 Łódzkiego Kuratora Oświaty zmieniające Zarządzenie nr 117/2021 Łódzkiego Kuratora Oświaty</dc:title>
  <dc:subject/>
  <dc:creator>Kuratorium Oświaty w Łodzi</dc:creator>
  <cp:keywords/>
  <dc:description/>
  <cp:lastModifiedBy>AP</cp:lastModifiedBy>
  <cp:revision>2</cp:revision>
  <cp:lastPrinted>2021-05-24T13:21:00Z</cp:lastPrinted>
  <dcterms:created xsi:type="dcterms:W3CDTF">2022-02-23T09:32:00Z</dcterms:created>
  <dcterms:modified xsi:type="dcterms:W3CDTF">2022-02-23T09:32:00Z</dcterms:modified>
</cp:coreProperties>
</file>