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654171" w:rsidP="00654171">
      <w:pPr>
        <w:pStyle w:val="Nagwek1"/>
      </w:pPr>
      <w:bookmarkStart w:id="0" w:name="_GoBack"/>
      <w:bookmarkEnd w:id="0"/>
      <w:r>
        <w:t>O</w:t>
      </w:r>
      <w:r w:rsidRPr="00B517E3">
        <w:t xml:space="preserve">stateczne wyniki etapu </w:t>
      </w:r>
      <w:r w:rsidR="00B146B4">
        <w:rPr>
          <w:lang w:val="pl-PL"/>
        </w:rPr>
        <w:t xml:space="preserve">rejonowego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7C1DA0">
        <w:rPr>
          <w:lang w:val="pl-PL"/>
        </w:rPr>
        <w:t xml:space="preserve">Języka </w:t>
      </w:r>
      <w:r w:rsidR="00B146B4">
        <w:rPr>
          <w:lang w:val="pl-PL"/>
        </w:rPr>
        <w:t>Francuskiego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BE3899" w:rsidRDefault="004339B1" w:rsidP="00B517E3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7C1DA0" w:rsidRPr="007C1DA0">
        <w:rPr>
          <w:rFonts w:ascii="Arial" w:hAnsi="Arial" w:cs="Arial"/>
        </w:rPr>
        <w:t xml:space="preserve">Języka </w:t>
      </w:r>
      <w:r w:rsidR="00B146B4">
        <w:rPr>
          <w:rFonts w:ascii="Arial" w:hAnsi="Arial" w:cs="Arial"/>
        </w:rPr>
        <w:t>Francuskiego</w:t>
      </w:r>
      <w:r w:rsidR="00186E29" w:rsidRPr="00B517E3">
        <w:rPr>
          <w:rFonts w:ascii="Arial" w:hAnsi="Arial" w:cs="Arial"/>
        </w:rPr>
        <w:t xml:space="preserve"> do etapu </w:t>
      </w:r>
      <w:r w:rsidR="00B146B4">
        <w:rPr>
          <w:rFonts w:ascii="Arial" w:hAnsi="Arial" w:cs="Arial"/>
        </w:rPr>
        <w:t xml:space="preserve">wojewódzkiego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uczestnicy eliminacji </w:t>
      </w:r>
      <w:r w:rsidR="00B146B4">
        <w:rPr>
          <w:rFonts w:ascii="Arial" w:hAnsi="Arial" w:cs="Arial"/>
        </w:rPr>
        <w:t>rejonowych</w:t>
      </w:r>
      <w:r w:rsidR="00E75AD7" w:rsidRPr="00B517E3">
        <w:rPr>
          <w:rFonts w:ascii="Arial" w:hAnsi="Arial" w:cs="Arial"/>
        </w:rPr>
        <w:t>,</w:t>
      </w:r>
      <w:r w:rsidR="00186E29" w:rsidRPr="00B517E3">
        <w:rPr>
          <w:rFonts w:ascii="Arial" w:hAnsi="Arial" w:cs="Arial"/>
        </w:rPr>
        <w:t xml:space="preserve"> którzy uzyskali minimum 8</w:t>
      </w:r>
      <w:r w:rsidR="00B146B4">
        <w:rPr>
          <w:rFonts w:ascii="Arial" w:hAnsi="Arial" w:cs="Arial"/>
        </w:rPr>
        <w:t>5</w:t>
      </w:r>
      <w:r w:rsidR="00B2714A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% liczby punktów możliwych do uzyskania. </w:t>
      </w:r>
      <w:r w:rsidR="00AD76CA">
        <w:rPr>
          <w:rFonts w:ascii="Arial" w:hAnsi="Arial" w:cs="Arial"/>
        </w:rPr>
        <w:t xml:space="preserve">Jeżeli po procedurze odwoławczej mniej niż </w:t>
      </w:r>
      <w:r w:rsidR="00B2714A">
        <w:rPr>
          <w:rFonts w:ascii="Arial" w:hAnsi="Arial" w:cs="Arial"/>
        </w:rPr>
        <w:t>25</w:t>
      </w:r>
      <w:r w:rsidR="00AD76CA">
        <w:rPr>
          <w:rFonts w:ascii="Arial" w:hAnsi="Arial" w:cs="Arial"/>
        </w:rPr>
        <w:t xml:space="preserve">% </w:t>
      </w:r>
      <w:r w:rsidR="00690166">
        <w:rPr>
          <w:rFonts w:ascii="Arial" w:hAnsi="Arial" w:cs="Arial"/>
        </w:rPr>
        <w:t xml:space="preserve">uczestników etapu </w:t>
      </w:r>
      <w:r w:rsidR="00BC4655">
        <w:rPr>
          <w:rFonts w:ascii="Arial" w:hAnsi="Arial" w:cs="Arial"/>
        </w:rPr>
        <w:t>rejonowego uzyska wymagany próg 85</w:t>
      </w:r>
      <w:r w:rsidR="00690166">
        <w:rPr>
          <w:rFonts w:ascii="Arial" w:hAnsi="Arial" w:cs="Arial"/>
        </w:rPr>
        <w:t xml:space="preserve">% punktów możliwych do zdobycia, do etapu </w:t>
      </w:r>
      <w:r w:rsidR="00BC4655">
        <w:rPr>
          <w:rFonts w:ascii="Arial" w:hAnsi="Arial" w:cs="Arial"/>
        </w:rPr>
        <w:t>wojewódzkiego</w:t>
      </w:r>
      <w:r w:rsidR="00690166">
        <w:rPr>
          <w:rFonts w:ascii="Arial" w:hAnsi="Arial" w:cs="Arial"/>
        </w:rPr>
        <w:t xml:space="preserve"> kwalifikowanych jest </w:t>
      </w:r>
      <w:r w:rsidR="00BC4655">
        <w:rPr>
          <w:rFonts w:ascii="Arial" w:hAnsi="Arial" w:cs="Arial"/>
        </w:rPr>
        <w:t xml:space="preserve">25 </w:t>
      </w:r>
      <w:r w:rsidR="00690166">
        <w:rPr>
          <w:rFonts w:ascii="Arial" w:hAnsi="Arial" w:cs="Arial"/>
        </w:rPr>
        <w:t>% uczestników z najwyższymi wynikami.</w:t>
      </w:r>
    </w:p>
    <w:p w:rsidR="00186E29" w:rsidRDefault="00D24D63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7C1DA0" w:rsidRPr="007C1DA0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BC4655">
        <w:rPr>
          <w:rStyle w:val="Pogrubienie"/>
          <w:rFonts w:ascii="Arial" w:hAnsi="Arial" w:cs="Arial"/>
          <w:b w:val="0"/>
          <w:color w:val="000000"/>
        </w:rPr>
        <w:t>Francuskiego</w:t>
      </w:r>
      <w:r w:rsidR="0069016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7C1DA0">
        <w:rPr>
          <w:rStyle w:val="Pogrubienie"/>
          <w:rFonts w:ascii="Arial" w:hAnsi="Arial" w:cs="Arial"/>
          <w:color w:val="000000"/>
        </w:rPr>
        <w:t>7</w:t>
      </w:r>
      <w:r w:rsidR="003E22BB">
        <w:rPr>
          <w:rStyle w:val="Pogrubienie"/>
          <w:rFonts w:ascii="Arial" w:hAnsi="Arial" w:cs="Arial"/>
          <w:color w:val="000000"/>
        </w:rPr>
        <w:t>9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3E22BB" w:rsidTr="00C74124">
        <w:trPr>
          <w:trHeight w:val="837"/>
          <w:tblHeader/>
        </w:trPr>
        <w:tc>
          <w:tcPr>
            <w:tcW w:w="1610" w:type="dxa"/>
          </w:tcPr>
          <w:p w:rsidR="00D51B57" w:rsidRPr="003E22BB" w:rsidRDefault="006E3E3F" w:rsidP="006B373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E22BB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3E22BB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3E22BB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4051D4" w:rsidRDefault="003E22BB" w:rsidP="004051D4">
            <w:pPr>
              <w:jc w:val="center"/>
              <w:rPr>
                <w:rFonts w:cs="Arial"/>
                <w:b/>
                <w:color w:val="000000"/>
              </w:rPr>
            </w:pPr>
            <w:r w:rsidRPr="004051D4">
              <w:rPr>
                <w:rFonts w:cs="Arial"/>
                <w:b/>
                <w:color w:val="000000"/>
              </w:rPr>
              <w:t>Wyniki ostateczne</w:t>
            </w:r>
          </w:p>
        </w:tc>
        <w:tc>
          <w:tcPr>
            <w:tcW w:w="1464" w:type="dxa"/>
          </w:tcPr>
          <w:p w:rsidR="00D51B57" w:rsidRPr="003E22BB" w:rsidRDefault="006E3E3F" w:rsidP="00B517E3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E22BB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3E22BB" w:rsidRPr="003E22BB" w:rsidTr="00DA67F1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2BB" w:rsidRPr="003E22BB" w:rsidRDefault="003E22BB">
            <w:pPr>
              <w:spacing w:line="36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b/>
                <w:color w:val="000000"/>
                <w:sz w:val="22"/>
                <w:szCs w:val="22"/>
                <w:lang w:eastAsia="en-US"/>
              </w:rPr>
              <w:t>uczniowie zakwalifikowani</w:t>
            </w:r>
          </w:p>
        </w:tc>
      </w:tr>
      <w:tr w:rsidR="00BC4655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20470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85</w:t>
            </w:r>
          </w:p>
        </w:tc>
      </w:tr>
      <w:tr w:rsidR="00BC4655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16516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im. Marszałka Józefa Piłsudskiego w Piątku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</w:tr>
      <w:tr w:rsidR="003E22BB" w:rsidRPr="003E22BB" w:rsidTr="00C377FE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2BB" w:rsidRPr="003E22BB" w:rsidRDefault="003E22BB">
            <w:pPr>
              <w:spacing w:line="36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b/>
                <w:color w:val="000000"/>
                <w:sz w:val="22"/>
                <w:szCs w:val="22"/>
                <w:lang w:eastAsia="en-US"/>
              </w:rPr>
              <w:t>uczniowie niezakwalifikowani</w:t>
            </w:r>
          </w:p>
        </w:tc>
      </w:tr>
      <w:tr w:rsidR="00BC4655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14307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Łódzkiego Stowarzyszenia Oświatowego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76</w:t>
            </w:r>
          </w:p>
        </w:tc>
      </w:tr>
      <w:tr w:rsidR="00BC4655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13572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nr 1 im. Adama Mickiewicza w Łodzi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655" w:rsidRPr="003E22BB" w:rsidRDefault="00BC4655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5C3A9F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A9F" w:rsidRPr="003E22BB" w:rsidRDefault="005C3A9F" w:rsidP="005C3A9F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20142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A9F" w:rsidRPr="003E22BB" w:rsidRDefault="005C3A9F" w:rsidP="005C3A9F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nr 2 im. Bolesława Ścibiorka w Konstantynowie Łódzkim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A9F" w:rsidRPr="003E22BB" w:rsidRDefault="005C3A9F" w:rsidP="005C3A9F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68</w:t>
            </w:r>
          </w:p>
        </w:tc>
      </w:tr>
      <w:tr w:rsidR="00640F56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21726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nr 1 im. Jana Pawła II w Aleksandrowie Łódzkim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55</w:t>
            </w:r>
          </w:p>
        </w:tc>
      </w:tr>
      <w:tr w:rsidR="00640F56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21529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nr 1 im. Jana Pawła II w Aleksandrowie Łódzkim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640F56" w:rsidRPr="003E22BB" w:rsidTr="00C74124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21574</w:t>
            </w:r>
          </w:p>
        </w:tc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F56" w:rsidRPr="003E22BB" w:rsidRDefault="00640F56" w:rsidP="00640F56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Szkoła Podstawowa nr 1 im. Jana Pawła II w Aleksandrowie Łódzkim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F56" w:rsidRPr="003E22BB" w:rsidRDefault="00640F56" w:rsidP="00640F56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3E22BB">
              <w:rPr>
                <w:rFonts w:cs="Arial"/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</w:tbl>
    <w:p w:rsidR="00001111" w:rsidRPr="00B07635" w:rsidRDefault="00001111" w:rsidP="00B07635"/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205D31"/>
    <w:rsid w:val="002F106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5C3A9F"/>
    <w:rsid w:val="00640F56"/>
    <w:rsid w:val="00654171"/>
    <w:rsid w:val="00690166"/>
    <w:rsid w:val="00694694"/>
    <w:rsid w:val="006B3732"/>
    <w:rsid w:val="006E3E3F"/>
    <w:rsid w:val="00745272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74124"/>
    <w:rsid w:val="00C74F42"/>
    <w:rsid w:val="00D24D63"/>
    <w:rsid w:val="00D35F33"/>
    <w:rsid w:val="00D51B57"/>
    <w:rsid w:val="00E011AE"/>
    <w:rsid w:val="00E327B3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1329-B326-4AC7-93D9-2C83171F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etap rejonowy język francuski.docx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etap rejonowy język francuski.docx</dc:title>
  <dc:creator>Kuratorium Oświaty w Łodzi</dc:creator>
  <cp:lastModifiedBy>Nowy Pracownik</cp:lastModifiedBy>
  <cp:revision>4</cp:revision>
  <cp:lastPrinted>2022-01-26T07:51:00Z</cp:lastPrinted>
  <dcterms:created xsi:type="dcterms:W3CDTF">2022-01-26T07:46:00Z</dcterms:created>
  <dcterms:modified xsi:type="dcterms:W3CDTF">2022-01-26T08:35:00Z</dcterms:modified>
</cp:coreProperties>
</file>