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4D" w:rsidRDefault="00654171" w:rsidP="00654171">
      <w:pPr>
        <w:pStyle w:val="Nagwek1"/>
      </w:pPr>
      <w:r>
        <w:t>O</w:t>
      </w:r>
      <w:r w:rsidRPr="00B517E3">
        <w:t xml:space="preserve">stateczne wyniki etapu </w:t>
      </w:r>
      <w:r w:rsidR="00B146B4">
        <w:rPr>
          <w:lang w:val="pl-PL"/>
        </w:rPr>
        <w:t xml:space="preserve">rejonowego 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5934A6">
        <w:rPr>
          <w:lang w:val="pl-PL"/>
        </w:rPr>
        <w:t>FIZYKI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</w:p>
    <w:p w:rsidR="00186E29" w:rsidRDefault="00D24D63" w:rsidP="002D3B14">
      <w:pPr>
        <w:pStyle w:val="NormalnyWeb"/>
        <w:shd w:val="clear" w:color="auto" w:fill="FFFFFF"/>
        <w:spacing w:line="276" w:lineRule="auto"/>
        <w:ind w:firstLine="708"/>
        <w:jc w:val="both"/>
        <w:rPr>
          <w:rStyle w:val="Pogrubienie"/>
          <w:rFonts w:ascii="Arial" w:hAnsi="Arial" w:cs="Arial"/>
          <w:color w:val="000000"/>
        </w:rPr>
      </w:pPr>
      <w:r w:rsidRPr="00B517E3">
        <w:rPr>
          <w:rFonts w:ascii="Arial" w:hAnsi="Arial" w:cs="Arial"/>
          <w:color w:val="000000"/>
        </w:rPr>
        <w:t xml:space="preserve">Po uwzględnieniu wyników z </w:t>
      </w:r>
      <w:bookmarkStart w:id="0" w:name="_GoBack"/>
      <w:bookmarkEnd w:id="0"/>
      <w:r w:rsidR="00186E29" w:rsidRPr="00B517E3">
        <w:rPr>
          <w:rFonts w:ascii="Arial" w:hAnsi="Arial" w:cs="Arial"/>
          <w:color w:val="000000"/>
        </w:rPr>
        <w:t>odwołań 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BC4655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5934A6">
        <w:rPr>
          <w:rStyle w:val="Pogrubienie"/>
          <w:rFonts w:ascii="Arial" w:hAnsi="Arial" w:cs="Arial"/>
          <w:b w:val="0"/>
          <w:color w:val="000000"/>
        </w:rPr>
        <w:t>Fizyki</w:t>
      </w:r>
      <w:r w:rsidR="00690166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690166">
        <w:rPr>
          <w:rStyle w:val="Pogrubienie"/>
          <w:rFonts w:ascii="Arial" w:hAnsi="Arial" w:cs="Arial"/>
          <w:b w:val="0"/>
          <w:color w:val="000000"/>
        </w:rPr>
        <w:t>a</w:t>
      </w:r>
      <w:r w:rsidRPr="00B517E3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5934A6">
        <w:rPr>
          <w:rStyle w:val="Pogrubienie"/>
          <w:rFonts w:ascii="Arial" w:hAnsi="Arial" w:cs="Arial"/>
          <w:color w:val="000000"/>
        </w:rPr>
        <w:t>85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pkt. i więcej.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10"/>
        <w:gridCol w:w="10955"/>
        <w:gridCol w:w="1464"/>
      </w:tblGrid>
      <w:tr w:rsidR="00D51B57" w:rsidRPr="00CB2582" w:rsidTr="005934A6">
        <w:trPr>
          <w:trHeight w:val="837"/>
          <w:tblHeader/>
        </w:trPr>
        <w:tc>
          <w:tcPr>
            <w:tcW w:w="1610" w:type="dxa"/>
          </w:tcPr>
          <w:p w:rsidR="00D51B57" w:rsidRPr="00CB2582" w:rsidRDefault="006E3E3F" w:rsidP="00CB2582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CB2582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CB2582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955" w:type="dxa"/>
            <w:vAlign w:val="center"/>
          </w:tcPr>
          <w:p w:rsidR="00D51B57" w:rsidRPr="00CB2582" w:rsidRDefault="003E22BB" w:rsidP="004051D4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464" w:type="dxa"/>
          </w:tcPr>
          <w:p w:rsidR="00D51B57" w:rsidRPr="00CB2582" w:rsidRDefault="006E3E3F" w:rsidP="00CB2582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CB2582" w:rsidRPr="00CB2582" w:rsidTr="0084527B">
        <w:trPr>
          <w:trHeight w:val="300"/>
        </w:trPr>
        <w:tc>
          <w:tcPr>
            <w:tcW w:w="14029" w:type="dxa"/>
            <w:gridSpan w:val="3"/>
            <w:noWrap/>
          </w:tcPr>
          <w:p w:rsidR="00CB2582" w:rsidRPr="00CB2582" w:rsidRDefault="00CB2582" w:rsidP="00CB2582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13682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CB2582">
              <w:rPr>
                <w:rFonts w:cs="Arial"/>
                <w:color w:val="000000"/>
                <w:sz w:val="22"/>
                <w:szCs w:val="22"/>
              </w:rPr>
              <w:t>Kokoro</w:t>
            </w:r>
            <w:proofErr w:type="spellEnd"/>
            <w:r w:rsidRPr="00CB2582">
              <w:rPr>
                <w:rFonts w:cs="Arial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96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13565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95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19161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94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13660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22679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20389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16614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15266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18189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15160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25796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18857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13679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CB2582">
              <w:rPr>
                <w:rFonts w:cs="Arial"/>
                <w:color w:val="000000"/>
                <w:sz w:val="22"/>
                <w:szCs w:val="22"/>
              </w:rPr>
              <w:t>Kokoro</w:t>
            </w:r>
            <w:proofErr w:type="spellEnd"/>
            <w:r w:rsidRPr="00CB2582">
              <w:rPr>
                <w:rFonts w:cs="Arial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15603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16653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12831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20054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CB2582" w:rsidRPr="00CB2582" w:rsidTr="00C25C67">
        <w:trPr>
          <w:trHeight w:val="300"/>
        </w:trPr>
        <w:tc>
          <w:tcPr>
            <w:tcW w:w="14029" w:type="dxa"/>
            <w:gridSpan w:val="3"/>
            <w:noWrap/>
          </w:tcPr>
          <w:p w:rsidR="00CB2582" w:rsidRPr="00CB2582" w:rsidRDefault="00CB2582" w:rsidP="00CB2582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17207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18344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lastRenderedPageBreak/>
              <w:t>20563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18427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23723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16680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17855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16859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19353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19077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24809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16845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25198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20585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21032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20947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14519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17046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12978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18863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24407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25565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16669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16925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22396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12928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16173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18611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lastRenderedPageBreak/>
              <w:t>23130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20063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17959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25059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19094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24507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16438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15166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18329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5934A6" w:rsidRPr="00CB2582" w:rsidTr="005934A6">
        <w:trPr>
          <w:trHeight w:val="300"/>
        </w:trPr>
        <w:tc>
          <w:tcPr>
            <w:tcW w:w="1610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19085</w:t>
            </w:r>
          </w:p>
        </w:tc>
        <w:tc>
          <w:tcPr>
            <w:tcW w:w="10955" w:type="dxa"/>
            <w:noWrap/>
            <w:hideMark/>
          </w:tcPr>
          <w:p w:rsidR="005934A6" w:rsidRPr="00CB2582" w:rsidRDefault="005934A6" w:rsidP="005934A6">
            <w:pPr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464" w:type="dxa"/>
            <w:noWrap/>
            <w:hideMark/>
          </w:tcPr>
          <w:p w:rsidR="005934A6" w:rsidRPr="00CB2582" w:rsidRDefault="005934A6" w:rsidP="00CB258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B2582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</w:tbl>
    <w:p w:rsidR="005C3A9F" w:rsidRPr="00B07635" w:rsidRDefault="005C3A9F"/>
    <w:sectPr w:rsidR="005C3A9F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29"/>
    <w:rsid w:val="00001111"/>
    <w:rsid w:val="00072388"/>
    <w:rsid w:val="00082240"/>
    <w:rsid w:val="00127BFD"/>
    <w:rsid w:val="0017168A"/>
    <w:rsid w:val="00186E29"/>
    <w:rsid w:val="00205D31"/>
    <w:rsid w:val="002D3B14"/>
    <w:rsid w:val="002F106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F724D"/>
    <w:rsid w:val="00574E81"/>
    <w:rsid w:val="005800A2"/>
    <w:rsid w:val="005934A6"/>
    <w:rsid w:val="005C3A9F"/>
    <w:rsid w:val="00640F56"/>
    <w:rsid w:val="00654171"/>
    <w:rsid w:val="00690166"/>
    <w:rsid w:val="00694694"/>
    <w:rsid w:val="006B3732"/>
    <w:rsid w:val="006E3E3F"/>
    <w:rsid w:val="00745272"/>
    <w:rsid w:val="007C1DA0"/>
    <w:rsid w:val="007F45DE"/>
    <w:rsid w:val="00812B7D"/>
    <w:rsid w:val="00816680"/>
    <w:rsid w:val="008773D2"/>
    <w:rsid w:val="008E46D5"/>
    <w:rsid w:val="009B2ED3"/>
    <w:rsid w:val="009C749E"/>
    <w:rsid w:val="009F2B07"/>
    <w:rsid w:val="009F51DB"/>
    <w:rsid w:val="00A77014"/>
    <w:rsid w:val="00A87C8E"/>
    <w:rsid w:val="00AD76CA"/>
    <w:rsid w:val="00B07635"/>
    <w:rsid w:val="00B1088C"/>
    <w:rsid w:val="00B146B4"/>
    <w:rsid w:val="00B2714A"/>
    <w:rsid w:val="00B41D14"/>
    <w:rsid w:val="00B46C49"/>
    <w:rsid w:val="00B517E3"/>
    <w:rsid w:val="00BC4655"/>
    <w:rsid w:val="00BE3899"/>
    <w:rsid w:val="00C74124"/>
    <w:rsid w:val="00C74F42"/>
    <w:rsid w:val="00CB2582"/>
    <w:rsid w:val="00D24D63"/>
    <w:rsid w:val="00D35F33"/>
    <w:rsid w:val="00D51B57"/>
    <w:rsid w:val="00D77F53"/>
    <w:rsid w:val="00E011AE"/>
    <w:rsid w:val="00E327B3"/>
    <w:rsid w:val="00E57DD6"/>
    <w:rsid w:val="00E60C5B"/>
    <w:rsid w:val="00E75AD7"/>
    <w:rsid w:val="00EA6DDC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7A09-5552-4892-A1E0-70AD7DDE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etap rejonowy język francuski.docx</vt:lpstr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etap rejonowy fizyka</dc:title>
  <dc:creator>Kuratorium Oświaty w Łodzi</dc:creator>
  <cp:lastModifiedBy>MSI</cp:lastModifiedBy>
  <cp:revision>3</cp:revision>
  <cp:lastPrinted>2022-01-26T07:51:00Z</cp:lastPrinted>
  <dcterms:created xsi:type="dcterms:W3CDTF">2022-01-27T09:59:00Z</dcterms:created>
  <dcterms:modified xsi:type="dcterms:W3CDTF">2022-01-27T10:16:00Z</dcterms:modified>
</cp:coreProperties>
</file>