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4F21" w:rsidRPr="00590453" w:rsidRDefault="00614F21" w:rsidP="009B4076">
      <w:pPr>
        <w:pStyle w:val="Tytu"/>
        <w:spacing w:before="480"/>
        <w:rPr>
          <w:rFonts w:ascii="Tahoma" w:hAnsi="Tahoma" w:cs="Tahoma"/>
          <w:sz w:val="24"/>
          <w:szCs w:val="24"/>
        </w:rPr>
      </w:pPr>
      <w:bookmarkStart w:id="0" w:name="_GoBack"/>
      <w:bookmarkEnd w:id="0"/>
      <w:r w:rsidRPr="00590453">
        <w:rPr>
          <w:rFonts w:ascii="Tahoma" w:hAnsi="Tahoma" w:cs="Tahoma"/>
          <w:sz w:val="24"/>
          <w:szCs w:val="24"/>
        </w:rPr>
        <w:t>UMOWA NR……/202… r.</w:t>
      </w:r>
    </w:p>
    <w:p w:rsidR="00614F21" w:rsidRPr="00590453" w:rsidRDefault="00614F21" w:rsidP="008514FE">
      <w:pPr>
        <w:tabs>
          <w:tab w:val="left" w:leader="dot" w:pos="3398"/>
        </w:tabs>
        <w:autoSpaceDE w:val="0"/>
        <w:autoSpaceDN w:val="0"/>
        <w:adjustRightInd w:val="0"/>
        <w:spacing w:after="0" w:line="360" w:lineRule="auto"/>
        <w:rPr>
          <w:rFonts w:ascii="Arial" w:eastAsia="Times New Roman" w:hAnsi="Arial" w:cs="Arial"/>
          <w:color w:val="000000" w:themeColor="text1"/>
          <w:sz w:val="24"/>
          <w:szCs w:val="24"/>
          <w:lang w:eastAsia="pl-PL"/>
        </w:rPr>
      </w:pPr>
      <w:r w:rsidRPr="00590453">
        <w:rPr>
          <w:rFonts w:ascii="Arial" w:eastAsia="Times New Roman" w:hAnsi="Arial" w:cs="Arial"/>
          <w:color w:val="000000" w:themeColor="text1"/>
          <w:sz w:val="24"/>
          <w:szCs w:val="24"/>
          <w:lang w:eastAsia="pl-PL"/>
        </w:rPr>
        <w:t>zawarta w Łodzi, dnia</w:t>
      </w:r>
      <w:r w:rsidRPr="00590453">
        <w:rPr>
          <w:rFonts w:ascii="Arial" w:eastAsia="Times New Roman" w:hAnsi="Arial" w:cs="Arial"/>
          <w:color w:val="000000" w:themeColor="text1"/>
          <w:sz w:val="24"/>
          <w:szCs w:val="24"/>
          <w:lang w:eastAsia="pl-PL"/>
        </w:rPr>
        <w:tab/>
        <w:t>pomiędzy:</w:t>
      </w:r>
    </w:p>
    <w:p w:rsidR="00614F21" w:rsidRPr="00590453" w:rsidRDefault="00614F21" w:rsidP="008514FE">
      <w:pPr>
        <w:autoSpaceDE w:val="0"/>
        <w:autoSpaceDN w:val="0"/>
        <w:adjustRightInd w:val="0"/>
        <w:spacing w:after="0" w:line="360" w:lineRule="auto"/>
        <w:rPr>
          <w:rFonts w:ascii="Arial" w:eastAsia="Times New Roman" w:hAnsi="Arial" w:cs="Arial"/>
          <w:color w:val="000000" w:themeColor="text1"/>
          <w:sz w:val="24"/>
          <w:szCs w:val="24"/>
          <w:lang w:eastAsia="pl-PL"/>
        </w:rPr>
      </w:pPr>
      <w:r w:rsidRPr="00590453">
        <w:rPr>
          <w:rFonts w:ascii="Arial" w:eastAsia="Times New Roman" w:hAnsi="Arial" w:cs="Arial"/>
          <w:color w:val="000000" w:themeColor="text1"/>
          <w:sz w:val="24"/>
          <w:szCs w:val="24"/>
          <w:lang w:eastAsia="pl-PL"/>
        </w:rPr>
        <w:t>Skarbem Państwa - Kuratorium Oświaty w Łodzi 90-446 Łódź, al. Kościuszki 120a</w:t>
      </w:r>
      <w:r w:rsidR="005643C0">
        <w:rPr>
          <w:rFonts w:ascii="Arial" w:eastAsia="Times New Roman" w:hAnsi="Arial" w:cs="Arial"/>
          <w:color w:val="000000" w:themeColor="text1"/>
          <w:sz w:val="24"/>
          <w:szCs w:val="24"/>
          <w:lang w:eastAsia="pl-PL"/>
        </w:rPr>
        <w:t xml:space="preserve">, </w:t>
      </w:r>
      <w:r w:rsidR="005643C0" w:rsidRPr="005643C0">
        <w:rPr>
          <w:rFonts w:ascii="Arial" w:eastAsia="Times New Roman" w:hAnsi="Arial" w:cs="Arial"/>
          <w:sz w:val="24"/>
          <w:szCs w:val="24"/>
          <w:lang w:eastAsia="pl-PL"/>
        </w:rPr>
        <w:t>NIP 725-10-53-687,</w:t>
      </w:r>
      <w:r w:rsidRPr="005643C0">
        <w:rPr>
          <w:rFonts w:ascii="Arial" w:eastAsia="Times New Roman" w:hAnsi="Arial" w:cs="Arial"/>
          <w:color w:val="000000" w:themeColor="text1"/>
          <w:sz w:val="24"/>
          <w:szCs w:val="24"/>
          <w:lang w:eastAsia="pl-PL"/>
        </w:rPr>
        <w:t xml:space="preserve"> zwanym</w:t>
      </w:r>
      <w:r w:rsidRPr="00590453">
        <w:rPr>
          <w:rFonts w:ascii="Arial" w:eastAsia="Times New Roman" w:hAnsi="Arial" w:cs="Arial"/>
          <w:color w:val="000000" w:themeColor="text1"/>
          <w:sz w:val="24"/>
          <w:szCs w:val="24"/>
          <w:lang w:eastAsia="pl-PL"/>
        </w:rPr>
        <w:t xml:space="preserve"> w dalszym ciągu umowy „Zamawiającym" reprezentowanym przez:</w:t>
      </w:r>
    </w:p>
    <w:p w:rsidR="00614F21" w:rsidRPr="00590453" w:rsidRDefault="00614F21" w:rsidP="008514FE">
      <w:pPr>
        <w:pStyle w:val="Akapitzlist"/>
        <w:widowControl w:val="0"/>
        <w:numPr>
          <w:ilvl w:val="0"/>
          <w:numId w:val="8"/>
        </w:numPr>
        <w:tabs>
          <w:tab w:val="left" w:pos="216"/>
        </w:tabs>
        <w:autoSpaceDE w:val="0"/>
        <w:autoSpaceDN w:val="0"/>
        <w:adjustRightInd w:val="0"/>
        <w:spacing w:after="240" w:line="360" w:lineRule="auto"/>
        <w:ind w:left="572" w:hanging="357"/>
        <w:rPr>
          <w:rFonts w:ascii="Arial" w:eastAsia="Times New Roman" w:hAnsi="Arial" w:cs="Arial"/>
          <w:color w:val="000000" w:themeColor="text1"/>
          <w:sz w:val="24"/>
          <w:szCs w:val="24"/>
          <w:lang w:eastAsia="pl-PL"/>
        </w:rPr>
      </w:pPr>
      <w:r w:rsidRPr="00590453">
        <w:rPr>
          <w:rFonts w:ascii="Arial" w:eastAsia="Times New Roman" w:hAnsi="Arial" w:cs="Arial"/>
          <w:color w:val="000000" w:themeColor="text1"/>
          <w:sz w:val="24"/>
          <w:szCs w:val="24"/>
          <w:lang w:eastAsia="pl-PL"/>
        </w:rPr>
        <w:t>………………………………. -  Łódzkiego Kuratora Oświaty</w:t>
      </w:r>
    </w:p>
    <w:p w:rsidR="00614F21" w:rsidRPr="00590453" w:rsidRDefault="00614F21" w:rsidP="008514FE">
      <w:pPr>
        <w:spacing w:after="0" w:line="360" w:lineRule="auto"/>
        <w:rPr>
          <w:rFonts w:ascii="Arial" w:eastAsia="Times New Roman" w:hAnsi="Arial" w:cs="Arial"/>
          <w:color w:val="000000" w:themeColor="text1"/>
          <w:sz w:val="24"/>
          <w:szCs w:val="24"/>
          <w:lang w:eastAsia="pl-PL"/>
        </w:rPr>
      </w:pPr>
      <w:r w:rsidRPr="00590453">
        <w:rPr>
          <w:rFonts w:ascii="Arial" w:eastAsia="Times New Roman" w:hAnsi="Arial" w:cs="Arial"/>
          <w:color w:val="000000" w:themeColor="text1"/>
          <w:sz w:val="24"/>
          <w:szCs w:val="24"/>
          <w:lang w:eastAsia="pl-PL"/>
        </w:rPr>
        <w:t>a firmą ……………………………………………………………. działając</w:t>
      </w:r>
      <w:r w:rsidR="00ED357A" w:rsidRPr="00590453">
        <w:rPr>
          <w:rFonts w:ascii="Arial" w:eastAsia="Times New Roman" w:hAnsi="Arial" w:cs="Arial"/>
          <w:color w:val="000000" w:themeColor="text1"/>
          <w:sz w:val="24"/>
          <w:szCs w:val="24"/>
          <w:lang w:eastAsia="pl-PL"/>
        </w:rPr>
        <w:t>ą</w:t>
      </w:r>
      <w:r w:rsidRPr="00590453">
        <w:rPr>
          <w:rFonts w:ascii="Arial" w:eastAsia="Times New Roman" w:hAnsi="Arial" w:cs="Arial"/>
          <w:color w:val="000000" w:themeColor="text1"/>
          <w:sz w:val="24"/>
          <w:szCs w:val="24"/>
          <w:lang w:eastAsia="pl-PL"/>
        </w:rPr>
        <w:t xml:space="preserve"> na podstawie wpisu  do ……. …………………… - NIP ……………………; REGON ………………..</w:t>
      </w:r>
    </w:p>
    <w:p w:rsidR="00614F21" w:rsidRPr="00590453" w:rsidRDefault="00614F21" w:rsidP="008514FE">
      <w:pPr>
        <w:spacing w:after="0" w:line="360" w:lineRule="auto"/>
        <w:rPr>
          <w:rFonts w:ascii="Arial" w:eastAsia="Times New Roman" w:hAnsi="Arial" w:cs="Arial"/>
          <w:i/>
          <w:color w:val="000000" w:themeColor="text1"/>
          <w:sz w:val="24"/>
          <w:szCs w:val="24"/>
          <w:lang w:eastAsia="pl-PL"/>
        </w:rPr>
      </w:pPr>
      <w:r w:rsidRPr="00590453">
        <w:rPr>
          <w:rFonts w:ascii="Arial" w:eastAsia="Times New Roman" w:hAnsi="Arial" w:cs="Arial"/>
          <w:i/>
          <w:color w:val="000000" w:themeColor="text1"/>
          <w:sz w:val="24"/>
          <w:szCs w:val="24"/>
          <w:lang w:eastAsia="pl-PL"/>
        </w:rPr>
        <w:t>(podstawa prawna funkcjonowania)</w:t>
      </w:r>
    </w:p>
    <w:p w:rsidR="00614F21" w:rsidRPr="00590453" w:rsidRDefault="00614F21" w:rsidP="008514FE">
      <w:pPr>
        <w:spacing w:after="0" w:line="360" w:lineRule="auto"/>
        <w:rPr>
          <w:rFonts w:ascii="Arial" w:eastAsia="Times New Roman" w:hAnsi="Arial" w:cs="Arial"/>
          <w:color w:val="000000" w:themeColor="text1"/>
          <w:sz w:val="24"/>
          <w:szCs w:val="24"/>
          <w:lang w:eastAsia="pl-PL"/>
        </w:rPr>
      </w:pPr>
      <w:r w:rsidRPr="00590453">
        <w:rPr>
          <w:rFonts w:ascii="Arial" w:eastAsia="Times New Roman" w:hAnsi="Arial" w:cs="Arial"/>
          <w:color w:val="000000" w:themeColor="text1"/>
          <w:sz w:val="24"/>
          <w:szCs w:val="24"/>
          <w:lang w:eastAsia="pl-PL"/>
        </w:rPr>
        <w:t>z siedzibą …………………</w:t>
      </w:r>
      <w:r w:rsidR="00D962C8" w:rsidRPr="00590453">
        <w:rPr>
          <w:rFonts w:ascii="Arial" w:eastAsia="Times New Roman" w:hAnsi="Arial" w:cs="Arial"/>
          <w:color w:val="000000" w:themeColor="text1"/>
          <w:sz w:val="24"/>
          <w:szCs w:val="24"/>
          <w:lang w:eastAsia="pl-PL"/>
        </w:rPr>
        <w:t>………………</w:t>
      </w:r>
      <w:r w:rsidRPr="00590453">
        <w:rPr>
          <w:rFonts w:ascii="Arial" w:eastAsia="Times New Roman" w:hAnsi="Arial" w:cs="Arial"/>
          <w:color w:val="000000" w:themeColor="text1"/>
          <w:sz w:val="24"/>
          <w:szCs w:val="24"/>
          <w:lang w:eastAsia="pl-PL"/>
        </w:rPr>
        <w:t>…………………………………………………</w:t>
      </w:r>
    </w:p>
    <w:p w:rsidR="00614F21" w:rsidRPr="00590453" w:rsidRDefault="00614F21" w:rsidP="008514FE">
      <w:pPr>
        <w:spacing w:after="0" w:line="360" w:lineRule="auto"/>
        <w:rPr>
          <w:rFonts w:ascii="Arial" w:eastAsia="Times New Roman" w:hAnsi="Arial" w:cs="Arial"/>
          <w:i/>
          <w:color w:val="000000" w:themeColor="text1"/>
          <w:sz w:val="24"/>
          <w:szCs w:val="24"/>
          <w:lang w:eastAsia="pl-PL"/>
        </w:rPr>
      </w:pPr>
      <w:r w:rsidRPr="00590453">
        <w:rPr>
          <w:rFonts w:ascii="Arial" w:eastAsia="Times New Roman" w:hAnsi="Arial" w:cs="Arial"/>
          <w:i/>
          <w:color w:val="000000" w:themeColor="text1"/>
          <w:sz w:val="24"/>
          <w:szCs w:val="24"/>
          <w:lang w:eastAsia="pl-PL"/>
        </w:rPr>
        <w:t>(dokładny adres z numerem kodu pocztowego)</w:t>
      </w:r>
    </w:p>
    <w:p w:rsidR="00614F21" w:rsidRPr="00590453" w:rsidRDefault="00614F21" w:rsidP="008514FE">
      <w:pPr>
        <w:spacing w:after="0" w:line="360" w:lineRule="auto"/>
        <w:rPr>
          <w:rFonts w:ascii="Arial" w:eastAsia="Times New Roman" w:hAnsi="Arial" w:cs="Arial"/>
          <w:color w:val="000000" w:themeColor="text1"/>
          <w:sz w:val="24"/>
          <w:szCs w:val="24"/>
          <w:lang w:eastAsia="pl-PL"/>
        </w:rPr>
      </w:pPr>
      <w:r w:rsidRPr="00590453">
        <w:rPr>
          <w:rFonts w:ascii="Arial" w:eastAsia="Times New Roman" w:hAnsi="Arial" w:cs="Arial"/>
          <w:color w:val="000000" w:themeColor="text1"/>
          <w:sz w:val="24"/>
          <w:szCs w:val="24"/>
          <w:lang w:eastAsia="pl-PL"/>
        </w:rPr>
        <w:t>tel. ……………………;  fax ………</w:t>
      </w:r>
      <w:r w:rsidR="00D962C8" w:rsidRPr="00590453">
        <w:rPr>
          <w:rFonts w:ascii="Arial" w:eastAsia="Times New Roman" w:hAnsi="Arial" w:cs="Arial"/>
          <w:color w:val="000000" w:themeColor="text1"/>
          <w:sz w:val="24"/>
          <w:szCs w:val="24"/>
          <w:lang w:eastAsia="pl-PL"/>
        </w:rPr>
        <w:t>..</w:t>
      </w:r>
      <w:r w:rsidRPr="00590453">
        <w:rPr>
          <w:rFonts w:ascii="Arial" w:eastAsia="Times New Roman" w:hAnsi="Arial" w:cs="Arial"/>
          <w:color w:val="000000" w:themeColor="text1"/>
          <w:sz w:val="24"/>
          <w:szCs w:val="24"/>
          <w:lang w:eastAsia="pl-PL"/>
        </w:rPr>
        <w:t>……………   e-mail: ………………………………</w:t>
      </w:r>
    </w:p>
    <w:p w:rsidR="00614F21" w:rsidRPr="00590453" w:rsidRDefault="00614F21" w:rsidP="008514FE">
      <w:pPr>
        <w:spacing w:after="0" w:line="360" w:lineRule="auto"/>
        <w:rPr>
          <w:rFonts w:ascii="Arial" w:eastAsia="Times New Roman" w:hAnsi="Arial" w:cs="Arial"/>
          <w:color w:val="000000" w:themeColor="text1"/>
          <w:sz w:val="24"/>
          <w:szCs w:val="24"/>
          <w:lang w:eastAsia="pl-PL"/>
        </w:rPr>
      </w:pPr>
      <w:r w:rsidRPr="00590453">
        <w:rPr>
          <w:rFonts w:ascii="Arial" w:eastAsia="Times New Roman" w:hAnsi="Arial" w:cs="Arial"/>
          <w:color w:val="000000" w:themeColor="text1"/>
          <w:sz w:val="24"/>
          <w:szCs w:val="24"/>
          <w:lang w:eastAsia="pl-PL"/>
        </w:rPr>
        <w:t>zwanym dalej w treści umowy „Wykonawcą”, reprezentowanym przez:</w:t>
      </w:r>
    </w:p>
    <w:p w:rsidR="00614F21" w:rsidRPr="00590453" w:rsidRDefault="00614F21" w:rsidP="008514FE">
      <w:pPr>
        <w:pStyle w:val="Akapitzlist"/>
        <w:numPr>
          <w:ilvl w:val="0"/>
          <w:numId w:val="9"/>
        </w:numPr>
        <w:spacing w:after="0" w:line="360" w:lineRule="auto"/>
        <w:rPr>
          <w:rFonts w:ascii="Arial" w:eastAsia="Times New Roman" w:hAnsi="Arial" w:cs="Arial"/>
          <w:color w:val="000000" w:themeColor="text1"/>
          <w:sz w:val="24"/>
          <w:szCs w:val="24"/>
          <w:lang w:eastAsia="pl-PL"/>
        </w:rPr>
      </w:pPr>
      <w:r w:rsidRPr="00590453">
        <w:rPr>
          <w:rFonts w:ascii="Arial" w:eastAsia="Times New Roman" w:hAnsi="Arial" w:cs="Arial"/>
          <w:color w:val="000000" w:themeColor="text1"/>
          <w:sz w:val="24"/>
          <w:szCs w:val="24"/>
          <w:lang w:eastAsia="pl-PL"/>
        </w:rPr>
        <w:t>……………………………. - ……………………..</w:t>
      </w:r>
    </w:p>
    <w:p w:rsidR="00614F21" w:rsidRPr="00590453" w:rsidRDefault="00614F21" w:rsidP="008514FE">
      <w:pPr>
        <w:spacing w:after="0" w:line="360" w:lineRule="auto"/>
        <w:rPr>
          <w:rFonts w:ascii="Arial" w:eastAsia="Times New Roman" w:hAnsi="Arial" w:cs="Arial"/>
          <w:i/>
          <w:color w:val="000000" w:themeColor="text1"/>
          <w:sz w:val="24"/>
          <w:szCs w:val="24"/>
          <w:lang w:eastAsia="pl-PL"/>
        </w:rPr>
      </w:pPr>
      <w:r w:rsidRPr="00590453">
        <w:rPr>
          <w:rFonts w:ascii="Arial" w:eastAsia="Times New Roman" w:hAnsi="Arial" w:cs="Arial"/>
          <w:i/>
          <w:color w:val="000000" w:themeColor="text1"/>
          <w:sz w:val="24"/>
          <w:szCs w:val="24"/>
          <w:lang w:eastAsia="pl-PL"/>
        </w:rPr>
        <w:t>(osoby upoważnione do składania oświadczeń woli i zaciągania zobowiązań</w:t>
      </w:r>
    </w:p>
    <w:p w:rsidR="00614F21" w:rsidRPr="00590453" w:rsidRDefault="00614F21" w:rsidP="008514FE">
      <w:pPr>
        <w:spacing w:after="360" w:line="360" w:lineRule="auto"/>
        <w:rPr>
          <w:rFonts w:ascii="Arial" w:eastAsia="Times New Roman" w:hAnsi="Arial" w:cs="Arial"/>
          <w:i/>
          <w:color w:val="000000" w:themeColor="text1"/>
          <w:sz w:val="24"/>
          <w:szCs w:val="24"/>
          <w:lang w:eastAsia="pl-PL"/>
        </w:rPr>
      </w:pPr>
      <w:r w:rsidRPr="00590453">
        <w:rPr>
          <w:rFonts w:ascii="Arial" w:eastAsia="Times New Roman" w:hAnsi="Arial" w:cs="Arial"/>
          <w:i/>
          <w:color w:val="000000" w:themeColor="text1"/>
          <w:sz w:val="24"/>
          <w:szCs w:val="24"/>
          <w:lang w:eastAsia="pl-PL"/>
        </w:rPr>
        <w:t>w imieniu Wykonawcy)</w:t>
      </w:r>
    </w:p>
    <w:p w:rsidR="00614F21" w:rsidRPr="00590453" w:rsidRDefault="00614F21" w:rsidP="00684934">
      <w:pPr>
        <w:spacing w:after="100" w:afterAutospacing="1" w:line="360" w:lineRule="auto"/>
        <w:rPr>
          <w:rFonts w:ascii="Arial" w:hAnsi="Arial" w:cs="Arial"/>
          <w:color w:val="000000" w:themeColor="text1"/>
          <w:sz w:val="24"/>
          <w:szCs w:val="24"/>
        </w:rPr>
      </w:pPr>
      <w:r w:rsidRPr="00590453">
        <w:rPr>
          <w:rFonts w:ascii="Arial" w:hAnsi="Arial" w:cs="Arial"/>
          <w:color w:val="000000" w:themeColor="text1"/>
          <w:sz w:val="24"/>
          <w:szCs w:val="24"/>
        </w:rPr>
        <w:t xml:space="preserve">Umowa niniejsza jest zawarta w wyniku dokonanego wyboru wykonawcy w procedurze zapytania ofertowego prowadzonego na podstawie …………………… Regulamin udzielania zamówień publicznych o wartości </w:t>
      </w:r>
      <w:r w:rsidR="009158B9" w:rsidRPr="00590453">
        <w:rPr>
          <w:rFonts w:ascii="Arial" w:hAnsi="Arial" w:cs="Arial"/>
          <w:color w:val="000000" w:themeColor="text1"/>
          <w:sz w:val="24"/>
          <w:szCs w:val="24"/>
        </w:rPr>
        <w:t>netto poniżej</w:t>
      </w:r>
      <w:r w:rsidRPr="00590453">
        <w:rPr>
          <w:rFonts w:ascii="Arial" w:hAnsi="Arial" w:cs="Arial"/>
          <w:color w:val="000000" w:themeColor="text1"/>
          <w:sz w:val="24"/>
          <w:szCs w:val="24"/>
        </w:rPr>
        <w:t xml:space="preserve"> kwoty 130 000 złotych.</w:t>
      </w:r>
    </w:p>
    <w:p w:rsidR="00614F21" w:rsidRPr="00590453" w:rsidRDefault="00614F21" w:rsidP="00684934">
      <w:pPr>
        <w:spacing w:after="0" w:line="360" w:lineRule="auto"/>
        <w:jc w:val="center"/>
        <w:rPr>
          <w:rFonts w:ascii="Arial" w:hAnsi="Arial" w:cs="Arial"/>
          <w:b/>
          <w:color w:val="000000" w:themeColor="text1"/>
          <w:sz w:val="24"/>
          <w:szCs w:val="24"/>
        </w:rPr>
      </w:pPr>
      <w:r w:rsidRPr="00590453">
        <w:rPr>
          <w:rFonts w:ascii="Arial" w:hAnsi="Arial" w:cs="Arial"/>
          <w:b/>
          <w:color w:val="000000" w:themeColor="text1"/>
          <w:sz w:val="24"/>
          <w:szCs w:val="24"/>
        </w:rPr>
        <w:t>§ 1</w:t>
      </w:r>
    </w:p>
    <w:p w:rsidR="00762A31" w:rsidRPr="00590453" w:rsidRDefault="006318C7" w:rsidP="00684934">
      <w:pPr>
        <w:pStyle w:val="Podtytu"/>
        <w:jc w:val="center"/>
        <w:rPr>
          <w:rFonts w:ascii="Arial" w:hAnsi="Arial" w:cs="Arial"/>
          <w:b/>
          <w:sz w:val="24"/>
          <w:szCs w:val="24"/>
        </w:rPr>
      </w:pPr>
      <w:r w:rsidRPr="00590453">
        <w:rPr>
          <w:rFonts w:ascii="Arial" w:hAnsi="Arial" w:cs="Arial"/>
          <w:b/>
          <w:sz w:val="24"/>
          <w:szCs w:val="24"/>
        </w:rPr>
        <w:t>Przedmiot zamówienia</w:t>
      </w:r>
    </w:p>
    <w:p w:rsidR="00762A31" w:rsidRPr="00590453" w:rsidRDefault="00762A31" w:rsidP="00352249">
      <w:pPr>
        <w:pStyle w:val="Akapitzlist"/>
        <w:numPr>
          <w:ilvl w:val="0"/>
          <w:numId w:val="10"/>
        </w:numPr>
        <w:spacing w:after="0" w:line="360" w:lineRule="auto"/>
        <w:rPr>
          <w:rFonts w:ascii="Arial" w:hAnsi="Arial" w:cs="Arial"/>
          <w:color w:val="000000" w:themeColor="text1"/>
          <w:sz w:val="24"/>
          <w:szCs w:val="24"/>
        </w:rPr>
      </w:pPr>
      <w:r w:rsidRPr="00590453">
        <w:rPr>
          <w:rFonts w:ascii="Arial" w:hAnsi="Arial" w:cs="Arial"/>
          <w:color w:val="000000" w:themeColor="text1"/>
          <w:sz w:val="24"/>
          <w:szCs w:val="24"/>
        </w:rPr>
        <w:t xml:space="preserve">Przedmiotem niniejszej umowy jest dostawa </w:t>
      </w:r>
    </w:p>
    <w:p w:rsidR="00762A31" w:rsidRPr="00590453" w:rsidRDefault="00762A31" w:rsidP="008514FE">
      <w:pPr>
        <w:spacing w:after="0" w:line="360" w:lineRule="auto"/>
        <w:rPr>
          <w:rFonts w:ascii="Arial" w:hAnsi="Arial" w:cs="Arial"/>
          <w:color w:val="000000" w:themeColor="text1"/>
          <w:sz w:val="24"/>
          <w:szCs w:val="24"/>
        </w:rPr>
      </w:pPr>
      <w:r w:rsidRPr="00590453">
        <w:rPr>
          <w:rFonts w:ascii="Arial" w:hAnsi="Arial" w:cs="Arial"/>
          <w:color w:val="000000" w:themeColor="text1"/>
          <w:sz w:val="24"/>
          <w:szCs w:val="24"/>
        </w:rPr>
        <w:t>………………………………………………………………………………………………….</w:t>
      </w:r>
    </w:p>
    <w:p w:rsidR="00EE07CD" w:rsidRPr="00590453" w:rsidRDefault="00EE07CD" w:rsidP="00352249">
      <w:pPr>
        <w:pStyle w:val="Akapitzlist"/>
        <w:widowControl w:val="0"/>
        <w:numPr>
          <w:ilvl w:val="0"/>
          <w:numId w:val="10"/>
        </w:numPr>
        <w:shd w:val="clear" w:color="auto" w:fill="FFFFFF"/>
        <w:tabs>
          <w:tab w:val="left" w:pos="346"/>
        </w:tabs>
        <w:autoSpaceDE w:val="0"/>
        <w:autoSpaceDN w:val="0"/>
        <w:adjustRightInd w:val="0"/>
        <w:spacing w:after="0" w:line="360" w:lineRule="auto"/>
        <w:rPr>
          <w:rFonts w:ascii="Arial" w:eastAsia="Times New Roman" w:hAnsi="Arial" w:cs="Arial"/>
          <w:color w:val="000000" w:themeColor="text1"/>
          <w:spacing w:val="1"/>
          <w:sz w:val="24"/>
          <w:szCs w:val="24"/>
          <w:lang w:eastAsia="pl-PL"/>
        </w:rPr>
      </w:pPr>
      <w:r w:rsidRPr="00590453">
        <w:rPr>
          <w:rFonts w:ascii="Arial" w:eastAsia="Times New Roman" w:hAnsi="Arial" w:cs="Arial"/>
          <w:color w:val="000000" w:themeColor="text1"/>
          <w:spacing w:val="1"/>
          <w:sz w:val="24"/>
          <w:szCs w:val="24"/>
          <w:lang w:eastAsia="pl-PL"/>
        </w:rPr>
        <w:t>Przedmiot umowy, określony w ust. 1, Wykonawca dostarczy do ……</w:t>
      </w:r>
      <w:r w:rsidR="00A53B29" w:rsidRPr="00590453">
        <w:rPr>
          <w:rFonts w:ascii="Arial" w:eastAsia="Times New Roman" w:hAnsi="Arial" w:cs="Arial"/>
          <w:color w:val="000000" w:themeColor="text1"/>
          <w:spacing w:val="1"/>
          <w:sz w:val="24"/>
          <w:szCs w:val="24"/>
          <w:lang w:eastAsia="pl-PL"/>
        </w:rPr>
        <w:t>….</w:t>
      </w:r>
      <w:r w:rsidRPr="00590453">
        <w:rPr>
          <w:rFonts w:ascii="Arial" w:eastAsia="Times New Roman" w:hAnsi="Arial" w:cs="Arial"/>
          <w:color w:val="000000" w:themeColor="text1"/>
          <w:spacing w:val="1"/>
          <w:sz w:val="24"/>
          <w:szCs w:val="24"/>
          <w:lang w:eastAsia="pl-PL"/>
        </w:rPr>
        <w:t>…</w:t>
      </w:r>
      <w:r w:rsidR="009B5485" w:rsidRPr="00590453">
        <w:rPr>
          <w:rFonts w:ascii="Arial" w:eastAsia="Times New Roman" w:hAnsi="Arial" w:cs="Arial"/>
          <w:color w:val="000000" w:themeColor="text1"/>
          <w:spacing w:val="1"/>
          <w:sz w:val="24"/>
          <w:szCs w:val="24"/>
          <w:lang w:eastAsia="pl-PL"/>
        </w:rPr>
        <w:t>……</w:t>
      </w:r>
      <w:r w:rsidRPr="00590453">
        <w:rPr>
          <w:rFonts w:ascii="Arial" w:eastAsia="Times New Roman" w:hAnsi="Arial" w:cs="Arial"/>
          <w:color w:val="000000" w:themeColor="text1"/>
          <w:spacing w:val="1"/>
          <w:sz w:val="24"/>
          <w:szCs w:val="24"/>
          <w:lang w:eastAsia="pl-PL"/>
        </w:rPr>
        <w:t>…</w:t>
      </w:r>
    </w:p>
    <w:p w:rsidR="00EE07CD" w:rsidRPr="00590453" w:rsidRDefault="00EE07CD" w:rsidP="008514FE">
      <w:pPr>
        <w:spacing w:after="0" w:line="360" w:lineRule="auto"/>
        <w:rPr>
          <w:rFonts w:ascii="Arial" w:hAnsi="Arial" w:cs="Arial"/>
          <w:i/>
          <w:color w:val="000000" w:themeColor="text1"/>
          <w:sz w:val="24"/>
          <w:szCs w:val="24"/>
        </w:rPr>
      </w:pPr>
      <w:r w:rsidRPr="00590453">
        <w:rPr>
          <w:rFonts w:ascii="Arial" w:hAnsi="Arial" w:cs="Arial"/>
          <w:i/>
          <w:color w:val="000000" w:themeColor="text1"/>
          <w:sz w:val="24"/>
          <w:szCs w:val="24"/>
        </w:rPr>
        <w:t>(wskazać adres i miejsce dostawy)</w:t>
      </w:r>
    </w:p>
    <w:p w:rsidR="00EE07CD" w:rsidRPr="00590453" w:rsidRDefault="00EE07CD" w:rsidP="008514FE">
      <w:pPr>
        <w:widowControl w:val="0"/>
        <w:shd w:val="clear" w:color="auto" w:fill="FFFFFF"/>
        <w:tabs>
          <w:tab w:val="left" w:pos="346"/>
        </w:tabs>
        <w:autoSpaceDE w:val="0"/>
        <w:autoSpaceDN w:val="0"/>
        <w:adjustRightInd w:val="0"/>
        <w:spacing w:after="0" w:line="360" w:lineRule="auto"/>
        <w:ind w:left="284"/>
        <w:rPr>
          <w:rFonts w:ascii="Arial" w:eastAsia="Times New Roman" w:hAnsi="Arial" w:cs="Arial"/>
          <w:color w:val="000000" w:themeColor="text1"/>
          <w:spacing w:val="1"/>
          <w:sz w:val="24"/>
          <w:szCs w:val="24"/>
          <w:lang w:eastAsia="pl-PL"/>
        </w:rPr>
      </w:pPr>
      <w:r w:rsidRPr="00590453">
        <w:rPr>
          <w:rFonts w:ascii="Arial" w:eastAsia="Times New Roman" w:hAnsi="Arial" w:cs="Arial"/>
          <w:color w:val="000000" w:themeColor="text1"/>
          <w:spacing w:val="1"/>
          <w:sz w:val="24"/>
          <w:szCs w:val="24"/>
          <w:lang w:eastAsia="pl-PL"/>
        </w:rPr>
        <w:t xml:space="preserve">na własny </w:t>
      </w:r>
      <w:r w:rsidRPr="00590453">
        <w:rPr>
          <w:rFonts w:ascii="Arial" w:eastAsia="Times New Roman" w:hAnsi="Arial" w:cs="Arial"/>
          <w:color w:val="000000" w:themeColor="text1"/>
          <w:spacing w:val="-6"/>
          <w:sz w:val="24"/>
          <w:szCs w:val="24"/>
          <w:lang w:eastAsia="pl-PL"/>
        </w:rPr>
        <w:t xml:space="preserve">koszt. </w:t>
      </w:r>
    </w:p>
    <w:p w:rsidR="0083488A" w:rsidRPr="00590453" w:rsidRDefault="00EE07CD" w:rsidP="00352249">
      <w:pPr>
        <w:pStyle w:val="Akapitzlist"/>
        <w:widowControl w:val="0"/>
        <w:numPr>
          <w:ilvl w:val="0"/>
          <w:numId w:val="10"/>
        </w:numPr>
        <w:shd w:val="clear" w:color="auto" w:fill="FFFFFF"/>
        <w:tabs>
          <w:tab w:val="left" w:pos="346"/>
        </w:tabs>
        <w:autoSpaceDE w:val="0"/>
        <w:autoSpaceDN w:val="0"/>
        <w:adjustRightInd w:val="0"/>
        <w:spacing w:after="100" w:afterAutospacing="1" w:line="360" w:lineRule="auto"/>
        <w:rPr>
          <w:rFonts w:ascii="Arial" w:eastAsia="Times New Roman" w:hAnsi="Arial" w:cs="Arial"/>
          <w:color w:val="000000" w:themeColor="text1"/>
          <w:spacing w:val="-16"/>
          <w:sz w:val="24"/>
          <w:szCs w:val="24"/>
          <w:lang w:eastAsia="pl-PL"/>
        </w:rPr>
      </w:pPr>
      <w:r w:rsidRPr="00590453">
        <w:rPr>
          <w:rFonts w:ascii="Arial" w:eastAsia="Times New Roman" w:hAnsi="Arial" w:cs="Arial"/>
          <w:color w:val="000000" w:themeColor="text1"/>
          <w:spacing w:val="1"/>
          <w:sz w:val="24"/>
          <w:szCs w:val="24"/>
          <w:lang w:eastAsia="pl-PL"/>
        </w:rPr>
        <w:t>Wykonawca zobowiązany jest do zorganizowania transportu i u</w:t>
      </w:r>
      <w:r w:rsidR="009B5485" w:rsidRPr="00590453">
        <w:rPr>
          <w:rFonts w:ascii="Arial" w:eastAsia="Times New Roman" w:hAnsi="Arial" w:cs="Arial"/>
          <w:color w:val="000000" w:themeColor="text1"/>
          <w:spacing w:val="1"/>
          <w:sz w:val="24"/>
          <w:szCs w:val="24"/>
          <w:lang w:eastAsia="pl-PL"/>
        </w:rPr>
        <w:t xml:space="preserve">bezpieczenia przedmiotu umowy, </w:t>
      </w:r>
      <w:r w:rsidRPr="00590453">
        <w:rPr>
          <w:rFonts w:ascii="Arial" w:eastAsia="Times New Roman" w:hAnsi="Arial" w:cs="Arial"/>
          <w:color w:val="000000" w:themeColor="text1"/>
          <w:spacing w:val="1"/>
          <w:sz w:val="24"/>
          <w:szCs w:val="24"/>
          <w:lang w:eastAsia="pl-PL"/>
        </w:rPr>
        <w:t xml:space="preserve">aż </w:t>
      </w:r>
      <w:r w:rsidRPr="00590453">
        <w:rPr>
          <w:rFonts w:ascii="Arial" w:eastAsia="Times New Roman" w:hAnsi="Arial" w:cs="Arial"/>
          <w:color w:val="000000" w:themeColor="text1"/>
          <w:spacing w:val="-1"/>
          <w:sz w:val="24"/>
          <w:szCs w:val="24"/>
          <w:lang w:eastAsia="pl-PL"/>
        </w:rPr>
        <w:t>do momentu jego dostarczenia do miejsca przeznaczenia.</w:t>
      </w:r>
    </w:p>
    <w:p w:rsidR="00614F21" w:rsidRPr="00590453" w:rsidRDefault="00614F21" w:rsidP="00684934">
      <w:pPr>
        <w:spacing w:after="0" w:line="360" w:lineRule="auto"/>
        <w:jc w:val="center"/>
        <w:rPr>
          <w:rFonts w:ascii="Arial" w:hAnsi="Arial" w:cs="Arial"/>
          <w:b/>
          <w:color w:val="000000" w:themeColor="text1"/>
          <w:sz w:val="24"/>
          <w:szCs w:val="24"/>
        </w:rPr>
      </w:pPr>
      <w:r w:rsidRPr="00590453">
        <w:rPr>
          <w:rFonts w:ascii="Arial" w:hAnsi="Arial" w:cs="Arial"/>
          <w:b/>
          <w:color w:val="000000" w:themeColor="text1"/>
          <w:sz w:val="24"/>
          <w:szCs w:val="24"/>
        </w:rPr>
        <w:lastRenderedPageBreak/>
        <w:t>§ 2</w:t>
      </w:r>
    </w:p>
    <w:p w:rsidR="009B5485" w:rsidRPr="00590453" w:rsidRDefault="006318C7" w:rsidP="00684934">
      <w:pPr>
        <w:pStyle w:val="Podtytu"/>
        <w:jc w:val="center"/>
        <w:rPr>
          <w:rFonts w:ascii="Arial" w:hAnsi="Arial" w:cs="Arial"/>
          <w:b/>
          <w:sz w:val="24"/>
          <w:szCs w:val="24"/>
        </w:rPr>
      </w:pPr>
      <w:r w:rsidRPr="00590453">
        <w:rPr>
          <w:rFonts w:ascii="Arial" w:hAnsi="Arial" w:cs="Arial"/>
          <w:b/>
          <w:sz w:val="24"/>
          <w:szCs w:val="24"/>
        </w:rPr>
        <w:t>Termin realizacji zamówienia</w:t>
      </w:r>
    </w:p>
    <w:p w:rsidR="00614F21" w:rsidRPr="00590453" w:rsidRDefault="00614F21" w:rsidP="00352249">
      <w:pPr>
        <w:pStyle w:val="Akapitzlist"/>
        <w:numPr>
          <w:ilvl w:val="0"/>
          <w:numId w:val="11"/>
        </w:numPr>
        <w:spacing w:after="0" w:line="360" w:lineRule="auto"/>
        <w:rPr>
          <w:rFonts w:ascii="Arial" w:hAnsi="Arial" w:cs="Arial"/>
          <w:color w:val="000000" w:themeColor="text1"/>
          <w:sz w:val="24"/>
          <w:szCs w:val="24"/>
        </w:rPr>
      </w:pPr>
      <w:r w:rsidRPr="00590453">
        <w:rPr>
          <w:rFonts w:ascii="Arial" w:hAnsi="Arial" w:cs="Arial"/>
          <w:color w:val="000000" w:themeColor="text1"/>
          <w:sz w:val="24"/>
          <w:szCs w:val="24"/>
        </w:rPr>
        <w:t xml:space="preserve">Dostawa </w:t>
      </w:r>
      <w:r w:rsidR="00EE07CD" w:rsidRPr="00590453">
        <w:rPr>
          <w:rFonts w:ascii="Arial" w:hAnsi="Arial" w:cs="Arial"/>
          <w:color w:val="000000" w:themeColor="text1"/>
          <w:sz w:val="24"/>
          <w:szCs w:val="24"/>
        </w:rPr>
        <w:t xml:space="preserve">przedmiotu zamówienia określonego w § 2 umowy  </w:t>
      </w:r>
      <w:r w:rsidRPr="00590453">
        <w:rPr>
          <w:rFonts w:ascii="Arial" w:hAnsi="Arial" w:cs="Arial"/>
          <w:color w:val="000000" w:themeColor="text1"/>
          <w:sz w:val="24"/>
          <w:szCs w:val="24"/>
        </w:rPr>
        <w:t xml:space="preserve">nastąpi w terminie </w:t>
      </w:r>
      <w:r w:rsidR="00EE07CD" w:rsidRPr="00590453">
        <w:rPr>
          <w:rFonts w:ascii="Arial" w:hAnsi="Arial" w:cs="Arial"/>
          <w:color w:val="000000" w:themeColor="text1"/>
          <w:sz w:val="24"/>
          <w:szCs w:val="24"/>
        </w:rPr>
        <w:br/>
        <w:t xml:space="preserve"> </w:t>
      </w:r>
      <w:r w:rsidRPr="00590453">
        <w:rPr>
          <w:rFonts w:ascii="Arial" w:hAnsi="Arial" w:cs="Arial"/>
          <w:color w:val="000000" w:themeColor="text1"/>
          <w:sz w:val="24"/>
          <w:szCs w:val="24"/>
        </w:rPr>
        <w:t xml:space="preserve">do </w:t>
      </w:r>
      <w:r w:rsidR="00EE07CD" w:rsidRPr="00590453">
        <w:rPr>
          <w:rFonts w:ascii="Arial" w:hAnsi="Arial" w:cs="Arial"/>
          <w:color w:val="000000" w:themeColor="text1"/>
          <w:sz w:val="24"/>
          <w:szCs w:val="24"/>
        </w:rPr>
        <w:t xml:space="preserve">dnia ……… . ………. r. </w:t>
      </w:r>
    </w:p>
    <w:p w:rsidR="00614F21" w:rsidRPr="00590453" w:rsidRDefault="00614F21" w:rsidP="00352249">
      <w:pPr>
        <w:pStyle w:val="Akapitzlist"/>
        <w:numPr>
          <w:ilvl w:val="0"/>
          <w:numId w:val="11"/>
        </w:numPr>
        <w:spacing w:after="0" w:line="360" w:lineRule="auto"/>
        <w:rPr>
          <w:rFonts w:ascii="Arial" w:hAnsi="Arial" w:cs="Arial"/>
          <w:color w:val="000000" w:themeColor="text1"/>
          <w:sz w:val="24"/>
          <w:szCs w:val="24"/>
        </w:rPr>
      </w:pPr>
      <w:r w:rsidRPr="00590453">
        <w:rPr>
          <w:rFonts w:ascii="Arial" w:hAnsi="Arial" w:cs="Arial"/>
          <w:color w:val="000000" w:themeColor="text1"/>
          <w:sz w:val="24"/>
          <w:szCs w:val="24"/>
        </w:rPr>
        <w:t>Wykonawca ma obowiązek zawiadomić Zamawiającego z</w:t>
      </w:r>
      <w:r w:rsidR="00502C38" w:rsidRPr="00590453">
        <w:rPr>
          <w:rFonts w:ascii="Arial" w:hAnsi="Arial" w:cs="Arial"/>
          <w:color w:val="000000" w:themeColor="text1"/>
          <w:sz w:val="24"/>
          <w:szCs w:val="24"/>
        </w:rPr>
        <w:t xml:space="preserve"> co najmniej </w:t>
      </w:r>
      <w:r w:rsidRPr="00590453">
        <w:rPr>
          <w:rFonts w:ascii="Arial" w:hAnsi="Arial" w:cs="Arial"/>
          <w:color w:val="000000" w:themeColor="text1"/>
          <w:sz w:val="24"/>
          <w:szCs w:val="24"/>
        </w:rPr>
        <w:t>jednodniowym wyprzedzeniem</w:t>
      </w:r>
      <w:r w:rsidR="00502C38" w:rsidRPr="00590453">
        <w:rPr>
          <w:rFonts w:ascii="Arial" w:hAnsi="Arial" w:cs="Arial"/>
          <w:color w:val="000000" w:themeColor="text1"/>
          <w:sz w:val="24"/>
          <w:szCs w:val="24"/>
        </w:rPr>
        <w:t xml:space="preserve"> o terminie dostawy.</w:t>
      </w:r>
    </w:p>
    <w:p w:rsidR="00502C38" w:rsidRPr="00590453" w:rsidRDefault="00502C38" w:rsidP="00352249">
      <w:pPr>
        <w:pStyle w:val="Akapitzlist"/>
        <w:numPr>
          <w:ilvl w:val="0"/>
          <w:numId w:val="11"/>
        </w:numPr>
        <w:spacing w:after="0" w:line="360" w:lineRule="auto"/>
        <w:rPr>
          <w:rFonts w:ascii="Arial" w:hAnsi="Arial" w:cs="Arial"/>
          <w:color w:val="000000" w:themeColor="text1"/>
          <w:sz w:val="24"/>
          <w:szCs w:val="24"/>
        </w:rPr>
      </w:pPr>
      <w:r w:rsidRPr="00590453">
        <w:rPr>
          <w:rFonts w:ascii="Arial" w:hAnsi="Arial" w:cs="Arial"/>
          <w:color w:val="000000" w:themeColor="text1"/>
          <w:sz w:val="24"/>
          <w:szCs w:val="24"/>
        </w:rPr>
        <w:t>Obowiązek sporządzania protokołu odbioru dostawy spoczywa na Wykonawcy.</w:t>
      </w:r>
    </w:p>
    <w:p w:rsidR="0037621D" w:rsidRPr="00590453" w:rsidRDefault="00614F21" w:rsidP="00352249">
      <w:pPr>
        <w:pStyle w:val="Akapitzlist"/>
        <w:numPr>
          <w:ilvl w:val="0"/>
          <w:numId w:val="11"/>
        </w:numPr>
        <w:spacing w:after="0" w:line="360" w:lineRule="auto"/>
        <w:rPr>
          <w:rFonts w:ascii="Arial" w:hAnsi="Arial" w:cs="Arial"/>
          <w:color w:val="000000" w:themeColor="text1"/>
          <w:sz w:val="24"/>
          <w:szCs w:val="24"/>
        </w:rPr>
      </w:pPr>
      <w:r w:rsidRPr="00590453">
        <w:rPr>
          <w:rFonts w:ascii="Arial" w:hAnsi="Arial" w:cs="Arial"/>
          <w:color w:val="000000" w:themeColor="text1"/>
          <w:sz w:val="24"/>
          <w:szCs w:val="24"/>
        </w:rPr>
        <w:t>Dostawa obejmuje (ustawien</w:t>
      </w:r>
      <w:r w:rsidR="00502C38" w:rsidRPr="00590453">
        <w:rPr>
          <w:rFonts w:ascii="Arial" w:hAnsi="Arial" w:cs="Arial"/>
          <w:color w:val="000000" w:themeColor="text1"/>
          <w:sz w:val="24"/>
          <w:szCs w:val="24"/>
        </w:rPr>
        <w:t xml:space="preserve">ie sprzętu w miejscu docelowym, </w:t>
      </w:r>
      <w:r w:rsidRPr="00590453">
        <w:rPr>
          <w:rFonts w:ascii="Arial" w:hAnsi="Arial" w:cs="Arial"/>
          <w:color w:val="000000" w:themeColor="text1"/>
          <w:sz w:val="24"/>
          <w:szCs w:val="24"/>
        </w:rPr>
        <w:t>przyłączenie i sprawdzenie</w:t>
      </w:r>
      <w:r w:rsidR="00352249" w:rsidRPr="00590453">
        <w:rPr>
          <w:rFonts w:ascii="Arial" w:hAnsi="Arial" w:cs="Arial"/>
          <w:color w:val="000000" w:themeColor="text1"/>
          <w:sz w:val="24"/>
          <w:szCs w:val="24"/>
        </w:rPr>
        <w:t xml:space="preserve"> </w:t>
      </w:r>
      <w:r w:rsidRPr="00590453">
        <w:rPr>
          <w:rFonts w:ascii="Arial" w:hAnsi="Arial" w:cs="Arial"/>
          <w:color w:val="000000" w:themeColor="text1"/>
          <w:sz w:val="24"/>
          <w:szCs w:val="24"/>
        </w:rPr>
        <w:t>techniczne itp.)</w:t>
      </w:r>
      <w:r w:rsidR="0037621D" w:rsidRPr="00590453">
        <w:rPr>
          <w:rFonts w:ascii="Arial" w:hAnsi="Arial" w:cs="Arial"/>
          <w:color w:val="000000" w:themeColor="text1"/>
          <w:sz w:val="24"/>
          <w:szCs w:val="24"/>
        </w:rPr>
        <w:t>. Dostawa nastąpi przy obecności przedstawicieli obu stron w  siedzibie Zamawiającego.</w:t>
      </w:r>
    </w:p>
    <w:p w:rsidR="00614F21" w:rsidRPr="00590453" w:rsidRDefault="00502C38" w:rsidP="00352249">
      <w:pPr>
        <w:pStyle w:val="Akapitzlist"/>
        <w:numPr>
          <w:ilvl w:val="0"/>
          <w:numId w:val="11"/>
        </w:numPr>
        <w:spacing w:after="0" w:line="360" w:lineRule="auto"/>
        <w:rPr>
          <w:rFonts w:ascii="Arial" w:hAnsi="Arial" w:cs="Arial"/>
          <w:color w:val="000000" w:themeColor="text1"/>
          <w:sz w:val="24"/>
          <w:szCs w:val="24"/>
        </w:rPr>
      </w:pPr>
      <w:r w:rsidRPr="00590453">
        <w:rPr>
          <w:rFonts w:ascii="Arial" w:hAnsi="Arial" w:cs="Arial"/>
          <w:color w:val="000000" w:themeColor="text1"/>
          <w:sz w:val="24"/>
          <w:szCs w:val="24"/>
        </w:rPr>
        <w:t>Wraz z dostawą przedmiotu zamówienia Wykonawca przekaże Zamawiającemu</w:t>
      </w:r>
      <w:r w:rsidR="00614F21" w:rsidRPr="00590453">
        <w:rPr>
          <w:rFonts w:ascii="Arial" w:hAnsi="Arial" w:cs="Arial"/>
          <w:color w:val="000000" w:themeColor="text1"/>
          <w:sz w:val="24"/>
          <w:szCs w:val="24"/>
        </w:rPr>
        <w:t xml:space="preserve"> </w:t>
      </w:r>
      <w:r w:rsidRPr="00590453">
        <w:rPr>
          <w:rFonts w:ascii="Arial" w:hAnsi="Arial" w:cs="Arial"/>
          <w:color w:val="000000" w:themeColor="text1"/>
          <w:sz w:val="24"/>
          <w:szCs w:val="24"/>
        </w:rPr>
        <w:t xml:space="preserve">dokumenty </w:t>
      </w:r>
      <w:r w:rsidR="00614F21" w:rsidRPr="00590453">
        <w:rPr>
          <w:rFonts w:ascii="Arial" w:hAnsi="Arial" w:cs="Arial"/>
          <w:color w:val="000000" w:themeColor="text1"/>
          <w:sz w:val="24"/>
          <w:szCs w:val="24"/>
        </w:rPr>
        <w:t>chara</w:t>
      </w:r>
      <w:r w:rsidRPr="00590453">
        <w:rPr>
          <w:rFonts w:ascii="Arial" w:hAnsi="Arial" w:cs="Arial"/>
          <w:color w:val="000000" w:themeColor="text1"/>
          <w:sz w:val="24"/>
          <w:szCs w:val="24"/>
        </w:rPr>
        <w:t xml:space="preserve">kteryzujące wyrób i określające </w:t>
      </w:r>
      <w:r w:rsidR="00614F21" w:rsidRPr="00590453">
        <w:rPr>
          <w:rFonts w:ascii="Arial" w:hAnsi="Arial" w:cs="Arial"/>
          <w:color w:val="000000" w:themeColor="text1"/>
          <w:sz w:val="24"/>
          <w:szCs w:val="24"/>
        </w:rPr>
        <w:t xml:space="preserve">parametry techniczne i eksploatacyjne, a także </w:t>
      </w:r>
      <w:r w:rsidR="008E7685" w:rsidRPr="00590453">
        <w:rPr>
          <w:rFonts w:ascii="Arial" w:hAnsi="Arial" w:cs="Arial"/>
          <w:color w:val="000000" w:themeColor="text1"/>
          <w:sz w:val="24"/>
          <w:szCs w:val="24"/>
        </w:rPr>
        <w:t xml:space="preserve">dokumenty gwarancyjne producenta zgodne ze </w:t>
      </w:r>
      <w:r w:rsidR="00614F21" w:rsidRPr="00590453">
        <w:rPr>
          <w:rFonts w:ascii="Arial" w:hAnsi="Arial" w:cs="Arial"/>
          <w:color w:val="000000" w:themeColor="text1"/>
          <w:sz w:val="24"/>
          <w:szCs w:val="24"/>
        </w:rPr>
        <w:t>złożoną ofertą.</w:t>
      </w:r>
    </w:p>
    <w:p w:rsidR="009B5485" w:rsidRPr="00590453" w:rsidRDefault="00D54038" w:rsidP="00352249">
      <w:pPr>
        <w:pStyle w:val="Akapitzlist"/>
        <w:numPr>
          <w:ilvl w:val="0"/>
          <w:numId w:val="11"/>
        </w:numPr>
        <w:spacing w:after="0" w:line="360" w:lineRule="auto"/>
        <w:rPr>
          <w:rFonts w:ascii="Arial" w:hAnsi="Arial" w:cs="Arial"/>
          <w:color w:val="000000" w:themeColor="text1"/>
          <w:sz w:val="24"/>
          <w:szCs w:val="24"/>
        </w:rPr>
      </w:pPr>
      <w:r w:rsidRPr="00590453">
        <w:rPr>
          <w:rFonts w:ascii="Arial" w:hAnsi="Arial" w:cs="Arial"/>
          <w:color w:val="000000" w:themeColor="text1"/>
          <w:sz w:val="24"/>
          <w:szCs w:val="24"/>
        </w:rPr>
        <w:t>Przedmioty objęte dostawą</w:t>
      </w:r>
      <w:r w:rsidR="00614F21" w:rsidRPr="00590453">
        <w:rPr>
          <w:rFonts w:ascii="Arial" w:hAnsi="Arial" w:cs="Arial"/>
          <w:color w:val="000000" w:themeColor="text1"/>
          <w:sz w:val="24"/>
          <w:szCs w:val="24"/>
        </w:rPr>
        <w:t xml:space="preserve"> dostarczone będą w </w:t>
      </w:r>
      <w:r w:rsidR="00502C38" w:rsidRPr="00590453">
        <w:rPr>
          <w:rFonts w:ascii="Arial" w:hAnsi="Arial" w:cs="Arial"/>
          <w:color w:val="000000" w:themeColor="text1"/>
          <w:sz w:val="24"/>
          <w:szCs w:val="24"/>
        </w:rPr>
        <w:t xml:space="preserve">oryginalnym </w:t>
      </w:r>
      <w:r w:rsidR="00614F21" w:rsidRPr="00590453">
        <w:rPr>
          <w:rFonts w:ascii="Arial" w:hAnsi="Arial" w:cs="Arial"/>
          <w:color w:val="000000" w:themeColor="text1"/>
          <w:sz w:val="24"/>
          <w:szCs w:val="24"/>
        </w:rPr>
        <w:t>opakowaniu producenta.</w:t>
      </w:r>
    </w:p>
    <w:p w:rsidR="00614F21" w:rsidRPr="00590453" w:rsidRDefault="00614F21" w:rsidP="00684934">
      <w:pPr>
        <w:spacing w:after="0" w:line="360" w:lineRule="auto"/>
        <w:jc w:val="center"/>
        <w:rPr>
          <w:rFonts w:ascii="Arial" w:hAnsi="Arial" w:cs="Arial"/>
          <w:b/>
          <w:color w:val="000000" w:themeColor="text1"/>
          <w:sz w:val="24"/>
          <w:szCs w:val="24"/>
        </w:rPr>
      </w:pPr>
      <w:r w:rsidRPr="00590453">
        <w:rPr>
          <w:rFonts w:ascii="Arial" w:hAnsi="Arial" w:cs="Arial"/>
          <w:b/>
          <w:color w:val="000000" w:themeColor="text1"/>
          <w:sz w:val="24"/>
          <w:szCs w:val="24"/>
        </w:rPr>
        <w:t xml:space="preserve">§ </w:t>
      </w:r>
      <w:r w:rsidR="00D54038" w:rsidRPr="00590453">
        <w:rPr>
          <w:rFonts w:ascii="Arial" w:hAnsi="Arial" w:cs="Arial"/>
          <w:b/>
          <w:color w:val="000000" w:themeColor="text1"/>
          <w:sz w:val="24"/>
          <w:szCs w:val="24"/>
        </w:rPr>
        <w:t>3</w:t>
      </w:r>
    </w:p>
    <w:p w:rsidR="009B5485" w:rsidRPr="00590453" w:rsidRDefault="006318C7" w:rsidP="00684934">
      <w:pPr>
        <w:pStyle w:val="Podtytu"/>
        <w:jc w:val="center"/>
        <w:rPr>
          <w:rFonts w:ascii="Arial" w:hAnsi="Arial" w:cs="Arial"/>
          <w:b/>
          <w:sz w:val="24"/>
          <w:szCs w:val="24"/>
        </w:rPr>
      </w:pPr>
      <w:r w:rsidRPr="00590453">
        <w:rPr>
          <w:rFonts w:ascii="Arial" w:hAnsi="Arial" w:cs="Arial"/>
          <w:b/>
          <w:sz w:val="24"/>
          <w:szCs w:val="24"/>
        </w:rPr>
        <w:t>Wynagrodzenie i warunki płatności</w:t>
      </w:r>
    </w:p>
    <w:p w:rsidR="00502C38" w:rsidRPr="00590453" w:rsidRDefault="00502C38" w:rsidP="00977B0D">
      <w:pPr>
        <w:pStyle w:val="Akapitzlist"/>
        <w:widowControl w:val="0"/>
        <w:numPr>
          <w:ilvl w:val="0"/>
          <w:numId w:val="12"/>
        </w:numPr>
        <w:shd w:val="clear" w:color="auto" w:fill="FFFFFF"/>
        <w:tabs>
          <w:tab w:val="left" w:pos="226"/>
        </w:tabs>
        <w:autoSpaceDE w:val="0"/>
        <w:autoSpaceDN w:val="0"/>
        <w:adjustRightInd w:val="0"/>
        <w:spacing w:after="0" w:line="360" w:lineRule="auto"/>
        <w:rPr>
          <w:rFonts w:ascii="Arial" w:eastAsia="Times New Roman" w:hAnsi="Arial" w:cs="Arial"/>
          <w:color w:val="000000" w:themeColor="text1"/>
          <w:spacing w:val="-2"/>
          <w:sz w:val="24"/>
          <w:szCs w:val="24"/>
          <w:lang w:eastAsia="pl-PL"/>
        </w:rPr>
      </w:pPr>
      <w:r w:rsidRPr="00590453">
        <w:rPr>
          <w:rFonts w:ascii="Arial" w:eastAsia="Times New Roman" w:hAnsi="Arial" w:cs="Arial"/>
          <w:color w:val="000000" w:themeColor="text1"/>
          <w:sz w:val="24"/>
          <w:szCs w:val="24"/>
          <w:lang w:eastAsia="pl-PL"/>
        </w:rPr>
        <w:t>Z tytułu realizacji przedmiotu umowy Zamawiający zapłaci Wykonawcy kwotę, która wraz</w:t>
      </w:r>
      <w:r w:rsidR="00AB1282" w:rsidRPr="00590453">
        <w:rPr>
          <w:rFonts w:ascii="Arial" w:eastAsia="Times New Roman" w:hAnsi="Arial" w:cs="Arial"/>
          <w:color w:val="000000" w:themeColor="text1"/>
          <w:sz w:val="24"/>
          <w:szCs w:val="24"/>
          <w:lang w:eastAsia="pl-PL"/>
        </w:rPr>
        <w:t xml:space="preserve"> </w:t>
      </w:r>
      <w:r w:rsidRPr="00590453">
        <w:rPr>
          <w:rFonts w:ascii="Arial" w:eastAsia="Times New Roman" w:hAnsi="Arial" w:cs="Arial"/>
          <w:color w:val="000000" w:themeColor="text1"/>
          <w:sz w:val="24"/>
          <w:szCs w:val="24"/>
          <w:lang w:eastAsia="pl-PL"/>
        </w:rPr>
        <w:t xml:space="preserve">z podatkiem </w:t>
      </w:r>
      <w:r w:rsidRPr="00590453">
        <w:rPr>
          <w:rFonts w:ascii="Arial" w:eastAsia="Times New Roman" w:hAnsi="Arial" w:cs="Arial"/>
          <w:color w:val="000000" w:themeColor="text1"/>
          <w:spacing w:val="1"/>
          <w:sz w:val="24"/>
          <w:szCs w:val="24"/>
          <w:lang w:eastAsia="pl-PL"/>
        </w:rPr>
        <w:t>VAT wyniesie ……….</w:t>
      </w:r>
      <w:r w:rsidRPr="00590453">
        <w:rPr>
          <w:rFonts w:ascii="Arial" w:eastAsia="Times New Roman" w:hAnsi="Arial" w:cs="Arial"/>
          <w:color w:val="000000" w:themeColor="text1"/>
          <w:sz w:val="24"/>
          <w:szCs w:val="24"/>
          <w:lang w:eastAsia="pl-PL"/>
        </w:rPr>
        <w:t xml:space="preserve"> </w:t>
      </w:r>
      <w:r w:rsidRPr="00590453">
        <w:rPr>
          <w:rFonts w:ascii="Arial" w:eastAsia="Times New Roman" w:hAnsi="Arial" w:cs="Arial"/>
          <w:color w:val="000000" w:themeColor="text1"/>
          <w:spacing w:val="1"/>
          <w:sz w:val="24"/>
          <w:szCs w:val="24"/>
          <w:lang w:eastAsia="pl-PL"/>
        </w:rPr>
        <w:t>zł (słownie:  ………………………</w:t>
      </w:r>
      <w:r w:rsidR="00D54038" w:rsidRPr="00590453">
        <w:rPr>
          <w:rFonts w:ascii="Arial" w:eastAsia="Times New Roman" w:hAnsi="Arial" w:cs="Arial"/>
          <w:color w:val="000000" w:themeColor="text1"/>
          <w:spacing w:val="1"/>
          <w:sz w:val="24"/>
          <w:szCs w:val="24"/>
          <w:lang w:eastAsia="pl-PL"/>
        </w:rPr>
        <w:t>………………</w:t>
      </w:r>
      <w:r w:rsidRPr="00590453">
        <w:rPr>
          <w:rFonts w:ascii="Arial" w:eastAsia="Times New Roman" w:hAnsi="Arial" w:cs="Arial"/>
          <w:color w:val="000000" w:themeColor="text1"/>
          <w:spacing w:val="2"/>
          <w:sz w:val="24"/>
          <w:szCs w:val="24"/>
          <w:lang w:eastAsia="pl-PL"/>
        </w:rPr>
        <w:t>)   zgodnie ze</w:t>
      </w:r>
      <w:r w:rsidRPr="00590453">
        <w:rPr>
          <w:rFonts w:ascii="Arial" w:eastAsia="Times New Roman" w:hAnsi="Arial" w:cs="Arial"/>
          <w:color w:val="000000" w:themeColor="text1"/>
          <w:sz w:val="24"/>
          <w:szCs w:val="24"/>
          <w:lang w:eastAsia="pl-PL"/>
        </w:rPr>
        <w:t xml:space="preserve"> </w:t>
      </w:r>
      <w:r w:rsidR="00D54038" w:rsidRPr="00590453">
        <w:rPr>
          <w:rFonts w:ascii="Arial" w:eastAsia="Times New Roman" w:hAnsi="Arial" w:cs="Arial"/>
          <w:color w:val="000000" w:themeColor="text1"/>
          <w:spacing w:val="-2"/>
          <w:sz w:val="24"/>
          <w:szCs w:val="24"/>
          <w:lang w:eastAsia="pl-PL"/>
        </w:rPr>
        <w:t>złożoną</w:t>
      </w:r>
      <w:r w:rsidRPr="00590453">
        <w:rPr>
          <w:rFonts w:ascii="Arial" w:eastAsia="Times New Roman" w:hAnsi="Arial" w:cs="Arial"/>
          <w:color w:val="000000" w:themeColor="text1"/>
          <w:spacing w:val="-2"/>
          <w:sz w:val="24"/>
          <w:szCs w:val="24"/>
          <w:lang w:eastAsia="pl-PL"/>
        </w:rPr>
        <w:t xml:space="preserve">  ofertą. </w:t>
      </w:r>
    </w:p>
    <w:p w:rsidR="00502C38" w:rsidRPr="00590453" w:rsidRDefault="00502C38" w:rsidP="00977B0D">
      <w:pPr>
        <w:pStyle w:val="Akapitzlist"/>
        <w:widowControl w:val="0"/>
        <w:numPr>
          <w:ilvl w:val="0"/>
          <w:numId w:val="12"/>
        </w:numPr>
        <w:shd w:val="clear" w:color="auto" w:fill="FFFFFF"/>
        <w:tabs>
          <w:tab w:val="left" w:pos="226"/>
        </w:tabs>
        <w:autoSpaceDE w:val="0"/>
        <w:autoSpaceDN w:val="0"/>
        <w:adjustRightInd w:val="0"/>
        <w:spacing w:after="0" w:line="360" w:lineRule="auto"/>
        <w:rPr>
          <w:rFonts w:ascii="Arial" w:eastAsia="Times New Roman" w:hAnsi="Arial" w:cs="Arial"/>
          <w:color w:val="000000" w:themeColor="text1"/>
          <w:sz w:val="24"/>
          <w:szCs w:val="24"/>
          <w:lang w:eastAsia="pl-PL"/>
        </w:rPr>
      </w:pPr>
      <w:r w:rsidRPr="00590453">
        <w:rPr>
          <w:rFonts w:ascii="Arial" w:eastAsia="Times New Roman" w:hAnsi="Arial" w:cs="Arial"/>
          <w:color w:val="000000" w:themeColor="text1"/>
          <w:sz w:val="24"/>
          <w:szCs w:val="24"/>
          <w:lang w:eastAsia="pl-PL"/>
        </w:rPr>
        <w:t xml:space="preserve">Cena wskazana w ust. 1 zawiera również koszty transportu, koszty ubezpieczenia w czasie </w:t>
      </w:r>
      <w:r w:rsidRPr="00590453">
        <w:rPr>
          <w:rFonts w:ascii="Arial" w:eastAsia="Times New Roman" w:hAnsi="Arial" w:cs="Arial"/>
          <w:color w:val="000000" w:themeColor="text1"/>
          <w:spacing w:val="2"/>
          <w:sz w:val="24"/>
          <w:szCs w:val="24"/>
          <w:lang w:eastAsia="pl-PL"/>
        </w:rPr>
        <w:t xml:space="preserve">transportu, rozładunku w miejscu przeznaczenia oraz dostarczenia do wskazanych </w:t>
      </w:r>
      <w:r w:rsidRPr="00590453">
        <w:rPr>
          <w:rFonts w:ascii="Arial" w:eastAsia="Times New Roman" w:hAnsi="Arial" w:cs="Arial"/>
          <w:color w:val="000000" w:themeColor="text1"/>
          <w:spacing w:val="2"/>
          <w:sz w:val="24"/>
          <w:szCs w:val="24"/>
          <w:lang w:eastAsia="pl-PL"/>
        </w:rPr>
        <w:br/>
        <w:t xml:space="preserve">pomieszczeń. </w:t>
      </w:r>
      <w:r w:rsidRPr="00590453">
        <w:rPr>
          <w:rFonts w:ascii="Arial" w:eastAsia="Times New Roman" w:hAnsi="Arial" w:cs="Arial"/>
          <w:color w:val="000000" w:themeColor="text1"/>
          <w:spacing w:val="-1"/>
          <w:sz w:val="24"/>
          <w:szCs w:val="24"/>
          <w:lang w:eastAsia="pl-PL"/>
        </w:rPr>
        <w:t>Na Wykonawcy ciąży obowiązek wyboru przewoźnika.</w:t>
      </w:r>
    </w:p>
    <w:p w:rsidR="00502C38" w:rsidRPr="00590453" w:rsidRDefault="00A32D62" w:rsidP="00977B0D">
      <w:pPr>
        <w:pStyle w:val="Akapitzlist"/>
        <w:widowControl w:val="0"/>
        <w:numPr>
          <w:ilvl w:val="0"/>
          <w:numId w:val="12"/>
        </w:numPr>
        <w:shd w:val="clear" w:color="auto" w:fill="FFFFFF"/>
        <w:tabs>
          <w:tab w:val="left" w:pos="226"/>
        </w:tabs>
        <w:autoSpaceDE w:val="0"/>
        <w:autoSpaceDN w:val="0"/>
        <w:adjustRightInd w:val="0"/>
        <w:spacing w:after="0" w:line="360" w:lineRule="auto"/>
        <w:rPr>
          <w:rFonts w:ascii="Arial" w:eastAsia="Times New Roman" w:hAnsi="Arial" w:cs="Arial"/>
          <w:color w:val="000000" w:themeColor="text1"/>
          <w:spacing w:val="-16"/>
          <w:sz w:val="24"/>
          <w:szCs w:val="24"/>
          <w:lang w:eastAsia="pl-PL"/>
        </w:rPr>
      </w:pPr>
      <w:r w:rsidRPr="00590453">
        <w:rPr>
          <w:rFonts w:ascii="Arial" w:eastAsia="Times New Roman" w:hAnsi="Arial" w:cs="Arial"/>
          <w:color w:val="000000" w:themeColor="text1"/>
          <w:spacing w:val="1"/>
          <w:sz w:val="24"/>
          <w:szCs w:val="24"/>
          <w:lang w:eastAsia="pl-PL"/>
        </w:rPr>
        <w:t xml:space="preserve"> </w:t>
      </w:r>
      <w:r w:rsidR="00502C38" w:rsidRPr="00590453">
        <w:rPr>
          <w:rFonts w:ascii="Arial" w:eastAsia="Times New Roman" w:hAnsi="Arial" w:cs="Arial"/>
          <w:color w:val="000000" w:themeColor="text1"/>
          <w:spacing w:val="1"/>
          <w:sz w:val="24"/>
          <w:szCs w:val="24"/>
          <w:lang w:eastAsia="pl-PL"/>
        </w:rPr>
        <w:t>Niebezpieczeństwo  przypadkowej  utraty  lub  uszkodzenia  przedmiotu  umowy  przechodzi  na</w:t>
      </w:r>
      <w:r w:rsidR="00502C38" w:rsidRPr="00590453">
        <w:rPr>
          <w:rFonts w:ascii="Arial" w:eastAsia="Times New Roman" w:hAnsi="Arial" w:cs="Arial"/>
          <w:color w:val="000000" w:themeColor="text1"/>
          <w:spacing w:val="-16"/>
          <w:sz w:val="24"/>
          <w:szCs w:val="24"/>
          <w:lang w:eastAsia="pl-PL"/>
        </w:rPr>
        <w:t xml:space="preserve"> </w:t>
      </w:r>
      <w:r w:rsidR="00054DBB" w:rsidRPr="00590453">
        <w:rPr>
          <w:rFonts w:ascii="Arial" w:eastAsia="Times New Roman" w:hAnsi="Arial" w:cs="Arial"/>
          <w:color w:val="000000" w:themeColor="text1"/>
          <w:spacing w:val="-16"/>
          <w:sz w:val="24"/>
          <w:szCs w:val="24"/>
          <w:lang w:eastAsia="pl-PL"/>
        </w:rPr>
        <w:t xml:space="preserve"> </w:t>
      </w:r>
      <w:r w:rsidR="00502C38" w:rsidRPr="00590453">
        <w:rPr>
          <w:rFonts w:ascii="Arial" w:eastAsia="Times New Roman" w:hAnsi="Arial" w:cs="Arial"/>
          <w:color w:val="000000" w:themeColor="text1"/>
          <w:sz w:val="24"/>
          <w:szCs w:val="24"/>
          <w:lang w:eastAsia="pl-PL"/>
        </w:rPr>
        <w:t>Zamawiającego z chwilą podpisania protokołu odbioru przedmiotu umowy.</w:t>
      </w:r>
    </w:p>
    <w:p w:rsidR="00502C38" w:rsidRPr="00590453" w:rsidRDefault="00502C38" w:rsidP="00977B0D">
      <w:pPr>
        <w:pStyle w:val="Akapitzlist"/>
        <w:numPr>
          <w:ilvl w:val="0"/>
          <w:numId w:val="12"/>
        </w:numPr>
        <w:spacing w:after="0" w:line="360" w:lineRule="auto"/>
        <w:rPr>
          <w:rFonts w:ascii="Arial" w:hAnsi="Arial" w:cs="Arial"/>
          <w:color w:val="000000" w:themeColor="text1"/>
          <w:sz w:val="24"/>
          <w:szCs w:val="24"/>
        </w:rPr>
      </w:pPr>
      <w:r w:rsidRPr="00590453">
        <w:rPr>
          <w:rFonts w:ascii="Arial" w:hAnsi="Arial" w:cs="Arial"/>
          <w:color w:val="000000" w:themeColor="text1"/>
          <w:sz w:val="24"/>
          <w:szCs w:val="24"/>
        </w:rPr>
        <w:t xml:space="preserve">Podstawą wystawienia faktury będzie protokół odbioru potwierdzający </w:t>
      </w:r>
      <w:r w:rsidR="00D54038" w:rsidRPr="00590453">
        <w:rPr>
          <w:rFonts w:ascii="Arial" w:hAnsi="Arial" w:cs="Arial"/>
          <w:color w:val="000000" w:themeColor="text1"/>
          <w:sz w:val="24"/>
          <w:szCs w:val="24"/>
        </w:rPr>
        <w:t xml:space="preserve">asortyment i ilość </w:t>
      </w:r>
      <w:r w:rsidRPr="00590453">
        <w:rPr>
          <w:rFonts w:ascii="Arial" w:hAnsi="Arial" w:cs="Arial"/>
          <w:color w:val="000000" w:themeColor="text1"/>
          <w:sz w:val="24"/>
          <w:szCs w:val="24"/>
        </w:rPr>
        <w:t xml:space="preserve"> </w:t>
      </w:r>
      <w:r w:rsidR="00D54038" w:rsidRPr="00590453">
        <w:rPr>
          <w:rFonts w:ascii="Arial" w:hAnsi="Arial" w:cs="Arial"/>
          <w:color w:val="000000" w:themeColor="text1"/>
          <w:sz w:val="24"/>
          <w:szCs w:val="24"/>
        </w:rPr>
        <w:t>dostawy</w:t>
      </w:r>
      <w:r w:rsidRPr="00590453">
        <w:rPr>
          <w:rFonts w:ascii="Arial" w:hAnsi="Arial" w:cs="Arial"/>
          <w:color w:val="000000" w:themeColor="text1"/>
          <w:sz w:val="24"/>
          <w:szCs w:val="24"/>
        </w:rPr>
        <w:t xml:space="preserve"> objętej zamówieniem.</w:t>
      </w:r>
    </w:p>
    <w:p w:rsidR="00502C38" w:rsidRPr="00590453" w:rsidRDefault="00502C38" w:rsidP="00977B0D">
      <w:pPr>
        <w:pStyle w:val="Akapitzlist"/>
        <w:numPr>
          <w:ilvl w:val="0"/>
          <w:numId w:val="12"/>
        </w:numPr>
        <w:spacing w:after="0" w:line="360" w:lineRule="auto"/>
        <w:rPr>
          <w:rFonts w:ascii="Arial" w:hAnsi="Arial" w:cs="Arial"/>
          <w:color w:val="000000" w:themeColor="text1"/>
          <w:sz w:val="24"/>
          <w:szCs w:val="24"/>
        </w:rPr>
      </w:pPr>
      <w:r w:rsidRPr="00590453">
        <w:rPr>
          <w:rFonts w:ascii="Arial" w:hAnsi="Arial" w:cs="Arial"/>
          <w:color w:val="000000" w:themeColor="text1"/>
          <w:sz w:val="24"/>
          <w:szCs w:val="24"/>
        </w:rPr>
        <w:t xml:space="preserve">Płatność wynikającą z wystawionej faktury zostanie uregulowana przelewem na konto Wykonawcy wskazane w fakturze, w terminie do </w:t>
      </w:r>
      <w:r w:rsidR="00F83C01" w:rsidRPr="00590453">
        <w:rPr>
          <w:rFonts w:ascii="Arial" w:hAnsi="Arial" w:cs="Arial"/>
          <w:color w:val="000000" w:themeColor="text1"/>
          <w:sz w:val="24"/>
          <w:szCs w:val="24"/>
        </w:rPr>
        <w:t xml:space="preserve">….. </w:t>
      </w:r>
      <w:r w:rsidRPr="00590453">
        <w:rPr>
          <w:rFonts w:ascii="Arial" w:hAnsi="Arial" w:cs="Arial"/>
          <w:color w:val="000000" w:themeColor="text1"/>
          <w:sz w:val="24"/>
          <w:szCs w:val="24"/>
        </w:rPr>
        <w:t xml:space="preserve">dni od daty doręczenia Zamawiającemu prawidłowo wystawionej faktury. </w:t>
      </w:r>
    </w:p>
    <w:p w:rsidR="00347A14" w:rsidRPr="00590453" w:rsidRDefault="00347A14" w:rsidP="00347A14">
      <w:pPr>
        <w:pStyle w:val="Akapitzlist"/>
        <w:numPr>
          <w:ilvl w:val="0"/>
          <w:numId w:val="12"/>
        </w:numPr>
        <w:spacing w:after="100" w:afterAutospacing="1" w:line="360" w:lineRule="auto"/>
        <w:rPr>
          <w:rFonts w:ascii="Arial" w:hAnsi="Arial" w:cs="Arial"/>
          <w:sz w:val="24"/>
          <w:szCs w:val="24"/>
        </w:rPr>
      </w:pPr>
      <w:r w:rsidRPr="00590453">
        <w:rPr>
          <w:rFonts w:ascii="Arial" w:hAnsi="Arial" w:cs="Arial"/>
          <w:sz w:val="24"/>
          <w:szCs w:val="24"/>
        </w:rPr>
        <w:lastRenderedPageBreak/>
        <w:t xml:space="preserve">Fakturę VAT należy wystawić na Kuratorium Oświaty w Łodzi, 90-446 Łódź, </w:t>
      </w:r>
    </w:p>
    <w:p w:rsidR="00347A14" w:rsidRPr="00590453" w:rsidRDefault="00347A14" w:rsidP="00347A14">
      <w:pPr>
        <w:pStyle w:val="Akapitzlist"/>
        <w:spacing w:after="100" w:afterAutospacing="1" w:line="360" w:lineRule="auto"/>
        <w:ind w:left="365"/>
        <w:rPr>
          <w:rFonts w:ascii="Arial" w:hAnsi="Arial" w:cs="Arial"/>
          <w:sz w:val="24"/>
          <w:szCs w:val="24"/>
        </w:rPr>
      </w:pPr>
      <w:r w:rsidRPr="00590453">
        <w:rPr>
          <w:rFonts w:ascii="Arial" w:hAnsi="Arial" w:cs="Arial"/>
          <w:sz w:val="24"/>
          <w:szCs w:val="24"/>
        </w:rPr>
        <w:t>al. Kościuszki 120a, NIP 7251053687</w:t>
      </w:r>
      <w:r w:rsidR="00A4382B">
        <w:rPr>
          <w:rFonts w:ascii="Arial" w:hAnsi="Arial" w:cs="Arial"/>
          <w:sz w:val="24"/>
          <w:szCs w:val="24"/>
        </w:rPr>
        <w:t xml:space="preserve"> </w:t>
      </w:r>
      <w:r w:rsidRPr="00590453">
        <w:rPr>
          <w:rFonts w:ascii="Arial" w:hAnsi="Arial" w:cs="Arial"/>
          <w:sz w:val="24"/>
          <w:szCs w:val="24"/>
        </w:rPr>
        <w:t xml:space="preserve">i dostarczyć do siedziby Zamawiającego. Faktura wystawiona elektronicznie może być przesłana na adres e-mail: </w:t>
      </w:r>
      <w:hyperlink r:id="rId7" w:history="1">
        <w:r w:rsidR="00226E88" w:rsidRPr="00590453">
          <w:rPr>
            <w:rStyle w:val="Hipercze"/>
            <w:rFonts w:ascii="Arial" w:hAnsi="Arial" w:cs="Arial"/>
            <w:sz w:val="24"/>
            <w:szCs w:val="24"/>
          </w:rPr>
          <w:t>kolodz@kuratorium.lodz.pl</w:t>
        </w:r>
      </w:hyperlink>
      <w:r w:rsidRPr="00590453">
        <w:rPr>
          <w:rFonts w:ascii="Arial" w:hAnsi="Arial" w:cs="Arial"/>
          <w:sz w:val="24"/>
          <w:szCs w:val="24"/>
        </w:rPr>
        <w:t>.</w:t>
      </w:r>
      <w:r w:rsidR="00226E88" w:rsidRPr="00590453">
        <w:rPr>
          <w:rFonts w:ascii="Arial" w:hAnsi="Arial" w:cs="Arial"/>
          <w:sz w:val="24"/>
          <w:szCs w:val="24"/>
        </w:rPr>
        <w:t xml:space="preserve"> </w:t>
      </w:r>
      <w:r w:rsidRPr="00590453">
        <w:rPr>
          <w:rFonts w:ascii="Arial" w:hAnsi="Arial" w:cs="Arial"/>
          <w:sz w:val="24"/>
          <w:szCs w:val="24"/>
        </w:rPr>
        <w:t>lub doręczona Zamawiającemu za pośrednictwem platformy na stronie www.efaktura.gov.pl.</w:t>
      </w:r>
    </w:p>
    <w:p w:rsidR="0083488A" w:rsidRPr="00590453" w:rsidRDefault="00502C38" w:rsidP="00977B0D">
      <w:pPr>
        <w:pStyle w:val="Akapitzlist"/>
        <w:numPr>
          <w:ilvl w:val="0"/>
          <w:numId w:val="12"/>
        </w:numPr>
        <w:spacing w:after="100" w:afterAutospacing="1" w:line="360" w:lineRule="auto"/>
        <w:rPr>
          <w:rFonts w:ascii="Arial" w:hAnsi="Arial" w:cs="Arial"/>
          <w:color w:val="000000" w:themeColor="text1"/>
          <w:sz w:val="24"/>
          <w:szCs w:val="24"/>
        </w:rPr>
      </w:pPr>
      <w:r w:rsidRPr="00590453">
        <w:rPr>
          <w:rFonts w:ascii="Arial" w:hAnsi="Arial" w:cs="Arial"/>
          <w:color w:val="000000" w:themeColor="text1"/>
          <w:sz w:val="24"/>
          <w:szCs w:val="24"/>
        </w:rPr>
        <w:t>Dniem zapłaty jest dzień obciążenia rachunku Zamawiającego</w:t>
      </w:r>
      <w:r w:rsidR="00054DBB" w:rsidRPr="00590453">
        <w:rPr>
          <w:rFonts w:ascii="Arial" w:hAnsi="Arial" w:cs="Arial"/>
          <w:color w:val="000000" w:themeColor="text1"/>
          <w:sz w:val="24"/>
          <w:szCs w:val="24"/>
        </w:rPr>
        <w:t>.</w:t>
      </w:r>
    </w:p>
    <w:p w:rsidR="00BA4231" w:rsidRPr="00590453" w:rsidRDefault="00BA4231" w:rsidP="00BA4231">
      <w:pPr>
        <w:pStyle w:val="Akapitzlist"/>
        <w:numPr>
          <w:ilvl w:val="0"/>
          <w:numId w:val="12"/>
        </w:numPr>
        <w:spacing w:after="0" w:line="360" w:lineRule="auto"/>
        <w:rPr>
          <w:rFonts w:ascii="Arial" w:hAnsi="Arial" w:cs="Arial"/>
          <w:sz w:val="24"/>
          <w:szCs w:val="24"/>
        </w:rPr>
      </w:pPr>
      <w:r w:rsidRPr="00590453">
        <w:rPr>
          <w:rFonts w:ascii="Arial" w:hAnsi="Arial" w:cs="Arial"/>
          <w:sz w:val="24"/>
          <w:szCs w:val="24"/>
        </w:rPr>
        <w:t>Wynagrodzenie wskazane w ust. 1 powyżej ma charakter ryczałtowy i pokrywa wszelkie koszty, jakie poniesie Wykonawca w celu wykonania niniejszej umowy.</w:t>
      </w:r>
    </w:p>
    <w:p w:rsidR="00614F21" w:rsidRPr="00590453" w:rsidRDefault="00614F21" w:rsidP="00684934">
      <w:pPr>
        <w:spacing w:after="0" w:line="360" w:lineRule="auto"/>
        <w:jc w:val="center"/>
        <w:rPr>
          <w:rFonts w:ascii="Arial" w:hAnsi="Arial" w:cs="Arial"/>
          <w:b/>
          <w:color w:val="000000" w:themeColor="text1"/>
          <w:sz w:val="24"/>
          <w:szCs w:val="24"/>
        </w:rPr>
      </w:pPr>
      <w:r w:rsidRPr="00590453">
        <w:rPr>
          <w:rFonts w:ascii="Arial" w:hAnsi="Arial" w:cs="Arial"/>
          <w:b/>
          <w:color w:val="000000" w:themeColor="text1"/>
          <w:sz w:val="24"/>
          <w:szCs w:val="24"/>
        </w:rPr>
        <w:t xml:space="preserve">§ </w:t>
      </w:r>
      <w:r w:rsidR="00D54038" w:rsidRPr="00590453">
        <w:rPr>
          <w:rFonts w:ascii="Arial" w:hAnsi="Arial" w:cs="Arial"/>
          <w:b/>
          <w:color w:val="000000" w:themeColor="text1"/>
          <w:sz w:val="24"/>
          <w:szCs w:val="24"/>
        </w:rPr>
        <w:t>4</w:t>
      </w:r>
    </w:p>
    <w:p w:rsidR="00054DBB" w:rsidRPr="00590453" w:rsidRDefault="006318C7" w:rsidP="00684934">
      <w:pPr>
        <w:pStyle w:val="Podtytu"/>
        <w:jc w:val="center"/>
        <w:rPr>
          <w:rFonts w:ascii="Arial" w:hAnsi="Arial" w:cs="Arial"/>
          <w:b/>
          <w:sz w:val="24"/>
          <w:szCs w:val="24"/>
        </w:rPr>
      </w:pPr>
      <w:r w:rsidRPr="00590453">
        <w:rPr>
          <w:rFonts w:ascii="Arial" w:hAnsi="Arial" w:cs="Arial"/>
          <w:b/>
          <w:sz w:val="24"/>
          <w:szCs w:val="24"/>
        </w:rPr>
        <w:t>Osoby odpowiedzialne</w:t>
      </w:r>
    </w:p>
    <w:p w:rsidR="00054DBB" w:rsidRPr="00590453" w:rsidRDefault="00054DBB" w:rsidP="008B2615">
      <w:pPr>
        <w:pStyle w:val="Akapitzlist"/>
        <w:numPr>
          <w:ilvl w:val="0"/>
          <w:numId w:val="13"/>
        </w:numPr>
        <w:spacing w:after="0" w:line="360" w:lineRule="auto"/>
        <w:rPr>
          <w:rFonts w:ascii="Arial" w:hAnsi="Arial" w:cs="Arial"/>
          <w:color w:val="000000" w:themeColor="text1"/>
          <w:sz w:val="24"/>
          <w:szCs w:val="24"/>
        </w:rPr>
      </w:pPr>
      <w:r w:rsidRPr="00590453">
        <w:rPr>
          <w:rFonts w:ascii="Arial" w:hAnsi="Arial" w:cs="Arial"/>
          <w:color w:val="000000" w:themeColor="text1"/>
          <w:sz w:val="24"/>
          <w:szCs w:val="24"/>
        </w:rPr>
        <w:t>Nadzór nad realizacją zamówienia z ramienia Zamawiającego sprawować będzie ...............</w:t>
      </w:r>
      <w:r w:rsidR="00271FB2" w:rsidRPr="00590453">
        <w:rPr>
          <w:rFonts w:ascii="Arial" w:hAnsi="Arial" w:cs="Arial"/>
          <w:color w:val="000000" w:themeColor="text1"/>
          <w:sz w:val="24"/>
          <w:szCs w:val="24"/>
        </w:rPr>
        <w:t>............................................................................................................</w:t>
      </w:r>
      <w:r w:rsidRPr="00590453">
        <w:rPr>
          <w:rFonts w:ascii="Arial" w:hAnsi="Arial" w:cs="Arial"/>
          <w:color w:val="000000" w:themeColor="text1"/>
          <w:sz w:val="24"/>
          <w:szCs w:val="24"/>
        </w:rPr>
        <w:t>......</w:t>
      </w:r>
    </w:p>
    <w:p w:rsidR="00054DBB" w:rsidRPr="00590453" w:rsidRDefault="00054DBB" w:rsidP="008B2615">
      <w:pPr>
        <w:pStyle w:val="Akapitzlist"/>
        <w:numPr>
          <w:ilvl w:val="0"/>
          <w:numId w:val="13"/>
        </w:numPr>
        <w:spacing w:after="100" w:afterAutospacing="1" w:line="360" w:lineRule="auto"/>
        <w:rPr>
          <w:rFonts w:ascii="Arial" w:hAnsi="Arial" w:cs="Arial"/>
          <w:color w:val="000000" w:themeColor="text1"/>
          <w:sz w:val="24"/>
          <w:szCs w:val="24"/>
        </w:rPr>
      </w:pPr>
      <w:r w:rsidRPr="00590453">
        <w:rPr>
          <w:rFonts w:ascii="Arial" w:hAnsi="Arial" w:cs="Arial"/>
          <w:color w:val="000000" w:themeColor="text1"/>
          <w:sz w:val="24"/>
          <w:szCs w:val="24"/>
        </w:rPr>
        <w:t xml:space="preserve">Wszelkie uwagi dotyczące realizacji zamówienia będą zgłaszane Wykonawcy, którego reprezentuje …………………………………………………….. na adres </w:t>
      </w:r>
      <w:r w:rsidRPr="00590453">
        <w:rPr>
          <w:rFonts w:ascii="Arial" w:hAnsi="Arial" w:cs="Arial"/>
          <w:color w:val="000000" w:themeColor="text1"/>
          <w:sz w:val="24"/>
          <w:szCs w:val="24"/>
        </w:rPr>
        <w:br/>
        <w:t>e-mailowy: …………………..………… lub telefonicznie na nr tel. ……….……</w:t>
      </w:r>
    </w:p>
    <w:p w:rsidR="00054DBB" w:rsidRPr="00590453" w:rsidRDefault="00054DBB" w:rsidP="00684934">
      <w:pPr>
        <w:spacing w:after="0" w:line="360" w:lineRule="auto"/>
        <w:jc w:val="center"/>
        <w:rPr>
          <w:rFonts w:ascii="Arial" w:hAnsi="Arial" w:cs="Arial"/>
          <w:b/>
          <w:color w:val="000000" w:themeColor="text1"/>
          <w:sz w:val="24"/>
          <w:szCs w:val="24"/>
        </w:rPr>
      </w:pPr>
      <w:r w:rsidRPr="00590453">
        <w:rPr>
          <w:rFonts w:ascii="Arial" w:hAnsi="Arial" w:cs="Arial"/>
          <w:b/>
          <w:color w:val="000000" w:themeColor="text1"/>
          <w:sz w:val="24"/>
          <w:szCs w:val="24"/>
        </w:rPr>
        <w:t>§ 5</w:t>
      </w:r>
    </w:p>
    <w:p w:rsidR="009B5485" w:rsidRPr="00590453" w:rsidRDefault="006318C7" w:rsidP="00684934">
      <w:pPr>
        <w:pStyle w:val="Podtytu"/>
        <w:jc w:val="center"/>
        <w:rPr>
          <w:rFonts w:ascii="Arial" w:hAnsi="Arial" w:cs="Arial"/>
          <w:b/>
          <w:sz w:val="24"/>
          <w:szCs w:val="24"/>
        </w:rPr>
      </w:pPr>
      <w:r w:rsidRPr="00590453">
        <w:rPr>
          <w:rFonts w:ascii="Arial" w:hAnsi="Arial" w:cs="Arial"/>
          <w:b/>
          <w:sz w:val="24"/>
          <w:szCs w:val="24"/>
        </w:rPr>
        <w:t>Gwarancja</w:t>
      </w:r>
    </w:p>
    <w:p w:rsidR="00614F21" w:rsidRPr="00590453" w:rsidRDefault="00614F21" w:rsidP="008B2615">
      <w:pPr>
        <w:pStyle w:val="Akapitzlist"/>
        <w:numPr>
          <w:ilvl w:val="0"/>
          <w:numId w:val="14"/>
        </w:numPr>
        <w:spacing w:after="0" w:line="360" w:lineRule="auto"/>
        <w:rPr>
          <w:rFonts w:ascii="Arial" w:hAnsi="Arial" w:cs="Arial"/>
          <w:color w:val="000000" w:themeColor="text1"/>
          <w:sz w:val="24"/>
          <w:szCs w:val="24"/>
        </w:rPr>
      </w:pPr>
      <w:r w:rsidRPr="00590453">
        <w:rPr>
          <w:rFonts w:ascii="Arial" w:hAnsi="Arial" w:cs="Arial"/>
          <w:color w:val="000000" w:themeColor="text1"/>
          <w:sz w:val="24"/>
          <w:szCs w:val="24"/>
        </w:rPr>
        <w:t xml:space="preserve">Wykonawca </w:t>
      </w:r>
      <w:r w:rsidR="00D54038" w:rsidRPr="00590453">
        <w:rPr>
          <w:rFonts w:ascii="Arial" w:hAnsi="Arial" w:cs="Arial"/>
          <w:color w:val="000000" w:themeColor="text1"/>
          <w:sz w:val="24"/>
          <w:szCs w:val="24"/>
        </w:rPr>
        <w:t xml:space="preserve">na przedmiot dostawy </w:t>
      </w:r>
      <w:r w:rsidRPr="00590453">
        <w:rPr>
          <w:rFonts w:ascii="Arial" w:hAnsi="Arial" w:cs="Arial"/>
          <w:color w:val="000000" w:themeColor="text1"/>
          <w:sz w:val="24"/>
          <w:szCs w:val="24"/>
        </w:rPr>
        <w:t xml:space="preserve">udziela </w:t>
      </w:r>
      <w:r w:rsidR="00D54038" w:rsidRPr="00590453">
        <w:rPr>
          <w:rFonts w:ascii="Arial" w:hAnsi="Arial" w:cs="Arial"/>
          <w:color w:val="000000" w:themeColor="text1"/>
          <w:sz w:val="24"/>
          <w:szCs w:val="24"/>
        </w:rPr>
        <w:t xml:space="preserve">………… </w:t>
      </w:r>
      <w:r w:rsidRPr="00590453">
        <w:rPr>
          <w:rFonts w:ascii="Arial" w:hAnsi="Arial" w:cs="Arial"/>
          <w:color w:val="000000" w:themeColor="text1"/>
          <w:sz w:val="24"/>
          <w:szCs w:val="24"/>
        </w:rPr>
        <w:t>miesięcznej gwarancji</w:t>
      </w:r>
      <w:r w:rsidR="00D54038" w:rsidRPr="00590453">
        <w:rPr>
          <w:rFonts w:ascii="Arial" w:hAnsi="Arial" w:cs="Arial"/>
          <w:color w:val="000000" w:themeColor="text1"/>
          <w:sz w:val="24"/>
          <w:szCs w:val="24"/>
        </w:rPr>
        <w:t>.</w:t>
      </w:r>
      <w:r w:rsidRPr="00590453">
        <w:rPr>
          <w:rFonts w:ascii="Arial" w:hAnsi="Arial" w:cs="Arial"/>
          <w:color w:val="000000" w:themeColor="text1"/>
          <w:sz w:val="24"/>
          <w:szCs w:val="24"/>
        </w:rPr>
        <w:t xml:space="preserve"> </w:t>
      </w:r>
    </w:p>
    <w:p w:rsidR="00ED783E" w:rsidRPr="00590453" w:rsidRDefault="00ED783E" w:rsidP="008B2615">
      <w:pPr>
        <w:pStyle w:val="Akapitzlist"/>
        <w:widowControl w:val="0"/>
        <w:numPr>
          <w:ilvl w:val="0"/>
          <w:numId w:val="14"/>
        </w:numPr>
        <w:shd w:val="clear" w:color="auto" w:fill="FFFFFF"/>
        <w:autoSpaceDE w:val="0"/>
        <w:autoSpaceDN w:val="0"/>
        <w:adjustRightInd w:val="0"/>
        <w:spacing w:after="0" w:line="360" w:lineRule="auto"/>
        <w:ind w:right="40"/>
        <w:rPr>
          <w:rFonts w:ascii="Arial" w:eastAsia="Times New Roman" w:hAnsi="Arial" w:cs="Arial"/>
          <w:color w:val="000000" w:themeColor="text1"/>
          <w:sz w:val="24"/>
          <w:szCs w:val="24"/>
          <w:lang w:eastAsia="pl-PL"/>
        </w:rPr>
      </w:pPr>
      <w:r w:rsidRPr="00590453">
        <w:rPr>
          <w:rFonts w:ascii="Arial" w:eastAsia="Times New Roman" w:hAnsi="Arial" w:cs="Arial"/>
          <w:color w:val="000000" w:themeColor="text1"/>
          <w:sz w:val="24"/>
          <w:szCs w:val="24"/>
          <w:lang w:eastAsia="pl-PL"/>
        </w:rPr>
        <w:t>Bieg okresu gwarancji rozpoczyna się od dnia następnego po protokolarnym odbiorze określonej części przedmiotu umowy bez zastrzeżeń.</w:t>
      </w:r>
    </w:p>
    <w:p w:rsidR="00054DBB" w:rsidRPr="00590453" w:rsidRDefault="00ED783E" w:rsidP="008B2615">
      <w:pPr>
        <w:pStyle w:val="Akapitzlist"/>
        <w:widowControl w:val="0"/>
        <w:numPr>
          <w:ilvl w:val="0"/>
          <w:numId w:val="14"/>
        </w:numPr>
        <w:autoSpaceDE w:val="0"/>
        <w:autoSpaceDN w:val="0"/>
        <w:adjustRightInd w:val="0"/>
        <w:spacing w:after="0" w:line="360" w:lineRule="auto"/>
        <w:rPr>
          <w:rFonts w:ascii="Arial" w:eastAsia="Times New Roman" w:hAnsi="Arial" w:cs="Arial"/>
          <w:color w:val="000000" w:themeColor="text1"/>
          <w:sz w:val="24"/>
          <w:szCs w:val="24"/>
          <w:lang w:eastAsia="pl-PL"/>
        </w:rPr>
      </w:pPr>
      <w:r w:rsidRPr="00590453">
        <w:rPr>
          <w:rFonts w:ascii="Arial" w:eastAsia="Times New Roman" w:hAnsi="Arial" w:cs="Arial"/>
          <w:color w:val="000000" w:themeColor="text1"/>
          <w:sz w:val="24"/>
          <w:szCs w:val="24"/>
          <w:lang w:eastAsia="pl-PL"/>
        </w:rPr>
        <w:t>Jeżeli w trakcie</w:t>
      </w:r>
      <w:r w:rsidR="0037621D" w:rsidRPr="00590453">
        <w:rPr>
          <w:rFonts w:ascii="Arial" w:eastAsia="Times New Roman" w:hAnsi="Arial" w:cs="Arial"/>
          <w:color w:val="000000" w:themeColor="text1"/>
          <w:sz w:val="24"/>
          <w:szCs w:val="24"/>
          <w:lang w:eastAsia="pl-PL"/>
        </w:rPr>
        <w:t xml:space="preserve"> okresu gwarancji</w:t>
      </w:r>
      <w:r w:rsidRPr="00590453">
        <w:rPr>
          <w:rFonts w:ascii="Arial" w:eastAsia="Times New Roman" w:hAnsi="Arial" w:cs="Arial"/>
          <w:color w:val="000000" w:themeColor="text1"/>
          <w:sz w:val="24"/>
          <w:szCs w:val="24"/>
          <w:lang w:eastAsia="pl-PL"/>
        </w:rPr>
        <w:t xml:space="preserve"> Zamawiający stwierdzi, że wydajność, jakość lub niezawodność dostarczonych produktów nie spełnia ogólnie wymaganych norm funkcjonalnych lub jakościowych Wykonawca zobowiązany będzie </w:t>
      </w:r>
      <w:r w:rsidR="00054DBB" w:rsidRPr="00590453">
        <w:rPr>
          <w:rFonts w:ascii="Arial" w:eastAsia="Times New Roman" w:hAnsi="Arial" w:cs="Arial"/>
          <w:color w:val="000000" w:themeColor="text1"/>
          <w:sz w:val="24"/>
          <w:szCs w:val="24"/>
          <w:lang w:eastAsia="pl-PL"/>
        </w:rPr>
        <w:t>wedle uznania Zamawiającego, dokonać ich naprawy lub produkty wymienić na nowe, wolne od stwierdzonych wad. Zamawiający wymaga, aby wszystkie dostarczone produkty opatrzone były znakiem firmowym producenta oraz etykietą pozwalającą na jednoznaczną identyfikację oferowanego produktu.</w:t>
      </w:r>
    </w:p>
    <w:p w:rsidR="00054DBB" w:rsidRPr="00590453" w:rsidRDefault="00054DBB" w:rsidP="008B2615">
      <w:pPr>
        <w:pStyle w:val="Akapitzlist"/>
        <w:widowControl w:val="0"/>
        <w:numPr>
          <w:ilvl w:val="0"/>
          <w:numId w:val="14"/>
        </w:numPr>
        <w:shd w:val="clear" w:color="auto" w:fill="FFFFFF"/>
        <w:tabs>
          <w:tab w:val="left" w:pos="284"/>
        </w:tabs>
        <w:autoSpaceDE w:val="0"/>
        <w:autoSpaceDN w:val="0"/>
        <w:adjustRightInd w:val="0"/>
        <w:spacing w:after="0" w:line="360" w:lineRule="auto"/>
        <w:rPr>
          <w:rFonts w:ascii="Arial" w:eastAsia="Times New Roman" w:hAnsi="Arial" w:cs="Arial"/>
          <w:color w:val="000000" w:themeColor="text1"/>
          <w:spacing w:val="-2"/>
          <w:sz w:val="24"/>
          <w:szCs w:val="24"/>
          <w:lang w:eastAsia="pl-PL"/>
        </w:rPr>
      </w:pPr>
      <w:r w:rsidRPr="00590453">
        <w:rPr>
          <w:rFonts w:ascii="Arial" w:eastAsia="Times New Roman" w:hAnsi="Arial" w:cs="Arial"/>
          <w:color w:val="000000" w:themeColor="text1"/>
          <w:sz w:val="24"/>
          <w:szCs w:val="24"/>
          <w:lang w:eastAsia="pl-PL"/>
        </w:rPr>
        <w:t xml:space="preserve">Wykonawca zobowiązuje się do naprawy przedmiotu umowy lub dostarczenia rzeczy wolnej od wad na swój koszt do siedziby Zamawiającego w terminie …….. dni od </w:t>
      </w:r>
      <w:r w:rsidRPr="00590453">
        <w:rPr>
          <w:rFonts w:ascii="Arial" w:eastAsia="Times New Roman" w:hAnsi="Arial" w:cs="Arial"/>
          <w:color w:val="000000" w:themeColor="text1"/>
          <w:spacing w:val="4"/>
          <w:sz w:val="24"/>
          <w:szCs w:val="24"/>
          <w:lang w:eastAsia="pl-PL"/>
        </w:rPr>
        <w:t xml:space="preserve">dnia zawiadomienia przez Zamawiającego o wadzie. Informacje o wadach można przesyłać za </w:t>
      </w:r>
      <w:r w:rsidRPr="00590453">
        <w:rPr>
          <w:rFonts w:ascii="Arial" w:eastAsia="Times New Roman" w:hAnsi="Arial" w:cs="Arial"/>
          <w:color w:val="000000" w:themeColor="text1"/>
          <w:spacing w:val="-2"/>
          <w:sz w:val="24"/>
          <w:szCs w:val="24"/>
          <w:lang w:eastAsia="pl-PL"/>
        </w:rPr>
        <w:t>pośrednictwem faksu lub na adres poczty elektronicznej Wykonawcy: …………………………………..</w:t>
      </w:r>
    </w:p>
    <w:p w:rsidR="00ED783E" w:rsidRPr="00590453" w:rsidRDefault="00054DBB" w:rsidP="008B2615">
      <w:pPr>
        <w:pStyle w:val="Akapitzlist"/>
        <w:widowControl w:val="0"/>
        <w:numPr>
          <w:ilvl w:val="0"/>
          <w:numId w:val="14"/>
        </w:numPr>
        <w:shd w:val="clear" w:color="auto" w:fill="FFFFFF"/>
        <w:tabs>
          <w:tab w:val="left" w:pos="284"/>
        </w:tabs>
        <w:autoSpaceDE w:val="0"/>
        <w:autoSpaceDN w:val="0"/>
        <w:adjustRightInd w:val="0"/>
        <w:spacing w:after="360" w:line="360" w:lineRule="auto"/>
        <w:rPr>
          <w:rFonts w:ascii="Arial" w:eastAsia="Times New Roman" w:hAnsi="Arial" w:cs="Arial"/>
          <w:color w:val="000000" w:themeColor="text1"/>
          <w:spacing w:val="-2"/>
          <w:sz w:val="24"/>
          <w:szCs w:val="24"/>
          <w:lang w:eastAsia="pl-PL"/>
        </w:rPr>
      </w:pPr>
      <w:r w:rsidRPr="00590453">
        <w:rPr>
          <w:rFonts w:ascii="Arial" w:hAnsi="Arial" w:cs="Arial"/>
          <w:color w:val="000000" w:themeColor="text1"/>
          <w:sz w:val="24"/>
          <w:szCs w:val="24"/>
        </w:rPr>
        <w:t xml:space="preserve">W razie nieusunięcia wad w terminie określonym w ust. 4 powyżej lub </w:t>
      </w:r>
      <w:r w:rsidRPr="00590453">
        <w:rPr>
          <w:rFonts w:ascii="Arial" w:hAnsi="Arial" w:cs="Arial"/>
          <w:color w:val="000000" w:themeColor="text1"/>
          <w:sz w:val="24"/>
          <w:szCs w:val="24"/>
        </w:rPr>
        <w:lastRenderedPageBreak/>
        <w:t>niedostarczenia nowych produktów wolnych od wad, Zamawiający będzie miał prawo do powierzenia dokonania naprawy podmiotowi trzeciemu na koszt Wykonawcy lub zakupu nowych produktów na koszt Wykonawcy.</w:t>
      </w:r>
    </w:p>
    <w:p w:rsidR="00614F21" w:rsidRPr="00590453" w:rsidRDefault="00614F21" w:rsidP="00684934">
      <w:pPr>
        <w:spacing w:after="0" w:line="360" w:lineRule="auto"/>
        <w:jc w:val="center"/>
        <w:rPr>
          <w:rFonts w:ascii="Arial" w:hAnsi="Arial" w:cs="Arial"/>
          <w:b/>
          <w:color w:val="000000" w:themeColor="text1"/>
          <w:sz w:val="24"/>
          <w:szCs w:val="24"/>
        </w:rPr>
      </w:pPr>
      <w:r w:rsidRPr="00590453">
        <w:rPr>
          <w:rFonts w:ascii="Arial" w:hAnsi="Arial" w:cs="Arial"/>
          <w:b/>
          <w:color w:val="000000" w:themeColor="text1"/>
          <w:sz w:val="24"/>
          <w:szCs w:val="24"/>
        </w:rPr>
        <w:t xml:space="preserve">§ </w:t>
      </w:r>
      <w:r w:rsidR="00054DBB" w:rsidRPr="00590453">
        <w:rPr>
          <w:rFonts w:ascii="Arial" w:hAnsi="Arial" w:cs="Arial"/>
          <w:b/>
          <w:color w:val="000000" w:themeColor="text1"/>
          <w:sz w:val="24"/>
          <w:szCs w:val="24"/>
        </w:rPr>
        <w:t>6</w:t>
      </w:r>
    </w:p>
    <w:p w:rsidR="009B5485" w:rsidRPr="00590453" w:rsidRDefault="006318C7" w:rsidP="00684934">
      <w:pPr>
        <w:pStyle w:val="Podtytu"/>
        <w:jc w:val="center"/>
        <w:rPr>
          <w:rFonts w:ascii="Arial" w:hAnsi="Arial" w:cs="Arial"/>
          <w:b/>
          <w:sz w:val="24"/>
          <w:szCs w:val="24"/>
        </w:rPr>
      </w:pPr>
      <w:r w:rsidRPr="00590453">
        <w:rPr>
          <w:rFonts w:ascii="Arial" w:hAnsi="Arial" w:cs="Arial"/>
          <w:b/>
          <w:sz w:val="24"/>
          <w:szCs w:val="24"/>
        </w:rPr>
        <w:t>Kary umowne</w:t>
      </w:r>
    </w:p>
    <w:p w:rsidR="00ED783E" w:rsidRPr="00590453" w:rsidRDefault="00ED783E" w:rsidP="008B2615">
      <w:pPr>
        <w:pStyle w:val="Akapitzlist"/>
        <w:widowControl w:val="0"/>
        <w:numPr>
          <w:ilvl w:val="0"/>
          <w:numId w:val="16"/>
        </w:numPr>
        <w:shd w:val="clear" w:color="auto" w:fill="FFFFFF"/>
        <w:autoSpaceDE w:val="0"/>
        <w:autoSpaceDN w:val="0"/>
        <w:adjustRightInd w:val="0"/>
        <w:spacing w:after="0" w:line="360" w:lineRule="auto"/>
        <w:rPr>
          <w:rFonts w:ascii="Arial" w:eastAsia="Times New Roman" w:hAnsi="Arial" w:cs="Arial"/>
          <w:color w:val="000000" w:themeColor="text1"/>
          <w:sz w:val="24"/>
          <w:szCs w:val="24"/>
          <w:lang w:eastAsia="pl-PL"/>
        </w:rPr>
      </w:pPr>
      <w:r w:rsidRPr="00590453">
        <w:rPr>
          <w:rFonts w:ascii="Arial" w:eastAsia="Times New Roman" w:hAnsi="Arial" w:cs="Arial"/>
          <w:color w:val="000000" w:themeColor="text1"/>
          <w:sz w:val="24"/>
          <w:szCs w:val="24"/>
          <w:lang w:eastAsia="pl-PL"/>
        </w:rPr>
        <w:t>Wykonawca jest zobowiązany zapłacić Zamawiającemu karę umowną:</w:t>
      </w:r>
    </w:p>
    <w:p w:rsidR="00ED783E" w:rsidRPr="00590453" w:rsidRDefault="00ED783E" w:rsidP="008B2615">
      <w:pPr>
        <w:pStyle w:val="Akapitzlist"/>
        <w:widowControl w:val="0"/>
        <w:numPr>
          <w:ilvl w:val="0"/>
          <w:numId w:val="17"/>
        </w:numPr>
        <w:shd w:val="clear" w:color="auto" w:fill="FFFFFF"/>
        <w:tabs>
          <w:tab w:val="left" w:pos="830"/>
        </w:tabs>
        <w:autoSpaceDE w:val="0"/>
        <w:autoSpaceDN w:val="0"/>
        <w:adjustRightInd w:val="0"/>
        <w:spacing w:after="0" w:line="360" w:lineRule="auto"/>
        <w:rPr>
          <w:rFonts w:ascii="Arial" w:eastAsia="Times New Roman" w:hAnsi="Arial" w:cs="Arial"/>
          <w:color w:val="000000" w:themeColor="text1"/>
          <w:sz w:val="24"/>
          <w:szCs w:val="24"/>
          <w:lang w:eastAsia="pl-PL"/>
        </w:rPr>
      </w:pPr>
      <w:r w:rsidRPr="00590453">
        <w:rPr>
          <w:rFonts w:ascii="Arial" w:eastAsia="Times New Roman" w:hAnsi="Arial" w:cs="Arial"/>
          <w:color w:val="000000" w:themeColor="text1"/>
          <w:spacing w:val="1"/>
          <w:sz w:val="24"/>
          <w:szCs w:val="24"/>
          <w:lang w:eastAsia="pl-PL"/>
        </w:rPr>
        <w:t xml:space="preserve">w wysokości </w:t>
      </w:r>
      <w:r w:rsidR="00DD6FA2" w:rsidRPr="00590453">
        <w:rPr>
          <w:rFonts w:ascii="Arial" w:eastAsia="Times New Roman" w:hAnsi="Arial" w:cs="Arial"/>
          <w:color w:val="000000" w:themeColor="text1"/>
          <w:spacing w:val="1"/>
          <w:sz w:val="24"/>
          <w:szCs w:val="24"/>
          <w:lang w:eastAsia="pl-PL"/>
        </w:rPr>
        <w:t xml:space="preserve">….. </w:t>
      </w:r>
      <w:r w:rsidRPr="00590453">
        <w:rPr>
          <w:rFonts w:ascii="Arial" w:eastAsia="Times New Roman" w:hAnsi="Arial" w:cs="Arial"/>
          <w:color w:val="000000" w:themeColor="text1"/>
          <w:spacing w:val="1"/>
          <w:sz w:val="24"/>
          <w:szCs w:val="24"/>
          <w:lang w:eastAsia="pl-PL"/>
        </w:rPr>
        <w:t xml:space="preserve">% wartości umowy brutto, jeśli Zamawiający odstąpi od umowy z przyczyn, za które </w:t>
      </w:r>
      <w:r w:rsidRPr="00590453">
        <w:rPr>
          <w:rFonts w:ascii="Arial" w:eastAsia="Times New Roman" w:hAnsi="Arial" w:cs="Arial"/>
          <w:color w:val="000000" w:themeColor="text1"/>
          <w:spacing w:val="-1"/>
          <w:sz w:val="24"/>
          <w:szCs w:val="24"/>
          <w:lang w:eastAsia="pl-PL"/>
        </w:rPr>
        <w:t>odpowiedzialność ponosi Wykonawca,</w:t>
      </w:r>
    </w:p>
    <w:p w:rsidR="00ED783E" w:rsidRPr="00590453" w:rsidRDefault="00ED783E" w:rsidP="008B2615">
      <w:pPr>
        <w:pStyle w:val="Akapitzlist"/>
        <w:widowControl w:val="0"/>
        <w:numPr>
          <w:ilvl w:val="0"/>
          <w:numId w:val="17"/>
        </w:numPr>
        <w:shd w:val="clear" w:color="auto" w:fill="FFFFFF"/>
        <w:tabs>
          <w:tab w:val="left" w:pos="878"/>
        </w:tabs>
        <w:autoSpaceDE w:val="0"/>
        <w:autoSpaceDN w:val="0"/>
        <w:adjustRightInd w:val="0"/>
        <w:spacing w:after="0" w:line="360" w:lineRule="auto"/>
        <w:rPr>
          <w:rFonts w:ascii="Arial" w:eastAsia="Times New Roman" w:hAnsi="Arial" w:cs="Arial"/>
          <w:color w:val="000000" w:themeColor="text1"/>
          <w:sz w:val="24"/>
          <w:szCs w:val="24"/>
          <w:lang w:eastAsia="pl-PL"/>
        </w:rPr>
      </w:pPr>
      <w:r w:rsidRPr="00590453">
        <w:rPr>
          <w:rFonts w:ascii="Arial" w:eastAsia="Times New Roman" w:hAnsi="Arial" w:cs="Arial"/>
          <w:color w:val="000000" w:themeColor="text1"/>
          <w:spacing w:val="7"/>
          <w:sz w:val="24"/>
          <w:szCs w:val="24"/>
          <w:lang w:eastAsia="pl-PL"/>
        </w:rPr>
        <w:t xml:space="preserve">w wysokości </w:t>
      </w:r>
      <w:r w:rsidR="00DD6FA2" w:rsidRPr="00590453">
        <w:rPr>
          <w:rFonts w:ascii="Arial" w:eastAsia="Times New Roman" w:hAnsi="Arial" w:cs="Arial"/>
          <w:color w:val="000000" w:themeColor="text1"/>
          <w:spacing w:val="7"/>
          <w:sz w:val="24"/>
          <w:szCs w:val="24"/>
          <w:lang w:eastAsia="pl-PL"/>
        </w:rPr>
        <w:t xml:space="preserve">…….. </w:t>
      </w:r>
      <w:r w:rsidRPr="00590453">
        <w:rPr>
          <w:rFonts w:ascii="Arial" w:eastAsia="Times New Roman" w:hAnsi="Arial" w:cs="Arial"/>
          <w:color w:val="000000" w:themeColor="text1"/>
          <w:spacing w:val="7"/>
          <w:sz w:val="24"/>
          <w:szCs w:val="24"/>
          <w:lang w:eastAsia="pl-PL"/>
        </w:rPr>
        <w:t xml:space="preserve">% wartości umowy brutto za każdy dzień </w:t>
      </w:r>
      <w:r w:rsidR="00054DBB" w:rsidRPr="00590453">
        <w:rPr>
          <w:rFonts w:ascii="Arial" w:eastAsia="Times New Roman" w:hAnsi="Arial" w:cs="Arial"/>
          <w:color w:val="000000" w:themeColor="text1"/>
          <w:spacing w:val="7"/>
          <w:sz w:val="24"/>
          <w:szCs w:val="24"/>
          <w:lang w:eastAsia="pl-PL"/>
        </w:rPr>
        <w:t>zwłoki</w:t>
      </w:r>
      <w:r w:rsidRPr="00590453">
        <w:rPr>
          <w:rFonts w:ascii="Arial" w:eastAsia="Times New Roman" w:hAnsi="Arial" w:cs="Arial"/>
          <w:color w:val="000000" w:themeColor="text1"/>
          <w:spacing w:val="7"/>
          <w:sz w:val="24"/>
          <w:szCs w:val="24"/>
          <w:lang w:eastAsia="pl-PL"/>
        </w:rPr>
        <w:t xml:space="preserve"> w dostawie   zamówionego </w:t>
      </w:r>
      <w:r w:rsidRPr="00590453">
        <w:rPr>
          <w:rFonts w:ascii="Arial" w:eastAsia="Times New Roman" w:hAnsi="Arial" w:cs="Arial"/>
          <w:color w:val="000000" w:themeColor="text1"/>
          <w:sz w:val="24"/>
          <w:szCs w:val="24"/>
          <w:lang w:eastAsia="pl-PL"/>
        </w:rPr>
        <w:t>przedmiotu umowy w stosunku do terminu określonego w § 2 ust. 1 umowy.</w:t>
      </w:r>
    </w:p>
    <w:p w:rsidR="00ED783E" w:rsidRPr="00590453" w:rsidRDefault="00ED783E" w:rsidP="008B2615">
      <w:pPr>
        <w:pStyle w:val="Akapitzlist"/>
        <w:widowControl w:val="0"/>
        <w:numPr>
          <w:ilvl w:val="0"/>
          <w:numId w:val="17"/>
        </w:numPr>
        <w:shd w:val="clear" w:color="auto" w:fill="FFFFFF"/>
        <w:tabs>
          <w:tab w:val="left" w:pos="874"/>
        </w:tabs>
        <w:autoSpaceDE w:val="0"/>
        <w:autoSpaceDN w:val="0"/>
        <w:adjustRightInd w:val="0"/>
        <w:spacing w:after="0" w:line="360" w:lineRule="auto"/>
        <w:rPr>
          <w:rFonts w:ascii="Arial" w:eastAsia="Times New Roman" w:hAnsi="Arial" w:cs="Arial"/>
          <w:color w:val="000000" w:themeColor="text1"/>
          <w:spacing w:val="-1"/>
          <w:sz w:val="24"/>
          <w:szCs w:val="24"/>
          <w:lang w:eastAsia="pl-PL"/>
        </w:rPr>
      </w:pPr>
      <w:r w:rsidRPr="00590453">
        <w:rPr>
          <w:rFonts w:ascii="Arial" w:eastAsia="Times New Roman" w:hAnsi="Arial" w:cs="Arial"/>
          <w:color w:val="000000" w:themeColor="text1"/>
          <w:sz w:val="24"/>
          <w:szCs w:val="24"/>
          <w:lang w:eastAsia="pl-PL"/>
        </w:rPr>
        <w:t xml:space="preserve">w wysokości </w:t>
      </w:r>
      <w:r w:rsidR="00DD6FA2" w:rsidRPr="00590453">
        <w:rPr>
          <w:rFonts w:ascii="Arial" w:eastAsia="Times New Roman" w:hAnsi="Arial" w:cs="Arial"/>
          <w:color w:val="000000" w:themeColor="text1"/>
          <w:sz w:val="24"/>
          <w:szCs w:val="24"/>
          <w:lang w:eastAsia="pl-PL"/>
        </w:rPr>
        <w:t xml:space="preserve">………. </w:t>
      </w:r>
      <w:r w:rsidRPr="00590453">
        <w:rPr>
          <w:rFonts w:ascii="Arial" w:eastAsia="Times New Roman" w:hAnsi="Arial" w:cs="Arial"/>
          <w:color w:val="000000" w:themeColor="text1"/>
          <w:sz w:val="24"/>
          <w:szCs w:val="24"/>
          <w:lang w:eastAsia="pl-PL"/>
        </w:rPr>
        <w:t xml:space="preserve">% wartości umowy brutto za każdy dzień </w:t>
      </w:r>
      <w:r w:rsidR="00054DBB" w:rsidRPr="00590453">
        <w:rPr>
          <w:rFonts w:ascii="Arial" w:eastAsia="Times New Roman" w:hAnsi="Arial" w:cs="Arial"/>
          <w:color w:val="000000" w:themeColor="text1"/>
          <w:sz w:val="24"/>
          <w:szCs w:val="24"/>
          <w:lang w:eastAsia="pl-PL"/>
        </w:rPr>
        <w:t>zwłoki</w:t>
      </w:r>
      <w:r w:rsidRPr="00590453">
        <w:rPr>
          <w:rFonts w:ascii="Arial" w:eastAsia="Times New Roman" w:hAnsi="Arial" w:cs="Arial"/>
          <w:color w:val="000000" w:themeColor="text1"/>
          <w:sz w:val="24"/>
          <w:szCs w:val="24"/>
          <w:lang w:eastAsia="pl-PL"/>
        </w:rPr>
        <w:t xml:space="preserve"> w dostarczeniu rzeczy wolnych od </w:t>
      </w:r>
      <w:r w:rsidRPr="00590453">
        <w:rPr>
          <w:rFonts w:ascii="Arial" w:eastAsia="Times New Roman" w:hAnsi="Arial" w:cs="Arial"/>
          <w:color w:val="000000" w:themeColor="text1"/>
          <w:spacing w:val="-1"/>
          <w:sz w:val="24"/>
          <w:szCs w:val="24"/>
          <w:lang w:eastAsia="pl-PL"/>
        </w:rPr>
        <w:t xml:space="preserve">wad w stosunku do terminu określonego w § </w:t>
      </w:r>
      <w:r w:rsidR="00054DBB" w:rsidRPr="00590453">
        <w:rPr>
          <w:rFonts w:ascii="Arial" w:eastAsia="Times New Roman" w:hAnsi="Arial" w:cs="Arial"/>
          <w:color w:val="000000" w:themeColor="text1"/>
          <w:spacing w:val="-1"/>
          <w:sz w:val="24"/>
          <w:szCs w:val="24"/>
          <w:lang w:eastAsia="pl-PL"/>
        </w:rPr>
        <w:t>5</w:t>
      </w:r>
      <w:r w:rsidRPr="00590453">
        <w:rPr>
          <w:rFonts w:ascii="Arial" w:eastAsia="Times New Roman" w:hAnsi="Arial" w:cs="Arial"/>
          <w:color w:val="000000" w:themeColor="text1"/>
          <w:spacing w:val="-1"/>
          <w:sz w:val="24"/>
          <w:szCs w:val="24"/>
          <w:lang w:eastAsia="pl-PL"/>
        </w:rPr>
        <w:t xml:space="preserve"> ust.4 umowy ;</w:t>
      </w:r>
    </w:p>
    <w:p w:rsidR="00CB34EA" w:rsidRPr="00590453" w:rsidRDefault="00CB34EA" w:rsidP="008B2615">
      <w:pPr>
        <w:pStyle w:val="Akapitzlist"/>
        <w:widowControl w:val="0"/>
        <w:numPr>
          <w:ilvl w:val="0"/>
          <w:numId w:val="16"/>
        </w:numPr>
        <w:shd w:val="clear" w:color="auto" w:fill="FFFFFF"/>
        <w:tabs>
          <w:tab w:val="left" w:pos="874"/>
        </w:tabs>
        <w:autoSpaceDE w:val="0"/>
        <w:autoSpaceDN w:val="0"/>
        <w:adjustRightInd w:val="0"/>
        <w:spacing w:after="0" w:line="360" w:lineRule="auto"/>
        <w:rPr>
          <w:rFonts w:ascii="Arial" w:eastAsia="Times New Roman" w:hAnsi="Arial" w:cs="Arial"/>
          <w:color w:val="000000" w:themeColor="text1"/>
          <w:spacing w:val="-11"/>
          <w:sz w:val="24"/>
          <w:szCs w:val="24"/>
          <w:lang w:eastAsia="pl-PL"/>
        </w:rPr>
      </w:pPr>
      <w:r w:rsidRPr="00590453">
        <w:rPr>
          <w:rFonts w:ascii="Arial" w:hAnsi="Arial" w:cs="Arial"/>
          <w:color w:val="000000" w:themeColor="text1"/>
          <w:sz w:val="24"/>
          <w:szCs w:val="24"/>
        </w:rPr>
        <w:t>Zamawiający zastrzega sobie prawo dochodzenia odszkodowania na zasadach ogólnych</w:t>
      </w:r>
      <w:r w:rsidRPr="00590453" w:rsidDel="007264C3">
        <w:rPr>
          <w:rFonts w:ascii="Arial" w:hAnsi="Arial" w:cs="Arial"/>
          <w:color w:val="000000" w:themeColor="text1"/>
          <w:sz w:val="24"/>
          <w:szCs w:val="24"/>
        </w:rPr>
        <w:t xml:space="preserve"> </w:t>
      </w:r>
      <w:r w:rsidRPr="00590453">
        <w:rPr>
          <w:rFonts w:ascii="Arial" w:hAnsi="Arial" w:cs="Arial"/>
          <w:color w:val="000000" w:themeColor="text1"/>
          <w:sz w:val="24"/>
          <w:szCs w:val="24"/>
        </w:rPr>
        <w:t>z tytułu niewykonania lub nienależytego wykonania umowy niezależnie od zastrzeżonych kar umownych.</w:t>
      </w:r>
    </w:p>
    <w:p w:rsidR="00054DBB" w:rsidRPr="00590453" w:rsidRDefault="00054DBB" w:rsidP="008B2615">
      <w:pPr>
        <w:pStyle w:val="Akapitzlist"/>
        <w:widowControl w:val="0"/>
        <w:numPr>
          <w:ilvl w:val="0"/>
          <w:numId w:val="16"/>
        </w:numPr>
        <w:shd w:val="clear" w:color="auto" w:fill="FFFFFF"/>
        <w:tabs>
          <w:tab w:val="left" w:pos="874"/>
        </w:tabs>
        <w:autoSpaceDE w:val="0"/>
        <w:autoSpaceDN w:val="0"/>
        <w:adjustRightInd w:val="0"/>
        <w:spacing w:after="0" w:line="360" w:lineRule="auto"/>
        <w:rPr>
          <w:rFonts w:ascii="Arial" w:eastAsia="Times New Roman" w:hAnsi="Arial" w:cs="Arial"/>
          <w:color w:val="000000" w:themeColor="text1"/>
          <w:spacing w:val="-11"/>
          <w:sz w:val="24"/>
          <w:szCs w:val="24"/>
          <w:lang w:eastAsia="pl-PL"/>
        </w:rPr>
      </w:pPr>
      <w:r w:rsidRPr="00590453">
        <w:rPr>
          <w:rFonts w:ascii="Arial" w:hAnsi="Arial" w:cs="Arial"/>
          <w:color w:val="000000" w:themeColor="text1"/>
          <w:sz w:val="24"/>
          <w:szCs w:val="24"/>
        </w:rPr>
        <w:t>Łączna wysokość kar umownych nie może być wyższa niż 20% wynagrodzenia umownego brutto wskazanego w § 3 ust. 1.</w:t>
      </w:r>
    </w:p>
    <w:p w:rsidR="00054DBB" w:rsidRPr="00590453" w:rsidRDefault="00054DBB" w:rsidP="008B2615">
      <w:pPr>
        <w:pStyle w:val="Akapitzlist"/>
        <w:widowControl w:val="0"/>
        <w:numPr>
          <w:ilvl w:val="0"/>
          <w:numId w:val="16"/>
        </w:numPr>
        <w:shd w:val="clear" w:color="auto" w:fill="FFFFFF"/>
        <w:tabs>
          <w:tab w:val="left" w:pos="874"/>
        </w:tabs>
        <w:autoSpaceDE w:val="0"/>
        <w:autoSpaceDN w:val="0"/>
        <w:adjustRightInd w:val="0"/>
        <w:spacing w:after="0" w:line="360" w:lineRule="auto"/>
        <w:rPr>
          <w:rFonts w:ascii="Arial" w:eastAsia="Times New Roman" w:hAnsi="Arial" w:cs="Arial"/>
          <w:color w:val="000000" w:themeColor="text1"/>
          <w:sz w:val="24"/>
          <w:szCs w:val="24"/>
          <w:lang w:eastAsia="pl-PL"/>
        </w:rPr>
      </w:pPr>
      <w:r w:rsidRPr="00590453">
        <w:rPr>
          <w:rFonts w:ascii="Arial" w:eastAsia="Times New Roman" w:hAnsi="Arial" w:cs="Arial"/>
          <w:color w:val="000000" w:themeColor="text1"/>
          <w:sz w:val="24"/>
          <w:szCs w:val="24"/>
          <w:lang w:eastAsia="pl-PL"/>
        </w:rPr>
        <w:t>Strony zastrzegają sobie prawo dochodzenia odszkodowania uzupełniającego przewyższającego wysokość zastrzeżonych kar umownych na zasadach ogólnych.</w:t>
      </w:r>
    </w:p>
    <w:p w:rsidR="00054DBB" w:rsidRPr="00590453" w:rsidRDefault="0019448C" w:rsidP="008B2615">
      <w:pPr>
        <w:pStyle w:val="Akapitzlist"/>
        <w:widowControl w:val="0"/>
        <w:numPr>
          <w:ilvl w:val="0"/>
          <w:numId w:val="16"/>
        </w:numPr>
        <w:shd w:val="clear" w:color="auto" w:fill="FFFFFF"/>
        <w:tabs>
          <w:tab w:val="left" w:pos="874"/>
        </w:tabs>
        <w:autoSpaceDE w:val="0"/>
        <w:autoSpaceDN w:val="0"/>
        <w:adjustRightInd w:val="0"/>
        <w:spacing w:after="100" w:afterAutospacing="1" w:line="360" w:lineRule="auto"/>
        <w:rPr>
          <w:rFonts w:ascii="Arial" w:eastAsia="Times New Roman" w:hAnsi="Arial" w:cs="Arial"/>
          <w:color w:val="000000" w:themeColor="text1"/>
          <w:spacing w:val="-11"/>
          <w:sz w:val="24"/>
          <w:szCs w:val="24"/>
          <w:lang w:eastAsia="pl-PL"/>
        </w:rPr>
      </w:pPr>
      <w:r w:rsidRPr="00590453">
        <w:rPr>
          <w:rFonts w:ascii="Arial" w:eastAsia="Times New Roman" w:hAnsi="Arial" w:cs="Arial"/>
          <w:color w:val="000000" w:themeColor="text1"/>
          <w:sz w:val="24"/>
          <w:szCs w:val="24"/>
          <w:lang w:eastAsia="pl-PL"/>
        </w:rPr>
        <w:t>Strony zgodnie ustalają, że Zamawiający potrąci kary umowne z należnego Wykonawcy wynagrodzenia, o którym mowa w § 3 ust. 1.</w:t>
      </w:r>
    </w:p>
    <w:p w:rsidR="00054DBB" w:rsidRPr="00590453" w:rsidRDefault="00614F21" w:rsidP="00684934">
      <w:pPr>
        <w:spacing w:after="0" w:line="360" w:lineRule="auto"/>
        <w:jc w:val="center"/>
        <w:rPr>
          <w:rFonts w:ascii="Arial" w:hAnsi="Arial" w:cs="Arial"/>
          <w:b/>
          <w:color w:val="000000" w:themeColor="text1"/>
          <w:sz w:val="24"/>
          <w:szCs w:val="24"/>
        </w:rPr>
      </w:pPr>
      <w:r w:rsidRPr="00590453">
        <w:rPr>
          <w:rFonts w:ascii="Arial" w:hAnsi="Arial" w:cs="Arial"/>
          <w:b/>
          <w:color w:val="000000" w:themeColor="text1"/>
          <w:sz w:val="24"/>
          <w:szCs w:val="24"/>
        </w:rPr>
        <w:t xml:space="preserve">§ </w:t>
      </w:r>
      <w:r w:rsidR="00054DBB" w:rsidRPr="00590453">
        <w:rPr>
          <w:rFonts w:ascii="Arial" w:hAnsi="Arial" w:cs="Arial"/>
          <w:b/>
          <w:color w:val="000000" w:themeColor="text1"/>
          <w:sz w:val="24"/>
          <w:szCs w:val="24"/>
        </w:rPr>
        <w:t>7</w:t>
      </w:r>
    </w:p>
    <w:p w:rsidR="00054DBB" w:rsidRPr="00590453" w:rsidRDefault="006318C7" w:rsidP="00684934">
      <w:pPr>
        <w:pStyle w:val="Podtytu"/>
        <w:jc w:val="center"/>
        <w:rPr>
          <w:rFonts w:ascii="Arial" w:hAnsi="Arial" w:cs="Arial"/>
          <w:b/>
          <w:sz w:val="24"/>
          <w:szCs w:val="24"/>
        </w:rPr>
      </w:pPr>
      <w:r w:rsidRPr="00590453">
        <w:rPr>
          <w:rFonts w:ascii="Arial" w:hAnsi="Arial" w:cs="Arial"/>
          <w:b/>
          <w:sz w:val="24"/>
          <w:szCs w:val="24"/>
        </w:rPr>
        <w:t>Prawo odstąpienia od umowy</w:t>
      </w:r>
    </w:p>
    <w:p w:rsidR="00054DBB" w:rsidRPr="00590453" w:rsidRDefault="00054DBB" w:rsidP="008514FE">
      <w:pPr>
        <w:pStyle w:val="Akapitzlist"/>
        <w:numPr>
          <w:ilvl w:val="0"/>
          <w:numId w:val="5"/>
        </w:numPr>
        <w:spacing w:after="0" w:line="360" w:lineRule="auto"/>
        <w:ind w:left="357" w:hanging="357"/>
        <w:rPr>
          <w:rFonts w:ascii="Arial" w:hAnsi="Arial" w:cs="Arial"/>
          <w:color w:val="000000" w:themeColor="text1"/>
          <w:sz w:val="24"/>
          <w:szCs w:val="24"/>
        </w:rPr>
      </w:pPr>
      <w:r w:rsidRPr="00590453">
        <w:rPr>
          <w:rFonts w:ascii="Arial" w:hAnsi="Arial" w:cs="Arial"/>
          <w:color w:val="000000" w:themeColor="text1"/>
          <w:sz w:val="24"/>
          <w:szCs w:val="24"/>
        </w:rPr>
        <w:t>Poza przypadkami wynikającymi z przepisów prawa, Zamawiający ma prawo do odstąpienia od umowy, jeżeli:</w:t>
      </w:r>
    </w:p>
    <w:p w:rsidR="00054DBB" w:rsidRPr="00590453" w:rsidRDefault="00054DBB" w:rsidP="008514FE">
      <w:pPr>
        <w:pStyle w:val="Akapitzlist"/>
        <w:numPr>
          <w:ilvl w:val="0"/>
          <w:numId w:val="6"/>
        </w:numPr>
        <w:spacing w:after="0" w:line="360" w:lineRule="auto"/>
        <w:rPr>
          <w:rFonts w:ascii="Arial" w:hAnsi="Arial" w:cs="Arial"/>
          <w:color w:val="000000" w:themeColor="text1"/>
          <w:sz w:val="24"/>
          <w:szCs w:val="24"/>
        </w:rPr>
      </w:pPr>
      <w:r w:rsidRPr="00590453">
        <w:rPr>
          <w:rFonts w:ascii="Arial" w:hAnsi="Arial" w:cs="Arial"/>
          <w:color w:val="000000" w:themeColor="text1"/>
          <w:sz w:val="24"/>
          <w:szCs w:val="24"/>
        </w:rPr>
        <w:t>Wykonawca nie zrealizował przedmiotu umowy w umówionym terminie,</w:t>
      </w:r>
    </w:p>
    <w:p w:rsidR="00054DBB" w:rsidRPr="00590453" w:rsidRDefault="00054DBB" w:rsidP="008514FE">
      <w:pPr>
        <w:pStyle w:val="Akapitzlist"/>
        <w:numPr>
          <w:ilvl w:val="0"/>
          <w:numId w:val="6"/>
        </w:numPr>
        <w:spacing w:after="0" w:line="360" w:lineRule="auto"/>
        <w:rPr>
          <w:rFonts w:ascii="Arial" w:hAnsi="Arial" w:cs="Arial"/>
          <w:color w:val="000000" w:themeColor="text1"/>
          <w:sz w:val="24"/>
          <w:szCs w:val="24"/>
        </w:rPr>
      </w:pPr>
      <w:r w:rsidRPr="00590453">
        <w:rPr>
          <w:rFonts w:ascii="Arial" w:hAnsi="Arial" w:cs="Arial"/>
          <w:color w:val="000000" w:themeColor="text1"/>
          <w:sz w:val="24"/>
          <w:szCs w:val="24"/>
        </w:rPr>
        <w:t>Wykonawca w sposób rażący lub uporczywy narusza postanowienia niniejszej umowy.</w:t>
      </w:r>
    </w:p>
    <w:p w:rsidR="00054DBB" w:rsidRPr="00590453" w:rsidRDefault="00054DBB" w:rsidP="00816842">
      <w:pPr>
        <w:pStyle w:val="Akapitzlist"/>
        <w:numPr>
          <w:ilvl w:val="0"/>
          <w:numId w:val="5"/>
        </w:numPr>
        <w:spacing w:after="240" w:line="360" w:lineRule="auto"/>
        <w:ind w:left="357" w:hanging="357"/>
        <w:rPr>
          <w:rFonts w:ascii="Arial" w:hAnsi="Arial" w:cs="Arial"/>
          <w:color w:val="000000" w:themeColor="text1"/>
          <w:sz w:val="24"/>
          <w:szCs w:val="24"/>
        </w:rPr>
      </w:pPr>
      <w:r w:rsidRPr="00590453">
        <w:rPr>
          <w:rFonts w:ascii="Arial" w:hAnsi="Arial" w:cs="Arial"/>
          <w:color w:val="000000" w:themeColor="text1"/>
          <w:sz w:val="24"/>
          <w:szCs w:val="24"/>
        </w:rPr>
        <w:lastRenderedPageBreak/>
        <w:t>Oświadczenie od odstąpieniu od umowy może być złożone w terminie 30 dni od dnia zaistnienia okoliczności uzasadniającej jego złożenie i wymaga formy pisemnej.</w:t>
      </w:r>
    </w:p>
    <w:p w:rsidR="00500A7E" w:rsidRPr="00590453" w:rsidRDefault="00500A7E" w:rsidP="00684934">
      <w:pPr>
        <w:spacing w:after="0" w:line="360" w:lineRule="auto"/>
        <w:jc w:val="center"/>
        <w:rPr>
          <w:rFonts w:ascii="Arial" w:hAnsi="Arial" w:cs="Arial"/>
          <w:b/>
          <w:color w:val="000000" w:themeColor="text1"/>
          <w:sz w:val="24"/>
          <w:szCs w:val="24"/>
        </w:rPr>
      </w:pPr>
      <w:r w:rsidRPr="00590453">
        <w:rPr>
          <w:rFonts w:ascii="Arial" w:hAnsi="Arial" w:cs="Arial"/>
          <w:b/>
          <w:color w:val="000000" w:themeColor="text1"/>
          <w:sz w:val="24"/>
          <w:szCs w:val="24"/>
        </w:rPr>
        <w:t xml:space="preserve">§ </w:t>
      </w:r>
      <w:r w:rsidR="00054DBB" w:rsidRPr="00590453">
        <w:rPr>
          <w:rFonts w:ascii="Arial" w:hAnsi="Arial" w:cs="Arial"/>
          <w:b/>
          <w:color w:val="000000" w:themeColor="text1"/>
          <w:sz w:val="24"/>
          <w:szCs w:val="24"/>
        </w:rPr>
        <w:t>8</w:t>
      </w:r>
    </w:p>
    <w:p w:rsidR="00054DBB" w:rsidRPr="00590453" w:rsidRDefault="006318C7" w:rsidP="00684934">
      <w:pPr>
        <w:pStyle w:val="Podtytu"/>
        <w:jc w:val="center"/>
        <w:rPr>
          <w:rFonts w:ascii="Arial" w:hAnsi="Arial" w:cs="Arial"/>
          <w:b/>
          <w:sz w:val="24"/>
          <w:szCs w:val="24"/>
        </w:rPr>
      </w:pPr>
      <w:r w:rsidRPr="00590453">
        <w:rPr>
          <w:rFonts w:ascii="Arial" w:hAnsi="Arial" w:cs="Arial"/>
          <w:b/>
          <w:sz w:val="24"/>
          <w:szCs w:val="24"/>
        </w:rPr>
        <w:t>Postanowienia końcowe</w:t>
      </w:r>
    </w:p>
    <w:p w:rsidR="00054DBB" w:rsidRPr="00590453" w:rsidRDefault="00054DBB" w:rsidP="008514FE">
      <w:pPr>
        <w:pStyle w:val="Akapitzlist"/>
        <w:numPr>
          <w:ilvl w:val="1"/>
          <w:numId w:val="7"/>
        </w:numPr>
        <w:spacing w:after="0" w:line="360" w:lineRule="auto"/>
        <w:ind w:left="357" w:hanging="357"/>
        <w:rPr>
          <w:rFonts w:ascii="Arial" w:hAnsi="Arial" w:cs="Arial"/>
          <w:color w:val="000000" w:themeColor="text1"/>
          <w:sz w:val="24"/>
          <w:szCs w:val="24"/>
        </w:rPr>
      </w:pPr>
      <w:r w:rsidRPr="00590453">
        <w:rPr>
          <w:rFonts w:ascii="Arial" w:hAnsi="Arial" w:cs="Arial"/>
          <w:color w:val="000000" w:themeColor="text1"/>
          <w:sz w:val="24"/>
          <w:szCs w:val="24"/>
        </w:rPr>
        <w:t>W sprawach nie uregulowanych w niniejszej umowie zastosowanie mają odpowiednie przepisy Kodeksu cywilnego.</w:t>
      </w:r>
    </w:p>
    <w:p w:rsidR="00054DBB" w:rsidRPr="00590453" w:rsidRDefault="00054DBB" w:rsidP="008514FE">
      <w:pPr>
        <w:pStyle w:val="Akapitzlist"/>
        <w:numPr>
          <w:ilvl w:val="1"/>
          <w:numId w:val="7"/>
        </w:numPr>
        <w:spacing w:after="0" w:line="360" w:lineRule="auto"/>
        <w:ind w:left="357" w:hanging="357"/>
        <w:rPr>
          <w:rFonts w:ascii="Arial" w:hAnsi="Arial" w:cs="Arial"/>
          <w:color w:val="000000" w:themeColor="text1"/>
          <w:sz w:val="24"/>
          <w:szCs w:val="24"/>
        </w:rPr>
      </w:pPr>
      <w:r w:rsidRPr="00590453">
        <w:rPr>
          <w:rFonts w:ascii="Arial" w:hAnsi="Arial" w:cs="Arial"/>
          <w:color w:val="000000" w:themeColor="text1"/>
          <w:sz w:val="24"/>
          <w:szCs w:val="24"/>
        </w:rPr>
        <w:t>Wszelkie zmiany niniejszej umowy wymagają dla swej ważności zachowania formy pisemnej.</w:t>
      </w:r>
    </w:p>
    <w:p w:rsidR="00E476C5" w:rsidRPr="00590453" w:rsidRDefault="00054DBB" w:rsidP="00E476C5">
      <w:pPr>
        <w:pStyle w:val="Akapitzlist"/>
        <w:numPr>
          <w:ilvl w:val="1"/>
          <w:numId w:val="7"/>
        </w:numPr>
        <w:spacing w:after="0" w:line="360" w:lineRule="auto"/>
        <w:ind w:left="357" w:hanging="357"/>
        <w:rPr>
          <w:rFonts w:ascii="Arial" w:hAnsi="Arial" w:cs="Arial"/>
          <w:color w:val="000000" w:themeColor="text1"/>
          <w:sz w:val="24"/>
          <w:szCs w:val="24"/>
        </w:rPr>
      </w:pPr>
      <w:r w:rsidRPr="00590453">
        <w:rPr>
          <w:rFonts w:ascii="Arial" w:hAnsi="Arial" w:cs="Arial"/>
          <w:color w:val="000000" w:themeColor="text1"/>
          <w:sz w:val="24"/>
          <w:szCs w:val="24"/>
        </w:rPr>
        <w:t>W przypadku niemożności osiągnięcia porozumienia sprawy sporne wynikające z umowy będą rozstrzygane na drodze sądowej przez Sąd powszechny właściwy dla siedziby Zamawiającego.</w:t>
      </w:r>
    </w:p>
    <w:p w:rsidR="00E476C5" w:rsidRPr="00590453" w:rsidRDefault="00E476C5" w:rsidP="00C551F1">
      <w:pPr>
        <w:pStyle w:val="Akapitzlist"/>
        <w:numPr>
          <w:ilvl w:val="1"/>
          <w:numId w:val="7"/>
        </w:numPr>
        <w:spacing w:after="240" w:line="360" w:lineRule="auto"/>
        <w:ind w:left="357" w:hanging="357"/>
        <w:rPr>
          <w:rFonts w:ascii="Arial" w:hAnsi="Arial" w:cs="Arial"/>
          <w:color w:val="000000" w:themeColor="text1"/>
          <w:sz w:val="24"/>
          <w:szCs w:val="24"/>
        </w:rPr>
      </w:pPr>
      <w:r w:rsidRPr="00590453">
        <w:rPr>
          <w:rFonts w:ascii="Arial" w:hAnsi="Arial" w:cs="Arial"/>
          <w:sz w:val="24"/>
          <w:szCs w:val="24"/>
        </w:rPr>
        <w:t>Umowę sporządzono w dwóch jednobrzmiących egzemplarzach, po jednym dla każdej strony.</w:t>
      </w:r>
    </w:p>
    <w:p w:rsidR="006F3797" w:rsidRPr="008514FE" w:rsidRDefault="006318C7" w:rsidP="004070E2">
      <w:pPr>
        <w:spacing w:after="0" w:line="360" w:lineRule="auto"/>
        <w:ind w:left="708" w:firstLine="357"/>
        <w:rPr>
          <w:rFonts w:ascii="Arial" w:hAnsi="Arial" w:cs="Arial"/>
          <w:color w:val="000000" w:themeColor="text1"/>
          <w:sz w:val="24"/>
          <w:szCs w:val="24"/>
        </w:rPr>
      </w:pPr>
      <w:r w:rsidRPr="00590453">
        <w:rPr>
          <w:rFonts w:ascii="Arial" w:hAnsi="Arial" w:cs="Arial"/>
          <w:color w:val="000000" w:themeColor="text1"/>
          <w:sz w:val="24"/>
          <w:szCs w:val="24"/>
        </w:rPr>
        <w:t>Zamawiający</w:t>
      </w:r>
      <w:r w:rsidR="004070E2" w:rsidRPr="00590453">
        <w:rPr>
          <w:rFonts w:ascii="Arial" w:hAnsi="Arial" w:cs="Arial"/>
          <w:color w:val="000000" w:themeColor="text1"/>
          <w:sz w:val="24"/>
          <w:szCs w:val="24"/>
        </w:rPr>
        <w:tab/>
      </w:r>
      <w:r w:rsidR="004070E2" w:rsidRPr="00590453">
        <w:rPr>
          <w:rFonts w:ascii="Arial" w:hAnsi="Arial" w:cs="Arial"/>
          <w:color w:val="000000" w:themeColor="text1"/>
          <w:sz w:val="24"/>
          <w:szCs w:val="24"/>
        </w:rPr>
        <w:tab/>
      </w:r>
      <w:r w:rsidR="004070E2" w:rsidRPr="00590453">
        <w:rPr>
          <w:rFonts w:ascii="Arial" w:hAnsi="Arial" w:cs="Arial"/>
          <w:color w:val="000000" w:themeColor="text1"/>
          <w:sz w:val="24"/>
          <w:szCs w:val="24"/>
        </w:rPr>
        <w:tab/>
      </w:r>
      <w:r w:rsidR="004070E2" w:rsidRPr="00590453">
        <w:rPr>
          <w:rFonts w:ascii="Arial" w:hAnsi="Arial" w:cs="Arial"/>
          <w:color w:val="000000" w:themeColor="text1"/>
          <w:sz w:val="24"/>
          <w:szCs w:val="24"/>
        </w:rPr>
        <w:tab/>
      </w:r>
      <w:r w:rsidR="004070E2" w:rsidRPr="00590453">
        <w:rPr>
          <w:rFonts w:ascii="Arial" w:hAnsi="Arial" w:cs="Arial"/>
          <w:color w:val="000000" w:themeColor="text1"/>
          <w:sz w:val="24"/>
          <w:szCs w:val="24"/>
        </w:rPr>
        <w:tab/>
      </w:r>
      <w:r w:rsidR="004070E2" w:rsidRPr="00590453">
        <w:rPr>
          <w:rFonts w:ascii="Arial" w:hAnsi="Arial" w:cs="Arial"/>
          <w:color w:val="000000" w:themeColor="text1"/>
          <w:sz w:val="24"/>
          <w:szCs w:val="24"/>
        </w:rPr>
        <w:tab/>
      </w:r>
      <w:r w:rsidRPr="00590453">
        <w:rPr>
          <w:rFonts w:ascii="Arial" w:hAnsi="Arial" w:cs="Arial"/>
          <w:color w:val="000000" w:themeColor="text1"/>
          <w:sz w:val="24"/>
          <w:szCs w:val="24"/>
        </w:rPr>
        <w:t>Wykonawca</w:t>
      </w:r>
    </w:p>
    <w:sectPr w:rsidR="006F3797" w:rsidRPr="008514F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0956" w:rsidRDefault="001C0956" w:rsidP="00D534BD">
      <w:pPr>
        <w:spacing w:after="0" w:line="240" w:lineRule="auto"/>
      </w:pPr>
      <w:r>
        <w:separator/>
      </w:r>
    </w:p>
  </w:endnote>
  <w:endnote w:type="continuationSeparator" w:id="0">
    <w:p w:rsidR="001C0956" w:rsidRDefault="001C0956" w:rsidP="00D53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0956" w:rsidRDefault="001C0956" w:rsidP="00D534BD">
      <w:pPr>
        <w:spacing w:after="0" w:line="240" w:lineRule="auto"/>
      </w:pPr>
      <w:r>
        <w:separator/>
      </w:r>
    </w:p>
  </w:footnote>
  <w:footnote w:type="continuationSeparator" w:id="0">
    <w:p w:rsidR="001C0956" w:rsidRDefault="001C0956" w:rsidP="00D53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A9D" w:rsidRDefault="00D534BD" w:rsidP="009B4076">
    <w:pPr>
      <w:spacing w:after="0" w:line="240" w:lineRule="auto"/>
      <w:jc w:val="right"/>
      <w:rPr>
        <w:rFonts w:ascii="Times New Roman" w:hAnsi="Times New Roman"/>
      </w:rPr>
    </w:pPr>
    <w:r>
      <w:rPr>
        <w:rFonts w:ascii="Times New Roman" w:hAnsi="Times New Roman" w:cs="Times New Roman"/>
      </w:rPr>
      <w:t xml:space="preserve">Załącznik nr 8 do Regulaminu </w:t>
    </w:r>
    <w:r>
      <w:rPr>
        <w:rFonts w:ascii="Times New Roman" w:hAnsi="Times New Roman"/>
      </w:rPr>
      <w:t>udzielania zamówień publicznych o wartości netto poniżej 130.000 zł</w:t>
    </w:r>
  </w:p>
  <w:p w:rsidR="00D534BD" w:rsidRPr="009B4076" w:rsidRDefault="00DD5A9D" w:rsidP="009B4076">
    <w:pPr>
      <w:spacing w:after="0" w:line="240" w:lineRule="auto"/>
      <w:jc w:val="right"/>
      <w:rPr>
        <w:rFonts w:ascii="Times New Roman" w:hAnsi="Times New Roman"/>
        <w:bCs/>
      </w:rPr>
    </w:pPr>
    <w:r w:rsidRPr="00DD5A9D">
      <w:rPr>
        <w:rFonts w:ascii="Times New Roman" w:hAnsi="Times New Roman"/>
        <w:bCs/>
      </w:rPr>
      <w:t>Umowa o wykonanie dostawy - wzór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30E0"/>
    <w:multiLevelType w:val="hybridMultilevel"/>
    <w:tmpl w:val="57A016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0A3EE6"/>
    <w:multiLevelType w:val="hybridMultilevel"/>
    <w:tmpl w:val="F7B8FD26"/>
    <w:lvl w:ilvl="0" w:tplc="DEAC2DA8">
      <w:start w:val="1"/>
      <w:numFmt w:val="decimal"/>
      <w:lvlText w:val="%1."/>
      <w:lvlJc w:val="left"/>
      <w:pPr>
        <w:tabs>
          <w:tab w:val="num" w:pos="365"/>
        </w:tabs>
        <w:ind w:left="365" w:hanging="360"/>
      </w:pPr>
      <w:rPr>
        <w:rFonts w:cs="Times New Roman" w:hint="default"/>
        <w:color w:val="000000"/>
      </w:rPr>
    </w:lvl>
    <w:lvl w:ilvl="1" w:tplc="04150019" w:tentative="1">
      <w:start w:val="1"/>
      <w:numFmt w:val="lowerLetter"/>
      <w:lvlText w:val="%2."/>
      <w:lvlJc w:val="left"/>
      <w:pPr>
        <w:tabs>
          <w:tab w:val="num" w:pos="1085"/>
        </w:tabs>
        <w:ind w:left="1085" w:hanging="360"/>
      </w:pPr>
      <w:rPr>
        <w:rFonts w:cs="Times New Roman"/>
      </w:rPr>
    </w:lvl>
    <w:lvl w:ilvl="2" w:tplc="0415001B" w:tentative="1">
      <w:start w:val="1"/>
      <w:numFmt w:val="lowerRoman"/>
      <w:lvlText w:val="%3."/>
      <w:lvlJc w:val="right"/>
      <w:pPr>
        <w:tabs>
          <w:tab w:val="num" w:pos="1805"/>
        </w:tabs>
        <w:ind w:left="1805" w:hanging="180"/>
      </w:pPr>
      <w:rPr>
        <w:rFonts w:cs="Times New Roman"/>
      </w:rPr>
    </w:lvl>
    <w:lvl w:ilvl="3" w:tplc="0415000F" w:tentative="1">
      <w:start w:val="1"/>
      <w:numFmt w:val="decimal"/>
      <w:lvlText w:val="%4."/>
      <w:lvlJc w:val="left"/>
      <w:pPr>
        <w:tabs>
          <w:tab w:val="num" w:pos="2525"/>
        </w:tabs>
        <w:ind w:left="2525" w:hanging="360"/>
      </w:pPr>
      <w:rPr>
        <w:rFonts w:cs="Times New Roman"/>
      </w:rPr>
    </w:lvl>
    <w:lvl w:ilvl="4" w:tplc="04150019" w:tentative="1">
      <w:start w:val="1"/>
      <w:numFmt w:val="lowerLetter"/>
      <w:lvlText w:val="%5."/>
      <w:lvlJc w:val="left"/>
      <w:pPr>
        <w:tabs>
          <w:tab w:val="num" w:pos="3245"/>
        </w:tabs>
        <w:ind w:left="3245" w:hanging="360"/>
      </w:pPr>
      <w:rPr>
        <w:rFonts w:cs="Times New Roman"/>
      </w:rPr>
    </w:lvl>
    <w:lvl w:ilvl="5" w:tplc="0415001B" w:tentative="1">
      <w:start w:val="1"/>
      <w:numFmt w:val="lowerRoman"/>
      <w:lvlText w:val="%6."/>
      <w:lvlJc w:val="right"/>
      <w:pPr>
        <w:tabs>
          <w:tab w:val="num" w:pos="3965"/>
        </w:tabs>
        <w:ind w:left="3965" w:hanging="180"/>
      </w:pPr>
      <w:rPr>
        <w:rFonts w:cs="Times New Roman"/>
      </w:rPr>
    </w:lvl>
    <w:lvl w:ilvl="6" w:tplc="0415000F" w:tentative="1">
      <w:start w:val="1"/>
      <w:numFmt w:val="decimal"/>
      <w:lvlText w:val="%7."/>
      <w:lvlJc w:val="left"/>
      <w:pPr>
        <w:tabs>
          <w:tab w:val="num" w:pos="4685"/>
        </w:tabs>
        <w:ind w:left="4685" w:hanging="360"/>
      </w:pPr>
      <w:rPr>
        <w:rFonts w:cs="Times New Roman"/>
      </w:rPr>
    </w:lvl>
    <w:lvl w:ilvl="7" w:tplc="04150019" w:tentative="1">
      <w:start w:val="1"/>
      <w:numFmt w:val="lowerLetter"/>
      <w:lvlText w:val="%8."/>
      <w:lvlJc w:val="left"/>
      <w:pPr>
        <w:tabs>
          <w:tab w:val="num" w:pos="5405"/>
        </w:tabs>
        <w:ind w:left="5405" w:hanging="360"/>
      </w:pPr>
      <w:rPr>
        <w:rFonts w:cs="Times New Roman"/>
      </w:rPr>
    </w:lvl>
    <w:lvl w:ilvl="8" w:tplc="0415001B" w:tentative="1">
      <w:start w:val="1"/>
      <w:numFmt w:val="lowerRoman"/>
      <w:lvlText w:val="%9."/>
      <w:lvlJc w:val="right"/>
      <w:pPr>
        <w:tabs>
          <w:tab w:val="num" w:pos="6125"/>
        </w:tabs>
        <w:ind w:left="6125" w:hanging="180"/>
      </w:pPr>
      <w:rPr>
        <w:rFonts w:cs="Times New Roman"/>
      </w:rPr>
    </w:lvl>
  </w:abstractNum>
  <w:abstractNum w:abstractNumId="2" w15:restartNumberingAfterBreak="0">
    <w:nsid w:val="0D6C2A23"/>
    <w:multiLevelType w:val="hybridMultilevel"/>
    <w:tmpl w:val="1A12981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FD05883"/>
    <w:multiLevelType w:val="hybridMultilevel"/>
    <w:tmpl w:val="B1B01DE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5BF7609"/>
    <w:multiLevelType w:val="hybridMultilevel"/>
    <w:tmpl w:val="880EF69C"/>
    <w:lvl w:ilvl="0" w:tplc="2688A494">
      <w:start w:val="1"/>
      <w:numFmt w:val="lowerLetter"/>
      <w:lvlText w:val="%1)"/>
      <w:lvlJc w:val="left"/>
      <w:pPr>
        <w:ind w:left="717" w:hanging="360"/>
      </w:pPr>
      <w:rPr>
        <w:rFonts w:hint="default"/>
      </w:rPr>
    </w:lvl>
    <w:lvl w:ilvl="1" w:tplc="676AA298">
      <w:start w:val="1"/>
      <w:numFmt w:val="decimal"/>
      <w:lvlText w:val="%2."/>
      <w:lvlJc w:val="left"/>
      <w:pPr>
        <w:ind w:left="1437" w:hanging="360"/>
      </w:pPr>
      <w:rPr>
        <w:rFonts w:hint="default"/>
      </w:r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 w15:restartNumberingAfterBreak="0">
    <w:nsid w:val="286D1F29"/>
    <w:multiLevelType w:val="hybridMultilevel"/>
    <w:tmpl w:val="19FC1D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8D6637C"/>
    <w:multiLevelType w:val="hybridMultilevel"/>
    <w:tmpl w:val="73B8D5E6"/>
    <w:lvl w:ilvl="0" w:tplc="0415000F">
      <w:start w:val="1"/>
      <w:numFmt w:val="decimal"/>
      <w:lvlText w:val="%1."/>
      <w:lvlJc w:val="left"/>
      <w:pPr>
        <w:ind w:left="720" w:hanging="360"/>
      </w:pPr>
    </w:lvl>
    <w:lvl w:ilvl="1" w:tplc="954E4C3C">
      <w:start w:val="1"/>
      <w:numFmt w:val="decimal"/>
      <w:lvlText w:val="%2."/>
      <w:lvlJc w:val="left"/>
      <w:pPr>
        <w:ind w:left="1440" w:hanging="360"/>
      </w:pPr>
      <w:rPr>
        <w:rFonts w:ascii="Arial" w:eastAsiaTheme="minorHAnsi"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10C4AFF"/>
    <w:multiLevelType w:val="hybridMultilevel"/>
    <w:tmpl w:val="B3A422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4E02F51"/>
    <w:multiLevelType w:val="hybridMultilevel"/>
    <w:tmpl w:val="DC2C44E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CE73C82"/>
    <w:multiLevelType w:val="hybridMultilevel"/>
    <w:tmpl w:val="18E21FA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451205F2"/>
    <w:multiLevelType w:val="hybridMultilevel"/>
    <w:tmpl w:val="FF5042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6085DB0"/>
    <w:multiLevelType w:val="hybridMultilevel"/>
    <w:tmpl w:val="C7848968"/>
    <w:lvl w:ilvl="0" w:tplc="09D474EE">
      <w:start w:val="1"/>
      <w:numFmt w:val="decimal"/>
      <w:lvlText w:val="%1."/>
      <w:lvlJc w:val="left"/>
      <w:pPr>
        <w:ind w:left="394"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4D114950"/>
    <w:multiLevelType w:val="hybridMultilevel"/>
    <w:tmpl w:val="A348B0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5C696DAC"/>
    <w:multiLevelType w:val="singleLevel"/>
    <w:tmpl w:val="646AC3AE"/>
    <w:lvl w:ilvl="0">
      <w:start w:val="3"/>
      <w:numFmt w:val="lowerLetter"/>
      <w:lvlText w:val="%1)"/>
      <w:legacy w:legacy="1" w:legacySpace="0" w:legacyIndent="284"/>
      <w:lvlJc w:val="left"/>
      <w:rPr>
        <w:rFonts w:ascii="Arial" w:hAnsi="Arial" w:cs="Arial" w:hint="default"/>
      </w:rPr>
    </w:lvl>
  </w:abstractNum>
  <w:abstractNum w:abstractNumId="14" w15:restartNumberingAfterBreak="0">
    <w:nsid w:val="619A1C46"/>
    <w:multiLevelType w:val="hybridMultilevel"/>
    <w:tmpl w:val="BF12BA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73704B4"/>
    <w:multiLevelType w:val="hybridMultilevel"/>
    <w:tmpl w:val="9CBA3638"/>
    <w:lvl w:ilvl="0" w:tplc="0415000F">
      <w:start w:val="1"/>
      <w:numFmt w:val="decimal"/>
      <w:lvlText w:val="%1."/>
      <w:lvlJc w:val="left"/>
      <w:pPr>
        <w:ind w:left="365" w:hanging="360"/>
      </w:pPr>
    </w:lvl>
    <w:lvl w:ilvl="1" w:tplc="04150019" w:tentative="1">
      <w:start w:val="1"/>
      <w:numFmt w:val="lowerLetter"/>
      <w:lvlText w:val="%2."/>
      <w:lvlJc w:val="left"/>
      <w:pPr>
        <w:ind w:left="1085" w:hanging="360"/>
      </w:pPr>
    </w:lvl>
    <w:lvl w:ilvl="2" w:tplc="0415001B" w:tentative="1">
      <w:start w:val="1"/>
      <w:numFmt w:val="lowerRoman"/>
      <w:lvlText w:val="%3."/>
      <w:lvlJc w:val="right"/>
      <w:pPr>
        <w:ind w:left="1805" w:hanging="180"/>
      </w:pPr>
    </w:lvl>
    <w:lvl w:ilvl="3" w:tplc="0415000F" w:tentative="1">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abstractNum w:abstractNumId="16" w15:restartNumberingAfterBreak="0">
    <w:nsid w:val="68C34E9E"/>
    <w:multiLevelType w:val="hybridMultilevel"/>
    <w:tmpl w:val="962450BA"/>
    <w:lvl w:ilvl="0" w:tplc="0415000F">
      <w:start w:val="1"/>
      <w:numFmt w:val="decimal"/>
      <w:lvlText w:val="%1."/>
      <w:lvlJc w:val="left"/>
      <w:pPr>
        <w:ind w:left="576" w:hanging="360"/>
      </w:pPr>
    </w:lvl>
    <w:lvl w:ilvl="1" w:tplc="04150019" w:tentative="1">
      <w:start w:val="1"/>
      <w:numFmt w:val="lowerLetter"/>
      <w:lvlText w:val="%2."/>
      <w:lvlJc w:val="left"/>
      <w:pPr>
        <w:ind w:left="1296" w:hanging="360"/>
      </w:pPr>
    </w:lvl>
    <w:lvl w:ilvl="2" w:tplc="0415001B" w:tentative="1">
      <w:start w:val="1"/>
      <w:numFmt w:val="lowerRoman"/>
      <w:lvlText w:val="%3."/>
      <w:lvlJc w:val="right"/>
      <w:pPr>
        <w:ind w:left="2016" w:hanging="180"/>
      </w:pPr>
    </w:lvl>
    <w:lvl w:ilvl="3" w:tplc="0415000F" w:tentative="1">
      <w:start w:val="1"/>
      <w:numFmt w:val="decimal"/>
      <w:lvlText w:val="%4."/>
      <w:lvlJc w:val="left"/>
      <w:pPr>
        <w:ind w:left="2736" w:hanging="360"/>
      </w:pPr>
    </w:lvl>
    <w:lvl w:ilvl="4" w:tplc="04150019" w:tentative="1">
      <w:start w:val="1"/>
      <w:numFmt w:val="lowerLetter"/>
      <w:lvlText w:val="%5."/>
      <w:lvlJc w:val="left"/>
      <w:pPr>
        <w:ind w:left="3456" w:hanging="360"/>
      </w:pPr>
    </w:lvl>
    <w:lvl w:ilvl="5" w:tplc="0415001B" w:tentative="1">
      <w:start w:val="1"/>
      <w:numFmt w:val="lowerRoman"/>
      <w:lvlText w:val="%6."/>
      <w:lvlJc w:val="right"/>
      <w:pPr>
        <w:ind w:left="4176" w:hanging="180"/>
      </w:pPr>
    </w:lvl>
    <w:lvl w:ilvl="6" w:tplc="0415000F" w:tentative="1">
      <w:start w:val="1"/>
      <w:numFmt w:val="decimal"/>
      <w:lvlText w:val="%7."/>
      <w:lvlJc w:val="left"/>
      <w:pPr>
        <w:ind w:left="4896" w:hanging="360"/>
      </w:pPr>
    </w:lvl>
    <w:lvl w:ilvl="7" w:tplc="04150019" w:tentative="1">
      <w:start w:val="1"/>
      <w:numFmt w:val="lowerLetter"/>
      <w:lvlText w:val="%8."/>
      <w:lvlJc w:val="left"/>
      <w:pPr>
        <w:ind w:left="5616" w:hanging="360"/>
      </w:pPr>
    </w:lvl>
    <w:lvl w:ilvl="8" w:tplc="0415001B" w:tentative="1">
      <w:start w:val="1"/>
      <w:numFmt w:val="lowerRoman"/>
      <w:lvlText w:val="%9."/>
      <w:lvlJc w:val="right"/>
      <w:pPr>
        <w:ind w:left="6336" w:hanging="180"/>
      </w:pPr>
    </w:lvl>
  </w:abstractNum>
  <w:abstractNum w:abstractNumId="17" w15:restartNumberingAfterBreak="0">
    <w:nsid w:val="6E9650FF"/>
    <w:multiLevelType w:val="singleLevel"/>
    <w:tmpl w:val="1F741C12"/>
    <w:lvl w:ilvl="0">
      <w:start w:val="1"/>
      <w:numFmt w:val="decimal"/>
      <w:lvlText w:val="%1."/>
      <w:legacy w:legacy="1" w:legacySpace="0" w:legacyIndent="216"/>
      <w:lvlJc w:val="left"/>
      <w:rPr>
        <w:rFonts w:ascii="Tahoma" w:hAnsi="Tahoma" w:cs="Tahoma" w:hint="default"/>
      </w:rPr>
    </w:lvl>
  </w:abstractNum>
  <w:abstractNum w:abstractNumId="18" w15:restartNumberingAfterBreak="0">
    <w:nsid w:val="701C2AE3"/>
    <w:multiLevelType w:val="hybridMultilevel"/>
    <w:tmpl w:val="513271D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70FB1CD1"/>
    <w:multiLevelType w:val="hybridMultilevel"/>
    <w:tmpl w:val="6F72C3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B5369DD"/>
    <w:multiLevelType w:val="hybridMultilevel"/>
    <w:tmpl w:val="54CA22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11"/>
  </w:num>
  <w:num w:numId="3">
    <w:abstractNumId w:val="1"/>
  </w:num>
  <w:num w:numId="4">
    <w:abstractNumId w:val="13"/>
    <w:lvlOverride w:ilvl="0">
      <w:startOverride w:val="3"/>
    </w:lvlOverride>
  </w:num>
  <w:num w:numId="5">
    <w:abstractNumId w:val="20"/>
  </w:num>
  <w:num w:numId="6">
    <w:abstractNumId w:val="4"/>
  </w:num>
  <w:num w:numId="7">
    <w:abstractNumId w:val="6"/>
  </w:num>
  <w:num w:numId="8">
    <w:abstractNumId w:val="16"/>
  </w:num>
  <w:num w:numId="9">
    <w:abstractNumId w:val="10"/>
  </w:num>
  <w:num w:numId="10">
    <w:abstractNumId w:val="3"/>
  </w:num>
  <w:num w:numId="11">
    <w:abstractNumId w:val="2"/>
  </w:num>
  <w:num w:numId="12">
    <w:abstractNumId w:val="15"/>
  </w:num>
  <w:num w:numId="13">
    <w:abstractNumId w:val="9"/>
  </w:num>
  <w:num w:numId="14">
    <w:abstractNumId w:val="12"/>
  </w:num>
  <w:num w:numId="15">
    <w:abstractNumId w:val="19"/>
  </w:num>
  <w:num w:numId="16">
    <w:abstractNumId w:val="18"/>
  </w:num>
  <w:num w:numId="17">
    <w:abstractNumId w:val="0"/>
  </w:num>
  <w:num w:numId="18">
    <w:abstractNumId w:val="8"/>
  </w:num>
  <w:num w:numId="19">
    <w:abstractNumId w:val="7"/>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F21"/>
    <w:rsid w:val="00054DBB"/>
    <w:rsid w:val="00064327"/>
    <w:rsid w:val="000F36E3"/>
    <w:rsid w:val="0019448C"/>
    <w:rsid w:val="001B169D"/>
    <w:rsid w:val="001C0956"/>
    <w:rsid w:val="001D5A5C"/>
    <w:rsid w:val="00226E88"/>
    <w:rsid w:val="00227181"/>
    <w:rsid w:val="00271FB2"/>
    <w:rsid w:val="00277B27"/>
    <w:rsid w:val="002F040D"/>
    <w:rsid w:val="00347A14"/>
    <w:rsid w:val="00352249"/>
    <w:rsid w:val="0037621D"/>
    <w:rsid w:val="00382654"/>
    <w:rsid w:val="003904E9"/>
    <w:rsid w:val="003A1283"/>
    <w:rsid w:val="003D2566"/>
    <w:rsid w:val="004070E2"/>
    <w:rsid w:val="0045518A"/>
    <w:rsid w:val="00500A7E"/>
    <w:rsid w:val="00502C38"/>
    <w:rsid w:val="00536A7D"/>
    <w:rsid w:val="005643C0"/>
    <w:rsid w:val="00566B7B"/>
    <w:rsid w:val="005745FB"/>
    <w:rsid w:val="00590453"/>
    <w:rsid w:val="00614F21"/>
    <w:rsid w:val="006318C7"/>
    <w:rsid w:val="00680223"/>
    <w:rsid w:val="00684934"/>
    <w:rsid w:val="006F3797"/>
    <w:rsid w:val="00762A31"/>
    <w:rsid w:val="00816842"/>
    <w:rsid w:val="0083488A"/>
    <w:rsid w:val="008514FE"/>
    <w:rsid w:val="008A10E5"/>
    <w:rsid w:val="008B2615"/>
    <w:rsid w:val="008E7685"/>
    <w:rsid w:val="009158B9"/>
    <w:rsid w:val="00977B0D"/>
    <w:rsid w:val="009B4076"/>
    <w:rsid w:val="009B5485"/>
    <w:rsid w:val="00A32D62"/>
    <w:rsid w:val="00A4382B"/>
    <w:rsid w:val="00A53B29"/>
    <w:rsid w:val="00A846AA"/>
    <w:rsid w:val="00A87066"/>
    <w:rsid w:val="00AB1282"/>
    <w:rsid w:val="00AF0F6E"/>
    <w:rsid w:val="00B5105B"/>
    <w:rsid w:val="00B510D1"/>
    <w:rsid w:val="00BA4231"/>
    <w:rsid w:val="00BC036D"/>
    <w:rsid w:val="00C5092D"/>
    <w:rsid w:val="00C551F1"/>
    <w:rsid w:val="00C62A66"/>
    <w:rsid w:val="00C710F1"/>
    <w:rsid w:val="00CB34EA"/>
    <w:rsid w:val="00D1639F"/>
    <w:rsid w:val="00D534BD"/>
    <w:rsid w:val="00D54038"/>
    <w:rsid w:val="00D962C8"/>
    <w:rsid w:val="00DD5A9D"/>
    <w:rsid w:val="00DD6FA2"/>
    <w:rsid w:val="00E2367A"/>
    <w:rsid w:val="00E476C5"/>
    <w:rsid w:val="00E67CEA"/>
    <w:rsid w:val="00EB6409"/>
    <w:rsid w:val="00ED357A"/>
    <w:rsid w:val="00ED783E"/>
    <w:rsid w:val="00EE07CD"/>
    <w:rsid w:val="00EF29E7"/>
    <w:rsid w:val="00F83C01"/>
    <w:rsid w:val="00FD25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365F0B-987C-4051-9DEA-E14EB7A6E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54DBB"/>
    <w:pPr>
      <w:ind w:left="720"/>
      <w:contextualSpacing/>
    </w:pPr>
  </w:style>
  <w:style w:type="paragraph" w:styleId="Nagwek">
    <w:name w:val="header"/>
    <w:basedOn w:val="Normalny"/>
    <w:link w:val="NagwekZnak"/>
    <w:uiPriority w:val="99"/>
    <w:unhideWhenUsed/>
    <w:rsid w:val="00D534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534BD"/>
  </w:style>
  <w:style w:type="paragraph" w:styleId="Stopka">
    <w:name w:val="footer"/>
    <w:basedOn w:val="Normalny"/>
    <w:link w:val="StopkaZnak"/>
    <w:uiPriority w:val="99"/>
    <w:unhideWhenUsed/>
    <w:rsid w:val="00D534B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534BD"/>
  </w:style>
  <w:style w:type="paragraph" w:styleId="Tytu">
    <w:name w:val="Title"/>
    <w:basedOn w:val="Normalny"/>
    <w:next w:val="Normalny"/>
    <w:link w:val="TytuZnak"/>
    <w:uiPriority w:val="10"/>
    <w:qFormat/>
    <w:rsid w:val="00D962C8"/>
    <w:pPr>
      <w:spacing w:after="0" w:line="360" w:lineRule="auto"/>
      <w:contextualSpacing/>
      <w:jc w:val="center"/>
    </w:pPr>
    <w:rPr>
      <w:rFonts w:asciiTheme="majorHAnsi" w:eastAsiaTheme="majorEastAsia" w:hAnsiTheme="majorHAnsi" w:cstheme="majorBidi"/>
      <w:b/>
      <w:spacing w:val="-10"/>
      <w:kern w:val="28"/>
      <w:sz w:val="32"/>
      <w:szCs w:val="56"/>
    </w:rPr>
  </w:style>
  <w:style w:type="character" w:customStyle="1" w:styleId="TytuZnak">
    <w:name w:val="Tytuł Znak"/>
    <w:basedOn w:val="Domylnaczcionkaakapitu"/>
    <w:link w:val="Tytu"/>
    <w:uiPriority w:val="10"/>
    <w:rsid w:val="00D962C8"/>
    <w:rPr>
      <w:rFonts w:asciiTheme="majorHAnsi" w:eastAsiaTheme="majorEastAsia" w:hAnsiTheme="majorHAnsi" w:cstheme="majorBidi"/>
      <w:b/>
      <w:spacing w:val="-10"/>
      <w:kern w:val="28"/>
      <w:sz w:val="32"/>
      <w:szCs w:val="56"/>
    </w:rPr>
  </w:style>
  <w:style w:type="paragraph" w:styleId="Podtytu">
    <w:name w:val="Subtitle"/>
    <w:basedOn w:val="Normalny"/>
    <w:next w:val="Normalny"/>
    <w:link w:val="PodtytuZnak"/>
    <w:uiPriority w:val="11"/>
    <w:qFormat/>
    <w:rsid w:val="006318C7"/>
    <w:pPr>
      <w:numPr>
        <w:ilvl w:val="1"/>
      </w:numPr>
      <w:spacing w:after="160"/>
    </w:pPr>
    <w:rPr>
      <w:rFonts w:eastAsiaTheme="minorEastAsia"/>
      <w:color w:val="1F497D" w:themeColor="text2"/>
      <w:spacing w:val="15"/>
    </w:rPr>
  </w:style>
  <w:style w:type="character" w:customStyle="1" w:styleId="PodtytuZnak">
    <w:name w:val="Podtytuł Znak"/>
    <w:basedOn w:val="Domylnaczcionkaakapitu"/>
    <w:link w:val="Podtytu"/>
    <w:uiPriority w:val="11"/>
    <w:rsid w:val="006318C7"/>
    <w:rPr>
      <w:rFonts w:eastAsiaTheme="minorEastAsia"/>
      <w:color w:val="1F497D" w:themeColor="text2"/>
      <w:spacing w:val="15"/>
    </w:rPr>
  </w:style>
  <w:style w:type="character" w:styleId="Hipercze">
    <w:name w:val="Hyperlink"/>
    <w:basedOn w:val="Domylnaczcionkaakapitu"/>
    <w:uiPriority w:val="99"/>
    <w:unhideWhenUsed/>
    <w:rsid w:val="00EF29E7"/>
    <w:rPr>
      <w:color w:val="0000FF" w:themeColor="hyperlink"/>
      <w:u w:val="single"/>
    </w:rPr>
  </w:style>
  <w:style w:type="character" w:styleId="Nierozpoznanawzmianka">
    <w:name w:val="Unresolved Mention"/>
    <w:basedOn w:val="Domylnaczcionkaakapitu"/>
    <w:uiPriority w:val="99"/>
    <w:semiHidden/>
    <w:unhideWhenUsed/>
    <w:rsid w:val="00226E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946784">
      <w:bodyDiv w:val="1"/>
      <w:marLeft w:val="0"/>
      <w:marRight w:val="0"/>
      <w:marTop w:val="0"/>
      <w:marBottom w:val="0"/>
      <w:divBdr>
        <w:top w:val="none" w:sz="0" w:space="0" w:color="auto"/>
        <w:left w:val="none" w:sz="0" w:space="0" w:color="auto"/>
        <w:bottom w:val="none" w:sz="0" w:space="0" w:color="auto"/>
        <w:right w:val="none" w:sz="0" w:space="0" w:color="auto"/>
      </w:divBdr>
    </w:div>
    <w:div w:id="112481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olodz@kuratorium.lodz.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1059</Words>
  <Characters>6357</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8 do Regulaminu - wzór umowy na dostawę</dc:title>
  <dc:creator>Kuratorium Oświaty w Łodzi</dc:creator>
  <cp:lastModifiedBy>Anna Czekalska</cp:lastModifiedBy>
  <cp:revision>2</cp:revision>
  <dcterms:created xsi:type="dcterms:W3CDTF">2021-12-10T10:13:00Z</dcterms:created>
  <dcterms:modified xsi:type="dcterms:W3CDTF">2021-12-10T10:13:00Z</dcterms:modified>
</cp:coreProperties>
</file>